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5AA06" w14:textId="77777777" w:rsidR="00011713" w:rsidRPr="00F519DA" w:rsidRDefault="005013C0" w:rsidP="00011713">
      <w:pPr>
        <w:jc w:val="center"/>
        <w:rPr>
          <w:rFonts w:asciiTheme="majorBidi" w:hAnsiTheme="majorBidi" w:cstheme="majorBidi"/>
          <w:szCs w:val="24"/>
        </w:rPr>
      </w:pPr>
      <w:r w:rsidRPr="00F519DA">
        <w:rPr>
          <w:rFonts w:asciiTheme="majorBidi" w:hAnsiTheme="majorBidi" w:cstheme="majorBidi"/>
          <w:noProof/>
          <w:szCs w:val="24"/>
          <w:lang w:bidi="he-IL"/>
        </w:rPr>
        <w:drawing>
          <wp:inline distT="0" distB="0" distL="0" distR="0" wp14:anchorId="11214279" wp14:editId="43FFCE16">
            <wp:extent cx="6697980" cy="60960"/>
            <wp:effectExtent l="0" t="0" r="0" b="0"/>
            <wp:docPr id="1" name="Picture 1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0960"/>
                    </a:xfrm>
                    <a:prstGeom prst="rect">
                      <a:avLst/>
                    </a:prstGeom>
                    <a:noFill/>
                    <a:ln>
                      <a:noFill/>
                    </a:ln>
                  </pic:spPr>
                </pic:pic>
              </a:graphicData>
            </a:graphic>
          </wp:inline>
        </w:drawing>
      </w:r>
    </w:p>
    <w:p w14:paraId="3A98AE9A" w14:textId="50D89E00" w:rsidR="00011713" w:rsidRPr="00F519DA" w:rsidRDefault="00011713" w:rsidP="00011529">
      <w:pPr>
        <w:pStyle w:val="Title"/>
        <w:rPr>
          <w:rFonts w:asciiTheme="majorBidi" w:hAnsiTheme="majorBidi" w:cstheme="majorBidi"/>
          <w:sz w:val="24"/>
          <w:szCs w:val="24"/>
        </w:rPr>
      </w:pPr>
      <w:bookmarkStart w:id="0" w:name="_Toc370025637"/>
      <w:bookmarkStart w:id="1" w:name="OLE_LINK5"/>
      <w:bookmarkStart w:id="2" w:name="OLE_LINK6"/>
      <w:r w:rsidRPr="00F519DA">
        <w:rPr>
          <w:rFonts w:asciiTheme="majorBidi" w:hAnsiTheme="majorBidi" w:cstheme="majorBidi"/>
          <w:sz w:val="24"/>
          <w:szCs w:val="24"/>
        </w:rPr>
        <w:t>Rules</w:t>
      </w:r>
      <w:r w:rsidR="000C5A06" w:rsidRPr="00F519DA">
        <w:rPr>
          <w:rFonts w:asciiTheme="majorBidi" w:hAnsiTheme="majorBidi" w:cstheme="majorBidi"/>
          <w:sz w:val="24"/>
          <w:szCs w:val="24"/>
        </w:rPr>
        <w:t xml:space="preserve"> </w:t>
      </w:r>
      <w:r w:rsidRPr="00F519DA">
        <w:rPr>
          <w:rFonts w:asciiTheme="majorBidi" w:hAnsiTheme="majorBidi" w:cstheme="majorBidi"/>
          <w:sz w:val="24"/>
          <w:szCs w:val="24"/>
        </w:rPr>
        <w:t>of</w:t>
      </w:r>
      <w:r w:rsidR="000C5A06" w:rsidRPr="00F519DA">
        <w:rPr>
          <w:rFonts w:asciiTheme="majorBidi" w:hAnsiTheme="majorBidi" w:cstheme="majorBidi"/>
          <w:sz w:val="24"/>
          <w:szCs w:val="24"/>
        </w:rPr>
        <w:t xml:space="preserve"> </w:t>
      </w:r>
      <w:hyperlink r:id="rId8" w:history="1">
        <w:r w:rsidRPr="00F519DA">
          <w:rPr>
            <w:rStyle w:val="Hyperlink"/>
            <w:rFonts w:asciiTheme="majorBidi" w:hAnsiTheme="majorBidi" w:cstheme="majorBidi"/>
            <w:bCs w:val="0"/>
            <w:sz w:val="24"/>
            <w:szCs w:val="24"/>
          </w:rPr>
          <w:t>Jewish</w:t>
        </w:r>
      </w:hyperlink>
      <w:r w:rsidR="000C5A06" w:rsidRPr="00F519DA">
        <w:rPr>
          <w:rFonts w:asciiTheme="majorBidi" w:hAnsiTheme="majorBidi" w:cstheme="majorBidi"/>
          <w:sz w:val="24"/>
          <w:szCs w:val="24"/>
        </w:rPr>
        <w:t xml:space="preserve"> </w:t>
      </w:r>
      <w:bookmarkStart w:id="3" w:name="OLE_LINK3"/>
      <w:bookmarkStart w:id="4" w:name="OLE_LINK4"/>
      <w:r w:rsidRPr="00F519DA">
        <w:rPr>
          <w:rFonts w:asciiTheme="majorBidi" w:hAnsiTheme="majorBidi" w:cstheme="majorBidi"/>
          <w:sz w:val="24"/>
          <w:szCs w:val="24"/>
        </w:rPr>
        <w:t>Hermeneutics</w:t>
      </w:r>
      <w:bookmarkEnd w:id="0"/>
      <w:bookmarkEnd w:id="3"/>
      <w:bookmarkEnd w:id="4"/>
    </w:p>
    <w:bookmarkEnd w:id="1"/>
    <w:bookmarkEnd w:id="2"/>
    <w:p w14:paraId="0E6F1EB1" w14:textId="77777777" w:rsidR="00011713" w:rsidRPr="00F519DA" w:rsidRDefault="00011713" w:rsidP="00011713">
      <w:pPr>
        <w:jc w:val="center"/>
        <w:rPr>
          <w:rFonts w:asciiTheme="majorBidi" w:hAnsiTheme="majorBidi" w:cstheme="majorBidi"/>
          <w:szCs w:val="24"/>
          <w:lang w:bidi="he-IL"/>
        </w:rPr>
      </w:pPr>
      <w:r w:rsidRPr="00F519DA">
        <w:rPr>
          <w:rFonts w:asciiTheme="majorBidi" w:hAnsiTheme="majorBidi" w:cstheme="majorBidi"/>
          <w:szCs w:val="24"/>
          <w:lang w:bidi="he-IL"/>
        </w:rPr>
        <w:t>By</w:t>
      </w:r>
      <w:r w:rsidR="000C5A06" w:rsidRPr="00F519DA">
        <w:rPr>
          <w:rFonts w:asciiTheme="majorBidi" w:hAnsiTheme="majorBidi" w:cstheme="majorBidi"/>
          <w:szCs w:val="24"/>
          <w:lang w:bidi="he-IL"/>
        </w:rPr>
        <w:t xml:space="preserve"> </w:t>
      </w:r>
      <w:bookmarkStart w:id="5" w:name="OLE_LINK1"/>
      <w:bookmarkStart w:id="6" w:name="OLE_LINK2"/>
      <w:r w:rsidR="00881E3D" w:rsidRPr="00F519DA">
        <w:rPr>
          <w:rFonts w:asciiTheme="majorBidi" w:hAnsiTheme="majorBidi" w:cstheme="majorBidi"/>
          <w:szCs w:val="24"/>
          <w:lang w:bidi="he-IL"/>
        </w:rPr>
        <w:t>Rabbi</w:t>
      </w:r>
      <w:r w:rsidR="000C5A06" w:rsidRPr="00F519DA">
        <w:rPr>
          <w:rFonts w:asciiTheme="majorBidi" w:hAnsiTheme="majorBidi" w:cstheme="majorBidi"/>
          <w:szCs w:val="24"/>
          <w:lang w:bidi="he-IL"/>
        </w:rPr>
        <w:t xml:space="preserve"> </w:t>
      </w:r>
      <w:r w:rsidR="00881E3D" w:rsidRPr="00F519DA">
        <w:rPr>
          <w:rFonts w:asciiTheme="majorBidi" w:hAnsiTheme="majorBidi" w:cstheme="majorBidi"/>
          <w:szCs w:val="24"/>
          <w:lang w:bidi="he-IL"/>
        </w:rPr>
        <w:t>Dr.</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Hillel</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ben</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David</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(Greg</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Killian)</w:t>
      </w:r>
      <w:bookmarkEnd w:id="5"/>
      <w:bookmarkEnd w:id="6"/>
    </w:p>
    <w:p w14:paraId="57F9307C" w14:textId="77777777" w:rsidR="00011713" w:rsidRPr="00F519DA" w:rsidRDefault="005013C0" w:rsidP="00011529">
      <w:pPr>
        <w:jc w:val="center"/>
        <w:rPr>
          <w:rFonts w:asciiTheme="majorBidi" w:hAnsiTheme="majorBidi" w:cstheme="majorBidi"/>
          <w:b/>
          <w:bCs/>
          <w:szCs w:val="24"/>
          <w:lang w:bidi="he-IL"/>
        </w:rPr>
      </w:pPr>
      <w:bookmarkStart w:id="7" w:name="_Toc370025638"/>
      <w:r w:rsidRPr="00F519DA">
        <w:rPr>
          <w:rFonts w:asciiTheme="majorBidi" w:hAnsiTheme="majorBidi" w:cstheme="majorBidi"/>
          <w:b/>
          <w:noProof/>
          <w:szCs w:val="24"/>
          <w:lang w:bidi="he-IL"/>
        </w:rPr>
        <w:drawing>
          <wp:inline distT="0" distB="0" distL="0" distR="0" wp14:anchorId="4791E953" wp14:editId="43B0EBFF">
            <wp:extent cx="6697980" cy="60960"/>
            <wp:effectExtent l="0" t="0" r="0" b="0"/>
            <wp:docPr id="2" name="Picture 1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0960"/>
                    </a:xfrm>
                    <a:prstGeom prst="rect">
                      <a:avLst/>
                    </a:prstGeom>
                    <a:noFill/>
                    <a:ln>
                      <a:noFill/>
                    </a:ln>
                  </pic:spPr>
                </pic:pic>
              </a:graphicData>
            </a:graphic>
          </wp:inline>
        </w:drawing>
      </w:r>
      <w:bookmarkEnd w:id="7"/>
    </w:p>
    <w:p w14:paraId="0DC5EA21" w14:textId="77777777" w:rsidR="00011713" w:rsidRPr="00F519DA" w:rsidRDefault="00011713" w:rsidP="00011713">
      <w:pPr>
        <w:rPr>
          <w:rFonts w:asciiTheme="majorBidi" w:hAnsiTheme="majorBidi" w:cstheme="majorBidi"/>
          <w:szCs w:val="24"/>
          <w:lang w:bidi="he-IL"/>
        </w:rPr>
      </w:pPr>
    </w:p>
    <w:p w14:paraId="07319855" w14:textId="2E360C8B" w:rsidR="00437C36" w:rsidRPr="00F519DA" w:rsidRDefault="00AF67A3">
      <w:pPr>
        <w:pStyle w:val="TOC1"/>
        <w:tabs>
          <w:tab w:val="right" w:leader="dot" w:pos="10790"/>
        </w:tabs>
        <w:rPr>
          <w:rFonts w:asciiTheme="majorBidi" w:eastAsiaTheme="minorEastAsia" w:hAnsiTheme="majorBidi" w:cstheme="majorBidi"/>
          <w:noProof/>
          <w:szCs w:val="24"/>
          <w:lang w:bidi="he-IL"/>
        </w:rPr>
      </w:pPr>
      <w:r w:rsidRPr="00F519DA">
        <w:rPr>
          <w:rFonts w:asciiTheme="majorBidi" w:hAnsiTheme="majorBidi" w:cstheme="majorBidi"/>
          <w:b/>
          <w:noProof/>
          <w:szCs w:val="24"/>
        </w:rPr>
        <w:fldChar w:fldCharType="begin"/>
      </w:r>
      <w:r w:rsidRPr="00F519DA">
        <w:rPr>
          <w:rFonts w:asciiTheme="majorBidi" w:hAnsiTheme="majorBidi" w:cstheme="majorBidi"/>
          <w:b/>
          <w:noProof/>
          <w:szCs w:val="24"/>
        </w:rPr>
        <w:instrText xml:space="preserve"> TOC \o "1-3" \h \z \u </w:instrText>
      </w:r>
      <w:r w:rsidRPr="00F519DA">
        <w:rPr>
          <w:rFonts w:asciiTheme="majorBidi" w:hAnsiTheme="majorBidi" w:cstheme="majorBidi"/>
          <w:b/>
          <w:noProof/>
          <w:szCs w:val="24"/>
        </w:rPr>
        <w:fldChar w:fldCharType="separate"/>
      </w:r>
      <w:hyperlink w:anchor="_Toc23281254" w:history="1">
        <w:r w:rsidR="00437C36" w:rsidRPr="00F519DA">
          <w:rPr>
            <w:rStyle w:val="Hyperlink"/>
            <w:rFonts w:asciiTheme="majorBidi" w:hAnsiTheme="majorBidi" w:cstheme="majorBidi"/>
            <w:noProof/>
            <w:szCs w:val="24"/>
          </w:rPr>
          <w:t>Pshat - The Thirty-two Rules of Eliezer B. Jose Ha-Ge-lili</w:t>
        </w:r>
        <w:r w:rsidR="00437C36" w:rsidRPr="00F519DA">
          <w:rPr>
            <w:rFonts w:asciiTheme="majorBidi" w:hAnsiTheme="majorBidi" w:cstheme="majorBidi"/>
            <w:noProof/>
            <w:webHidden/>
            <w:szCs w:val="24"/>
          </w:rPr>
          <w:tab/>
        </w:r>
        <w:r w:rsidR="00437C36" w:rsidRPr="00F519DA">
          <w:rPr>
            <w:rFonts w:asciiTheme="majorBidi" w:hAnsiTheme="majorBidi" w:cstheme="majorBidi"/>
            <w:noProof/>
            <w:webHidden/>
            <w:szCs w:val="24"/>
          </w:rPr>
          <w:fldChar w:fldCharType="begin"/>
        </w:r>
        <w:r w:rsidR="00437C36" w:rsidRPr="00F519DA">
          <w:rPr>
            <w:rFonts w:asciiTheme="majorBidi" w:hAnsiTheme="majorBidi" w:cstheme="majorBidi"/>
            <w:noProof/>
            <w:webHidden/>
            <w:szCs w:val="24"/>
          </w:rPr>
          <w:instrText xml:space="preserve"> PAGEREF _Toc23281254 \h </w:instrText>
        </w:r>
        <w:r w:rsidR="00437C36" w:rsidRPr="00F519DA">
          <w:rPr>
            <w:rFonts w:asciiTheme="majorBidi" w:hAnsiTheme="majorBidi" w:cstheme="majorBidi"/>
            <w:noProof/>
            <w:webHidden/>
            <w:szCs w:val="24"/>
          </w:rPr>
        </w:r>
        <w:r w:rsidR="00437C36" w:rsidRPr="00F519DA">
          <w:rPr>
            <w:rFonts w:asciiTheme="majorBidi" w:hAnsiTheme="majorBidi" w:cstheme="majorBidi"/>
            <w:noProof/>
            <w:webHidden/>
            <w:szCs w:val="24"/>
          </w:rPr>
          <w:fldChar w:fldCharType="separate"/>
        </w:r>
        <w:r w:rsidR="00B2665E" w:rsidRPr="00F519DA">
          <w:rPr>
            <w:rFonts w:asciiTheme="majorBidi" w:hAnsiTheme="majorBidi" w:cstheme="majorBidi"/>
            <w:noProof/>
            <w:webHidden/>
            <w:szCs w:val="24"/>
          </w:rPr>
          <w:t>2</w:t>
        </w:r>
        <w:r w:rsidR="00437C36" w:rsidRPr="00F519DA">
          <w:rPr>
            <w:rFonts w:asciiTheme="majorBidi" w:hAnsiTheme="majorBidi" w:cstheme="majorBidi"/>
            <w:noProof/>
            <w:webHidden/>
            <w:szCs w:val="24"/>
          </w:rPr>
          <w:fldChar w:fldCharType="end"/>
        </w:r>
      </w:hyperlink>
    </w:p>
    <w:p w14:paraId="14ADB10D" w14:textId="675EAAC4" w:rsidR="00437C36" w:rsidRPr="00F519DA" w:rsidRDefault="00437C36">
      <w:pPr>
        <w:pStyle w:val="TOC1"/>
        <w:tabs>
          <w:tab w:val="right" w:leader="dot" w:pos="10790"/>
        </w:tabs>
        <w:rPr>
          <w:rFonts w:asciiTheme="majorBidi" w:eastAsiaTheme="minorEastAsia" w:hAnsiTheme="majorBidi" w:cstheme="majorBidi"/>
          <w:noProof/>
          <w:szCs w:val="24"/>
          <w:lang w:bidi="he-IL"/>
        </w:rPr>
      </w:pPr>
      <w:hyperlink w:anchor="_Toc23281255" w:history="1">
        <w:r w:rsidRPr="00F519DA">
          <w:rPr>
            <w:rStyle w:val="Hyperlink"/>
            <w:rFonts w:asciiTheme="majorBidi" w:hAnsiTheme="majorBidi" w:cstheme="majorBidi"/>
            <w:noProof/>
            <w:szCs w:val="24"/>
          </w:rPr>
          <w:t>Remez - The Seven Rules of Hillel</w:t>
        </w:r>
        <w:r w:rsidRPr="00F519DA">
          <w:rPr>
            <w:rFonts w:asciiTheme="majorBidi" w:hAnsiTheme="majorBidi" w:cstheme="majorBidi"/>
            <w:noProof/>
            <w:webHidden/>
            <w:szCs w:val="24"/>
          </w:rPr>
          <w:tab/>
        </w:r>
        <w:r w:rsidRPr="00F519DA">
          <w:rPr>
            <w:rFonts w:asciiTheme="majorBidi" w:hAnsiTheme="majorBidi" w:cstheme="majorBidi"/>
            <w:noProof/>
            <w:webHidden/>
            <w:szCs w:val="24"/>
          </w:rPr>
          <w:fldChar w:fldCharType="begin"/>
        </w:r>
        <w:r w:rsidRPr="00F519DA">
          <w:rPr>
            <w:rFonts w:asciiTheme="majorBidi" w:hAnsiTheme="majorBidi" w:cstheme="majorBidi"/>
            <w:noProof/>
            <w:webHidden/>
            <w:szCs w:val="24"/>
          </w:rPr>
          <w:instrText xml:space="preserve"> PAGEREF _Toc23281255 \h </w:instrText>
        </w:r>
        <w:r w:rsidRPr="00F519DA">
          <w:rPr>
            <w:rFonts w:asciiTheme="majorBidi" w:hAnsiTheme="majorBidi" w:cstheme="majorBidi"/>
            <w:noProof/>
            <w:webHidden/>
            <w:szCs w:val="24"/>
          </w:rPr>
        </w:r>
        <w:r w:rsidRPr="00F519DA">
          <w:rPr>
            <w:rFonts w:asciiTheme="majorBidi" w:hAnsiTheme="majorBidi" w:cstheme="majorBidi"/>
            <w:noProof/>
            <w:webHidden/>
            <w:szCs w:val="24"/>
          </w:rPr>
          <w:fldChar w:fldCharType="separate"/>
        </w:r>
        <w:r w:rsidR="00B2665E" w:rsidRPr="00F519DA">
          <w:rPr>
            <w:rFonts w:asciiTheme="majorBidi" w:hAnsiTheme="majorBidi" w:cstheme="majorBidi"/>
            <w:noProof/>
            <w:webHidden/>
            <w:szCs w:val="24"/>
          </w:rPr>
          <w:t>4</w:t>
        </w:r>
        <w:r w:rsidRPr="00F519DA">
          <w:rPr>
            <w:rFonts w:asciiTheme="majorBidi" w:hAnsiTheme="majorBidi" w:cstheme="majorBidi"/>
            <w:noProof/>
            <w:webHidden/>
            <w:szCs w:val="24"/>
          </w:rPr>
          <w:fldChar w:fldCharType="end"/>
        </w:r>
      </w:hyperlink>
    </w:p>
    <w:p w14:paraId="666DEDBA" w14:textId="31F0C657" w:rsidR="00437C36" w:rsidRPr="00F519DA" w:rsidRDefault="00437C36">
      <w:pPr>
        <w:pStyle w:val="TOC1"/>
        <w:tabs>
          <w:tab w:val="right" w:leader="dot" w:pos="10790"/>
        </w:tabs>
        <w:rPr>
          <w:rFonts w:asciiTheme="majorBidi" w:eastAsiaTheme="minorEastAsia" w:hAnsiTheme="majorBidi" w:cstheme="majorBidi"/>
          <w:noProof/>
          <w:szCs w:val="24"/>
          <w:lang w:bidi="he-IL"/>
        </w:rPr>
      </w:pPr>
      <w:hyperlink w:anchor="_Toc23281256" w:history="1">
        <w:r w:rsidRPr="00F519DA">
          <w:rPr>
            <w:rStyle w:val="Hyperlink"/>
            <w:rFonts w:asciiTheme="majorBidi" w:hAnsiTheme="majorBidi" w:cstheme="majorBidi"/>
            <w:noProof/>
            <w:szCs w:val="24"/>
          </w:rPr>
          <w:t>Drash - The Thirteen rules of Rabbi Ishmael</w:t>
        </w:r>
        <w:r w:rsidRPr="00F519DA">
          <w:rPr>
            <w:rFonts w:asciiTheme="majorBidi" w:hAnsiTheme="majorBidi" w:cstheme="majorBidi"/>
            <w:noProof/>
            <w:webHidden/>
            <w:szCs w:val="24"/>
          </w:rPr>
          <w:tab/>
        </w:r>
        <w:r w:rsidRPr="00F519DA">
          <w:rPr>
            <w:rFonts w:asciiTheme="majorBidi" w:hAnsiTheme="majorBidi" w:cstheme="majorBidi"/>
            <w:noProof/>
            <w:webHidden/>
            <w:szCs w:val="24"/>
          </w:rPr>
          <w:fldChar w:fldCharType="begin"/>
        </w:r>
        <w:r w:rsidRPr="00F519DA">
          <w:rPr>
            <w:rFonts w:asciiTheme="majorBidi" w:hAnsiTheme="majorBidi" w:cstheme="majorBidi"/>
            <w:noProof/>
            <w:webHidden/>
            <w:szCs w:val="24"/>
          </w:rPr>
          <w:instrText xml:space="preserve"> PAGEREF _Toc23281256 \h </w:instrText>
        </w:r>
        <w:r w:rsidRPr="00F519DA">
          <w:rPr>
            <w:rFonts w:asciiTheme="majorBidi" w:hAnsiTheme="majorBidi" w:cstheme="majorBidi"/>
            <w:noProof/>
            <w:webHidden/>
            <w:szCs w:val="24"/>
          </w:rPr>
        </w:r>
        <w:r w:rsidRPr="00F519DA">
          <w:rPr>
            <w:rFonts w:asciiTheme="majorBidi" w:hAnsiTheme="majorBidi" w:cstheme="majorBidi"/>
            <w:noProof/>
            <w:webHidden/>
            <w:szCs w:val="24"/>
          </w:rPr>
          <w:fldChar w:fldCharType="separate"/>
        </w:r>
        <w:r w:rsidR="00B2665E" w:rsidRPr="00F519DA">
          <w:rPr>
            <w:rFonts w:asciiTheme="majorBidi" w:hAnsiTheme="majorBidi" w:cstheme="majorBidi"/>
            <w:noProof/>
            <w:webHidden/>
            <w:szCs w:val="24"/>
          </w:rPr>
          <w:t>7</w:t>
        </w:r>
        <w:r w:rsidRPr="00F519DA">
          <w:rPr>
            <w:rFonts w:asciiTheme="majorBidi" w:hAnsiTheme="majorBidi" w:cstheme="majorBidi"/>
            <w:noProof/>
            <w:webHidden/>
            <w:szCs w:val="24"/>
          </w:rPr>
          <w:fldChar w:fldCharType="end"/>
        </w:r>
      </w:hyperlink>
    </w:p>
    <w:p w14:paraId="73ADAC3D" w14:textId="1255F8AC" w:rsidR="00803B9D" w:rsidRPr="00F519DA" w:rsidRDefault="00AF67A3" w:rsidP="00D2162B">
      <w:pPr>
        <w:jc w:val="center"/>
        <w:rPr>
          <w:rFonts w:asciiTheme="majorBidi" w:hAnsiTheme="majorBidi" w:cstheme="majorBidi"/>
          <w:szCs w:val="24"/>
          <w:lang w:bidi="he-IL"/>
        </w:rPr>
      </w:pPr>
      <w:r w:rsidRPr="00F519DA">
        <w:rPr>
          <w:rFonts w:asciiTheme="majorBidi" w:hAnsiTheme="majorBidi" w:cstheme="majorBidi"/>
          <w:b/>
          <w:noProof/>
          <w:szCs w:val="24"/>
        </w:rPr>
        <w:fldChar w:fldCharType="end"/>
      </w:r>
      <w:r w:rsidR="005013C0" w:rsidRPr="00F519DA">
        <w:rPr>
          <w:rFonts w:asciiTheme="majorBidi" w:hAnsiTheme="majorBidi" w:cstheme="majorBidi"/>
          <w:b/>
          <w:noProof/>
          <w:szCs w:val="24"/>
          <w:lang w:bidi="he-IL"/>
        </w:rPr>
        <w:drawing>
          <wp:inline distT="0" distB="0" distL="0" distR="0" wp14:anchorId="755A5D1E" wp14:editId="26B32CAE">
            <wp:extent cx="6697980" cy="60960"/>
            <wp:effectExtent l="0" t="0" r="0" b="0"/>
            <wp:docPr id="3" name="Picture 1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0960"/>
                    </a:xfrm>
                    <a:prstGeom prst="rect">
                      <a:avLst/>
                    </a:prstGeom>
                    <a:noFill/>
                    <a:ln>
                      <a:noFill/>
                    </a:ln>
                  </pic:spPr>
                </pic:pic>
              </a:graphicData>
            </a:graphic>
          </wp:inline>
        </w:drawing>
      </w:r>
    </w:p>
    <w:p w14:paraId="68B59F29" w14:textId="77777777" w:rsidR="00803B9D" w:rsidRPr="00F519DA" w:rsidRDefault="00803B9D" w:rsidP="00011713">
      <w:pPr>
        <w:rPr>
          <w:rFonts w:asciiTheme="majorBidi" w:hAnsiTheme="majorBidi" w:cstheme="majorBidi"/>
          <w:szCs w:val="24"/>
          <w:lang w:bidi="he-IL"/>
        </w:rPr>
      </w:pPr>
    </w:p>
    <w:p w14:paraId="1AA7E39B" w14:textId="6143A0F2" w:rsidR="00011713" w:rsidRPr="00F519DA" w:rsidRDefault="00011713" w:rsidP="00011713">
      <w:pPr>
        <w:rPr>
          <w:rFonts w:asciiTheme="majorBidi" w:hAnsiTheme="majorBidi" w:cstheme="majorBidi"/>
          <w:szCs w:val="24"/>
          <w:lang w:bidi="he-IL"/>
        </w:rPr>
      </w:pPr>
      <w:r w:rsidRPr="00F519DA">
        <w:rPr>
          <w:rFonts w:asciiTheme="majorBidi" w:hAnsiTheme="majorBidi" w:cstheme="majorBidi"/>
          <w:szCs w:val="24"/>
          <w:lang w:bidi="he-IL"/>
        </w:rPr>
        <w:t>The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Torah</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is</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understood</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and</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interpreted</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according</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to</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the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level</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being</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discussed.</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The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Torah</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can</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be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understood</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on</w:t>
      </w:r>
      <w:r w:rsidR="000C5A06" w:rsidRPr="00F519DA">
        <w:rPr>
          <w:rFonts w:asciiTheme="majorBidi" w:hAnsiTheme="majorBidi" w:cstheme="majorBidi"/>
          <w:szCs w:val="24"/>
          <w:lang w:bidi="he-IL"/>
        </w:rPr>
        <w:t xml:space="preserve"> </w:t>
      </w:r>
      <w:hyperlink r:id="rId9" w:history="1">
        <w:r w:rsidRPr="00F519DA">
          <w:rPr>
            <w:rStyle w:val="Hyperlink"/>
            <w:rFonts w:asciiTheme="majorBidi" w:hAnsiTheme="majorBidi" w:cstheme="majorBidi"/>
            <w:szCs w:val="24"/>
          </w:rPr>
          <w:t>four</w:t>
        </w:r>
      </w:hyperlink>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levels,</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while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other</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writings</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may</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be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confined</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to</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only</w:t>
      </w:r>
      <w:r w:rsidR="000C5A06" w:rsidRPr="00F519DA">
        <w:rPr>
          <w:rFonts w:asciiTheme="majorBidi" w:hAnsiTheme="majorBidi" w:cstheme="majorBidi"/>
          <w:szCs w:val="24"/>
          <w:lang w:bidi="he-IL"/>
        </w:rPr>
        <w:t xml:space="preserve"> </w:t>
      </w:r>
      <w:hyperlink r:id="rId10" w:history="1">
        <w:r w:rsidRPr="00F519DA">
          <w:rPr>
            <w:rStyle w:val="Hyperlink"/>
            <w:rFonts w:asciiTheme="majorBidi" w:hAnsiTheme="majorBidi" w:cstheme="majorBidi"/>
            <w:szCs w:val="24"/>
            <w:lang w:bidi="he-IL"/>
          </w:rPr>
          <w:t>one</w:t>
        </w:r>
      </w:hyperlink>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level.</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For</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example,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Bereshit</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(the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book</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of</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Genesis)</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can</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be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understood</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on</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all</w:t>
      </w:r>
      <w:r w:rsidR="000C5A06" w:rsidRPr="00F519DA">
        <w:rPr>
          <w:rFonts w:asciiTheme="majorBidi" w:hAnsiTheme="majorBidi" w:cstheme="majorBidi"/>
          <w:szCs w:val="24"/>
          <w:lang w:bidi="he-IL"/>
        </w:rPr>
        <w:t xml:space="preserve"> </w:t>
      </w:r>
      <w:hyperlink r:id="rId11" w:history="1">
        <w:r w:rsidRPr="00F519DA">
          <w:rPr>
            <w:rStyle w:val="Hyperlink"/>
            <w:rFonts w:asciiTheme="majorBidi" w:hAnsiTheme="majorBidi" w:cstheme="majorBidi"/>
            <w:szCs w:val="24"/>
            <w:lang w:bidi="he-IL"/>
          </w:rPr>
          <w:t>four</w:t>
        </w:r>
      </w:hyperlink>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levels,</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while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the</w:t>
      </w:r>
      <w:r w:rsidR="000C5A06" w:rsidRPr="00F519DA">
        <w:rPr>
          <w:rFonts w:asciiTheme="majorBidi" w:hAnsiTheme="majorBidi" w:cstheme="majorBidi"/>
          <w:szCs w:val="24"/>
          <w:lang w:bidi="he-IL"/>
        </w:rPr>
        <w:t xml:space="preserve"> </w:t>
      </w:r>
      <w:hyperlink r:id="rId12" w:history="1">
        <w:r w:rsidRPr="00F519DA">
          <w:rPr>
            <w:rStyle w:val="Hyperlink"/>
            <w:rFonts w:asciiTheme="majorBidi" w:hAnsiTheme="majorBidi" w:cstheme="majorBidi"/>
            <w:szCs w:val="24"/>
            <w:lang w:bidi="he-IL"/>
          </w:rPr>
          <w:t>Midrash</w:t>
        </w:r>
      </w:hyperlink>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and</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sefer</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Matitiyahu</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(Matthew)</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can</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only</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be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understood</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on</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the</w:t>
      </w:r>
      <w:r w:rsidR="000C5A06" w:rsidRPr="00F519DA">
        <w:rPr>
          <w:rFonts w:asciiTheme="majorBidi" w:hAnsiTheme="majorBidi" w:cstheme="majorBidi"/>
          <w:szCs w:val="24"/>
          <w:lang w:bidi="he-IL"/>
        </w:rPr>
        <w:t xml:space="preserve"> </w:t>
      </w:r>
      <w:r w:rsidRPr="00F519DA">
        <w:rPr>
          <w:rFonts w:asciiTheme="majorBidi" w:hAnsiTheme="majorBidi" w:cstheme="majorBidi"/>
          <w:i/>
          <w:szCs w:val="24"/>
          <w:lang w:bidi="he-IL"/>
        </w:rPr>
        <w:t>drash</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level.</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The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following</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chart</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details</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these</w:t>
      </w:r>
      <w:r w:rsidR="000C5A06" w:rsidRPr="00F519DA">
        <w:rPr>
          <w:rFonts w:asciiTheme="majorBidi" w:hAnsiTheme="majorBidi" w:cstheme="majorBidi"/>
          <w:szCs w:val="24"/>
          <w:lang w:bidi="he-IL"/>
        </w:rPr>
        <w:t xml:space="preserve"> </w:t>
      </w:r>
      <w:hyperlink r:id="rId13" w:history="1">
        <w:r w:rsidRPr="00F519DA">
          <w:rPr>
            <w:rStyle w:val="Hyperlink"/>
            <w:rFonts w:asciiTheme="majorBidi" w:hAnsiTheme="majorBidi" w:cstheme="majorBidi"/>
            <w:szCs w:val="24"/>
            <w:lang w:bidi="he-IL"/>
          </w:rPr>
          <w:t>four</w:t>
        </w:r>
      </w:hyperlink>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levels.</w:t>
      </w:r>
      <w:r w:rsidR="000C5A06" w:rsidRPr="00F519DA">
        <w:rPr>
          <w:rFonts w:asciiTheme="majorBidi" w:hAnsiTheme="majorBidi" w:cstheme="majorBidi"/>
          <w:szCs w:val="24"/>
          <w:lang w:bidi="he-IL"/>
        </w:rPr>
        <w:t xml:space="preserve"> </w:t>
      </w:r>
    </w:p>
    <w:tbl>
      <w:tblPr>
        <w:tblW w:w="0" w:type="auto"/>
        <w:jc w:val="center"/>
        <w:tblBorders>
          <w:top w:val="nil"/>
          <w:left w:val="nil"/>
          <w:bottom w:val="nil"/>
          <w:right w:val="nil"/>
          <w:insideH w:val="single" w:sz="18" w:space="0" w:color="FFFFFF"/>
          <w:insideV w:val="single" w:sz="18" w:space="0" w:color="FFFFFF"/>
        </w:tblBorders>
        <w:tblLayout w:type="fixed"/>
        <w:tblCellMar>
          <w:left w:w="150" w:type="dxa"/>
          <w:right w:w="150" w:type="dxa"/>
        </w:tblCellMar>
        <w:tblLook w:val="01E0" w:firstRow="1" w:lastRow="1" w:firstColumn="1" w:lastColumn="1" w:noHBand="0" w:noVBand="0"/>
      </w:tblPr>
      <w:tblGrid>
        <w:gridCol w:w="2200"/>
        <w:gridCol w:w="1800"/>
        <w:gridCol w:w="2160"/>
        <w:gridCol w:w="2250"/>
        <w:gridCol w:w="2181"/>
      </w:tblGrid>
      <w:tr w:rsidR="00785B8C" w:rsidRPr="00F519DA" w14:paraId="5AECF96B" w14:textId="77777777" w:rsidTr="00287A87">
        <w:trPr>
          <w:jc w:val="center"/>
        </w:trPr>
        <w:tc>
          <w:tcPr>
            <w:tcW w:w="2200" w:type="dxa"/>
            <w:shd w:val="pct20" w:color="000000" w:fill="FFFFFF"/>
            <w:vAlign w:val="center"/>
          </w:tcPr>
          <w:p w14:paraId="35D36084" w14:textId="77777777" w:rsidR="00785B8C" w:rsidRPr="00F519DA" w:rsidRDefault="00785B8C" w:rsidP="00785B8C">
            <w:pPr>
              <w:jc w:val="center"/>
              <w:rPr>
                <w:rFonts w:asciiTheme="majorBidi" w:hAnsiTheme="majorBidi" w:cstheme="majorBidi"/>
                <w:b/>
                <w:szCs w:val="24"/>
              </w:rPr>
            </w:pPr>
            <w:r w:rsidRPr="00F519DA">
              <w:rPr>
                <w:rFonts w:asciiTheme="majorBidi" w:hAnsiTheme="majorBidi" w:cstheme="majorBidi"/>
                <w:b/>
                <w:szCs w:val="24"/>
                <w:rtl/>
                <w:lang w:bidi="he-IL"/>
              </w:rPr>
              <w:t>פרדס</w:t>
            </w:r>
          </w:p>
        </w:tc>
        <w:tc>
          <w:tcPr>
            <w:tcW w:w="1800" w:type="dxa"/>
            <w:shd w:val="pct20" w:color="000000" w:fill="FFFFFF"/>
            <w:vAlign w:val="center"/>
          </w:tcPr>
          <w:p w14:paraId="092A6C11" w14:textId="77777777" w:rsidR="00785B8C" w:rsidRPr="00F519DA" w:rsidRDefault="00785B8C" w:rsidP="00785B8C">
            <w:pPr>
              <w:jc w:val="center"/>
              <w:rPr>
                <w:rFonts w:asciiTheme="majorBidi" w:hAnsiTheme="majorBidi" w:cstheme="majorBidi"/>
                <w:b/>
                <w:szCs w:val="24"/>
              </w:rPr>
            </w:pPr>
            <w:r w:rsidRPr="00F519DA">
              <w:rPr>
                <w:rFonts w:asciiTheme="majorBidi" w:eastAsia="DejaVu LGC Sans" w:hAnsiTheme="majorBidi" w:cstheme="majorBidi"/>
                <w:b/>
                <w:kern w:val="1"/>
                <w:szCs w:val="24"/>
                <w:rtl/>
                <w:lang w:bidi="he-IL"/>
              </w:rPr>
              <w:t>פשאת</w:t>
            </w:r>
          </w:p>
        </w:tc>
        <w:tc>
          <w:tcPr>
            <w:tcW w:w="2160" w:type="dxa"/>
            <w:shd w:val="pct20" w:color="000000" w:fill="FFFFFF"/>
            <w:vAlign w:val="center"/>
          </w:tcPr>
          <w:p w14:paraId="3B807FEC" w14:textId="77777777" w:rsidR="00785B8C" w:rsidRPr="00F519DA" w:rsidRDefault="00785B8C" w:rsidP="00785B8C">
            <w:pPr>
              <w:jc w:val="center"/>
              <w:rPr>
                <w:rFonts w:asciiTheme="majorBidi" w:hAnsiTheme="majorBidi" w:cstheme="majorBidi"/>
                <w:b/>
                <w:szCs w:val="24"/>
              </w:rPr>
            </w:pPr>
            <w:r w:rsidRPr="00F519DA">
              <w:rPr>
                <w:rFonts w:asciiTheme="majorBidi" w:eastAsia="DejaVu LGC Sans" w:hAnsiTheme="majorBidi" w:cstheme="majorBidi"/>
                <w:b/>
                <w:kern w:val="1"/>
                <w:szCs w:val="24"/>
                <w:rtl/>
                <w:lang w:bidi="he-IL"/>
              </w:rPr>
              <w:t>רמס</w:t>
            </w:r>
          </w:p>
        </w:tc>
        <w:tc>
          <w:tcPr>
            <w:tcW w:w="2250" w:type="dxa"/>
            <w:shd w:val="pct20" w:color="000000" w:fill="FFFFFF"/>
            <w:vAlign w:val="center"/>
          </w:tcPr>
          <w:p w14:paraId="4BB85FF8" w14:textId="77777777" w:rsidR="00785B8C" w:rsidRPr="00F519DA" w:rsidRDefault="00785B8C" w:rsidP="00785B8C">
            <w:pPr>
              <w:jc w:val="center"/>
              <w:rPr>
                <w:rFonts w:asciiTheme="majorBidi" w:hAnsiTheme="majorBidi" w:cstheme="majorBidi"/>
                <w:b/>
                <w:szCs w:val="24"/>
              </w:rPr>
            </w:pPr>
            <w:r w:rsidRPr="00F519DA">
              <w:rPr>
                <w:rFonts w:asciiTheme="majorBidi" w:eastAsia="DejaVu LGC Sans" w:hAnsiTheme="majorBidi" w:cstheme="majorBidi"/>
                <w:b/>
                <w:kern w:val="1"/>
                <w:szCs w:val="24"/>
                <w:rtl/>
                <w:lang w:bidi="he-IL"/>
              </w:rPr>
              <w:t>דרש</w:t>
            </w:r>
          </w:p>
        </w:tc>
        <w:tc>
          <w:tcPr>
            <w:tcW w:w="2181" w:type="dxa"/>
            <w:shd w:val="pct20" w:color="000000" w:fill="FFFFFF"/>
            <w:vAlign w:val="center"/>
          </w:tcPr>
          <w:p w14:paraId="7B4681C2" w14:textId="77777777" w:rsidR="00785B8C" w:rsidRPr="00F519DA" w:rsidRDefault="00785B8C" w:rsidP="00785B8C">
            <w:pPr>
              <w:jc w:val="center"/>
              <w:rPr>
                <w:rFonts w:asciiTheme="majorBidi" w:hAnsiTheme="majorBidi" w:cstheme="majorBidi"/>
                <w:b/>
                <w:szCs w:val="24"/>
              </w:rPr>
            </w:pPr>
            <w:r w:rsidRPr="00F519DA">
              <w:rPr>
                <w:rFonts w:asciiTheme="majorBidi" w:eastAsia="DejaVu LGC Sans" w:hAnsiTheme="majorBidi" w:cstheme="majorBidi"/>
                <w:b/>
                <w:kern w:val="1"/>
                <w:szCs w:val="24"/>
                <w:rtl/>
                <w:lang w:bidi="he-IL"/>
              </w:rPr>
              <w:t>סוד</w:t>
            </w:r>
          </w:p>
        </w:tc>
      </w:tr>
      <w:tr w:rsidR="00785B8C" w:rsidRPr="00F519DA" w14:paraId="0609A73A" w14:textId="77777777" w:rsidTr="00287A87">
        <w:trPr>
          <w:jc w:val="center"/>
        </w:trPr>
        <w:tc>
          <w:tcPr>
            <w:tcW w:w="2200" w:type="dxa"/>
            <w:shd w:val="clear" w:color="auto" w:fill="DDD9C3"/>
            <w:vAlign w:val="center"/>
          </w:tcPr>
          <w:p w14:paraId="50296725" w14:textId="7A82605E" w:rsidR="00785B8C" w:rsidRPr="00F519DA" w:rsidRDefault="00785B8C" w:rsidP="00785B8C">
            <w:pPr>
              <w:jc w:val="center"/>
              <w:rPr>
                <w:rFonts w:asciiTheme="majorBidi" w:hAnsiTheme="majorBidi" w:cstheme="majorBidi"/>
                <w:b/>
                <w:szCs w:val="24"/>
              </w:rPr>
            </w:pPr>
            <w:hyperlink r:id="rId14" w:history="1">
              <w:r w:rsidRPr="00F519DA">
                <w:rPr>
                  <w:rStyle w:val="Hyperlink"/>
                  <w:rFonts w:asciiTheme="majorBidi" w:hAnsiTheme="majorBidi" w:cstheme="majorBidi"/>
                  <w:b/>
                  <w:szCs w:val="24"/>
                </w:rPr>
                <w:t>PaRDeS</w:t>
              </w:r>
            </w:hyperlink>
          </w:p>
        </w:tc>
        <w:tc>
          <w:tcPr>
            <w:tcW w:w="1800" w:type="dxa"/>
            <w:shd w:val="clear" w:color="auto" w:fill="DDD9C3"/>
            <w:vAlign w:val="center"/>
          </w:tcPr>
          <w:p w14:paraId="5F66D825"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Pshat</w:t>
            </w:r>
          </w:p>
        </w:tc>
        <w:tc>
          <w:tcPr>
            <w:tcW w:w="2160" w:type="dxa"/>
            <w:shd w:val="clear" w:color="auto" w:fill="DDD9C3"/>
            <w:vAlign w:val="center"/>
          </w:tcPr>
          <w:p w14:paraId="077EFE41" w14:textId="76B7EB09" w:rsidR="00785B8C" w:rsidRPr="00F519DA" w:rsidRDefault="00785B8C" w:rsidP="00785B8C">
            <w:pPr>
              <w:jc w:val="center"/>
              <w:rPr>
                <w:rFonts w:asciiTheme="majorBidi" w:hAnsiTheme="majorBidi" w:cstheme="majorBidi"/>
                <w:szCs w:val="24"/>
              </w:rPr>
            </w:pPr>
            <w:hyperlink r:id="rId15" w:history="1">
              <w:r w:rsidRPr="00F519DA">
                <w:rPr>
                  <w:rStyle w:val="Hyperlink"/>
                  <w:rFonts w:asciiTheme="majorBidi" w:hAnsiTheme="majorBidi" w:cstheme="majorBidi"/>
                  <w:szCs w:val="24"/>
                </w:rPr>
                <w:t>Remez</w:t>
              </w:r>
            </w:hyperlink>
          </w:p>
        </w:tc>
        <w:tc>
          <w:tcPr>
            <w:tcW w:w="2250" w:type="dxa"/>
            <w:shd w:val="clear" w:color="auto" w:fill="DDD9C3"/>
            <w:vAlign w:val="center"/>
          </w:tcPr>
          <w:p w14:paraId="2DECABED"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Derash</w:t>
            </w:r>
          </w:p>
        </w:tc>
        <w:tc>
          <w:tcPr>
            <w:tcW w:w="2181" w:type="dxa"/>
            <w:shd w:val="clear" w:color="auto" w:fill="DDD9C3"/>
            <w:vAlign w:val="center"/>
          </w:tcPr>
          <w:p w14:paraId="6B8C724B" w14:textId="08C09FE6" w:rsidR="00785B8C" w:rsidRPr="00F519DA" w:rsidRDefault="00785B8C" w:rsidP="00785B8C">
            <w:pPr>
              <w:jc w:val="center"/>
              <w:rPr>
                <w:rFonts w:asciiTheme="majorBidi" w:hAnsiTheme="majorBidi" w:cstheme="majorBidi"/>
                <w:szCs w:val="24"/>
              </w:rPr>
            </w:pPr>
            <w:hyperlink r:id="rId16" w:history="1">
              <w:r w:rsidRPr="00F519DA">
                <w:rPr>
                  <w:rStyle w:val="Hyperlink"/>
                  <w:rFonts w:asciiTheme="majorBidi" w:hAnsiTheme="majorBidi" w:cstheme="majorBidi"/>
                  <w:szCs w:val="24"/>
                </w:rPr>
                <w:t>Sod</w:t>
              </w:r>
            </w:hyperlink>
          </w:p>
        </w:tc>
      </w:tr>
      <w:tr w:rsidR="00785B8C" w:rsidRPr="00F519DA" w14:paraId="4C529203" w14:textId="77777777" w:rsidTr="00287A87">
        <w:trPr>
          <w:jc w:val="center"/>
        </w:trPr>
        <w:tc>
          <w:tcPr>
            <w:tcW w:w="2200" w:type="dxa"/>
            <w:shd w:val="pct20" w:color="000000" w:fill="FFFFFF"/>
            <w:vAlign w:val="center"/>
          </w:tcPr>
          <w:p w14:paraId="3B6118D6" w14:textId="77777777" w:rsidR="00785B8C" w:rsidRPr="00F519DA" w:rsidRDefault="00785B8C" w:rsidP="00785B8C">
            <w:pPr>
              <w:jc w:val="center"/>
              <w:rPr>
                <w:rFonts w:asciiTheme="majorBidi" w:hAnsiTheme="majorBidi" w:cstheme="majorBidi"/>
                <w:b/>
                <w:szCs w:val="24"/>
              </w:rPr>
            </w:pPr>
            <w:r w:rsidRPr="00F519DA">
              <w:rPr>
                <w:rFonts w:asciiTheme="majorBidi" w:hAnsiTheme="majorBidi" w:cstheme="majorBidi"/>
                <w:b/>
                <w:szCs w:val="24"/>
              </w:rPr>
              <w:t>Definition</w:t>
            </w:r>
          </w:p>
        </w:tc>
        <w:tc>
          <w:tcPr>
            <w:tcW w:w="1800" w:type="dxa"/>
            <w:shd w:val="pct20" w:color="000000" w:fill="FFFFFF"/>
            <w:vAlign w:val="center"/>
          </w:tcPr>
          <w:p w14:paraId="1702AF7F"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Simple</w:t>
            </w:r>
          </w:p>
        </w:tc>
        <w:tc>
          <w:tcPr>
            <w:tcW w:w="2160" w:type="dxa"/>
            <w:shd w:val="pct20" w:color="000000" w:fill="FFFFFF"/>
            <w:vAlign w:val="center"/>
          </w:tcPr>
          <w:p w14:paraId="5D13683D"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Hint</w:t>
            </w:r>
          </w:p>
        </w:tc>
        <w:tc>
          <w:tcPr>
            <w:tcW w:w="2250" w:type="dxa"/>
            <w:shd w:val="pct20" w:color="000000" w:fill="FFFFFF"/>
            <w:vAlign w:val="center"/>
          </w:tcPr>
          <w:p w14:paraId="4C92C27A"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Explore</w:t>
            </w:r>
            <w:r w:rsidR="000C5A06" w:rsidRPr="00F519DA">
              <w:rPr>
                <w:rFonts w:asciiTheme="majorBidi" w:hAnsiTheme="majorBidi" w:cstheme="majorBidi"/>
                <w:szCs w:val="24"/>
              </w:rPr>
              <w:t xml:space="preserve"> </w:t>
            </w: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Ask</w:t>
            </w:r>
          </w:p>
        </w:tc>
        <w:tc>
          <w:tcPr>
            <w:tcW w:w="2181" w:type="dxa"/>
            <w:shd w:val="pct20" w:color="000000" w:fill="FFFFFF"/>
            <w:vAlign w:val="center"/>
          </w:tcPr>
          <w:p w14:paraId="353BA5C0" w14:textId="60C2F61F" w:rsidR="00785B8C" w:rsidRPr="00F519DA" w:rsidRDefault="00785B8C" w:rsidP="00785B8C">
            <w:pPr>
              <w:jc w:val="center"/>
              <w:rPr>
                <w:rFonts w:asciiTheme="majorBidi" w:hAnsiTheme="majorBidi" w:cstheme="majorBidi"/>
                <w:szCs w:val="24"/>
              </w:rPr>
            </w:pPr>
            <w:hyperlink r:id="rId17" w:history="1">
              <w:r w:rsidRPr="00F519DA">
                <w:rPr>
                  <w:rStyle w:val="Hyperlink"/>
                  <w:rFonts w:asciiTheme="majorBidi" w:hAnsiTheme="majorBidi" w:cstheme="majorBidi"/>
                  <w:szCs w:val="24"/>
                </w:rPr>
                <w:t>Secret</w:t>
              </w:r>
            </w:hyperlink>
          </w:p>
        </w:tc>
      </w:tr>
      <w:tr w:rsidR="00785B8C" w:rsidRPr="00F519DA" w14:paraId="4A5B19ED" w14:textId="77777777" w:rsidTr="00287A87">
        <w:trPr>
          <w:jc w:val="center"/>
        </w:trPr>
        <w:tc>
          <w:tcPr>
            <w:tcW w:w="2200" w:type="dxa"/>
            <w:shd w:val="clear" w:color="auto" w:fill="DDD9C3"/>
            <w:vAlign w:val="center"/>
          </w:tcPr>
          <w:p w14:paraId="16B86013" w14:textId="77777777" w:rsidR="00785B8C" w:rsidRPr="00F519DA" w:rsidRDefault="00785B8C" w:rsidP="00785B8C">
            <w:pPr>
              <w:jc w:val="center"/>
              <w:rPr>
                <w:rFonts w:asciiTheme="majorBidi" w:hAnsiTheme="majorBidi" w:cstheme="majorBidi"/>
                <w:b/>
                <w:szCs w:val="24"/>
              </w:rPr>
            </w:pPr>
            <w:r w:rsidRPr="00F519DA">
              <w:rPr>
                <w:rFonts w:asciiTheme="majorBidi" w:hAnsiTheme="majorBidi" w:cstheme="majorBidi"/>
                <w:b/>
                <w:szCs w:val="24"/>
              </w:rPr>
              <w:t>Literary</w:t>
            </w:r>
            <w:r w:rsidR="000C5A06" w:rsidRPr="00F519DA">
              <w:rPr>
                <w:rFonts w:asciiTheme="majorBidi" w:hAnsiTheme="majorBidi" w:cstheme="majorBidi"/>
                <w:b/>
                <w:szCs w:val="24"/>
              </w:rPr>
              <w:t xml:space="preserve"> </w:t>
            </w:r>
            <w:r w:rsidRPr="00F519DA">
              <w:rPr>
                <w:rFonts w:asciiTheme="majorBidi" w:hAnsiTheme="majorBidi" w:cstheme="majorBidi"/>
                <w:b/>
                <w:szCs w:val="24"/>
              </w:rPr>
              <w:t>level</w:t>
            </w:r>
          </w:p>
        </w:tc>
        <w:tc>
          <w:tcPr>
            <w:tcW w:w="1800" w:type="dxa"/>
            <w:shd w:val="clear" w:color="auto" w:fill="DDD9C3"/>
            <w:vAlign w:val="center"/>
          </w:tcPr>
          <w:p w14:paraId="3A4A6A5B"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Grammatical</w:t>
            </w:r>
          </w:p>
        </w:tc>
        <w:tc>
          <w:tcPr>
            <w:tcW w:w="2160" w:type="dxa"/>
            <w:shd w:val="clear" w:color="auto" w:fill="DDD9C3"/>
            <w:vAlign w:val="center"/>
          </w:tcPr>
          <w:p w14:paraId="53DEFA67"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Allegory</w:t>
            </w:r>
          </w:p>
        </w:tc>
        <w:tc>
          <w:tcPr>
            <w:tcW w:w="2250" w:type="dxa"/>
            <w:shd w:val="clear" w:color="auto" w:fill="DDD9C3"/>
            <w:vAlign w:val="center"/>
          </w:tcPr>
          <w:p w14:paraId="2C3916FD"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Parabolic</w:t>
            </w:r>
          </w:p>
        </w:tc>
        <w:tc>
          <w:tcPr>
            <w:tcW w:w="2181" w:type="dxa"/>
            <w:shd w:val="clear" w:color="auto" w:fill="DDD9C3"/>
            <w:vAlign w:val="center"/>
          </w:tcPr>
          <w:p w14:paraId="2533AC06"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Mystical</w:t>
            </w:r>
          </w:p>
        </w:tc>
      </w:tr>
      <w:tr w:rsidR="00785B8C" w:rsidRPr="00F519DA" w14:paraId="6A0271B6" w14:textId="77777777" w:rsidTr="00287A87">
        <w:trPr>
          <w:jc w:val="center"/>
        </w:trPr>
        <w:tc>
          <w:tcPr>
            <w:tcW w:w="2200" w:type="dxa"/>
            <w:shd w:val="pct20" w:color="000000" w:fill="FFFFFF"/>
            <w:vAlign w:val="center"/>
          </w:tcPr>
          <w:p w14:paraId="23FE7855" w14:textId="77777777" w:rsidR="00785B8C" w:rsidRPr="00F519DA" w:rsidRDefault="00785B8C" w:rsidP="00785B8C">
            <w:pPr>
              <w:jc w:val="center"/>
              <w:rPr>
                <w:rFonts w:asciiTheme="majorBidi" w:hAnsiTheme="majorBidi" w:cstheme="majorBidi"/>
                <w:b/>
                <w:szCs w:val="24"/>
              </w:rPr>
            </w:pPr>
            <w:r w:rsidRPr="00F519DA">
              <w:rPr>
                <w:rFonts w:asciiTheme="majorBidi" w:hAnsiTheme="majorBidi" w:cstheme="majorBidi"/>
                <w:b/>
                <w:szCs w:val="24"/>
              </w:rPr>
              <w:t>Audience</w:t>
            </w:r>
            <w:r w:rsidR="000C5A06" w:rsidRPr="00F519DA">
              <w:rPr>
                <w:rFonts w:asciiTheme="majorBidi" w:hAnsiTheme="majorBidi" w:cstheme="majorBidi"/>
                <w:b/>
                <w:szCs w:val="24"/>
              </w:rPr>
              <w:t xml:space="preserve"> </w:t>
            </w:r>
            <w:r w:rsidRPr="00F519DA">
              <w:rPr>
                <w:rFonts w:asciiTheme="majorBidi" w:hAnsiTheme="majorBidi" w:cstheme="majorBidi"/>
                <w:b/>
                <w:szCs w:val="24"/>
              </w:rPr>
              <w:t>level</w:t>
            </w:r>
          </w:p>
        </w:tc>
        <w:tc>
          <w:tcPr>
            <w:tcW w:w="1800" w:type="dxa"/>
            <w:shd w:val="pct20" w:color="000000" w:fill="FFFFFF"/>
            <w:vAlign w:val="center"/>
          </w:tcPr>
          <w:p w14:paraId="745B298C"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Common</w:t>
            </w:r>
            <w:r w:rsidR="000C5A06" w:rsidRPr="00F519DA">
              <w:rPr>
                <w:rFonts w:asciiTheme="majorBidi" w:hAnsiTheme="majorBidi" w:cstheme="majorBidi"/>
                <w:szCs w:val="24"/>
              </w:rPr>
              <w:t xml:space="preserve"> </w:t>
            </w:r>
            <w:r w:rsidRPr="00F519DA">
              <w:rPr>
                <w:rFonts w:asciiTheme="majorBidi" w:hAnsiTheme="majorBidi" w:cstheme="majorBidi"/>
                <w:szCs w:val="24"/>
              </w:rPr>
              <w:t>People</w:t>
            </w:r>
          </w:p>
        </w:tc>
        <w:tc>
          <w:tcPr>
            <w:tcW w:w="2160" w:type="dxa"/>
            <w:shd w:val="pct20" w:color="000000" w:fill="FFFFFF"/>
            <w:vAlign w:val="center"/>
          </w:tcPr>
          <w:p w14:paraId="6855C370"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Noble</w:t>
            </w:r>
          </w:p>
          <w:p w14:paraId="3D3788F6"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(Lawyers,</w:t>
            </w:r>
            <w:r w:rsidR="000C5A06" w:rsidRPr="00F519DA">
              <w:rPr>
                <w:rFonts w:asciiTheme="majorBidi" w:hAnsiTheme="majorBidi" w:cstheme="majorBidi"/>
                <w:szCs w:val="24"/>
              </w:rPr>
              <w:t xml:space="preserve"> </w:t>
            </w:r>
            <w:r w:rsidRPr="00F519DA">
              <w:rPr>
                <w:rFonts w:asciiTheme="majorBidi" w:hAnsiTheme="majorBidi" w:cstheme="majorBidi"/>
                <w:szCs w:val="24"/>
              </w:rPr>
              <w:t>Judges,</w:t>
            </w:r>
            <w:r w:rsidR="000C5A06" w:rsidRPr="00F519DA">
              <w:rPr>
                <w:rFonts w:asciiTheme="majorBidi" w:hAnsiTheme="majorBidi" w:cstheme="majorBidi"/>
                <w:szCs w:val="24"/>
              </w:rPr>
              <w:t xml:space="preserve"> </w:t>
            </w:r>
            <w:r w:rsidRPr="00F519DA">
              <w:rPr>
                <w:rFonts w:asciiTheme="majorBidi" w:hAnsiTheme="majorBidi" w:cstheme="majorBidi"/>
                <w:szCs w:val="24"/>
              </w:rPr>
              <w:t>Scientists)</w:t>
            </w:r>
          </w:p>
        </w:tc>
        <w:tc>
          <w:tcPr>
            <w:tcW w:w="2250" w:type="dxa"/>
            <w:shd w:val="pct20" w:color="000000" w:fill="FFFFFF"/>
            <w:vAlign w:val="center"/>
          </w:tcPr>
          <w:p w14:paraId="168E2714"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Kingly</w:t>
            </w:r>
          </w:p>
          <w:p w14:paraId="667DD858" w14:textId="77777777" w:rsidR="00785B8C" w:rsidRPr="00F519DA" w:rsidRDefault="00785B8C" w:rsidP="00785B8C">
            <w:pPr>
              <w:jc w:val="center"/>
              <w:rPr>
                <w:rFonts w:asciiTheme="majorBidi" w:hAnsiTheme="majorBidi" w:cstheme="majorBidi"/>
                <w:szCs w:val="24"/>
              </w:rPr>
            </w:pPr>
            <w:r w:rsidRPr="00F519DA">
              <w:rPr>
                <w:rFonts w:asciiTheme="majorBidi" w:eastAsia="DejaVu LGC Sans" w:hAnsiTheme="majorBidi" w:cstheme="majorBidi"/>
                <w:kern w:val="1"/>
                <w:szCs w:val="24"/>
                <w:lang w:bidi="he-IL"/>
              </w:rPr>
              <w:t>(civil</w:t>
            </w:r>
            <w:r w:rsidR="000C5A06" w:rsidRPr="00F519DA">
              <w:rPr>
                <w:rFonts w:asciiTheme="majorBidi" w:eastAsia="DejaVu LGC Sans" w:hAnsiTheme="majorBidi" w:cstheme="majorBidi"/>
                <w:kern w:val="1"/>
                <w:szCs w:val="24"/>
                <w:lang w:bidi="he-IL"/>
              </w:rPr>
              <w:t xml:space="preserve"> </w:t>
            </w:r>
            <w:r w:rsidRPr="00F519DA">
              <w:rPr>
                <w:rFonts w:asciiTheme="majorBidi" w:eastAsia="DejaVu LGC Sans" w:hAnsiTheme="majorBidi" w:cstheme="majorBidi"/>
                <w:kern w:val="1"/>
                <w:szCs w:val="24"/>
                <w:lang w:bidi="he-IL"/>
              </w:rPr>
              <w:t>servants,</w:t>
            </w:r>
            <w:r w:rsidR="000C5A06" w:rsidRPr="00F519DA">
              <w:rPr>
                <w:rFonts w:asciiTheme="majorBidi" w:eastAsia="DejaVu LGC Sans" w:hAnsiTheme="majorBidi" w:cstheme="majorBidi"/>
                <w:kern w:val="1"/>
                <w:szCs w:val="24"/>
                <w:lang w:bidi="he-IL"/>
              </w:rPr>
              <w:t xml:space="preserve"> </w:t>
            </w:r>
            <w:r w:rsidRPr="00F519DA">
              <w:rPr>
                <w:rFonts w:asciiTheme="majorBidi" w:eastAsia="DejaVu LGC Sans" w:hAnsiTheme="majorBidi" w:cstheme="majorBidi"/>
                <w:kern w:val="1"/>
                <w:szCs w:val="24"/>
                <w:lang w:bidi="he-IL"/>
              </w:rPr>
              <w:t>political</w:t>
            </w:r>
            <w:r w:rsidR="000C5A06" w:rsidRPr="00F519DA">
              <w:rPr>
                <w:rFonts w:asciiTheme="majorBidi" w:eastAsia="DejaVu LGC Sans" w:hAnsiTheme="majorBidi" w:cstheme="majorBidi"/>
                <w:kern w:val="1"/>
                <w:szCs w:val="24"/>
                <w:lang w:bidi="he-IL"/>
              </w:rPr>
              <w:t xml:space="preserve"> </w:t>
            </w:r>
            <w:r w:rsidRPr="00F519DA">
              <w:rPr>
                <w:rFonts w:asciiTheme="majorBidi" w:eastAsia="DejaVu LGC Sans" w:hAnsiTheme="majorBidi" w:cstheme="majorBidi"/>
                <w:kern w:val="1"/>
                <w:szCs w:val="24"/>
                <w:lang w:bidi="he-IL"/>
              </w:rPr>
              <w:t>scientists)</w:t>
            </w:r>
          </w:p>
        </w:tc>
        <w:tc>
          <w:tcPr>
            <w:tcW w:w="2181" w:type="dxa"/>
            <w:shd w:val="pct20" w:color="000000" w:fill="FFFFFF"/>
            <w:vAlign w:val="center"/>
          </w:tcPr>
          <w:p w14:paraId="04E19D03"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Mystic</w:t>
            </w:r>
          </w:p>
          <w:p w14:paraId="5E5124ED" w14:textId="77777777" w:rsidR="00785B8C" w:rsidRPr="00F519DA" w:rsidRDefault="00785B8C" w:rsidP="00785B8C">
            <w:pPr>
              <w:jc w:val="center"/>
              <w:rPr>
                <w:rFonts w:asciiTheme="majorBidi" w:hAnsiTheme="majorBidi" w:cstheme="majorBidi"/>
                <w:szCs w:val="24"/>
              </w:rPr>
            </w:pPr>
            <w:r w:rsidRPr="00F519DA">
              <w:rPr>
                <w:rFonts w:asciiTheme="majorBidi" w:eastAsia="DejaVu LGC Sans" w:hAnsiTheme="majorBidi" w:cstheme="majorBidi"/>
                <w:kern w:val="1"/>
                <w:szCs w:val="24"/>
                <w:lang w:bidi="he-IL"/>
              </w:rPr>
              <w:t>(psychologists)</w:t>
            </w:r>
          </w:p>
        </w:tc>
      </w:tr>
      <w:tr w:rsidR="00785B8C" w:rsidRPr="00F519DA" w14:paraId="09B3485F" w14:textId="77777777" w:rsidTr="00287A87">
        <w:trPr>
          <w:jc w:val="center"/>
        </w:trPr>
        <w:tc>
          <w:tcPr>
            <w:tcW w:w="2200" w:type="dxa"/>
            <w:shd w:val="clear" w:color="auto" w:fill="DDD9C3"/>
            <w:vAlign w:val="center"/>
          </w:tcPr>
          <w:p w14:paraId="7AD1363E" w14:textId="77777777" w:rsidR="00785B8C" w:rsidRPr="00F519DA" w:rsidRDefault="00785B8C" w:rsidP="00785B8C">
            <w:pPr>
              <w:jc w:val="center"/>
              <w:rPr>
                <w:rFonts w:asciiTheme="majorBidi" w:hAnsiTheme="majorBidi" w:cstheme="majorBidi"/>
                <w:b/>
                <w:szCs w:val="24"/>
              </w:rPr>
            </w:pPr>
            <w:r w:rsidRPr="00F519DA">
              <w:rPr>
                <w:rFonts w:asciiTheme="majorBidi" w:hAnsiTheme="majorBidi" w:cstheme="majorBidi"/>
                <w:b/>
                <w:szCs w:val="24"/>
              </w:rPr>
              <w:t>Hermeneutic</w:t>
            </w:r>
            <w:r w:rsidR="000C5A06" w:rsidRPr="00F519DA">
              <w:rPr>
                <w:rFonts w:asciiTheme="majorBidi" w:hAnsiTheme="majorBidi" w:cstheme="majorBidi"/>
                <w:b/>
                <w:szCs w:val="24"/>
              </w:rPr>
              <w:t xml:space="preserve"> </w:t>
            </w:r>
            <w:r w:rsidRPr="00F519DA">
              <w:rPr>
                <w:rFonts w:asciiTheme="majorBidi" w:hAnsiTheme="majorBidi" w:cstheme="majorBidi"/>
                <w:b/>
                <w:szCs w:val="24"/>
              </w:rPr>
              <w:t>level</w:t>
            </w:r>
            <w:r w:rsidRPr="00F519DA">
              <w:rPr>
                <w:rFonts w:asciiTheme="majorBidi" w:hAnsiTheme="majorBidi" w:cstheme="majorBidi"/>
                <w:position w:val="6"/>
                <w:szCs w:val="24"/>
              </w:rPr>
              <w:footnoteReference w:id="1"/>
            </w:r>
          </w:p>
        </w:tc>
        <w:tc>
          <w:tcPr>
            <w:tcW w:w="1800" w:type="dxa"/>
            <w:shd w:val="clear" w:color="auto" w:fill="DDD9C3"/>
            <w:vAlign w:val="center"/>
          </w:tcPr>
          <w:p w14:paraId="471AF4A4" w14:textId="3268EC9D"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7</w:t>
            </w:r>
            <w:r w:rsidR="000C5A06" w:rsidRPr="00F519DA">
              <w:rPr>
                <w:rFonts w:asciiTheme="majorBidi" w:hAnsiTheme="majorBidi" w:cstheme="majorBidi"/>
                <w:szCs w:val="24"/>
              </w:rPr>
              <w:t xml:space="preserve"> </w:t>
            </w:r>
            <w:r w:rsidRPr="00F519DA">
              <w:rPr>
                <w:rFonts w:asciiTheme="majorBidi" w:hAnsiTheme="majorBidi" w:cstheme="majorBidi"/>
                <w:szCs w:val="24"/>
              </w:rPr>
              <w:t>Hillel</w:t>
            </w:r>
            <w:r w:rsidR="000C5A06" w:rsidRPr="00F519DA">
              <w:rPr>
                <w:rFonts w:asciiTheme="majorBidi" w:hAnsiTheme="majorBidi" w:cstheme="majorBidi"/>
                <w:szCs w:val="24"/>
              </w:rPr>
              <w:t xml:space="preserve"> </w:t>
            </w:r>
            <w:hyperlink r:id="rId18" w:history="1">
              <w:r w:rsidRPr="00F519DA">
                <w:rPr>
                  <w:rStyle w:val="Hyperlink"/>
                  <w:rFonts w:asciiTheme="majorBidi" w:hAnsiTheme="majorBidi" w:cstheme="majorBidi"/>
                  <w:szCs w:val="24"/>
                </w:rPr>
                <w:t>Laws</w:t>
              </w:r>
            </w:hyperlink>
          </w:p>
        </w:tc>
        <w:tc>
          <w:tcPr>
            <w:tcW w:w="2160" w:type="dxa"/>
            <w:shd w:val="clear" w:color="auto" w:fill="DDD9C3"/>
            <w:vAlign w:val="center"/>
          </w:tcPr>
          <w:p w14:paraId="702804D4" w14:textId="7E4A0558"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13</w:t>
            </w:r>
            <w:r w:rsidR="000C5A06" w:rsidRPr="00F519DA">
              <w:rPr>
                <w:rFonts w:asciiTheme="majorBidi" w:hAnsiTheme="majorBidi" w:cstheme="majorBidi"/>
                <w:szCs w:val="24"/>
              </w:rPr>
              <w:t xml:space="preserve"> </w:t>
            </w:r>
            <w:r w:rsidRPr="00F519DA">
              <w:rPr>
                <w:rFonts w:asciiTheme="majorBidi" w:hAnsiTheme="majorBidi" w:cstheme="majorBidi"/>
                <w:szCs w:val="24"/>
              </w:rPr>
              <w:t>Ishmael</w:t>
            </w:r>
            <w:r w:rsidR="000C5A06" w:rsidRPr="00F519DA">
              <w:rPr>
                <w:rFonts w:asciiTheme="majorBidi" w:hAnsiTheme="majorBidi" w:cstheme="majorBidi"/>
                <w:szCs w:val="24"/>
              </w:rPr>
              <w:t xml:space="preserve"> </w:t>
            </w:r>
            <w:hyperlink r:id="rId19" w:history="1">
              <w:r w:rsidRPr="00F519DA">
                <w:rPr>
                  <w:rStyle w:val="Hyperlink"/>
                  <w:rFonts w:asciiTheme="majorBidi" w:hAnsiTheme="majorBidi" w:cstheme="majorBidi"/>
                  <w:szCs w:val="24"/>
                </w:rPr>
                <w:t>Laws</w:t>
              </w:r>
            </w:hyperlink>
          </w:p>
        </w:tc>
        <w:tc>
          <w:tcPr>
            <w:tcW w:w="2250" w:type="dxa"/>
            <w:shd w:val="clear" w:color="auto" w:fill="DDD9C3"/>
            <w:vAlign w:val="center"/>
          </w:tcPr>
          <w:p w14:paraId="4A4E1D45" w14:textId="78BBF7A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32</w:t>
            </w:r>
            <w:r w:rsidR="000C5A06" w:rsidRPr="00F519DA">
              <w:rPr>
                <w:rFonts w:asciiTheme="majorBidi" w:hAnsiTheme="majorBidi" w:cstheme="majorBidi"/>
                <w:szCs w:val="24"/>
              </w:rPr>
              <w:t xml:space="preserve"> </w:t>
            </w:r>
            <w:r w:rsidRPr="00F519DA">
              <w:rPr>
                <w:rFonts w:asciiTheme="majorBidi" w:hAnsiTheme="majorBidi" w:cstheme="majorBidi"/>
                <w:szCs w:val="24"/>
              </w:rPr>
              <w:t>Ben</w:t>
            </w:r>
            <w:r w:rsidR="000C5A06" w:rsidRPr="00F519DA">
              <w:rPr>
                <w:rFonts w:asciiTheme="majorBidi" w:hAnsiTheme="majorBidi" w:cstheme="majorBidi"/>
                <w:szCs w:val="24"/>
              </w:rPr>
              <w:t xml:space="preserve"> </w:t>
            </w:r>
            <w:r w:rsidRPr="00F519DA">
              <w:rPr>
                <w:rFonts w:asciiTheme="majorBidi" w:hAnsiTheme="majorBidi" w:cstheme="majorBidi"/>
                <w:szCs w:val="24"/>
              </w:rPr>
              <w:t>Gallil</w:t>
            </w:r>
            <w:r w:rsidR="000C5A06" w:rsidRPr="00F519DA">
              <w:rPr>
                <w:rFonts w:asciiTheme="majorBidi" w:hAnsiTheme="majorBidi" w:cstheme="majorBidi"/>
                <w:szCs w:val="24"/>
              </w:rPr>
              <w:t xml:space="preserve"> </w:t>
            </w:r>
            <w:hyperlink r:id="rId20" w:history="1">
              <w:r w:rsidRPr="00F519DA">
                <w:rPr>
                  <w:rStyle w:val="Hyperlink"/>
                  <w:rFonts w:asciiTheme="majorBidi" w:hAnsiTheme="majorBidi" w:cstheme="majorBidi"/>
                  <w:szCs w:val="24"/>
                </w:rPr>
                <w:t>Laws</w:t>
              </w:r>
            </w:hyperlink>
          </w:p>
        </w:tc>
        <w:tc>
          <w:tcPr>
            <w:tcW w:w="2181" w:type="dxa"/>
            <w:shd w:val="clear" w:color="auto" w:fill="DDD9C3"/>
            <w:vAlign w:val="center"/>
          </w:tcPr>
          <w:p w14:paraId="31C5BB68" w14:textId="75346C61"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42</w:t>
            </w:r>
            <w:r w:rsidR="000C5A06" w:rsidRPr="00F519DA">
              <w:rPr>
                <w:rFonts w:asciiTheme="majorBidi" w:hAnsiTheme="majorBidi" w:cstheme="majorBidi"/>
                <w:szCs w:val="24"/>
              </w:rPr>
              <w:t xml:space="preserve"> </w:t>
            </w:r>
            <w:hyperlink r:id="rId21" w:history="1">
              <w:r w:rsidRPr="00F519DA">
                <w:rPr>
                  <w:rStyle w:val="Hyperlink"/>
                  <w:rFonts w:asciiTheme="majorBidi" w:hAnsiTheme="majorBidi" w:cstheme="majorBidi"/>
                  <w:szCs w:val="24"/>
                </w:rPr>
                <w:t>Zohar</w:t>
              </w:r>
            </w:hyperlink>
            <w:r w:rsidR="000C5A06" w:rsidRPr="00F519DA">
              <w:rPr>
                <w:rFonts w:asciiTheme="majorBidi" w:hAnsiTheme="majorBidi" w:cstheme="majorBidi"/>
                <w:szCs w:val="24"/>
              </w:rPr>
              <w:t xml:space="preserve"> </w:t>
            </w:r>
            <w:hyperlink r:id="rId22" w:history="1">
              <w:r w:rsidRPr="00F519DA">
                <w:rPr>
                  <w:rStyle w:val="Hyperlink"/>
                  <w:rFonts w:asciiTheme="majorBidi" w:hAnsiTheme="majorBidi" w:cstheme="majorBidi"/>
                  <w:szCs w:val="24"/>
                </w:rPr>
                <w:t>Laws</w:t>
              </w:r>
            </w:hyperlink>
          </w:p>
        </w:tc>
      </w:tr>
      <w:tr w:rsidR="00785B8C" w:rsidRPr="00F519DA" w14:paraId="6CC087E6" w14:textId="77777777" w:rsidTr="00F547F1">
        <w:trPr>
          <w:jc w:val="center"/>
        </w:trPr>
        <w:tc>
          <w:tcPr>
            <w:tcW w:w="2200" w:type="dxa"/>
            <w:tcBorders>
              <w:bottom w:val="single" w:sz="18" w:space="0" w:color="FFFFFF"/>
            </w:tcBorders>
            <w:shd w:val="pct20" w:color="000000" w:fill="FFFFFF"/>
            <w:vAlign w:val="center"/>
          </w:tcPr>
          <w:p w14:paraId="3DEC11D8" w14:textId="77777777" w:rsidR="00785B8C" w:rsidRPr="00F519DA" w:rsidRDefault="00785B8C" w:rsidP="00785B8C">
            <w:pPr>
              <w:jc w:val="center"/>
              <w:rPr>
                <w:rFonts w:asciiTheme="majorBidi" w:hAnsiTheme="majorBidi" w:cstheme="majorBidi"/>
                <w:b/>
                <w:szCs w:val="24"/>
              </w:rPr>
            </w:pPr>
            <w:r w:rsidRPr="00F519DA">
              <w:rPr>
                <w:rFonts w:asciiTheme="majorBidi" w:hAnsiTheme="majorBidi" w:cstheme="majorBidi"/>
                <w:b/>
                <w:szCs w:val="24"/>
              </w:rPr>
              <w:t>Rabbinic</w:t>
            </w:r>
            <w:r w:rsidR="000C5A06" w:rsidRPr="00F519DA">
              <w:rPr>
                <w:rFonts w:asciiTheme="majorBidi" w:hAnsiTheme="majorBidi" w:cstheme="majorBidi"/>
                <w:b/>
                <w:szCs w:val="24"/>
              </w:rPr>
              <w:t xml:space="preserve"> </w:t>
            </w:r>
            <w:r w:rsidRPr="00F519DA">
              <w:rPr>
                <w:rFonts w:asciiTheme="majorBidi" w:hAnsiTheme="majorBidi" w:cstheme="majorBidi"/>
                <w:b/>
                <w:szCs w:val="24"/>
              </w:rPr>
              <w:t>level</w:t>
            </w:r>
          </w:p>
        </w:tc>
        <w:tc>
          <w:tcPr>
            <w:tcW w:w="1800" w:type="dxa"/>
            <w:tcBorders>
              <w:bottom w:val="single" w:sz="18" w:space="0" w:color="FFFFFF"/>
            </w:tcBorders>
            <w:shd w:val="pct20" w:color="000000" w:fill="FFFFFF"/>
            <w:vAlign w:val="center"/>
          </w:tcPr>
          <w:p w14:paraId="24756130" w14:textId="772EB793" w:rsidR="00785B8C" w:rsidRPr="00F519DA" w:rsidRDefault="00785B8C" w:rsidP="00785B8C">
            <w:pPr>
              <w:jc w:val="center"/>
              <w:rPr>
                <w:rFonts w:asciiTheme="majorBidi" w:hAnsiTheme="majorBidi" w:cstheme="majorBidi"/>
                <w:szCs w:val="24"/>
              </w:rPr>
            </w:pPr>
            <w:hyperlink r:id="rId23" w:history="1">
              <w:r w:rsidRPr="00F519DA">
                <w:rPr>
                  <w:rStyle w:val="Hyperlink"/>
                  <w:rFonts w:asciiTheme="majorBidi" w:hAnsiTheme="majorBidi" w:cstheme="majorBidi"/>
                  <w:szCs w:val="24"/>
                </w:rPr>
                <w:t>Mishna</w:t>
              </w:r>
            </w:hyperlink>
          </w:p>
        </w:tc>
        <w:tc>
          <w:tcPr>
            <w:tcW w:w="2160" w:type="dxa"/>
            <w:tcBorders>
              <w:bottom w:val="single" w:sz="18" w:space="0" w:color="FFFFFF"/>
            </w:tcBorders>
            <w:shd w:val="pct20" w:color="000000" w:fill="FFFFFF"/>
            <w:vAlign w:val="center"/>
          </w:tcPr>
          <w:p w14:paraId="461E407C" w14:textId="564589CC" w:rsidR="00785B8C" w:rsidRPr="00F519DA" w:rsidRDefault="00785B8C" w:rsidP="00785B8C">
            <w:pPr>
              <w:jc w:val="center"/>
              <w:rPr>
                <w:rFonts w:asciiTheme="majorBidi" w:hAnsiTheme="majorBidi" w:cstheme="majorBidi"/>
                <w:szCs w:val="24"/>
              </w:rPr>
            </w:pPr>
            <w:hyperlink r:id="rId24" w:history="1">
              <w:r w:rsidRPr="00F519DA">
                <w:rPr>
                  <w:rStyle w:val="Hyperlink"/>
                  <w:rFonts w:asciiTheme="majorBidi" w:hAnsiTheme="majorBidi" w:cstheme="majorBidi"/>
                  <w:szCs w:val="24"/>
                </w:rPr>
                <w:t>Gemara</w:t>
              </w:r>
            </w:hyperlink>
          </w:p>
        </w:tc>
        <w:tc>
          <w:tcPr>
            <w:tcW w:w="2250" w:type="dxa"/>
            <w:tcBorders>
              <w:bottom w:val="single" w:sz="18" w:space="0" w:color="FFFFFF"/>
            </w:tcBorders>
            <w:shd w:val="pct20" w:color="000000" w:fill="FFFFFF"/>
            <w:vAlign w:val="center"/>
          </w:tcPr>
          <w:p w14:paraId="119CAAEB" w14:textId="44C439A4" w:rsidR="00785B8C" w:rsidRPr="00F519DA" w:rsidRDefault="00785B8C" w:rsidP="00785B8C">
            <w:pPr>
              <w:jc w:val="center"/>
              <w:rPr>
                <w:rFonts w:asciiTheme="majorBidi" w:hAnsiTheme="majorBidi" w:cstheme="majorBidi"/>
                <w:szCs w:val="24"/>
              </w:rPr>
            </w:pPr>
            <w:hyperlink r:id="rId25" w:history="1">
              <w:r w:rsidRPr="00F519DA">
                <w:rPr>
                  <w:rStyle w:val="Hyperlink"/>
                  <w:rFonts w:asciiTheme="majorBidi" w:hAnsiTheme="majorBidi" w:cstheme="majorBidi"/>
                  <w:szCs w:val="24"/>
                </w:rPr>
                <w:t>Midrash</w:t>
              </w:r>
            </w:hyperlink>
          </w:p>
        </w:tc>
        <w:tc>
          <w:tcPr>
            <w:tcW w:w="2181" w:type="dxa"/>
            <w:tcBorders>
              <w:bottom w:val="single" w:sz="18" w:space="0" w:color="FFFFFF"/>
            </w:tcBorders>
            <w:shd w:val="pct20" w:color="000000" w:fill="FFFFFF"/>
            <w:vAlign w:val="center"/>
          </w:tcPr>
          <w:p w14:paraId="4255B2FE" w14:textId="36E41CF3" w:rsidR="00785B8C" w:rsidRPr="00F519DA" w:rsidRDefault="00785B8C" w:rsidP="00785B8C">
            <w:pPr>
              <w:jc w:val="center"/>
              <w:rPr>
                <w:rFonts w:asciiTheme="majorBidi" w:hAnsiTheme="majorBidi" w:cstheme="majorBidi"/>
                <w:szCs w:val="24"/>
              </w:rPr>
            </w:pPr>
            <w:hyperlink r:id="rId26" w:history="1">
              <w:r w:rsidRPr="00F519DA">
                <w:rPr>
                  <w:rStyle w:val="Hyperlink"/>
                  <w:rFonts w:asciiTheme="majorBidi" w:hAnsiTheme="majorBidi" w:cstheme="majorBidi"/>
                  <w:szCs w:val="24"/>
                </w:rPr>
                <w:t>Zohar</w:t>
              </w:r>
            </w:hyperlink>
          </w:p>
        </w:tc>
      </w:tr>
      <w:tr w:rsidR="00785B8C" w:rsidRPr="00F519DA" w14:paraId="645C6F4C" w14:textId="77777777" w:rsidTr="00F547F1">
        <w:trPr>
          <w:jc w:val="center"/>
        </w:trPr>
        <w:tc>
          <w:tcPr>
            <w:tcW w:w="2200" w:type="dxa"/>
            <w:tcBorders>
              <w:top w:val="single" w:sz="18" w:space="0" w:color="FFFFFF"/>
              <w:bottom w:val="single" w:sz="18" w:space="0" w:color="FFFFFF"/>
            </w:tcBorders>
            <w:shd w:val="clear" w:color="auto" w:fill="DDD9C3"/>
            <w:vAlign w:val="center"/>
          </w:tcPr>
          <w:p w14:paraId="312A634A" w14:textId="68375DFB" w:rsidR="00785B8C" w:rsidRPr="00F519DA" w:rsidRDefault="00785B8C" w:rsidP="00785B8C">
            <w:pPr>
              <w:jc w:val="center"/>
              <w:rPr>
                <w:rFonts w:asciiTheme="majorBidi" w:hAnsiTheme="majorBidi" w:cstheme="majorBidi"/>
                <w:b/>
                <w:szCs w:val="24"/>
              </w:rPr>
            </w:pPr>
            <w:hyperlink r:id="rId27" w:history="1">
              <w:r w:rsidRPr="00F519DA">
                <w:rPr>
                  <w:rStyle w:val="Hyperlink"/>
                  <w:rFonts w:asciiTheme="majorBidi" w:hAnsiTheme="majorBidi" w:cstheme="majorBidi"/>
                  <w:b/>
                  <w:szCs w:val="24"/>
                </w:rPr>
                <w:t>Gospel</w:t>
              </w:r>
            </w:hyperlink>
          </w:p>
        </w:tc>
        <w:tc>
          <w:tcPr>
            <w:tcW w:w="1800" w:type="dxa"/>
            <w:tcBorders>
              <w:top w:val="single" w:sz="18" w:space="0" w:color="FFFFFF"/>
              <w:bottom w:val="single" w:sz="18" w:space="0" w:color="FFFFFF"/>
            </w:tcBorders>
            <w:shd w:val="clear" w:color="auto" w:fill="DDD9C3"/>
            <w:vAlign w:val="center"/>
          </w:tcPr>
          <w:p w14:paraId="422FD48A"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Marqos</w:t>
            </w:r>
            <w:r w:rsidR="000C5A06" w:rsidRPr="00F519DA">
              <w:rPr>
                <w:rFonts w:asciiTheme="majorBidi" w:hAnsiTheme="majorBidi" w:cstheme="majorBidi"/>
                <w:szCs w:val="24"/>
              </w:rPr>
              <w:t xml:space="preserve"> </w:t>
            </w:r>
            <w:r w:rsidRPr="00F519DA">
              <w:rPr>
                <w:rFonts w:asciiTheme="majorBidi" w:hAnsiTheme="majorBidi" w:cstheme="majorBidi"/>
                <w:szCs w:val="24"/>
              </w:rPr>
              <w:t>(Mark),</w:t>
            </w:r>
          </w:p>
          <w:p w14:paraId="3FF996FD"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1</w:t>
            </w:r>
            <w:r w:rsidR="000C5A06" w:rsidRPr="00F519DA">
              <w:rPr>
                <w:rFonts w:asciiTheme="majorBidi" w:hAnsiTheme="majorBidi" w:cstheme="majorBidi"/>
                <w:szCs w:val="24"/>
              </w:rPr>
              <w:t xml:space="preserve"> </w:t>
            </w:r>
            <w:r w:rsidRPr="00F519DA">
              <w:rPr>
                <w:rFonts w:asciiTheme="majorBidi" w:hAnsiTheme="majorBidi" w:cstheme="majorBidi"/>
                <w:szCs w:val="24"/>
              </w:rPr>
              <w:t>&amp;</w:t>
            </w:r>
            <w:r w:rsidR="000C5A06" w:rsidRPr="00F519DA">
              <w:rPr>
                <w:rFonts w:asciiTheme="majorBidi" w:hAnsiTheme="majorBidi" w:cstheme="majorBidi"/>
                <w:szCs w:val="24"/>
              </w:rPr>
              <w:t xml:space="preserve"> </w:t>
            </w:r>
            <w:r w:rsidRPr="00F519DA">
              <w:rPr>
                <w:rFonts w:asciiTheme="majorBidi" w:hAnsiTheme="majorBidi" w:cstheme="majorBidi"/>
                <w:szCs w:val="24"/>
              </w:rPr>
              <w:t>2</w:t>
            </w:r>
            <w:r w:rsidR="000C5A06" w:rsidRPr="00F519DA">
              <w:rPr>
                <w:rFonts w:asciiTheme="majorBidi" w:hAnsiTheme="majorBidi" w:cstheme="majorBidi"/>
                <w:szCs w:val="24"/>
              </w:rPr>
              <w:t xml:space="preserve"> </w:t>
            </w:r>
            <w:r w:rsidRPr="00F519DA">
              <w:rPr>
                <w:rFonts w:asciiTheme="majorBidi" w:hAnsiTheme="majorBidi" w:cstheme="majorBidi"/>
                <w:szCs w:val="24"/>
              </w:rPr>
              <w:t>Peter</w:t>
            </w:r>
          </w:p>
        </w:tc>
        <w:tc>
          <w:tcPr>
            <w:tcW w:w="2160" w:type="dxa"/>
            <w:tcBorders>
              <w:top w:val="single" w:sz="18" w:space="0" w:color="FFFFFF"/>
              <w:bottom w:val="single" w:sz="18" w:space="0" w:color="FFFFFF"/>
            </w:tcBorders>
            <w:shd w:val="clear" w:color="auto" w:fill="DDD9C3"/>
            <w:vAlign w:val="center"/>
          </w:tcPr>
          <w:p w14:paraId="65222E1E" w14:textId="2F1D5FDE"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I</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II</w:t>
            </w:r>
            <w:r w:rsidR="000C5A06" w:rsidRPr="00F519DA">
              <w:rPr>
                <w:rFonts w:asciiTheme="majorBidi" w:hAnsiTheme="majorBidi" w:cstheme="majorBidi"/>
                <w:szCs w:val="24"/>
              </w:rPr>
              <w:t xml:space="preserve"> </w:t>
            </w:r>
            <w:r w:rsidRPr="00F519DA">
              <w:rPr>
                <w:rFonts w:asciiTheme="majorBidi" w:hAnsiTheme="majorBidi" w:cstheme="majorBidi"/>
                <w:szCs w:val="24"/>
              </w:rPr>
              <w:t>Luqas</w:t>
            </w:r>
            <w:r w:rsidR="000C5A06" w:rsidRPr="00F519DA">
              <w:rPr>
                <w:rFonts w:asciiTheme="majorBidi" w:hAnsiTheme="majorBidi" w:cstheme="majorBidi"/>
                <w:szCs w:val="24"/>
              </w:rPr>
              <w:t xml:space="preserve"> </w:t>
            </w:r>
            <w:r w:rsidRPr="00F519DA">
              <w:rPr>
                <w:rFonts w:asciiTheme="majorBidi" w:hAnsiTheme="majorBidi" w:cstheme="majorBidi"/>
                <w:szCs w:val="24"/>
              </w:rPr>
              <w:t>(</w:t>
            </w:r>
            <w:hyperlink r:id="rId28" w:history="1">
              <w:r w:rsidRPr="00F519DA">
                <w:rPr>
                  <w:rStyle w:val="Hyperlink"/>
                  <w:rFonts w:asciiTheme="majorBidi" w:hAnsiTheme="majorBidi" w:cstheme="majorBidi"/>
                  <w:szCs w:val="24"/>
                </w:rPr>
                <w:t>Luke</w:t>
              </w:r>
            </w:hyperlink>
            <w:r w:rsidRPr="00F519DA">
              <w:rPr>
                <w:rFonts w:asciiTheme="majorBidi" w:hAnsiTheme="majorBidi" w:cstheme="majorBidi"/>
                <w:szCs w:val="24"/>
              </w:rPr>
              <w:t>)</w:t>
            </w:r>
          </w:p>
        </w:tc>
        <w:tc>
          <w:tcPr>
            <w:tcW w:w="2250" w:type="dxa"/>
            <w:tcBorders>
              <w:top w:val="single" w:sz="18" w:space="0" w:color="FFFFFF"/>
              <w:bottom w:val="single" w:sz="18" w:space="0" w:color="FFFFFF"/>
            </w:tcBorders>
            <w:shd w:val="clear" w:color="auto" w:fill="DDD9C3"/>
            <w:vAlign w:val="center"/>
          </w:tcPr>
          <w:p w14:paraId="6B50164E"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Matityahu</w:t>
            </w:r>
            <w:r w:rsidR="000C5A06" w:rsidRPr="00F519DA">
              <w:rPr>
                <w:rFonts w:asciiTheme="majorBidi" w:hAnsiTheme="majorBidi" w:cstheme="majorBidi"/>
                <w:szCs w:val="24"/>
              </w:rPr>
              <w:t xml:space="preserve"> </w:t>
            </w:r>
            <w:r w:rsidRPr="00F519DA">
              <w:rPr>
                <w:rFonts w:asciiTheme="majorBidi" w:hAnsiTheme="majorBidi" w:cstheme="majorBidi"/>
                <w:szCs w:val="24"/>
              </w:rPr>
              <w:t>(Matthew)</w:t>
            </w:r>
          </w:p>
        </w:tc>
        <w:tc>
          <w:tcPr>
            <w:tcW w:w="2181" w:type="dxa"/>
            <w:tcBorders>
              <w:top w:val="single" w:sz="18" w:space="0" w:color="FFFFFF"/>
              <w:bottom w:val="single" w:sz="18" w:space="0" w:color="FFFFFF"/>
            </w:tcBorders>
            <w:shd w:val="clear" w:color="auto" w:fill="DDD9C3"/>
            <w:vAlign w:val="center"/>
          </w:tcPr>
          <w:p w14:paraId="7A748D44"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Yochanan</w:t>
            </w:r>
            <w:r w:rsidR="000C5A06" w:rsidRPr="00F519DA">
              <w:rPr>
                <w:rFonts w:asciiTheme="majorBidi" w:hAnsiTheme="majorBidi" w:cstheme="majorBidi"/>
                <w:szCs w:val="24"/>
              </w:rPr>
              <w:t xml:space="preserve"> </w:t>
            </w:r>
            <w:r w:rsidRPr="00F519DA">
              <w:rPr>
                <w:rFonts w:asciiTheme="majorBidi" w:hAnsiTheme="majorBidi" w:cstheme="majorBidi"/>
                <w:szCs w:val="24"/>
              </w:rPr>
              <w:t>(John)</w:t>
            </w:r>
            <w:r w:rsidR="000C5A06" w:rsidRPr="00F519DA">
              <w:rPr>
                <w:rFonts w:asciiTheme="majorBidi" w:hAnsiTheme="majorBidi" w:cstheme="majorBidi"/>
                <w:szCs w:val="24"/>
              </w:rPr>
              <w:t xml:space="preserve"> </w:t>
            </w:r>
            <w:r w:rsidRPr="00F519DA">
              <w:rPr>
                <w:rFonts w:asciiTheme="majorBidi" w:hAnsiTheme="majorBidi" w:cstheme="majorBidi"/>
                <w:szCs w:val="24"/>
              </w:rPr>
              <w:t>1,</w:t>
            </w:r>
            <w:r w:rsidR="000C5A06" w:rsidRPr="00F519DA">
              <w:rPr>
                <w:rFonts w:asciiTheme="majorBidi" w:hAnsiTheme="majorBidi" w:cstheme="majorBidi"/>
                <w:szCs w:val="24"/>
              </w:rPr>
              <w:t xml:space="preserve"> </w:t>
            </w:r>
            <w:r w:rsidRPr="00F519DA">
              <w:rPr>
                <w:rFonts w:asciiTheme="majorBidi" w:hAnsiTheme="majorBidi" w:cstheme="majorBidi"/>
                <w:szCs w:val="24"/>
              </w:rPr>
              <w:t>2,</w:t>
            </w:r>
            <w:r w:rsidR="000C5A06" w:rsidRPr="00F519DA">
              <w:rPr>
                <w:rFonts w:asciiTheme="majorBidi" w:hAnsiTheme="majorBidi" w:cstheme="majorBidi"/>
                <w:szCs w:val="24"/>
              </w:rPr>
              <w:t xml:space="preserve"> </w:t>
            </w:r>
            <w:r w:rsidRPr="00F519DA">
              <w:rPr>
                <w:rFonts w:asciiTheme="majorBidi" w:hAnsiTheme="majorBidi" w:cstheme="majorBidi"/>
                <w:szCs w:val="24"/>
              </w:rPr>
              <w:t>3,</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Revelation</w:t>
            </w:r>
          </w:p>
        </w:tc>
      </w:tr>
      <w:tr w:rsidR="00785B8C" w:rsidRPr="00F519DA" w14:paraId="48F097D2" w14:textId="77777777" w:rsidTr="00F547F1">
        <w:trPr>
          <w:jc w:val="center"/>
        </w:trPr>
        <w:tc>
          <w:tcPr>
            <w:tcW w:w="2200" w:type="dxa"/>
            <w:tcBorders>
              <w:top w:val="single" w:sz="18" w:space="0" w:color="FFFFFF"/>
              <w:bottom w:val="single" w:sz="18" w:space="0" w:color="FFFFFF"/>
            </w:tcBorders>
            <w:shd w:val="pct20" w:color="000000" w:fill="FFFFFF"/>
            <w:vAlign w:val="center"/>
          </w:tcPr>
          <w:p w14:paraId="4926B1B7" w14:textId="77777777" w:rsidR="00785B8C" w:rsidRPr="00F519DA" w:rsidRDefault="00785B8C" w:rsidP="00785B8C">
            <w:pPr>
              <w:jc w:val="center"/>
              <w:rPr>
                <w:rFonts w:asciiTheme="majorBidi" w:hAnsiTheme="majorBidi" w:cstheme="majorBidi"/>
                <w:b/>
                <w:szCs w:val="24"/>
              </w:rPr>
            </w:pPr>
            <w:r w:rsidRPr="00F519DA">
              <w:rPr>
                <w:rFonts w:asciiTheme="majorBidi" w:hAnsiTheme="majorBidi" w:cstheme="majorBidi"/>
                <w:b/>
                <w:szCs w:val="24"/>
              </w:rPr>
              <w:t>Presentation</w:t>
            </w:r>
          </w:p>
        </w:tc>
        <w:tc>
          <w:tcPr>
            <w:tcW w:w="1800" w:type="dxa"/>
            <w:tcBorders>
              <w:top w:val="single" w:sz="18" w:space="0" w:color="FFFFFF"/>
              <w:bottom w:val="single" w:sz="18" w:space="0" w:color="FFFFFF"/>
            </w:tcBorders>
            <w:shd w:val="pct20" w:color="000000" w:fill="FFFFFF"/>
            <w:vAlign w:val="center"/>
          </w:tcPr>
          <w:p w14:paraId="6C7CA407" w14:textId="14F3A0E4" w:rsidR="00785B8C" w:rsidRPr="00F519DA" w:rsidRDefault="00785B8C" w:rsidP="00785B8C">
            <w:pPr>
              <w:jc w:val="center"/>
              <w:rPr>
                <w:rFonts w:asciiTheme="majorBidi" w:hAnsiTheme="majorBidi" w:cstheme="majorBidi"/>
                <w:szCs w:val="24"/>
              </w:rPr>
            </w:pPr>
            <w:hyperlink r:id="rId29" w:history="1">
              <w:r w:rsidRPr="00F519DA">
                <w:rPr>
                  <w:rStyle w:val="Hyperlink"/>
                  <w:rFonts w:asciiTheme="majorBidi" w:hAnsiTheme="majorBidi" w:cstheme="majorBidi"/>
                  <w:szCs w:val="24"/>
                </w:rPr>
                <w:t>HaShem</w:t>
              </w:r>
            </w:hyperlink>
            <w:r w:rsidRPr="00F519DA">
              <w:rPr>
                <w:rFonts w:asciiTheme="majorBidi" w:hAnsiTheme="majorBidi" w:cstheme="majorBidi"/>
                <w:szCs w:val="24"/>
              </w:rPr>
              <w:t>’s</w:t>
            </w:r>
            <w:r w:rsidR="000C5A06" w:rsidRPr="00F519DA">
              <w:rPr>
                <w:rFonts w:asciiTheme="majorBidi" w:hAnsiTheme="majorBidi" w:cstheme="majorBidi"/>
                <w:szCs w:val="24"/>
              </w:rPr>
              <w:t xml:space="preserve"> </w:t>
            </w:r>
            <w:r w:rsidRPr="00F519DA">
              <w:rPr>
                <w:rFonts w:asciiTheme="majorBidi" w:hAnsiTheme="majorBidi" w:cstheme="majorBidi"/>
                <w:szCs w:val="24"/>
              </w:rPr>
              <w:t>Servant</w:t>
            </w:r>
          </w:p>
        </w:tc>
        <w:tc>
          <w:tcPr>
            <w:tcW w:w="2160" w:type="dxa"/>
            <w:tcBorders>
              <w:top w:val="single" w:sz="18" w:space="0" w:color="FFFFFF"/>
              <w:bottom w:val="single" w:sz="18" w:space="0" w:color="FFFFFF"/>
            </w:tcBorders>
            <w:shd w:val="pct20" w:color="000000" w:fill="FFFFFF"/>
            <w:vAlign w:val="center"/>
          </w:tcPr>
          <w:p w14:paraId="04AD85A0"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Son</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Man</w:t>
            </w:r>
          </w:p>
        </w:tc>
        <w:tc>
          <w:tcPr>
            <w:tcW w:w="2250" w:type="dxa"/>
            <w:tcBorders>
              <w:top w:val="single" w:sz="18" w:space="0" w:color="FFFFFF"/>
              <w:bottom w:val="single" w:sz="18" w:space="0" w:color="FFFFFF"/>
            </w:tcBorders>
            <w:shd w:val="pct20" w:color="000000" w:fill="FFFFFF"/>
            <w:vAlign w:val="center"/>
          </w:tcPr>
          <w:p w14:paraId="0FEBFFF4"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King</w:t>
            </w:r>
          </w:p>
        </w:tc>
        <w:tc>
          <w:tcPr>
            <w:tcW w:w="2181" w:type="dxa"/>
            <w:tcBorders>
              <w:top w:val="single" w:sz="18" w:space="0" w:color="FFFFFF"/>
              <w:bottom w:val="single" w:sz="18" w:space="0" w:color="FFFFFF"/>
            </w:tcBorders>
            <w:shd w:val="pct20" w:color="000000" w:fill="FFFFFF"/>
            <w:vAlign w:val="center"/>
          </w:tcPr>
          <w:p w14:paraId="6BC6E949"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Son</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G-D</w:t>
            </w:r>
          </w:p>
        </w:tc>
      </w:tr>
      <w:tr w:rsidR="00785B8C" w:rsidRPr="00F519DA" w14:paraId="38C03E8B" w14:textId="77777777" w:rsidTr="00F547F1">
        <w:trPr>
          <w:jc w:val="center"/>
        </w:trPr>
        <w:tc>
          <w:tcPr>
            <w:tcW w:w="2200" w:type="dxa"/>
            <w:tcBorders>
              <w:top w:val="single" w:sz="18" w:space="0" w:color="FFFFFF"/>
              <w:bottom w:val="single" w:sz="18" w:space="0" w:color="FFFFFF"/>
            </w:tcBorders>
            <w:shd w:val="clear" w:color="000000" w:fill="DDD9C3"/>
            <w:vAlign w:val="center"/>
          </w:tcPr>
          <w:p w14:paraId="50FD2855" w14:textId="77777777" w:rsidR="00785B8C" w:rsidRPr="00F519DA" w:rsidRDefault="00785B8C" w:rsidP="00785B8C">
            <w:pPr>
              <w:jc w:val="center"/>
              <w:rPr>
                <w:rFonts w:asciiTheme="majorBidi" w:hAnsiTheme="majorBidi" w:cstheme="majorBidi"/>
                <w:b/>
                <w:szCs w:val="24"/>
              </w:rPr>
            </w:pPr>
            <w:r w:rsidRPr="00F519DA">
              <w:rPr>
                <w:rFonts w:asciiTheme="majorBidi" w:hAnsiTheme="majorBidi" w:cstheme="majorBidi"/>
                <w:b/>
                <w:szCs w:val="24"/>
              </w:rPr>
              <w:t>Principle</w:t>
            </w:r>
            <w:r w:rsidR="000C5A06" w:rsidRPr="00F519DA">
              <w:rPr>
                <w:rFonts w:asciiTheme="majorBidi" w:hAnsiTheme="majorBidi" w:cstheme="majorBidi"/>
                <w:b/>
                <w:szCs w:val="24"/>
              </w:rPr>
              <w:t xml:space="preserve"> </w:t>
            </w:r>
            <w:r w:rsidRPr="00F519DA">
              <w:rPr>
                <w:rFonts w:asciiTheme="majorBidi" w:hAnsiTheme="majorBidi" w:cstheme="majorBidi"/>
                <w:b/>
                <w:szCs w:val="24"/>
              </w:rPr>
              <w:t>Concern</w:t>
            </w:r>
          </w:p>
        </w:tc>
        <w:tc>
          <w:tcPr>
            <w:tcW w:w="1800" w:type="dxa"/>
            <w:tcBorders>
              <w:top w:val="single" w:sz="18" w:space="0" w:color="FFFFFF"/>
              <w:bottom w:val="single" w:sz="18" w:space="0" w:color="FFFFFF"/>
            </w:tcBorders>
            <w:shd w:val="clear" w:color="000000" w:fill="DDD9C3"/>
            <w:vAlign w:val="center"/>
          </w:tcPr>
          <w:p w14:paraId="1B0124F1"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What</w:t>
            </w:r>
            <w:r w:rsidR="000C5A06" w:rsidRPr="00F519DA">
              <w:rPr>
                <w:rFonts w:asciiTheme="majorBidi" w:hAnsiTheme="majorBidi" w:cstheme="majorBidi"/>
                <w:szCs w:val="24"/>
              </w:rPr>
              <w:t xml:space="preserve"> </w:t>
            </w:r>
            <w:r w:rsidRPr="00F519DA">
              <w:rPr>
                <w:rFonts w:asciiTheme="majorBidi" w:hAnsiTheme="majorBidi" w:cstheme="majorBidi"/>
                <w:szCs w:val="24"/>
              </w:rPr>
              <w:t>do</w:t>
            </w:r>
            <w:r w:rsidR="000C5A06" w:rsidRPr="00F519DA">
              <w:rPr>
                <w:rFonts w:asciiTheme="majorBidi" w:hAnsiTheme="majorBidi" w:cstheme="majorBidi"/>
                <w:szCs w:val="24"/>
              </w:rPr>
              <w:t xml:space="preserve"> </w:t>
            </w:r>
            <w:r w:rsidRPr="00F519DA">
              <w:rPr>
                <w:rFonts w:asciiTheme="majorBidi" w:hAnsiTheme="majorBidi" w:cstheme="majorBidi"/>
                <w:szCs w:val="24"/>
              </w:rPr>
              <w:t>we</w:t>
            </w:r>
            <w:r w:rsidR="000C5A06" w:rsidRPr="00F519DA">
              <w:rPr>
                <w:rFonts w:asciiTheme="majorBidi" w:hAnsiTheme="majorBidi" w:cstheme="majorBidi"/>
                <w:szCs w:val="24"/>
              </w:rPr>
              <w:t xml:space="preserve"> </w:t>
            </w:r>
            <w:r w:rsidRPr="00F519DA">
              <w:rPr>
                <w:rFonts w:asciiTheme="majorBidi" w:hAnsiTheme="majorBidi" w:cstheme="majorBidi"/>
                <w:szCs w:val="24"/>
              </w:rPr>
              <w:t>have</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do?</w:t>
            </w:r>
          </w:p>
        </w:tc>
        <w:tc>
          <w:tcPr>
            <w:tcW w:w="2160" w:type="dxa"/>
            <w:tcBorders>
              <w:top w:val="single" w:sz="18" w:space="0" w:color="FFFFFF"/>
              <w:bottom w:val="single" w:sz="18" w:space="0" w:color="FFFFFF"/>
            </w:tcBorders>
            <w:shd w:val="clear" w:color="000000" w:fill="DDD9C3"/>
            <w:vAlign w:val="center"/>
          </w:tcPr>
          <w:p w14:paraId="15F2DFC9"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What</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meaning</w:t>
            </w:r>
            <w:r w:rsidR="000C5A06" w:rsidRPr="00F519DA">
              <w:rPr>
                <w:rFonts w:asciiTheme="majorBidi" w:hAnsiTheme="majorBidi" w:cstheme="majorBidi"/>
                <w:szCs w:val="24"/>
              </w:rPr>
              <w:t xml:space="preserve"> </w:t>
            </w:r>
            <w:r w:rsidRPr="00F519DA">
              <w:rPr>
                <w:rFonts w:asciiTheme="majorBidi" w:hAnsiTheme="majorBidi" w:cstheme="majorBidi"/>
                <w:szCs w:val="24"/>
              </w:rPr>
              <w:t>behind</w:t>
            </w:r>
            <w:r w:rsidR="000C5A06" w:rsidRPr="00F519DA">
              <w:rPr>
                <w:rFonts w:asciiTheme="majorBidi" w:hAnsiTheme="majorBidi" w:cstheme="majorBidi"/>
                <w:szCs w:val="24"/>
              </w:rPr>
              <w:t xml:space="preserve"> </w:t>
            </w:r>
            <w:r w:rsidRPr="00F519DA">
              <w:rPr>
                <w:rFonts w:asciiTheme="majorBidi" w:hAnsiTheme="majorBidi" w:cstheme="majorBidi"/>
                <w:szCs w:val="24"/>
              </w:rPr>
              <w:t>what</w:t>
            </w:r>
            <w:r w:rsidR="000C5A06" w:rsidRPr="00F519DA">
              <w:rPr>
                <w:rFonts w:asciiTheme="majorBidi" w:hAnsiTheme="majorBidi" w:cstheme="majorBidi"/>
                <w:szCs w:val="24"/>
              </w:rPr>
              <w:t xml:space="preserve"> </w:t>
            </w:r>
            <w:r w:rsidRPr="00F519DA">
              <w:rPr>
                <w:rFonts w:asciiTheme="majorBidi" w:hAnsiTheme="majorBidi" w:cstheme="majorBidi"/>
                <w:szCs w:val="24"/>
              </w:rPr>
              <w:t>we</w:t>
            </w:r>
            <w:r w:rsidR="000C5A06" w:rsidRPr="00F519DA">
              <w:rPr>
                <w:rFonts w:asciiTheme="majorBidi" w:hAnsiTheme="majorBidi" w:cstheme="majorBidi"/>
                <w:szCs w:val="24"/>
              </w:rPr>
              <w:t xml:space="preserve"> </w:t>
            </w:r>
            <w:r w:rsidRPr="00F519DA">
              <w:rPr>
                <w:rFonts w:asciiTheme="majorBidi" w:hAnsiTheme="majorBidi" w:cstheme="majorBidi"/>
                <w:szCs w:val="24"/>
              </w:rPr>
              <w:t>have</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do?</w:t>
            </w:r>
          </w:p>
        </w:tc>
        <w:tc>
          <w:tcPr>
            <w:tcW w:w="2250" w:type="dxa"/>
            <w:tcBorders>
              <w:top w:val="single" w:sz="18" w:space="0" w:color="FFFFFF"/>
              <w:bottom w:val="single" w:sz="18" w:space="0" w:color="FFFFFF"/>
            </w:tcBorders>
            <w:shd w:val="clear" w:color="000000" w:fill="DDD9C3"/>
            <w:vAlign w:val="center"/>
          </w:tcPr>
          <w:p w14:paraId="217FD845" w14:textId="61700B1D"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How</w:t>
            </w:r>
            <w:r w:rsidR="000C5A06" w:rsidRPr="00F519DA">
              <w:rPr>
                <w:rFonts w:asciiTheme="majorBidi" w:hAnsiTheme="majorBidi" w:cstheme="majorBidi"/>
                <w:szCs w:val="24"/>
              </w:rPr>
              <w:t xml:space="preserve"> </w:t>
            </w:r>
            <w:r w:rsidRPr="00F519DA">
              <w:rPr>
                <w:rFonts w:asciiTheme="majorBidi" w:hAnsiTheme="majorBidi" w:cstheme="majorBidi"/>
                <w:szCs w:val="24"/>
              </w:rPr>
              <w:t>do</w:t>
            </w:r>
            <w:r w:rsidR="000C5A06" w:rsidRPr="00F519DA">
              <w:rPr>
                <w:rFonts w:asciiTheme="majorBidi" w:hAnsiTheme="majorBidi" w:cstheme="majorBidi"/>
                <w:szCs w:val="24"/>
              </w:rPr>
              <w:t xml:space="preserve"> </w:t>
            </w:r>
            <w:r w:rsidRPr="00F519DA">
              <w:rPr>
                <w:rFonts w:asciiTheme="majorBidi" w:hAnsiTheme="majorBidi" w:cstheme="majorBidi"/>
                <w:szCs w:val="24"/>
              </w:rPr>
              <w:t>we</w:t>
            </w:r>
            <w:r w:rsidR="000C5A06" w:rsidRPr="00F519DA">
              <w:rPr>
                <w:rFonts w:asciiTheme="majorBidi" w:hAnsiTheme="majorBidi" w:cstheme="majorBidi"/>
                <w:szCs w:val="24"/>
              </w:rPr>
              <w:t xml:space="preserve"> </w:t>
            </w:r>
            <w:r w:rsidRPr="00F519DA">
              <w:rPr>
                <w:rFonts w:asciiTheme="majorBidi" w:hAnsiTheme="majorBidi" w:cstheme="majorBidi"/>
                <w:szCs w:val="24"/>
              </w:rPr>
              <w:t>go</w:t>
            </w:r>
            <w:r w:rsidR="000C5A06" w:rsidRPr="00F519DA">
              <w:rPr>
                <w:rFonts w:asciiTheme="majorBidi" w:hAnsiTheme="majorBidi" w:cstheme="majorBidi"/>
                <w:szCs w:val="24"/>
              </w:rPr>
              <w:t xml:space="preserve"> </w:t>
            </w:r>
            <w:r w:rsidRPr="00F519DA">
              <w:rPr>
                <w:rFonts w:asciiTheme="majorBidi" w:hAnsiTheme="majorBidi" w:cstheme="majorBidi"/>
                <w:szCs w:val="24"/>
              </w:rPr>
              <w:t>about</w:t>
            </w:r>
            <w:r w:rsidR="000C5A06" w:rsidRPr="00F519DA">
              <w:rPr>
                <w:rFonts w:asciiTheme="majorBidi" w:hAnsiTheme="majorBidi" w:cstheme="majorBidi"/>
                <w:szCs w:val="24"/>
              </w:rPr>
              <w:t xml:space="preserve"> </w:t>
            </w:r>
            <w:r w:rsidRPr="00F519DA">
              <w:rPr>
                <w:rFonts w:asciiTheme="majorBidi" w:hAnsiTheme="majorBidi" w:cstheme="majorBidi"/>
                <w:szCs w:val="24"/>
              </w:rPr>
              <w:t>establishing</w:t>
            </w:r>
            <w:r w:rsidR="000C5A06" w:rsidRPr="00F519DA">
              <w:rPr>
                <w:rFonts w:asciiTheme="majorBidi" w:hAnsiTheme="majorBidi" w:cstheme="majorBidi"/>
                <w:szCs w:val="24"/>
              </w:rPr>
              <w:t xml:space="preserve"> </w:t>
            </w:r>
            <w:hyperlink r:id="rId30" w:history="1">
              <w:r w:rsidRPr="00F519DA">
                <w:rPr>
                  <w:rStyle w:val="Hyperlink"/>
                  <w:rFonts w:asciiTheme="majorBidi" w:hAnsiTheme="majorBidi" w:cstheme="majorBidi"/>
                  <w:szCs w:val="24"/>
                </w:rPr>
                <w:t>HaShem</w:t>
              </w:r>
            </w:hyperlink>
            <w:r w:rsidRPr="00F519DA">
              <w:rPr>
                <w:rFonts w:asciiTheme="majorBidi" w:hAnsiTheme="majorBidi" w:cstheme="majorBidi"/>
                <w:szCs w:val="24"/>
              </w:rPr>
              <w:t>'s</w:t>
            </w:r>
            <w:r w:rsidR="000C5A06" w:rsidRPr="00F519DA">
              <w:rPr>
                <w:rFonts w:asciiTheme="majorBidi" w:hAnsiTheme="majorBidi" w:cstheme="majorBidi"/>
                <w:szCs w:val="24"/>
              </w:rPr>
              <w:t xml:space="preserve"> </w:t>
            </w:r>
            <w:r w:rsidRPr="00F519DA">
              <w:rPr>
                <w:rFonts w:asciiTheme="majorBidi" w:hAnsiTheme="majorBidi" w:cstheme="majorBidi"/>
                <w:szCs w:val="24"/>
              </w:rPr>
              <w:t>Kingdom</w:t>
            </w:r>
            <w:r w:rsidR="000C5A06" w:rsidRPr="00F519DA">
              <w:rPr>
                <w:rFonts w:asciiTheme="majorBidi" w:hAnsiTheme="majorBidi" w:cstheme="majorBidi"/>
                <w:szCs w:val="24"/>
              </w:rPr>
              <w:t xml:space="preserve"> </w:t>
            </w:r>
            <w:r w:rsidRPr="00F519DA">
              <w:rPr>
                <w:rFonts w:asciiTheme="majorBidi" w:hAnsiTheme="majorBidi" w:cstheme="majorBidi"/>
                <w:szCs w:val="24"/>
              </w:rPr>
              <w:t>on</w:t>
            </w:r>
            <w:r w:rsidR="000C5A06" w:rsidRPr="00F519DA">
              <w:rPr>
                <w:rFonts w:asciiTheme="majorBidi" w:hAnsiTheme="majorBidi" w:cstheme="majorBidi"/>
                <w:szCs w:val="24"/>
              </w:rPr>
              <w:t xml:space="preserve"> </w:t>
            </w:r>
            <w:r w:rsidRPr="00F519DA">
              <w:rPr>
                <w:rFonts w:asciiTheme="majorBidi" w:hAnsiTheme="majorBidi" w:cstheme="majorBidi"/>
                <w:szCs w:val="24"/>
              </w:rPr>
              <w:t>earth?</w:t>
            </w:r>
          </w:p>
        </w:tc>
        <w:tc>
          <w:tcPr>
            <w:tcW w:w="2181" w:type="dxa"/>
            <w:tcBorders>
              <w:top w:val="single" w:sz="18" w:space="0" w:color="FFFFFF"/>
              <w:bottom w:val="single" w:sz="18" w:space="0" w:color="FFFFFF"/>
            </w:tcBorders>
            <w:shd w:val="clear" w:color="000000" w:fill="DDD9C3"/>
            <w:vAlign w:val="center"/>
          </w:tcPr>
          <w:p w14:paraId="40989606"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What</w:t>
            </w:r>
            <w:r w:rsidR="000C5A06" w:rsidRPr="00F519DA">
              <w:rPr>
                <w:rFonts w:asciiTheme="majorBidi" w:hAnsiTheme="majorBidi" w:cstheme="majorBidi"/>
                <w:szCs w:val="24"/>
              </w:rPr>
              <w:t xml:space="preserve"> </w:t>
            </w:r>
            <w:r w:rsidRPr="00F519DA">
              <w:rPr>
                <w:rFonts w:asciiTheme="majorBidi" w:hAnsiTheme="majorBidi" w:cstheme="majorBidi"/>
                <w:szCs w:val="24"/>
              </w:rPr>
              <w:t>metaphysical</w:t>
            </w:r>
            <w:r w:rsidR="000C5A06" w:rsidRPr="00F519DA">
              <w:rPr>
                <w:rFonts w:asciiTheme="majorBidi" w:hAnsiTheme="majorBidi" w:cstheme="majorBidi"/>
                <w:szCs w:val="24"/>
              </w:rPr>
              <w:t xml:space="preserve"> </w:t>
            </w:r>
            <w:r w:rsidRPr="00F519DA">
              <w:rPr>
                <w:rFonts w:asciiTheme="majorBidi" w:hAnsiTheme="majorBidi" w:cstheme="majorBidi"/>
                <w:szCs w:val="24"/>
              </w:rPr>
              <w:t>meaning</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there</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what</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happening?</w:t>
            </w:r>
          </w:p>
        </w:tc>
      </w:tr>
      <w:tr w:rsidR="00785B8C" w:rsidRPr="00F519DA" w14:paraId="7B2767D0" w14:textId="77777777" w:rsidTr="00F547F1">
        <w:trPr>
          <w:jc w:val="center"/>
        </w:trPr>
        <w:tc>
          <w:tcPr>
            <w:tcW w:w="2200" w:type="dxa"/>
            <w:tcBorders>
              <w:top w:val="single" w:sz="18" w:space="0" w:color="FFFFFF"/>
              <w:bottom w:val="single" w:sz="18" w:space="0" w:color="FFFFFF"/>
            </w:tcBorders>
            <w:shd w:val="pct20" w:color="auto" w:fill="auto"/>
            <w:vAlign w:val="center"/>
          </w:tcPr>
          <w:p w14:paraId="422C3695" w14:textId="226751E5" w:rsidR="00785B8C" w:rsidRPr="00F519DA" w:rsidRDefault="00785B8C" w:rsidP="00785B8C">
            <w:pPr>
              <w:jc w:val="center"/>
              <w:rPr>
                <w:rFonts w:asciiTheme="majorBidi" w:hAnsiTheme="majorBidi" w:cstheme="majorBidi"/>
                <w:b/>
                <w:szCs w:val="24"/>
              </w:rPr>
            </w:pPr>
            <w:hyperlink r:id="rId31" w:history="1">
              <w:r w:rsidRPr="00F519DA">
                <w:rPr>
                  <w:rStyle w:val="Hyperlink"/>
                  <w:rFonts w:asciiTheme="majorBidi" w:hAnsiTheme="majorBidi" w:cstheme="majorBidi"/>
                  <w:b/>
                  <w:szCs w:val="24"/>
                </w:rPr>
                <w:t>World</w:t>
              </w:r>
            </w:hyperlink>
          </w:p>
        </w:tc>
        <w:tc>
          <w:tcPr>
            <w:tcW w:w="1800" w:type="dxa"/>
            <w:tcBorders>
              <w:top w:val="single" w:sz="18" w:space="0" w:color="FFFFFF"/>
              <w:bottom w:val="single" w:sz="18" w:space="0" w:color="FFFFFF"/>
            </w:tcBorders>
            <w:shd w:val="pct20" w:color="auto" w:fill="auto"/>
            <w:vAlign w:val="center"/>
          </w:tcPr>
          <w:p w14:paraId="3536D509"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Asiyah</w:t>
            </w:r>
          </w:p>
        </w:tc>
        <w:tc>
          <w:tcPr>
            <w:tcW w:w="2160" w:type="dxa"/>
            <w:tcBorders>
              <w:top w:val="single" w:sz="18" w:space="0" w:color="FFFFFF"/>
              <w:bottom w:val="single" w:sz="18" w:space="0" w:color="FFFFFF"/>
            </w:tcBorders>
            <w:shd w:val="pct20" w:color="auto" w:fill="auto"/>
            <w:vAlign w:val="center"/>
          </w:tcPr>
          <w:p w14:paraId="13978B1F"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Yetzirah</w:t>
            </w:r>
          </w:p>
        </w:tc>
        <w:tc>
          <w:tcPr>
            <w:tcW w:w="2250" w:type="dxa"/>
            <w:tcBorders>
              <w:top w:val="single" w:sz="18" w:space="0" w:color="FFFFFF"/>
              <w:bottom w:val="single" w:sz="18" w:space="0" w:color="FFFFFF"/>
            </w:tcBorders>
            <w:shd w:val="pct20" w:color="auto" w:fill="auto"/>
            <w:vAlign w:val="center"/>
          </w:tcPr>
          <w:p w14:paraId="37C0D75D"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Beriyah</w:t>
            </w:r>
          </w:p>
        </w:tc>
        <w:tc>
          <w:tcPr>
            <w:tcW w:w="2181" w:type="dxa"/>
            <w:tcBorders>
              <w:top w:val="single" w:sz="18" w:space="0" w:color="FFFFFF"/>
              <w:bottom w:val="single" w:sz="18" w:space="0" w:color="FFFFFF"/>
            </w:tcBorders>
            <w:shd w:val="pct20" w:color="auto" w:fill="auto"/>
            <w:vAlign w:val="center"/>
          </w:tcPr>
          <w:p w14:paraId="7C12DFFA"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Atzilut</w:t>
            </w:r>
          </w:p>
        </w:tc>
      </w:tr>
      <w:tr w:rsidR="00785B8C" w:rsidRPr="00F519DA" w14:paraId="24DF44AB" w14:textId="77777777" w:rsidTr="00F547F1">
        <w:trPr>
          <w:jc w:val="center"/>
        </w:trPr>
        <w:tc>
          <w:tcPr>
            <w:tcW w:w="2200" w:type="dxa"/>
            <w:tcBorders>
              <w:top w:val="single" w:sz="18" w:space="0" w:color="FFFFFF"/>
              <w:bottom w:val="single" w:sz="18" w:space="0" w:color="FFFFFF"/>
            </w:tcBorders>
            <w:shd w:val="clear" w:color="000000" w:fill="DDD9C3"/>
            <w:vAlign w:val="center"/>
          </w:tcPr>
          <w:p w14:paraId="31C68947" w14:textId="77777777" w:rsidR="00785B8C" w:rsidRPr="00F519DA" w:rsidRDefault="00785B8C" w:rsidP="00785B8C">
            <w:pPr>
              <w:jc w:val="center"/>
              <w:rPr>
                <w:rFonts w:asciiTheme="majorBidi" w:hAnsiTheme="majorBidi" w:cstheme="majorBidi"/>
                <w:b/>
                <w:szCs w:val="24"/>
              </w:rPr>
            </w:pPr>
            <w:r w:rsidRPr="00F519DA">
              <w:rPr>
                <w:rFonts w:asciiTheme="majorBidi" w:hAnsiTheme="majorBidi" w:cstheme="majorBidi"/>
                <w:b/>
                <w:szCs w:val="24"/>
              </w:rPr>
              <w:t>Symbol</w:t>
            </w:r>
          </w:p>
        </w:tc>
        <w:tc>
          <w:tcPr>
            <w:tcW w:w="1800" w:type="dxa"/>
            <w:tcBorders>
              <w:top w:val="single" w:sz="18" w:space="0" w:color="FFFFFF"/>
              <w:bottom w:val="single" w:sz="18" w:space="0" w:color="FFFFFF"/>
            </w:tcBorders>
            <w:shd w:val="clear" w:color="000000" w:fill="DDD9C3"/>
            <w:vAlign w:val="center"/>
          </w:tcPr>
          <w:p w14:paraId="288D463B"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Man</w:t>
            </w:r>
          </w:p>
        </w:tc>
        <w:tc>
          <w:tcPr>
            <w:tcW w:w="2160" w:type="dxa"/>
            <w:tcBorders>
              <w:top w:val="single" w:sz="18" w:space="0" w:color="FFFFFF"/>
              <w:bottom w:val="single" w:sz="18" w:space="0" w:color="FFFFFF"/>
            </w:tcBorders>
            <w:shd w:val="clear" w:color="000000" w:fill="DDD9C3"/>
            <w:vAlign w:val="center"/>
          </w:tcPr>
          <w:p w14:paraId="4ECC0C51"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Ox/Bull</w:t>
            </w:r>
          </w:p>
        </w:tc>
        <w:tc>
          <w:tcPr>
            <w:tcW w:w="2250" w:type="dxa"/>
            <w:tcBorders>
              <w:top w:val="single" w:sz="18" w:space="0" w:color="FFFFFF"/>
              <w:bottom w:val="single" w:sz="18" w:space="0" w:color="FFFFFF"/>
            </w:tcBorders>
            <w:shd w:val="clear" w:color="000000" w:fill="DDD9C3"/>
            <w:vAlign w:val="center"/>
          </w:tcPr>
          <w:p w14:paraId="050152D3"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Lion</w:t>
            </w:r>
          </w:p>
        </w:tc>
        <w:tc>
          <w:tcPr>
            <w:tcW w:w="2181" w:type="dxa"/>
            <w:tcBorders>
              <w:top w:val="single" w:sz="18" w:space="0" w:color="FFFFFF"/>
              <w:bottom w:val="single" w:sz="18" w:space="0" w:color="FFFFFF"/>
            </w:tcBorders>
            <w:shd w:val="clear" w:color="000000" w:fill="DDD9C3"/>
            <w:vAlign w:val="center"/>
          </w:tcPr>
          <w:p w14:paraId="1ED32280"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Eagle</w:t>
            </w:r>
          </w:p>
        </w:tc>
      </w:tr>
      <w:tr w:rsidR="00785B8C" w:rsidRPr="00F519DA" w14:paraId="4CA415BA" w14:textId="77777777" w:rsidTr="00F547F1">
        <w:trPr>
          <w:jc w:val="center"/>
        </w:trPr>
        <w:tc>
          <w:tcPr>
            <w:tcW w:w="2200" w:type="dxa"/>
            <w:tcBorders>
              <w:top w:val="single" w:sz="18" w:space="0" w:color="FFFFFF"/>
              <w:bottom w:val="single" w:sz="18" w:space="0" w:color="FFFFFF"/>
            </w:tcBorders>
            <w:shd w:val="pct20" w:color="auto" w:fill="auto"/>
            <w:vAlign w:val="center"/>
          </w:tcPr>
          <w:p w14:paraId="245A287E" w14:textId="77777777" w:rsidR="00785B8C" w:rsidRPr="00F519DA" w:rsidRDefault="00785B8C" w:rsidP="00785B8C">
            <w:pPr>
              <w:jc w:val="center"/>
              <w:rPr>
                <w:rFonts w:asciiTheme="majorBidi" w:hAnsiTheme="majorBidi" w:cstheme="majorBidi"/>
                <w:b/>
                <w:szCs w:val="24"/>
              </w:rPr>
            </w:pPr>
            <w:r w:rsidRPr="00F519DA">
              <w:rPr>
                <w:rFonts w:asciiTheme="majorBidi" w:hAnsiTheme="majorBidi" w:cstheme="majorBidi"/>
                <w:b/>
                <w:szCs w:val="24"/>
              </w:rPr>
              <w:t>Mazzaroth</w:t>
            </w:r>
          </w:p>
        </w:tc>
        <w:tc>
          <w:tcPr>
            <w:tcW w:w="1800" w:type="dxa"/>
            <w:tcBorders>
              <w:top w:val="single" w:sz="18" w:space="0" w:color="FFFFFF"/>
              <w:bottom w:val="single" w:sz="18" w:space="0" w:color="FFFFFF"/>
            </w:tcBorders>
            <w:shd w:val="pct20" w:color="auto" w:fill="auto"/>
            <w:vAlign w:val="center"/>
          </w:tcPr>
          <w:p w14:paraId="31D0317B"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Deli</w:t>
            </w:r>
          </w:p>
        </w:tc>
        <w:tc>
          <w:tcPr>
            <w:tcW w:w="2160" w:type="dxa"/>
            <w:tcBorders>
              <w:top w:val="single" w:sz="18" w:space="0" w:color="FFFFFF"/>
              <w:bottom w:val="single" w:sz="18" w:space="0" w:color="FFFFFF"/>
            </w:tcBorders>
            <w:shd w:val="pct20" w:color="auto" w:fill="auto"/>
            <w:vAlign w:val="center"/>
          </w:tcPr>
          <w:p w14:paraId="1B070F02"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Shaur</w:t>
            </w:r>
          </w:p>
        </w:tc>
        <w:tc>
          <w:tcPr>
            <w:tcW w:w="2250" w:type="dxa"/>
            <w:tcBorders>
              <w:top w:val="single" w:sz="18" w:space="0" w:color="FFFFFF"/>
              <w:bottom w:val="single" w:sz="18" w:space="0" w:color="FFFFFF"/>
            </w:tcBorders>
            <w:shd w:val="pct20" w:color="auto" w:fill="auto"/>
            <w:vAlign w:val="center"/>
          </w:tcPr>
          <w:p w14:paraId="78D7729A"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Aryeh</w:t>
            </w:r>
          </w:p>
        </w:tc>
        <w:tc>
          <w:tcPr>
            <w:tcW w:w="2181" w:type="dxa"/>
            <w:tcBorders>
              <w:top w:val="single" w:sz="18" w:space="0" w:color="FFFFFF"/>
              <w:bottom w:val="single" w:sz="18" w:space="0" w:color="FFFFFF"/>
            </w:tcBorders>
            <w:shd w:val="pct20" w:color="auto" w:fill="auto"/>
            <w:vAlign w:val="center"/>
          </w:tcPr>
          <w:p w14:paraId="7C546498"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Aqurav</w:t>
            </w:r>
          </w:p>
        </w:tc>
      </w:tr>
      <w:tr w:rsidR="00785B8C" w:rsidRPr="00F519DA" w14:paraId="79C116D9" w14:textId="77777777" w:rsidTr="00F547F1">
        <w:trPr>
          <w:jc w:val="center"/>
        </w:trPr>
        <w:tc>
          <w:tcPr>
            <w:tcW w:w="2200" w:type="dxa"/>
            <w:tcBorders>
              <w:top w:val="single" w:sz="18" w:space="0" w:color="FFFFFF"/>
              <w:bottom w:val="single" w:sz="18" w:space="0" w:color="FFFFFF"/>
            </w:tcBorders>
            <w:shd w:val="clear" w:color="000000" w:fill="DDD9C3"/>
            <w:vAlign w:val="center"/>
          </w:tcPr>
          <w:p w14:paraId="4DE259CF" w14:textId="70BD896B" w:rsidR="00785B8C" w:rsidRPr="00F519DA" w:rsidRDefault="00785B8C" w:rsidP="00785B8C">
            <w:pPr>
              <w:jc w:val="center"/>
              <w:rPr>
                <w:rFonts w:asciiTheme="majorBidi" w:hAnsiTheme="majorBidi" w:cstheme="majorBidi"/>
                <w:b/>
                <w:szCs w:val="24"/>
              </w:rPr>
            </w:pPr>
            <w:hyperlink r:id="rId32" w:history="1">
              <w:r w:rsidRPr="00F519DA">
                <w:rPr>
                  <w:rStyle w:val="Hyperlink"/>
                  <w:rFonts w:asciiTheme="majorBidi" w:hAnsiTheme="majorBidi" w:cstheme="majorBidi"/>
                  <w:b/>
                  <w:szCs w:val="24"/>
                </w:rPr>
                <w:t>Tribe</w:t>
              </w:r>
            </w:hyperlink>
          </w:p>
        </w:tc>
        <w:tc>
          <w:tcPr>
            <w:tcW w:w="1800" w:type="dxa"/>
            <w:tcBorders>
              <w:top w:val="single" w:sz="18" w:space="0" w:color="FFFFFF"/>
              <w:bottom w:val="single" w:sz="18" w:space="0" w:color="FFFFFF"/>
            </w:tcBorders>
            <w:shd w:val="clear" w:color="000000" w:fill="DDD9C3"/>
            <w:vAlign w:val="center"/>
          </w:tcPr>
          <w:p w14:paraId="7F9C40D9"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Reuben</w:t>
            </w:r>
          </w:p>
        </w:tc>
        <w:tc>
          <w:tcPr>
            <w:tcW w:w="2160" w:type="dxa"/>
            <w:tcBorders>
              <w:top w:val="single" w:sz="18" w:space="0" w:color="FFFFFF"/>
              <w:bottom w:val="single" w:sz="18" w:space="0" w:color="FFFFFF"/>
            </w:tcBorders>
            <w:shd w:val="clear" w:color="000000" w:fill="DDD9C3"/>
            <w:vAlign w:val="center"/>
          </w:tcPr>
          <w:p w14:paraId="2870BF31"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Ephraim</w:t>
            </w:r>
          </w:p>
        </w:tc>
        <w:tc>
          <w:tcPr>
            <w:tcW w:w="2250" w:type="dxa"/>
            <w:tcBorders>
              <w:top w:val="single" w:sz="18" w:space="0" w:color="FFFFFF"/>
              <w:bottom w:val="single" w:sz="18" w:space="0" w:color="FFFFFF"/>
            </w:tcBorders>
            <w:shd w:val="clear" w:color="000000" w:fill="DDD9C3"/>
            <w:vAlign w:val="center"/>
          </w:tcPr>
          <w:p w14:paraId="0863861C"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Judah</w:t>
            </w:r>
          </w:p>
        </w:tc>
        <w:tc>
          <w:tcPr>
            <w:tcW w:w="2181" w:type="dxa"/>
            <w:tcBorders>
              <w:top w:val="single" w:sz="18" w:space="0" w:color="FFFFFF"/>
              <w:bottom w:val="single" w:sz="18" w:space="0" w:color="FFFFFF"/>
            </w:tcBorders>
            <w:shd w:val="clear" w:color="000000" w:fill="DDD9C3"/>
            <w:vAlign w:val="center"/>
          </w:tcPr>
          <w:p w14:paraId="6D1C8256"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Dan</w:t>
            </w:r>
          </w:p>
        </w:tc>
      </w:tr>
      <w:tr w:rsidR="00785B8C" w:rsidRPr="00F519DA" w14:paraId="1F0CA515" w14:textId="77777777" w:rsidTr="00F547F1">
        <w:trPr>
          <w:jc w:val="center"/>
        </w:trPr>
        <w:tc>
          <w:tcPr>
            <w:tcW w:w="2200" w:type="dxa"/>
            <w:tcBorders>
              <w:top w:val="single" w:sz="18" w:space="0" w:color="FFFFFF"/>
              <w:bottom w:val="single" w:sz="18" w:space="0" w:color="FFFFFF"/>
            </w:tcBorders>
            <w:shd w:val="pct20" w:color="auto" w:fill="auto"/>
            <w:vAlign w:val="center"/>
          </w:tcPr>
          <w:p w14:paraId="7F967B8A" w14:textId="324DB5CC" w:rsidR="00785B8C" w:rsidRPr="00F519DA" w:rsidRDefault="00785B8C" w:rsidP="00785B8C">
            <w:pPr>
              <w:jc w:val="center"/>
              <w:rPr>
                <w:rFonts w:asciiTheme="majorBidi" w:hAnsiTheme="majorBidi" w:cstheme="majorBidi"/>
                <w:b/>
                <w:szCs w:val="24"/>
              </w:rPr>
            </w:pPr>
            <w:hyperlink r:id="rId33" w:history="1">
              <w:r w:rsidRPr="00F519DA">
                <w:rPr>
                  <w:rStyle w:val="Hyperlink"/>
                  <w:rFonts w:asciiTheme="majorBidi" w:hAnsiTheme="majorBidi" w:cstheme="majorBidi"/>
                  <w:b/>
                  <w:szCs w:val="24"/>
                </w:rPr>
                <w:t>Temple</w:t>
              </w:r>
            </w:hyperlink>
          </w:p>
        </w:tc>
        <w:tc>
          <w:tcPr>
            <w:tcW w:w="1800" w:type="dxa"/>
            <w:tcBorders>
              <w:top w:val="single" w:sz="18" w:space="0" w:color="FFFFFF"/>
              <w:bottom w:val="single" w:sz="18" w:space="0" w:color="FFFFFF"/>
            </w:tcBorders>
            <w:shd w:val="pct20" w:color="auto" w:fill="auto"/>
            <w:vAlign w:val="center"/>
          </w:tcPr>
          <w:p w14:paraId="4B0E4EF3"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Outside</w:t>
            </w:r>
            <w:r w:rsidR="000C5A06" w:rsidRPr="00F519DA">
              <w:rPr>
                <w:rFonts w:asciiTheme="majorBidi" w:hAnsiTheme="majorBidi" w:cstheme="majorBidi"/>
                <w:szCs w:val="24"/>
              </w:rPr>
              <w:t xml:space="preserve"> </w:t>
            </w:r>
            <w:r w:rsidRPr="00F519DA">
              <w:rPr>
                <w:rFonts w:asciiTheme="majorBidi" w:hAnsiTheme="majorBidi" w:cstheme="majorBidi"/>
                <w:szCs w:val="24"/>
              </w:rPr>
              <w:t>Chatzer</w:t>
            </w:r>
          </w:p>
        </w:tc>
        <w:tc>
          <w:tcPr>
            <w:tcW w:w="2160" w:type="dxa"/>
            <w:tcBorders>
              <w:top w:val="single" w:sz="18" w:space="0" w:color="FFFFFF"/>
              <w:bottom w:val="single" w:sz="18" w:space="0" w:color="FFFFFF"/>
            </w:tcBorders>
            <w:shd w:val="pct20" w:color="auto" w:fill="auto"/>
            <w:vAlign w:val="center"/>
          </w:tcPr>
          <w:p w14:paraId="7EF796D1"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Chatzer</w:t>
            </w:r>
          </w:p>
        </w:tc>
        <w:tc>
          <w:tcPr>
            <w:tcW w:w="2250" w:type="dxa"/>
            <w:tcBorders>
              <w:top w:val="single" w:sz="18" w:space="0" w:color="FFFFFF"/>
              <w:bottom w:val="single" w:sz="18" w:space="0" w:color="FFFFFF"/>
            </w:tcBorders>
            <w:shd w:val="pct20" w:color="auto" w:fill="auto"/>
            <w:vAlign w:val="center"/>
          </w:tcPr>
          <w:p w14:paraId="7B61C842"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Kodesh</w:t>
            </w:r>
          </w:p>
        </w:tc>
        <w:tc>
          <w:tcPr>
            <w:tcW w:w="2181" w:type="dxa"/>
            <w:tcBorders>
              <w:top w:val="single" w:sz="18" w:space="0" w:color="FFFFFF"/>
              <w:bottom w:val="single" w:sz="18" w:space="0" w:color="FFFFFF"/>
            </w:tcBorders>
            <w:shd w:val="pct20" w:color="auto" w:fill="auto"/>
            <w:vAlign w:val="center"/>
          </w:tcPr>
          <w:p w14:paraId="714C8163"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Kodesh</w:t>
            </w:r>
            <w:r w:rsidR="000C5A06" w:rsidRPr="00F519DA">
              <w:rPr>
                <w:rFonts w:asciiTheme="majorBidi" w:hAnsiTheme="majorBidi" w:cstheme="majorBidi"/>
                <w:szCs w:val="24"/>
              </w:rPr>
              <w:t xml:space="preserve"> </w:t>
            </w:r>
            <w:r w:rsidRPr="00F519DA">
              <w:rPr>
                <w:rFonts w:asciiTheme="majorBidi" w:hAnsiTheme="majorBidi" w:cstheme="majorBidi"/>
                <w:szCs w:val="24"/>
              </w:rPr>
              <w:t>Kodashim</w:t>
            </w:r>
          </w:p>
        </w:tc>
      </w:tr>
      <w:tr w:rsidR="00785B8C" w:rsidRPr="00F519DA" w14:paraId="44239D50" w14:textId="77777777" w:rsidTr="00F547F1">
        <w:trPr>
          <w:jc w:val="center"/>
        </w:trPr>
        <w:tc>
          <w:tcPr>
            <w:tcW w:w="2200" w:type="dxa"/>
            <w:tcBorders>
              <w:top w:val="single" w:sz="18" w:space="0" w:color="FFFFFF"/>
            </w:tcBorders>
            <w:shd w:val="clear" w:color="000000" w:fill="DDD9C3"/>
            <w:vAlign w:val="center"/>
          </w:tcPr>
          <w:p w14:paraId="4325E2AE" w14:textId="6A442A8C" w:rsidR="00785B8C" w:rsidRPr="00F519DA" w:rsidRDefault="00785B8C" w:rsidP="00785B8C">
            <w:pPr>
              <w:jc w:val="center"/>
              <w:rPr>
                <w:rFonts w:asciiTheme="majorBidi" w:hAnsiTheme="majorBidi" w:cstheme="majorBidi"/>
                <w:b/>
                <w:szCs w:val="24"/>
              </w:rPr>
            </w:pPr>
            <w:hyperlink r:id="rId34" w:history="1">
              <w:r w:rsidRPr="00F519DA">
                <w:rPr>
                  <w:rStyle w:val="Hyperlink"/>
                  <w:rFonts w:asciiTheme="majorBidi" w:hAnsiTheme="majorBidi" w:cstheme="majorBidi"/>
                  <w:b/>
                  <w:szCs w:val="24"/>
                </w:rPr>
                <w:t>Purim</w:t>
              </w:r>
            </w:hyperlink>
          </w:p>
        </w:tc>
        <w:tc>
          <w:tcPr>
            <w:tcW w:w="1800" w:type="dxa"/>
            <w:tcBorders>
              <w:top w:val="single" w:sz="18" w:space="0" w:color="FFFFFF"/>
            </w:tcBorders>
            <w:shd w:val="clear" w:color="000000" w:fill="DDD9C3"/>
            <w:vAlign w:val="center"/>
          </w:tcPr>
          <w:p w14:paraId="1F761510"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Mikrah</w:t>
            </w:r>
            <w:r w:rsidR="000C5A06" w:rsidRPr="00F519DA">
              <w:rPr>
                <w:rFonts w:asciiTheme="majorBidi" w:hAnsiTheme="majorBidi" w:cstheme="majorBidi"/>
                <w:szCs w:val="24"/>
              </w:rPr>
              <w:t xml:space="preserve"> </w:t>
            </w:r>
            <w:r w:rsidRPr="00F519DA">
              <w:rPr>
                <w:rFonts w:asciiTheme="majorBidi" w:hAnsiTheme="majorBidi" w:cstheme="majorBidi"/>
                <w:szCs w:val="24"/>
              </w:rPr>
              <w:t>Megillah</w:t>
            </w:r>
          </w:p>
        </w:tc>
        <w:tc>
          <w:tcPr>
            <w:tcW w:w="2160" w:type="dxa"/>
            <w:tcBorders>
              <w:top w:val="single" w:sz="18" w:space="0" w:color="FFFFFF"/>
            </w:tcBorders>
            <w:shd w:val="clear" w:color="000000" w:fill="DDD9C3"/>
            <w:vAlign w:val="center"/>
          </w:tcPr>
          <w:p w14:paraId="1012D737"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Matanot</w:t>
            </w:r>
            <w:r w:rsidR="000C5A06" w:rsidRPr="00F519DA">
              <w:rPr>
                <w:rFonts w:asciiTheme="majorBidi" w:hAnsiTheme="majorBidi" w:cstheme="majorBidi"/>
                <w:szCs w:val="24"/>
              </w:rPr>
              <w:t xml:space="preserve"> </w:t>
            </w:r>
            <w:r w:rsidRPr="00F519DA">
              <w:rPr>
                <w:rFonts w:asciiTheme="majorBidi" w:hAnsiTheme="majorBidi" w:cstheme="majorBidi"/>
                <w:szCs w:val="24"/>
              </w:rPr>
              <w:t>L’Evyonim</w:t>
            </w:r>
          </w:p>
        </w:tc>
        <w:tc>
          <w:tcPr>
            <w:tcW w:w="2250" w:type="dxa"/>
            <w:tcBorders>
              <w:top w:val="single" w:sz="18" w:space="0" w:color="FFFFFF"/>
            </w:tcBorders>
            <w:shd w:val="clear" w:color="000000" w:fill="DDD9C3"/>
            <w:vAlign w:val="center"/>
          </w:tcPr>
          <w:p w14:paraId="3DD708A3" w14:textId="77777777"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Mishloach</w:t>
            </w:r>
            <w:r w:rsidR="000C5A06" w:rsidRPr="00F519DA">
              <w:rPr>
                <w:rFonts w:asciiTheme="majorBidi" w:hAnsiTheme="majorBidi" w:cstheme="majorBidi"/>
                <w:szCs w:val="24"/>
              </w:rPr>
              <w:t xml:space="preserve"> </w:t>
            </w:r>
            <w:r w:rsidRPr="00F519DA">
              <w:rPr>
                <w:rFonts w:asciiTheme="majorBidi" w:hAnsiTheme="majorBidi" w:cstheme="majorBidi"/>
                <w:szCs w:val="24"/>
              </w:rPr>
              <w:t>Manot</w:t>
            </w:r>
          </w:p>
        </w:tc>
        <w:tc>
          <w:tcPr>
            <w:tcW w:w="2181" w:type="dxa"/>
            <w:tcBorders>
              <w:top w:val="single" w:sz="18" w:space="0" w:color="FFFFFF"/>
            </w:tcBorders>
            <w:shd w:val="clear" w:color="000000" w:fill="DDD9C3"/>
            <w:vAlign w:val="center"/>
          </w:tcPr>
          <w:p w14:paraId="7D731CC5" w14:textId="54213C16" w:rsidR="00785B8C" w:rsidRPr="00F519DA" w:rsidRDefault="00785B8C" w:rsidP="00785B8C">
            <w:pPr>
              <w:jc w:val="center"/>
              <w:rPr>
                <w:rFonts w:asciiTheme="majorBidi" w:hAnsiTheme="majorBidi" w:cstheme="majorBidi"/>
                <w:szCs w:val="24"/>
              </w:rPr>
            </w:pPr>
            <w:r w:rsidRPr="00F519DA">
              <w:rPr>
                <w:rFonts w:asciiTheme="majorBidi" w:hAnsiTheme="majorBidi" w:cstheme="majorBidi"/>
                <w:szCs w:val="24"/>
              </w:rPr>
              <w:t>Seudas</w:t>
            </w:r>
            <w:r w:rsidR="000C5A06" w:rsidRPr="00F519DA">
              <w:rPr>
                <w:rFonts w:asciiTheme="majorBidi" w:hAnsiTheme="majorBidi" w:cstheme="majorBidi"/>
                <w:szCs w:val="24"/>
              </w:rPr>
              <w:t xml:space="preserve"> </w:t>
            </w:r>
            <w:hyperlink r:id="rId35" w:history="1">
              <w:r w:rsidRPr="00F519DA">
                <w:rPr>
                  <w:rStyle w:val="Hyperlink"/>
                  <w:rFonts w:asciiTheme="majorBidi" w:hAnsiTheme="majorBidi" w:cstheme="majorBidi"/>
                  <w:szCs w:val="24"/>
                </w:rPr>
                <w:t>Purim</w:t>
              </w:r>
            </w:hyperlink>
          </w:p>
        </w:tc>
      </w:tr>
    </w:tbl>
    <w:p w14:paraId="2556E7B2" w14:textId="77777777" w:rsidR="00785B8C" w:rsidRPr="00F519DA" w:rsidRDefault="00785B8C" w:rsidP="00785B8C">
      <w:pPr>
        <w:rPr>
          <w:rFonts w:asciiTheme="majorBidi" w:hAnsiTheme="majorBidi" w:cstheme="majorBidi"/>
          <w:szCs w:val="24"/>
          <w:lang w:bidi="he-IL"/>
        </w:rPr>
      </w:pPr>
    </w:p>
    <w:p w14:paraId="12036525" w14:textId="02DDA8F8" w:rsidR="00011713" w:rsidRPr="00F519DA" w:rsidRDefault="00785B8C" w:rsidP="00011713">
      <w:pPr>
        <w:rPr>
          <w:rFonts w:asciiTheme="majorBidi" w:hAnsiTheme="majorBidi" w:cstheme="majorBidi"/>
          <w:szCs w:val="24"/>
          <w:lang w:bidi="he-IL"/>
        </w:rPr>
      </w:pPr>
      <w:r w:rsidRPr="00F519DA">
        <w:rPr>
          <w:rFonts w:asciiTheme="majorBidi" w:hAnsiTheme="majorBidi" w:cstheme="majorBidi"/>
          <w:szCs w:val="24"/>
          <w:lang w:bidi="he-IL"/>
        </w:rPr>
        <w:lastRenderedPageBreak/>
        <w:t>For</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a</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geater</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explanation</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for</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these</w:t>
      </w:r>
      <w:r w:rsidR="000C5A06" w:rsidRPr="00F519DA">
        <w:rPr>
          <w:rFonts w:asciiTheme="majorBidi" w:hAnsiTheme="majorBidi" w:cstheme="majorBidi"/>
          <w:szCs w:val="24"/>
          <w:lang w:bidi="he-IL"/>
        </w:rPr>
        <w:t xml:space="preserve"> </w:t>
      </w:r>
      <w:hyperlink r:id="rId36" w:history="1">
        <w:r w:rsidRPr="00F519DA">
          <w:rPr>
            <w:rStyle w:val="Hyperlink"/>
            <w:rFonts w:asciiTheme="majorBidi" w:hAnsiTheme="majorBidi" w:cstheme="majorBidi"/>
            <w:szCs w:val="24"/>
            <w:lang w:bidi="he-IL"/>
          </w:rPr>
          <w:t>four</w:t>
        </w:r>
      </w:hyperlink>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levels,</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look</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at</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the</w:t>
      </w:r>
      <w:r w:rsidR="000C5A06" w:rsidRPr="00F519DA">
        <w:rPr>
          <w:rFonts w:asciiTheme="majorBidi" w:hAnsiTheme="majorBidi" w:cstheme="majorBidi"/>
          <w:szCs w:val="24"/>
          <w:lang w:bidi="he-IL"/>
        </w:rPr>
        <w:t xml:space="preserve"> </w:t>
      </w:r>
      <w:hyperlink r:id="rId37" w:history="1">
        <w:r w:rsidRPr="00F519DA">
          <w:rPr>
            <w:rStyle w:val="Hyperlink"/>
            <w:rFonts w:asciiTheme="majorBidi" w:hAnsiTheme="majorBidi" w:cstheme="majorBidi"/>
            <w:szCs w:val="24"/>
            <w:lang w:bidi="he-IL"/>
          </w:rPr>
          <w:t>study</w:t>
        </w:r>
      </w:hyperlink>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titled:</w:t>
      </w:r>
      <w:r w:rsidR="000C5A06" w:rsidRPr="00F519DA">
        <w:rPr>
          <w:rFonts w:asciiTheme="majorBidi" w:hAnsiTheme="majorBidi" w:cstheme="majorBidi"/>
          <w:szCs w:val="24"/>
          <w:lang w:bidi="he-IL"/>
        </w:rPr>
        <w:t xml:space="preserve"> </w:t>
      </w:r>
      <w:hyperlink r:id="rId38" w:history="1">
        <w:r w:rsidRPr="00F519DA">
          <w:rPr>
            <w:rStyle w:val="Hyperlink"/>
            <w:rFonts w:asciiTheme="majorBidi" w:hAnsiTheme="majorBidi" w:cstheme="majorBidi"/>
            <w:szCs w:val="24"/>
          </w:rPr>
          <w:t>REMEZ</w:t>
        </w:r>
      </w:hyperlink>
      <w:r w:rsidRPr="00F519DA">
        <w:rPr>
          <w:rFonts w:asciiTheme="majorBidi" w:hAnsiTheme="majorBidi" w:cstheme="majorBidi"/>
          <w:szCs w:val="24"/>
          <w:lang w:bidi="he-IL"/>
        </w:rPr>
        <w:t>.</w:t>
      </w:r>
      <w:r w:rsidR="000C5A06" w:rsidRPr="00F519DA">
        <w:rPr>
          <w:rFonts w:asciiTheme="majorBidi" w:hAnsiTheme="majorBidi" w:cstheme="majorBidi"/>
          <w:szCs w:val="24"/>
          <w:lang w:bidi="he-IL"/>
        </w:rPr>
        <w:t xml:space="preserve"> </w:t>
      </w:r>
      <w:r w:rsidR="00011713" w:rsidRPr="00F519DA">
        <w:rPr>
          <w:rFonts w:asciiTheme="majorBidi" w:hAnsiTheme="majorBidi" w:cstheme="majorBidi"/>
          <w:szCs w:val="24"/>
          <w:lang w:bidi="he-IL"/>
        </w:rPr>
        <w:t>Each</w:t>
      </w:r>
      <w:r w:rsidR="000C5A06" w:rsidRPr="00F519DA">
        <w:rPr>
          <w:rFonts w:asciiTheme="majorBidi" w:hAnsiTheme="majorBidi" w:cstheme="majorBidi"/>
          <w:szCs w:val="24"/>
          <w:lang w:bidi="he-IL"/>
        </w:rPr>
        <w:t xml:space="preserve"> </w:t>
      </w:r>
      <w:r w:rsidR="00011713" w:rsidRPr="00F519DA">
        <w:rPr>
          <w:rFonts w:asciiTheme="majorBidi" w:hAnsiTheme="majorBidi" w:cstheme="majorBidi"/>
          <w:szCs w:val="24"/>
          <w:lang w:bidi="he-IL"/>
        </w:rPr>
        <w:t>of</w:t>
      </w:r>
      <w:r w:rsidR="000C5A06" w:rsidRPr="00F519DA">
        <w:rPr>
          <w:rFonts w:asciiTheme="majorBidi" w:hAnsiTheme="majorBidi" w:cstheme="majorBidi"/>
          <w:szCs w:val="24"/>
          <w:lang w:bidi="he-IL"/>
        </w:rPr>
        <w:t xml:space="preserve"> </w:t>
      </w:r>
      <w:r w:rsidR="00011713" w:rsidRPr="00F519DA">
        <w:rPr>
          <w:rFonts w:asciiTheme="majorBidi" w:hAnsiTheme="majorBidi" w:cstheme="majorBidi"/>
          <w:szCs w:val="24"/>
          <w:lang w:bidi="he-IL"/>
        </w:rPr>
        <w:t>these</w:t>
      </w:r>
      <w:r w:rsidR="000C5A06" w:rsidRPr="00F519DA">
        <w:rPr>
          <w:rFonts w:asciiTheme="majorBidi" w:hAnsiTheme="majorBidi" w:cstheme="majorBidi"/>
          <w:szCs w:val="24"/>
          <w:lang w:bidi="he-IL"/>
        </w:rPr>
        <w:t xml:space="preserve"> </w:t>
      </w:r>
      <w:hyperlink r:id="rId39" w:history="1">
        <w:r w:rsidR="00011713" w:rsidRPr="00F519DA">
          <w:rPr>
            <w:rStyle w:val="Hyperlink"/>
            <w:rFonts w:asciiTheme="majorBidi" w:hAnsiTheme="majorBidi" w:cstheme="majorBidi"/>
            <w:szCs w:val="24"/>
            <w:lang w:bidi="he-IL"/>
          </w:rPr>
          <w:t>four</w:t>
        </w:r>
      </w:hyperlink>
      <w:r w:rsidR="000C5A06" w:rsidRPr="00F519DA">
        <w:rPr>
          <w:rFonts w:asciiTheme="majorBidi" w:hAnsiTheme="majorBidi" w:cstheme="majorBidi"/>
          <w:szCs w:val="24"/>
          <w:lang w:bidi="he-IL"/>
        </w:rPr>
        <w:t xml:space="preserve"> </w:t>
      </w:r>
      <w:r w:rsidR="00011713" w:rsidRPr="00F519DA">
        <w:rPr>
          <w:rFonts w:asciiTheme="majorBidi" w:hAnsiTheme="majorBidi" w:cstheme="majorBidi"/>
          <w:szCs w:val="24"/>
          <w:lang w:bidi="he-IL"/>
        </w:rPr>
        <w:t>levels</w:t>
      </w:r>
      <w:r w:rsidR="000C5A06" w:rsidRPr="00F519DA">
        <w:rPr>
          <w:rFonts w:asciiTheme="majorBidi" w:hAnsiTheme="majorBidi" w:cstheme="majorBidi"/>
          <w:szCs w:val="24"/>
          <w:lang w:bidi="he-IL"/>
        </w:rPr>
        <w:t xml:space="preserve"> </w:t>
      </w:r>
      <w:r w:rsidR="00011713" w:rsidRPr="00F519DA">
        <w:rPr>
          <w:rFonts w:asciiTheme="majorBidi" w:hAnsiTheme="majorBidi" w:cstheme="majorBidi"/>
          <w:szCs w:val="24"/>
          <w:lang w:bidi="he-IL"/>
        </w:rPr>
        <w:t>has</w:t>
      </w:r>
      <w:r w:rsidR="000C5A06" w:rsidRPr="00F519DA">
        <w:rPr>
          <w:rFonts w:asciiTheme="majorBidi" w:hAnsiTheme="majorBidi" w:cstheme="majorBidi"/>
          <w:szCs w:val="24"/>
          <w:lang w:bidi="he-IL"/>
        </w:rPr>
        <w:t xml:space="preserve"> </w:t>
      </w:r>
      <w:r w:rsidR="00011713" w:rsidRPr="00F519DA">
        <w:rPr>
          <w:rFonts w:asciiTheme="majorBidi" w:hAnsiTheme="majorBidi" w:cstheme="majorBidi"/>
          <w:szCs w:val="24"/>
          <w:lang w:bidi="he-IL"/>
        </w:rPr>
        <w:t>its</w:t>
      </w:r>
      <w:r w:rsidR="000C5A06" w:rsidRPr="00F519DA">
        <w:rPr>
          <w:rFonts w:asciiTheme="majorBidi" w:hAnsiTheme="majorBidi" w:cstheme="majorBidi"/>
          <w:szCs w:val="24"/>
          <w:lang w:bidi="he-IL"/>
        </w:rPr>
        <w:t xml:space="preserve"> </w:t>
      </w:r>
      <w:r w:rsidR="00011713" w:rsidRPr="00F519DA">
        <w:rPr>
          <w:rFonts w:asciiTheme="majorBidi" w:hAnsiTheme="majorBidi" w:cstheme="majorBidi"/>
          <w:szCs w:val="24"/>
          <w:lang w:bidi="he-IL"/>
        </w:rPr>
        <w:t>own</w:t>
      </w:r>
      <w:r w:rsidR="000C5A06" w:rsidRPr="00F519DA">
        <w:rPr>
          <w:rFonts w:asciiTheme="majorBidi" w:hAnsiTheme="majorBidi" w:cstheme="majorBidi"/>
          <w:szCs w:val="24"/>
          <w:lang w:bidi="he-IL"/>
        </w:rPr>
        <w:t xml:space="preserve"> </w:t>
      </w:r>
      <w:r w:rsidR="00011713" w:rsidRPr="00F519DA">
        <w:rPr>
          <w:rFonts w:asciiTheme="majorBidi" w:hAnsiTheme="majorBidi" w:cstheme="majorBidi"/>
          <w:szCs w:val="24"/>
          <w:lang w:bidi="he-IL"/>
        </w:rPr>
        <w:t>rules</w:t>
      </w:r>
      <w:r w:rsidR="000C5A06" w:rsidRPr="00F519DA">
        <w:rPr>
          <w:rFonts w:asciiTheme="majorBidi" w:hAnsiTheme="majorBidi" w:cstheme="majorBidi"/>
          <w:szCs w:val="24"/>
          <w:lang w:bidi="he-IL"/>
        </w:rPr>
        <w:t xml:space="preserve"> </w:t>
      </w:r>
      <w:r w:rsidR="00011713" w:rsidRPr="00F519DA">
        <w:rPr>
          <w:rFonts w:asciiTheme="majorBidi" w:hAnsiTheme="majorBidi" w:cstheme="majorBidi"/>
          <w:szCs w:val="24"/>
          <w:lang w:bidi="he-IL"/>
        </w:rPr>
        <w:t>for</w:t>
      </w:r>
      <w:r w:rsidR="000C5A06" w:rsidRPr="00F519DA">
        <w:rPr>
          <w:rFonts w:asciiTheme="majorBidi" w:hAnsiTheme="majorBidi" w:cstheme="majorBidi"/>
          <w:szCs w:val="24"/>
          <w:lang w:bidi="he-IL"/>
        </w:rPr>
        <w:t xml:space="preserve"> </w:t>
      </w:r>
      <w:r w:rsidR="00011713" w:rsidRPr="00F519DA">
        <w:rPr>
          <w:rFonts w:asciiTheme="majorBidi" w:hAnsiTheme="majorBidi" w:cstheme="majorBidi"/>
          <w:szCs w:val="24"/>
          <w:lang w:bidi="he-IL"/>
        </w:rPr>
        <w:t>proper</w:t>
      </w:r>
      <w:r w:rsidR="000C5A06" w:rsidRPr="00F519DA">
        <w:rPr>
          <w:rFonts w:asciiTheme="majorBidi" w:hAnsiTheme="majorBidi" w:cstheme="majorBidi"/>
          <w:szCs w:val="24"/>
          <w:lang w:bidi="he-IL"/>
        </w:rPr>
        <w:t xml:space="preserve"> </w:t>
      </w:r>
      <w:r w:rsidR="00011713" w:rsidRPr="00F519DA">
        <w:rPr>
          <w:rFonts w:asciiTheme="majorBidi" w:hAnsiTheme="majorBidi" w:cstheme="majorBidi"/>
          <w:szCs w:val="24"/>
          <w:lang w:bidi="he-IL"/>
        </w:rPr>
        <w:t>interpretation.</w:t>
      </w:r>
      <w:r w:rsidR="000C5A06" w:rsidRPr="00F519DA">
        <w:rPr>
          <w:rFonts w:asciiTheme="majorBidi" w:hAnsiTheme="majorBidi" w:cstheme="majorBidi"/>
          <w:szCs w:val="24"/>
          <w:lang w:bidi="he-IL"/>
        </w:rPr>
        <w:t xml:space="preserve"> </w:t>
      </w:r>
      <w:r w:rsidR="00011713" w:rsidRPr="00F519DA">
        <w:rPr>
          <w:rFonts w:asciiTheme="majorBidi" w:hAnsiTheme="majorBidi" w:cstheme="majorBidi"/>
          <w:szCs w:val="24"/>
          <w:lang w:bidi="he-IL"/>
        </w:rPr>
        <w:t>The</w:t>
      </w:r>
      <w:r w:rsidR="000C5A06" w:rsidRPr="00F519DA">
        <w:rPr>
          <w:rFonts w:asciiTheme="majorBidi" w:hAnsiTheme="majorBidi" w:cstheme="majorBidi"/>
          <w:szCs w:val="24"/>
          <w:lang w:bidi="he-IL"/>
        </w:rPr>
        <w:t xml:space="preserve"> </w:t>
      </w:r>
      <w:r w:rsidR="00011713" w:rsidRPr="00F519DA">
        <w:rPr>
          <w:rFonts w:asciiTheme="majorBidi" w:hAnsiTheme="majorBidi" w:cstheme="majorBidi"/>
          <w:szCs w:val="24"/>
          <w:lang w:bidi="he-IL"/>
        </w:rPr>
        <w:t>rest</w:t>
      </w:r>
      <w:r w:rsidR="000C5A06" w:rsidRPr="00F519DA">
        <w:rPr>
          <w:rFonts w:asciiTheme="majorBidi" w:hAnsiTheme="majorBidi" w:cstheme="majorBidi"/>
          <w:szCs w:val="24"/>
          <w:lang w:bidi="he-IL"/>
        </w:rPr>
        <w:t xml:space="preserve"> </w:t>
      </w:r>
      <w:r w:rsidR="00011713" w:rsidRPr="00F519DA">
        <w:rPr>
          <w:rFonts w:asciiTheme="majorBidi" w:hAnsiTheme="majorBidi" w:cstheme="majorBidi"/>
          <w:szCs w:val="24"/>
          <w:lang w:bidi="he-IL"/>
        </w:rPr>
        <w:t>of</w:t>
      </w:r>
      <w:r w:rsidR="000C5A06" w:rsidRPr="00F519DA">
        <w:rPr>
          <w:rFonts w:asciiTheme="majorBidi" w:hAnsiTheme="majorBidi" w:cstheme="majorBidi"/>
          <w:szCs w:val="24"/>
          <w:lang w:bidi="he-IL"/>
        </w:rPr>
        <w:t xml:space="preserve"> </w:t>
      </w:r>
      <w:r w:rsidR="00011713" w:rsidRPr="00F519DA">
        <w:rPr>
          <w:rFonts w:asciiTheme="majorBidi" w:hAnsiTheme="majorBidi" w:cstheme="majorBidi"/>
          <w:szCs w:val="24"/>
          <w:lang w:bidi="he-IL"/>
        </w:rPr>
        <w:t>this</w:t>
      </w:r>
      <w:r w:rsidR="000C5A06" w:rsidRPr="00F519DA">
        <w:rPr>
          <w:rFonts w:asciiTheme="majorBidi" w:hAnsiTheme="majorBidi" w:cstheme="majorBidi"/>
          <w:szCs w:val="24"/>
          <w:lang w:bidi="he-IL"/>
        </w:rPr>
        <w:t xml:space="preserve"> </w:t>
      </w:r>
      <w:r w:rsidR="00011713" w:rsidRPr="00F519DA">
        <w:rPr>
          <w:rFonts w:asciiTheme="majorBidi" w:hAnsiTheme="majorBidi" w:cstheme="majorBidi"/>
          <w:szCs w:val="24"/>
          <w:lang w:bidi="he-IL"/>
        </w:rPr>
        <w:t>paper</w:t>
      </w:r>
      <w:r w:rsidR="000C5A06" w:rsidRPr="00F519DA">
        <w:rPr>
          <w:rFonts w:asciiTheme="majorBidi" w:hAnsiTheme="majorBidi" w:cstheme="majorBidi"/>
          <w:szCs w:val="24"/>
          <w:lang w:bidi="he-IL"/>
        </w:rPr>
        <w:t xml:space="preserve"> </w:t>
      </w:r>
      <w:r w:rsidR="00011713" w:rsidRPr="00F519DA">
        <w:rPr>
          <w:rFonts w:asciiTheme="majorBidi" w:hAnsiTheme="majorBidi" w:cstheme="majorBidi"/>
          <w:szCs w:val="24"/>
          <w:lang w:bidi="he-IL"/>
        </w:rPr>
        <w:t>deals</w:t>
      </w:r>
      <w:r w:rsidR="000C5A06" w:rsidRPr="00F519DA">
        <w:rPr>
          <w:rFonts w:asciiTheme="majorBidi" w:hAnsiTheme="majorBidi" w:cstheme="majorBidi"/>
          <w:szCs w:val="24"/>
          <w:lang w:bidi="he-IL"/>
        </w:rPr>
        <w:t xml:space="preserve"> </w:t>
      </w:r>
      <w:r w:rsidR="00011713" w:rsidRPr="00F519DA">
        <w:rPr>
          <w:rFonts w:asciiTheme="majorBidi" w:hAnsiTheme="majorBidi" w:cstheme="majorBidi"/>
          <w:szCs w:val="24"/>
          <w:lang w:bidi="he-IL"/>
        </w:rPr>
        <w:t>with</w:t>
      </w:r>
      <w:r w:rsidR="000C5A06" w:rsidRPr="00F519DA">
        <w:rPr>
          <w:rFonts w:asciiTheme="majorBidi" w:hAnsiTheme="majorBidi" w:cstheme="majorBidi"/>
          <w:szCs w:val="24"/>
          <w:lang w:bidi="he-IL"/>
        </w:rPr>
        <w:t xml:space="preserve"> </w:t>
      </w:r>
      <w:r w:rsidR="00011713" w:rsidRPr="00F519DA">
        <w:rPr>
          <w:rFonts w:asciiTheme="majorBidi" w:hAnsiTheme="majorBidi" w:cstheme="majorBidi"/>
          <w:szCs w:val="24"/>
          <w:lang w:bidi="he-IL"/>
        </w:rPr>
        <w:t>the</w:t>
      </w:r>
      <w:r w:rsidR="000C5A06" w:rsidRPr="00F519DA">
        <w:rPr>
          <w:rFonts w:asciiTheme="majorBidi" w:hAnsiTheme="majorBidi" w:cstheme="majorBidi"/>
          <w:szCs w:val="24"/>
          <w:lang w:bidi="he-IL"/>
        </w:rPr>
        <w:t xml:space="preserve"> </w:t>
      </w:r>
      <w:r w:rsidR="00011713" w:rsidRPr="00F519DA">
        <w:rPr>
          <w:rFonts w:asciiTheme="majorBidi" w:hAnsiTheme="majorBidi" w:cstheme="majorBidi"/>
          <w:szCs w:val="24"/>
          <w:lang w:bidi="he-IL"/>
        </w:rPr>
        <w:t>details</w:t>
      </w:r>
      <w:r w:rsidR="000C5A06" w:rsidRPr="00F519DA">
        <w:rPr>
          <w:rFonts w:asciiTheme="majorBidi" w:hAnsiTheme="majorBidi" w:cstheme="majorBidi"/>
          <w:szCs w:val="24"/>
          <w:lang w:bidi="he-IL"/>
        </w:rPr>
        <w:t xml:space="preserve"> </w:t>
      </w:r>
      <w:r w:rsidR="00011713" w:rsidRPr="00F519DA">
        <w:rPr>
          <w:rFonts w:asciiTheme="majorBidi" w:hAnsiTheme="majorBidi" w:cstheme="majorBidi"/>
          <w:szCs w:val="24"/>
          <w:lang w:bidi="he-IL"/>
        </w:rPr>
        <w:t>of</w:t>
      </w:r>
      <w:r w:rsidR="000C5A06" w:rsidRPr="00F519DA">
        <w:rPr>
          <w:rFonts w:asciiTheme="majorBidi" w:hAnsiTheme="majorBidi" w:cstheme="majorBidi"/>
          <w:szCs w:val="24"/>
          <w:lang w:bidi="he-IL"/>
        </w:rPr>
        <w:t xml:space="preserve"> </w:t>
      </w:r>
      <w:r w:rsidR="00011713" w:rsidRPr="00F519DA">
        <w:rPr>
          <w:rFonts w:asciiTheme="majorBidi" w:hAnsiTheme="majorBidi" w:cstheme="majorBidi"/>
          <w:szCs w:val="24"/>
          <w:lang w:bidi="he-IL"/>
        </w:rPr>
        <w:t>these</w:t>
      </w:r>
      <w:r w:rsidR="000C5A06" w:rsidRPr="00F519DA">
        <w:rPr>
          <w:rFonts w:asciiTheme="majorBidi" w:hAnsiTheme="majorBidi" w:cstheme="majorBidi"/>
          <w:szCs w:val="24"/>
          <w:lang w:bidi="he-IL"/>
        </w:rPr>
        <w:t xml:space="preserve"> </w:t>
      </w:r>
      <w:r w:rsidR="00011713" w:rsidRPr="00F519DA">
        <w:rPr>
          <w:rFonts w:asciiTheme="majorBidi" w:hAnsiTheme="majorBidi" w:cstheme="majorBidi"/>
          <w:szCs w:val="24"/>
          <w:lang w:bidi="he-IL"/>
        </w:rPr>
        <w:t>rules.</w:t>
      </w:r>
    </w:p>
    <w:p w14:paraId="274BE8E0" w14:textId="77777777" w:rsidR="00011713" w:rsidRPr="00F519DA" w:rsidRDefault="00011713" w:rsidP="00011713">
      <w:pPr>
        <w:rPr>
          <w:rFonts w:asciiTheme="majorBidi" w:hAnsiTheme="majorBidi" w:cstheme="majorBidi"/>
          <w:szCs w:val="24"/>
          <w:lang w:bidi="he-IL"/>
        </w:rPr>
      </w:pPr>
    </w:p>
    <w:bookmarkStart w:id="8" w:name="_Toc370025641"/>
    <w:bookmarkStart w:id="9" w:name="_Toc370027366"/>
    <w:bookmarkStart w:id="10" w:name="_Toc404106658"/>
    <w:bookmarkStart w:id="11" w:name="_Toc404262922"/>
    <w:bookmarkStart w:id="12" w:name="_Toc419473937"/>
    <w:p w14:paraId="1635D752" w14:textId="139926D2" w:rsidR="00011713" w:rsidRPr="00F519DA" w:rsidRDefault="00437C36" w:rsidP="00803B9D">
      <w:pPr>
        <w:pStyle w:val="Heading1"/>
        <w:rPr>
          <w:rFonts w:asciiTheme="majorBidi" w:hAnsiTheme="majorBidi" w:cstheme="majorBidi"/>
          <w:szCs w:val="24"/>
          <w:lang w:bidi="he-IL"/>
        </w:rPr>
      </w:pPr>
      <w:r w:rsidRPr="00F519DA">
        <w:rPr>
          <w:rFonts w:asciiTheme="majorBidi" w:hAnsiTheme="majorBidi" w:cstheme="majorBidi"/>
          <w:szCs w:val="24"/>
          <w:lang w:bidi="he-IL"/>
        </w:rPr>
        <w:fldChar w:fldCharType="begin"/>
      </w:r>
      <w:r w:rsidRPr="00F519DA">
        <w:rPr>
          <w:rFonts w:asciiTheme="majorBidi" w:hAnsiTheme="majorBidi" w:cstheme="majorBidi"/>
          <w:szCs w:val="24"/>
          <w:lang w:bidi="he-IL"/>
        </w:rPr>
        <w:instrText xml:space="preserve"> HYPERLINK "remez.html" </w:instrText>
      </w:r>
      <w:r w:rsidRPr="00F519DA">
        <w:rPr>
          <w:rFonts w:asciiTheme="majorBidi" w:hAnsiTheme="majorBidi" w:cstheme="majorBidi"/>
          <w:szCs w:val="24"/>
          <w:lang w:bidi="he-IL"/>
        </w:rPr>
      </w:r>
      <w:r w:rsidRPr="00F519DA">
        <w:rPr>
          <w:rFonts w:asciiTheme="majorBidi" w:hAnsiTheme="majorBidi" w:cstheme="majorBidi"/>
          <w:szCs w:val="24"/>
          <w:lang w:bidi="he-IL"/>
        </w:rPr>
        <w:fldChar w:fldCharType="separate"/>
      </w:r>
      <w:bookmarkStart w:id="13" w:name="_Toc23281255"/>
      <w:r w:rsidR="0048373F" w:rsidRPr="00F519DA">
        <w:rPr>
          <w:rStyle w:val="Hyperlink"/>
          <w:rFonts w:asciiTheme="majorBidi" w:hAnsiTheme="majorBidi" w:cstheme="majorBidi"/>
          <w:szCs w:val="24"/>
          <w:lang w:bidi="he-IL"/>
        </w:rPr>
        <w:t>Pshat</w:t>
      </w:r>
      <w:r w:rsidRPr="00F519DA">
        <w:rPr>
          <w:rFonts w:asciiTheme="majorBidi" w:hAnsiTheme="majorBidi" w:cstheme="majorBidi"/>
          <w:szCs w:val="24"/>
          <w:lang w:bidi="he-IL"/>
        </w:rPr>
        <w:fldChar w:fldCharType="end"/>
      </w:r>
      <w:r w:rsidR="00D2162B" w:rsidRPr="00F519DA">
        <w:rPr>
          <w:rFonts w:asciiTheme="majorBidi" w:hAnsiTheme="majorBidi" w:cstheme="majorBidi"/>
          <w:szCs w:val="24"/>
          <w:lang w:bidi="he-IL"/>
        </w:rPr>
        <w:t xml:space="preserve"> - </w:t>
      </w:r>
      <w:r w:rsidR="00011713" w:rsidRPr="00F519DA">
        <w:rPr>
          <w:rFonts w:asciiTheme="majorBidi" w:hAnsiTheme="majorBidi" w:cstheme="majorBidi"/>
          <w:szCs w:val="24"/>
          <w:lang w:bidi="he-IL"/>
        </w:rPr>
        <w:t>The</w:t>
      </w:r>
      <w:r w:rsidR="000C5A06" w:rsidRPr="00F519DA">
        <w:rPr>
          <w:rFonts w:asciiTheme="majorBidi" w:hAnsiTheme="majorBidi" w:cstheme="majorBidi"/>
          <w:szCs w:val="24"/>
          <w:lang w:bidi="he-IL"/>
        </w:rPr>
        <w:t xml:space="preserve"> </w:t>
      </w:r>
      <w:hyperlink r:id="rId40" w:history="1">
        <w:r w:rsidR="00011713" w:rsidRPr="00F519DA">
          <w:rPr>
            <w:rStyle w:val="Hyperlink"/>
            <w:rFonts w:asciiTheme="majorBidi" w:hAnsiTheme="majorBidi" w:cstheme="majorBidi"/>
            <w:bCs w:val="0"/>
            <w:szCs w:val="24"/>
            <w:lang w:bidi="he-IL"/>
          </w:rPr>
          <w:t>Seven</w:t>
        </w:r>
      </w:hyperlink>
      <w:r w:rsidR="000C5A06" w:rsidRPr="00F519DA">
        <w:rPr>
          <w:rFonts w:asciiTheme="majorBidi" w:hAnsiTheme="majorBidi" w:cstheme="majorBidi"/>
          <w:szCs w:val="24"/>
          <w:lang w:bidi="he-IL"/>
        </w:rPr>
        <w:t xml:space="preserve"> </w:t>
      </w:r>
      <w:r w:rsidR="00011713" w:rsidRPr="00F519DA">
        <w:rPr>
          <w:rFonts w:asciiTheme="majorBidi" w:hAnsiTheme="majorBidi" w:cstheme="majorBidi"/>
          <w:szCs w:val="24"/>
          <w:lang w:bidi="he-IL"/>
        </w:rPr>
        <w:t>Rules</w:t>
      </w:r>
      <w:r w:rsidR="000C5A06" w:rsidRPr="00F519DA">
        <w:rPr>
          <w:rFonts w:asciiTheme="majorBidi" w:hAnsiTheme="majorBidi" w:cstheme="majorBidi"/>
          <w:szCs w:val="24"/>
          <w:lang w:bidi="he-IL"/>
        </w:rPr>
        <w:t xml:space="preserve"> </w:t>
      </w:r>
      <w:r w:rsidR="00011713" w:rsidRPr="00F519DA">
        <w:rPr>
          <w:rFonts w:asciiTheme="majorBidi" w:hAnsiTheme="majorBidi" w:cstheme="majorBidi"/>
          <w:szCs w:val="24"/>
          <w:lang w:bidi="he-IL"/>
        </w:rPr>
        <w:t>of</w:t>
      </w:r>
      <w:r w:rsidR="000C5A06" w:rsidRPr="00F519DA">
        <w:rPr>
          <w:rFonts w:asciiTheme="majorBidi" w:hAnsiTheme="majorBidi" w:cstheme="majorBidi"/>
          <w:szCs w:val="24"/>
          <w:lang w:bidi="he-IL"/>
        </w:rPr>
        <w:t xml:space="preserve"> </w:t>
      </w:r>
      <w:r w:rsidR="00011713" w:rsidRPr="00F519DA">
        <w:rPr>
          <w:rFonts w:asciiTheme="majorBidi" w:hAnsiTheme="majorBidi" w:cstheme="majorBidi"/>
          <w:szCs w:val="24"/>
          <w:lang w:bidi="he-IL"/>
        </w:rPr>
        <w:t>Hillel</w:t>
      </w:r>
      <w:r w:rsidR="00011713" w:rsidRPr="00F519DA">
        <w:rPr>
          <w:rFonts w:asciiTheme="majorBidi" w:hAnsiTheme="majorBidi" w:cstheme="majorBidi"/>
          <w:szCs w:val="24"/>
          <w:vertAlign w:val="superscript"/>
          <w:lang w:bidi="he-IL"/>
        </w:rPr>
        <w:footnoteReference w:id="2"/>
      </w:r>
      <w:bookmarkEnd w:id="8"/>
      <w:bookmarkEnd w:id="9"/>
      <w:bookmarkEnd w:id="10"/>
      <w:bookmarkEnd w:id="11"/>
      <w:bookmarkEnd w:id="12"/>
      <w:bookmarkEnd w:id="13"/>
    </w:p>
    <w:p w14:paraId="2A922873" w14:textId="77777777" w:rsidR="00011713" w:rsidRPr="00F519DA" w:rsidRDefault="00011713" w:rsidP="00011713">
      <w:pPr>
        <w:rPr>
          <w:rFonts w:asciiTheme="majorBidi" w:hAnsiTheme="majorBidi" w:cstheme="majorBidi"/>
          <w:szCs w:val="24"/>
        </w:rPr>
      </w:pPr>
    </w:p>
    <w:p w14:paraId="44269E71" w14:textId="77777777" w:rsidR="00011713" w:rsidRPr="00F519DA" w:rsidRDefault="00011713" w:rsidP="00011713">
      <w:pPr>
        <w:rPr>
          <w:rFonts w:asciiTheme="majorBidi" w:hAnsiTheme="majorBidi" w:cstheme="majorBidi"/>
          <w:szCs w:val="24"/>
        </w:rPr>
      </w:pPr>
      <w:r w:rsidRPr="00F519DA">
        <w:rPr>
          <w:rFonts w:asciiTheme="majorBidi" w:hAnsiTheme="majorBidi" w:cstheme="majorBidi"/>
          <w:b/>
          <w:bCs/>
          <w:szCs w:val="24"/>
        </w:rPr>
        <w:t>1</w:t>
      </w: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b/>
          <w:bCs/>
          <w:szCs w:val="24"/>
        </w:rPr>
        <w:t>Kal</w:t>
      </w:r>
      <w:r w:rsidR="000C5A06" w:rsidRPr="00F519DA">
        <w:rPr>
          <w:rFonts w:asciiTheme="majorBidi" w:hAnsiTheme="majorBidi" w:cstheme="majorBidi"/>
          <w:b/>
          <w:bCs/>
          <w:szCs w:val="24"/>
        </w:rPr>
        <w:t xml:space="preserve"> </w:t>
      </w:r>
      <w:r w:rsidRPr="00F519DA">
        <w:rPr>
          <w:rFonts w:asciiTheme="majorBidi" w:hAnsiTheme="majorBidi" w:cstheme="majorBidi"/>
          <w:b/>
          <w:bCs/>
          <w:szCs w:val="24"/>
        </w:rPr>
        <w:t>Va-Chomer</w:t>
      </w:r>
      <w:r w:rsidRPr="00F519DA">
        <w:rPr>
          <w:rFonts w:asciiTheme="majorBidi" w:hAnsiTheme="majorBidi" w:cstheme="majorBidi"/>
          <w:szCs w:val="24"/>
        </w:rPr>
        <w:t>:</w:t>
      </w:r>
    </w:p>
    <w:p w14:paraId="189926A7" w14:textId="223A8610" w:rsidR="00011713" w:rsidRPr="00F519DA" w:rsidRDefault="00011713" w:rsidP="00011713">
      <w:pPr>
        <w:ind w:right="288"/>
        <w:rPr>
          <w:rFonts w:asciiTheme="majorBidi" w:hAnsiTheme="majorBidi" w:cstheme="majorBidi"/>
          <w:iCs/>
          <w:szCs w:val="24"/>
          <w:lang w:bidi="he-IL"/>
        </w:rPr>
      </w:pPr>
      <w:r w:rsidRPr="00F519DA">
        <w:rPr>
          <w:rFonts w:asciiTheme="majorBidi" w:hAnsiTheme="majorBidi" w:cstheme="majorBidi"/>
          <w:iCs/>
          <w:szCs w:val="24"/>
          <w:lang w:bidi="he-IL"/>
        </w:rPr>
        <w:t>Argument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that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reasons: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If</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rule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or</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fact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applies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in</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situation</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where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there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relatively</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little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reason</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for</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to</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apply,</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certainly</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applies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in</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situation</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where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there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more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reason</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for</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to</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apply.</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For</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example,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in</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the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verse: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Moses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says,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“If</w:t>
      </w:r>
      <w:r w:rsidR="000C5A06" w:rsidRPr="00F519DA">
        <w:rPr>
          <w:rFonts w:asciiTheme="majorBidi" w:hAnsiTheme="majorBidi" w:cstheme="majorBidi"/>
          <w:iCs/>
          <w:szCs w:val="24"/>
          <w:lang w:bidi="he-IL"/>
        </w:rPr>
        <w:t xml:space="preserve"> </w:t>
      </w:r>
      <w:hyperlink r:id="rId41" w:history="1">
        <w:r w:rsidRPr="00F519DA">
          <w:rPr>
            <w:rStyle w:val="Hyperlink"/>
            <w:rFonts w:asciiTheme="majorBidi" w:hAnsiTheme="majorBidi" w:cstheme="majorBidi"/>
            <w:iCs/>
            <w:szCs w:val="24"/>
            <w:lang w:bidi="he-IL"/>
          </w:rPr>
          <w:t>Israel</w:t>
        </w:r>
      </w:hyperlink>
      <w:r w:rsidRPr="00F519DA">
        <w:rPr>
          <w:rFonts w:asciiTheme="majorBidi" w:hAnsiTheme="majorBidi" w:cstheme="majorBidi"/>
          <w:iCs/>
          <w:szCs w:val="24"/>
          <w:lang w:bidi="he-IL"/>
        </w:rPr>
        <w: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for</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whom</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my</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message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beneficial,</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will</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not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listen</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to</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me,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certainly</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Pharaoh,</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for</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whom</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the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message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detrimental,</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will</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not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listen”</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(Mizrachi;</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Sifsei</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Chachamim).</w:t>
      </w:r>
    </w:p>
    <w:p w14:paraId="466C80BA" w14:textId="77777777" w:rsidR="00011713" w:rsidRPr="00F519DA" w:rsidRDefault="00011713" w:rsidP="00011713">
      <w:pPr>
        <w:ind w:right="288"/>
        <w:rPr>
          <w:rFonts w:asciiTheme="majorBidi" w:hAnsiTheme="majorBidi" w:cstheme="majorBidi"/>
          <w:iCs/>
          <w:szCs w:val="24"/>
        </w:rPr>
      </w:pPr>
    </w:p>
    <w:p w14:paraId="4B9331EB" w14:textId="3FCBA9C8" w:rsidR="00011713" w:rsidRPr="00F519DA" w:rsidRDefault="00011713" w:rsidP="00011713">
      <w:pPr>
        <w:ind w:right="288"/>
        <w:rPr>
          <w:rFonts w:asciiTheme="majorBidi" w:hAnsiTheme="majorBidi" w:cstheme="majorBidi"/>
          <w:iCs/>
          <w:szCs w:val="24"/>
        </w:rPr>
      </w:pPr>
      <w:r w:rsidRPr="00F519DA">
        <w:rPr>
          <w:rFonts w:asciiTheme="majorBidi" w:hAnsiTheme="majorBidi" w:cstheme="majorBidi"/>
          <w:iCs/>
          <w:szCs w:val="24"/>
        </w:rPr>
        <w:t>Another</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reason</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that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Pharaoh</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would</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not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listen</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because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Moses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was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“of</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blocked</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lips”,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and</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unbefitting</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that</w:t>
      </w:r>
      <w:r w:rsidR="000C5A06" w:rsidRPr="00F519DA">
        <w:rPr>
          <w:rFonts w:asciiTheme="majorBidi" w:hAnsiTheme="majorBidi" w:cstheme="majorBidi"/>
          <w:iCs/>
          <w:szCs w:val="24"/>
        </w:rPr>
        <w:t xml:space="preserve"> </w:t>
      </w:r>
      <w:hyperlink r:id="rId42" w:history="1">
        <w:r w:rsidRPr="00F519DA">
          <w:rPr>
            <w:rStyle w:val="Hyperlink"/>
            <w:rFonts w:asciiTheme="majorBidi" w:hAnsiTheme="majorBidi" w:cstheme="majorBidi"/>
            <w:iCs/>
            <w:szCs w:val="24"/>
          </w:rPr>
          <w:t>one</w:t>
        </w:r>
      </w:hyperlink>
      <w:r w:rsidR="000C5A06" w:rsidRPr="00F519DA">
        <w:rPr>
          <w:rFonts w:asciiTheme="majorBidi" w:hAnsiTheme="majorBidi" w:cstheme="majorBidi"/>
          <w:iCs/>
          <w:szCs w:val="24"/>
        </w:rPr>
        <w:t xml:space="preserve"> </w:t>
      </w:r>
      <w:r w:rsidRPr="00F519DA">
        <w:rPr>
          <w:rFonts w:asciiTheme="majorBidi" w:hAnsiTheme="majorBidi" w:cstheme="majorBidi"/>
          <w:iCs/>
          <w:szCs w:val="24"/>
        </w:rPr>
        <w:t>with</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a</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speech</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defect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should</w:t>
      </w:r>
      <w:r w:rsidR="000C5A06" w:rsidRPr="00F519DA">
        <w:rPr>
          <w:rFonts w:asciiTheme="majorBidi" w:hAnsiTheme="majorBidi" w:cstheme="majorBidi"/>
          <w:iCs/>
          <w:szCs w:val="24"/>
        </w:rPr>
        <w:t xml:space="preserve"> </w:t>
      </w:r>
      <w:hyperlink r:id="rId43" w:history="1">
        <w:r w:rsidRPr="00F519DA">
          <w:rPr>
            <w:rStyle w:val="Hyperlink"/>
            <w:rFonts w:asciiTheme="majorBidi" w:hAnsiTheme="majorBidi" w:cstheme="majorBidi"/>
            <w:iCs/>
            <w:szCs w:val="24"/>
          </w:rPr>
          <w:t>speak</w:t>
        </w:r>
      </w:hyperlink>
      <w:r w:rsidR="000C5A06" w:rsidRPr="00F519DA">
        <w:rPr>
          <w:rFonts w:asciiTheme="majorBidi" w:hAnsiTheme="majorBidi" w:cstheme="majorBidi"/>
          <w:iCs/>
          <w:szCs w:val="24"/>
        </w:rPr>
        <w:t xml:space="preserve"> </w:t>
      </w:r>
      <w:r w:rsidRPr="00F519DA">
        <w:rPr>
          <w:rFonts w:asciiTheme="majorBidi" w:hAnsiTheme="majorBidi" w:cstheme="majorBidi"/>
          <w:iCs/>
          <w:szCs w:val="24"/>
        </w:rPr>
        <w:t>before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the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king.</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However,</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to</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the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general</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populace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such</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an</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impediment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not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significant.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So,</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if</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the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Israelites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who</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should</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not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have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demurred</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because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of</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Moses’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blocked</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lips,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nevertheless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ignored</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him,</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certainly</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Pharaoh,</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who</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was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unused</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to</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such</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speech,</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would</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reject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his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message.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Thus,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the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statement,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am</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of</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blocked</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lips”,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part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of</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the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val</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vachomer.</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And</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to</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emphasize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this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that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Rashi</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commented</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on</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“blocked</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lips”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before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“So</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how</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will</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Pharaoh</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listen</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to</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me?”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(Gur</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Aryeh)</w:t>
      </w:r>
    </w:p>
    <w:p w14:paraId="68EECFBF" w14:textId="77777777" w:rsidR="00011713" w:rsidRPr="00F519DA" w:rsidRDefault="00011713" w:rsidP="00011713">
      <w:pPr>
        <w:widowControl w:val="0"/>
        <w:rPr>
          <w:rFonts w:asciiTheme="majorBidi" w:hAnsiTheme="majorBidi" w:cstheme="majorBidi"/>
          <w:szCs w:val="24"/>
        </w:rPr>
      </w:pPr>
    </w:p>
    <w:p w14:paraId="0D9DA2BB" w14:textId="77777777" w:rsidR="00AD385D" w:rsidRPr="00F519DA" w:rsidRDefault="00AD385D" w:rsidP="00AD385D">
      <w:pPr>
        <w:ind w:left="288" w:right="288"/>
        <w:rPr>
          <w:rFonts w:asciiTheme="majorBidi" w:hAnsiTheme="majorBidi" w:cstheme="majorBidi"/>
          <w:i/>
          <w:szCs w:val="24"/>
        </w:rPr>
      </w:pPr>
      <w:r w:rsidRPr="00F519DA">
        <w:rPr>
          <w:rFonts w:asciiTheme="majorBidi" w:hAnsiTheme="majorBidi" w:cstheme="majorBidi"/>
          <w:b/>
          <w:bCs/>
          <w:i/>
          <w:szCs w:val="24"/>
        </w:rPr>
        <w:t>Midrash Rabbah - Genesis XCII:7</w:t>
      </w:r>
      <w:r w:rsidRPr="00F519DA">
        <w:rPr>
          <w:rFonts w:asciiTheme="majorBidi" w:hAnsiTheme="majorBidi" w:cstheme="majorBidi"/>
          <w:i/>
          <w:szCs w:val="24"/>
        </w:rPr>
        <w:t xml:space="preserve"> AND WHEN THEY WERE GONE OUT OF THE CITY... IS NOT THIS IT IN WHICH MY LORD DRINKETH... AND HE OVERTOOK THEM... AND THEY SAID UNTO HIM:... BEHOLD, THE MONEY, etc. (XLIV, 4-8). R. Ishmael taught: This is one of the </w:t>
      </w:r>
      <w:r w:rsidRPr="00F519DA">
        <w:rPr>
          <w:rFonts w:asciiTheme="majorBidi" w:hAnsiTheme="majorBidi" w:cstheme="majorBidi"/>
          <w:b/>
          <w:bCs/>
          <w:i/>
          <w:szCs w:val="24"/>
        </w:rPr>
        <w:t>ten a fortiori arguments</w:t>
      </w:r>
      <w:r w:rsidRPr="00F519DA">
        <w:rPr>
          <w:rFonts w:asciiTheme="majorBidi" w:hAnsiTheme="majorBidi" w:cstheme="majorBidi"/>
          <w:i/>
          <w:szCs w:val="24"/>
        </w:rPr>
        <w:t xml:space="preserve"> recorded in the Torah. (i) BEHOLD, THE MONEY, WHICH WE FOUND IN OUR SACKS’ MOUTHS, WE BROUGHT BACK UNTO THEE; does it then not stand to reason, How THEN SHOULD WE STEAL, etc. (ii) Behold, the children of Israel have not hearkened unto me; surely all the more, How then shall Pharaoh hear me.</w:t>
      </w:r>
      <w:r w:rsidRPr="00F519DA">
        <w:rPr>
          <w:rFonts w:asciiTheme="majorBidi" w:hAnsiTheme="majorBidi" w:cstheme="majorBidi"/>
          <w:i/>
          <w:szCs w:val="24"/>
          <w:vertAlign w:val="superscript"/>
        </w:rPr>
        <w:footnoteReference w:id="3"/>
      </w:r>
      <w:r w:rsidRPr="00F519DA">
        <w:rPr>
          <w:rFonts w:asciiTheme="majorBidi" w:hAnsiTheme="majorBidi" w:cstheme="majorBidi"/>
          <w:i/>
          <w:szCs w:val="24"/>
        </w:rPr>
        <w:t xml:space="preserve"> (iii) Behold, while I am yet alive with you this day, ye have been rebellious against the Lord; does it not follow then, And how much more after my death.</w:t>
      </w:r>
      <w:r w:rsidRPr="00F519DA">
        <w:rPr>
          <w:rFonts w:asciiTheme="majorBidi" w:hAnsiTheme="majorBidi" w:cstheme="majorBidi"/>
          <w:i/>
          <w:szCs w:val="24"/>
          <w:vertAlign w:val="superscript"/>
        </w:rPr>
        <w:footnoteReference w:id="4"/>
      </w:r>
      <w:r w:rsidRPr="00F519DA">
        <w:rPr>
          <w:rFonts w:asciiTheme="majorBidi" w:hAnsiTheme="majorBidi" w:cstheme="majorBidi"/>
          <w:i/>
          <w:szCs w:val="24"/>
        </w:rPr>
        <w:t xml:space="preserve"> (iv) And the Lord said unto Moses: If her father had but spit in her face; surely it would stand to reason, Should she not hide in shame seven days.</w:t>
      </w:r>
      <w:r w:rsidRPr="00F519DA">
        <w:rPr>
          <w:rFonts w:asciiTheme="majorBidi" w:hAnsiTheme="majorBidi" w:cstheme="majorBidi"/>
          <w:i/>
          <w:szCs w:val="24"/>
          <w:vertAlign w:val="superscript"/>
        </w:rPr>
        <w:footnoteReference w:id="5"/>
      </w:r>
      <w:r w:rsidRPr="00F519DA">
        <w:rPr>
          <w:rFonts w:asciiTheme="majorBidi" w:hAnsiTheme="majorBidi" w:cstheme="majorBidi"/>
          <w:i/>
          <w:szCs w:val="24"/>
        </w:rPr>
        <w:t xml:space="preserve"> (v) If thou hast run with the footmen, and they have wearied thee, is it not logical to say, Then how canst thou contend with horses.</w:t>
      </w:r>
      <w:r w:rsidRPr="00F519DA">
        <w:rPr>
          <w:rFonts w:asciiTheme="majorBidi" w:hAnsiTheme="majorBidi" w:cstheme="majorBidi"/>
          <w:i/>
          <w:szCs w:val="24"/>
          <w:vertAlign w:val="superscript"/>
        </w:rPr>
        <w:footnoteReference w:id="6"/>
      </w:r>
      <w:r w:rsidRPr="00F519DA">
        <w:rPr>
          <w:rFonts w:asciiTheme="majorBidi" w:hAnsiTheme="majorBidi" w:cstheme="majorBidi"/>
          <w:i/>
          <w:szCs w:val="24"/>
        </w:rPr>
        <w:t xml:space="preserve"> (vi) Behold, we are afraid here in Judah; surely it stands to reason, How much more then if we go to Keilah.</w:t>
      </w:r>
      <w:r w:rsidRPr="00F519DA">
        <w:rPr>
          <w:rFonts w:asciiTheme="majorBidi" w:hAnsiTheme="majorBidi" w:cstheme="majorBidi"/>
          <w:i/>
          <w:szCs w:val="24"/>
          <w:vertAlign w:val="superscript"/>
        </w:rPr>
        <w:footnoteReference w:id="7"/>
      </w:r>
      <w:r w:rsidRPr="00F519DA">
        <w:rPr>
          <w:rFonts w:asciiTheme="majorBidi" w:hAnsiTheme="majorBidi" w:cstheme="majorBidi"/>
          <w:i/>
          <w:szCs w:val="24"/>
        </w:rPr>
        <w:t xml:space="preserve"> (vii) And if in a land of Peace where thou art secure [thou art overcome], is it not logical to ask, How wilt thou do in the thickets of the Jordan? Jer. loc. cit.). (viii) Behold, the righteous shall be requited in the earth; does it not follow, How much more the wicked and the sinner.</w:t>
      </w:r>
      <w:r w:rsidRPr="00F519DA">
        <w:rPr>
          <w:rFonts w:asciiTheme="majorBidi" w:hAnsiTheme="majorBidi" w:cstheme="majorBidi"/>
          <w:i/>
          <w:szCs w:val="24"/>
          <w:vertAlign w:val="superscript"/>
        </w:rPr>
        <w:footnoteReference w:id="8"/>
      </w:r>
      <w:r w:rsidRPr="00F519DA">
        <w:rPr>
          <w:rFonts w:asciiTheme="majorBidi" w:hAnsiTheme="majorBidi" w:cstheme="majorBidi"/>
          <w:i/>
          <w:szCs w:val="24"/>
        </w:rPr>
        <w:t xml:space="preserve"> (ix) And the king said unto Esther the queen: The Jews have slain and destroyed five hundred men in Shushan the castle; it stands to reason, What then have they done in the rest of the king's provinces.</w:t>
      </w:r>
      <w:r w:rsidRPr="00F519DA">
        <w:rPr>
          <w:rFonts w:asciiTheme="majorBidi" w:hAnsiTheme="majorBidi" w:cstheme="majorBidi"/>
          <w:i/>
          <w:szCs w:val="24"/>
          <w:vertAlign w:val="superscript"/>
        </w:rPr>
        <w:footnoteReference w:id="9"/>
      </w:r>
      <w:r w:rsidRPr="00F519DA">
        <w:rPr>
          <w:rFonts w:asciiTheme="majorBidi" w:hAnsiTheme="majorBidi" w:cstheme="majorBidi"/>
          <w:i/>
          <w:szCs w:val="24"/>
        </w:rPr>
        <w:t xml:space="preserve"> (x) Behold, when it was whole, it was meet for no work; surely it is logical to argue, How much less, when the fire hath devoured it, and it is singed, etc.</w:t>
      </w:r>
      <w:r w:rsidRPr="00F519DA">
        <w:rPr>
          <w:rFonts w:asciiTheme="majorBidi" w:hAnsiTheme="majorBidi" w:cstheme="majorBidi"/>
          <w:i/>
          <w:szCs w:val="24"/>
          <w:vertAlign w:val="superscript"/>
        </w:rPr>
        <w:footnoteReference w:id="10"/>
      </w:r>
      <w:r w:rsidRPr="00F519DA">
        <w:rPr>
          <w:rFonts w:asciiTheme="majorBidi" w:hAnsiTheme="majorBidi" w:cstheme="majorBidi"/>
          <w:i/>
          <w:szCs w:val="24"/>
        </w:rPr>
        <w:t>)</w:t>
      </w:r>
    </w:p>
    <w:p w14:paraId="48A30E60" w14:textId="77777777" w:rsidR="003C4E09" w:rsidRPr="00F519DA" w:rsidRDefault="003C4E09" w:rsidP="003C4E09">
      <w:pPr>
        <w:widowControl w:val="0"/>
        <w:rPr>
          <w:rFonts w:asciiTheme="majorBidi" w:hAnsiTheme="majorBidi" w:cstheme="majorBidi"/>
          <w:szCs w:val="24"/>
        </w:rPr>
      </w:pPr>
    </w:p>
    <w:p w14:paraId="326B4B86" w14:textId="3D4D32A7" w:rsidR="003C4E09" w:rsidRPr="00F519DA" w:rsidRDefault="003C4E09" w:rsidP="003C4E09">
      <w:pPr>
        <w:widowControl w:val="0"/>
        <w:rPr>
          <w:rFonts w:asciiTheme="majorBidi" w:hAnsiTheme="majorBidi" w:cstheme="majorBidi"/>
          <w:szCs w:val="24"/>
        </w:rPr>
      </w:pPr>
      <w:r w:rsidRPr="00F519DA">
        <w:rPr>
          <w:rFonts w:asciiTheme="majorBidi" w:hAnsiTheme="majorBidi" w:cstheme="majorBidi"/>
          <w:b/>
          <w:bCs/>
          <w:szCs w:val="24"/>
        </w:rPr>
        <w:t>Rashi’s Commentary for: </w:t>
      </w:r>
      <w:r w:rsidRPr="00F519DA">
        <w:rPr>
          <w:rFonts w:asciiTheme="majorBidi" w:hAnsiTheme="majorBidi" w:cstheme="majorBidi"/>
          <w:b/>
          <w:bCs/>
          <w:szCs w:val="24"/>
          <w:cs/>
        </w:rPr>
        <w:t>‎</w:t>
      </w:r>
      <w:r w:rsidRPr="00F519DA">
        <w:rPr>
          <w:rFonts w:asciiTheme="majorBidi" w:hAnsiTheme="majorBidi" w:cstheme="majorBidi"/>
          <w:b/>
          <w:bCs/>
          <w:szCs w:val="24"/>
          <w:lang w:val="en-AU"/>
        </w:rPr>
        <w:t> D’barim (Deut.) 32:</w:t>
      </w:r>
      <w:r w:rsidRPr="00F519DA">
        <w:rPr>
          <w:rFonts w:asciiTheme="majorBidi" w:hAnsiTheme="majorBidi" w:cstheme="majorBidi"/>
          <w:b/>
          <w:bCs/>
          <w:szCs w:val="24"/>
        </w:rPr>
        <w:t>46 Set your hearts</w:t>
      </w:r>
      <w:r w:rsidRPr="00F519DA">
        <w:rPr>
          <w:rFonts w:asciiTheme="majorBidi" w:hAnsiTheme="majorBidi" w:cstheme="majorBidi"/>
          <w:szCs w:val="24"/>
        </w:rPr>
        <w:t xml:space="preserve"> A person must direct his </w:t>
      </w:r>
      <w:hyperlink r:id="rId44" w:history="1">
        <w:r w:rsidRPr="00F519DA">
          <w:rPr>
            <w:rStyle w:val="Hyperlink"/>
            <w:rFonts w:asciiTheme="majorBidi" w:hAnsiTheme="majorBidi" w:cstheme="majorBidi"/>
            <w:szCs w:val="24"/>
          </w:rPr>
          <w:t>eyes</w:t>
        </w:r>
      </w:hyperlink>
      <w:r w:rsidRPr="00F519DA">
        <w:rPr>
          <w:rFonts w:asciiTheme="majorBidi" w:hAnsiTheme="majorBidi" w:cstheme="majorBidi"/>
          <w:szCs w:val="24"/>
        </w:rPr>
        <w:t xml:space="preserve">, his </w:t>
      </w:r>
      <w:hyperlink r:id="rId45" w:history="1">
        <w:r w:rsidRPr="00F519DA">
          <w:rPr>
            <w:rStyle w:val="Hyperlink"/>
            <w:rFonts w:asciiTheme="majorBidi" w:hAnsiTheme="majorBidi" w:cstheme="majorBidi"/>
            <w:szCs w:val="24"/>
          </w:rPr>
          <w:t>heart</w:t>
        </w:r>
      </w:hyperlink>
      <w:r w:rsidRPr="00F519DA">
        <w:rPr>
          <w:rFonts w:asciiTheme="majorBidi" w:hAnsiTheme="majorBidi" w:cstheme="majorBidi"/>
          <w:szCs w:val="24"/>
        </w:rPr>
        <w:t xml:space="preserve">, and his </w:t>
      </w:r>
      <w:hyperlink r:id="rId46" w:history="1">
        <w:r w:rsidRPr="00F519DA">
          <w:rPr>
            <w:rStyle w:val="Hyperlink"/>
            <w:rFonts w:asciiTheme="majorBidi" w:hAnsiTheme="majorBidi" w:cstheme="majorBidi"/>
            <w:szCs w:val="24"/>
          </w:rPr>
          <w:t>ears</w:t>
        </w:r>
      </w:hyperlink>
      <w:r w:rsidRPr="00F519DA">
        <w:rPr>
          <w:rFonts w:asciiTheme="majorBidi" w:hAnsiTheme="majorBidi" w:cstheme="majorBidi"/>
          <w:szCs w:val="24"/>
        </w:rPr>
        <w:t xml:space="preserve"> to the words of the Torah, for Scripture states (Ezek. 40:4),"Son of man, see with your </w:t>
      </w:r>
      <w:hyperlink r:id="rId47" w:history="1">
        <w:r w:rsidRPr="00F519DA">
          <w:rPr>
            <w:rStyle w:val="Hyperlink"/>
            <w:rFonts w:asciiTheme="majorBidi" w:hAnsiTheme="majorBidi" w:cstheme="majorBidi"/>
            <w:szCs w:val="24"/>
          </w:rPr>
          <w:t>eyes</w:t>
        </w:r>
      </w:hyperlink>
      <w:r w:rsidRPr="00F519DA">
        <w:rPr>
          <w:rFonts w:asciiTheme="majorBidi" w:hAnsiTheme="majorBidi" w:cstheme="majorBidi"/>
          <w:szCs w:val="24"/>
        </w:rPr>
        <w:t xml:space="preserve">, and listen with your </w:t>
      </w:r>
      <w:hyperlink r:id="rId48" w:history="1">
        <w:r w:rsidRPr="00F519DA">
          <w:rPr>
            <w:rStyle w:val="Hyperlink"/>
            <w:rFonts w:asciiTheme="majorBidi" w:hAnsiTheme="majorBidi" w:cstheme="majorBidi"/>
            <w:szCs w:val="24"/>
          </w:rPr>
          <w:t>ears</w:t>
        </w:r>
      </w:hyperlink>
      <w:r w:rsidRPr="00F519DA">
        <w:rPr>
          <w:rFonts w:asciiTheme="majorBidi" w:hAnsiTheme="majorBidi" w:cstheme="majorBidi"/>
          <w:szCs w:val="24"/>
        </w:rPr>
        <w:t xml:space="preserve">, and set your </w:t>
      </w:r>
      <w:hyperlink r:id="rId49" w:history="1">
        <w:r w:rsidRPr="00F519DA">
          <w:rPr>
            <w:rStyle w:val="Hyperlink"/>
            <w:rFonts w:asciiTheme="majorBidi" w:hAnsiTheme="majorBidi" w:cstheme="majorBidi"/>
            <w:szCs w:val="24"/>
          </w:rPr>
          <w:t>heart</w:t>
        </w:r>
      </w:hyperlink>
      <w:r w:rsidRPr="00F519DA">
        <w:rPr>
          <w:rFonts w:asciiTheme="majorBidi" w:hAnsiTheme="majorBidi" w:cstheme="majorBidi"/>
          <w:szCs w:val="24"/>
        </w:rPr>
        <w:t xml:space="preserve"> [upon all that I show you]" [namely, the plan of the Holy </w:t>
      </w:r>
      <w:hyperlink r:id="rId50" w:history="1">
        <w:r w:rsidRPr="00F519DA">
          <w:rPr>
            <w:rStyle w:val="Hyperlink"/>
            <w:rFonts w:asciiTheme="majorBidi" w:hAnsiTheme="majorBidi" w:cstheme="majorBidi"/>
            <w:szCs w:val="24"/>
          </w:rPr>
          <w:t>Temple</w:t>
        </w:r>
      </w:hyperlink>
      <w:r w:rsidRPr="00F519DA">
        <w:rPr>
          <w:rFonts w:asciiTheme="majorBidi" w:hAnsiTheme="majorBidi" w:cstheme="majorBidi"/>
          <w:szCs w:val="24"/>
        </w:rPr>
        <w:t>]. </w:t>
      </w:r>
      <w:r w:rsidRPr="00F519DA">
        <w:rPr>
          <w:rFonts w:asciiTheme="majorBidi" w:hAnsiTheme="majorBidi" w:cstheme="majorBidi"/>
          <w:b/>
          <w:bCs/>
          <w:szCs w:val="24"/>
        </w:rPr>
        <w:t xml:space="preserve">Now, here, we have an inference from major to minor: If in the case of the plan of the Holy </w:t>
      </w:r>
      <w:hyperlink r:id="rId51" w:history="1">
        <w:r w:rsidRPr="00F519DA">
          <w:rPr>
            <w:rStyle w:val="Hyperlink"/>
            <w:rFonts w:asciiTheme="majorBidi" w:hAnsiTheme="majorBidi" w:cstheme="majorBidi"/>
            <w:b/>
            <w:bCs/>
            <w:szCs w:val="24"/>
          </w:rPr>
          <w:t>Temple</w:t>
        </w:r>
      </w:hyperlink>
      <w:r w:rsidRPr="00F519DA">
        <w:rPr>
          <w:rFonts w:asciiTheme="majorBidi" w:hAnsiTheme="majorBidi" w:cstheme="majorBidi"/>
          <w:b/>
          <w:bCs/>
          <w:szCs w:val="24"/>
        </w:rPr>
        <w:t xml:space="preserve">, which is visible to </w:t>
      </w:r>
      <w:r w:rsidRPr="00F519DA">
        <w:rPr>
          <w:rFonts w:asciiTheme="majorBidi" w:hAnsiTheme="majorBidi" w:cstheme="majorBidi"/>
          <w:b/>
          <w:bCs/>
          <w:szCs w:val="24"/>
        </w:rPr>
        <w:lastRenderedPageBreak/>
        <w:t xml:space="preserve">the </w:t>
      </w:r>
      <w:hyperlink r:id="rId52" w:history="1">
        <w:r w:rsidRPr="00F519DA">
          <w:rPr>
            <w:rStyle w:val="Hyperlink"/>
            <w:rFonts w:asciiTheme="majorBidi" w:hAnsiTheme="majorBidi" w:cstheme="majorBidi"/>
            <w:b/>
            <w:bCs/>
            <w:szCs w:val="24"/>
          </w:rPr>
          <w:t>eyes</w:t>
        </w:r>
      </w:hyperlink>
      <w:r w:rsidRPr="00F519DA">
        <w:rPr>
          <w:rFonts w:asciiTheme="majorBidi" w:hAnsiTheme="majorBidi" w:cstheme="majorBidi"/>
          <w:b/>
          <w:bCs/>
          <w:szCs w:val="24"/>
        </w:rPr>
        <w:t xml:space="preserve"> and which is measured with a measuring-</w:t>
      </w:r>
      <w:hyperlink r:id="rId53" w:history="1">
        <w:r w:rsidRPr="00F519DA">
          <w:rPr>
            <w:rStyle w:val="Hyperlink"/>
            <w:rFonts w:asciiTheme="majorBidi" w:hAnsiTheme="majorBidi" w:cstheme="majorBidi"/>
            <w:b/>
            <w:bCs/>
            <w:szCs w:val="24"/>
          </w:rPr>
          <w:t>rod</w:t>
        </w:r>
      </w:hyperlink>
      <w:r w:rsidRPr="00F519DA">
        <w:rPr>
          <w:rFonts w:asciiTheme="majorBidi" w:hAnsiTheme="majorBidi" w:cstheme="majorBidi"/>
          <w:b/>
          <w:bCs/>
          <w:szCs w:val="24"/>
        </w:rPr>
        <w:t xml:space="preserve">, a person must direct his </w:t>
      </w:r>
      <w:hyperlink r:id="rId54" w:history="1">
        <w:r w:rsidRPr="00F519DA">
          <w:rPr>
            <w:rStyle w:val="Hyperlink"/>
            <w:rFonts w:asciiTheme="majorBidi" w:hAnsiTheme="majorBidi" w:cstheme="majorBidi"/>
            <w:b/>
            <w:bCs/>
            <w:szCs w:val="24"/>
          </w:rPr>
          <w:t>eyes</w:t>
        </w:r>
      </w:hyperlink>
      <w:r w:rsidRPr="00F519DA">
        <w:rPr>
          <w:rFonts w:asciiTheme="majorBidi" w:hAnsiTheme="majorBidi" w:cstheme="majorBidi"/>
          <w:b/>
          <w:bCs/>
          <w:szCs w:val="24"/>
        </w:rPr>
        <w:t xml:space="preserve">, </w:t>
      </w:r>
      <w:hyperlink r:id="rId55" w:history="1">
        <w:r w:rsidRPr="00F519DA">
          <w:rPr>
            <w:rStyle w:val="Hyperlink"/>
            <w:rFonts w:asciiTheme="majorBidi" w:hAnsiTheme="majorBidi" w:cstheme="majorBidi"/>
            <w:b/>
            <w:bCs/>
            <w:szCs w:val="24"/>
          </w:rPr>
          <w:t>ears</w:t>
        </w:r>
      </w:hyperlink>
      <w:r w:rsidRPr="00F519DA">
        <w:rPr>
          <w:rFonts w:asciiTheme="majorBidi" w:hAnsiTheme="majorBidi" w:cstheme="majorBidi"/>
          <w:b/>
          <w:bCs/>
          <w:szCs w:val="24"/>
        </w:rPr>
        <w:t xml:space="preserve">, and </w:t>
      </w:r>
      <w:hyperlink r:id="rId56" w:history="1">
        <w:r w:rsidRPr="00F519DA">
          <w:rPr>
            <w:rStyle w:val="Hyperlink"/>
            <w:rFonts w:asciiTheme="majorBidi" w:hAnsiTheme="majorBidi" w:cstheme="majorBidi"/>
            <w:b/>
            <w:bCs/>
            <w:szCs w:val="24"/>
          </w:rPr>
          <w:t>heart</w:t>
        </w:r>
      </w:hyperlink>
      <w:r w:rsidRPr="00F519DA">
        <w:rPr>
          <w:rFonts w:asciiTheme="majorBidi" w:hAnsiTheme="majorBidi" w:cstheme="majorBidi"/>
          <w:b/>
          <w:bCs/>
          <w:szCs w:val="24"/>
        </w:rPr>
        <w:t xml:space="preserve"> to understand, how much more so must he do so to understand the words of the Torah, which are likened to “mountains suspended by a </w:t>
      </w:r>
      <w:hyperlink r:id="rId57" w:history="1">
        <w:r w:rsidRPr="00F519DA">
          <w:rPr>
            <w:rStyle w:val="Hyperlink"/>
            <w:rFonts w:asciiTheme="majorBidi" w:hAnsiTheme="majorBidi" w:cstheme="majorBidi"/>
            <w:b/>
            <w:bCs/>
            <w:szCs w:val="24"/>
          </w:rPr>
          <w:t>hair</w:t>
        </w:r>
      </w:hyperlink>
      <w:r w:rsidRPr="00F519DA">
        <w:rPr>
          <w:rFonts w:asciiTheme="majorBidi" w:hAnsiTheme="majorBidi" w:cstheme="majorBidi"/>
          <w:b/>
          <w:bCs/>
          <w:szCs w:val="24"/>
        </w:rPr>
        <w:t xml:space="preserve">” [i.e., numerous </w:t>
      </w:r>
      <w:hyperlink r:id="rId58" w:history="1">
        <w:r w:rsidRPr="00F519DA">
          <w:rPr>
            <w:rStyle w:val="Hyperlink"/>
            <w:rFonts w:asciiTheme="majorBidi" w:hAnsiTheme="majorBidi" w:cstheme="majorBidi"/>
            <w:b/>
            <w:bCs/>
            <w:szCs w:val="24"/>
          </w:rPr>
          <w:t>laws</w:t>
        </w:r>
      </w:hyperlink>
      <w:r w:rsidRPr="00F519DA">
        <w:rPr>
          <w:rFonts w:asciiTheme="majorBidi" w:hAnsiTheme="majorBidi" w:cstheme="majorBidi"/>
          <w:b/>
          <w:bCs/>
          <w:szCs w:val="24"/>
        </w:rPr>
        <w:t xml:space="preserve"> derived from a single word of the Torah]?!</w:t>
      </w:r>
      <w:r w:rsidRPr="00F519DA">
        <w:rPr>
          <w:rStyle w:val="FootnoteReference"/>
          <w:rFonts w:asciiTheme="majorBidi" w:hAnsiTheme="majorBidi" w:cstheme="majorBidi"/>
          <w:b/>
          <w:bCs/>
          <w:sz w:val="24"/>
          <w:szCs w:val="24"/>
        </w:rPr>
        <w:footnoteReference w:id="11"/>
      </w:r>
    </w:p>
    <w:p w14:paraId="593D1491" w14:textId="77777777" w:rsidR="00011713" w:rsidRPr="00F519DA" w:rsidRDefault="00011713" w:rsidP="00011713">
      <w:pPr>
        <w:widowControl w:val="0"/>
        <w:rPr>
          <w:rFonts w:asciiTheme="majorBidi" w:hAnsiTheme="majorBidi" w:cstheme="majorBidi"/>
          <w:szCs w:val="24"/>
        </w:rPr>
      </w:pPr>
    </w:p>
    <w:p w14:paraId="174AE40E" w14:textId="559CF4A0" w:rsidR="00011713" w:rsidRPr="00F519DA" w:rsidRDefault="00011713" w:rsidP="00011713">
      <w:pPr>
        <w:ind w:right="288"/>
        <w:rPr>
          <w:rFonts w:asciiTheme="majorBidi" w:hAnsiTheme="majorBidi" w:cstheme="majorBidi"/>
          <w:iCs/>
          <w:szCs w:val="24"/>
          <w:lang w:bidi="he-IL"/>
        </w:rPr>
      </w:pPr>
      <w:r w:rsidRPr="00F519DA">
        <w:rPr>
          <w:rFonts w:asciiTheme="majorBidi" w:hAnsiTheme="majorBidi" w:cstheme="majorBidi"/>
          <w:iCs/>
          <w:szCs w:val="24"/>
          <w:lang w:bidi="he-IL"/>
        </w:rPr>
        <w:t>There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are</w:t>
      </w:r>
      <w:r w:rsidR="000C5A06" w:rsidRPr="00F519DA">
        <w:rPr>
          <w:rFonts w:asciiTheme="majorBidi" w:hAnsiTheme="majorBidi" w:cstheme="majorBidi"/>
          <w:iCs/>
          <w:szCs w:val="24"/>
          <w:lang w:bidi="he-IL"/>
        </w:rPr>
        <w:t xml:space="preserve"> </w:t>
      </w:r>
      <w:hyperlink r:id="rId59" w:history="1">
        <w:r w:rsidRPr="00F519DA">
          <w:rPr>
            <w:rStyle w:val="Hyperlink"/>
            <w:rFonts w:asciiTheme="majorBidi" w:hAnsiTheme="majorBidi" w:cstheme="majorBidi"/>
            <w:iCs/>
            <w:szCs w:val="24"/>
            <w:lang w:bidi="he-IL"/>
          </w:rPr>
          <w:t>ten</w:t>
        </w:r>
      </w:hyperlink>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val</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chomer</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arguments,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enumerated</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in</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Bereshit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Rabbah</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92:7,</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that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appear</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in</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Torah,</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cited</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by</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Rashi:</w:t>
      </w:r>
    </w:p>
    <w:p w14:paraId="2F1BBDB6" w14:textId="77777777" w:rsidR="00011713" w:rsidRPr="00F519DA" w:rsidRDefault="00011713" w:rsidP="00011713">
      <w:pPr>
        <w:widowControl w:val="0"/>
        <w:jc w:val="center"/>
        <w:rPr>
          <w:rFonts w:asciiTheme="majorBidi" w:hAnsiTheme="majorBidi" w:cstheme="majorBidi"/>
          <w:szCs w:val="24"/>
        </w:rPr>
      </w:pPr>
      <w:r w:rsidRPr="00F519DA">
        <w:rPr>
          <w:rFonts w:asciiTheme="majorBidi" w:hAnsiTheme="majorBidi" w:cstheme="majorBidi"/>
          <w:szCs w:val="24"/>
        </w:rPr>
        <w:t>Genesis</w:t>
      </w:r>
      <w:r w:rsidR="000C5A06" w:rsidRPr="00F519DA">
        <w:rPr>
          <w:rFonts w:asciiTheme="majorBidi" w:hAnsiTheme="majorBidi" w:cstheme="majorBidi"/>
          <w:szCs w:val="24"/>
        </w:rPr>
        <w:t xml:space="preserve"> </w:t>
      </w:r>
      <w:r w:rsidRPr="00F519DA">
        <w:rPr>
          <w:rFonts w:asciiTheme="majorBidi" w:hAnsiTheme="majorBidi" w:cstheme="majorBidi"/>
          <w:szCs w:val="24"/>
        </w:rPr>
        <w:t>44:8</w:t>
      </w:r>
    </w:p>
    <w:p w14:paraId="5649B3AD" w14:textId="016194AA" w:rsidR="00011713" w:rsidRPr="00F519DA" w:rsidRDefault="00011713" w:rsidP="00011713">
      <w:pPr>
        <w:widowControl w:val="0"/>
        <w:jc w:val="center"/>
        <w:rPr>
          <w:rFonts w:asciiTheme="majorBidi" w:hAnsiTheme="majorBidi" w:cstheme="majorBidi"/>
          <w:szCs w:val="24"/>
        </w:rPr>
      </w:pPr>
      <w:hyperlink r:id="rId60" w:history="1">
        <w:r w:rsidRPr="00F519DA">
          <w:rPr>
            <w:rStyle w:val="Hyperlink"/>
            <w:rFonts w:asciiTheme="majorBidi" w:hAnsiTheme="majorBidi" w:cstheme="majorBidi"/>
            <w:szCs w:val="24"/>
          </w:rPr>
          <w:t>Exodus</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6:12</w:t>
      </w:r>
    </w:p>
    <w:p w14:paraId="647ED567" w14:textId="1790FEE0" w:rsidR="00011713" w:rsidRPr="00F519DA" w:rsidRDefault="00011713" w:rsidP="00011713">
      <w:pPr>
        <w:widowControl w:val="0"/>
        <w:jc w:val="center"/>
        <w:rPr>
          <w:rFonts w:asciiTheme="majorBidi" w:hAnsiTheme="majorBidi" w:cstheme="majorBidi"/>
          <w:szCs w:val="24"/>
        </w:rPr>
      </w:pPr>
      <w:hyperlink r:id="rId61" w:history="1">
        <w:r w:rsidRPr="00F519DA">
          <w:rPr>
            <w:rStyle w:val="Hyperlink"/>
            <w:rFonts w:asciiTheme="majorBidi" w:hAnsiTheme="majorBidi" w:cstheme="majorBidi"/>
            <w:szCs w:val="24"/>
          </w:rPr>
          <w:t>Numbers</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12:14</w:t>
      </w:r>
    </w:p>
    <w:p w14:paraId="70CDBD49" w14:textId="77777777" w:rsidR="00011713" w:rsidRPr="00F519DA" w:rsidRDefault="00011713" w:rsidP="00011713">
      <w:pPr>
        <w:widowControl w:val="0"/>
        <w:jc w:val="center"/>
        <w:rPr>
          <w:rFonts w:asciiTheme="majorBidi" w:hAnsiTheme="majorBidi" w:cstheme="majorBidi"/>
          <w:szCs w:val="24"/>
        </w:rPr>
      </w:pPr>
      <w:r w:rsidRPr="00F519DA">
        <w:rPr>
          <w:rFonts w:asciiTheme="majorBidi" w:hAnsiTheme="majorBidi" w:cstheme="majorBidi"/>
          <w:szCs w:val="24"/>
        </w:rPr>
        <w:t>Deuteronomy</w:t>
      </w:r>
      <w:r w:rsidR="000C5A06" w:rsidRPr="00F519DA">
        <w:rPr>
          <w:rFonts w:asciiTheme="majorBidi" w:hAnsiTheme="majorBidi" w:cstheme="majorBidi"/>
          <w:szCs w:val="24"/>
        </w:rPr>
        <w:t xml:space="preserve"> </w:t>
      </w:r>
      <w:r w:rsidRPr="00F519DA">
        <w:rPr>
          <w:rFonts w:asciiTheme="majorBidi" w:hAnsiTheme="majorBidi" w:cstheme="majorBidi"/>
          <w:szCs w:val="24"/>
        </w:rPr>
        <w:t>31:27</w:t>
      </w:r>
    </w:p>
    <w:p w14:paraId="1FE396CD" w14:textId="77777777" w:rsidR="00011713" w:rsidRPr="00F519DA" w:rsidRDefault="00011713" w:rsidP="00011713">
      <w:pPr>
        <w:widowControl w:val="0"/>
        <w:jc w:val="center"/>
        <w:rPr>
          <w:rFonts w:asciiTheme="majorBidi" w:hAnsiTheme="majorBidi" w:cstheme="majorBidi"/>
          <w:szCs w:val="24"/>
        </w:rPr>
      </w:pPr>
      <w:r w:rsidRPr="00F519DA">
        <w:rPr>
          <w:rFonts w:asciiTheme="majorBidi" w:hAnsiTheme="majorBidi" w:cstheme="majorBidi"/>
          <w:szCs w:val="24"/>
        </w:rPr>
        <w:t>I</w:t>
      </w:r>
      <w:r w:rsidR="000C5A06" w:rsidRPr="00F519DA">
        <w:rPr>
          <w:rFonts w:asciiTheme="majorBidi" w:hAnsiTheme="majorBidi" w:cstheme="majorBidi"/>
          <w:szCs w:val="24"/>
        </w:rPr>
        <w:t xml:space="preserve"> </w:t>
      </w:r>
      <w:r w:rsidRPr="00F519DA">
        <w:rPr>
          <w:rFonts w:asciiTheme="majorBidi" w:hAnsiTheme="majorBidi" w:cstheme="majorBidi"/>
          <w:szCs w:val="24"/>
        </w:rPr>
        <w:t>Samuel</w:t>
      </w:r>
      <w:r w:rsidR="000C5A06" w:rsidRPr="00F519DA">
        <w:rPr>
          <w:rFonts w:asciiTheme="majorBidi" w:hAnsiTheme="majorBidi" w:cstheme="majorBidi"/>
          <w:szCs w:val="24"/>
        </w:rPr>
        <w:t xml:space="preserve"> </w:t>
      </w:r>
      <w:r w:rsidRPr="00F519DA">
        <w:rPr>
          <w:rFonts w:asciiTheme="majorBidi" w:hAnsiTheme="majorBidi" w:cstheme="majorBidi"/>
          <w:szCs w:val="24"/>
        </w:rPr>
        <w:t>23:3</w:t>
      </w:r>
    </w:p>
    <w:p w14:paraId="791D04EB" w14:textId="77777777" w:rsidR="00011713" w:rsidRPr="00F519DA" w:rsidRDefault="00011713" w:rsidP="00011713">
      <w:pPr>
        <w:widowControl w:val="0"/>
        <w:jc w:val="center"/>
        <w:rPr>
          <w:rFonts w:asciiTheme="majorBidi" w:hAnsiTheme="majorBidi" w:cstheme="majorBidi"/>
          <w:szCs w:val="24"/>
        </w:rPr>
      </w:pPr>
      <w:r w:rsidRPr="00F519DA">
        <w:rPr>
          <w:rFonts w:asciiTheme="majorBidi" w:hAnsiTheme="majorBidi" w:cstheme="majorBidi"/>
          <w:szCs w:val="24"/>
        </w:rPr>
        <w:t>Jeremiah</w:t>
      </w:r>
      <w:r w:rsidR="000C5A06" w:rsidRPr="00F519DA">
        <w:rPr>
          <w:rFonts w:asciiTheme="majorBidi" w:hAnsiTheme="majorBidi" w:cstheme="majorBidi"/>
          <w:szCs w:val="24"/>
        </w:rPr>
        <w:t xml:space="preserve"> </w:t>
      </w:r>
      <w:r w:rsidRPr="00F519DA">
        <w:rPr>
          <w:rFonts w:asciiTheme="majorBidi" w:hAnsiTheme="majorBidi" w:cstheme="majorBidi"/>
          <w:szCs w:val="24"/>
        </w:rPr>
        <w:t>12:5</w:t>
      </w:r>
      <w:r w:rsidR="000C5A06" w:rsidRPr="00F519DA">
        <w:rPr>
          <w:rFonts w:asciiTheme="majorBidi" w:hAnsiTheme="majorBidi" w:cstheme="majorBidi"/>
          <w:szCs w:val="24"/>
        </w:rPr>
        <w:t xml:space="preserve"> </w:t>
      </w:r>
      <w:r w:rsidRPr="00F519DA">
        <w:rPr>
          <w:rFonts w:asciiTheme="majorBidi" w:hAnsiTheme="majorBidi" w:cstheme="majorBidi"/>
          <w:szCs w:val="24"/>
        </w:rPr>
        <w:t>(2</w:t>
      </w:r>
      <w:r w:rsidR="000C5A06" w:rsidRPr="00F519DA">
        <w:rPr>
          <w:rFonts w:asciiTheme="majorBidi" w:hAnsiTheme="majorBidi" w:cstheme="majorBidi"/>
          <w:szCs w:val="24"/>
        </w:rPr>
        <w:t xml:space="preserve"> </w:t>
      </w:r>
      <w:r w:rsidRPr="00F519DA">
        <w:rPr>
          <w:rFonts w:asciiTheme="majorBidi" w:hAnsiTheme="majorBidi" w:cstheme="majorBidi"/>
          <w:szCs w:val="24"/>
        </w:rPr>
        <w:t>arguments)</w:t>
      </w:r>
    </w:p>
    <w:p w14:paraId="6952B264" w14:textId="77777777" w:rsidR="00011713" w:rsidRPr="00F519DA" w:rsidRDefault="00011713" w:rsidP="00011713">
      <w:pPr>
        <w:widowControl w:val="0"/>
        <w:jc w:val="center"/>
        <w:rPr>
          <w:rFonts w:asciiTheme="majorBidi" w:hAnsiTheme="majorBidi" w:cstheme="majorBidi"/>
          <w:szCs w:val="24"/>
        </w:rPr>
      </w:pPr>
      <w:r w:rsidRPr="00F519DA">
        <w:rPr>
          <w:rFonts w:asciiTheme="majorBidi" w:hAnsiTheme="majorBidi" w:cstheme="majorBidi"/>
          <w:szCs w:val="24"/>
        </w:rPr>
        <w:t>Ezekiel</w:t>
      </w:r>
      <w:r w:rsidR="000C5A06" w:rsidRPr="00F519DA">
        <w:rPr>
          <w:rFonts w:asciiTheme="majorBidi" w:hAnsiTheme="majorBidi" w:cstheme="majorBidi"/>
          <w:szCs w:val="24"/>
        </w:rPr>
        <w:t xml:space="preserve"> </w:t>
      </w:r>
      <w:r w:rsidRPr="00F519DA">
        <w:rPr>
          <w:rFonts w:asciiTheme="majorBidi" w:hAnsiTheme="majorBidi" w:cstheme="majorBidi"/>
          <w:szCs w:val="24"/>
        </w:rPr>
        <w:t>15:5</w:t>
      </w:r>
    </w:p>
    <w:p w14:paraId="24928C75" w14:textId="77777777" w:rsidR="00011713" w:rsidRPr="00F519DA" w:rsidRDefault="00011713" w:rsidP="00011713">
      <w:pPr>
        <w:widowControl w:val="0"/>
        <w:jc w:val="center"/>
        <w:rPr>
          <w:rFonts w:asciiTheme="majorBidi" w:hAnsiTheme="majorBidi" w:cstheme="majorBidi"/>
          <w:szCs w:val="24"/>
        </w:rPr>
      </w:pPr>
      <w:r w:rsidRPr="00F519DA">
        <w:rPr>
          <w:rFonts w:asciiTheme="majorBidi" w:hAnsiTheme="majorBidi" w:cstheme="majorBidi"/>
          <w:szCs w:val="24"/>
        </w:rPr>
        <w:t>Proverbs</w:t>
      </w:r>
      <w:r w:rsidR="000C5A06" w:rsidRPr="00F519DA">
        <w:rPr>
          <w:rFonts w:asciiTheme="majorBidi" w:hAnsiTheme="majorBidi" w:cstheme="majorBidi"/>
          <w:szCs w:val="24"/>
        </w:rPr>
        <w:t xml:space="preserve"> </w:t>
      </w:r>
      <w:r w:rsidRPr="00F519DA">
        <w:rPr>
          <w:rFonts w:asciiTheme="majorBidi" w:hAnsiTheme="majorBidi" w:cstheme="majorBidi"/>
          <w:szCs w:val="24"/>
        </w:rPr>
        <w:t>11:31</w:t>
      </w:r>
    </w:p>
    <w:p w14:paraId="25232E16" w14:textId="308E84EF" w:rsidR="00011713" w:rsidRPr="00F519DA" w:rsidRDefault="00011713" w:rsidP="00011713">
      <w:pPr>
        <w:widowControl w:val="0"/>
        <w:jc w:val="center"/>
        <w:rPr>
          <w:rFonts w:asciiTheme="majorBidi" w:hAnsiTheme="majorBidi" w:cstheme="majorBidi"/>
          <w:szCs w:val="24"/>
        </w:rPr>
      </w:pPr>
      <w:hyperlink r:id="rId62" w:history="1">
        <w:r w:rsidRPr="00F519DA">
          <w:rPr>
            <w:rStyle w:val="Hyperlink"/>
            <w:rFonts w:asciiTheme="majorBidi" w:hAnsiTheme="majorBidi" w:cstheme="majorBidi"/>
            <w:szCs w:val="24"/>
          </w:rPr>
          <w:t>Esther</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9:12</w:t>
      </w:r>
    </w:p>
    <w:p w14:paraId="51ABC3B4" w14:textId="77777777" w:rsidR="00011713" w:rsidRPr="00F519DA" w:rsidRDefault="00011713" w:rsidP="00011713">
      <w:pPr>
        <w:rPr>
          <w:rFonts w:asciiTheme="majorBidi" w:hAnsiTheme="majorBidi" w:cstheme="majorBidi"/>
          <w:szCs w:val="24"/>
        </w:rPr>
      </w:pPr>
    </w:p>
    <w:p w14:paraId="457FB5B2" w14:textId="77777777" w:rsidR="00011713" w:rsidRPr="00F519DA" w:rsidRDefault="00011713" w:rsidP="007B7798">
      <w:pPr>
        <w:keepNext/>
        <w:keepLines/>
        <w:rPr>
          <w:rFonts w:asciiTheme="majorBidi" w:hAnsiTheme="majorBidi" w:cstheme="majorBidi"/>
          <w:szCs w:val="24"/>
        </w:rPr>
      </w:pPr>
      <w:r w:rsidRPr="00F519DA">
        <w:rPr>
          <w:rFonts w:asciiTheme="majorBidi" w:hAnsiTheme="majorBidi" w:cstheme="majorBidi"/>
          <w:b/>
          <w:bCs/>
          <w:szCs w:val="24"/>
        </w:rPr>
        <w:t>2.</w:t>
      </w:r>
      <w:r w:rsidR="000C5A06" w:rsidRPr="00F519DA">
        <w:rPr>
          <w:rFonts w:asciiTheme="majorBidi" w:hAnsiTheme="majorBidi" w:cstheme="majorBidi"/>
          <w:szCs w:val="24"/>
        </w:rPr>
        <w:t xml:space="preserve"> </w:t>
      </w:r>
      <w:r w:rsidRPr="00F519DA">
        <w:rPr>
          <w:rFonts w:asciiTheme="majorBidi" w:hAnsiTheme="majorBidi" w:cstheme="majorBidi"/>
          <w:b/>
          <w:bCs/>
          <w:szCs w:val="24"/>
        </w:rPr>
        <w:t>Gezerah</w:t>
      </w:r>
      <w:r w:rsidR="000C5A06" w:rsidRPr="00F519DA">
        <w:rPr>
          <w:rFonts w:asciiTheme="majorBidi" w:hAnsiTheme="majorBidi" w:cstheme="majorBidi"/>
          <w:b/>
          <w:bCs/>
          <w:szCs w:val="24"/>
        </w:rPr>
        <w:t xml:space="preserve"> </w:t>
      </w:r>
      <w:r w:rsidRPr="00F519DA">
        <w:rPr>
          <w:rFonts w:asciiTheme="majorBidi" w:hAnsiTheme="majorBidi" w:cstheme="majorBidi"/>
          <w:b/>
          <w:bCs/>
          <w:szCs w:val="24"/>
        </w:rPr>
        <w:t>shawah</w:t>
      </w:r>
      <w:r w:rsidRPr="00F519DA">
        <w:rPr>
          <w:rFonts w:asciiTheme="majorBidi" w:hAnsiTheme="majorBidi" w:cstheme="majorBidi"/>
          <w:szCs w:val="24"/>
        </w:rPr>
        <w:t>:</w:t>
      </w:r>
    </w:p>
    <w:p w14:paraId="4F6A3751" w14:textId="77777777" w:rsidR="00011713" w:rsidRPr="00F519DA" w:rsidRDefault="00011713" w:rsidP="007B7798">
      <w:pPr>
        <w:keepNext/>
        <w:keepLines/>
        <w:rPr>
          <w:rFonts w:asciiTheme="majorBidi" w:hAnsiTheme="majorBidi" w:cstheme="majorBidi"/>
          <w:szCs w:val="24"/>
        </w:rPr>
      </w:pPr>
    </w:p>
    <w:p w14:paraId="38D90D78" w14:textId="77777777" w:rsidR="00011713" w:rsidRPr="00F519DA" w:rsidRDefault="00011713" w:rsidP="007B7798">
      <w:pPr>
        <w:keepNext/>
        <w:keepLines/>
        <w:ind w:right="288"/>
        <w:rPr>
          <w:rFonts w:asciiTheme="majorBidi" w:hAnsiTheme="majorBidi" w:cstheme="majorBidi"/>
          <w:iCs/>
          <w:szCs w:val="24"/>
          <w:lang w:bidi="he-IL"/>
        </w:rPr>
      </w:pPr>
      <w:r w:rsidRPr="00F519DA">
        <w:rPr>
          <w:rFonts w:asciiTheme="majorBidi" w:hAnsiTheme="majorBidi" w:cstheme="majorBidi"/>
          <w:iCs/>
          <w:szCs w:val="24"/>
          <w:lang w:bidi="he-IL"/>
        </w:rPr>
        <w:t>Argument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from</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analagy.</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Biblical</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passages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containing</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synonyms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or</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homonyms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are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subject,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however</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much</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they</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differ</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in</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other</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respects,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to</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identical</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definitions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and</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applications.</w:t>
      </w:r>
    </w:p>
    <w:p w14:paraId="79E695C6" w14:textId="77777777" w:rsidR="00011713" w:rsidRPr="00F519DA" w:rsidRDefault="00011713" w:rsidP="00011713">
      <w:pPr>
        <w:rPr>
          <w:rFonts w:asciiTheme="majorBidi" w:hAnsiTheme="majorBidi" w:cstheme="majorBidi"/>
          <w:szCs w:val="24"/>
        </w:rPr>
      </w:pPr>
    </w:p>
    <w:p w14:paraId="1E0CBD53" w14:textId="06E712D4" w:rsidR="00011713" w:rsidRPr="00F519DA" w:rsidRDefault="00011713" w:rsidP="00011713">
      <w:pPr>
        <w:rPr>
          <w:rFonts w:asciiTheme="majorBidi" w:hAnsiTheme="majorBidi" w:cstheme="majorBidi"/>
          <w:szCs w:val="24"/>
        </w:rPr>
      </w:pPr>
      <w:r w:rsidRPr="00F519DA">
        <w:rPr>
          <w:rFonts w:asciiTheme="majorBidi" w:hAnsiTheme="majorBidi" w:cstheme="majorBidi"/>
          <w:b/>
          <w:bCs/>
          <w:szCs w:val="24"/>
        </w:rPr>
        <w:t>3.</w:t>
      </w:r>
      <w:r w:rsidR="000C5A06" w:rsidRPr="00F519DA">
        <w:rPr>
          <w:rFonts w:asciiTheme="majorBidi" w:hAnsiTheme="majorBidi" w:cstheme="majorBidi"/>
          <w:b/>
          <w:bCs/>
          <w:szCs w:val="24"/>
        </w:rPr>
        <w:t xml:space="preserve"> </w:t>
      </w:r>
      <w:r w:rsidRPr="00F519DA">
        <w:rPr>
          <w:rFonts w:asciiTheme="majorBidi" w:hAnsiTheme="majorBidi" w:cstheme="majorBidi"/>
          <w:b/>
          <w:bCs/>
          <w:szCs w:val="24"/>
        </w:rPr>
        <w:t>Binyan</w:t>
      </w:r>
      <w:r w:rsidR="000C5A06" w:rsidRPr="00F519DA">
        <w:rPr>
          <w:rFonts w:asciiTheme="majorBidi" w:hAnsiTheme="majorBidi" w:cstheme="majorBidi"/>
          <w:b/>
          <w:bCs/>
          <w:szCs w:val="24"/>
        </w:rPr>
        <w:t xml:space="preserve"> </w:t>
      </w:r>
      <w:r w:rsidRPr="00F519DA">
        <w:rPr>
          <w:rFonts w:asciiTheme="majorBidi" w:hAnsiTheme="majorBidi" w:cstheme="majorBidi"/>
          <w:b/>
          <w:bCs/>
          <w:szCs w:val="24"/>
        </w:rPr>
        <w:t>ab</w:t>
      </w:r>
      <w:r w:rsidR="000C5A06" w:rsidRPr="00F519DA">
        <w:rPr>
          <w:rFonts w:asciiTheme="majorBidi" w:hAnsiTheme="majorBidi" w:cstheme="majorBidi"/>
          <w:b/>
          <w:bCs/>
          <w:szCs w:val="24"/>
        </w:rPr>
        <w:t xml:space="preserve"> </w:t>
      </w:r>
      <w:r w:rsidRPr="00F519DA">
        <w:rPr>
          <w:rFonts w:asciiTheme="majorBidi" w:hAnsiTheme="majorBidi" w:cstheme="majorBidi"/>
          <w:b/>
          <w:bCs/>
          <w:szCs w:val="24"/>
        </w:rPr>
        <w:t>mi-katub</w:t>
      </w:r>
      <w:r w:rsidR="000C5A06" w:rsidRPr="00F519DA">
        <w:rPr>
          <w:rFonts w:asciiTheme="majorBidi" w:hAnsiTheme="majorBidi" w:cstheme="majorBidi"/>
          <w:b/>
          <w:bCs/>
          <w:szCs w:val="24"/>
        </w:rPr>
        <w:t xml:space="preserve"> </w:t>
      </w:r>
      <w:r w:rsidRPr="00F519DA">
        <w:rPr>
          <w:rFonts w:asciiTheme="majorBidi" w:hAnsiTheme="majorBidi" w:cstheme="majorBidi"/>
          <w:b/>
          <w:bCs/>
          <w:szCs w:val="24"/>
        </w:rPr>
        <w:t>ehad</w:t>
      </w: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Application</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provision</w:t>
      </w:r>
      <w:r w:rsidR="000C5A06" w:rsidRPr="00F519DA">
        <w:rPr>
          <w:rFonts w:asciiTheme="majorBidi" w:hAnsiTheme="majorBidi" w:cstheme="majorBidi"/>
          <w:szCs w:val="24"/>
        </w:rPr>
        <w:t xml:space="preserve"> </w:t>
      </w:r>
      <w:r w:rsidRPr="00F519DA">
        <w:rPr>
          <w:rFonts w:asciiTheme="majorBidi" w:hAnsiTheme="majorBidi" w:cstheme="majorBidi"/>
          <w:szCs w:val="24"/>
        </w:rPr>
        <w:t>found</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hyperlink r:id="rId63" w:history="1">
        <w:r w:rsidRPr="00F519DA">
          <w:rPr>
            <w:rStyle w:val="Hyperlink"/>
            <w:rFonts w:asciiTheme="majorBidi" w:hAnsiTheme="majorBidi" w:cstheme="majorBidi"/>
            <w:szCs w:val="24"/>
          </w:rPr>
          <w:t>one</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passage</w:t>
      </w:r>
      <w:r w:rsidR="000C5A06" w:rsidRPr="00F519DA">
        <w:rPr>
          <w:rFonts w:asciiTheme="majorBidi" w:hAnsiTheme="majorBidi" w:cstheme="majorBidi"/>
          <w:szCs w:val="24"/>
        </w:rPr>
        <w:t xml:space="preserve"> </w:t>
      </w:r>
      <w:r w:rsidRPr="00F519DA">
        <w:rPr>
          <w:rFonts w:asciiTheme="majorBidi" w:hAnsiTheme="majorBidi" w:cstheme="majorBidi"/>
          <w:szCs w:val="24"/>
        </w:rPr>
        <w:t>only</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passages</w:t>
      </w:r>
      <w:r w:rsidR="000C5A06" w:rsidRPr="00F519DA">
        <w:rPr>
          <w:rFonts w:asciiTheme="majorBidi" w:hAnsiTheme="majorBidi" w:cstheme="majorBidi"/>
          <w:szCs w:val="24"/>
        </w:rPr>
        <w:t xml:space="preserve"> </w:t>
      </w:r>
      <w:r w:rsidRPr="00F519DA">
        <w:rPr>
          <w:rFonts w:asciiTheme="majorBidi" w:hAnsiTheme="majorBidi" w:cstheme="majorBidi"/>
          <w:szCs w:val="24"/>
        </w:rPr>
        <w:t>which</w:t>
      </w:r>
      <w:r w:rsidR="000C5A06" w:rsidRPr="00F519DA">
        <w:rPr>
          <w:rFonts w:asciiTheme="majorBidi" w:hAnsiTheme="majorBidi" w:cstheme="majorBidi"/>
          <w:szCs w:val="24"/>
        </w:rPr>
        <w:t xml:space="preserve"> </w:t>
      </w:r>
      <w:r w:rsidRPr="00F519DA">
        <w:rPr>
          <w:rFonts w:asciiTheme="majorBidi" w:hAnsiTheme="majorBidi" w:cstheme="majorBidi"/>
          <w:szCs w:val="24"/>
        </w:rPr>
        <w:t>are</w:t>
      </w:r>
      <w:r w:rsidR="000C5A06" w:rsidRPr="00F519DA">
        <w:rPr>
          <w:rFonts w:asciiTheme="majorBidi" w:hAnsiTheme="majorBidi" w:cstheme="majorBidi"/>
          <w:szCs w:val="24"/>
        </w:rPr>
        <w:t xml:space="preserve"> </w:t>
      </w:r>
      <w:r w:rsidRPr="00F519DA">
        <w:rPr>
          <w:rFonts w:asciiTheme="majorBidi" w:hAnsiTheme="majorBidi" w:cstheme="majorBidi"/>
          <w:szCs w:val="24"/>
        </w:rPr>
        <w:t>related</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64" w:history="1">
        <w:r w:rsidRPr="00F519DA">
          <w:rPr>
            <w:rStyle w:val="Hyperlink"/>
            <w:rFonts w:asciiTheme="majorBidi" w:hAnsiTheme="majorBidi" w:cstheme="majorBidi"/>
            <w:szCs w:val="24"/>
          </w:rPr>
          <w:t>first</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content</w:t>
      </w:r>
      <w:r w:rsidR="000C5A06" w:rsidRPr="00F519DA">
        <w:rPr>
          <w:rFonts w:asciiTheme="majorBidi" w:hAnsiTheme="majorBidi" w:cstheme="majorBidi"/>
          <w:szCs w:val="24"/>
        </w:rPr>
        <w:t xml:space="preserve"> </w:t>
      </w:r>
      <w:r w:rsidRPr="00F519DA">
        <w:rPr>
          <w:rFonts w:asciiTheme="majorBidi" w:hAnsiTheme="majorBidi" w:cstheme="majorBidi"/>
          <w:szCs w:val="24"/>
        </w:rPr>
        <w:t>but</w:t>
      </w:r>
      <w:r w:rsidR="000C5A06" w:rsidRPr="00F519DA">
        <w:rPr>
          <w:rFonts w:asciiTheme="majorBidi" w:hAnsiTheme="majorBidi" w:cstheme="majorBidi"/>
          <w:szCs w:val="24"/>
        </w:rPr>
        <w:t xml:space="preserve"> </w:t>
      </w:r>
      <w:r w:rsidRPr="00F519DA">
        <w:rPr>
          <w:rFonts w:asciiTheme="majorBidi" w:hAnsiTheme="majorBidi" w:cstheme="majorBidi"/>
          <w:szCs w:val="24"/>
        </w:rPr>
        <w:t>do</w:t>
      </w:r>
      <w:r w:rsidR="000C5A06" w:rsidRPr="00F519DA">
        <w:rPr>
          <w:rFonts w:asciiTheme="majorBidi" w:hAnsiTheme="majorBidi" w:cstheme="majorBidi"/>
          <w:szCs w:val="24"/>
        </w:rPr>
        <w:t xml:space="preserve"> </w:t>
      </w:r>
      <w:r w:rsidRPr="00F519DA">
        <w:rPr>
          <w:rFonts w:asciiTheme="majorBidi" w:hAnsiTheme="majorBidi" w:cstheme="majorBidi"/>
          <w:szCs w:val="24"/>
        </w:rPr>
        <w:t>not</w:t>
      </w:r>
      <w:r w:rsidR="000C5A06" w:rsidRPr="00F519DA">
        <w:rPr>
          <w:rFonts w:asciiTheme="majorBidi" w:hAnsiTheme="majorBidi" w:cstheme="majorBidi"/>
          <w:szCs w:val="24"/>
        </w:rPr>
        <w:t xml:space="preserve"> </w:t>
      </w:r>
      <w:r w:rsidRPr="00F519DA">
        <w:rPr>
          <w:rFonts w:asciiTheme="majorBidi" w:hAnsiTheme="majorBidi" w:cstheme="majorBidi"/>
          <w:szCs w:val="24"/>
        </w:rPr>
        <w:t>contain</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provision</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question.</w:t>
      </w:r>
    </w:p>
    <w:p w14:paraId="69C7DE4F" w14:textId="77777777" w:rsidR="00011713" w:rsidRPr="00F519DA" w:rsidRDefault="00011713" w:rsidP="00011713">
      <w:pPr>
        <w:rPr>
          <w:rFonts w:asciiTheme="majorBidi" w:hAnsiTheme="majorBidi" w:cstheme="majorBidi"/>
          <w:szCs w:val="24"/>
        </w:rPr>
      </w:pPr>
    </w:p>
    <w:p w14:paraId="33A86FA4" w14:textId="69CA0004" w:rsidR="00011713" w:rsidRPr="00F519DA" w:rsidRDefault="00011713" w:rsidP="00011713">
      <w:pPr>
        <w:rPr>
          <w:rFonts w:asciiTheme="majorBidi" w:hAnsiTheme="majorBidi" w:cstheme="majorBidi"/>
          <w:szCs w:val="24"/>
        </w:rPr>
      </w:pPr>
      <w:r w:rsidRPr="00F519DA">
        <w:rPr>
          <w:rFonts w:asciiTheme="majorBidi" w:hAnsiTheme="majorBidi" w:cstheme="majorBidi"/>
          <w:b/>
          <w:bCs/>
          <w:szCs w:val="24"/>
        </w:rPr>
        <w:t>4.</w:t>
      </w:r>
      <w:r w:rsidR="000C5A06" w:rsidRPr="00F519DA">
        <w:rPr>
          <w:rFonts w:asciiTheme="majorBidi" w:hAnsiTheme="majorBidi" w:cstheme="majorBidi"/>
          <w:b/>
          <w:bCs/>
          <w:szCs w:val="24"/>
        </w:rPr>
        <w:t xml:space="preserve"> </w:t>
      </w:r>
      <w:r w:rsidRPr="00F519DA">
        <w:rPr>
          <w:rFonts w:asciiTheme="majorBidi" w:hAnsiTheme="majorBidi" w:cstheme="majorBidi"/>
          <w:b/>
          <w:bCs/>
          <w:szCs w:val="24"/>
        </w:rPr>
        <w:t>Binyan</w:t>
      </w:r>
      <w:r w:rsidR="000C5A06" w:rsidRPr="00F519DA">
        <w:rPr>
          <w:rFonts w:asciiTheme="majorBidi" w:hAnsiTheme="majorBidi" w:cstheme="majorBidi"/>
          <w:b/>
          <w:bCs/>
          <w:szCs w:val="24"/>
        </w:rPr>
        <w:t xml:space="preserve"> </w:t>
      </w:r>
      <w:r w:rsidRPr="00F519DA">
        <w:rPr>
          <w:rFonts w:asciiTheme="majorBidi" w:hAnsiTheme="majorBidi" w:cstheme="majorBidi"/>
          <w:b/>
          <w:bCs/>
          <w:szCs w:val="24"/>
        </w:rPr>
        <w:t>ab</w:t>
      </w:r>
      <w:r w:rsidR="000C5A06" w:rsidRPr="00F519DA">
        <w:rPr>
          <w:rFonts w:asciiTheme="majorBidi" w:hAnsiTheme="majorBidi" w:cstheme="majorBidi"/>
          <w:b/>
          <w:bCs/>
          <w:szCs w:val="24"/>
        </w:rPr>
        <w:t xml:space="preserve"> </w:t>
      </w:r>
      <w:r w:rsidRPr="00F519DA">
        <w:rPr>
          <w:rFonts w:asciiTheme="majorBidi" w:hAnsiTheme="majorBidi" w:cstheme="majorBidi"/>
          <w:b/>
          <w:bCs/>
          <w:szCs w:val="24"/>
        </w:rPr>
        <w:t>mi-shene</w:t>
      </w:r>
      <w:r w:rsidR="000C5A06" w:rsidRPr="00F519DA">
        <w:rPr>
          <w:rFonts w:asciiTheme="majorBidi" w:hAnsiTheme="majorBidi" w:cstheme="majorBidi"/>
          <w:b/>
          <w:bCs/>
          <w:szCs w:val="24"/>
        </w:rPr>
        <w:t xml:space="preserve"> </w:t>
      </w:r>
      <w:r w:rsidRPr="00F519DA">
        <w:rPr>
          <w:rFonts w:asciiTheme="majorBidi" w:hAnsiTheme="majorBidi" w:cstheme="majorBidi"/>
          <w:b/>
          <w:bCs/>
          <w:szCs w:val="24"/>
        </w:rPr>
        <w:t>ketubim</w:t>
      </w: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same</w:t>
      </w:r>
      <w:r w:rsidR="000C5A06" w:rsidRPr="00F519DA">
        <w:rPr>
          <w:rFonts w:asciiTheme="majorBidi" w:hAnsiTheme="majorBidi" w:cstheme="majorBidi"/>
          <w:szCs w:val="24"/>
        </w:rPr>
        <w:t xml:space="preserve"> </w:t>
      </w:r>
      <w:r w:rsidRPr="00F519DA">
        <w:rPr>
          <w:rFonts w:asciiTheme="majorBidi" w:hAnsiTheme="majorBidi" w:cstheme="majorBidi"/>
          <w:szCs w:val="24"/>
        </w:rPr>
        <w:t>as</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preceeding</w:t>
      </w:r>
      <w:r w:rsidR="000C5A06" w:rsidRPr="00F519DA">
        <w:rPr>
          <w:rFonts w:asciiTheme="majorBidi" w:hAnsiTheme="majorBidi" w:cstheme="majorBidi"/>
          <w:szCs w:val="24"/>
        </w:rPr>
        <w:t xml:space="preserve"> </w:t>
      </w:r>
      <w:r w:rsidRPr="00F519DA">
        <w:rPr>
          <w:rFonts w:asciiTheme="majorBidi" w:hAnsiTheme="majorBidi" w:cstheme="majorBidi"/>
          <w:szCs w:val="24"/>
        </w:rPr>
        <w:t>except</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provision</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generalized</w:t>
      </w:r>
      <w:r w:rsidR="000C5A06" w:rsidRPr="00F519DA">
        <w:rPr>
          <w:rFonts w:asciiTheme="majorBidi" w:hAnsiTheme="majorBidi" w:cstheme="majorBidi"/>
          <w:szCs w:val="24"/>
        </w:rPr>
        <w:t xml:space="preserve"> </w:t>
      </w:r>
      <w:r w:rsidRPr="00F519DA">
        <w:rPr>
          <w:rFonts w:asciiTheme="majorBidi" w:hAnsiTheme="majorBidi" w:cstheme="majorBidi"/>
          <w:szCs w:val="24"/>
        </w:rPr>
        <w:t>from</w:t>
      </w:r>
      <w:r w:rsidR="000C5A06" w:rsidRPr="00F519DA">
        <w:rPr>
          <w:rFonts w:asciiTheme="majorBidi" w:hAnsiTheme="majorBidi" w:cstheme="majorBidi"/>
          <w:szCs w:val="24"/>
        </w:rPr>
        <w:t xml:space="preserve"> </w:t>
      </w:r>
      <w:hyperlink r:id="rId65" w:history="1">
        <w:r w:rsidRPr="00F519DA">
          <w:rPr>
            <w:rStyle w:val="Hyperlink"/>
            <w:rFonts w:asciiTheme="majorBidi" w:hAnsiTheme="majorBidi" w:cstheme="majorBidi"/>
            <w:szCs w:val="24"/>
          </w:rPr>
          <w:t>two</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Biblical</w:t>
      </w:r>
      <w:r w:rsidR="000C5A06" w:rsidRPr="00F519DA">
        <w:rPr>
          <w:rFonts w:asciiTheme="majorBidi" w:hAnsiTheme="majorBidi" w:cstheme="majorBidi"/>
          <w:szCs w:val="24"/>
        </w:rPr>
        <w:t xml:space="preserve"> </w:t>
      </w:r>
      <w:r w:rsidRPr="00F519DA">
        <w:rPr>
          <w:rFonts w:asciiTheme="majorBidi" w:hAnsiTheme="majorBidi" w:cstheme="majorBidi"/>
          <w:szCs w:val="24"/>
        </w:rPr>
        <w:t>passages.</w:t>
      </w:r>
    </w:p>
    <w:p w14:paraId="5FCFB27B" w14:textId="77777777" w:rsidR="00011713" w:rsidRPr="00F519DA" w:rsidRDefault="00011713" w:rsidP="00011713">
      <w:pPr>
        <w:rPr>
          <w:rFonts w:asciiTheme="majorBidi" w:hAnsiTheme="majorBidi" w:cstheme="majorBidi"/>
          <w:szCs w:val="24"/>
        </w:rPr>
      </w:pPr>
    </w:p>
    <w:p w14:paraId="3DFEF299" w14:textId="77777777" w:rsidR="00011713" w:rsidRPr="00F519DA" w:rsidRDefault="00011713" w:rsidP="00011713">
      <w:pPr>
        <w:rPr>
          <w:rFonts w:asciiTheme="majorBidi" w:hAnsiTheme="majorBidi" w:cstheme="majorBidi"/>
          <w:szCs w:val="24"/>
        </w:rPr>
      </w:pPr>
      <w:r w:rsidRPr="00F519DA">
        <w:rPr>
          <w:rFonts w:asciiTheme="majorBidi" w:hAnsiTheme="majorBidi" w:cstheme="majorBidi"/>
          <w:b/>
          <w:bCs/>
          <w:szCs w:val="24"/>
        </w:rPr>
        <w:t>5.</w:t>
      </w:r>
      <w:r w:rsidR="000C5A06" w:rsidRPr="00F519DA">
        <w:rPr>
          <w:rFonts w:asciiTheme="majorBidi" w:hAnsiTheme="majorBidi" w:cstheme="majorBidi"/>
          <w:b/>
          <w:bCs/>
          <w:szCs w:val="24"/>
        </w:rPr>
        <w:t xml:space="preserve"> </w:t>
      </w:r>
      <w:r w:rsidRPr="00F519DA">
        <w:rPr>
          <w:rFonts w:asciiTheme="majorBidi" w:hAnsiTheme="majorBidi" w:cstheme="majorBidi"/>
          <w:b/>
          <w:bCs/>
          <w:szCs w:val="24"/>
        </w:rPr>
        <w:t>Kelal</w:t>
      </w:r>
      <w:r w:rsidR="000C5A06" w:rsidRPr="00F519DA">
        <w:rPr>
          <w:rFonts w:asciiTheme="majorBidi" w:hAnsiTheme="majorBidi" w:cstheme="majorBidi"/>
          <w:b/>
          <w:bCs/>
          <w:szCs w:val="24"/>
        </w:rPr>
        <w:t xml:space="preserve"> </w:t>
      </w:r>
      <w:r w:rsidRPr="00F519DA">
        <w:rPr>
          <w:rFonts w:asciiTheme="majorBidi" w:hAnsiTheme="majorBidi" w:cstheme="majorBidi"/>
          <w:b/>
          <w:bCs/>
          <w:szCs w:val="24"/>
        </w:rPr>
        <w:t>u-Perat</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b/>
          <w:bCs/>
          <w:szCs w:val="24"/>
        </w:rPr>
        <w:t>Perat</w:t>
      </w:r>
      <w:r w:rsidR="000C5A06" w:rsidRPr="00F519DA">
        <w:rPr>
          <w:rFonts w:asciiTheme="majorBidi" w:hAnsiTheme="majorBidi" w:cstheme="majorBidi"/>
          <w:b/>
          <w:bCs/>
          <w:szCs w:val="24"/>
        </w:rPr>
        <w:t xml:space="preserve"> </w:t>
      </w:r>
      <w:r w:rsidRPr="00F519DA">
        <w:rPr>
          <w:rFonts w:asciiTheme="majorBidi" w:hAnsiTheme="majorBidi" w:cstheme="majorBidi"/>
          <w:b/>
          <w:bCs/>
          <w:szCs w:val="24"/>
        </w:rPr>
        <w:t>u-kelal</w:t>
      </w: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Definition</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general</w:t>
      </w:r>
      <w:r w:rsidR="000C5A06" w:rsidRPr="00F519DA">
        <w:rPr>
          <w:rFonts w:asciiTheme="majorBidi" w:hAnsiTheme="majorBidi" w:cstheme="majorBidi"/>
          <w:szCs w:val="24"/>
        </w:rPr>
        <w:t xml:space="preserve"> </w:t>
      </w:r>
      <w:r w:rsidRPr="00F519DA">
        <w:rPr>
          <w:rFonts w:asciiTheme="majorBidi" w:hAnsiTheme="majorBidi" w:cstheme="majorBidi"/>
          <w:szCs w:val="24"/>
        </w:rPr>
        <w:t>by</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particular,</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particular,</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particular</w:t>
      </w:r>
      <w:r w:rsidR="000C5A06" w:rsidRPr="00F519DA">
        <w:rPr>
          <w:rFonts w:asciiTheme="majorBidi" w:hAnsiTheme="majorBidi" w:cstheme="majorBidi"/>
          <w:szCs w:val="24"/>
        </w:rPr>
        <w:t xml:space="preserve"> </w:t>
      </w:r>
      <w:r w:rsidRPr="00F519DA">
        <w:rPr>
          <w:rFonts w:asciiTheme="majorBidi" w:hAnsiTheme="majorBidi" w:cstheme="majorBidi"/>
          <w:szCs w:val="24"/>
        </w:rPr>
        <w:t>by</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general.</w:t>
      </w:r>
    </w:p>
    <w:p w14:paraId="78ADB038" w14:textId="77777777" w:rsidR="00011713" w:rsidRPr="00F519DA" w:rsidRDefault="00011713" w:rsidP="00011713">
      <w:pPr>
        <w:rPr>
          <w:rFonts w:asciiTheme="majorBidi" w:hAnsiTheme="majorBidi" w:cstheme="majorBidi"/>
          <w:szCs w:val="24"/>
        </w:rPr>
      </w:pPr>
    </w:p>
    <w:p w14:paraId="3A4E4FFA" w14:textId="77777777" w:rsidR="00011713" w:rsidRPr="00F519DA" w:rsidRDefault="00011713" w:rsidP="00011713">
      <w:pPr>
        <w:rPr>
          <w:rFonts w:asciiTheme="majorBidi" w:hAnsiTheme="majorBidi" w:cstheme="majorBidi"/>
          <w:szCs w:val="24"/>
        </w:rPr>
      </w:pPr>
      <w:r w:rsidRPr="00F519DA">
        <w:rPr>
          <w:rFonts w:asciiTheme="majorBidi" w:hAnsiTheme="majorBidi" w:cstheme="majorBidi"/>
          <w:b/>
          <w:bCs/>
          <w:szCs w:val="24"/>
        </w:rPr>
        <w:t>6.</w:t>
      </w:r>
      <w:r w:rsidR="000C5A06" w:rsidRPr="00F519DA">
        <w:rPr>
          <w:rFonts w:asciiTheme="majorBidi" w:hAnsiTheme="majorBidi" w:cstheme="majorBidi"/>
          <w:b/>
          <w:bCs/>
          <w:szCs w:val="24"/>
        </w:rPr>
        <w:t xml:space="preserve"> </w:t>
      </w:r>
      <w:r w:rsidRPr="00F519DA">
        <w:rPr>
          <w:rFonts w:asciiTheme="majorBidi" w:hAnsiTheme="majorBidi" w:cstheme="majorBidi"/>
          <w:b/>
          <w:bCs/>
          <w:szCs w:val="24"/>
        </w:rPr>
        <w:t>Ka-yoze</w:t>
      </w:r>
      <w:r w:rsidR="000C5A06" w:rsidRPr="00F519DA">
        <w:rPr>
          <w:rFonts w:asciiTheme="majorBidi" w:hAnsiTheme="majorBidi" w:cstheme="majorBidi"/>
          <w:b/>
          <w:bCs/>
          <w:szCs w:val="24"/>
        </w:rPr>
        <w:t xml:space="preserve"> </w:t>
      </w:r>
      <w:r w:rsidRPr="00F519DA">
        <w:rPr>
          <w:rFonts w:asciiTheme="majorBidi" w:hAnsiTheme="majorBidi" w:cstheme="majorBidi"/>
          <w:b/>
          <w:bCs/>
          <w:szCs w:val="24"/>
        </w:rPr>
        <w:t>bo</w:t>
      </w:r>
      <w:r w:rsidR="000C5A06" w:rsidRPr="00F519DA">
        <w:rPr>
          <w:rFonts w:asciiTheme="majorBidi" w:hAnsiTheme="majorBidi" w:cstheme="majorBidi"/>
          <w:b/>
          <w:bCs/>
          <w:szCs w:val="24"/>
        </w:rPr>
        <w:t xml:space="preserve"> </w:t>
      </w:r>
      <w:r w:rsidRPr="00F519DA">
        <w:rPr>
          <w:rFonts w:asciiTheme="majorBidi" w:hAnsiTheme="majorBidi" w:cstheme="majorBidi"/>
          <w:b/>
          <w:bCs/>
          <w:szCs w:val="24"/>
        </w:rPr>
        <w:t>mi-makon</w:t>
      </w:r>
      <w:r w:rsidR="000C5A06" w:rsidRPr="00F519DA">
        <w:rPr>
          <w:rFonts w:asciiTheme="majorBidi" w:hAnsiTheme="majorBidi" w:cstheme="majorBidi"/>
          <w:b/>
          <w:bCs/>
          <w:szCs w:val="24"/>
        </w:rPr>
        <w:t xml:space="preserve"> </w:t>
      </w:r>
      <w:r w:rsidRPr="00F519DA">
        <w:rPr>
          <w:rFonts w:asciiTheme="majorBidi" w:hAnsiTheme="majorBidi" w:cstheme="majorBidi"/>
          <w:b/>
          <w:bCs/>
          <w:szCs w:val="24"/>
        </w:rPr>
        <w:t>aher</w:t>
      </w: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Similarity</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context</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another</w:t>
      </w:r>
      <w:r w:rsidR="000C5A06" w:rsidRPr="00F519DA">
        <w:rPr>
          <w:rFonts w:asciiTheme="majorBidi" w:hAnsiTheme="majorBidi" w:cstheme="majorBidi"/>
          <w:szCs w:val="24"/>
        </w:rPr>
        <w:t xml:space="preserve"> </w:t>
      </w:r>
      <w:r w:rsidRPr="00F519DA">
        <w:rPr>
          <w:rFonts w:asciiTheme="majorBidi" w:hAnsiTheme="majorBidi" w:cstheme="majorBidi"/>
          <w:szCs w:val="24"/>
        </w:rPr>
        <w:t>scriptural</w:t>
      </w:r>
      <w:r w:rsidR="000C5A06" w:rsidRPr="00F519DA">
        <w:rPr>
          <w:rFonts w:asciiTheme="majorBidi" w:hAnsiTheme="majorBidi" w:cstheme="majorBidi"/>
          <w:szCs w:val="24"/>
        </w:rPr>
        <w:t xml:space="preserve"> </w:t>
      </w:r>
      <w:r w:rsidRPr="00F519DA">
        <w:rPr>
          <w:rFonts w:asciiTheme="majorBidi" w:hAnsiTheme="majorBidi" w:cstheme="majorBidi"/>
          <w:szCs w:val="24"/>
        </w:rPr>
        <w:t>passage.</w:t>
      </w:r>
    </w:p>
    <w:p w14:paraId="695EF891" w14:textId="77777777" w:rsidR="00011713" w:rsidRPr="00F519DA" w:rsidRDefault="00011713" w:rsidP="00011713">
      <w:pPr>
        <w:rPr>
          <w:rFonts w:asciiTheme="majorBidi" w:hAnsiTheme="majorBidi" w:cstheme="majorBidi"/>
          <w:szCs w:val="24"/>
          <w:lang w:bidi="he-IL"/>
        </w:rPr>
      </w:pPr>
    </w:p>
    <w:p w14:paraId="7B72CF34" w14:textId="77777777" w:rsidR="00011713" w:rsidRPr="00F519DA" w:rsidRDefault="00011713" w:rsidP="00011713">
      <w:pPr>
        <w:rPr>
          <w:rFonts w:asciiTheme="majorBidi" w:hAnsiTheme="majorBidi" w:cstheme="majorBidi"/>
          <w:szCs w:val="24"/>
          <w:lang w:bidi="he-IL"/>
        </w:rPr>
      </w:pPr>
      <w:r w:rsidRPr="00F519DA">
        <w:rPr>
          <w:rFonts w:asciiTheme="majorBidi" w:hAnsiTheme="majorBidi" w:cstheme="majorBidi"/>
          <w:b/>
          <w:bCs/>
          <w:szCs w:val="24"/>
          <w:lang w:bidi="he-IL"/>
        </w:rPr>
        <w:t>7.</w:t>
      </w:r>
      <w:r w:rsidR="000C5A06" w:rsidRPr="00F519DA">
        <w:rPr>
          <w:rFonts w:asciiTheme="majorBidi" w:hAnsiTheme="majorBidi" w:cstheme="majorBidi"/>
          <w:b/>
          <w:bCs/>
          <w:szCs w:val="24"/>
          <w:lang w:bidi="he-IL"/>
        </w:rPr>
        <w:t xml:space="preserve"> </w:t>
      </w:r>
      <w:r w:rsidRPr="00F519DA">
        <w:rPr>
          <w:rFonts w:asciiTheme="majorBidi" w:hAnsiTheme="majorBidi" w:cstheme="majorBidi"/>
          <w:b/>
          <w:bCs/>
          <w:szCs w:val="24"/>
          <w:lang w:bidi="he-IL"/>
        </w:rPr>
        <w:t>Dabar</w:t>
      </w:r>
      <w:r w:rsidR="000C5A06" w:rsidRPr="00F519DA">
        <w:rPr>
          <w:rFonts w:asciiTheme="majorBidi" w:hAnsiTheme="majorBidi" w:cstheme="majorBidi"/>
          <w:b/>
          <w:bCs/>
          <w:szCs w:val="24"/>
          <w:lang w:bidi="he-IL"/>
        </w:rPr>
        <w:t xml:space="preserve"> </w:t>
      </w:r>
      <w:r w:rsidRPr="00F519DA">
        <w:rPr>
          <w:rFonts w:asciiTheme="majorBidi" w:hAnsiTheme="majorBidi" w:cstheme="majorBidi"/>
          <w:b/>
          <w:bCs/>
          <w:szCs w:val="24"/>
          <w:lang w:bidi="he-IL"/>
        </w:rPr>
        <w:t>ha-lamed</w:t>
      </w:r>
      <w:r w:rsidR="000C5A06" w:rsidRPr="00F519DA">
        <w:rPr>
          <w:rFonts w:asciiTheme="majorBidi" w:hAnsiTheme="majorBidi" w:cstheme="majorBidi"/>
          <w:b/>
          <w:bCs/>
          <w:szCs w:val="24"/>
          <w:lang w:bidi="he-IL"/>
        </w:rPr>
        <w:t xml:space="preserve"> </w:t>
      </w:r>
      <w:r w:rsidRPr="00F519DA">
        <w:rPr>
          <w:rFonts w:asciiTheme="majorBidi" w:hAnsiTheme="majorBidi" w:cstheme="majorBidi"/>
          <w:b/>
          <w:bCs/>
          <w:szCs w:val="24"/>
          <w:lang w:bidi="he-IL"/>
        </w:rPr>
        <w:t>me-‘inyano</w:t>
      </w:r>
      <w:r w:rsidRPr="00F519DA">
        <w:rPr>
          <w:rFonts w:asciiTheme="majorBidi" w:hAnsiTheme="majorBidi" w:cstheme="majorBidi"/>
          <w:szCs w:val="24"/>
          <w:lang w:bidi="he-IL"/>
        </w:rPr>
        <w:t>:</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Interpretation</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deduced</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from</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the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context.</w:t>
      </w:r>
    </w:p>
    <w:p w14:paraId="7E83F9BE" w14:textId="77777777" w:rsidR="00011713" w:rsidRPr="00F519DA" w:rsidRDefault="00011713" w:rsidP="00011713">
      <w:pPr>
        <w:rPr>
          <w:rFonts w:asciiTheme="majorBidi" w:hAnsiTheme="majorBidi" w:cstheme="majorBidi"/>
          <w:szCs w:val="24"/>
          <w:lang w:bidi="he-IL"/>
        </w:rPr>
      </w:pPr>
    </w:p>
    <w:p w14:paraId="2810F7F8" w14:textId="77777777" w:rsidR="00011713" w:rsidRPr="00F519DA" w:rsidRDefault="00011713" w:rsidP="00011713">
      <w:pPr>
        <w:rPr>
          <w:rFonts w:asciiTheme="majorBidi" w:hAnsiTheme="majorBidi" w:cstheme="majorBidi"/>
          <w:szCs w:val="24"/>
        </w:rPr>
      </w:pPr>
    </w:p>
    <w:p w14:paraId="2E05A802" w14:textId="77777777" w:rsidR="00011713" w:rsidRPr="00F519DA" w:rsidRDefault="00011713" w:rsidP="00011713">
      <w:pPr>
        <w:jc w:val="center"/>
        <w:rPr>
          <w:rFonts w:asciiTheme="majorBidi" w:hAnsiTheme="majorBidi" w:cstheme="majorBidi"/>
          <w:b/>
          <w:bCs/>
          <w:szCs w:val="24"/>
        </w:rPr>
      </w:pPr>
      <w:r w:rsidRPr="00F519DA">
        <w:rPr>
          <w:rFonts w:asciiTheme="majorBidi" w:hAnsiTheme="majorBidi" w:cstheme="majorBidi"/>
          <w:b/>
          <w:bCs/>
          <w:szCs w:val="24"/>
        </w:rPr>
        <w:t>*</w:t>
      </w:r>
      <w:r w:rsidR="000C5A06" w:rsidRPr="00F519DA">
        <w:rPr>
          <w:rFonts w:asciiTheme="majorBidi" w:hAnsiTheme="majorBidi" w:cstheme="majorBidi"/>
          <w:b/>
          <w:bCs/>
          <w:szCs w:val="24"/>
        </w:rPr>
        <w:t xml:space="preserve"> </w:t>
      </w:r>
      <w:r w:rsidRPr="00F519DA">
        <w:rPr>
          <w:rFonts w:asciiTheme="majorBidi" w:hAnsiTheme="majorBidi" w:cstheme="majorBidi"/>
          <w:b/>
          <w:bCs/>
          <w:szCs w:val="24"/>
        </w:rPr>
        <w:t>*</w:t>
      </w:r>
      <w:r w:rsidR="000C5A06" w:rsidRPr="00F519DA">
        <w:rPr>
          <w:rFonts w:asciiTheme="majorBidi" w:hAnsiTheme="majorBidi" w:cstheme="majorBidi"/>
          <w:b/>
          <w:bCs/>
          <w:szCs w:val="24"/>
        </w:rPr>
        <w:t xml:space="preserve"> </w:t>
      </w:r>
      <w:r w:rsidRPr="00F519DA">
        <w:rPr>
          <w:rFonts w:asciiTheme="majorBidi" w:hAnsiTheme="majorBidi" w:cstheme="majorBidi"/>
          <w:b/>
          <w:bCs/>
          <w:szCs w:val="24"/>
        </w:rPr>
        <w:t>*</w:t>
      </w:r>
    </w:p>
    <w:p w14:paraId="2A0B1012" w14:textId="77777777" w:rsidR="00011713" w:rsidRPr="00F519DA" w:rsidRDefault="00011713" w:rsidP="00011713">
      <w:pPr>
        <w:rPr>
          <w:rFonts w:asciiTheme="majorBidi" w:hAnsiTheme="majorBidi" w:cstheme="majorBidi"/>
          <w:szCs w:val="24"/>
        </w:rPr>
      </w:pPr>
    </w:p>
    <w:p w14:paraId="366FCC65" w14:textId="77777777" w:rsidR="0048373F" w:rsidRPr="00F519DA" w:rsidRDefault="00011713" w:rsidP="0048373F">
      <w:pPr>
        <w:pStyle w:val="Heading1"/>
        <w:rPr>
          <w:rFonts w:asciiTheme="majorBidi" w:hAnsiTheme="majorBidi" w:cstheme="majorBidi"/>
          <w:szCs w:val="24"/>
        </w:rPr>
      </w:pPr>
      <w:r w:rsidRPr="00F519DA">
        <w:rPr>
          <w:rFonts w:asciiTheme="majorBidi" w:hAnsiTheme="majorBidi" w:cstheme="majorBidi"/>
          <w:szCs w:val="24"/>
          <w:lang w:bidi="he-IL"/>
        </w:rPr>
        <w:br w:type="page"/>
      </w:r>
      <w:bookmarkStart w:id="14" w:name="_Toc370025639"/>
      <w:bookmarkStart w:id="15" w:name="_Toc370027365"/>
      <w:bookmarkStart w:id="16" w:name="_Toc404106657"/>
      <w:bookmarkStart w:id="17" w:name="_Toc404262921"/>
      <w:bookmarkStart w:id="18" w:name="_Toc419473936"/>
      <w:bookmarkStart w:id="19" w:name="_Toc23281254"/>
      <w:bookmarkStart w:id="20" w:name="_Toc370025642"/>
      <w:bookmarkStart w:id="21" w:name="_Toc370027367"/>
      <w:bookmarkStart w:id="22" w:name="_Toc404106659"/>
      <w:bookmarkStart w:id="23" w:name="_Toc404262923"/>
      <w:bookmarkStart w:id="24" w:name="_Toc419473938"/>
      <w:bookmarkStart w:id="25" w:name="_Toc23281256"/>
      <w:r w:rsidR="0048373F" w:rsidRPr="00F519DA">
        <w:rPr>
          <w:rFonts w:asciiTheme="majorBidi" w:hAnsiTheme="majorBidi" w:cstheme="majorBidi"/>
          <w:szCs w:val="24"/>
        </w:rPr>
        <w:lastRenderedPageBreak/>
        <w:t xml:space="preserve">Remez - The </w:t>
      </w:r>
      <w:hyperlink r:id="rId66" w:history="1">
        <w:r w:rsidR="0048373F" w:rsidRPr="00F519DA">
          <w:rPr>
            <w:rStyle w:val="Hyperlink"/>
            <w:rFonts w:asciiTheme="majorBidi" w:hAnsiTheme="majorBidi" w:cstheme="majorBidi"/>
            <w:szCs w:val="24"/>
          </w:rPr>
          <w:t>Thirty</w:t>
        </w:r>
      </w:hyperlink>
      <w:r w:rsidR="0048373F" w:rsidRPr="00F519DA">
        <w:rPr>
          <w:rFonts w:asciiTheme="majorBidi" w:hAnsiTheme="majorBidi" w:cstheme="majorBidi"/>
          <w:szCs w:val="24"/>
        </w:rPr>
        <w:t>-</w:t>
      </w:r>
      <w:hyperlink r:id="rId67" w:history="1">
        <w:r w:rsidR="0048373F" w:rsidRPr="00F519DA">
          <w:rPr>
            <w:rStyle w:val="Hyperlink"/>
            <w:rFonts w:asciiTheme="majorBidi" w:hAnsiTheme="majorBidi" w:cstheme="majorBidi"/>
            <w:szCs w:val="24"/>
          </w:rPr>
          <w:t>two</w:t>
        </w:r>
      </w:hyperlink>
      <w:r w:rsidR="0048373F" w:rsidRPr="00F519DA">
        <w:rPr>
          <w:rFonts w:asciiTheme="majorBidi" w:hAnsiTheme="majorBidi" w:cstheme="majorBidi"/>
          <w:szCs w:val="24"/>
        </w:rPr>
        <w:t xml:space="preserve"> Rules</w:t>
      </w:r>
      <w:bookmarkEnd w:id="14"/>
      <w:r w:rsidR="0048373F" w:rsidRPr="00F519DA">
        <w:rPr>
          <w:rFonts w:asciiTheme="majorBidi" w:hAnsiTheme="majorBidi" w:cstheme="majorBidi"/>
          <w:szCs w:val="24"/>
        </w:rPr>
        <w:t xml:space="preserve"> </w:t>
      </w:r>
      <w:bookmarkStart w:id="26" w:name="_Toc370025640"/>
      <w:r w:rsidR="0048373F" w:rsidRPr="00F519DA">
        <w:rPr>
          <w:rFonts w:asciiTheme="majorBidi" w:hAnsiTheme="majorBidi" w:cstheme="majorBidi"/>
          <w:szCs w:val="24"/>
        </w:rPr>
        <w:t>of Eliezer B. Jose Ha-Ge-lili</w:t>
      </w:r>
      <w:r w:rsidR="0048373F" w:rsidRPr="00F519DA">
        <w:rPr>
          <w:rFonts w:asciiTheme="majorBidi" w:hAnsiTheme="majorBidi" w:cstheme="majorBidi"/>
          <w:szCs w:val="24"/>
        </w:rPr>
        <w:footnoteReference w:id="12"/>
      </w:r>
      <w:bookmarkEnd w:id="15"/>
      <w:bookmarkEnd w:id="16"/>
      <w:bookmarkEnd w:id="17"/>
      <w:bookmarkEnd w:id="18"/>
      <w:bookmarkEnd w:id="19"/>
      <w:bookmarkEnd w:id="26"/>
    </w:p>
    <w:p w14:paraId="7A011288" w14:textId="77777777" w:rsidR="0048373F" w:rsidRPr="00F519DA" w:rsidRDefault="0048373F" w:rsidP="0048373F">
      <w:pPr>
        <w:rPr>
          <w:rFonts w:asciiTheme="majorBidi" w:hAnsiTheme="majorBidi" w:cstheme="majorBidi"/>
          <w:szCs w:val="24"/>
        </w:rPr>
      </w:pPr>
    </w:p>
    <w:p w14:paraId="1630F56D" w14:textId="77777777" w:rsidR="0048373F" w:rsidRPr="00F519DA" w:rsidRDefault="0048373F" w:rsidP="0048373F">
      <w:pPr>
        <w:rPr>
          <w:rFonts w:asciiTheme="majorBidi" w:hAnsiTheme="majorBidi" w:cstheme="majorBidi"/>
          <w:szCs w:val="24"/>
        </w:rPr>
      </w:pPr>
      <w:r w:rsidRPr="00F519DA">
        <w:rPr>
          <w:rFonts w:asciiTheme="majorBidi" w:hAnsiTheme="majorBidi" w:cstheme="majorBidi"/>
          <w:szCs w:val="24"/>
        </w:rPr>
        <w:t>Rules laid down by R. Eliezer b. Jose Ha-Gelili for haggadic exgesis, many of them being applied also to halachic interpretation.</w:t>
      </w:r>
    </w:p>
    <w:p w14:paraId="6F44208D" w14:textId="77777777" w:rsidR="0048373F" w:rsidRPr="00F519DA" w:rsidRDefault="0048373F" w:rsidP="0048373F">
      <w:pPr>
        <w:rPr>
          <w:rFonts w:asciiTheme="majorBidi" w:hAnsiTheme="majorBidi" w:cstheme="majorBidi"/>
          <w:szCs w:val="24"/>
        </w:rPr>
      </w:pPr>
    </w:p>
    <w:p w14:paraId="23A1A5C7" w14:textId="77777777" w:rsidR="0048373F" w:rsidRPr="00F519DA" w:rsidRDefault="0048373F" w:rsidP="0048373F">
      <w:pPr>
        <w:rPr>
          <w:rFonts w:asciiTheme="majorBidi" w:hAnsiTheme="majorBidi" w:cstheme="majorBidi"/>
          <w:szCs w:val="24"/>
        </w:rPr>
      </w:pPr>
      <w:r w:rsidRPr="00F519DA">
        <w:rPr>
          <w:rFonts w:asciiTheme="majorBidi" w:hAnsiTheme="majorBidi" w:cstheme="majorBidi"/>
          <w:b/>
          <w:bCs/>
          <w:szCs w:val="24"/>
        </w:rPr>
        <w:t>1. Ribbuy</w:t>
      </w:r>
      <w:r w:rsidRPr="00F519DA">
        <w:rPr>
          <w:rFonts w:asciiTheme="majorBidi" w:hAnsiTheme="majorBidi" w:cstheme="majorBidi"/>
          <w:szCs w:val="24"/>
        </w:rPr>
        <w:t xml:space="preserve"> (extension): The particles “et”, “gam”, and “af”, which are superfluous indicate that something which is not explicitly stated must be regarded as included in the passage under consideration, or that some </w:t>
      </w:r>
      <w:hyperlink r:id="rId68" w:history="1">
        <w:r w:rsidRPr="00F519DA">
          <w:rPr>
            <w:rStyle w:val="Hyperlink"/>
            <w:rFonts w:asciiTheme="majorBidi" w:hAnsiTheme="majorBidi" w:cstheme="majorBidi"/>
            <w:szCs w:val="24"/>
          </w:rPr>
          <w:t>teaching</w:t>
        </w:r>
      </w:hyperlink>
      <w:r w:rsidRPr="00F519DA">
        <w:rPr>
          <w:rFonts w:asciiTheme="majorBidi" w:hAnsiTheme="majorBidi" w:cstheme="majorBidi"/>
          <w:szCs w:val="24"/>
        </w:rPr>
        <w:t xml:space="preserve"> is implied thereby.</w:t>
      </w:r>
    </w:p>
    <w:p w14:paraId="0B619425" w14:textId="77777777" w:rsidR="0048373F" w:rsidRPr="00F519DA" w:rsidRDefault="0048373F" w:rsidP="0048373F">
      <w:pPr>
        <w:rPr>
          <w:rFonts w:asciiTheme="majorBidi" w:hAnsiTheme="majorBidi" w:cstheme="majorBidi"/>
          <w:szCs w:val="24"/>
          <w:lang w:bidi="he-IL"/>
        </w:rPr>
      </w:pPr>
    </w:p>
    <w:p w14:paraId="397D028B" w14:textId="77777777" w:rsidR="0048373F" w:rsidRPr="00F519DA" w:rsidRDefault="0048373F" w:rsidP="0048373F">
      <w:pPr>
        <w:rPr>
          <w:rFonts w:asciiTheme="majorBidi" w:hAnsiTheme="majorBidi" w:cstheme="majorBidi"/>
          <w:szCs w:val="24"/>
        </w:rPr>
      </w:pPr>
      <w:r w:rsidRPr="00F519DA">
        <w:rPr>
          <w:rFonts w:asciiTheme="majorBidi" w:hAnsiTheme="majorBidi" w:cstheme="majorBidi"/>
          <w:b/>
          <w:bCs/>
          <w:szCs w:val="24"/>
        </w:rPr>
        <w:t>2. Mi’ut</w:t>
      </w:r>
      <w:r w:rsidRPr="00F519DA">
        <w:rPr>
          <w:rFonts w:asciiTheme="majorBidi" w:hAnsiTheme="majorBidi" w:cstheme="majorBidi"/>
          <w:szCs w:val="24"/>
        </w:rPr>
        <w:t xml:space="preserve"> (limitation): The particles “ak”, “rak”, and “min”, indicate that something implied by the concept under consideration must be excluded in a specific case.</w:t>
      </w:r>
    </w:p>
    <w:p w14:paraId="0BD763B1" w14:textId="77777777" w:rsidR="0048373F" w:rsidRPr="00F519DA" w:rsidRDefault="0048373F" w:rsidP="0048373F">
      <w:pPr>
        <w:rPr>
          <w:rFonts w:asciiTheme="majorBidi" w:hAnsiTheme="majorBidi" w:cstheme="majorBidi"/>
          <w:szCs w:val="24"/>
        </w:rPr>
      </w:pPr>
    </w:p>
    <w:p w14:paraId="611844EE" w14:textId="77777777" w:rsidR="0048373F" w:rsidRPr="00F519DA" w:rsidRDefault="0048373F" w:rsidP="0048373F">
      <w:pPr>
        <w:rPr>
          <w:rFonts w:asciiTheme="majorBidi" w:hAnsiTheme="majorBidi" w:cstheme="majorBidi"/>
          <w:szCs w:val="24"/>
        </w:rPr>
      </w:pPr>
      <w:r w:rsidRPr="00F519DA">
        <w:rPr>
          <w:rFonts w:asciiTheme="majorBidi" w:hAnsiTheme="majorBidi" w:cstheme="majorBidi"/>
          <w:b/>
          <w:bCs/>
          <w:szCs w:val="24"/>
        </w:rPr>
        <w:t>3. Ribbuy ahar ribbuy</w:t>
      </w:r>
      <w:r w:rsidRPr="00F519DA">
        <w:rPr>
          <w:rFonts w:asciiTheme="majorBidi" w:hAnsiTheme="majorBidi" w:cstheme="majorBidi"/>
          <w:szCs w:val="24"/>
        </w:rPr>
        <w:t xml:space="preserve"> (extension after extension): When </w:t>
      </w:r>
      <w:hyperlink r:id="rId69" w:history="1">
        <w:r w:rsidRPr="00F519DA">
          <w:rPr>
            <w:rStyle w:val="Hyperlink"/>
            <w:rFonts w:asciiTheme="majorBidi" w:hAnsiTheme="majorBidi" w:cstheme="majorBidi"/>
            <w:szCs w:val="24"/>
          </w:rPr>
          <w:t>one</w:t>
        </w:r>
      </w:hyperlink>
      <w:r w:rsidRPr="00F519DA">
        <w:rPr>
          <w:rFonts w:asciiTheme="majorBidi" w:hAnsiTheme="majorBidi" w:cstheme="majorBidi"/>
          <w:szCs w:val="24"/>
        </w:rPr>
        <w:t xml:space="preserve"> extension follows another it indicates that more must be regarded as implied.</w:t>
      </w:r>
    </w:p>
    <w:p w14:paraId="7B19512C" w14:textId="77777777" w:rsidR="0048373F" w:rsidRPr="00F519DA" w:rsidRDefault="0048373F" w:rsidP="0048373F">
      <w:pPr>
        <w:rPr>
          <w:rFonts w:asciiTheme="majorBidi" w:hAnsiTheme="majorBidi" w:cstheme="majorBidi"/>
          <w:szCs w:val="24"/>
        </w:rPr>
      </w:pPr>
    </w:p>
    <w:p w14:paraId="154C08B6" w14:textId="77777777" w:rsidR="0048373F" w:rsidRPr="00F519DA" w:rsidRDefault="0048373F" w:rsidP="0048373F">
      <w:pPr>
        <w:rPr>
          <w:rFonts w:asciiTheme="majorBidi" w:hAnsiTheme="majorBidi" w:cstheme="majorBidi"/>
          <w:szCs w:val="24"/>
        </w:rPr>
      </w:pPr>
      <w:r w:rsidRPr="00F519DA">
        <w:rPr>
          <w:rFonts w:asciiTheme="majorBidi" w:hAnsiTheme="majorBidi" w:cstheme="majorBidi"/>
          <w:b/>
          <w:bCs/>
          <w:szCs w:val="24"/>
        </w:rPr>
        <w:t>4. Mi’ut ahar mi’ut</w:t>
      </w:r>
      <w:r w:rsidRPr="00F519DA">
        <w:rPr>
          <w:rFonts w:asciiTheme="majorBidi" w:hAnsiTheme="majorBidi" w:cstheme="majorBidi"/>
          <w:szCs w:val="24"/>
        </w:rPr>
        <w:t xml:space="preserve"> (limitation after limitation): A double limitation indicates that more is to be omitted.</w:t>
      </w:r>
    </w:p>
    <w:p w14:paraId="20F6EE2F" w14:textId="77777777" w:rsidR="0048373F" w:rsidRPr="00F519DA" w:rsidRDefault="0048373F" w:rsidP="0048373F">
      <w:pPr>
        <w:rPr>
          <w:rFonts w:asciiTheme="majorBidi" w:hAnsiTheme="majorBidi" w:cstheme="majorBidi"/>
          <w:szCs w:val="24"/>
          <w:lang w:bidi="he-IL"/>
        </w:rPr>
      </w:pPr>
    </w:p>
    <w:p w14:paraId="3C1C402A" w14:textId="77777777" w:rsidR="0048373F" w:rsidRPr="00F519DA" w:rsidRDefault="0048373F" w:rsidP="0048373F">
      <w:pPr>
        <w:rPr>
          <w:rFonts w:asciiTheme="majorBidi" w:hAnsiTheme="majorBidi" w:cstheme="majorBidi"/>
          <w:szCs w:val="24"/>
          <w:lang w:bidi="he-IL"/>
        </w:rPr>
      </w:pPr>
      <w:r w:rsidRPr="00F519DA">
        <w:rPr>
          <w:rFonts w:asciiTheme="majorBidi" w:hAnsiTheme="majorBidi" w:cstheme="majorBidi"/>
          <w:b/>
          <w:bCs/>
          <w:szCs w:val="24"/>
          <w:lang w:bidi="he-IL"/>
        </w:rPr>
        <w:t>5. Kal va-chomer meforash</w:t>
      </w:r>
      <w:r w:rsidRPr="00F519DA">
        <w:rPr>
          <w:rFonts w:asciiTheme="majorBidi" w:hAnsiTheme="majorBidi" w:cstheme="majorBidi"/>
          <w:szCs w:val="24"/>
          <w:lang w:bidi="he-IL"/>
        </w:rPr>
        <w:t>: “Argumentum a minori ad majus”, or vice versa, and expressly so characterized in the text.</w:t>
      </w:r>
    </w:p>
    <w:p w14:paraId="22D662DA" w14:textId="77777777" w:rsidR="0048373F" w:rsidRPr="00F519DA" w:rsidRDefault="0048373F" w:rsidP="0048373F">
      <w:pPr>
        <w:rPr>
          <w:rFonts w:asciiTheme="majorBidi" w:hAnsiTheme="majorBidi" w:cstheme="majorBidi"/>
          <w:szCs w:val="24"/>
          <w:lang w:bidi="he-IL"/>
        </w:rPr>
      </w:pPr>
    </w:p>
    <w:p w14:paraId="159B05A3" w14:textId="77777777" w:rsidR="0048373F" w:rsidRPr="00F519DA" w:rsidRDefault="0048373F" w:rsidP="0048373F">
      <w:pPr>
        <w:rPr>
          <w:rFonts w:asciiTheme="majorBidi" w:hAnsiTheme="majorBidi" w:cstheme="majorBidi"/>
          <w:szCs w:val="24"/>
          <w:lang w:bidi="he-IL"/>
        </w:rPr>
      </w:pPr>
      <w:r w:rsidRPr="00F519DA">
        <w:rPr>
          <w:rFonts w:asciiTheme="majorBidi" w:hAnsiTheme="majorBidi" w:cstheme="majorBidi"/>
          <w:b/>
          <w:bCs/>
          <w:szCs w:val="24"/>
          <w:lang w:bidi="he-IL"/>
        </w:rPr>
        <w:t>6. Kal va-chomer satum</w:t>
      </w:r>
      <w:r w:rsidRPr="00F519DA">
        <w:rPr>
          <w:rFonts w:asciiTheme="majorBidi" w:hAnsiTheme="majorBidi" w:cstheme="majorBidi"/>
          <w:szCs w:val="24"/>
          <w:lang w:bidi="he-IL"/>
        </w:rPr>
        <w:t xml:space="preserve">: “Argumentum a minori ad majus” or vice versa, but only implied, not explicitly declared to be </w:t>
      </w:r>
      <w:hyperlink r:id="rId70" w:history="1">
        <w:r w:rsidRPr="00F519DA">
          <w:rPr>
            <w:rStyle w:val="Hyperlink"/>
            <w:rFonts w:asciiTheme="majorBidi" w:hAnsiTheme="majorBidi" w:cstheme="majorBidi"/>
            <w:szCs w:val="24"/>
            <w:lang w:bidi="he-IL"/>
          </w:rPr>
          <w:t>one</w:t>
        </w:r>
      </w:hyperlink>
      <w:r w:rsidRPr="00F519DA">
        <w:rPr>
          <w:rFonts w:asciiTheme="majorBidi" w:hAnsiTheme="majorBidi" w:cstheme="majorBidi"/>
          <w:szCs w:val="24"/>
          <w:lang w:bidi="he-IL"/>
        </w:rPr>
        <w:t xml:space="preserve"> in the text. This and the preceeding rule are contained in the Rules of Hillel </w:t>
      </w:r>
      <w:hyperlink r:id="rId71" w:history="1">
        <w:r w:rsidRPr="00F519DA">
          <w:rPr>
            <w:rStyle w:val="Hyperlink"/>
            <w:rFonts w:asciiTheme="majorBidi" w:hAnsiTheme="majorBidi" w:cstheme="majorBidi"/>
            <w:szCs w:val="24"/>
            <w:lang w:bidi="he-IL"/>
          </w:rPr>
          <w:t>number</w:t>
        </w:r>
      </w:hyperlink>
      <w:r w:rsidRPr="00F519DA">
        <w:rPr>
          <w:rFonts w:asciiTheme="majorBidi" w:hAnsiTheme="majorBidi" w:cstheme="majorBidi"/>
          <w:szCs w:val="24"/>
          <w:lang w:bidi="he-IL"/>
        </w:rPr>
        <w:t xml:space="preserve"> 1. </w:t>
      </w:r>
    </w:p>
    <w:p w14:paraId="7733F9C8" w14:textId="77777777" w:rsidR="0048373F" w:rsidRPr="00F519DA" w:rsidRDefault="0048373F" w:rsidP="0048373F">
      <w:pPr>
        <w:rPr>
          <w:rFonts w:asciiTheme="majorBidi" w:hAnsiTheme="majorBidi" w:cstheme="majorBidi"/>
          <w:szCs w:val="24"/>
          <w:lang w:bidi="he-IL"/>
        </w:rPr>
      </w:pPr>
    </w:p>
    <w:p w14:paraId="20025702" w14:textId="77777777" w:rsidR="0048373F" w:rsidRPr="00F519DA" w:rsidRDefault="0048373F" w:rsidP="0048373F">
      <w:pPr>
        <w:rPr>
          <w:rFonts w:asciiTheme="majorBidi" w:hAnsiTheme="majorBidi" w:cstheme="majorBidi"/>
          <w:szCs w:val="24"/>
        </w:rPr>
      </w:pPr>
      <w:r w:rsidRPr="00F519DA">
        <w:rPr>
          <w:rFonts w:asciiTheme="majorBidi" w:hAnsiTheme="majorBidi" w:cstheme="majorBidi"/>
          <w:b/>
          <w:bCs/>
          <w:szCs w:val="24"/>
        </w:rPr>
        <w:t>7.</w:t>
      </w:r>
      <w:r w:rsidRPr="00F519DA">
        <w:rPr>
          <w:rFonts w:asciiTheme="majorBidi" w:hAnsiTheme="majorBidi" w:cstheme="majorBidi"/>
          <w:szCs w:val="24"/>
        </w:rPr>
        <w:t xml:space="preserve"> </w:t>
      </w:r>
      <w:r w:rsidRPr="00F519DA">
        <w:rPr>
          <w:rFonts w:asciiTheme="majorBidi" w:hAnsiTheme="majorBidi" w:cstheme="majorBidi"/>
          <w:b/>
          <w:bCs/>
          <w:szCs w:val="24"/>
        </w:rPr>
        <w:t>Gezerah shawah</w:t>
      </w:r>
      <w:r w:rsidRPr="00F519DA">
        <w:rPr>
          <w:rFonts w:asciiTheme="majorBidi" w:hAnsiTheme="majorBidi" w:cstheme="majorBidi"/>
          <w:szCs w:val="24"/>
        </w:rPr>
        <w:t>: Argument from analagy. Biblical passages containing synonyms or homonyms are subject, however much they differ in other respects, to identical definitions and applications.</w:t>
      </w:r>
    </w:p>
    <w:p w14:paraId="14D0AA31" w14:textId="77777777" w:rsidR="0048373F" w:rsidRPr="00F519DA" w:rsidRDefault="0048373F" w:rsidP="0048373F">
      <w:pPr>
        <w:rPr>
          <w:rFonts w:asciiTheme="majorBidi" w:hAnsiTheme="majorBidi" w:cstheme="majorBidi"/>
          <w:szCs w:val="24"/>
        </w:rPr>
      </w:pPr>
    </w:p>
    <w:p w14:paraId="241DD1B3" w14:textId="77777777" w:rsidR="0048373F" w:rsidRPr="00F519DA" w:rsidRDefault="0048373F" w:rsidP="0048373F">
      <w:pPr>
        <w:ind w:left="288" w:right="288"/>
        <w:rPr>
          <w:rFonts w:asciiTheme="majorBidi" w:hAnsiTheme="majorBidi" w:cstheme="majorBidi"/>
          <w:szCs w:val="24"/>
        </w:rPr>
      </w:pPr>
      <w:r w:rsidRPr="00F519DA">
        <w:rPr>
          <w:rFonts w:asciiTheme="majorBidi" w:hAnsiTheme="majorBidi" w:cstheme="majorBidi"/>
          <w:b/>
          <w:bCs/>
          <w:szCs w:val="24"/>
        </w:rPr>
        <w:t>Rashi’s Commentary for: Shemot (Exod.) 34:20 and they shall not appear before Me empty-handed</w:t>
      </w:r>
      <w:r w:rsidRPr="00F519DA">
        <w:rPr>
          <w:rFonts w:asciiTheme="majorBidi" w:hAnsiTheme="majorBidi" w:cstheme="majorBidi"/>
          <w:szCs w:val="24"/>
        </w:rPr>
        <w:t xml:space="preserve"> According to the simple meaning of the verse, this is a separate matter [from the rest of this verse] and is unrelated to the firstborn, because there is no obligation to appear [in the </w:t>
      </w:r>
      <w:hyperlink r:id="rId72" w:history="1">
        <w:r w:rsidRPr="00F519DA">
          <w:rPr>
            <w:rStyle w:val="Hyperlink"/>
            <w:rFonts w:asciiTheme="majorBidi" w:hAnsiTheme="majorBidi" w:cstheme="majorBidi"/>
            <w:szCs w:val="24"/>
          </w:rPr>
          <w:t>Temple</w:t>
        </w:r>
      </w:hyperlink>
      <w:r w:rsidRPr="00F519DA">
        <w:rPr>
          <w:rFonts w:asciiTheme="majorBidi" w:hAnsiTheme="majorBidi" w:cstheme="majorBidi"/>
          <w:szCs w:val="24"/>
        </w:rPr>
        <w:t xml:space="preserve">] in the </w:t>
      </w:r>
      <w:hyperlink r:id="rId73" w:history="1">
        <w:r w:rsidRPr="00F519DA">
          <w:rPr>
            <w:rStyle w:val="Hyperlink"/>
            <w:rFonts w:asciiTheme="majorBidi" w:hAnsiTheme="majorBidi" w:cstheme="majorBidi"/>
            <w:szCs w:val="24"/>
          </w:rPr>
          <w:t>commandment</w:t>
        </w:r>
      </w:hyperlink>
      <w:r w:rsidRPr="00F519DA">
        <w:rPr>
          <w:rFonts w:asciiTheme="majorBidi" w:hAnsiTheme="majorBidi" w:cstheme="majorBidi"/>
          <w:szCs w:val="24"/>
        </w:rPr>
        <w:t xml:space="preserve"> dealing with the firstborn. Instead this is another warning, [meaning] and when you ascend [to the </w:t>
      </w:r>
      <w:hyperlink r:id="rId74" w:history="1">
        <w:r w:rsidRPr="00F519DA">
          <w:rPr>
            <w:rStyle w:val="Hyperlink"/>
            <w:rFonts w:asciiTheme="majorBidi" w:hAnsiTheme="majorBidi" w:cstheme="majorBidi"/>
            <w:szCs w:val="24"/>
          </w:rPr>
          <w:t>Temple</w:t>
        </w:r>
      </w:hyperlink>
      <w:r w:rsidRPr="00F519DA">
        <w:rPr>
          <w:rFonts w:asciiTheme="majorBidi" w:hAnsiTheme="majorBidi" w:cstheme="majorBidi"/>
          <w:szCs w:val="24"/>
        </w:rPr>
        <w:t xml:space="preserve">] on the </w:t>
      </w:r>
      <w:hyperlink r:id="rId75" w:history="1">
        <w:r w:rsidRPr="00F519DA">
          <w:rPr>
            <w:rStyle w:val="Hyperlink"/>
            <w:rFonts w:asciiTheme="majorBidi" w:hAnsiTheme="majorBidi" w:cstheme="majorBidi"/>
            <w:szCs w:val="24"/>
          </w:rPr>
          <w:t>festivals</w:t>
        </w:r>
      </w:hyperlink>
      <w:r w:rsidRPr="00F519DA">
        <w:rPr>
          <w:rFonts w:asciiTheme="majorBidi" w:hAnsiTheme="majorBidi" w:cstheme="majorBidi"/>
          <w:szCs w:val="24"/>
        </w:rPr>
        <w:t xml:space="preserve">, you shall not appear before Me empty-handed, [but] it is incumbent upon you to bring </w:t>
      </w:r>
      <w:hyperlink r:id="rId76" w:history="1">
        <w:r w:rsidRPr="00F519DA">
          <w:rPr>
            <w:rStyle w:val="Hyperlink"/>
            <w:rFonts w:asciiTheme="majorBidi" w:hAnsiTheme="majorBidi" w:cstheme="majorBidi"/>
            <w:szCs w:val="24"/>
          </w:rPr>
          <w:t>burnt offering</w:t>
        </w:r>
      </w:hyperlink>
      <w:r w:rsidRPr="00F519DA">
        <w:rPr>
          <w:rFonts w:asciiTheme="majorBidi" w:hAnsiTheme="majorBidi" w:cstheme="majorBidi"/>
          <w:szCs w:val="24"/>
        </w:rPr>
        <w:t>s (Chag. 7a) whenever appearing before God. According to the way it is interpreted by a Baraitha, this is a superfluous verse [for this was already stated in Exod. 23:15], and it is free [i.e., has no additional reason for being here other than] to be used for a </w:t>
      </w:r>
      <w:r w:rsidRPr="00F519DA">
        <w:rPr>
          <w:rFonts w:asciiTheme="majorBidi" w:hAnsiTheme="majorBidi" w:cstheme="majorBidi"/>
          <w:szCs w:val="24"/>
          <w:rtl/>
          <w:lang w:bidi="he-IL"/>
        </w:rPr>
        <w:t>גְּזֵרָה</w:t>
      </w:r>
      <w:r w:rsidRPr="00F519DA">
        <w:rPr>
          <w:rFonts w:asciiTheme="majorBidi" w:hAnsiTheme="majorBidi" w:cstheme="majorBidi"/>
          <w:szCs w:val="24"/>
          <w:rtl/>
        </w:rPr>
        <w:t> </w:t>
      </w:r>
      <w:r w:rsidRPr="00F519DA">
        <w:rPr>
          <w:rFonts w:asciiTheme="majorBidi" w:hAnsiTheme="majorBidi" w:cstheme="majorBidi"/>
          <w:szCs w:val="24"/>
          <w:rtl/>
          <w:lang w:bidi="he-IL"/>
        </w:rPr>
        <w:t>שָׁוָה</w:t>
      </w:r>
      <w:r w:rsidRPr="00F519DA">
        <w:rPr>
          <w:rFonts w:asciiTheme="majorBidi" w:hAnsiTheme="majorBidi" w:cstheme="majorBidi"/>
          <w:szCs w:val="24"/>
          <w:rtl/>
        </w:rPr>
        <w:t> </w:t>
      </w:r>
      <w:r w:rsidRPr="00F519DA">
        <w:rPr>
          <w:rFonts w:asciiTheme="majorBidi" w:hAnsiTheme="majorBidi" w:cstheme="majorBidi"/>
          <w:szCs w:val="24"/>
        </w:rPr>
        <w:t xml:space="preserve">, [i.e.,] an instance of similar wording, to </w:t>
      </w:r>
      <w:hyperlink r:id="rId77" w:history="1">
        <w:r w:rsidRPr="00F519DA">
          <w:rPr>
            <w:rStyle w:val="Hyperlink"/>
            <w:rFonts w:asciiTheme="majorBidi" w:hAnsiTheme="majorBidi" w:cstheme="majorBidi"/>
            <w:szCs w:val="24"/>
          </w:rPr>
          <w:t>teach</w:t>
        </w:r>
      </w:hyperlink>
      <w:r w:rsidRPr="00F519DA">
        <w:rPr>
          <w:rFonts w:asciiTheme="majorBidi" w:hAnsiTheme="majorBidi" w:cstheme="majorBidi"/>
          <w:szCs w:val="24"/>
        </w:rPr>
        <w:t xml:space="preserve"> [us] about the provisions given a </w:t>
      </w:r>
      <w:hyperlink r:id="rId78" w:history="1">
        <w:r w:rsidRPr="00F519DA">
          <w:rPr>
            <w:rStyle w:val="Hyperlink"/>
            <w:rFonts w:asciiTheme="majorBidi" w:hAnsiTheme="majorBidi" w:cstheme="majorBidi"/>
            <w:szCs w:val="24"/>
          </w:rPr>
          <w:t>Hebrew</w:t>
        </w:r>
      </w:hyperlink>
      <w:r w:rsidRPr="00F519DA">
        <w:rPr>
          <w:rFonts w:asciiTheme="majorBidi" w:hAnsiTheme="majorBidi" w:cstheme="majorBidi"/>
          <w:szCs w:val="24"/>
        </w:rPr>
        <w:t xml:space="preserve"> slave [when he is freed]—that it is </w:t>
      </w:r>
      <w:hyperlink r:id="rId79" w:history="1">
        <w:r w:rsidRPr="00F519DA">
          <w:rPr>
            <w:rStyle w:val="Hyperlink"/>
            <w:rFonts w:asciiTheme="majorBidi" w:hAnsiTheme="majorBidi" w:cstheme="majorBidi"/>
            <w:szCs w:val="24"/>
          </w:rPr>
          <w:t>five</w:t>
        </w:r>
      </w:hyperlink>
      <w:r w:rsidRPr="00F519DA">
        <w:rPr>
          <w:rFonts w:asciiTheme="majorBidi" w:hAnsiTheme="majorBidi" w:cstheme="majorBidi"/>
          <w:szCs w:val="24"/>
        </w:rPr>
        <w:t xml:space="preserve"> selas from each kind [i.e., of sheep, grain, and wine], as much as the </w:t>
      </w:r>
      <w:hyperlink r:id="rId80" w:history="1">
        <w:r w:rsidRPr="00F519DA">
          <w:rPr>
            <w:rStyle w:val="Hyperlink"/>
            <w:rFonts w:asciiTheme="majorBidi" w:hAnsiTheme="majorBidi" w:cstheme="majorBidi"/>
            <w:szCs w:val="24"/>
          </w:rPr>
          <w:t>redemption</w:t>
        </w:r>
      </w:hyperlink>
      <w:r w:rsidRPr="00F519DA">
        <w:rPr>
          <w:rFonts w:asciiTheme="majorBidi" w:hAnsiTheme="majorBidi" w:cstheme="majorBidi"/>
          <w:szCs w:val="24"/>
        </w:rPr>
        <w:t xml:space="preserve"> of a firstborn. [This is elaborated upon] in tractate Kiddushin (17a).</w:t>
      </w:r>
    </w:p>
    <w:p w14:paraId="270286D6" w14:textId="77777777" w:rsidR="0048373F" w:rsidRPr="00F519DA" w:rsidRDefault="0048373F" w:rsidP="0048373F">
      <w:pPr>
        <w:rPr>
          <w:rFonts w:asciiTheme="majorBidi" w:hAnsiTheme="majorBidi" w:cstheme="majorBidi"/>
          <w:szCs w:val="24"/>
        </w:rPr>
      </w:pPr>
    </w:p>
    <w:p w14:paraId="26FB8C2C" w14:textId="77777777" w:rsidR="0048373F" w:rsidRPr="00F519DA" w:rsidRDefault="0048373F" w:rsidP="0048373F">
      <w:pPr>
        <w:rPr>
          <w:rFonts w:asciiTheme="majorBidi" w:hAnsiTheme="majorBidi" w:cstheme="majorBidi"/>
          <w:szCs w:val="24"/>
        </w:rPr>
      </w:pPr>
      <w:r w:rsidRPr="00F519DA">
        <w:rPr>
          <w:rFonts w:asciiTheme="majorBidi" w:hAnsiTheme="majorBidi" w:cstheme="majorBidi"/>
          <w:b/>
          <w:bCs/>
          <w:szCs w:val="24"/>
        </w:rPr>
        <w:t>8. Binyan ab mi-katub ehad</w:t>
      </w:r>
      <w:r w:rsidRPr="00F519DA">
        <w:rPr>
          <w:rFonts w:asciiTheme="majorBidi" w:hAnsiTheme="majorBidi" w:cstheme="majorBidi"/>
          <w:szCs w:val="24"/>
        </w:rPr>
        <w:t xml:space="preserve">: Application of a provision found in </w:t>
      </w:r>
      <w:hyperlink r:id="rId81" w:history="1">
        <w:r w:rsidRPr="00F519DA">
          <w:rPr>
            <w:rStyle w:val="Hyperlink"/>
            <w:rFonts w:asciiTheme="majorBidi" w:hAnsiTheme="majorBidi" w:cstheme="majorBidi"/>
            <w:szCs w:val="24"/>
          </w:rPr>
          <w:t>one</w:t>
        </w:r>
      </w:hyperlink>
      <w:r w:rsidRPr="00F519DA">
        <w:rPr>
          <w:rFonts w:asciiTheme="majorBidi" w:hAnsiTheme="majorBidi" w:cstheme="majorBidi"/>
          <w:szCs w:val="24"/>
        </w:rPr>
        <w:t xml:space="preserve"> passage only to passages which are related to the </w:t>
      </w:r>
      <w:hyperlink r:id="rId82" w:history="1">
        <w:r w:rsidRPr="00F519DA">
          <w:rPr>
            <w:rStyle w:val="Hyperlink"/>
            <w:rFonts w:asciiTheme="majorBidi" w:hAnsiTheme="majorBidi" w:cstheme="majorBidi"/>
            <w:szCs w:val="24"/>
          </w:rPr>
          <w:t>first</w:t>
        </w:r>
      </w:hyperlink>
      <w:r w:rsidRPr="00F519DA">
        <w:rPr>
          <w:rFonts w:asciiTheme="majorBidi" w:hAnsiTheme="majorBidi" w:cstheme="majorBidi"/>
          <w:szCs w:val="24"/>
        </w:rPr>
        <w:t xml:space="preserve"> in content but do not contain the provision in question.</w:t>
      </w:r>
    </w:p>
    <w:p w14:paraId="1B3D31F4" w14:textId="77777777" w:rsidR="0048373F" w:rsidRPr="00F519DA" w:rsidRDefault="0048373F" w:rsidP="0048373F">
      <w:pPr>
        <w:rPr>
          <w:rFonts w:asciiTheme="majorBidi" w:hAnsiTheme="majorBidi" w:cstheme="majorBidi"/>
          <w:szCs w:val="24"/>
        </w:rPr>
      </w:pPr>
    </w:p>
    <w:p w14:paraId="15B21970" w14:textId="77777777" w:rsidR="0048373F" w:rsidRPr="00F519DA" w:rsidRDefault="0048373F" w:rsidP="0048373F">
      <w:pPr>
        <w:rPr>
          <w:rFonts w:asciiTheme="majorBidi" w:hAnsiTheme="majorBidi" w:cstheme="majorBidi"/>
          <w:szCs w:val="24"/>
        </w:rPr>
      </w:pPr>
      <w:r w:rsidRPr="00F519DA">
        <w:rPr>
          <w:rFonts w:asciiTheme="majorBidi" w:hAnsiTheme="majorBidi" w:cstheme="majorBidi"/>
          <w:b/>
          <w:bCs/>
          <w:szCs w:val="24"/>
        </w:rPr>
        <w:t>9. Derek Kezarah</w:t>
      </w:r>
      <w:r w:rsidRPr="00F519DA">
        <w:rPr>
          <w:rFonts w:asciiTheme="majorBidi" w:hAnsiTheme="majorBidi" w:cstheme="majorBidi"/>
          <w:szCs w:val="24"/>
        </w:rPr>
        <w:t>: Abbreviation is sometimes used in the text when the subject of discussion is self-explanatory.</w:t>
      </w:r>
    </w:p>
    <w:p w14:paraId="6C868F36" w14:textId="77777777" w:rsidR="0048373F" w:rsidRPr="00F519DA" w:rsidRDefault="0048373F" w:rsidP="0048373F">
      <w:pPr>
        <w:rPr>
          <w:rFonts w:asciiTheme="majorBidi" w:hAnsiTheme="majorBidi" w:cstheme="majorBidi"/>
          <w:szCs w:val="24"/>
        </w:rPr>
      </w:pPr>
    </w:p>
    <w:p w14:paraId="01310D4C" w14:textId="77777777" w:rsidR="0048373F" w:rsidRPr="00F519DA" w:rsidRDefault="0048373F" w:rsidP="0048373F">
      <w:pPr>
        <w:rPr>
          <w:rFonts w:asciiTheme="majorBidi" w:hAnsiTheme="majorBidi" w:cstheme="majorBidi"/>
          <w:szCs w:val="24"/>
        </w:rPr>
      </w:pPr>
      <w:r w:rsidRPr="00F519DA">
        <w:rPr>
          <w:rFonts w:asciiTheme="majorBidi" w:hAnsiTheme="majorBidi" w:cstheme="majorBidi"/>
          <w:b/>
          <w:bCs/>
          <w:szCs w:val="24"/>
        </w:rPr>
        <w:t>10. Dabar shehu shanuy</w:t>
      </w:r>
      <w:r w:rsidRPr="00F519DA">
        <w:rPr>
          <w:rFonts w:asciiTheme="majorBidi" w:hAnsiTheme="majorBidi" w:cstheme="majorBidi"/>
          <w:szCs w:val="24"/>
        </w:rPr>
        <w:t xml:space="preserve"> (repeated expression): Repitition implies a special meaning.</w:t>
      </w:r>
    </w:p>
    <w:p w14:paraId="51D7C7B1" w14:textId="77777777" w:rsidR="0048373F" w:rsidRPr="00F519DA" w:rsidRDefault="0048373F" w:rsidP="0048373F">
      <w:pPr>
        <w:rPr>
          <w:rFonts w:asciiTheme="majorBidi" w:hAnsiTheme="majorBidi" w:cstheme="majorBidi"/>
          <w:szCs w:val="24"/>
        </w:rPr>
      </w:pPr>
    </w:p>
    <w:p w14:paraId="5E14BC26" w14:textId="77777777" w:rsidR="0048373F" w:rsidRPr="00F519DA" w:rsidRDefault="0048373F" w:rsidP="0048373F">
      <w:pPr>
        <w:rPr>
          <w:rFonts w:asciiTheme="majorBidi" w:hAnsiTheme="majorBidi" w:cstheme="majorBidi"/>
          <w:szCs w:val="24"/>
        </w:rPr>
      </w:pPr>
      <w:r w:rsidRPr="00F519DA">
        <w:rPr>
          <w:rFonts w:asciiTheme="majorBidi" w:hAnsiTheme="majorBidi" w:cstheme="majorBidi"/>
          <w:b/>
          <w:bCs/>
          <w:szCs w:val="24"/>
        </w:rPr>
        <w:t>11. Siddur she-nehlak</w:t>
      </w:r>
      <w:r w:rsidRPr="00F519DA">
        <w:rPr>
          <w:rFonts w:asciiTheme="majorBidi" w:hAnsiTheme="majorBidi" w:cstheme="majorBidi"/>
          <w:szCs w:val="24"/>
        </w:rPr>
        <w:t xml:space="preserve">: Where in the text a clause or sentence not logically divisible is divided by the punctuation, the proper order and the division of the verses must be restored according to the logical </w:t>
      </w:r>
      <w:hyperlink r:id="rId83" w:history="1">
        <w:r w:rsidRPr="00F519DA">
          <w:rPr>
            <w:rStyle w:val="Hyperlink"/>
            <w:rFonts w:asciiTheme="majorBidi" w:hAnsiTheme="majorBidi" w:cstheme="majorBidi"/>
            <w:szCs w:val="24"/>
          </w:rPr>
          <w:t>connection</w:t>
        </w:r>
      </w:hyperlink>
      <w:r w:rsidRPr="00F519DA">
        <w:rPr>
          <w:rFonts w:asciiTheme="majorBidi" w:hAnsiTheme="majorBidi" w:cstheme="majorBidi"/>
          <w:szCs w:val="24"/>
        </w:rPr>
        <w:t>.</w:t>
      </w:r>
    </w:p>
    <w:p w14:paraId="5C82E3DB" w14:textId="77777777" w:rsidR="0048373F" w:rsidRPr="00F519DA" w:rsidRDefault="0048373F" w:rsidP="0048373F">
      <w:pPr>
        <w:rPr>
          <w:rFonts w:asciiTheme="majorBidi" w:hAnsiTheme="majorBidi" w:cstheme="majorBidi"/>
          <w:szCs w:val="24"/>
          <w:lang w:bidi="he-IL"/>
        </w:rPr>
      </w:pPr>
    </w:p>
    <w:p w14:paraId="246C3189" w14:textId="77777777" w:rsidR="0048373F" w:rsidRPr="00F519DA" w:rsidRDefault="0048373F" w:rsidP="0048373F">
      <w:pPr>
        <w:rPr>
          <w:rFonts w:asciiTheme="majorBidi" w:hAnsiTheme="majorBidi" w:cstheme="majorBidi"/>
          <w:szCs w:val="24"/>
          <w:lang w:bidi="he-IL"/>
        </w:rPr>
      </w:pPr>
      <w:r w:rsidRPr="00F519DA">
        <w:rPr>
          <w:rFonts w:asciiTheme="majorBidi" w:hAnsiTheme="majorBidi" w:cstheme="majorBidi"/>
          <w:b/>
          <w:bCs/>
          <w:szCs w:val="24"/>
          <w:lang w:bidi="he-IL"/>
        </w:rPr>
        <w:lastRenderedPageBreak/>
        <w:t>12.</w:t>
      </w:r>
      <w:r w:rsidRPr="00F519DA">
        <w:rPr>
          <w:rFonts w:asciiTheme="majorBidi" w:hAnsiTheme="majorBidi" w:cstheme="majorBidi"/>
          <w:szCs w:val="24"/>
          <w:lang w:bidi="he-IL"/>
        </w:rPr>
        <w:t xml:space="preserve"> Anything introduced as a comparison to illustrate and explain something else itself receives in this way a better explanation and elucidation.</w:t>
      </w:r>
    </w:p>
    <w:p w14:paraId="65B51A9A" w14:textId="77777777" w:rsidR="0048373F" w:rsidRPr="00F519DA" w:rsidRDefault="0048373F" w:rsidP="0048373F">
      <w:pPr>
        <w:rPr>
          <w:rFonts w:asciiTheme="majorBidi" w:hAnsiTheme="majorBidi" w:cstheme="majorBidi"/>
          <w:szCs w:val="24"/>
          <w:lang w:bidi="he-IL"/>
        </w:rPr>
      </w:pPr>
    </w:p>
    <w:p w14:paraId="6FCA6ADF" w14:textId="77777777" w:rsidR="0048373F" w:rsidRPr="00F519DA" w:rsidRDefault="0048373F" w:rsidP="0048373F">
      <w:pPr>
        <w:rPr>
          <w:rFonts w:asciiTheme="majorBidi" w:hAnsiTheme="majorBidi" w:cstheme="majorBidi"/>
          <w:szCs w:val="24"/>
          <w:lang w:bidi="he-IL"/>
        </w:rPr>
      </w:pPr>
      <w:r w:rsidRPr="00F519DA">
        <w:rPr>
          <w:rFonts w:asciiTheme="majorBidi" w:hAnsiTheme="majorBidi" w:cstheme="majorBidi"/>
          <w:b/>
          <w:bCs/>
          <w:szCs w:val="24"/>
          <w:lang w:bidi="he-IL"/>
        </w:rPr>
        <w:t>13.</w:t>
      </w:r>
      <w:r w:rsidRPr="00F519DA">
        <w:rPr>
          <w:rFonts w:asciiTheme="majorBidi" w:hAnsiTheme="majorBidi" w:cstheme="majorBidi"/>
          <w:szCs w:val="24"/>
          <w:lang w:bidi="he-IL"/>
        </w:rPr>
        <w:t xml:space="preserve"> When the general is followed by the particular, the latter is specific to the former and merely defines it more exactly. (compare with Hillel #5)</w:t>
      </w:r>
    </w:p>
    <w:p w14:paraId="4372E08D" w14:textId="77777777" w:rsidR="0048373F" w:rsidRPr="00F519DA" w:rsidRDefault="0048373F" w:rsidP="0048373F">
      <w:pPr>
        <w:rPr>
          <w:rFonts w:asciiTheme="majorBidi" w:hAnsiTheme="majorBidi" w:cstheme="majorBidi"/>
          <w:szCs w:val="24"/>
          <w:lang w:bidi="he-IL"/>
        </w:rPr>
      </w:pPr>
    </w:p>
    <w:p w14:paraId="291D5EA9" w14:textId="77777777" w:rsidR="0048373F" w:rsidRPr="00F519DA" w:rsidRDefault="0048373F" w:rsidP="0048373F">
      <w:pPr>
        <w:keepNext/>
        <w:widowControl w:val="0"/>
        <w:ind w:left="288" w:right="288"/>
        <w:rPr>
          <w:rFonts w:asciiTheme="majorBidi" w:hAnsiTheme="majorBidi" w:cstheme="majorBidi"/>
          <w:szCs w:val="24"/>
          <w:lang w:eastAsia="en-AU" w:bidi="he-IL"/>
        </w:rPr>
      </w:pPr>
      <w:r w:rsidRPr="00F519DA">
        <w:rPr>
          <w:rFonts w:asciiTheme="majorBidi" w:hAnsiTheme="majorBidi" w:cstheme="majorBidi"/>
          <w:b/>
          <w:bCs/>
          <w:szCs w:val="24"/>
          <w:lang w:eastAsia="en-AU" w:bidi="he-IL"/>
        </w:rPr>
        <w:t xml:space="preserve">Rashi on Bereshit (Genesis) 2:8 from the </w:t>
      </w:r>
      <w:hyperlink r:id="rId84" w:history="1">
        <w:r w:rsidRPr="00F519DA">
          <w:rPr>
            <w:rStyle w:val="Hyperlink"/>
            <w:rFonts w:asciiTheme="majorBidi" w:hAnsiTheme="majorBidi" w:cstheme="majorBidi"/>
            <w:b/>
            <w:bCs/>
            <w:szCs w:val="24"/>
            <w:lang w:eastAsia="en-AU" w:bidi="he-IL"/>
          </w:rPr>
          <w:t>east</w:t>
        </w:r>
      </w:hyperlink>
      <w:r w:rsidRPr="00F519DA">
        <w:rPr>
          <w:rFonts w:asciiTheme="majorBidi" w:hAnsiTheme="majorBidi" w:cstheme="majorBidi"/>
          <w:szCs w:val="24"/>
          <w:lang w:eastAsia="en-AU" w:bidi="he-IL"/>
        </w:rPr>
        <w:t xml:space="preserve"> Heb. </w:t>
      </w:r>
      <w:r w:rsidRPr="00F519DA">
        <w:rPr>
          <w:rFonts w:asciiTheme="majorBidi" w:hAnsiTheme="majorBidi" w:cstheme="majorBidi"/>
          <w:szCs w:val="24"/>
          <w:rtl/>
          <w:lang w:eastAsia="en-AU" w:bidi="he-IL"/>
        </w:rPr>
        <w:t>מִקֶּדֶם</w:t>
      </w:r>
      <w:r w:rsidRPr="00F519DA">
        <w:rPr>
          <w:rFonts w:asciiTheme="majorBidi" w:hAnsiTheme="majorBidi" w:cstheme="majorBidi"/>
          <w:szCs w:val="24"/>
          <w:lang w:eastAsia="en-AU" w:bidi="he-IL"/>
        </w:rPr>
        <w:t xml:space="preserve"> . In the </w:t>
      </w:r>
      <w:hyperlink r:id="rId85" w:history="1">
        <w:r w:rsidRPr="00F519DA">
          <w:rPr>
            <w:rStyle w:val="Hyperlink"/>
            <w:rFonts w:asciiTheme="majorBidi" w:hAnsiTheme="majorBidi" w:cstheme="majorBidi"/>
            <w:szCs w:val="24"/>
            <w:lang w:eastAsia="en-AU" w:bidi="he-IL"/>
          </w:rPr>
          <w:t>east</w:t>
        </w:r>
      </w:hyperlink>
      <w:r w:rsidRPr="00F519DA">
        <w:rPr>
          <w:rFonts w:asciiTheme="majorBidi" w:hAnsiTheme="majorBidi" w:cstheme="majorBidi"/>
          <w:szCs w:val="24"/>
          <w:lang w:eastAsia="en-AU" w:bidi="he-IL"/>
        </w:rPr>
        <w:t xml:space="preserve"> of Eden, He planted the garden (</w:t>
      </w:r>
      <w:hyperlink r:id="rId86" w:history="1">
        <w:r w:rsidRPr="00F519DA">
          <w:rPr>
            <w:rStyle w:val="Hyperlink"/>
            <w:rFonts w:asciiTheme="majorBidi" w:hAnsiTheme="majorBidi" w:cstheme="majorBidi"/>
            <w:szCs w:val="24"/>
            <w:lang w:eastAsia="en-AU" w:bidi="he-IL"/>
          </w:rPr>
          <w:t>Midrash</w:t>
        </w:r>
      </w:hyperlink>
      <w:r w:rsidRPr="00F519DA">
        <w:rPr>
          <w:rFonts w:asciiTheme="majorBidi" w:hAnsiTheme="majorBidi" w:cstheme="majorBidi"/>
          <w:szCs w:val="24"/>
          <w:lang w:eastAsia="en-AU" w:bidi="he-IL"/>
        </w:rPr>
        <w:t xml:space="preserve"> Konen). Now if you ask: It has already been stated (above 1:27): “And He created man, etc.!” I saw in the Baraitha of Rabbi Eliezer the son of Rabbi Jose the Galilean concerning the </w:t>
      </w:r>
      <w:hyperlink r:id="rId87" w:history="1">
        <w:r w:rsidRPr="00F519DA">
          <w:rPr>
            <w:rStyle w:val="Hyperlink"/>
            <w:rFonts w:asciiTheme="majorBidi" w:hAnsiTheme="majorBidi" w:cstheme="majorBidi"/>
            <w:szCs w:val="24"/>
            <w:lang w:eastAsia="en-AU" w:bidi="he-IL"/>
          </w:rPr>
          <w:t>thirty</w:t>
        </w:r>
      </w:hyperlink>
      <w:r w:rsidRPr="00F519DA">
        <w:rPr>
          <w:rFonts w:asciiTheme="majorBidi" w:hAnsiTheme="majorBidi" w:cstheme="majorBidi"/>
          <w:szCs w:val="24"/>
          <w:lang w:eastAsia="en-AU" w:bidi="he-IL"/>
        </w:rPr>
        <w:t>-</w:t>
      </w:r>
      <w:hyperlink r:id="rId88" w:history="1">
        <w:r w:rsidRPr="00F519DA">
          <w:rPr>
            <w:rStyle w:val="Hyperlink"/>
            <w:rFonts w:asciiTheme="majorBidi" w:hAnsiTheme="majorBidi" w:cstheme="majorBidi"/>
            <w:szCs w:val="24"/>
            <w:lang w:eastAsia="en-AU" w:bidi="he-IL"/>
          </w:rPr>
          <w:t>two</w:t>
        </w:r>
      </w:hyperlink>
      <w:r w:rsidRPr="00F519DA">
        <w:rPr>
          <w:rFonts w:asciiTheme="majorBidi" w:hAnsiTheme="majorBidi" w:cstheme="majorBidi"/>
          <w:szCs w:val="24"/>
          <w:lang w:eastAsia="en-AU" w:bidi="he-IL"/>
        </w:rPr>
        <w:t xml:space="preserve"> principles by which the Torah is expounded, and this is </w:t>
      </w:r>
      <w:hyperlink r:id="rId89" w:history="1">
        <w:r w:rsidRPr="00F519DA">
          <w:rPr>
            <w:rStyle w:val="Hyperlink"/>
            <w:rFonts w:asciiTheme="majorBidi" w:hAnsiTheme="majorBidi" w:cstheme="majorBidi"/>
            <w:szCs w:val="24"/>
            <w:lang w:eastAsia="en-AU" w:bidi="he-IL"/>
          </w:rPr>
          <w:t>one</w:t>
        </w:r>
      </w:hyperlink>
      <w:r w:rsidRPr="00F519DA">
        <w:rPr>
          <w:rFonts w:asciiTheme="majorBidi" w:hAnsiTheme="majorBidi" w:cstheme="majorBidi"/>
          <w:szCs w:val="24"/>
          <w:lang w:eastAsia="en-AU" w:bidi="he-IL"/>
        </w:rPr>
        <w:t xml:space="preserve"> of them [method 13]: A general statement followed by a specific act, the latter constitutes a specific [clarification] of the </w:t>
      </w:r>
      <w:hyperlink r:id="rId90" w:history="1">
        <w:r w:rsidRPr="00F519DA">
          <w:rPr>
            <w:rStyle w:val="Hyperlink"/>
            <w:rFonts w:asciiTheme="majorBidi" w:hAnsiTheme="majorBidi" w:cstheme="majorBidi"/>
            <w:szCs w:val="24"/>
            <w:lang w:eastAsia="en-AU" w:bidi="he-IL"/>
          </w:rPr>
          <w:t>first</w:t>
        </w:r>
      </w:hyperlink>
      <w:r w:rsidRPr="00F519DA">
        <w:rPr>
          <w:rFonts w:asciiTheme="majorBidi" w:hAnsiTheme="majorBidi" w:cstheme="majorBidi"/>
          <w:szCs w:val="24"/>
          <w:lang w:eastAsia="en-AU" w:bidi="he-IL"/>
        </w:rPr>
        <w:t xml:space="preserve"> [general statement]. “And He created man.” This is a general statement. It left obscure whence he was created, and it left His deeds obscure [i.e., how God created man]. The text repeats and explains: “And the Lord God formed, etc.,” and He made the </w:t>
      </w:r>
      <w:hyperlink r:id="rId91" w:history="1">
        <w:r w:rsidRPr="00F519DA">
          <w:rPr>
            <w:rStyle w:val="Hyperlink"/>
            <w:rFonts w:asciiTheme="majorBidi" w:hAnsiTheme="majorBidi" w:cstheme="majorBidi"/>
            <w:szCs w:val="24"/>
            <w:lang w:eastAsia="en-AU" w:bidi="he-IL"/>
          </w:rPr>
          <w:t>Garden of Eden</w:t>
        </w:r>
      </w:hyperlink>
      <w:r w:rsidRPr="00F519DA">
        <w:rPr>
          <w:rFonts w:asciiTheme="majorBidi" w:hAnsiTheme="majorBidi" w:cstheme="majorBidi"/>
          <w:szCs w:val="24"/>
          <w:lang w:eastAsia="en-AU" w:bidi="he-IL"/>
        </w:rPr>
        <w:t xml:space="preserve"> grow for him, and He placed him in the </w:t>
      </w:r>
      <w:hyperlink r:id="rId92" w:history="1">
        <w:r w:rsidRPr="00F519DA">
          <w:rPr>
            <w:rStyle w:val="Hyperlink"/>
            <w:rFonts w:asciiTheme="majorBidi" w:hAnsiTheme="majorBidi" w:cstheme="majorBidi"/>
            <w:szCs w:val="24"/>
            <w:lang w:eastAsia="en-AU" w:bidi="he-IL"/>
          </w:rPr>
          <w:t>Garden of Eden</w:t>
        </w:r>
      </w:hyperlink>
      <w:r w:rsidRPr="00F519DA">
        <w:rPr>
          <w:rFonts w:asciiTheme="majorBidi" w:hAnsiTheme="majorBidi" w:cstheme="majorBidi"/>
          <w:szCs w:val="24"/>
          <w:lang w:eastAsia="en-AU" w:bidi="he-IL"/>
        </w:rPr>
        <w:t xml:space="preserve">, and He caused a deep </w:t>
      </w:r>
      <w:hyperlink r:id="rId93" w:history="1">
        <w:r w:rsidRPr="00F519DA">
          <w:rPr>
            <w:rStyle w:val="Hyperlink"/>
            <w:rFonts w:asciiTheme="majorBidi" w:hAnsiTheme="majorBidi" w:cstheme="majorBidi"/>
            <w:szCs w:val="24"/>
            <w:lang w:eastAsia="en-AU" w:bidi="he-IL"/>
          </w:rPr>
          <w:t>sleep</w:t>
        </w:r>
      </w:hyperlink>
      <w:r w:rsidRPr="00F519DA">
        <w:rPr>
          <w:rFonts w:asciiTheme="majorBidi" w:hAnsiTheme="majorBidi" w:cstheme="majorBidi"/>
          <w:szCs w:val="24"/>
          <w:lang w:eastAsia="en-AU" w:bidi="he-IL"/>
        </w:rPr>
        <w:t xml:space="preserve"> to fall upon him. The listener may think that this is another story, but it is only the detailed account of the former. Likewise, in the case of the animal, Scripture repeats and writes (below verse 19): “And the Lord God formed from the ground all the beasts of the field,” in order to explain, “and He brought [them] to man” to </w:t>
      </w:r>
      <w:hyperlink r:id="rId94" w:history="1">
        <w:r w:rsidRPr="00F519DA">
          <w:rPr>
            <w:rStyle w:val="Hyperlink"/>
            <w:rFonts w:asciiTheme="majorBidi" w:hAnsiTheme="majorBidi" w:cstheme="majorBidi"/>
            <w:szCs w:val="24"/>
            <w:lang w:eastAsia="en-AU" w:bidi="he-IL"/>
          </w:rPr>
          <w:t>name</w:t>
        </w:r>
      </w:hyperlink>
      <w:r w:rsidRPr="00F519DA">
        <w:rPr>
          <w:rFonts w:asciiTheme="majorBidi" w:hAnsiTheme="majorBidi" w:cstheme="majorBidi"/>
          <w:szCs w:val="24"/>
          <w:lang w:eastAsia="en-AU" w:bidi="he-IL"/>
        </w:rPr>
        <w:t xml:space="preserve"> them, and to </w:t>
      </w:r>
      <w:hyperlink r:id="rId95" w:history="1">
        <w:r w:rsidRPr="00F519DA">
          <w:rPr>
            <w:rStyle w:val="Hyperlink"/>
            <w:rFonts w:asciiTheme="majorBidi" w:hAnsiTheme="majorBidi" w:cstheme="majorBidi"/>
            <w:szCs w:val="24"/>
            <w:lang w:eastAsia="en-AU" w:bidi="he-IL"/>
          </w:rPr>
          <w:t>teach</w:t>
        </w:r>
      </w:hyperlink>
      <w:r w:rsidRPr="00F519DA">
        <w:rPr>
          <w:rFonts w:asciiTheme="majorBidi" w:hAnsiTheme="majorBidi" w:cstheme="majorBidi"/>
          <w:szCs w:val="24"/>
          <w:lang w:eastAsia="en-AU" w:bidi="he-IL"/>
        </w:rPr>
        <w:t xml:space="preserve"> about the fowl, that they were created from the mud. </w:t>
      </w:r>
    </w:p>
    <w:p w14:paraId="66C54046" w14:textId="77777777" w:rsidR="0048373F" w:rsidRPr="00F519DA" w:rsidRDefault="0048373F" w:rsidP="0048373F">
      <w:pPr>
        <w:rPr>
          <w:rFonts w:asciiTheme="majorBidi" w:hAnsiTheme="majorBidi" w:cstheme="majorBidi"/>
          <w:szCs w:val="24"/>
          <w:lang w:bidi="he-IL"/>
        </w:rPr>
      </w:pPr>
    </w:p>
    <w:p w14:paraId="383FB730" w14:textId="77777777" w:rsidR="0048373F" w:rsidRPr="00F519DA" w:rsidRDefault="0048373F" w:rsidP="0048373F">
      <w:pPr>
        <w:rPr>
          <w:rFonts w:asciiTheme="majorBidi" w:hAnsiTheme="majorBidi" w:cstheme="majorBidi"/>
          <w:szCs w:val="24"/>
          <w:lang w:bidi="he-IL"/>
        </w:rPr>
      </w:pPr>
      <w:r w:rsidRPr="00F519DA">
        <w:rPr>
          <w:rFonts w:asciiTheme="majorBidi" w:hAnsiTheme="majorBidi" w:cstheme="majorBidi"/>
          <w:b/>
          <w:bCs/>
          <w:szCs w:val="24"/>
          <w:lang w:bidi="he-IL"/>
        </w:rPr>
        <w:t>14.</w:t>
      </w:r>
      <w:r w:rsidRPr="00F519DA">
        <w:rPr>
          <w:rFonts w:asciiTheme="majorBidi" w:hAnsiTheme="majorBidi" w:cstheme="majorBidi"/>
          <w:szCs w:val="24"/>
          <w:lang w:bidi="he-IL"/>
        </w:rPr>
        <w:t xml:space="preserve"> Something important is compared with something unimportant to elucidate it and render it more readily intelligible.</w:t>
      </w:r>
    </w:p>
    <w:p w14:paraId="7F638CA4" w14:textId="77777777" w:rsidR="0048373F" w:rsidRPr="00F519DA" w:rsidRDefault="0048373F" w:rsidP="0048373F">
      <w:pPr>
        <w:rPr>
          <w:rFonts w:asciiTheme="majorBidi" w:hAnsiTheme="majorBidi" w:cstheme="majorBidi"/>
          <w:szCs w:val="24"/>
          <w:lang w:bidi="he-IL"/>
        </w:rPr>
      </w:pPr>
    </w:p>
    <w:p w14:paraId="29177879" w14:textId="77777777" w:rsidR="0048373F" w:rsidRPr="00F519DA" w:rsidRDefault="0048373F" w:rsidP="0048373F">
      <w:pPr>
        <w:rPr>
          <w:rFonts w:asciiTheme="majorBidi" w:hAnsiTheme="majorBidi" w:cstheme="majorBidi"/>
          <w:szCs w:val="24"/>
          <w:lang w:bidi="he-IL"/>
        </w:rPr>
      </w:pPr>
      <w:r w:rsidRPr="00F519DA">
        <w:rPr>
          <w:rFonts w:asciiTheme="majorBidi" w:hAnsiTheme="majorBidi" w:cstheme="majorBidi"/>
          <w:b/>
          <w:bCs/>
          <w:szCs w:val="24"/>
          <w:lang w:bidi="he-IL"/>
        </w:rPr>
        <w:t>15.</w:t>
      </w:r>
      <w:r w:rsidRPr="00F519DA">
        <w:rPr>
          <w:rFonts w:asciiTheme="majorBidi" w:hAnsiTheme="majorBidi" w:cstheme="majorBidi"/>
          <w:szCs w:val="24"/>
          <w:lang w:bidi="he-IL"/>
        </w:rPr>
        <w:t xml:space="preserve"> When </w:t>
      </w:r>
      <w:hyperlink r:id="rId96" w:history="1">
        <w:r w:rsidRPr="00F519DA">
          <w:rPr>
            <w:rStyle w:val="Hyperlink"/>
            <w:rFonts w:asciiTheme="majorBidi" w:hAnsiTheme="majorBidi" w:cstheme="majorBidi"/>
            <w:szCs w:val="24"/>
            <w:lang w:bidi="he-IL"/>
          </w:rPr>
          <w:t>two</w:t>
        </w:r>
      </w:hyperlink>
      <w:r w:rsidRPr="00F519DA">
        <w:rPr>
          <w:rFonts w:asciiTheme="majorBidi" w:hAnsiTheme="majorBidi" w:cstheme="majorBidi"/>
          <w:szCs w:val="24"/>
          <w:lang w:bidi="he-IL"/>
        </w:rPr>
        <w:t xml:space="preserve"> Biblical passages contradict each other the contradiction in question must be solved by reference to a </w:t>
      </w:r>
      <w:hyperlink r:id="rId97" w:history="1">
        <w:r w:rsidRPr="00F519DA">
          <w:rPr>
            <w:rStyle w:val="Hyperlink"/>
            <w:rFonts w:asciiTheme="majorBidi" w:hAnsiTheme="majorBidi" w:cstheme="majorBidi"/>
            <w:szCs w:val="24"/>
            <w:lang w:bidi="he-IL"/>
          </w:rPr>
          <w:t>third</w:t>
        </w:r>
      </w:hyperlink>
      <w:r w:rsidRPr="00F519DA">
        <w:rPr>
          <w:rFonts w:asciiTheme="majorBidi" w:hAnsiTheme="majorBidi" w:cstheme="majorBidi"/>
          <w:szCs w:val="24"/>
          <w:lang w:bidi="he-IL"/>
        </w:rPr>
        <w:t xml:space="preserve"> passage.</w:t>
      </w:r>
    </w:p>
    <w:p w14:paraId="04758E68" w14:textId="77777777" w:rsidR="0048373F" w:rsidRPr="00F519DA" w:rsidRDefault="0048373F" w:rsidP="0048373F">
      <w:pPr>
        <w:rPr>
          <w:rFonts w:asciiTheme="majorBidi" w:hAnsiTheme="majorBidi" w:cstheme="majorBidi"/>
          <w:szCs w:val="24"/>
          <w:lang w:bidi="he-IL"/>
        </w:rPr>
      </w:pPr>
    </w:p>
    <w:p w14:paraId="2CE4D418" w14:textId="77777777" w:rsidR="0048373F" w:rsidRPr="00F519DA" w:rsidRDefault="0048373F" w:rsidP="0048373F">
      <w:pPr>
        <w:rPr>
          <w:rFonts w:asciiTheme="majorBidi" w:hAnsiTheme="majorBidi" w:cstheme="majorBidi"/>
          <w:szCs w:val="24"/>
          <w:lang w:bidi="he-IL"/>
        </w:rPr>
      </w:pPr>
      <w:r w:rsidRPr="00F519DA">
        <w:rPr>
          <w:rFonts w:asciiTheme="majorBidi" w:hAnsiTheme="majorBidi" w:cstheme="majorBidi"/>
          <w:b/>
          <w:bCs/>
          <w:szCs w:val="24"/>
          <w:lang w:bidi="he-IL"/>
        </w:rPr>
        <w:t>16.</w:t>
      </w:r>
      <w:r w:rsidRPr="00F519DA">
        <w:rPr>
          <w:rFonts w:asciiTheme="majorBidi" w:hAnsiTheme="majorBidi" w:cstheme="majorBidi"/>
          <w:szCs w:val="24"/>
          <w:lang w:bidi="he-IL"/>
        </w:rPr>
        <w:t xml:space="preserve"> Dabar meyuhad bi-mekomo: An expression which occurs in only </w:t>
      </w:r>
      <w:hyperlink r:id="rId98" w:history="1">
        <w:r w:rsidRPr="00F519DA">
          <w:rPr>
            <w:rStyle w:val="Hyperlink"/>
            <w:rFonts w:asciiTheme="majorBidi" w:hAnsiTheme="majorBidi" w:cstheme="majorBidi"/>
            <w:szCs w:val="24"/>
            <w:lang w:bidi="he-IL"/>
          </w:rPr>
          <w:t>one</w:t>
        </w:r>
      </w:hyperlink>
      <w:r w:rsidRPr="00F519DA">
        <w:rPr>
          <w:rFonts w:asciiTheme="majorBidi" w:hAnsiTheme="majorBidi" w:cstheme="majorBidi"/>
          <w:szCs w:val="24"/>
          <w:lang w:bidi="he-IL"/>
        </w:rPr>
        <w:t xml:space="preserve"> passage can be explained only by the context. This must have been the original meaning of the rule, although another explanation is given in the examples cited in the baraita.</w:t>
      </w:r>
    </w:p>
    <w:p w14:paraId="61A96BEB" w14:textId="77777777" w:rsidR="0048373F" w:rsidRPr="00F519DA" w:rsidRDefault="0048373F" w:rsidP="0048373F">
      <w:pPr>
        <w:rPr>
          <w:rFonts w:asciiTheme="majorBidi" w:hAnsiTheme="majorBidi" w:cstheme="majorBidi"/>
          <w:szCs w:val="24"/>
          <w:lang w:bidi="he-IL"/>
        </w:rPr>
      </w:pPr>
    </w:p>
    <w:p w14:paraId="3B9DEFFC" w14:textId="77777777" w:rsidR="0048373F" w:rsidRPr="00F519DA" w:rsidRDefault="0048373F" w:rsidP="0048373F">
      <w:pPr>
        <w:rPr>
          <w:rFonts w:asciiTheme="majorBidi" w:hAnsiTheme="majorBidi" w:cstheme="majorBidi"/>
          <w:szCs w:val="24"/>
          <w:lang w:bidi="he-IL"/>
        </w:rPr>
      </w:pPr>
      <w:r w:rsidRPr="00F519DA">
        <w:rPr>
          <w:rFonts w:asciiTheme="majorBidi" w:hAnsiTheme="majorBidi" w:cstheme="majorBidi"/>
          <w:b/>
          <w:bCs/>
          <w:szCs w:val="24"/>
          <w:lang w:bidi="he-IL"/>
        </w:rPr>
        <w:t>17.</w:t>
      </w:r>
      <w:r w:rsidRPr="00F519DA">
        <w:rPr>
          <w:rFonts w:asciiTheme="majorBidi" w:hAnsiTheme="majorBidi" w:cstheme="majorBidi"/>
          <w:szCs w:val="24"/>
          <w:lang w:bidi="he-IL"/>
        </w:rPr>
        <w:t xml:space="preserve"> A point which is not clearly explained in the main passage may be better elucidated in another passage.</w:t>
      </w:r>
    </w:p>
    <w:p w14:paraId="350C79AE" w14:textId="77777777" w:rsidR="0048373F" w:rsidRPr="00F519DA" w:rsidRDefault="0048373F" w:rsidP="0048373F">
      <w:pPr>
        <w:rPr>
          <w:rFonts w:asciiTheme="majorBidi" w:hAnsiTheme="majorBidi" w:cstheme="majorBidi"/>
          <w:szCs w:val="24"/>
          <w:lang w:bidi="he-IL"/>
        </w:rPr>
      </w:pPr>
    </w:p>
    <w:p w14:paraId="3AA4C79A" w14:textId="77777777" w:rsidR="0048373F" w:rsidRPr="00F519DA" w:rsidRDefault="0048373F" w:rsidP="0048373F">
      <w:pPr>
        <w:rPr>
          <w:rFonts w:asciiTheme="majorBidi" w:hAnsiTheme="majorBidi" w:cstheme="majorBidi"/>
          <w:szCs w:val="24"/>
          <w:lang w:bidi="he-IL"/>
        </w:rPr>
      </w:pPr>
      <w:r w:rsidRPr="00F519DA">
        <w:rPr>
          <w:rFonts w:asciiTheme="majorBidi" w:hAnsiTheme="majorBidi" w:cstheme="majorBidi"/>
          <w:b/>
          <w:bCs/>
          <w:szCs w:val="24"/>
          <w:lang w:bidi="he-IL"/>
        </w:rPr>
        <w:t>18.</w:t>
      </w:r>
      <w:r w:rsidRPr="00F519DA">
        <w:rPr>
          <w:rFonts w:asciiTheme="majorBidi" w:hAnsiTheme="majorBidi" w:cstheme="majorBidi"/>
          <w:szCs w:val="24"/>
          <w:lang w:bidi="he-IL"/>
        </w:rPr>
        <w:t xml:space="preserve"> A statement with regard to a part may imply the whole.</w:t>
      </w:r>
    </w:p>
    <w:p w14:paraId="5E8A2C0C" w14:textId="77777777" w:rsidR="0048373F" w:rsidRPr="00F519DA" w:rsidRDefault="0048373F" w:rsidP="0048373F">
      <w:pPr>
        <w:rPr>
          <w:rFonts w:asciiTheme="majorBidi" w:hAnsiTheme="majorBidi" w:cstheme="majorBidi"/>
          <w:szCs w:val="24"/>
          <w:lang w:bidi="he-IL"/>
        </w:rPr>
      </w:pPr>
    </w:p>
    <w:p w14:paraId="75C89EAC" w14:textId="77777777" w:rsidR="0048373F" w:rsidRPr="00F519DA" w:rsidRDefault="0048373F" w:rsidP="0048373F">
      <w:pPr>
        <w:rPr>
          <w:rFonts w:asciiTheme="majorBidi" w:hAnsiTheme="majorBidi" w:cstheme="majorBidi"/>
          <w:szCs w:val="24"/>
          <w:lang w:bidi="he-IL"/>
        </w:rPr>
      </w:pPr>
      <w:r w:rsidRPr="00F519DA">
        <w:rPr>
          <w:rFonts w:asciiTheme="majorBidi" w:hAnsiTheme="majorBidi" w:cstheme="majorBidi"/>
          <w:b/>
          <w:bCs/>
          <w:szCs w:val="24"/>
          <w:lang w:bidi="he-IL"/>
        </w:rPr>
        <w:t>19.</w:t>
      </w:r>
      <w:r w:rsidRPr="00F519DA">
        <w:rPr>
          <w:rFonts w:asciiTheme="majorBidi" w:hAnsiTheme="majorBidi" w:cstheme="majorBidi"/>
          <w:szCs w:val="24"/>
          <w:lang w:bidi="he-IL"/>
        </w:rPr>
        <w:t xml:space="preserve"> A statement concerning </w:t>
      </w:r>
      <w:hyperlink r:id="rId99" w:history="1">
        <w:r w:rsidRPr="00F519DA">
          <w:rPr>
            <w:rStyle w:val="Hyperlink"/>
            <w:rFonts w:asciiTheme="majorBidi" w:hAnsiTheme="majorBidi" w:cstheme="majorBidi"/>
            <w:szCs w:val="24"/>
            <w:lang w:bidi="he-IL"/>
          </w:rPr>
          <w:t>one</w:t>
        </w:r>
      </w:hyperlink>
      <w:r w:rsidRPr="00F519DA">
        <w:rPr>
          <w:rFonts w:asciiTheme="majorBidi" w:hAnsiTheme="majorBidi" w:cstheme="majorBidi"/>
          <w:szCs w:val="24"/>
          <w:lang w:bidi="he-IL"/>
        </w:rPr>
        <w:t xml:space="preserve"> thing may hold good with regard to another as well.</w:t>
      </w:r>
    </w:p>
    <w:p w14:paraId="2C7C3647" w14:textId="77777777" w:rsidR="0048373F" w:rsidRPr="00F519DA" w:rsidRDefault="0048373F" w:rsidP="0048373F">
      <w:pPr>
        <w:rPr>
          <w:rFonts w:asciiTheme="majorBidi" w:hAnsiTheme="majorBidi" w:cstheme="majorBidi"/>
          <w:szCs w:val="24"/>
          <w:lang w:bidi="he-IL"/>
        </w:rPr>
      </w:pPr>
    </w:p>
    <w:p w14:paraId="343B1D22" w14:textId="77777777" w:rsidR="0048373F" w:rsidRPr="00F519DA" w:rsidRDefault="0048373F" w:rsidP="0048373F">
      <w:pPr>
        <w:rPr>
          <w:rFonts w:asciiTheme="majorBidi" w:hAnsiTheme="majorBidi" w:cstheme="majorBidi"/>
          <w:szCs w:val="24"/>
          <w:lang w:bidi="he-IL"/>
        </w:rPr>
      </w:pPr>
      <w:r w:rsidRPr="00F519DA">
        <w:rPr>
          <w:rFonts w:asciiTheme="majorBidi" w:hAnsiTheme="majorBidi" w:cstheme="majorBidi"/>
          <w:b/>
          <w:bCs/>
          <w:szCs w:val="24"/>
          <w:lang w:bidi="he-IL"/>
        </w:rPr>
        <w:t>20.</w:t>
      </w:r>
      <w:r w:rsidRPr="00F519DA">
        <w:rPr>
          <w:rFonts w:asciiTheme="majorBidi" w:hAnsiTheme="majorBidi" w:cstheme="majorBidi"/>
          <w:szCs w:val="24"/>
          <w:lang w:bidi="he-IL"/>
        </w:rPr>
        <w:t xml:space="preserve"> A stetment concerning </w:t>
      </w:r>
      <w:hyperlink r:id="rId100" w:history="1">
        <w:r w:rsidRPr="00F519DA">
          <w:rPr>
            <w:rStyle w:val="Hyperlink"/>
            <w:rFonts w:asciiTheme="majorBidi" w:hAnsiTheme="majorBidi" w:cstheme="majorBidi"/>
            <w:szCs w:val="24"/>
            <w:lang w:bidi="he-IL"/>
          </w:rPr>
          <w:t>one</w:t>
        </w:r>
      </w:hyperlink>
      <w:r w:rsidRPr="00F519DA">
        <w:rPr>
          <w:rFonts w:asciiTheme="majorBidi" w:hAnsiTheme="majorBidi" w:cstheme="majorBidi"/>
          <w:szCs w:val="24"/>
          <w:lang w:bidi="he-IL"/>
        </w:rPr>
        <w:t xml:space="preserve"> thing may apply only to something else.</w:t>
      </w:r>
    </w:p>
    <w:p w14:paraId="5AD964F0" w14:textId="77777777" w:rsidR="0048373F" w:rsidRPr="00F519DA" w:rsidRDefault="0048373F" w:rsidP="0048373F">
      <w:pPr>
        <w:rPr>
          <w:rFonts w:asciiTheme="majorBidi" w:hAnsiTheme="majorBidi" w:cstheme="majorBidi"/>
          <w:szCs w:val="24"/>
          <w:lang w:bidi="he-IL"/>
        </w:rPr>
      </w:pPr>
    </w:p>
    <w:p w14:paraId="61021EE1" w14:textId="77777777" w:rsidR="0048373F" w:rsidRPr="00F519DA" w:rsidRDefault="0048373F" w:rsidP="0048373F">
      <w:pPr>
        <w:rPr>
          <w:rFonts w:asciiTheme="majorBidi" w:hAnsiTheme="majorBidi" w:cstheme="majorBidi"/>
          <w:szCs w:val="24"/>
          <w:lang w:bidi="he-IL"/>
        </w:rPr>
      </w:pPr>
      <w:r w:rsidRPr="00F519DA">
        <w:rPr>
          <w:rFonts w:asciiTheme="majorBidi" w:hAnsiTheme="majorBidi" w:cstheme="majorBidi"/>
          <w:b/>
          <w:bCs/>
          <w:szCs w:val="24"/>
          <w:lang w:bidi="he-IL"/>
        </w:rPr>
        <w:t>21.</w:t>
      </w:r>
      <w:r w:rsidRPr="00F519DA">
        <w:rPr>
          <w:rFonts w:asciiTheme="majorBidi" w:hAnsiTheme="majorBidi" w:cstheme="majorBidi"/>
          <w:szCs w:val="24"/>
          <w:lang w:bidi="he-IL"/>
        </w:rPr>
        <w:t xml:space="preserve"> If </w:t>
      </w:r>
      <w:hyperlink r:id="rId101" w:history="1">
        <w:r w:rsidRPr="00F519DA">
          <w:rPr>
            <w:rStyle w:val="Hyperlink"/>
            <w:rFonts w:asciiTheme="majorBidi" w:hAnsiTheme="majorBidi" w:cstheme="majorBidi"/>
            <w:szCs w:val="24"/>
            <w:lang w:bidi="he-IL"/>
          </w:rPr>
          <w:t>one</w:t>
        </w:r>
      </w:hyperlink>
      <w:r w:rsidRPr="00F519DA">
        <w:rPr>
          <w:rFonts w:asciiTheme="majorBidi" w:hAnsiTheme="majorBidi" w:cstheme="majorBidi"/>
          <w:szCs w:val="24"/>
          <w:lang w:bidi="he-IL"/>
        </w:rPr>
        <w:t xml:space="preserve"> object is compared to </w:t>
      </w:r>
      <w:hyperlink r:id="rId102" w:history="1">
        <w:r w:rsidRPr="00F519DA">
          <w:rPr>
            <w:rStyle w:val="Hyperlink"/>
            <w:rFonts w:asciiTheme="majorBidi" w:hAnsiTheme="majorBidi" w:cstheme="majorBidi"/>
            <w:szCs w:val="24"/>
            <w:lang w:bidi="he-IL"/>
          </w:rPr>
          <w:t>two</w:t>
        </w:r>
      </w:hyperlink>
      <w:r w:rsidRPr="00F519DA">
        <w:rPr>
          <w:rFonts w:asciiTheme="majorBidi" w:hAnsiTheme="majorBidi" w:cstheme="majorBidi"/>
          <w:szCs w:val="24"/>
          <w:lang w:bidi="he-IL"/>
        </w:rPr>
        <w:t xml:space="preserve"> other objects the best part of both the latter forms the tertium quid of comparison.</w:t>
      </w:r>
    </w:p>
    <w:p w14:paraId="296799D2" w14:textId="77777777" w:rsidR="0048373F" w:rsidRPr="00F519DA" w:rsidRDefault="0048373F" w:rsidP="0048373F">
      <w:pPr>
        <w:rPr>
          <w:rFonts w:asciiTheme="majorBidi" w:hAnsiTheme="majorBidi" w:cstheme="majorBidi"/>
          <w:szCs w:val="24"/>
          <w:lang w:bidi="he-IL"/>
        </w:rPr>
      </w:pPr>
    </w:p>
    <w:p w14:paraId="0684DF57" w14:textId="77777777" w:rsidR="0048373F" w:rsidRPr="00F519DA" w:rsidRDefault="0048373F" w:rsidP="0048373F">
      <w:pPr>
        <w:rPr>
          <w:rFonts w:asciiTheme="majorBidi" w:hAnsiTheme="majorBidi" w:cstheme="majorBidi"/>
          <w:szCs w:val="24"/>
          <w:lang w:bidi="he-IL"/>
        </w:rPr>
      </w:pPr>
      <w:r w:rsidRPr="00F519DA">
        <w:rPr>
          <w:rFonts w:asciiTheme="majorBidi" w:hAnsiTheme="majorBidi" w:cstheme="majorBidi"/>
          <w:b/>
          <w:bCs/>
          <w:szCs w:val="24"/>
          <w:lang w:bidi="he-IL"/>
        </w:rPr>
        <w:t>22.</w:t>
      </w:r>
      <w:r w:rsidRPr="00F519DA">
        <w:rPr>
          <w:rFonts w:asciiTheme="majorBidi" w:hAnsiTheme="majorBidi" w:cstheme="majorBidi"/>
          <w:szCs w:val="24"/>
          <w:lang w:bidi="he-IL"/>
        </w:rPr>
        <w:t xml:space="preserve"> A passage may be supplemented and explained by a parallel passage.</w:t>
      </w:r>
    </w:p>
    <w:p w14:paraId="3278BC1C" w14:textId="77777777" w:rsidR="0048373F" w:rsidRPr="00F519DA" w:rsidRDefault="0048373F" w:rsidP="0048373F">
      <w:pPr>
        <w:rPr>
          <w:rFonts w:asciiTheme="majorBidi" w:hAnsiTheme="majorBidi" w:cstheme="majorBidi"/>
          <w:szCs w:val="24"/>
          <w:lang w:bidi="he-IL"/>
        </w:rPr>
      </w:pPr>
    </w:p>
    <w:p w14:paraId="5CD55E27" w14:textId="77777777" w:rsidR="0048373F" w:rsidRPr="00F519DA" w:rsidRDefault="0048373F" w:rsidP="0048373F">
      <w:pPr>
        <w:rPr>
          <w:rFonts w:asciiTheme="majorBidi" w:hAnsiTheme="majorBidi" w:cstheme="majorBidi"/>
          <w:szCs w:val="24"/>
          <w:lang w:bidi="he-IL"/>
        </w:rPr>
      </w:pPr>
      <w:r w:rsidRPr="00F519DA">
        <w:rPr>
          <w:rFonts w:asciiTheme="majorBidi" w:hAnsiTheme="majorBidi" w:cstheme="majorBidi"/>
          <w:b/>
          <w:bCs/>
          <w:szCs w:val="24"/>
          <w:lang w:bidi="he-IL"/>
        </w:rPr>
        <w:t>23.</w:t>
      </w:r>
      <w:r w:rsidRPr="00F519DA">
        <w:rPr>
          <w:rFonts w:asciiTheme="majorBidi" w:hAnsiTheme="majorBidi" w:cstheme="majorBidi"/>
          <w:szCs w:val="24"/>
          <w:lang w:bidi="he-IL"/>
        </w:rPr>
        <w:t xml:space="preserve"> A passage serves to elucidate and supplement its parallel passage.</w:t>
      </w:r>
    </w:p>
    <w:p w14:paraId="0089F229" w14:textId="77777777" w:rsidR="0048373F" w:rsidRPr="00F519DA" w:rsidRDefault="0048373F" w:rsidP="0048373F">
      <w:pPr>
        <w:rPr>
          <w:rFonts w:asciiTheme="majorBidi" w:hAnsiTheme="majorBidi" w:cstheme="majorBidi"/>
          <w:szCs w:val="24"/>
          <w:lang w:bidi="he-IL"/>
        </w:rPr>
      </w:pPr>
    </w:p>
    <w:p w14:paraId="471BC943" w14:textId="77777777" w:rsidR="0048373F" w:rsidRPr="00F519DA" w:rsidRDefault="0048373F" w:rsidP="0048373F">
      <w:pPr>
        <w:rPr>
          <w:rFonts w:asciiTheme="majorBidi" w:hAnsiTheme="majorBidi" w:cstheme="majorBidi"/>
          <w:szCs w:val="24"/>
          <w:lang w:bidi="he-IL"/>
        </w:rPr>
      </w:pPr>
      <w:r w:rsidRPr="00F519DA">
        <w:rPr>
          <w:rFonts w:asciiTheme="majorBidi" w:hAnsiTheme="majorBidi" w:cstheme="majorBidi"/>
          <w:b/>
          <w:bCs/>
          <w:szCs w:val="24"/>
          <w:lang w:bidi="he-IL"/>
        </w:rPr>
        <w:t>24.</w:t>
      </w:r>
      <w:r w:rsidRPr="00F519DA">
        <w:rPr>
          <w:rFonts w:asciiTheme="majorBidi" w:hAnsiTheme="majorBidi" w:cstheme="majorBidi"/>
          <w:szCs w:val="24"/>
          <w:lang w:bidi="he-IL"/>
        </w:rPr>
        <w:t xml:space="preserve"> When the specific implied in the general is especially excepted from the general, it serves to emphasize some property characterizing the specific.</w:t>
      </w:r>
    </w:p>
    <w:p w14:paraId="1004FC4A" w14:textId="77777777" w:rsidR="0048373F" w:rsidRPr="00F519DA" w:rsidRDefault="0048373F" w:rsidP="0048373F">
      <w:pPr>
        <w:rPr>
          <w:rFonts w:asciiTheme="majorBidi" w:hAnsiTheme="majorBidi" w:cstheme="majorBidi"/>
          <w:szCs w:val="24"/>
          <w:lang w:bidi="he-IL"/>
        </w:rPr>
      </w:pPr>
    </w:p>
    <w:p w14:paraId="2A4F65DF" w14:textId="77777777" w:rsidR="0048373F" w:rsidRPr="00F519DA" w:rsidRDefault="0048373F" w:rsidP="0048373F">
      <w:pPr>
        <w:rPr>
          <w:rFonts w:asciiTheme="majorBidi" w:hAnsiTheme="majorBidi" w:cstheme="majorBidi"/>
          <w:szCs w:val="24"/>
          <w:lang w:bidi="he-IL"/>
        </w:rPr>
      </w:pPr>
      <w:r w:rsidRPr="00F519DA">
        <w:rPr>
          <w:rFonts w:asciiTheme="majorBidi" w:hAnsiTheme="majorBidi" w:cstheme="majorBidi"/>
          <w:b/>
          <w:bCs/>
          <w:szCs w:val="24"/>
          <w:lang w:bidi="he-IL"/>
        </w:rPr>
        <w:t>25.</w:t>
      </w:r>
      <w:r w:rsidRPr="00F519DA">
        <w:rPr>
          <w:rFonts w:asciiTheme="majorBidi" w:hAnsiTheme="majorBidi" w:cstheme="majorBidi"/>
          <w:szCs w:val="24"/>
          <w:lang w:bidi="he-IL"/>
        </w:rPr>
        <w:t xml:space="preserve"> The specific implied in the general is frequently excepted from the general to elucidate some other specific property, and to develop some special </w:t>
      </w:r>
      <w:hyperlink r:id="rId103" w:history="1">
        <w:r w:rsidRPr="00F519DA">
          <w:rPr>
            <w:rStyle w:val="Hyperlink"/>
            <w:rFonts w:asciiTheme="majorBidi" w:hAnsiTheme="majorBidi" w:cstheme="majorBidi"/>
            <w:szCs w:val="24"/>
            <w:lang w:bidi="he-IL"/>
          </w:rPr>
          <w:t>teaching</w:t>
        </w:r>
      </w:hyperlink>
      <w:r w:rsidRPr="00F519DA">
        <w:rPr>
          <w:rFonts w:asciiTheme="majorBidi" w:hAnsiTheme="majorBidi" w:cstheme="majorBidi"/>
          <w:szCs w:val="24"/>
          <w:lang w:bidi="he-IL"/>
        </w:rPr>
        <w:t xml:space="preserve"> concerning it.</w:t>
      </w:r>
    </w:p>
    <w:p w14:paraId="4303DE53" w14:textId="77777777" w:rsidR="0048373F" w:rsidRPr="00F519DA" w:rsidRDefault="0048373F" w:rsidP="0048373F">
      <w:pPr>
        <w:rPr>
          <w:rFonts w:asciiTheme="majorBidi" w:hAnsiTheme="majorBidi" w:cstheme="majorBidi"/>
          <w:szCs w:val="24"/>
          <w:lang w:bidi="he-IL"/>
        </w:rPr>
      </w:pPr>
    </w:p>
    <w:p w14:paraId="0674E67B" w14:textId="77777777" w:rsidR="0048373F" w:rsidRPr="00F519DA" w:rsidRDefault="0048373F" w:rsidP="0048373F">
      <w:pPr>
        <w:rPr>
          <w:rFonts w:asciiTheme="majorBidi" w:hAnsiTheme="majorBidi" w:cstheme="majorBidi"/>
          <w:szCs w:val="24"/>
          <w:lang w:bidi="he-IL"/>
        </w:rPr>
      </w:pPr>
      <w:r w:rsidRPr="00F519DA">
        <w:rPr>
          <w:rFonts w:asciiTheme="majorBidi" w:hAnsiTheme="majorBidi" w:cstheme="majorBidi"/>
          <w:b/>
          <w:bCs/>
          <w:szCs w:val="24"/>
          <w:lang w:bidi="he-IL"/>
        </w:rPr>
        <w:lastRenderedPageBreak/>
        <w:t xml:space="preserve">26. </w:t>
      </w:r>
      <w:hyperlink r:id="rId104" w:history="1">
        <w:r w:rsidRPr="00F519DA">
          <w:rPr>
            <w:rStyle w:val="Hyperlink"/>
            <w:rFonts w:asciiTheme="majorBidi" w:hAnsiTheme="majorBidi" w:cstheme="majorBidi"/>
            <w:b/>
            <w:bCs/>
            <w:szCs w:val="24"/>
            <w:lang w:bidi="he-IL"/>
          </w:rPr>
          <w:t>Mashal</w:t>
        </w:r>
      </w:hyperlink>
      <w:r w:rsidRPr="00F519DA">
        <w:rPr>
          <w:rFonts w:asciiTheme="majorBidi" w:hAnsiTheme="majorBidi" w:cstheme="majorBidi"/>
          <w:szCs w:val="24"/>
          <w:lang w:bidi="he-IL"/>
        </w:rPr>
        <w:t xml:space="preserve"> (parable).</w:t>
      </w:r>
    </w:p>
    <w:p w14:paraId="4DBAA55F" w14:textId="77777777" w:rsidR="0048373F" w:rsidRPr="00F519DA" w:rsidRDefault="0048373F" w:rsidP="0048373F">
      <w:pPr>
        <w:rPr>
          <w:rFonts w:asciiTheme="majorBidi" w:hAnsiTheme="majorBidi" w:cstheme="majorBidi"/>
          <w:szCs w:val="24"/>
          <w:lang w:bidi="he-IL"/>
        </w:rPr>
      </w:pPr>
    </w:p>
    <w:p w14:paraId="0C66F931" w14:textId="77777777" w:rsidR="0048373F" w:rsidRPr="00F519DA" w:rsidRDefault="0048373F" w:rsidP="0048373F">
      <w:pPr>
        <w:rPr>
          <w:rFonts w:asciiTheme="majorBidi" w:hAnsiTheme="majorBidi" w:cstheme="majorBidi"/>
          <w:szCs w:val="24"/>
          <w:lang w:bidi="he-IL"/>
        </w:rPr>
      </w:pPr>
      <w:r w:rsidRPr="00F519DA">
        <w:rPr>
          <w:rFonts w:asciiTheme="majorBidi" w:hAnsiTheme="majorBidi" w:cstheme="majorBidi"/>
          <w:b/>
          <w:bCs/>
          <w:szCs w:val="24"/>
          <w:lang w:bidi="he-IL"/>
        </w:rPr>
        <w:t>27. Mi-ma’al</w:t>
      </w:r>
      <w:r w:rsidRPr="00F519DA">
        <w:rPr>
          <w:rFonts w:asciiTheme="majorBidi" w:hAnsiTheme="majorBidi" w:cstheme="majorBidi"/>
          <w:szCs w:val="24"/>
          <w:lang w:bidi="he-IL"/>
        </w:rPr>
        <w:t>: Interpretation through the preceding.</w:t>
      </w:r>
    </w:p>
    <w:p w14:paraId="657291CF" w14:textId="77777777" w:rsidR="0048373F" w:rsidRPr="00F519DA" w:rsidRDefault="0048373F" w:rsidP="0048373F">
      <w:pPr>
        <w:rPr>
          <w:rFonts w:asciiTheme="majorBidi" w:hAnsiTheme="majorBidi" w:cstheme="majorBidi"/>
          <w:szCs w:val="24"/>
          <w:lang w:bidi="he-IL"/>
        </w:rPr>
      </w:pPr>
    </w:p>
    <w:p w14:paraId="77509733" w14:textId="77777777" w:rsidR="0048373F" w:rsidRPr="00F519DA" w:rsidRDefault="0048373F" w:rsidP="0048373F">
      <w:pPr>
        <w:rPr>
          <w:rFonts w:asciiTheme="majorBidi" w:hAnsiTheme="majorBidi" w:cstheme="majorBidi"/>
          <w:szCs w:val="24"/>
          <w:lang w:bidi="he-IL"/>
        </w:rPr>
      </w:pPr>
      <w:r w:rsidRPr="00F519DA">
        <w:rPr>
          <w:rFonts w:asciiTheme="majorBidi" w:hAnsiTheme="majorBidi" w:cstheme="majorBidi"/>
          <w:b/>
          <w:bCs/>
          <w:szCs w:val="24"/>
          <w:lang w:bidi="he-IL"/>
        </w:rPr>
        <w:t>28. Mi-neged</w:t>
      </w:r>
      <w:r w:rsidRPr="00F519DA">
        <w:rPr>
          <w:rFonts w:asciiTheme="majorBidi" w:hAnsiTheme="majorBidi" w:cstheme="majorBidi"/>
          <w:szCs w:val="24"/>
          <w:lang w:bidi="he-IL"/>
        </w:rPr>
        <w:t>: Interpretation through the opposite.</w:t>
      </w:r>
    </w:p>
    <w:p w14:paraId="69C57A08" w14:textId="77777777" w:rsidR="0048373F" w:rsidRPr="00F519DA" w:rsidRDefault="0048373F" w:rsidP="0048373F">
      <w:pPr>
        <w:rPr>
          <w:rFonts w:asciiTheme="majorBidi" w:hAnsiTheme="majorBidi" w:cstheme="majorBidi"/>
          <w:szCs w:val="24"/>
          <w:lang w:bidi="he-IL"/>
        </w:rPr>
      </w:pPr>
    </w:p>
    <w:p w14:paraId="57E78482" w14:textId="77777777" w:rsidR="0048373F" w:rsidRPr="00F519DA" w:rsidRDefault="0048373F" w:rsidP="0048373F">
      <w:pPr>
        <w:rPr>
          <w:rFonts w:asciiTheme="majorBidi" w:hAnsiTheme="majorBidi" w:cstheme="majorBidi"/>
          <w:szCs w:val="24"/>
          <w:lang w:bidi="he-IL"/>
        </w:rPr>
      </w:pPr>
      <w:r w:rsidRPr="00F519DA">
        <w:rPr>
          <w:rFonts w:asciiTheme="majorBidi" w:hAnsiTheme="majorBidi" w:cstheme="majorBidi"/>
          <w:b/>
          <w:bCs/>
          <w:szCs w:val="24"/>
          <w:lang w:bidi="he-IL"/>
        </w:rPr>
        <w:t>29. Gematria</w:t>
      </w:r>
      <w:r w:rsidRPr="00F519DA">
        <w:rPr>
          <w:rFonts w:asciiTheme="majorBidi" w:hAnsiTheme="majorBidi" w:cstheme="majorBidi"/>
          <w:szCs w:val="24"/>
          <w:lang w:bidi="he-IL"/>
        </w:rPr>
        <w:t xml:space="preserve">: Interpretation according to the numerical value of the </w:t>
      </w:r>
      <w:hyperlink r:id="rId105" w:history="1">
        <w:r w:rsidRPr="00F519DA">
          <w:rPr>
            <w:rStyle w:val="Hyperlink"/>
            <w:rFonts w:asciiTheme="majorBidi" w:hAnsiTheme="majorBidi" w:cstheme="majorBidi"/>
            <w:szCs w:val="24"/>
            <w:lang w:bidi="he-IL"/>
          </w:rPr>
          <w:t>letters</w:t>
        </w:r>
      </w:hyperlink>
      <w:r w:rsidRPr="00F519DA">
        <w:rPr>
          <w:rFonts w:asciiTheme="majorBidi" w:hAnsiTheme="majorBidi" w:cstheme="majorBidi"/>
          <w:szCs w:val="24"/>
          <w:lang w:bidi="he-IL"/>
        </w:rPr>
        <w:t>.</w:t>
      </w:r>
    </w:p>
    <w:p w14:paraId="67D355E0" w14:textId="77777777" w:rsidR="0048373F" w:rsidRPr="00F519DA" w:rsidRDefault="0048373F" w:rsidP="0048373F">
      <w:pPr>
        <w:rPr>
          <w:rFonts w:asciiTheme="majorBidi" w:hAnsiTheme="majorBidi" w:cstheme="majorBidi"/>
          <w:szCs w:val="24"/>
          <w:lang w:bidi="he-IL"/>
        </w:rPr>
      </w:pPr>
    </w:p>
    <w:p w14:paraId="31926CBC" w14:textId="77777777" w:rsidR="0048373F" w:rsidRPr="00F519DA" w:rsidRDefault="0048373F" w:rsidP="0048373F">
      <w:pPr>
        <w:rPr>
          <w:rFonts w:asciiTheme="majorBidi" w:hAnsiTheme="majorBidi" w:cstheme="majorBidi"/>
          <w:szCs w:val="24"/>
          <w:lang w:bidi="he-IL"/>
        </w:rPr>
      </w:pPr>
      <w:r w:rsidRPr="00F519DA">
        <w:rPr>
          <w:rFonts w:asciiTheme="majorBidi" w:hAnsiTheme="majorBidi" w:cstheme="majorBidi"/>
          <w:b/>
          <w:bCs/>
          <w:szCs w:val="24"/>
          <w:lang w:bidi="he-IL"/>
        </w:rPr>
        <w:t>30. Notarikon</w:t>
      </w:r>
      <w:r w:rsidRPr="00F519DA">
        <w:rPr>
          <w:rFonts w:asciiTheme="majorBidi" w:hAnsiTheme="majorBidi" w:cstheme="majorBidi"/>
          <w:szCs w:val="24"/>
          <w:lang w:bidi="he-IL"/>
        </w:rPr>
        <w:t xml:space="preserve">: Interpretation by dividing a word into </w:t>
      </w:r>
      <w:hyperlink r:id="rId106" w:history="1">
        <w:r w:rsidRPr="00F519DA">
          <w:rPr>
            <w:rStyle w:val="Hyperlink"/>
            <w:rFonts w:asciiTheme="majorBidi" w:hAnsiTheme="majorBidi" w:cstheme="majorBidi"/>
            <w:szCs w:val="24"/>
            <w:lang w:bidi="he-IL"/>
          </w:rPr>
          <w:t>two</w:t>
        </w:r>
      </w:hyperlink>
      <w:r w:rsidRPr="00F519DA">
        <w:rPr>
          <w:rFonts w:asciiTheme="majorBidi" w:hAnsiTheme="majorBidi" w:cstheme="majorBidi"/>
          <w:szCs w:val="24"/>
          <w:lang w:bidi="he-IL"/>
        </w:rPr>
        <w:t xml:space="preserve"> or more parts.</w:t>
      </w:r>
    </w:p>
    <w:p w14:paraId="59623386" w14:textId="77777777" w:rsidR="0048373F" w:rsidRPr="00F519DA" w:rsidRDefault="0048373F" w:rsidP="0048373F">
      <w:pPr>
        <w:rPr>
          <w:rFonts w:asciiTheme="majorBidi" w:hAnsiTheme="majorBidi" w:cstheme="majorBidi"/>
          <w:szCs w:val="24"/>
          <w:lang w:bidi="he-IL"/>
        </w:rPr>
      </w:pPr>
    </w:p>
    <w:p w14:paraId="275F839B" w14:textId="77777777" w:rsidR="0048373F" w:rsidRPr="00F519DA" w:rsidRDefault="0048373F" w:rsidP="0048373F">
      <w:pPr>
        <w:rPr>
          <w:rFonts w:asciiTheme="majorBidi" w:hAnsiTheme="majorBidi" w:cstheme="majorBidi"/>
          <w:szCs w:val="24"/>
          <w:lang w:bidi="he-IL"/>
        </w:rPr>
      </w:pPr>
      <w:r w:rsidRPr="00F519DA">
        <w:rPr>
          <w:rFonts w:asciiTheme="majorBidi" w:hAnsiTheme="majorBidi" w:cstheme="majorBidi"/>
          <w:b/>
          <w:bCs/>
          <w:szCs w:val="24"/>
          <w:lang w:bidi="he-IL"/>
        </w:rPr>
        <w:t>31.</w:t>
      </w:r>
      <w:r w:rsidRPr="00F519DA">
        <w:rPr>
          <w:rFonts w:asciiTheme="majorBidi" w:hAnsiTheme="majorBidi" w:cstheme="majorBidi"/>
          <w:szCs w:val="24"/>
          <w:lang w:bidi="he-IL"/>
        </w:rPr>
        <w:t xml:space="preserve"> Postposition of the precedent. Many phraes which follow must be regarded as properly preceding, and must be interpreted accordingly in exegesis.</w:t>
      </w:r>
    </w:p>
    <w:p w14:paraId="1648A8AE" w14:textId="77777777" w:rsidR="0048373F" w:rsidRPr="00F519DA" w:rsidRDefault="0048373F" w:rsidP="0048373F">
      <w:pPr>
        <w:rPr>
          <w:rFonts w:asciiTheme="majorBidi" w:hAnsiTheme="majorBidi" w:cstheme="majorBidi"/>
          <w:szCs w:val="24"/>
          <w:lang w:bidi="he-IL"/>
        </w:rPr>
      </w:pPr>
    </w:p>
    <w:p w14:paraId="7C7BC6BE" w14:textId="77777777" w:rsidR="0048373F" w:rsidRPr="00F519DA" w:rsidRDefault="0048373F" w:rsidP="0048373F">
      <w:pPr>
        <w:rPr>
          <w:rFonts w:asciiTheme="majorBidi" w:hAnsiTheme="majorBidi" w:cstheme="majorBidi"/>
          <w:szCs w:val="24"/>
          <w:lang w:bidi="he-IL"/>
        </w:rPr>
      </w:pPr>
      <w:r w:rsidRPr="00F519DA">
        <w:rPr>
          <w:rFonts w:asciiTheme="majorBidi" w:hAnsiTheme="majorBidi" w:cstheme="majorBidi"/>
          <w:b/>
          <w:bCs/>
          <w:szCs w:val="24"/>
          <w:lang w:bidi="he-IL"/>
        </w:rPr>
        <w:t xml:space="preserve">32. </w:t>
      </w:r>
      <w:r w:rsidRPr="00F519DA">
        <w:rPr>
          <w:rFonts w:asciiTheme="majorBidi" w:hAnsiTheme="majorBidi" w:cstheme="majorBidi"/>
          <w:szCs w:val="24"/>
          <w:lang w:bidi="he-IL"/>
        </w:rPr>
        <w:t>May portions of the Bible refer to an earlier period than to the sections which precede them, and vice versa.</w:t>
      </w:r>
    </w:p>
    <w:p w14:paraId="33845552" w14:textId="77777777" w:rsidR="0048373F" w:rsidRPr="00F519DA" w:rsidRDefault="0048373F" w:rsidP="0048373F">
      <w:pPr>
        <w:rPr>
          <w:rFonts w:asciiTheme="majorBidi" w:hAnsiTheme="majorBidi" w:cstheme="majorBidi"/>
          <w:szCs w:val="24"/>
          <w:lang w:bidi="he-IL"/>
        </w:rPr>
      </w:pPr>
    </w:p>
    <w:p w14:paraId="76C9ECA6" w14:textId="77777777" w:rsidR="0048373F" w:rsidRPr="00F519DA" w:rsidRDefault="0048373F" w:rsidP="0048373F">
      <w:pPr>
        <w:rPr>
          <w:rFonts w:asciiTheme="majorBidi" w:hAnsiTheme="majorBidi" w:cstheme="majorBidi"/>
          <w:szCs w:val="24"/>
          <w:lang w:bidi="he-IL"/>
        </w:rPr>
      </w:pPr>
      <w:r w:rsidRPr="00F519DA">
        <w:rPr>
          <w:rFonts w:asciiTheme="majorBidi" w:hAnsiTheme="majorBidi" w:cstheme="majorBidi"/>
          <w:szCs w:val="24"/>
          <w:lang w:bidi="he-IL"/>
        </w:rPr>
        <w:t xml:space="preserve">These </w:t>
      </w:r>
      <w:hyperlink r:id="rId107" w:history="1">
        <w:r w:rsidRPr="00F519DA">
          <w:rPr>
            <w:rStyle w:val="Hyperlink"/>
            <w:rFonts w:asciiTheme="majorBidi" w:hAnsiTheme="majorBidi" w:cstheme="majorBidi"/>
            <w:szCs w:val="24"/>
            <w:lang w:bidi="he-IL"/>
          </w:rPr>
          <w:t>thirty</w:t>
        </w:r>
      </w:hyperlink>
      <w:r w:rsidRPr="00F519DA">
        <w:rPr>
          <w:rFonts w:asciiTheme="majorBidi" w:hAnsiTheme="majorBidi" w:cstheme="majorBidi"/>
          <w:szCs w:val="24"/>
          <w:lang w:bidi="he-IL"/>
        </w:rPr>
        <w:t>-</w:t>
      </w:r>
      <w:hyperlink r:id="rId108" w:history="1">
        <w:r w:rsidRPr="00F519DA">
          <w:rPr>
            <w:rStyle w:val="Hyperlink"/>
            <w:rFonts w:asciiTheme="majorBidi" w:hAnsiTheme="majorBidi" w:cstheme="majorBidi"/>
            <w:szCs w:val="24"/>
            <w:lang w:bidi="he-IL"/>
          </w:rPr>
          <w:t>two</w:t>
        </w:r>
      </w:hyperlink>
      <w:r w:rsidRPr="00F519DA">
        <w:rPr>
          <w:rFonts w:asciiTheme="majorBidi" w:hAnsiTheme="majorBidi" w:cstheme="majorBidi"/>
          <w:szCs w:val="24"/>
          <w:lang w:bidi="he-IL"/>
        </w:rPr>
        <w:t xml:space="preserve"> rules are united in the so-called Baraita of R. Eliezer b. Jose HaGelili. In the introduction to the </w:t>
      </w:r>
      <w:hyperlink r:id="rId109" w:history="1">
        <w:r w:rsidRPr="00F519DA">
          <w:rPr>
            <w:rStyle w:val="Hyperlink"/>
            <w:rFonts w:asciiTheme="majorBidi" w:hAnsiTheme="majorBidi" w:cstheme="majorBidi"/>
            <w:szCs w:val="24"/>
            <w:lang w:bidi="he-IL"/>
          </w:rPr>
          <w:t>Midrash</w:t>
        </w:r>
      </w:hyperlink>
      <w:r w:rsidRPr="00F519DA">
        <w:rPr>
          <w:rFonts w:asciiTheme="majorBidi" w:hAnsiTheme="majorBidi" w:cstheme="majorBidi"/>
          <w:szCs w:val="24"/>
          <w:lang w:bidi="he-IL"/>
        </w:rPr>
        <w:t xml:space="preserve"> ha-Gadole, where this baraita is given, it contains </w:t>
      </w:r>
      <w:hyperlink r:id="rId110" w:history="1">
        <w:r w:rsidRPr="00F519DA">
          <w:rPr>
            <w:rStyle w:val="Hyperlink"/>
            <w:rFonts w:asciiTheme="majorBidi" w:hAnsiTheme="majorBidi" w:cstheme="majorBidi"/>
            <w:szCs w:val="24"/>
            <w:lang w:bidi="he-IL"/>
          </w:rPr>
          <w:t>thirty</w:t>
        </w:r>
      </w:hyperlink>
      <w:r w:rsidRPr="00F519DA">
        <w:rPr>
          <w:rFonts w:asciiTheme="majorBidi" w:hAnsiTheme="majorBidi" w:cstheme="majorBidi"/>
          <w:szCs w:val="24"/>
          <w:lang w:bidi="he-IL"/>
        </w:rPr>
        <w:t>-</w:t>
      </w:r>
      <w:hyperlink r:id="rId111" w:history="1">
        <w:r w:rsidRPr="00F519DA">
          <w:rPr>
            <w:rStyle w:val="Hyperlink"/>
            <w:rFonts w:asciiTheme="majorBidi" w:hAnsiTheme="majorBidi" w:cstheme="majorBidi"/>
            <w:szCs w:val="24"/>
            <w:lang w:bidi="he-IL"/>
          </w:rPr>
          <w:t>three</w:t>
        </w:r>
      </w:hyperlink>
      <w:r w:rsidRPr="00F519DA">
        <w:rPr>
          <w:rFonts w:asciiTheme="majorBidi" w:hAnsiTheme="majorBidi" w:cstheme="majorBidi"/>
          <w:szCs w:val="24"/>
          <w:lang w:bidi="he-IL"/>
        </w:rPr>
        <w:t xml:space="preserve"> rules. Rule 29 being divided into </w:t>
      </w:r>
      <w:hyperlink r:id="rId112" w:history="1">
        <w:r w:rsidRPr="00F519DA">
          <w:rPr>
            <w:rStyle w:val="Hyperlink"/>
            <w:rFonts w:asciiTheme="majorBidi" w:hAnsiTheme="majorBidi" w:cstheme="majorBidi"/>
            <w:szCs w:val="24"/>
            <w:lang w:bidi="he-IL"/>
          </w:rPr>
          <w:t>three</w:t>
        </w:r>
      </w:hyperlink>
      <w:r w:rsidRPr="00F519DA">
        <w:rPr>
          <w:rFonts w:asciiTheme="majorBidi" w:hAnsiTheme="majorBidi" w:cstheme="majorBidi"/>
          <w:szCs w:val="24"/>
          <w:lang w:bidi="he-IL"/>
        </w:rPr>
        <w:t>, and rule 27 being omitted.</w:t>
      </w:r>
    </w:p>
    <w:p w14:paraId="3B888F8C" w14:textId="77777777" w:rsidR="0048373F" w:rsidRPr="00F519DA" w:rsidRDefault="0048373F" w:rsidP="0048373F">
      <w:pPr>
        <w:rPr>
          <w:rFonts w:asciiTheme="majorBidi" w:hAnsiTheme="majorBidi" w:cstheme="majorBidi"/>
          <w:szCs w:val="24"/>
          <w:lang w:bidi="he-IL"/>
        </w:rPr>
      </w:pPr>
    </w:p>
    <w:p w14:paraId="057456FD" w14:textId="00F7AF6D" w:rsidR="00011713" w:rsidRPr="00F519DA" w:rsidRDefault="00D2162B" w:rsidP="00803B9D">
      <w:pPr>
        <w:pStyle w:val="Heading1"/>
        <w:rPr>
          <w:rFonts w:asciiTheme="majorBidi" w:hAnsiTheme="majorBidi" w:cstheme="majorBidi"/>
          <w:szCs w:val="24"/>
          <w:lang w:bidi="he-IL"/>
        </w:rPr>
      </w:pPr>
      <w:r w:rsidRPr="00F519DA">
        <w:rPr>
          <w:rFonts w:asciiTheme="majorBidi" w:hAnsiTheme="majorBidi" w:cstheme="majorBidi"/>
          <w:szCs w:val="24"/>
          <w:lang w:bidi="he-IL"/>
        </w:rPr>
        <w:t xml:space="preserve">Drash - </w:t>
      </w:r>
      <w:r w:rsidR="00011713" w:rsidRPr="00F519DA">
        <w:rPr>
          <w:rFonts w:asciiTheme="majorBidi" w:hAnsiTheme="majorBidi" w:cstheme="majorBidi"/>
          <w:szCs w:val="24"/>
          <w:lang w:bidi="he-IL"/>
        </w:rPr>
        <w:t>The</w:t>
      </w:r>
      <w:r w:rsidR="000C5A06" w:rsidRPr="00F519DA">
        <w:rPr>
          <w:rFonts w:asciiTheme="majorBidi" w:hAnsiTheme="majorBidi" w:cstheme="majorBidi"/>
          <w:szCs w:val="24"/>
          <w:lang w:bidi="he-IL"/>
        </w:rPr>
        <w:t xml:space="preserve"> </w:t>
      </w:r>
      <w:hyperlink r:id="rId113" w:history="1">
        <w:r w:rsidR="00011713" w:rsidRPr="00F519DA">
          <w:rPr>
            <w:rStyle w:val="Hyperlink"/>
            <w:rFonts w:asciiTheme="majorBidi" w:hAnsiTheme="majorBidi" w:cstheme="majorBidi"/>
            <w:bCs w:val="0"/>
            <w:szCs w:val="24"/>
            <w:lang w:bidi="he-IL"/>
          </w:rPr>
          <w:t>Thirteen</w:t>
        </w:r>
      </w:hyperlink>
      <w:r w:rsidR="000C5A06" w:rsidRPr="00F519DA">
        <w:rPr>
          <w:rFonts w:asciiTheme="majorBidi" w:hAnsiTheme="majorBidi" w:cstheme="majorBidi"/>
          <w:szCs w:val="24"/>
          <w:lang w:bidi="he-IL"/>
        </w:rPr>
        <w:t xml:space="preserve"> </w:t>
      </w:r>
      <w:r w:rsidR="00011713" w:rsidRPr="00F519DA">
        <w:rPr>
          <w:rFonts w:asciiTheme="majorBidi" w:hAnsiTheme="majorBidi" w:cstheme="majorBidi"/>
          <w:szCs w:val="24"/>
          <w:lang w:bidi="he-IL"/>
        </w:rPr>
        <w:t>rules</w:t>
      </w:r>
      <w:r w:rsidR="000C5A06" w:rsidRPr="00F519DA">
        <w:rPr>
          <w:rFonts w:asciiTheme="majorBidi" w:hAnsiTheme="majorBidi" w:cstheme="majorBidi"/>
          <w:szCs w:val="24"/>
          <w:lang w:bidi="he-IL"/>
        </w:rPr>
        <w:t xml:space="preserve"> </w:t>
      </w:r>
      <w:r w:rsidR="00011713" w:rsidRPr="00F519DA">
        <w:rPr>
          <w:rFonts w:asciiTheme="majorBidi" w:hAnsiTheme="majorBidi" w:cstheme="majorBidi"/>
          <w:szCs w:val="24"/>
          <w:lang w:bidi="he-IL"/>
        </w:rPr>
        <w:t>of</w:t>
      </w:r>
      <w:r w:rsidR="000C5A06" w:rsidRPr="00F519DA">
        <w:rPr>
          <w:rFonts w:asciiTheme="majorBidi" w:hAnsiTheme="majorBidi" w:cstheme="majorBidi"/>
          <w:szCs w:val="24"/>
          <w:lang w:bidi="he-IL"/>
        </w:rPr>
        <w:t xml:space="preserve"> </w:t>
      </w:r>
      <w:r w:rsidR="00011713" w:rsidRPr="00F519DA">
        <w:rPr>
          <w:rFonts w:asciiTheme="majorBidi" w:hAnsiTheme="majorBidi" w:cstheme="majorBidi"/>
          <w:szCs w:val="24"/>
          <w:lang w:bidi="he-IL"/>
        </w:rPr>
        <w:t>Rabbi</w:t>
      </w:r>
      <w:r w:rsidR="000C5A06" w:rsidRPr="00F519DA">
        <w:rPr>
          <w:rFonts w:asciiTheme="majorBidi" w:hAnsiTheme="majorBidi" w:cstheme="majorBidi"/>
          <w:szCs w:val="24"/>
          <w:lang w:bidi="he-IL"/>
        </w:rPr>
        <w:t xml:space="preserve"> </w:t>
      </w:r>
      <w:r w:rsidR="00011713" w:rsidRPr="00F519DA">
        <w:rPr>
          <w:rFonts w:asciiTheme="majorBidi" w:hAnsiTheme="majorBidi" w:cstheme="majorBidi"/>
          <w:szCs w:val="24"/>
          <w:lang w:bidi="he-IL"/>
        </w:rPr>
        <w:t>Ishmael</w:t>
      </w:r>
      <w:bookmarkEnd w:id="20"/>
      <w:bookmarkEnd w:id="21"/>
      <w:bookmarkEnd w:id="22"/>
      <w:bookmarkEnd w:id="23"/>
      <w:bookmarkEnd w:id="24"/>
      <w:bookmarkEnd w:id="25"/>
    </w:p>
    <w:p w14:paraId="5B39D038" w14:textId="77777777" w:rsidR="00011713" w:rsidRPr="00F519DA" w:rsidRDefault="00011713" w:rsidP="00011713">
      <w:pPr>
        <w:rPr>
          <w:rFonts w:asciiTheme="majorBidi" w:hAnsiTheme="majorBidi" w:cstheme="majorBidi"/>
          <w:szCs w:val="24"/>
          <w:lang w:bidi="he-IL"/>
        </w:rPr>
      </w:pPr>
    </w:p>
    <w:p w14:paraId="53F5E9E8" w14:textId="22B7F0B8" w:rsidR="00011713" w:rsidRPr="00F519DA" w:rsidRDefault="00011713" w:rsidP="00011713">
      <w:pPr>
        <w:rPr>
          <w:rFonts w:asciiTheme="majorBidi" w:hAnsiTheme="majorBidi" w:cstheme="majorBidi"/>
          <w:szCs w:val="24"/>
        </w:rPr>
      </w:pPr>
      <w:hyperlink r:id="rId114" w:history="1">
        <w:r w:rsidRPr="00F519DA">
          <w:rPr>
            <w:rStyle w:val="Hyperlink"/>
            <w:rFonts w:asciiTheme="majorBidi" w:hAnsiTheme="majorBidi" w:cstheme="majorBidi"/>
            <w:szCs w:val="24"/>
          </w:rPr>
          <w:t>Thirteen</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rules</w:t>
      </w:r>
      <w:r w:rsidR="000C5A06" w:rsidRPr="00F519DA">
        <w:rPr>
          <w:rFonts w:asciiTheme="majorBidi" w:hAnsiTheme="majorBidi" w:cstheme="majorBidi"/>
          <w:szCs w:val="24"/>
        </w:rPr>
        <w:t xml:space="preserve"> </w:t>
      </w:r>
      <w:r w:rsidRPr="00F519DA">
        <w:rPr>
          <w:rFonts w:asciiTheme="majorBidi" w:hAnsiTheme="majorBidi" w:cstheme="majorBidi"/>
          <w:szCs w:val="24"/>
        </w:rPr>
        <w:t>compiled</w:t>
      </w:r>
      <w:r w:rsidR="000C5A06" w:rsidRPr="00F519DA">
        <w:rPr>
          <w:rFonts w:asciiTheme="majorBidi" w:hAnsiTheme="majorBidi" w:cstheme="majorBidi"/>
          <w:szCs w:val="24"/>
        </w:rPr>
        <w:t xml:space="preserve"> </w:t>
      </w:r>
      <w:r w:rsidRPr="00F519DA">
        <w:rPr>
          <w:rFonts w:asciiTheme="majorBidi" w:hAnsiTheme="majorBidi" w:cstheme="majorBidi"/>
          <w:szCs w:val="24"/>
        </w:rPr>
        <w:t>by</w:t>
      </w:r>
      <w:r w:rsidR="000C5A06" w:rsidRPr="00F519DA">
        <w:rPr>
          <w:rFonts w:asciiTheme="majorBidi" w:hAnsiTheme="majorBidi" w:cstheme="majorBidi"/>
          <w:szCs w:val="24"/>
        </w:rPr>
        <w:t xml:space="preserve"> </w:t>
      </w:r>
      <w:r w:rsidRPr="00F519DA">
        <w:rPr>
          <w:rFonts w:asciiTheme="majorBidi" w:hAnsiTheme="majorBidi" w:cstheme="majorBidi"/>
          <w:szCs w:val="24"/>
        </w:rPr>
        <w:t>Rabbi</w:t>
      </w:r>
      <w:r w:rsidR="000C5A06" w:rsidRPr="00F519DA">
        <w:rPr>
          <w:rFonts w:asciiTheme="majorBidi" w:hAnsiTheme="majorBidi" w:cstheme="majorBidi"/>
          <w:szCs w:val="24"/>
        </w:rPr>
        <w:t xml:space="preserve"> </w:t>
      </w:r>
      <w:r w:rsidRPr="00F519DA">
        <w:rPr>
          <w:rFonts w:asciiTheme="majorBidi" w:hAnsiTheme="majorBidi" w:cstheme="majorBidi"/>
          <w:szCs w:val="24"/>
        </w:rPr>
        <w:t>Ishmael</w:t>
      </w:r>
      <w:r w:rsidR="000C5A06" w:rsidRPr="00F519DA">
        <w:rPr>
          <w:rFonts w:asciiTheme="majorBidi" w:hAnsiTheme="majorBidi" w:cstheme="majorBidi"/>
          <w:szCs w:val="24"/>
        </w:rPr>
        <w:t xml:space="preserve"> </w:t>
      </w:r>
      <w:r w:rsidRPr="00F519DA">
        <w:rPr>
          <w:rFonts w:asciiTheme="majorBidi" w:hAnsiTheme="majorBidi" w:cstheme="majorBidi"/>
          <w:szCs w:val="24"/>
        </w:rPr>
        <w:t>b.</w:t>
      </w:r>
      <w:r w:rsidR="000C5A06" w:rsidRPr="00F519DA">
        <w:rPr>
          <w:rFonts w:asciiTheme="majorBidi" w:hAnsiTheme="majorBidi" w:cstheme="majorBidi"/>
          <w:szCs w:val="24"/>
        </w:rPr>
        <w:t xml:space="preserve"> </w:t>
      </w:r>
      <w:r w:rsidRPr="00F519DA">
        <w:rPr>
          <w:rFonts w:asciiTheme="majorBidi" w:hAnsiTheme="majorBidi" w:cstheme="majorBidi"/>
          <w:szCs w:val="24"/>
        </w:rPr>
        <w:t>Elisha</w:t>
      </w:r>
      <w:r w:rsidR="000C5A06" w:rsidRPr="00F519DA">
        <w:rPr>
          <w:rFonts w:asciiTheme="majorBidi" w:hAnsiTheme="majorBidi" w:cstheme="majorBidi"/>
          <w:szCs w:val="24"/>
        </w:rPr>
        <w:t xml:space="preserve"> </w:t>
      </w:r>
      <w:r w:rsidRPr="00F519DA">
        <w:rPr>
          <w:rFonts w:asciiTheme="majorBidi" w:hAnsiTheme="majorBidi" w:cstheme="majorBidi"/>
          <w:szCs w:val="24"/>
        </w:rPr>
        <w:t>for</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elucidation</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Torah</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for</w:t>
      </w:r>
      <w:r w:rsidR="000C5A06" w:rsidRPr="00F519DA">
        <w:rPr>
          <w:rFonts w:asciiTheme="majorBidi" w:hAnsiTheme="majorBidi" w:cstheme="majorBidi"/>
          <w:szCs w:val="24"/>
        </w:rPr>
        <w:t xml:space="preserve"> </w:t>
      </w:r>
      <w:r w:rsidRPr="00F519DA">
        <w:rPr>
          <w:rFonts w:asciiTheme="majorBidi" w:hAnsiTheme="majorBidi" w:cstheme="majorBidi"/>
          <w:szCs w:val="24"/>
        </w:rPr>
        <w:t>making</w:t>
      </w:r>
      <w:r w:rsidR="000C5A06" w:rsidRPr="00F519DA">
        <w:rPr>
          <w:rFonts w:asciiTheme="majorBidi" w:hAnsiTheme="majorBidi" w:cstheme="majorBidi"/>
          <w:szCs w:val="24"/>
        </w:rPr>
        <w:t xml:space="preserve"> </w:t>
      </w:r>
      <w:r w:rsidRPr="00F519DA">
        <w:rPr>
          <w:rFonts w:asciiTheme="majorBidi" w:hAnsiTheme="majorBidi" w:cstheme="majorBidi"/>
          <w:szCs w:val="24"/>
        </w:rPr>
        <w:t>halachic</w:t>
      </w:r>
      <w:r w:rsidR="000C5A06" w:rsidRPr="00F519DA">
        <w:rPr>
          <w:rFonts w:asciiTheme="majorBidi" w:hAnsiTheme="majorBidi" w:cstheme="majorBidi"/>
          <w:szCs w:val="24"/>
        </w:rPr>
        <w:t xml:space="preserve"> </w:t>
      </w:r>
      <w:r w:rsidRPr="00F519DA">
        <w:rPr>
          <w:rFonts w:asciiTheme="majorBidi" w:hAnsiTheme="majorBidi" w:cstheme="majorBidi"/>
          <w:szCs w:val="24"/>
        </w:rPr>
        <w:t>deductions</w:t>
      </w:r>
      <w:r w:rsidR="000C5A06" w:rsidRPr="00F519DA">
        <w:rPr>
          <w:rFonts w:asciiTheme="majorBidi" w:hAnsiTheme="majorBidi" w:cstheme="majorBidi"/>
          <w:szCs w:val="24"/>
        </w:rPr>
        <w:t xml:space="preserve"> </w:t>
      </w:r>
      <w:r w:rsidRPr="00F519DA">
        <w:rPr>
          <w:rFonts w:asciiTheme="majorBidi" w:hAnsiTheme="majorBidi" w:cstheme="majorBidi"/>
          <w:szCs w:val="24"/>
        </w:rPr>
        <w:t>from</w:t>
      </w:r>
      <w:r w:rsidR="000C5A06" w:rsidRPr="00F519DA">
        <w:rPr>
          <w:rFonts w:asciiTheme="majorBidi" w:hAnsiTheme="majorBidi" w:cstheme="majorBidi"/>
          <w:szCs w:val="24"/>
        </w:rPr>
        <w:t xml:space="preserve"> </w:t>
      </w:r>
      <w:r w:rsidRPr="00F519DA">
        <w:rPr>
          <w:rFonts w:asciiTheme="majorBidi" w:hAnsiTheme="majorBidi" w:cstheme="majorBidi"/>
          <w:szCs w:val="24"/>
        </w:rPr>
        <w:t>it.</w:t>
      </w:r>
      <w:r w:rsidR="000C5A06" w:rsidRPr="00F519DA">
        <w:rPr>
          <w:rFonts w:asciiTheme="majorBidi" w:hAnsiTheme="majorBidi" w:cstheme="majorBidi"/>
          <w:szCs w:val="24"/>
        </w:rPr>
        <w:t xml:space="preserve"> </w:t>
      </w:r>
      <w:r w:rsidRPr="00F519DA">
        <w:rPr>
          <w:rFonts w:asciiTheme="majorBidi" w:hAnsiTheme="majorBidi" w:cstheme="majorBidi"/>
          <w:szCs w:val="24"/>
        </w:rPr>
        <w:t>They</w:t>
      </w:r>
      <w:r w:rsidR="000C5A06" w:rsidRPr="00F519DA">
        <w:rPr>
          <w:rFonts w:asciiTheme="majorBidi" w:hAnsiTheme="majorBidi" w:cstheme="majorBidi"/>
          <w:szCs w:val="24"/>
        </w:rPr>
        <w:t xml:space="preserve"> </w:t>
      </w:r>
      <w:r w:rsidRPr="00F519DA">
        <w:rPr>
          <w:rFonts w:asciiTheme="majorBidi" w:hAnsiTheme="majorBidi" w:cstheme="majorBidi"/>
          <w:szCs w:val="24"/>
        </w:rPr>
        <w:t>are,</w:t>
      </w:r>
      <w:r w:rsidR="000C5A06" w:rsidRPr="00F519DA">
        <w:rPr>
          <w:rFonts w:asciiTheme="majorBidi" w:hAnsiTheme="majorBidi" w:cstheme="majorBidi"/>
          <w:szCs w:val="24"/>
        </w:rPr>
        <w:t xml:space="preserve"> </w:t>
      </w:r>
      <w:r w:rsidRPr="00F519DA">
        <w:rPr>
          <w:rFonts w:asciiTheme="majorBidi" w:hAnsiTheme="majorBidi" w:cstheme="majorBidi"/>
          <w:szCs w:val="24"/>
        </w:rPr>
        <w:t>strictly</w:t>
      </w:r>
      <w:r w:rsidR="000C5A06" w:rsidRPr="00F519DA">
        <w:rPr>
          <w:rFonts w:asciiTheme="majorBidi" w:hAnsiTheme="majorBidi" w:cstheme="majorBidi"/>
          <w:szCs w:val="24"/>
        </w:rPr>
        <w:t xml:space="preserve"> </w:t>
      </w:r>
      <w:hyperlink r:id="rId115" w:history="1">
        <w:r w:rsidRPr="00F519DA">
          <w:rPr>
            <w:rStyle w:val="Hyperlink"/>
            <w:rFonts w:asciiTheme="majorBidi" w:hAnsiTheme="majorBidi" w:cstheme="majorBidi"/>
            <w:szCs w:val="24"/>
          </w:rPr>
          <w:t>speaking</w:t>
        </w:r>
      </w:hyperlink>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mere</w:t>
      </w:r>
      <w:r w:rsidR="000C5A06" w:rsidRPr="00F519DA">
        <w:rPr>
          <w:rFonts w:asciiTheme="majorBidi" w:hAnsiTheme="majorBidi" w:cstheme="majorBidi"/>
          <w:szCs w:val="24"/>
        </w:rPr>
        <w:t xml:space="preserve"> </w:t>
      </w:r>
      <w:r w:rsidRPr="00F519DA">
        <w:rPr>
          <w:rFonts w:asciiTheme="majorBidi" w:hAnsiTheme="majorBidi" w:cstheme="majorBidi"/>
          <w:szCs w:val="24"/>
        </w:rPr>
        <w:t>amplifications</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116" w:history="1">
        <w:r w:rsidRPr="00F519DA">
          <w:rPr>
            <w:rStyle w:val="Hyperlink"/>
            <w:rFonts w:asciiTheme="majorBidi" w:hAnsiTheme="majorBidi" w:cstheme="majorBidi"/>
            <w:szCs w:val="24"/>
          </w:rPr>
          <w:t>seven</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rules</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Hillel,</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are</w:t>
      </w:r>
      <w:r w:rsidR="000C5A06" w:rsidRPr="00F519DA">
        <w:rPr>
          <w:rFonts w:asciiTheme="majorBidi" w:hAnsiTheme="majorBidi" w:cstheme="majorBidi"/>
          <w:szCs w:val="24"/>
        </w:rPr>
        <w:t xml:space="preserve"> </w:t>
      </w:r>
      <w:r w:rsidRPr="00F519DA">
        <w:rPr>
          <w:rFonts w:asciiTheme="majorBidi" w:hAnsiTheme="majorBidi" w:cstheme="majorBidi"/>
          <w:szCs w:val="24"/>
        </w:rPr>
        <w:t>collected</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Baraita</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R.</w:t>
      </w:r>
      <w:r w:rsidR="000C5A06" w:rsidRPr="00F519DA">
        <w:rPr>
          <w:rFonts w:asciiTheme="majorBidi" w:hAnsiTheme="majorBidi" w:cstheme="majorBidi"/>
          <w:szCs w:val="24"/>
        </w:rPr>
        <w:t xml:space="preserve"> </w:t>
      </w:r>
      <w:r w:rsidRPr="00F519DA">
        <w:rPr>
          <w:rFonts w:asciiTheme="majorBidi" w:hAnsiTheme="majorBidi" w:cstheme="majorBidi"/>
          <w:szCs w:val="24"/>
        </w:rPr>
        <w:t>Ishmael,</w:t>
      </w:r>
      <w:r w:rsidR="000C5A06" w:rsidRPr="00F519DA">
        <w:rPr>
          <w:rFonts w:asciiTheme="majorBidi" w:hAnsiTheme="majorBidi" w:cstheme="majorBidi"/>
          <w:szCs w:val="24"/>
        </w:rPr>
        <w:t xml:space="preserve"> </w:t>
      </w:r>
      <w:r w:rsidRPr="00F519DA">
        <w:rPr>
          <w:rFonts w:asciiTheme="majorBidi" w:hAnsiTheme="majorBidi" w:cstheme="majorBidi"/>
          <w:szCs w:val="24"/>
        </w:rPr>
        <w:t>forming</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introduction</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Sifra</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reading</w:t>
      </w:r>
      <w:r w:rsidR="000C5A06" w:rsidRPr="00F519DA">
        <w:rPr>
          <w:rFonts w:asciiTheme="majorBidi" w:hAnsiTheme="majorBidi" w:cstheme="majorBidi"/>
          <w:szCs w:val="24"/>
        </w:rPr>
        <w:t xml:space="preserve"> </w:t>
      </w:r>
      <w:r w:rsidRPr="00F519DA">
        <w:rPr>
          <w:rFonts w:asciiTheme="majorBidi" w:hAnsiTheme="majorBidi" w:cstheme="majorBidi"/>
          <w:szCs w:val="24"/>
        </w:rPr>
        <w:t>as</w:t>
      </w:r>
      <w:r w:rsidR="000C5A06" w:rsidRPr="00F519DA">
        <w:rPr>
          <w:rFonts w:asciiTheme="majorBidi" w:hAnsiTheme="majorBidi" w:cstheme="majorBidi"/>
          <w:szCs w:val="24"/>
        </w:rPr>
        <w:t xml:space="preserve"> </w:t>
      </w:r>
      <w:r w:rsidRPr="00F519DA">
        <w:rPr>
          <w:rFonts w:asciiTheme="majorBidi" w:hAnsiTheme="majorBidi" w:cstheme="majorBidi"/>
          <w:szCs w:val="24"/>
        </w:rPr>
        <w:t>follows:</w:t>
      </w:r>
    </w:p>
    <w:p w14:paraId="1C1B42E6" w14:textId="77777777" w:rsidR="00011713" w:rsidRPr="00F519DA" w:rsidRDefault="00011713" w:rsidP="00011713">
      <w:pPr>
        <w:rPr>
          <w:rFonts w:asciiTheme="majorBidi" w:hAnsiTheme="majorBidi" w:cstheme="majorBidi"/>
          <w:szCs w:val="24"/>
        </w:rPr>
      </w:pPr>
    </w:p>
    <w:p w14:paraId="5CE22E52" w14:textId="14EA6726" w:rsidR="00011713" w:rsidRPr="00F519DA" w:rsidRDefault="00011713" w:rsidP="00011713">
      <w:pPr>
        <w:rPr>
          <w:rFonts w:asciiTheme="majorBidi" w:hAnsiTheme="majorBidi" w:cstheme="majorBidi"/>
          <w:szCs w:val="24"/>
        </w:rPr>
      </w:pPr>
      <w:r w:rsidRPr="00F519DA">
        <w:rPr>
          <w:rFonts w:asciiTheme="majorBidi" w:hAnsiTheme="majorBidi" w:cstheme="majorBidi"/>
          <w:b/>
          <w:bCs/>
          <w:szCs w:val="24"/>
          <w:highlight w:val="yellow"/>
        </w:rPr>
        <w:t>1</w:t>
      </w:r>
      <w:r w:rsidRPr="00F519DA">
        <w:rPr>
          <w:rFonts w:asciiTheme="majorBidi" w:hAnsiTheme="majorBidi" w:cstheme="majorBidi"/>
          <w:szCs w:val="24"/>
          <w:highlight w:val="yellow"/>
        </w:rPr>
        <w:t>.</w:t>
      </w:r>
      <w:r w:rsidR="000C5A06" w:rsidRPr="00F519DA">
        <w:rPr>
          <w:rFonts w:asciiTheme="majorBidi" w:hAnsiTheme="majorBidi" w:cstheme="majorBidi"/>
          <w:szCs w:val="24"/>
          <w:highlight w:val="yellow"/>
        </w:rPr>
        <w:t xml:space="preserve"> </w:t>
      </w:r>
      <w:r w:rsidRPr="00F519DA">
        <w:rPr>
          <w:rFonts w:asciiTheme="majorBidi" w:hAnsiTheme="majorBidi" w:cstheme="majorBidi"/>
          <w:b/>
          <w:bCs/>
          <w:szCs w:val="24"/>
          <w:highlight w:val="yellow"/>
        </w:rPr>
        <w:t>Kal</w:t>
      </w:r>
      <w:r w:rsidR="000C5A06" w:rsidRPr="00F519DA">
        <w:rPr>
          <w:rFonts w:asciiTheme="majorBidi" w:hAnsiTheme="majorBidi" w:cstheme="majorBidi"/>
          <w:b/>
          <w:bCs/>
          <w:szCs w:val="24"/>
          <w:highlight w:val="yellow"/>
        </w:rPr>
        <w:t xml:space="preserve"> </w:t>
      </w:r>
      <w:r w:rsidRPr="00F519DA">
        <w:rPr>
          <w:rFonts w:asciiTheme="majorBidi" w:hAnsiTheme="majorBidi" w:cstheme="majorBidi"/>
          <w:b/>
          <w:bCs/>
          <w:szCs w:val="24"/>
          <w:highlight w:val="yellow"/>
        </w:rPr>
        <w:t>VaChomer</w:t>
      </w:r>
      <w:r w:rsidRPr="00F519DA">
        <w:rPr>
          <w:rFonts w:asciiTheme="majorBidi" w:hAnsiTheme="majorBidi" w:cstheme="majorBidi"/>
          <w:szCs w:val="24"/>
          <w:highlight w:val="yellow"/>
        </w:rPr>
        <w:t>:</w:t>
      </w:r>
      <w:r w:rsidR="000C5A06" w:rsidRPr="00F519DA">
        <w:rPr>
          <w:rFonts w:asciiTheme="majorBidi" w:hAnsiTheme="majorBidi" w:cstheme="majorBidi"/>
          <w:szCs w:val="24"/>
          <w:highlight w:val="yellow"/>
        </w:rPr>
        <w:t xml:space="preserve"> </w:t>
      </w:r>
      <w:r w:rsidRPr="00F519DA">
        <w:rPr>
          <w:rFonts w:asciiTheme="majorBidi" w:hAnsiTheme="majorBidi" w:cstheme="majorBidi"/>
          <w:i/>
          <w:szCs w:val="24"/>
          <w:highlight w:val="yellow"/>
        </w:rPr>
        <w:t>From</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a</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lenient</w:t>
      </w:r>
      <w:r w:rsidR="000C5A06" w:rsidRPr="00F519DA">
        <w:rPr>
          <w:rFonts w:asciiTheme="majorBidi" w:hAnsiTheme="majorBidi" w:cstheme="majorBidi"/>
          <w:i/>
          <w:szCs w:val="24"/>
          <w:highlight w:val="yellow"/>
        </w:rPr>
        <w:t xml:space="preserve"> </w:t>
      </w:r>
      <w:hyperlink r:id="rId117" w:history="1">
        <w:r w:rsidRPr="00F519DA">
          <w:rPr>
            <w:rStyle w:val="Hyperlink"/>
            <w:rFonts w:asciiTheme="majorBidi" w:hAnsiTheme="majorBidi" w:cstheme="majorBidi"/>
            <w:i/>
            <w:szCs w:val="24"/>
            <w:highlight w:val="yellow"/>
          </w:rPr>
          <w:t>law</w:t>
        </w:r>
      </w:hyperlink>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to</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a</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strict</w:t>
      </w:r>
      <w:r w:rsidR="000C5A06" w:rsidRPr="00F519DA">
        <w:rPr>
          <w:rFonts w:asciiTheme="majorBidi" w:hAnsiTheme="majorBidi" w:cstheme="majorBidi"/>
          <w:i/>
          <w:szCs w:val="24"/>
          <w:highlight w:val="yellow"/>
        </w:rPr>
        <w:t xml:space="preserve"> </w:t>
      </w:r>
      <w:hyperlink r:id="rId118" w:history="1">
        <w:r w:rsidRPr="00F519DA">
          <w:rPr>
            <w:rStyle w:val="Hyperlink"/>
            <w:rFonts w:asciiTheme="majorBidi" w:hAnsiTheme="majorBidi" w:cstheme="majorBidi"/>
            <w:i/>
            <w:szCs w:val="24"/>
            <w:highlight w:val="yellow"/>
          </w:rPr>
          <w:t>law</w:t>
        </w:r>
      </w:hyperlink>
      <w:r w:rsidRPr="00F519DA">
        <w:rPr>
          <w:rFonts w:asciiTheme="majorBidi" w:hAnsiTheme="majorBidi" w:cstheme="majorBidi"/>
          <w:i/>
          <w:szCs w:val="24"/>
          <w:highlight w:val="yellow"/>
        </w:rPr>
        <w:t>.</w:t>
      </w:r>
      <w:r w:rsidR="000C5A06" w:rsidRPr="00F519DA">
        <w:rPr>
          <w:rFonts w:asciiTheme="majorBidi" w:hAnsiTheme="majorBidi" w:cstheme="majorBidi"/>
          <w:szCs w:val="24"/>
          <w:highlight w:val="yellow"/>
        </w:rPr>
        <w:t xml:space="preserve"> </w:t>
      </w:r>
      <w:r w:rsidRPr="00F519DA">
        <w:rPr>
          <w:rFonts w:asciiTheme="majorBidi" w:hAnsiTheme="majorBidi" w:cstheme="majorBidi"/>
          <w:szCs w:val="24"/>
          <w:highlight w:val="yellow"/>
        </w:rPr>
        <w:t>(Identical</w:t>
      </w:r>
      <w:r w:rsidR="000C5A06" w:rsidRPr="00F519DA">
        <w:rPr>
          <w:rFonts w:asciiTheme="majorBidi" w:hAnsiTheme="majorBidi" w:cstheme="majorBidi"/>
          <w:szCs w:val="24"/>
          <w:highlight w:val="yellow"/>
        </w:rPr>
        <w:t xml:space="preserve"> </w:t>
      </w:r>
      <w:r w:rsidRPr="00F519DA">
        <w:rPr>
          <w:rFonts w:asciiTheme="majorBidi" w:hAnsiTheme="majorBidi" w:cstheme="majorBidi"/>
          <w:szCs w:val="24"/>
          <w:highlight w:val="yellow"/>
        </w:rPr>
        <w:t>with</w:t>
      </w:r>
      <w:r w:rsidR="000C5A06" w:rsidRPr="00F519DA">
        <w:rPr>
          <w:rFonts w:asciiTheme="majorBidi" w:hAnsiTheme="majorBidi" w:cstheme="majorBidi"/>
          <w:szCs w:val="24"/>
          <w:highlight w:val="yellow"/>
        </w:rPr>
        <w:t xml:space="preserve"> </w:t>
      </w:r>
      <w:r w:rsidRPr="00F519DA">
        <w:rPr>
          <w:rFonts w:asciiTheme="majorBidi" w:hAnsiTheme="majorBidi" w:cstheme="majorBidi"/>
          <w:szCs w:val="24"/>
          <w:highlight w:val="yellow"/>
        </w:rPr>
        <w:t>the</w:t>
      </w:r>
      <w:r w:rsidR="000C5A06" w:rsidRPr="00F519DA">
        <w:rPr>
          <w:rFonts w:asciiTheme="majorBidi" w:hAnsiTheme="majorBidi" w:cstheme="majorBidi"/>
          <w:szCs w:val="24"/>
          <w:highlight w:val="yellow"/>
        </w:rPr>
        <w:t xml:space="preserve"> </w:t>
      </w:r>
      <w:hyperlink r:id="rId119" w:history="1">
        <w:r w:rsidRPr="00F519DA">
          <w:rPr>
            <w:rStyle w:val="Hyperlink"/>
            <w:rFonts w:asciiTheme="majorBidi" w:hAnsiTheme="majorBidi" w:cstheme="majorBidi"/>
            <w:szCs w:val="24"/>
            <w:highlight w:val="yellow"/>
          </w:rPr>
          <w:t>first</w:t>
        </w:r>
      </w:hyperlink>
      <w:r w:rsidR="000C5A06" w:rsidRPr="00F519DA">
        <w:rPr>
          <w:rFonts w:asciiTheme="majorBidi" w:hAnsiTheme="majorBidi" w:cstheme="majorBidi"/>
          <w:szCs w:val="24"/>
          <w:highlight w:val="yellow"/>
        </w:rPr>
        <w:t xml:space="preserve"> </w:t>
      </w:r>
      <w:r w:rsidRPr="00F519DA">
        <w:rPr>
          <w:rFonts w:asciiTheme="majorBidi" w:hAnsiTheme="majorBidi" w:cstheme="majorBidi"/>
          <w:szCs w:val="24"/>
          <w:highlight w:val="yellow"/>
        </w:rPr>
        <w:t>rule</w:t>
      </w:r>
      <w:r w:rsidR="000C5A06" w:rsidRPr="00F519DA">
        <w:rPr>
          <w:rFonts w:asciiTheme="majorBidi" w:hAnsiTheme="majorBidi" w:cstheme="majorBidi"/>
          <w:szCs w:val="24"/>
          <w:highlight w:val="yellow"/>
        </w:rPr>
        <w:t xml:space="preserve"> </w:t>
      </w:r>
      <w:r w:rsidRPr="00F519DA">
        <w:rPr>
          <w:rFonts w:asciiTheme="majorBidi" w:hAnsiTheme="majorBidi" w:cstheme="majorBidi"/>
          <w:szCs w:val="24"/>
          <w:highlight w:val="yellow"/>
        </w:rPr>
        <w:t>of</w:t>
      </w:r>
      <w:r w:rsidR="000C5A06" w:rsidRPr="00F519DA">
        <w:rPr>
          <w:rFonts w:asciiTheme="majorBidi" w:hAnsiTheme="majorBidi" w:cstheme="majorBidi"/>
          <w:szCs w:val="24"/>
          <w:highlight w:val="yellow"/>
        </w:rPr>
        <w:t xml:space="preserve"> </w:t>
      </w:r>
      <w:r w:rsidRPr="00F519DA">
        <w:rPr>
          <w:rFonts w:asciiTheme="majorBidi" w:hAnsiTheme="majorBidi" w:cstheme="majorBidi"/>
          <w:szCs w:val="24"/>
          <w:highlight w:val="yellow"/>
        </w:rPr>
        <w:t>Hillel.)</w:t>
      </w:r>
    </w:p>
    <w:p w14:paraId="6C17E58A" w14:textId="77777777" w:rsidR="00011713" w:rsidRPr="00F519DA" w:rsidRDefault="00011713" w:rsidP="00011713">
      <w:pPr>
        <w:rPr>
          <w:rFonts w:asciiTheme="majorBidi" w:hAnsiTheme="majorBidi" w:cstheme="majorBidi"/>
          <w:szCs w:val="24"/>
          <w:lang w:bidi="he-IL"/>
        </w:rPr>
      </w:pPr>
    </w:p>
    <w:p w14:paraId="6BCDD298" w14:textId="7F83EB67" w:rsidR="00011713" w:rsidRPr="00F519DA" w:rsidRDefault="00011713" w:rsidP="00011713">
      <w:pPr>
        <w:ind w:right="288"/>
        <w:rPr>
          <w:rFonts w:asciiTheme="majorBidi" w:hAnsiTheme="majorBidi" w:cstheme="majorBidi"/>
          <w:iCs/>
          <w:szCs w:val="24"/>
          <w:lang w:bidi="he-IL"/>
        </w:rPr>
      </w:pPr>
      <w:r w:rsidRPr="00F519DA">
        <w:rPr>
          <w:rFonts w:asciiTheme="majorBidi" w:hAnsiTheme="majorBidi" w:cstheme="majorBidi"/>
          <w:iCs/>
          <w:szCs w:val="24"/>
          <w:lang w:bidi="he-IL"/>
        </w:rPr>
        <w:t>A</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kal</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vachomer</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an</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fortiori</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logical</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argument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that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reasons: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If</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rule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or</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fact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applies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in</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situation</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where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there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relatively</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little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reason</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for</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to</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apply,</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certainly</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applies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in</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situation</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where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there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more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reason</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for</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to</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apply.</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For</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example,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in</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the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verse: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Moses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says,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“If</w:t>
      </w:r>
      <w:r w:rsidR="000C5A06" w:rsidRPr="00F519DA">
        <w:rPr>
          <w:rFonts w:asciiTheme="majorBidi" w:hAnsiTheme="majorBidi" w:cstheme="majorBidi"/>
          <w:iCs/>
          <w:szCs w:val="24"/>
          <w:lang w:bidi="he-IL"/>
        </w:rPr>
        <w:t xml:space="preserve"> </w:t>
      </w:r>
      <w:hyperlink r:id="rId120" w:history="1">
        <w:r w:rsidRPr="00F519DA">
          <w:rPr>
            <w:rStyle w:val="Hyperlink"/>
            <w:rFonts w:asciiTheme="majorBidi" w:hAnsiTheme="majorBidi" w:cstheme="majorBidi"/>
            <w:iCs/>
            <w:szCs w:val="24"/>
            <w:lang w:bidi="he-IL"/>
          </w:rPr>
          <w:t>Israel</w:t>
        </w:r>
      </w:hyperlink>
      <w:r w:rsidRPr="00F519DA">
        <w:rPr>
          <w:rFonts w:asciiTheme="majorBidi" w:hAnsiTheme="majorBidi" w:cstheme="majorBidi"/>
          <w:iCs/>
          <w:szCs w:val="24"/>
          <w:lang w:bidi="he-IL"/>
        </w:rPr>
        <w: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for</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whom</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my</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message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beneficial,</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will</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not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listen</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to</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me,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certainly</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Pharaoh,</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for</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whom</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the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message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detrimental,</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will</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not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listen”.</w:t>
      </w:r>
      <w:r w:rsidR="007B7798" w:rsidRPr="00F519DA">
        <w:rPr>
          <w:rStyle w:val="FootnoteReference"/>
          <w:rFonts w:asciiTheme="majorBidi" w:hAnsiTheme="majorBidi" w:cstheme="majorBidi"/>
          <w:iCs/>
          <w:sz w:val="24"/>
          <w:szCs w:val="24"/>
          <w:lang w:bidi="he-IL"/>
        </w:rPr>
        <w:footnoteReference w:id="13"/>
      </w:r>
    </w:p>
    <w:p w14:paraId="52150DF9" w14:textId="77777777" w:rsidR="00011713" w:rsidRPr="00F519DA" w:rsidRDefault="00011713" w:rsidP="00011713">
      <w:pPr>
        <w:ind w:right="288"/>
        <w:rPr>
          <w:rFonts w:asciiTheme="majorBidi" w:hAnsiTheme="majorBidi" w:cstheme="majorBidi"/>
          <w:iCs/>
          <w:szCs w:val="24"/>
        </w:rPr>
      </w:pPr>
    </w:p>
    <w:p w14:paraId="0CC5F3EF" w14:textId="0261F9D4" w:rsidR="00011713" w:rsidRPr="00F519DA" w:rsidRDefault="00011713" w:rsidP="00011713">
      <w:pPr>
        <w:ind w:right="288"/>
        <w:rPr>
          <w:rFonts w:asciiTheme="majorBidi" w:hAnsiTheme="majorBidi" w:cstheme="majorBidi"/>
          <w:iCs/>
          <w:szCs w:val="24"/>
        </w:rPr>
      </w:pPr>
      <w:r w:rsidRPr="00F519DA">
        <w:rPr>
          <w:rFonts w:asciiTheme="majorBidi" w:hAnsiTheme="majorBidi" w:cstheme="majorBidi"/>
          <w:iCs/>
          <w:szCs w:val="24"/>
        </w:rPr>
        <w:t>Another</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reason</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that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Pharaoh</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would</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not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listen</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because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Moses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was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“of</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blocked</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lips”,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and</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unbefitting</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that</w:t>
      </w:r>
      <w:r w:rsidR="000C5A06" w:rsidRPr="00F519DA">
        <w:rPr>
          <w:rFonts w:asciiTheme="majorBidi" w:hAnsiTheme="majorBidi" w:cstheme="majorBidi"/>
          <w:iCs/>
          <w:szCs w:val="24"/>
        </w:rPr>
        <w:t xml:space="preserve"> </w:t>
      </w:r>
      <w:hyperlink r:id="rId121" w:history="1">
        <w:r w:rsidRPr="00F519DA">
          <w:rPr>
            <w:rStyle w:val="Hyperlink"/>
            <w:rFonts w:asciiTheme="majorBidi" w:hAnsiTheme="majorBidi" w:cstheme="majorBidi"/>
            <w:iCs/>
            <w:szCs w:val="24"/>
          </w:rPr>
          <w:t>one</w:t>
        </w:r>
      </w:hyperlink>
      <w:r w:rsidR="000C5A06" w:rsidRPr="00F519DA">
        <w:rPr>
          <w:rFonts w:asciiTheme="majorBidi" w:hAnsiTheme="majorBidi" w:cstheme="majorBidi"/>
          <w:iCs/>
          <w:szCs w:val="24"/>
        </w:rPr>
        <w:t xml:space="preserve"> </w:t>
      </w:r>
      <w:r w:rsidRPr="00F519DA">
        <w:rPr>
          <w:rFonts w:asciiTheme="majorBidi" w:hAnsiTheme="majorBidi" w:cstheme="majorBidi"/>
          <w:iCs/>
          <w:szCs w:val="24"/>
        </w:rPr>
        <w:t>with</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a</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speech</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defect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should</w:t>
      </w:r>
      <w:r w:rsidR="000C5A06" w:rsidRPr="00F519DA">
        <w:rPr>
          <w:rFonts w:asciiTheme="majorBidi" w:hAnsiTheme="majorBidi" w:cstheme="majorBidi"/>
          <w:iCs/>
          <w:szCs w:val="24"/>
        </w:rPr>
        <w:t xml:space="preserve"> </w:t>
      </w:r>
      <w:hyperlink r:id="rId122" w:history="1">
        <w:r w:rsidRPr="00F519DA">
          <w:rPr>
            <w:rStyle w:val="Hyperlink"/>
            <w:rFonts w:asciiTheme="majorBidi" w:hAnsiTheme="majorBidi" w:cstheme="majorBidi"/>
            <w:iCs/>
            <w:szCs w:val="24"/>
          </w:rPr>
          <w:t>speak</w:t>
        </w:r>
      </w:hyperlink>
      <w:r w:rsidR="000C5A06" w:rsidRPr="00F519DA">
        <w:rPr>
          <w:rFonts w:asciiTheme="majorBidi" w:hAnsiTheme="majorBidi" w:cstheme="majorBidi"/>
          <w:iCs/>
          <w:szCs w:val="24"/>
        </w:rPr>
        <w:t xml:space="preserve"> </w:t>
      </w:r>
      <w:r w:rsidRPr="00F519DA">
        <w:rPr>
          <w:rFonts w:asciiTheme="majorBidi" w:hAnsiTheme="majorBidi" w:cstheme="majorBidi"/>
          <w:iCs/>
          <w:szCs w:val="24"/>
        </w:rPr>
        <w:t>before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the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king.</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However,</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to</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the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general</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populace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such</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an</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impediment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not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significant.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So,</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if</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the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Israelites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who</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should</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not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have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demurred</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because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of</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Moses’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blocked</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lips,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nevertheless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ignored</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him,</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certainly</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Pharaoh,</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who</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was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unused</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to</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such</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speech,</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would</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reject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his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message.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Thus,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the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statement,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am</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of</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blocked</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lips”,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part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of</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the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val</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vachomer.</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And</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to</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emphasize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this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that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Rashi</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commented</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on</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“blocked</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lips”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before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“So</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how</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will</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Pharaoh</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listen</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to</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me?”</w:t>
      </w:r>
      <w:r w:rsidR="000C5A06" w:rsidRPr="00F519DA">
        <w:rPr>
          <w:rFonts w:asciiTheme="majorBidi" w:hAnsiTheme="majorBidi" w:cstheme="majorBidi"/>
          <w:iCs/>
          <w:szCs w:val="24"/>
        </w:rPr>
        <w:t xml:space="preserve"> </w:t>
      </w:r>
      <w:r w:rsidR="007B7798" w:rsidRPr="00F519DA">
        <w:rPr>
          <w:rStyle w:val="FootnoteReference"/>
          <w:rFonts w:asciiTheme="majorBidi" w:hAnsiTheme="majorBidi" w:cstheme="majorBidi"/>
          <w:iCs/>
          <w:sz w:val="24"/>
          <w:szCs w:val="24"/>
        </w:rPr>
        <w:footnoteReference w:id="14"/>
      </w:r>
    </w:p>
    <w:p w14:paraId="212BCF93" w14:textId="77777777" w:rsidR="00011713" w:rsidRPr="00F519DA" w:rsidRDefault="00011713" w:rsidP="00011713">
      <w:pPr>
        <w:ind w:right="288"/>
        <w:rPr>
          <w:rFonts w:asciiTheme="majorBidi" w:hAnsiTheme="majorBidi" w:cstheme="majorBidi"/>
          <w:iCs/>
          <w:szCs w:val="24"/>
        </w:rPr>
      </w:pPr>
    </w:p>
    <w:p w14:paraId="28C6F346" w14:textId="11392D03" w:rsidR="00011713" w:rsidRPr="00F519DA" w:rsidRDefault="00011713" w:rsidP="00011713">
      <w:pPr>
        <w:ind w:right="288"/>
        <w:rPr>
          <w:rFonts w:asciiTheme="majorBidi" w:hAnsiTheme="majorBidi" w:cstheme="majorBidi"/>
          <w:iCs/>
          <w:szCs w:val="24"/>
        </w:rPr>
      </w:pPr>
      <w:r w:rsidRPr="00F519DA">
        <w:rPr>
          <w:rFonts w:asciiTheme="majorBidi" w:hAnsiTheme="majorBidi" w:cstheme="majorBidi"/>
          <w:iCs/>
          <w:szCs w:val="24"/>
        </w:rPr>
        <w:t>If,</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for</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example,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a</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certain</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act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forbidden</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on</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an</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ordinary</w:t>
      </w:r>
      <w:r w:rsidR="000C5A06" w:rsidRPr="00F519DA">
        <w:rPr>
          <w:rFonts w:asciiTheme="majorBidi" w:hAnsiTheme="majorBidi" w:cstheme="majorBidi"/>
          <w:iCs/>
          <w:szCs w:val="24"/>
        </w:rPr>
        <w:t xml:space="preserve"> </w:t>
      </w:r>
      <w:hyperlink r:id="rId123" w:history="1">
        <w:r w:rsidRPr="00F519DA">
          <w:rPr>
            <w:rStyle w:val="Hyperlink"/>
            <w:rFonts w:asciiTheme="majorBidi" w:hAnsiTheme="majorBidi" w:cstheme="majorBidi"/>
            <w:iCs/>
            <w:szCs w:val="24"/>
          </w:rPr>
          <w:t>festival</w:t>
        </w:r>
      </w:hyperlink>
      <w:r w:rsidRPr="00F519DA">
        <w:rPr>
          <w:rFonts w:asciiTheme="majorBidi" w:hAnsiTheme="majorBidi" w:cstheme="majorBidi"/>
          <w:iCs/>
          <w:szCs w:val="24"/>
        </w:rPr>
        <w: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so</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much</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more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forbidden</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on</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Yom</w:t>
      </w:r>
      <w:r w:rsidR="000C5A06" w:rsidRPr="00F519DA">
        <w:rPr>
          <w:rFonts w:asciiTheme="majorBidi" w:hAnsiTheme="majorBidi" w:cstheme="majorBidi"/>
          <w:iCs/>
          <w:szCs w:val="24"/>
        </w:rPr>
        <w:t xml:space="preserve"> </w:t>
      </w:r>
      <w:hyperlink r:id="rId124" w:history="1">
        <w:r w:rsidRPr="00F519DA">
          <w:rPr>
            <w:rStyle w:val="Hyperlink"/>
            <w:rFonts w:asciiTheme="majorBidi" w:hAnsiTheme="majorBidi" w:cstheme="majorBidi"/>
            <w:iCs/>
            <w:szCs w:val="24"/>
          </w:rPr>
          <w:t>HaKippurim</w:t>
        </w:r>
      </w:hyperlink>
      <w:r w:rsidRPr="00F519DA">
        <w:rPr>
          <w:rFonts w:asciiTheme="majorBidi" w:hAnsiTheme="majorBidi" w:cstheme="majorBidi"/>
          <w:iCs/>
          <w:szCs w:val="24"/>
        </w:rPr>
        <w: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If</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a</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certain</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act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permissable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on</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Yom</w:t>
      </w:r>
      <w:r w:rsidR="000C5A06" w:rsidRPr="00F519DA">
        <w:rPr>
          <w:rFonts w:asciiTheme="majorBidi" w:hAnsiTheme="majorBidi" w:cstheme="majorBidi"/>
          <w:iCs/>
          <w:szCs w:val="24"/>
        </w:rPr>
        <w:t xml:space="preserve"> </w:t>
      </w:r>
      <w:hyperlink r:id="rId125" w:history="1">
        <w:r w:rsidRPr="00F519DA">
          <w:rPr>
            <w:rStyle w:val="Hyperlink"/>
            <w:rFonts w:asciiTheme="majorBidi" w:hAnsiTheme="majorBidi" w:cstheme="majorBidi"/>
            <w:iCs/>
            <w:szCs w:val="24"/>
          </w:rPr>
          <w:t>HaKippurim</w:t>
        </w:r>
      </w:hyperlink>
      <w:r w:rsidRPr="00F519DA">
        <w:rPr>
          <w:rFonts w:asciiTheme="majorBidi" w:hAnsiTheme="majorBidi" w:cstheme="majorBidi"/>
          <w:iCs/>
          <w:szCs w:val="24"/>
        </w:rPr>
        <w: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so</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much</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more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permissable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on</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an</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ordinary</w:t>
      </w:r>
      <w:r w:rsidR="000C5A06" w:rsidRPr="00F519DA">
        <w:rPr>
          <w:rFonts w:asciiTheme="majorBidi" w:hAnsiTheme="majorBidi" w:cstheme="majorBidi"/>
          <w:iCs/>
          <w:szCs w:val="24"/>
        </w:rPr>
        <w:t xml:space="preserve"> </w:t>
      </w:r>
      <w:hyperlink r:id="rId126" w:history="1">
        <w:r w:rsidRPr="00F519DA">
          <w:rPr>
            <w:rStyle w:val="Hyperlink"/>
            <w:rFonts w:asciiTheme="majorBidi" w:hAnsiTheme="majorBidi" w:cstheme="majorBidi"/>
            <w:iCs/>
            <w:szCs w:val="24"/>
          </w:rPr>
          <w:t>festival</w:t>
        </w:r>
      </w:hyperlink>
      <w:r w:rsidRPr="00F519DA">
        <w:rPr>
          <w:rFonts w:asciiTheme="majorBidi" w:hAnsiTheme="majorBidi" w:cstheme="majorBidi"/>
          <w:iCs/>
          <w:szCs w:val="24"/>
        </w:rPr>
        <w:t>.</w:t>
      </w:r>
    </w:p>
    <w:p w14:paraId="736F9919" w14:textId="77777777" w:rsidR="00011713" w:rsidRPr="00F519DA" w:rsidRDefault="00011713" w:rsidP="00011713">
      <w:pPr>
        <w:ind w:right="288"/>
        <w:rPr>
          <w:rFonts w:asciiTheme="majorBidi" w:hAnsiTheme="majorBidi" w:cstheme="majorBidi"/>
          <w:iCs/>
          <w:szCs w:val="24"/>
        </w:rPr>
      </w:pPr>
    </w:p>
    <w:p w14:paraId="1B5137AA" w14:textId="6B4A770F" w:rsidR="00011713" w:rsidRPr="00F519DA" w:rsidRDefault="00011713" w:rsidP="00011713">
      <w:pPr>
        <w:ind w:right="288"/>
        <w:rPr>
          <w:rFonts w:asciiTheme="majorBidi" w:hAnsiTheme="majorBidi" w:cstheme="majorBidi"/>
          <w:iCs/>
          <w:szCs w:val="24"/>
        </w:rPr>
      </w:pPr>
      <w:r w:rsidRPr="00F519DA">
        <w:rPr>
          <w:rFonts w:asciiTheme="majorBidi" w:hAnsiTheme="majorBidi" w:cstheme="majorBidi"/>
          <w:iCs/>
          <w:szCs w:val="24"/>
        </w:rPr>
        <w:t>If</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a</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tamid</w:t>
      </w:r>
      <w:r w:rsidR="000C5A06" w:rsidRPr="00F519DA">
        <w:rPr>
          <w:rFonts w:asciiTheme="majorBidi" w:hAnsiTheme="majorBidi" w:cstheme="majorBidi"/>
          <w:iCs/>
          <w:szCs w:val="24"/>
        </w:rPr>
        <w:t xml:space="preserve"> </w:t>
      </w:r>
      <w:hyperlink r:id="rId127" w:history="1">
        <w:r w:rsidRPr="00F519DA">
          <w:rPr>
            <w:rStyle w:val="Hyperlink"/>
            <w:rFonts w:asciiTheme="majorBidi" w:hAnsiTheme="majorBidi" w:cstheme="majorBidi"/>
            <w:iCs/>
            <w:szCs w:val="24"/>
          </w:rPr>
          <w:t>offering</w:t>
        </w:r>
      </w:hyperlink>
      <w:r w:rsidR="000C5A06" w:rsidRPr="00F519DA">
        <w:rPr>
          <w:rFonts w:asciiTheme="majorBidi" w:hAnsiTheme="majorBidi" w:cstheme="majorBidi"/>
          <w:iCs/>
          <w:szCs w:val="24"/>
        </w:rPr>
        <w:t xml:space="preserve"> </w:t>
      </w:r>
      <w:r w:rsidRPr="00F519DA">
        <w:rPr>
          <w:rFonts w:asciiTheme="majorBidi" w:hAnsiTheme="majorBidi" w:cstheme="majorBidi"/>
          <w:iCs/>
          <w:szCs w:val="24"/>
        </w:rPr>
        <w:t>may</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be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offered</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on</w:t>
      </w:r>
      <w:r w:rsidR="000C5A06" w:rsidRPr="00F519DA">
        <w:rPr>
          <w:rFonts w:asciiTheme="majorBidi" w:hAnsiTheme="majorBidi" w:cstheme="majorBidi"/>
          <w:iCs/>
          <w:szCs w:val="24"/>
        </w:rPr>
        <w:t xml:space="preserve"> </w:t>
      </w:r>
      <w:hyperlink r:id="rId128" w:history="1">
        <w:r w:rsidRPr="00F519DA">
          <w:rPr>
            <w:rStyle w:val="Hyperlink"/>
            <w:rFonts w:asciiTheme="majorBidi" w:hAnsiTheme="majorBidi" w:cstheme="majorBidi"/>
            <w:iCs/>
            <w:szCs w:val="24"/>
          </w:rPr>
          <w:t>Shabbat</w:t>
        </w:r>
      </w:hyperlink>
      <w:r w:rsidRPr="00F519DA">
        <w:rPr>
          <w:rFonts w:asciiTheme="majorBidi" w:hAnsiTheme="majorBidi" w:cstheme="majorBidi"/>
          <w:iCs/>
          <w:szCs w:val="24"/>
        </w:rPr>
        <w: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even</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though</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if</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not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brought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there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no</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punishment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of</w:t>
      </w:r>
      <w:r w:rsidR="000C5A06" w:rsidRPr="00F519DA">
        <w:rPr>
          <w:rFonts w:asciiTheme="majorBidi" w:hAnsiTheme="majorBidi" w:cstheme="majorBidi"/>
          <w:iCs/>
          <w:szCs w:val="24"/>
        </w:rPr>
        <w:t xml:space="preserve"> </w:t>
      </w:r>
      <w:r w:rsidRPr="00F519DA">
        <w:rPr>
          <w:rFonts w:asciiTheme="majorBidi" w:hAnsiTheme="majorBidi" w:cstheme="majorBidi"/>
          <w:i/>
          <w:iCs/>
          <w:szCs w:val="24"/>
        </w:rPr>
        <w:t>keret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(a</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divine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punishment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of</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premature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death)</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involved,</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then</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certainally</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the</w:t>
      </w:r>
      <w:r w:rsidR="000C5A06" w:rsidRPr="00F519DA">
        <w:rPr>
          <w:rFonts w:asciiTheme="majorBidi" w:hAnsiTheme="majorBidi" w:cstheme="majorBidi"/>
          <w:iCs/>
          <w:szCs w:val="24"/>
        </w:rPr>
        <w:t xml:space="preserve"> </w:t>
      </w:r>
      <w:hyperlink r:id="rId129" w:history="1">
        <w:r w:rsidRPr="00F519DA">
          <w:rPr>
            <w:rStyle w:val="Hyperlink"/>
            <w:rFonts w:asciiTheme="majorBidi" w:hAnsiTheme="majorBidi" w:cstheme="majorBidi"/>
            <w:iCs/>
            <w:szCs w:val="24"/>
          </w:rPr>
          <w:t>Pesach</w:t>
        </w:r>
      </w:hyperlink>
      <w:r w:rsidR="000C5A06" w:rsidRPr="00F519DA">
        <w:rPr>
          <w:rFonts w:asciiTheme="majorBidi" w:hAnsiTheme="majorBidi" w:cstheme="majorBidi"/>
          <w:iCs/>
          <w:szCs w:val="24"/>
        </w:rPr>
        <w:t xml:space="preserve"> </w:t>
      </w:r>
      <w:hyperlink r:id="rId130" w:history="1">
        <w:r w:rsidRPr="00F519DA">
          <w:rPr>
            <w:rStyle w:val="Hyperlink"/>
            <w:rFonts w:asciiTheme="majorBidi" w:hAnsiTheme="majorBidi" w:cstheme="majorBidi"/>
            <w:iCs/>
            <w:szCs w:val="24"/>
          </w:rPr>
          <w:t>offering</w:t>
        </w:r>
      </w:hyperlink>
      <w:r w:rsidR="000C5A06" w:rsidRPr="00F519DA">
        <w:rPr>
          <w:rFonts w:asciiTheme="majorBidi" w:hAnsiTheme="majorBidi" w:cstheme="majorBidi"/>
          <w:iCs/>
          <w:szCs w:val="24"/>
        </w:rPr>
        <w:t xml:space="preserve"> </w:t>
      </w:r>
      <w:r w:rsidRPr="00F519DA">
        <w:rPr>
          <w:rFonts w:asciiTheme="majorBidi" w:hAnsiTheme="majorBidi" w:cstheme="majorBidi"/>
          <w:iCs/>
          <w:szCs w:val="24"/>
        </w:rPr>
        <w:t>may</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be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offered</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on</w:t>
      </w:r>
      <w:r w:rsidR="000C5A06" w:rsidRPr="00F519DA">
        <w:rPr>
          <w:rFonts w:asciiTheme="majorBidi" w:hAnsiTheme="majorBidi" w:cstheme="majorBidi"/>
          <w:iCs/>
          <w:szCs w:val="24"/>
        </w:rPr>
        <w:t xml:space="preserve"> </w:t>
      </w:r>
      <w:hyperlink r:id="rId131" w:history="1">
        <w:r w:rsidRPr="00F519DA">
          <w:rPr>
            <w:rStyle w:val="Hyperlink"/>
            <w:rFonts w:asciiTheme="majorBidi" w:hAnsiTheme="majorBidi" w:cstheme="majorBidi"/>
            <w:iCs/>
            <w:szCs w:val="24"/>
          </w:rPr>
          <w:t>Shabbat</w:t>
        </w:r>
      </w:hyperlink>
      <w:r w:rsidRPr="00F519DA">
        <w:rPr>
          <w:rFonts w:asciiTheme="majorBidi" w:hAnsiTheme="majorBidi" w:cstheme="majorBidi"/>
          <w:iCs/>
          <w:szCs w:val="24"/>
        </w:rPr>
        <w: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since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if</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not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brought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there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a</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punishment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of</w:t>
      </w:r>
      <w:r w:rsidR="000C5A06" w:rsidRPr="00F519DA">
        <w:rPr>
          <w:rFonts w:asciiTheme="majorBidi" w:hAnsiTheme="majorBidi" w:cstheme="majorBidi"/>
          <w:iCs/>
          <w:szCs w:val="24"/>
        </w:rPr>
        <w:t xml:space="preserve"> </w:t>
      </w:r>
      <w:r w:rsidRPr="00F519DA">
        <w:rPr>
          <w:rFonts w:asciiTheme="majorBidi" w:hAnsiTheme="majorBidi" w:cstheme="majorBidi"/>
          <w:i/>
          <w:iCs/>
          <w:szCs w:val="24"/>
        </w:rPr>
        <w:t>keret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involved.</w:t>
      </w:r>
      <w:r w:rsidR="000C5A06" w:rsidRPr="00F519DA">
        <w:rPr>
          <w:rFonts w:asciiTheme="majorBidi" w:hAnsiTheme="majorBidi" w:cstheme="majorBidi"/>
          <w:iCs/>
          <w:szCs w:val="24"/>
        </w:rPr>
        <w:t xml:space="preserve"> </w:t>
      </w:r>
    </w:p>
    <w:p w14:paraId="15D137AC" w14:textId="77777777" w:rsidR="00011713" w:rsidRPr="00F519DA" w:rsidRDefault="00011713" w:rsidP="00011713">
      <w:pPr>
        <w:ind w:right="288"/>
        <w:rPr>
          <w:rFonts w:asciiTheme="majorBidi" w:hAnsiTheme="majorBidi" w:cstheme="majorBidi"/>
          <w:iCs/>
          <w:szCs w:val="24"/>
        </w:rPr>
      </w:pPr>
    </w:p>
    <w:p w14:paraId="16517CD5" w14:textId="712CC11C" w:rsidR="00011713" w:rsidRPr="00F519DA" w:rsidRDefault="00011713" w:rsidP="00011713">
      <w:pPr>
        <w:ind w:right="288"/>
        <w:rPr>
          <w:rFonts w:asciiTheme="majorBidi" w:hAnsiTheme="majorBidi" w:cstheme="majorBidi"/>
          <w:iCs/>
          <w:szCs w:val="24"/>
        </w:rPr>
      </w:pPr>
      <w:r w:rsidRPr="00F519DA">
        <w:rPr>
          <w:rFonts w:asciiTheme="majorBidi" w:hAnsiTheme="majorBidi" w:cstheme="majorBidi"/>
          <w:iCs/>
          <w:szCs w:val="24"/>
        </w:rPr>
        <w:lastRenderedPageBreak/>
        <w:t>If</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forbidden</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to</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pluck</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an</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apple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from</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a</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tree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on</w:t>
      </w:r>
      <w:r w:rsidR="000C5A06" w:rsidRPr="00F519DA">
        <w:rPr>
          <w:rFonts w:asciiTheme="majorBidi" w:hAnsiTheme="majorBidi" w:cstheme="majorBidi"/>
          <w:iCs/>
          <w:szCs w:val="24"/>
        </w:rPr>
        <w:t xml:space="preserve"> </w:t>
      </w:r>
      <w:hyperlink r:id="rId132" w:history="1">
        <w:r w:rsidRPr="00F519DA">
          <w:rPr>
            <w:rStyle w:val="Hyperlink"/>
            <w:rFonts w:asciiTheme="majorBidi" w:hAnsiTheme="majorBidi" w:cstheme="majorBidi"/>
            <w:iCs/>
            <w:szCs w:val="24"/>
          </w:rPr>
          <w:t>festivals</w:t>
        </w:r>
      </w:hyperlink>
      <w:r w:rsidR="000C5A06" w:rsidRPr="00F519DA">
        <w:rPr>
          <w:rFonts w:asciiTheme="majorBidi" w:hAnsiTheme="majorBidi" w:cstheme="majorBidi"/>
          <w:iCs/>
          <w:szCs w:val="24"/>
        </w:rPr>
        <w:t xml:space="preserve"> </w:t>
      </w:r>
      <w:r w:rsidRPr="00F519DA">
        <w:rPr>
          <w:rFonts w:asciiTheme="majorBidi" w:hAnsiTheme="majorBidi" w:cstheme="majorBidi"/>
          <w:iCs/>
          <w:szCs w:val="24"/>
        </w:rPr>
        <w:t>(when</w:t>
      </w:r>
      <w:r w:rsidR="000C5A06" w:rsidRPr="00F519DA">
        <w:rPr>
          <w:rFonts w:asciiTheme="majorBidi" w:hAnsiTheme="majorBidi" w:cstheme="majorBidi"/>
          <w:iCs/>
          <w:szCs w:val="24"/>
        </w:rPr>
        <w:t xml:space="preserve"> </w:t>
      </w:r>
      <w:hyperlink r:id="rId133" w:history="1">
        <w:r w:rsidRPr="00F519DA">
          <w:rPr>
            <w:rStyle w:val="Hyperlink"/>
            <w:rFonts w:asciiTheme="majorBidi" w:hAnsiTheme="majorBidi" w:cstheme="majorBidi"/>
            <w:iCs/>
            <w:szCs w:val="24"/>
          </w:rPr>
          <w:t>food</w:t>
        </w:r>
      </w:hyperlink>
      <w:r w:rsidR="000C5A06" w:rsidRPr="00F519DA">
        <w:rPr>
          <w:rFonts w:asciiTheme="majorBidi" w:hAnsiTheme="majorBidi" w:cstheme="majorBidi"/>
          <w:iCs/>
          <w:szCs w:val="24"/>
        </w:rPr>
        <w:t xml:space="preserve"> </w:t>
      </w:r>
      <w:r w:rsidRPr="00F519DA">
        <w:rPr>
          <w:rFonts w:asciiTheme="majorBidi" w:hAnsiTheme="majorBidi" w:cstheme="majorBidi"/>
          <w:iCs/>
          <w:szCs w:val="24"/>
        </w:rPr>
        <w:t>may</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be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prepared</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by</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cooking</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and</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other</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means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that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may</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be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prohibited</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on</w:t>
      </w:r>
      <w:r w:rsidR="000C5A06" w:rsidRPr="00F519DA">
        <w:rPr>
          <w:rFonts w:asciiTheme="majorBidi" w:hAnsiTheme="majorBidi" w:cstheme="majorBidi"/>
          <w:iCs/>
          <w:szCs w:val="24"/>
        </w:rPr>
        <w:t xml:space="preserve"> </w:t>
      </w:r>
      <w:hyperlink r:id="rId134" w:history="1">
        <w:r w:rsidRPr="00F519DA">
          <w:rPr>
            <w:rStyle w:val="Hyperlink"/>
            <w:rFonts w:asciiTheme="majorBidi" w:hAnsiTheme="majorBidi" w:cstheme="majorBidi"/>
            <w:iCs/>
            <w:szCs w:val="24"/>
          </w:rPr>
          <w:t>Shabbat</w:t>
        </w:r>
      </w:hyperlink>
      <w:r w:rsidRPr="00F519DA">
        <w:rPr>
          <w:rFonts w:asciiTheme="majorBidi" w:hAnsiTheme="majorBidi" w:cstheme="majorBidi"/>
          <w:iCs/>
          <w:szCs w:val="24"/>
        </w:rPr>
        <w: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surely</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plucking</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forbidden</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on</w:t>
      </w:r>
      <w:r w:rsidR="000C5A06" w:rsidRPr="00F519DA">
        <w:rPr>
          <w:rFonts w:asciiTheme="majorBidi" w:hAnsiTheme="majorBidi" w:cstheme="majorBidi"/>
          <w:iCs/>
          <w:szCs w:val="24"/>
        </w:rPr>
        <w:t xml:space="preserve"> </w:t>
      </w:r>
      <w:hyperlink r:id="rId135" w:history="1">
        <w:r w:rsidRPr="00F519DA">
          <w:rPr>
            <w:rStyle w:val="Hyperlink"/>
            <w:rFonts w:asciiTheme="majorBidi" w:hAnsiTheme="majorBidi" w:cstheme="majorBidi"/>
            <w:iCs/>
            <w:szCs w:val="24"/>
          </w:rPr>
          <w:t>Shabbat</w:t>
        </w:r>
      </w:hyperlink>
      <w:r w:rsidRPr="00F519DA">
        <w:rPr>
          <w:rFonts w:asciiTheme="majorBidi" w:hAnsiTheme="majorBidi" w:cstheme="majorBidi"/>
          <w:iCs/>
          <w:szCs w:val="24"/>
        </w:rPr>
        <w: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Conversely,</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if</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permitted</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to</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slice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vegetables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on</w:t>
      </w:r>
      <w:r w:rsidR="000C5A06" w:rsidRPr="00F519DA">
        <w:rPr>
          <w:rFonts w:asciiTheme="majorBidi" w:hAnsiTheme="majorBidi" w:cstheme="majorBidi"/>
          <w:iCs/>
          <w:szCs w:val="24"/>
        </w:rPr>
        <w:t xml:space="preserve"> </w:t>
      </w:r>
      <w:hyperlink r:id="rId136" w:history="1">
        <w:r w:rsidRPr="00F519DA">
          <w:rPr>
            <w:rStyle w:val="Hyperlink"/>
            <w:rFonts w:asciiTheme="majorBidi" w:hAnsiTheme="majorBidi" w:cstheme="majorBidi"/>
            <w:iCs/>
            <w:szCs w:val="24"/>
          </w:rPr>
          <w:t>Shabbat</w:t>
        </w:r>
      </w:hyperlink>
      <w:r w:rsidRPr="00F519DA">
        <w:rPr>
          <w:rFonts w:asciiTheme="majorBidi" w:hAnsiTheme="majorBidi" w:cstheme="majorBidi"/>
          <w:iCs/>
          <w:szCs w:val="24"/>
        </w:rPr>
        <w: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surely</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permitted</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on</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the</w:t>
      </w:r>
      <w:r w:rsidR="000C5A06" w:rsidRPr="00F519DA">
        <w:rPr>
          <w:rFonts w:asciiTheme="majorBidi" w:hAnsiTheme="majorBidi" w:cstheme="majorBidi"/>
          <w:iCs/>
          <w:szCs w:val="24"/>
        </w:rPr>
        <w:t xml:space="preserve"> </w:t>
      </w:r>
      <w:hyperlink r:id="rId137" w:history="1">
        <w:r w:rsidRPr="00F519DA">
          <w:rPr>
            <w:rStyle w:val="Hyperlink"/>
            <w:rFonts w:asciiTheme="majorBidi" w:hAnsiTheme="majorBidi" w:cstheme="majorBidi"/>
            <w:iCs/>
            <w:szCs w:val="24"/>
          </w:rPr>
          <w:t>festivals</w:t>
        </w:r>
      </w:hyperlink>
      <w:r w:rsidRPr="00F519DA">
        <w:rPr>
          <w:rFonts w:asciiTheme="majorBidi" w:hAnsiTheme="majorBidi" w:cstheme="majorBidi"/>
          <w:iCs/>
          <w:szCs w:val="24"/>
        </w:rPr>
        <w:t>.</w:t>
      </w:r>
    </w:p>
    <w:p w14:paraId="4F2EA576" w14:textId="77777777" w:rsidR="00011713" w:rsidRPr="00F519DA" w:rsidRDefault="00011713" w:rsidP="00011713">
      <w:pPr>
        <w:ind w:right="288"/>
        <w:rPr>
          <w:rFonts w:asciiTheme="majorBidi" w:hAnsiTheme="majorBidi" w:cstheme="majorBidi"/>
          <w:iCs/>
          <w:szCs w:val="24"/>
        </w:rPr>
      </w:pPr>
    </w:p>
    <w:p w14:paraId="4B8E6E8B" w14:textId="5FB5323E" w:rsidR="00011713" w:rsidRPr="00F519DA" w:rsidRDefault="00011713" w:rsidP="00011713">
      <w:pPr>
        <w:ind w:right="288"/>
        <w:rPr>
          <w:rFonts w:asciiTheme="majorBidi" w:hAnsiTheme="majorBidi" w:cstheme="majorBidi"/>
          <w:iCs/>
          <w:szCs w:val="24"/>
        </w:rPr>
      </w:pPr>
      <w:r w:rsidRPr="00F519DA">
        <w:rPr>
          <w:rFonts w:asciiTheme="majorBidi" w:hAnsiTheme="majorBidi" w:cstheme="majorBidi"/>
          <w:iCs/>
          <w:szCs w:val="24"/>
        </w:rPr>
        <w:t>The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reverse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also</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true,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if</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a</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lenient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ruling</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applies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to</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a</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stringent</w:t>
      </w:r>
      <w:r w:rsidR="000C5A06" w:rsidRPr="00F519DA">
        <w:rPr>
          <w:rFonts w:asciiTheme="majorBidi" w:hAnsiTheme="majorBidi" w:cstheme="majorBidi"/>
          <w:iCs/>
          <w:szCs w:val="24"/>
        </w:rPr>
        <w:t xml:space="preserve"> </w:t>
      </w:r>
      <w:hyperlink r:id="rId138" w:history="1">
        <w:r w:rsidRPr="00F519DA">
          <w:rPr>
            <w:rStyle w:val="Hyperlink"/>
            <w:rFonts w:asciiTheme="majorBidi" w:hAnsiTheme="majorBidi" w:cstheme="majorBidi"/>
            <w:iCs/>
            <w:szCs w:val="24"/>
          </w:rPr>
          <w:t>law</w:t>
        </w:r>
      </w:hyperlink>
      <w:r w:rsidRPr="00F519DA">
        <w:rPr>
          <w:rFonts w:asciiTheme="majorBidi" w:hAnsiTheme="majorBidi" w:cstheme="majorBidi"/>
          <w:iCs/>
          <w:szCs w:val="24"/>
        </w:rPr>
        <w: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then</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certainally</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that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lenient</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ruling</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applies</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to</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a</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lenient</w:t>
      </w:r>
      <w:r w:rsidR="000C5A06" w:rsidRPr="00F519DA">
        <w:rPr>
          <w:rFonts w:asciiTheme="majorBidi" w:hAnsiTheme="majorBidi" w:cstheme="majorBidi"/>
          <w:iCs/>
          <w:szCs w:val="24"/>
        </w:rPr>
        <w:t xml:space="preserve"> </w:t>
      </w:r>
      <w:hyperlink r:id="rId139" w:history="1">
        <w:r w:rsidRPr="00F519DA">
          <w:rPr>
            <w:rStyle w:val="Hyperlink"/>
            <w:rFonts w:asciiTheme="majorBidi" w:hAnsiTheme="majorBidi" w:cstheme="majorBidi"/>
            <w:iCs/>
            <w:szCs w:val="24"/>
          </w:rPr>
          <w:t>law</w:t>
        </w:r>
      </w:hyperlink>
      <w:r w:rsidRPr="00F519DA">
        <w:rPr>
          <w:rFonts w:asciiTheme="majorBidi" w:hAnsiTheme="majorBidi" w:cstheme="majorBidi"/>
          <w:iCs/>
          <w:szCs w:val="24"/>
        </w:rPr>
        <w:t>.</w:t>
      </w:r>
    </w:p>
    <w:p w14:paraId="323399B2" w14:textId="77777777" w:rsidR="00EE19C9" w:rsidRPr="00F519DA" w:rsidRDefault="00EE19C9" w:rsidP="00011713">
      <w:pPr>
        <w:ind w:right="288"/>
        <w:rPr>
          <w:rFonts w:asciiTheme="majorBidi" w:hAnsiTheme="majorBidi" w:cstheme="majorBidi"/>
          <w:iCs/>
          <w:szCs w:val="24"/>
        </w:rPr>
      </w:pPr>
    </w:p>
    <w:p w14:paraId="009C1B48" w14:textId="77777777" w:rsidR="00EE19C9" w:rsidRPr="00F519DA" w:rsidRDefault="00EE19C9" w:rsidP="00011713">
      <w:pPr>
        <w:ind w:right="288"/>
        <w:rPr>
          <w:rFonts w:asciiTheme="majorBidi" w:hAnsiTheme="majorBidi" w:cstheme="majorBidi"/>
          <w:iCs/>
          <w:szCs w:val="24"/>
        </w:rPr>
      </w:pPr>
      <w:r w:rsidRPr="00F519DA">
        <w:rPr>
          <w:rFonts w:asciiTheme="majorBidi" w:hAnsiTheme="majorBidi" w:cstheme="majorBidi"/>
          <w:iCs/>
          <w:szCs w:val="24"/>
        </w:rPr>
        <w:t>Rashi</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uses</w:t>
      </w:r>
      <w:r w:rsidR="000C5A06" w:rsidRPr="00F519DA">
        <w:rPr>
          <w:rFonts w:asciiTheme="majorBidi" w:hAnsiTheme="majorBidi" w:cstheme="majorBidi"/>
          <w:iCs/>
          <w:szCs w:val="24"/>
        </w:rPr>
        <w:t xml:space="preserve"> </w:t>
      </w:r>
      <w:r w:rsidR="00E44DE3" w:rsidRPr="00F519DA">
        <w:rPr>
          <w:rFonts w:asciiTheme="majorBidi" w:hAnsiTheme="majorBidi" w:cstheme="majorBidi"/>
          <w:iCs/>
          <w:szCs w:val="24"/>
        </w:rPr>
        <w:t xml:space="preserve">Devarim (Deuteronomy) </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14:8</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to</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illustrate</w:t>
      </w:r>
      <w:r w:rsidR="000C5A06" w:rsidRPr="00F519DA">
        <w:rPr>
          <w:rFonts w:asciiTheme="majorBidi" w:hAnsiTheme="majorBidi" w:cstheme="majorBidi"/>
          <w:iCs/>
          <w:szCs w:val="24"/>
        </w:rPr>
        <w:t xml:space="preserve"> </w:t>
      </w:r>
      <w:r w:rsidRPr="00F519DA">
        <w:rPr>
          <w:rFonts w:asciiTheme="majorBidi" w:hAnsiTheme="majorBidi" w:cstheme="majorBidi"/>
          <w:iCs/>
          <w:szCs w:val="24"/>
        </w:rPr>
        <w:t>this:</w:t>
      </w:r>
    </w:p>
    <w:p w14:paraId="7FCF55EB" w14:textId="78E974C2" w:rsidR="00EE19C9" w:rsidRPr="00F519DA" w:rsidRDefault="00EE19C9" w:rsidP="00EE19C9">
      <w:pPr>
        <w:keepNext/>
        <w:widowControl w:val="0"/>
        <w:ind w:left="288" w:right="288"/>
        <w:rPr>
          <w:rFonts w:asciiTheme="majorBidi" w:hAnsiTheme="majorBidi" w:cstheme="majorBidi"/>
          <w:szCs w:val="24"/>
        </w:rPr>
      </w:pPr>
      <w:r w:rsidRPr="00F519DA">
        <w:rPr>
          <w:rFonts w:asciiTheme="majorBidi" w:hAnsiTheme="majorBidi" w:cstheme="majorBidi"/>
          <w:b/>
          <w:bCs/>
          <w:szCs w:val="24"/>
        </w:rPr>
        <w:t>8</w:t>
      </w:r>
      <w:r w:rsidR="000C5A06" w:rsidRPr="00F519DA">
        <w:rPr>
          <w:rFonts w:asciiTheme="majorBidi" w:hAnsiTheme="majorBidi" w:cstheme="majorBidi"/>
          <w:b/>
          <w:bCs/>
          <w:szCs w:val="24"/>
        </w:rPr>
        <w:t xml:space="preserve"> </w:t>
      </w:r>
      <w:r w:rsidRPr="00F519DA">
        <w:rPr>
          <w:rFonts w:asciiTheme="majorBidi" w:hAnsiTheme="majorBidi" w:cstheme="majorBidi"/>
          <w:b/>
          <w:bCs/>
          <w:szCs w:val="24"/>
        </w:rPr>
        <w:t>nor</w:t>
      </w:r>
      <w:r w:rsidR="000C5A06" w:rsidRPr="00F519DA">
        <w:rPr>
          <w:rFonts w:asciiTheme="majorBidi" w:hAnsiTheme="majorBidi" w:cstheme="majorBidi"/>
          <w:b/>
          <w:bCs/>
          <w:szCs w:val="24"/>
        </w:rPr>
        <w:t xml:space="preserve"> </w:t>
      </w:r>
      <w:r w:rsidRPr="00F519DA">
        <w:rPr>
          <w:rFonts w:asciiTheme="majorBidi" w:hAnsiTheme="majorBidi" w:cstheme="majorBidi"/>
          <w:b/>
          <w:bCs/>
          <w:szCs w:val="24"/>
        </w:rPr>
        <w:t>touch</w:t>
      </w:r>
      <w:r w:rsidR="000C5A06" w:rsidRPr="00F519DA">
        <w:rPr>
          <w:rFonts w:asciiTheme="majorBidi" w:hAnsiTheme="majorBidi" w:cstheme="majorBidi"/>
          <w:b/>
          <w:bCs/>
          <w:szCs w:val="24"/>
        </w:rPr>
        <w:t xml:space="preserve"> </w:t>
      </w:r>
      <w:r w:rsidRPr="00F519DA">
        <w:rPr>
          <w:rFonts w:asciiTheme="majorBidi" w:hAnsiTheme="majorBidi" w:cstheme="majorBidi"/>
          <w:b/>
          <w:bCs/>
          <w:szCs w:val="24"/>
        </w:rPr>
        <w:t>their</w:t>
      </w:r>
      <w:r w:rsidR="000C5A06" w:rsidRPr="00F519DA">
        <w:rPr>
          <w:rFonts w:asciiTheme="majorBidi" w:hAnsiTheme="majorBidi" w:cstheme="majorBidi"/>
          <w:b/>
          <w:bCs/>
          <w:szCs w:val="24"/>
        </w:rPr>
        <w:t xml:space="preserve"> </w:t>
      </w:r>
      <w:r w:rsidRPr="00F519DA">
        <w:rPr>
          <w:rFonts w:asciiTheme="majorBidi" w:hAnsiTheme="majorBidi" w:cstheme="majorBidi"/>
          <w:b/>
          <w:bCs/>
          <w:szCs w:val="24"/>
        </w:rPr>
        <w:t>carcass</w:t>
      </w:r>
      <w:r w:rsidR="000C5A06" w:rsidRPr="00F519DA">
        <w:rPr>
          <w:rFonts w:asciiTheme="majorBidi" w:hAnsiTheme="majorBidi" w:cstheme="majorBidi"/>
          <w:szCs w:val="24"/>
        </w:rPr>
        <w:t xml:space="preserve"> </w:t>
      </w:r>
      <w:r w:rsidRPr="00F519DA">
        <w:rPr>
          <w:rFonts w:asciiTheme="majorBidi" w:hAnsiTheme="majorBidi" w:cstheme="majorBidi"/>
          <w:szCs w:val="24"/>
        </w:rPr>
        <w:t>Our</w:t>
      </w:r>
      <w:r w:rsidR="000C5A06" w:rsidRPr="00F519DA">
        <w:rPr>
          <w:rFonts w:asciiTheme="majorBidi" w:hAnsiTheme="majorBidi" w:cstheme="majorBidi"/>
          <w:szCs w:val="24"/>
        </w:rPr>
        <w:t xml:space="preserve"> </w:t>
      </w:r>
      <w:r w:rsidRPr="00F519DA">
        <w:rPr>
          <w:rFonts w:asciiTheme="majorBidi" w:hAnsiTheme="majorBidi" w:cstheme="majorBidi"/>
          <w:szCs w:val="24"/>
        </w:rPr>
        <w:t>Rabbis</w:t>
      </w:r>
      <w:r w:rsidR="000C5A06" w:rsidRPr="00F519DA">
        <w:rPr>
          <w:rFonts w:asciiTheme="majorBidi" w:hAnsiTheme="majorBidi" w:cstheme="majorBidi"/>
          <w:szCs w:val="24"/>
        </w:rPr>
        <w:t xml:space="preserve"> </w:t>
      </w:r>
      <w:r w:rsidRPr="00F519DA">
        <w:rPr>
          <w:rFonts w:asciiTheme="majorBidi" w:hAnsiTheme="majorBidi" w:cstheme="majorBidi"/>
          <w:szCs w:val="24"/>
        </w:rPr>
        <w:t>explained</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this</w:t>
      </w:r>
      <w:r w:rsidR="000C5A06" w:rsidRPr="00F519DA">
        <w:rPr>
          <w:rFonts w:asciiTheme="majorBidi" w:hAnsiTheme="majorBidi" w:cstheme="majorBidi"/>
          <w:szCs w:val="24"/>
        </w:rPr>
        <w:t xml:space="preserve"> </w:t>
      </w:r>
      <w:r w:rsidRPr="00F519DA">
        <w:rPr>
          <w:rFonts w:asciiTheme="majorBidi" w:hAnsiTheme="majorBidi" w:cstheme="majorBidi"/>
          <w:szCs w:val="24"/>
        </w:rPr>
        <w:t>refers</w:t>
      </w:r>
      <w:r w:rsidR="000C5A06" w:rsidRPr="00F519DA">
        <w:rPr>
          <w:rFonts w:asciiTheme="majorBidi" w:hAnsiTheme="majorBidi" w:cstheme="majorBidi"/>
          <w:szCs w:val="24"/>
        </w:rPr>
        <w:t xml:space="preserve"> </w:t>
      </w:r>
      <w:r w:rsidRPr="00F519DA">
        <w:rPr>
          <w:rFonts w:asciiTheme="majorBidi" w:hAnsiTheme="majorBidi" w:cstheme="majorBidi"/>
          <w:szCs w:val="24"/>
        </w:rPr>
        <w:t>only</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140" w:history="1">
        <w:r w:rsidRPr="00F519DA">
          <w:rPr>
            <w:rStyle w:val="Hyperlink"/>
            <w:rFonts w:asciiTheme="majorBidi" w:hAnsiTheme="majorBidi" w:cstheme="majorBidi"/>
            <w:szCs w:val="24"/>
          </w:rPr>
          <w:t>Festival</w:t>
        </w:r>
      </w:hyperlink>
      <w:r w:rsidRPr="00F519DA">
        <w:rPr>
          <w:rFonts w:asciiTheme="majorBidi" w:hAnsiTheme="majorBidi" w:cstheme="majorBidi"/>
          <w:szCs w:val="24"/>
        </w:rPr>
        <w:t>[s],</w:t>
      </w:r>
      <w:r w:rsidR="000C5A06" w:rsidRPr="00F519DA">
        <w:rPr>
          <w:rFonts w:asciiTheme="majorBidi" w:hAnsiTheme="majorBidi" w:cstheme="majorBidi"/>
          <w:szCs w:val="24"/>
        </w:rPr>
        <w:t xml:space="preserve"> </w:t>
      </w:r>
      <w:r w:rsidRPr="00F519DA">
        <w:rPr>
          <w:rFonts w:asciiTheme="majorBidi" w:hAnsiTheme="majorBidi" w:cstheme="majorBidi"/>
          <w:szCs w:val="24"/>
        </w:rPr>
        <w:t>for</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person</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obliged</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hyperlink r:id="rId141" w:history="1">
        <w:r w:rsidRPr="00F519DA">
          <w:rPr>
            <w:rStyle w:val="Hyperlink"/>
            <w:rFonts w:asciiTheme="majorBidi" w:hAnsiTheme="majorBidi" w:cstheme="majorBidi"/>
            <w:szCs w:val="24"/>
          </w:rPr>
          <w:t>purify</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himself</w:t>
      </w:r>
      <w:r w:rsidR="000C5A06" w:rsidRPr="00F519DA">
        <w:rPr>
          <w:rFonts w:asciiTheme="majorBidi" w:hAnsiTheme="majorBidi" w:cstheme="majorBidi"/>
          <w:szCs w:val="24"/>
        </w:rPr>
        <w:t xml:space="preserve"> </w:t>
      </w:r>
      <w:r w:rsidRPr="00F519DA">
        <w:rPr>
          <w:rFonts w:asciiTheme="majorBidi" w:hAnsiTheme="majorBidi" w:cstheme="majorBidi"/>
          <w:szCs w:val="24"/>
        </w:rPr>
        <w:t>for</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142" w:history="1">
        <w:r w:rsidRPr="00F519DA">
          <w:rPr>
            <w:rStyle w:val="Hyperlink"/>
            <w:rFonts w:asciiTheme="majorBidi" w:hAnsiTheme="majorBidi" w:cstheme="majorBidi"/>
            <w:szCs w:val="24"/>
          </w:rPr>
          <w:t>Festival</w:t>
        </w:r>
      </w:hyperlink>
      <w:r w:rsidRPr="00F519DA">
        <w:rPr>
          <w:rFonts w:asciiTheme="majorBidi" w:hAnsiTheme="majorBidi" w:cstheme="majorBidi"/>
          <w:szCs w:val="24"/>
        </w:rPr>
        <w:t>.</w:t>
      </w:r>
      <w:r w:rsidR="000C5A06" w:rsidRPr="00F519DA">
        <w:rPr>
          <w:rFonts w:asciiTheme="majorBidi" w:hAnsiTheme="majorBidi" w:cstheme="majorBidi"/>
          <w:szCs w:val="24"/>
        </w:rPr>
        <w:t xml:space="preserve"> </w:t>
      </w:r>
      <w:hyperlink r:id="rId143" w:history="1">
        <w:r w:rsidRPr="00F519DA">
          <w:rPr>
            <w:rStyle w:val="Hyperlink"/>
            <w:rFonts w:asciiTheme="majorBidi" w:hAnsiTheme="majorBidi" w:cstheme="majorBidi"/>
            <w:szCs w:val="24"/>
          </w:rPr>
          <w:t>One</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might</w:t>
      </w:r>
      <w:r w:rsidR="000C5A06" w:rsidRPr="00F519DA">
        <w:rPr>
          <w:rFonts w:asciiTheme="majorBidi" w:hAnsiTheme="majorBidi" w:cstheme="majorBidi"/>
          <w:szCs w:val="24"/>
        </w:rPr>
        <w:t xml:space="preserve"> </w:t>
      </w:r>
      <w:r w:rsidRPr="00F519DA">
        <w:rPr>
          <w:rFonts w:asciiTheme="majorBidi" w:hAnsiTheme="majorBidi" w:cstheme="majorBidi"/>
          <w:szCs w:val="24"/>
        </w:rPr>
        <w:t>think</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[all</w:t>
      </w:r>
      <w:r w:rsidR="000C5A06" w:rsidRPr="00F519DA">
        <w:rPr>
          <w:rFonts w:asciiTheme="majorBidi" w:hAnsiTheme="majorBidi" w:cstheme="majorBidi"/>
          <w:szCs w:val="24"/>
        </w:rPr>
        <w:t xml:space="preserve"> </w:t>
      </w:r>
      <w:r w:rsidRPr="00F519DA">
        <w:rPr>
          <w:rFonts w:asciiTheme="majorBidi" w:hAnsiTheme="majorBidi" w:cstheme="majorBidi"/>
          <w:szCs w:val="24"/>
        </w:rPr>
        <w:t>Israelites]</w:t>
      </w:r>
      <w:r w:rsidR="000C5A06" w:rsidRPr="00F519DA">
        <w:rPr>
          <w:rFonts w:asciiTheme="majorBidi" w:hAnsiTheme="majorBidi" w:cstheme="majorBidi"/>
          <w:szCs w:val="24"/>
        </w:rPr>
        <w:t xml:space="preserve"> </w:t>
      </w:r>
      <w:r w:rsidRPr="00F519DA">
        <w:rPr>
          <w:rFonts w:asciiTheme="majorBidi" w:hAnsiTheme="majorBidi" w:cstheme="majorBidi"/>
          <w:szCs w:val="24"/>
        </w:rPr>
        <w:t>are</w:t>
      </w:r>
      <w:r w:rsidR="000C5A06" w:rsidRPr="00F519DA">
        <w:rPr>
          <w:rFonts w:asciiTheme="majorBidi" w:hAnsiTheme="majorBidi" w:cstheme="majorBidi"/>
          <w:szCs w:val="24"/>
        </w:rPr>
        <w:t xml:space="preserve"> </w:t>
      </w:r>
      <w:r w:rsidRPr="00F519DA">
        <w:rPr>
          <w:rFonts w:asciiTheme="majorBidi" w:hAnsiTheme="majorBidi" w:cstheme="majorBidi"/>
          <w:szCs w:val="24"/>
        </w:rPr>
        <w:t>prohibited</w:t>
      </w:r>
      <w:r w:rsidR="000C5A06" w:rsidRPr="00F519DA">
        <w:rPr>
          <w:rFonts w:asciiTheme="majorBidi" w:hAnsiTheme="majorBidi" w:cstheme="majorBidi"/>
          <w:szCs w:val="24"/>
        </w:rPr>
        <w:t xml:space="preserve"> </w:t>
      </w:r>
      <w:r w:rsidRPr="00F519DA">
        <w:rPr>
          <w:rFonts w:asciiTheme="majorBidi" w:hAnsiTheme="majorBidi" w:cstheme="majorBidi"/>
          <w:szCs w:val="24"/>
        </w:rPr>
        <w:t>[from</w:t>
      </w:r>
      <w:r w:rsidR="000C5A06" w:rsidRPr="00F519DA">
        <w:rPr>
          <w:rFonts w:asciiTheme="majorBidi" w:hAnsiTheme="majorBidi" w:cstheme="majorBidi"/>
          <w:szCs w:val="24"/>
        </w:rPr>
        <w:t xml:space="preserve"> </w:t>
      </w:r>
      <w:r w:rsidRPr="00F519DA">
        <w:rPr>
          <w:rFonts w:asciiTheme="majorBidi" w:hAnsiTheme="majorBidi" w:cstheme="majorBidi"/>
          <w:szCs w:val="24"/>
        </w:rPr>
        <w:t>touching</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carcass]</w:t>
      </w:r>
      <w:r w:rsidR="000C5A06" w:rsidRPr="00F519DA">
        <w:rPr>
          <w:rFonts w:asciiTheme="majorBidi" w:hAnsiTheme="majorBidi" w:cstheme="majorBidi"/>
          <w:szCs w:val="24"/>
        </w:rPr>
        <w:t xml:space="preserve"> </w:t>
      </w:r>
      <w:r w:rsidRPr="00F519DA">
        <w:rPr>
          <w:rFonts w:asciiTheme="majorBidi" w:hAnsiTheme="majorBidi" w:cstheme="majorBidi"/>
          <w:szCs w:val="24"/>
        </w:rPr>
        <w:t>during</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entire</w:t>
      </w:r>
      <w:r w:rsidR="000C5A06" w:rsidRPr="00F519DA">
        <w:rPr>
          <w:rFonts w:asciiTheme="majorBidi" w:hAnsiTheme="majorBidi" w:cstheme="majorBidi"/>
          <w:szCs w:val="24"/>
        </w:rPr>
        <w:t xml:space="preserve"> </w:t>
      </w:r>
      <w:r w:rsidRPr="00F519DA">
        <w:rPr>
          <w:rFonts w:asciiTheme="majorBidi" w:hAnsiTheme="majorBidi" w:cstheme="majorBidi"/>
          <w:szCs w:val="24"/>
        </w:rPr>
        <w:t>year.</w:t>
      </w:r>
      <w:r w:rsidR="000C5A06" w:rsidRPr="00F519DA">
        <w:rPr>
          <w:rFonts w:asciiTheme="majorBidi" w:hAnsiTheme="majorBidi" w:cstheme="majorBidi"/>
          <w:szCs w:val="24"/>
        </w:rPr>
        <w:t xml:space="preserve"> </w:t>
      </w:r>
      <w:r w:rsidRPr="00F519DA">
        <w:rPr>
          <w:rFonts w:asciiTheme="majorBidi" w:hAnsiTheme="majorBidi" w:cstheme="majorBidi"/>
          <w:szCs w:val="24"/>
        </w:rPr>
        <w:t>Therefore,</w:t>
      </w:r>
      <w:r w:rsidR="000C5A06" w:rsidRPr="00F519DA">
        <w:rPr>
          <w:rFonts w:asciiTheme="majorBidi" w:hAnsiTheme="majorBidi" w:cstheme="majorBidi"/>
          <w:szCs w:val="24"/>
        </w:rPr>
        <w:t xml:space="preserve"> </w:t>
      </w:r>
      <w:r w:rsidRPr="00F519DA">
        <w:rPr>
          <w:rFonts w:asciiTheme="majorBidi" w:hAnsiTheme="majorBidi" w:cstheme="majorBidi"/>
          <w:szCs w:val="24"/>
        </w:rPr>
        <w:t>Scripture</w:t>
      </w:r>
      <w:r w:rsidR="000C5A06" w:rsidRPr="00F519DA">
        <w:rPr>
          <w:rFonts w:asciiTheme="majorBidi" w:hAnsiTheme="majorBidi" w:cstheme="majorBidi"/>
          <w:szCs w:val="24"/>
        </w:rPr>
        <w:t xml:space="preserve"> </w:t>
      </w:r>
      <w:r w:rsidRPr="00F519DA">
        <w:rPr>
          <w:rFonts w:asciiTheme="majorBidi" w:hAnsiTheme="majorBidi" w:cstheme="majorBidi"/>
          <w:szCs w:val="24"/>
        </w:rPr>
        <w:t>states</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reference</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uncleanness</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corpse],</w:t>
      </w:r>
      <w:r w:rsidR="000C5A06" w:rsidRPr="00F519DA">
        <w:rPr>
          <w:rFonts w:asciiTheme="majorBidi" w:hAnsiTheme="majorBidi" w:cstheme="majorBidi"/>
          <w:szCs w:val="24"/>
        </w:rPr>
        <w:t xml:space="preserve"> </w:t>
      </w:r>
      <w:r w:rsidRPr="00F519DA">
        <w:rPr>
          <w:rFonts w:asciiTheme="majorBidi" w:hAnsiTheme="majorBidi" w:cstheme="majorBidi"/>
          <w:szCs w:val="24"/>
        </w:rPr>
        <w:t>“Say</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144" w:history="1">
        <w:r w:rsidRPr="00F519DA">
          <w:rPr>
            <w:rStyle w:val="Hyperlink"/>
            <w:rFonts w:asciiTheme="majorBidi" w:hAnsiTheme="majorBidi" w:cstheme="majorBidi"/>
            <w:szCs w:val="24"/>
          </w:rPr>
          <w:t>kohanim</w:t>
        </w:r>
      </w:hyperlink>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[none</w:t>
      </w:r>
      <w:r w:rsidR="000C5A06" w:rsidRPr="00F519DA">
        <w:rPr>
          <w:rFonts w:asciiTheme="majorBidi" w:hAnsiTheme="majorBidi" w:cstheme="majorBidi"/>
          <w:szCs w:val="24"/>
        </w:rPr>
        <w:t xml:space="preserve"> </w:t>
      </w:r>
      <w:r w:rsidRPr="00F519DA">
        <w:rPr>
          <w:rFonts w:asciiTheme="majorBidi" w:hAnsiTheme="majorBidi" w:cstheme="majorBidi"/>
          <w:szCs w:val="24"/>
        </w:rPr>
        <w:t>shall</w:t>
      </w:r>
      <w:r w:rsidR="000C5A06" w:rsidRPr="00F519DA">
        <w:rPr>
          <w:rFonts w:asciiTheme="majorBidi" w:hAnsiTheme="majorBidi" w:cstheme="majorBidi"/>
          <w:szCs w:val="24"/>
        </w:rPr>
        <w:t xml:space="preserve"> </w:t>
      </w:r>
      <w:r w:rsidRPr="00F519DA">
        <w:rPr>
          <w:rFonts w:asciiTheme="majorBidi" w:hAnsiTheme="majorBidi" w:cstheme="majorBidi"/>
          <w:szCs w:val="24"/>
        </w:rPr>
        <w:t>be</w:t>
      </w:r>
      <w:r w:rsidR="000C5A06" w:rsidRPr="00F519DA">
        <w:rPr>
          <w:rFonts w:asciiTheme="majorBidi" w:hAnsiTheme="majorBidi" w:cstheme="majorBidi"/>
          <w:szCs w:val="24"/>
        </w:rPr>
        <w:t xml:space="preserve"> </w:t>
      </w:r>
      <w:r w:rsidRPr="00F519DA">
        <w:rPr>
          <w:rFonts w:asciiTheme="majorBidi" w:hAnsiTheme="majorBidi" w:cstheme="majorBidi"/>
          <w:szCs w:val="24"/>
        </w:rPr>
        <w:t>defiled</w:t>
      </w:r>
      <w:r w:rsidR="000C5A06" w:rsidRPr="00F519DA">
        <w:rPr>
          <w:rFonts w:asciiTheme="majorBidi" w:hAnsiTheme="majorBidi" w:cstheme="majorBidi"/>
          <w:szCs w:val="24"/>
        </w:rPr>
        <w:t xml:space="preserve"> </w:t>
      </w:r>
      <w:r w:rsidRPr="00F519DA">
        <w:rPr>
          <w:rFonts w:asciiTheme="majorBidi" w:hAnsiTheme="majorBidi" w:cstheme="majorBidi"/>
          <w:szCs w:val="24"/>
        </w:rPr>
        <w:t>for</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dead...]”</w:t>
      </w:r>
      <w:r w:rsidR="000C5A06" w:rsidRPr="00F519DA">
        <w:rPr>
          <w:rFonts w:asciiTheme="majorBidi" w:hAnsiTheme="majorBidi" w:cstheme="majorBidi"/>
          <w:szCs w:val="24"/>
        </w:rPr>
        <w:t xml:space="preserve"> </w:t>
      </w:r>
      <w:r w:rsidRPr="00F519DA">
        <w:rPr>
          <w:rFonts w:asciiTheme="majorBidi" w:hAnsiTheme="majorBidi" w:cstheme="majorBidi"/>
          <w:szCs w:val="24"/>
        </w:rPr>
        <w:t>(Lev.</w:t>
      </w:r>
      <w:r w:rsidR="000C5A06" w:rsidRPr="00F519DA">
        <w:rPr>
          <w:rFonts w:asciiTheme="majorBidi" w:hAnsiTheme="majorBidi" w:cstheme="majorBidi"/>
          <w:szCs w:val="24"/>
        </w:rPr>
        <w:t xml:space="preserve"> </w:t>
      </w:r>
      <w:r w:rsidRPr="00F519DA">
        <w:rPr>
          <w:rFonts w:asciiTheme="majorBidi" w:hAnsiTheme="majorBidi" w:cstheme="majorBidi"/>
          <w:szCs w:val="24"/>
        </w:rPr>
        <w:t>21:1).</w:t>
      </w:r>
      <w:r w:rsidR="000C5A06" w:rsidRPr="00F519DA">
        <w:rPr>
          <w:rFonts w:asciiTheme="majorBidi" w:hAnsiTheme="majorBidi" w:cstheme="majorBidi"/>
          <w:szCs w:val="24"/>
        </w:rPr>
        <w:t xml:space="preserve"> </w:t>
      </w:r>
      <w:r w:rsidRPr="00F519DA">
        <w:rPr>
          <w:rFonts w:asciiTheme="majorBidi" w:hAnsiTheme="majorBidi" w:cstheme="majorBidi"/>
          <w:szCs w:val="24"/>
        </w:rPr>
        <w:t>Now</w:t>
      </w:r>
      <w:r w:rsidR="000C5A06" w:rsidRPr="00F519DA">
        <w:rPr>
          <w:rFonts w:asciiTheme="majorBidi" w:hAnsiTheme="majorBidi" w:cstheme="majorBidi"/>
          <w:szCs w:val="24"/>
        </w:rPr>
        <w:t xml:space="preserve"> </w:t>
      </w:r>
      <w:r w:rsidRPr="00F519DA">
        <w:rPr>
          <w:rFonts w:asciiTheme="majorBidi" w:hAnsiTheme="majorBidi" w:cstheme="majorBidi"/>
          <w:szCs w:val="24"/>
        </w:rPr>
        <w:t>if</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case</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uncleanness</w:t>
      </w:r>
      <w:r w:rsidR="000C5A06" w:rsidRPr="00F519DA">
        <w:rPr>
          <w:rFonts w:asciiTheme="majorBidi" w:hAnsiTheme="majorBidi" w:cstheme="majorBidi"/>
          <w:szCs w:val="24"/>
        </w:rPr>
        <w:t xml:space="preserve"> </w:t>
      </w:r>
      <w:r w:rsidRPr="00F519DA">
        <w:rPr>
          <w:rFonts w:asciiTheme="majorBidi" w:hAnsiTheme="majorBidi" w:cstheme="majorBidi"/>
          <w:szCs w:val="24"/>
        </w:rPr>
        <w:t>caused</w:t>
      </w:r>
      <w:r w:rsidR="000C5A06" w:rsidRPr="00F519DA">
        <w:rPr>
          <w:rFonts w:asciiTheme="majorBidi" w:hAnsiTheme="majorBidi" w:cstheme="majorBidi"/>
          <w:szCs w:val="24"/>
        </w:rPr>
        <w:t xml:space="preserve"> </w:t>
      </w:r>
      <w:r w:rsidRPr="00F519DA">
        <w:rPr>
          <w:rFonts w:asciiTheme="majorBidi" w:hAnsiTheme="majorBidi" w:cstheme="majorBidi"/>
          <w:szCs w:val="24"/>
        </w:rPr>
        <w:t>by</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[human]</w:t>
      </w:r>
      <w:r w:rsidR="000C5A06" w:rsidRPr="00F519DA">
        <w:rPr>
          <w:rFonts w:asciiTheme="majorBidi" w:hAnsiTheme="majorBidi" w:cstheme="majorBidi"/>
          <w:szCs w:val="24"/>
        </w:rPr>
        <w:t xml:space="preserve"> </w:t>
      </w:r>
      <w:r w:rsidRPr="00F519DA">
        <w:rPr>
          <w:rFonts w:asciiTheme="majorBidi" w:hAnsiTheme="majorBidi" w:cstheme="majorBidi"/>
          <w:szCs w:val="24"/>
        </w:rPr>
        <w:t>corpse,</w:t>
      </w:r>
      <w:r w:rsidR="000C5A06" w:rsidRPr="00F519DA">
        <w:rPr>
          <w:rFonts w:asciiTheme="majorBidi" w:hAnsiTheme="majorBidi" w:cstheme="majorBidi"/>
          <w:szCs w:val="24"/>
        </w:rPr>
        <w:t xml:space="preserve"> </w:t>
      </w:r>
      <w:r w:rsidRPr="00F519DA">
        <w:rPr>
          <w:rFonts w:asciiTheme="majorBidi" w:hAnsiTheme="majorBidi" w:cstheme="majorBidi"/>
          <w:szCs w:val="24"/>
        </w:rPr>
        <w:t>which</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stringent</w:t>
      </w:r>
      <w:r w:rsidR="000C5A06" w:rsidRPr="00F519DA">
        <w:rPr>
          <w:rFonts w:asciiTheme="majorBidi" w:hAnsiTheme="majorBidi" w:cstheme="majorBidi"/>
          <w:szCs w:val="24"/>
        </w:rPr>
        <w:t xml:space="preserve"> </w:t>
      </w:r>
      <w:r w:rsidRPr="00F519DA">
        <w:rPr>
          <w:rFonts w:asciiTheme="majorBidi" w:hAnsiTheme="majorBidi" w:cstheme="majorBidi"/>
          <w:szCs w:val="24"/>
        </w:rPr>
        <w:t>[kind</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uncleanness,</w:t>
      </w:r>
      <w:r w:rsidR="000C5A06" w:rsidRPr="00F519DA">
        <w:rPr>
          <w:rFonts w:asciiTheme="majorBidi" w:hAnsiTheme="majorBidi" w:cstheme="majorBidi"/>
          <w:szCs w:val="24"/>
        </w:rPr>
        <w:t xml:space="preserve"> </w:t>
      </w:r>
      <w:r w:rsidRPr="00F519DA">
        <w:rPr>
          <w:rFonts w:asciiTheme="majorBidi" w:hAnsiTheme="majorBidi" w:cstheme="majorBidi"/>
          <w:szCs w:val="24"/>
        </w:rPr>
        <w:t>only]</w:t>
      </w:r>
      <w:r w:rsidR="000C5A06" w:rsidRPr="00F519DA">
        <w:rPr>
          <w:rFonts w:asciiTheme="majorBidi" w:hAnsiTheme="majorBidi" w:cstheme="majorBidi"/>
          <w:szCs w:val="24"/>
        </w:rPr>
        <w:t xml:space="preserve"> </w:t>
      </w:r>
      <w:hyperlink r:id="rId145" w:history="1">
        <w:r w:rsidRPr="00F519DA">
          <w:rPr>
            <w:rStyle w:val="Hyperlink"/>
            <w:rFonts w:asciiTheme="majorBidi" w:hAnsiTheme="majorBidi" w:cstheme="majorBidi"/>
            <w:szCs w:val="24"/>
          </w:rPr>
          <w:t>kohanim</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are</w:t>
      </w:r>
      <w:r w:rsidR="000C5A06" w:rsidRPr="00F519DA">
        <w:rPr>
          <w:rFonts w:asciiTheme="majorBidi" w:hAnsiTheme="majorBidi" w:cstheme="majorBidi"/>
          <w:szCs w:val="24"/>
        </w:rPr>
        <w:t xml:space="preserve"> </w:t>
      </w:r>
      <w:r w:rsidRPr="00F519DA">
        <w:rPr>
          <w:rFonts w:asciiTheme="majorBidi" w:hAnsiTheme="majorBidi" w:cstheme="majorBidi"/>
          <w:szCs w:val="24"/>
        </w:rPr>
        <w:t>prohibited</w:t>
      </w:r>
      <w:r w:rsidR="000C5A06" w:rsidRPr="00F519DA">
        <w:rPr>
          <w:rFonts w:asciiTheme="majorBidi" w:hAnsiTheme="majorBidi" w:cstheme="majorBidi"/>
          <w:szCs w:val="24"/>
        </w:rPr>
        <w:t xml:space="preserve"> </w:t>
      </w:r>
      <w:r w:rsidRPr="00F519DA">
        <w:rPr>
          <w:rFonts w:asciiTheme="majorBidi" w:hAnsiTheme="majorBidi" w:cstheme="majorBidi"/>
          <w:szCs w:val="24"/>
        </w:rPr>
        <w:t>regarding</w:t>
      </w:r>
      <w:r w:rsidR="000C5A06" w:rsidRPr="00F519DA">
        <w:rPr>
          <w:rFonts w:asciiTheme="majorBidi" w:hAnsiTheme="majorBidi" w:cstheme="majorBidi"/>
          <w:szCs w:val="24"/>
        </w:rPr>
        <w:t xml:space="preserve"> </w:t>
      </w:r>
      <w:r w:rsidRPr="00F519DA">
        <w:rPr>
          <w:rFonts w:asciiTheme="majorBidi" w:hAnsiTheme="majorBidi" w:cstheme="majorBidi"/>
          <w:szCs w:val="24"/>
        </w:rPr>
        <w:t>it</w:t>
      </w:r>
      <w:r w:rsidR="000C5A06" w:rsidRPr="00F519DA">
        <w:rPr>
          <w:rFonts w:asciiTheme="majorBidi" w:hAnsiTheme="majorBidi" w:cstheme="majorBidi"/>
          <w:szCs w:val="24"/>
        </w:rPr>
        <w:t xml:space="preserve"> </w:t>
      </w:r>
      <w:r w:rsidRPr="00F519DA">
        <w:rPr>
          <w:rFonts w:asciiTheme="majorBidi" w:hAnsiTheme="majorBidi" w:cstheme="majorBidi"/>
          <w:szCs w:val="24"/>
        </w:rPr>
        <w:t>but</w:t>
      </w:r>
      <w:r w:rsidR="000C5A06" w:rsidRPr="00F519DA">
        <w:rPr>
          <w:rFonts w:asciiTheme="majorBidi" w:hAnsiTheme="majorBidi" w:cstheme="majorBidi"/>
          <w:szCs w:val="24"/>
        </w:rPr>
        <w:t xml:space="preserve"> </w:t>
      </w:r>
      <w:r w:rsidRPr="00F519DA">
        <w:rPr>
          <w:rFonts w:asciiTheme="majorBidi" w:hAnsiTheme="majorBidi" w:cstheme="majorBidi"/>
          <w:szCs w:val="24"/>
        </w:rPr>
        <w:t>[ordinary]</w:t>
      </w:r>
      <w:r w:rsidR="000C5A06" w:rsidRPr="00F519DA">
        <w:rPr>
          <w:rFonts w:asciiTheme="majorBidi" w:hAnsiTheme="majorBidi" w:cstheme="majorBidi"/>
          <w:szCs w:val="24"/>
        </w:rPr>
        <w:t xml:space="preserve"> </w:t>
      </w:r>
      <w:r w:rsidRPr="00F519DA">
        <w:rPr>
          <w:rFonts w:asciiTheme="majorBidi" w:hAnsiTheme="majorBidi" w:cstheme="majorBidi"/>
          <w:szCs w:val="24"/>
        </w:rPr>
        <w:t>Israelites</w:t>
      </w:r>
      <w:r w:rsidR="000C5A06" w:rsidRPr="00F519DA">
        <w:rPr>
          <w:rFonts w:asciiTheme="majorBidi" w:hAnsiTheme="majorBidi" w:cstheme="majorBidi"/>
          <w:szCs w:val="24"/>
        </w:rPr>
        <w:t xml:space="preserve"> </w:t>
      </w:r>
      <w:r w:rsidRPr="00F519DA">
        <w:rPr>
          <w:rFonts w:asciiTheme="majorBidi" w:hAnsiTheme="majorBidi" w:cstheme="majorBidi"/>
          <w:szCs w:val="24"/>
        </w:rPr>
        <w:t>are</w:t>
      </w:r>
      <w:r w:rsidR="000C5A06" w:rsidRPr="00F519DA">
        <w:rPr>
          <w:rFonts w:asciiTheme="majorBidi" w:hAnsiTheme="majorBidi" w:cstheme="majorBidi"/>
          <w:szCs w:val="24"/>
        </w:rPr>
        <w:t xml:space="preserve"> </w:t>
      </w:r>
      <w:r w:rsidRPr="00F519DA">
        <w:rPr>
          <w:rFonts w:asciiTheme="majorBidi" w:hAnsiTheme="majorBidi" w:cstheme="majorBidi"/>
          <w:szCs w:val="24"/>
        </w:rPr>
        <w:t>not</w:t>
      </w:r>
      <w:r w:rsidR="000C5A06" w:rsidRPr="00F519DA">
        <w:rPr>
          <w:rFonts w:asciiTheme="majorBidi" w:hAnsiTheme="majorBidi" w:cstheme="majorBidi"/>
          <w:szCs w:val="24"/>
        </w:rPr>
        <w:t xml:space="preserve"> </w:t>
      </w:r>
      <w:r w:rsidRPr="00F519DA">
        <w:rPr>
          <w:rFonts w:asciiTheme="majorBidi" w:hAnsiTheme="majorBidi" w:cstheme="majorBidi"/>
          <w:szCs w:val="24"/>
        </w:rPr>
        <w:t>prohibited,</w:t>
      </w:r>
      <w:r w:rsidR="000C5A06" w:rsidRPr="00F519DA">
        <w:rPr>
          <w:rFonts w:asciiTheme="majorBidi" w:hAnsiTheme="majorBidi" w:cstheme="majorBidi"/>
          <w:szCs w:val="24"/>
        </w:rPr>
        <w:t xml:space="preserve"> </w:t>
      </w:r>
      <w:r w:rsidRPr="00F519DA">
        <w:rPr>
          <w:rFonts w:asciiTheme="majorBidi" w:hAnsiTheme="majorBidi" w:cstheme="majorBidi"/>
          <w:szCs w:val="24"/>
        </w:rPr>
        <w:t>then</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case</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uncleanness</w:t>
      </w:r>
      <w:r w:rsidR="000C5A06" w:rsidRPr="00F519DA">
        <w:rPr>
          <w:rFonts w:asciiTheme="majorBidi" w:hAnsiTheme="majorBidi" w:cstheme="majorBidi"/>
          <w:szCs w:val="24"/>
        </w:rPr>
        <w:t xml:space="preserve"> </w:t>
      </w:r>
      <w:r w:rsidRPr="00F519DA">
        <w:rPr>
          <w:rFonts w:asciiTheme="majorBidi" w:hAnsiTheme="majorBidi" w:cstheme="majorBidi"/>
          <w:szCs w:val="24"/>
        </w:rPr>
        <w:t>caused</w:t>
      </w:r>
      <w:r w:rsidR="000C5A06" w:rsidRPr="00F519DA">
        <w:rPr>
          <w:rFonts w:asciiTheme="majorBidi" w:hAnsiTheme="majorBidi" w:cstheme="majorBidi"/>
          <w:szCs w:val="24"/>
        </w:rPr>
        <w:t xml:space="preserve"> </w:t>
      </w:r>
      <w:r w:rsidRPr="00F519DA">
        <w:rPr>
          <w:rFonts w:asciiTheme="majorBidi" w:hAnsiTheme="majorBidi" w:cstheme="majorBidi"/>
          <w:szCs w:val="24"/>
        </w:rPr>
        <w:t>by</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carcass</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an</w:t>
      </w:r>
      <w:r w:rsidR="000C5A06" w:rsidRPr="00F519DA">
        <w:rPr>
          <w:rFonts w:asciiTheme="majorBidi" w:hAnsiTheme="majorBidi" w:cstheme="majorBidi"/>
          <w:szCs w:val="24"/>
        </w:rPr>
        <w:t xml:space="preserve"> </w:t>
      </w:r>
      <w:r w:rsidRPr="00F519DA">
        <w:rPr>
          <w:rFonts w:asciiTheme="majorBidi" w:hAnsiTheme="majorBidi" w:cstheme="majorBidi"/>
          <w:szCs w:val="24"/>
        </w:rPr>
        <w:t>animal],</w:t>
      </w:r>
      <w:r w:rsidR="000C5A06" w:rsidRPr="00F519DA">
        <w:rPr>
          <w:rFonts w:asciiTheme="majorBidi" w:hAnsiTheme="majorBidi" w:cstheme="majorBidi"/>
          <w:szCs w:val="24"/>
        </w:rPr>
        <w:t xml:space="preserve"> </w:t>
      </w:r>
      <w:r w:rsidRPr="00F519DA">
        <w:rPr>
          <w:rFonts w:asciiTheme="majorBidi" w:hAnsiTheme="majorBidi" w:cstheme="majorBidi"/>
          <w:szCs w:val="24"/>
        </w:rPr>
        <w:t>which</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light</w:t>
      </w:r>
      <w:r w:rsidR="000C5A06" w:rsidRPr="00F519DA">
        <w:rPr>
          <w:rFonts w:asciiTheme="majorBidi" w:hAnsiTheme="majorBidi" w:cstheme="majorBidi"/>
          <w:szCs w:val="24"/>
        </w:rPr>
        <w:t xml:space="preserve"> </w:t>
      </w:r>
      <w:r w:rsidRPr="00F519DA">
        <w:rPr>
          <w:rFonts w:asciiTheme="majorBidi" w:hAnsiTheme="majorBidi" w:cstheme="majorBidi"/>
          <w:szCs w:val="24"/>
        </w:rPr>
        <w:t>[i.e.,</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less</w:t>
      </w:r>
      <w:r w:rsidR="000C5A06" w:rsidRPr="00F519DA">
        <w:rPr>
          <w:rFonts w:asciiTheme="majorBidi" w:hAnsiTheme="majorBidi" w:cstheme="majorBidi"/>
          <w:szCs w:val="24"/>
        </w:rPr>
        <w:t xml:space="preserve"> </w:t>
      </w:r>
      <w:r w:rsidRPr="00F519DA">
        <w:rPr>
          <w:rFonts w:asciiTheme="majorBidi" w:hAnsiTheme="majorBidi" w:cstheme="majorBidi"/>
          <w:szCs w:val="24"/>
        </w:rPr>
        <w:t>stringent</w:t>
      </w:r>
      <w:r w:rsidR="000C5A06" w:rsidRPr="00F519DA">
        <w:rPr>
          <w:rFonts w:asciiTheme="majorBidi" w:hAnsiTheme="majorBidi" w:cstheme="majorBidi"/>
          <w:szCs w:val="24"/>
        </w:rPr>
        <w:t xml:space="preserve"> </w:t>
      </w:r>
      <w:r w:rsidRPr="00F519DA">
        <w:rPr>
          <w:rFonts w:asciiTheme="majorBidi" w:hAnsiTheme="majorBidi" w:cstheme="majorBidi"/>
          <w:szCs w:val="24"/>
        </w:rPr>
        <w:t>uncleanness],</w:t>
      </w:r>
      <w:r w:rsidR="000C5A06" w:rsidRPr="00F519DA">
        <w:rPr>
          <w:rFonts w:asciiTheme="majorBidi" w:hAnsiTheme="majorBidi" w:cstheme="majorBidi"/>
          <w:szCs w:val="24"/>
        </w:rPr>
        <w:t xml:space="preserve"> </w:t>
      </w:r>
      <w:r w:rsidRPr="00F519DA">
        <w:rPr>
          <w:rFonts w:asciiTheme="majorBidi" w:hAnsiTheme="majorBidi" w:cstheme="majorBidi"/>
          <w:szCs w:val="24"/>
        </w:rPr>
        <w:t>how</w:t>
      </w:r>
      <w:r w:rsidR="000C5A06" w:rsidRPr="00F519DA">
        <w:rPr>
          <w:rFonts w:asciiTheme="majorBidi" w:hAnsiTheme="majorBidi" w:cstheme="majorBidi"/>
          <w:szCs w:val="24"/>
        </w:rPr>
        <w:t xml:space="preserve"> </w:t>
      </w:r>
      <w:r w:rsidRPr="00F519DA">
        <w:rPr>
          <w:rFonts w:asciiTheme="majorBidi" w:hAnsiTheme="majorBidi" w:cstheme="majorBidi"/>
          <w:szCs w:val="24"/>
        </w:rPr>
        <w:t>much</w:t>
      </w:r>
      <w:r w:rsidR="000C5A06" w:rsidRPr="00F519DA">
        <w:rPr>
          <w:rFonts w:asciiTheme="majorBidi" w:hAnsiTheme="majorBidi" w:cstheme="majorBidi"/>
          <w:szCs w:val="24"/>
        </w:rPr>
        <w:t xml:space="preserve"> </w:t>
      </w:r>
      <w:r w:rsidRPr="00F519DA">
        <w:rPr>
          <w:rFonts w:asciiTheme="majorBidi" w:hAnsiTheme="majorBidi" w:cstheme="majorBidi"/>
          <w:szCs w:val="24"/>
        </w:rPr>
        <w:t>more</w:t>
      </w:r>
      <w:r w:rsidR="000C5A06" w:rsidRPr="00F519DA">
        <w:rPr>
          <w:rFonts w:asciiTheme="majorBidi" w:hAnsiTheme="majorBidi" w:cstheme="majorBidi"/>
          <w:szCs w:val="24"/>
        </w:rPr>
        <w:t xml:space="preserve"> </w:t>
      </w:r>
      <w:r w:rsidRPr="00F519DA">
        <w:rPr>
          <w:rFonts w:asciiTheme="majorBidi" w:hAnsiTheme="majorBidi" w:cstheme="majorBidi"/>
          <w:szCs w:val="24"/>
        </w:rPr>
        <w:t>so</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case</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ordinary</w:t>
      </w:r>
      <w:r w:rsidR="000C5A06" w:rsidRPr="00F519DA">
        <w:rPr>
          <w:rFonts w:asciiTheme="majorBidi" w:hAnsiTheme="majorBidi" w:cstheme="majorBidi"/>
          <w:szCs w:val="24"/>
        </w:rPr>
        <w:t xml:space="preserve"> </w:t>
      </w:r>
      <w:r w:rsidRPr="00F519DA">
        <w:rPr>
          <w:rFonts w:asciiTheme="majorBidi" w:hAnsiTheme="majorBidi" w:cstheme="majorBidi"/>
          <w:szCs w:val="24"/>
        </w:rPr>
        <w:t>Israelites</w:t>
      </w:r>
      <w:r w:rsidR="000C5A06" w:rsidRPr="00F519DA">
        <w:rPr>
          <w:rFonts w:asciiTheme="majorBidi" w:hAnsiTheme="majorBidi" w:cstheme="majorBidi"/>
          <w:szCs w:val="24"/>
        </w:rPr>
        <w:t xml:space="preserve"> </w:t>
      </w:r>
      <w:r w:rsidRPr="00F519DA">
        <w:rPr>
          <w:rFonts w:asciiTheme="majorBidi" w:hAnsiTheme="majorBidi" w:cstheme="majorBidi"/>
          <w:szCs w:val="24"/>
        </w:rPr>
        <w:t>are</w:t>
      </w:r>
      <w:r w:rsidR="000C5A06" w:rsidRPr="00F519DA">
        <w:rPr>
          <w:rFonts w:asciiTheme="majorBidi" w:hAnsiTheme="majorBidi" w:cstheme="majorBidi"/>
          <w:szCs w:val="24"/>
        </w:rPr>
        <w:t xml:space="preserve"> </w:t>
      </w:r>
      <w:r w:rsidRPr="00F519DA">
        <w:rPr>
          <w:rFonts w:asciiTheme="majorBidi" w:hAnsiTheme="majorBidi" w:cstheme="majorBidi"/>
          <w:szCs w:val="24"/>
        </w:rPr>
        <w:t>permitted</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touch</w:t>
      </w:r>
      <w:r w:rsidR="000C5A06" w:rsidRPr="00F519DA">
        <w:rPr>
          <w:rFonts w:asciiTheme="majorBidi" w:hAnsiTheme="majorBidi" w:cstheme="majorBidi"/>
          <w:szCs w:val="24"/>
        </w:rPr>
        <w:t xml:space="preserve"> </w:t>
      </w:r>
      <w:r w:rsidRPr="00F519DA">
        <w:rPr>
          <w:rFonts w:asciiTheme="majorBidi" w:hAnsiTheme="majorBidi" w:cstheme="majorBidi"/>
          <w:szCs w:val="24"/>
        </w:rPr>
        <w:t>these</w:t>
      </w:r>
      <w:r w:rsidR="000C5A06" w:rsidRPr="00F519DA">
        <w:rPr>
          <w:rFonts w:asciiTheme="majorBidi" w:hAnsiTheme="majorBidi" w:cstheme="majorBidi"/>
          <w:szCs w:val="24"/>
        </w:rPr>
        <w:t xml:space="preserve"> </w:t>
      </w:r>
      <w:r w:rsidRPr="00F519DA">
        <w:rPr>
          <w:rFonts w:asciiTheme="majorBidi" w:hAnsiTheme="majorBidi" w:cstheme="majorBidi"/>
          <w:szCs w:val="24"/>
        </w:rPr>
        <w:t>carcasses]!</w:t>
      </w:r>
      <w:r w:rsidR="000C5A06" w:rsidRPr="00F519DA">
        <w:rPr>
          <w:rFonts w:asciiTheme="majorBidi" w:hAnsiTheme="majorBidi" w:cstheme="majorBidi"/>
          <w:szCs w:val="24"/>
        </w:rPr>
        <w:t xml:space="preserve"> </w:t>
      </w:r>
    </w:p>
    <w:p w14:paraId="5020247D" w14:textId="77777777" w:rsidR="00011713" w:rsidRPr="00F519DA" w:rsidRDefault="00011713" w:rsidP="00011713">
      <w:pPr>
        <w:widowControl w:val="0"/>
        <w:rPr>
          <w:rFonts w:asciiTheme="majorBidi" w:hAnsiTheme="majorBidi" w:cstheme="majorBidi"/>
          <w:szCs w:val="24"/>
        </w:rPr>
      </w:pPr>
    </w:p>
    <w:p w14:paraId="7C24A80C" w14:textId="228F76E8" w:rsidR="00D923AB" w:rsidRPr="00F519DA" w:rsidRDefault="00D923AB" w:rsidP="00D923AB">
      <w:pPr>
        <w:widowControl w:val="0"/>
        <w:rPr>
          <w:rFonts w:asciiTheme="majorBidi" w:hAnsiTheme="majorBidi" w:cstheme="majorBidi"/>
          <w:szCs w:val="24"/>
        </w:rPr>
      </w:pPr>
      <w:r w:rsidRPr="00F519DA">
        <w:rPr>
          <w:rFonts w:asciiTheme="majorBidi" w:hAnsiTheme="majorBidi" w:cstheme="majorBidi"/>
          <w:szCs w:val="24"/>
        </w:rPr>
        <w:t>Rashi, on Bamidbar (</w:t>
      </w:r>
      <w:hyperlink r:id="rId146" w:history="1">
        <w:r w:rsidRPr="00F519DA">
          <w:rPr>
            <w:rStyle w:val="Hyperlink"/>
            <w:rFonts w:asciiTheme="majorBidi" w:hAnsiTheme="majorBidi" w:cstheme="majorBidi"/>
            <w:szCs w:val="24"/>
          </w:rPr>
          <w:t>Numbers</w:t>
        </w:r>
      </w:hyperlink>
      <w:r w:rsidRPr="00F519DA">
        <w:rPr>
          <w:rFonts w:asciiTheme="majorBidi" w:hAnsiTheme="majorBidi" w:cstheme="majorBidi"/>
          <w:szCs w:val="24"/>
        </w:rPr>
        <w:t xml:space="preserve">) 12:14, says: </w:t>
      </w:r>
      <w:r w:rsidRPr="00F519DA">
        <w:rPr>
          <w:rFonts w:asciiTheme="majorBidi" w:hAnsiTheme="majorBidi" w:cstheme="majorBidi"/>
          <w:b/>
          <w:bCs/>
          <w:szCs w:val="24"/>
        </w:rPr>
        <w:t xml:space="preserve">14 If her father were to spit in her </w:t>
      </w:r>
      <w:hyperlink r:id="rId147" w:history="1">
        <w:r w:rsidRPr="00F519DA">
          <w:rPr>
            <w:rStyle w:val="Hyperlink"/>
            <w:rFonts w:asciiTheme="majorBidi" w:hAnsiTheme="majorBidi" w:cstheme="majorBidi"/>
            <w:b/>
            <w:bCs/>
            <w:szCs w:val="24"/>
          </w:rPr>
          <w:t>face</w:t>
        </w:r>
      </w:hyperlink>
      <w:r w:rsidRPr="00F519DA">
        <w:rPr>
          <w:rFonts w:asciiTheme="majorBidi" w:hAnsiTheme="majorBidi" w:cstheme="majorBidi"/>
          <w:szCs w:val="24"/>
        </w:rPr>
        <w:t xml:space="preserve"> If her father had turned to her with an angry </w:t>
      </w:r>
      <w:hyperlink r:id="rId148" w:history="1">
        <w:r w:rsidRPr="00F519DA">
          <w:rPr>
            <w:rStyle w:val="Hyperlink"/>
            <w:rFonts w:asciiTheme="majorBidi" w:hAnsiTheme="majorBidi" w:cstheme="majorBidi"/>
            <w:szCs w:val="24"/>
          </w:rPr>
          <w:t>face</w:t>
        </w:r>
      </w:hyperlink>
      <w:r w:rsidRPr="00F519DA">
        <w:rPr>
          <w:rFonts w:asciiTheme="majorBidi" w:hAnsiTheme="majorBidi" w:cstheme="majorBidi"/>
          <w:szCs w:val="24"/>
        </w:rPr>
        <w:t xml:space="preserve">, would she not be humiliated for </w:t>
      </w:r>
      <w:hyperlink r:id="rId149" w:history="1">
        <w:r w:rsidRPr="00F519DA">
          <w:rPr>
            <w:rStyle w:val="Hyperlink"/>
            <w:rFonts w:asciiTheme="majorBidi" w:hAnsiTheme="majorBidi" w:cstheme="majorBidi"/>
            <w:szCs w:val="24"/>
          </w:rPr>
          <w:t>seven</w:t>
        </w:r>
      </w:hyperlink>
      <w:r w:rsidRPr="00F519DA">
        <w:rPr>
          <w:rFonts w:asciiTheme="majorBidi" w:hAnsiTheme="majorBidi" w:cstheme="majorBidi"/>
          <w:szCs w:val="24"/>
        </w:rPr>
        <w:t xml:space="preserve"> days? All the more so in the case of the Divine Presence [she should be humiliated for] </w:t>
      </w:r>
      <w:hyperlink r:id="rId150" w:history="1">
        <w:r w:rsidRPr="00F519DA">
          <w:rPr>
            <w:rStyle w:val="Hyperlink"/>
            <w:rFonts w:asciiTheme="majorBidi" w:hAnsiTheme="majorBidi" w:cstheme="majorBidi"/>
            <w:szCs w:val="24"/>
          </w:rPr>
          <w:t>fourteen</w:t>
        </w:r>
      </w:hyperlink>
      <w:r w:rsidRPr="00F519DA">
        <w:rPr>
          <w:rFonts w:asciiTheme="majorBidi" w:hAnsiTheme="majorBidi" w:cstheme="majorBidi"/>
          <w:szCs w:val="24"/>
        </w:rPr>
        <w:t xml:space="preserve"> days! </w:t>
      </w:r>
      <w:r w:rsidRPr="00F519DA">
        <w:rPr>
          <w:rFonts w:asciiTheme="majorBidi" w:hAnsiTheme="majorBidi" w:cstheme="majorBidi"/>
          <w:szCs w:val="24"/>
          <w:highlight w:val="yellow"/>
          <w:u w:val="single"/>
        </w:rPr>
        <w:t xml:space="preserve">But [there is a rule that] it is sufficient that a </w:t>
      </w:r>
      <w:hyperlink r:id="rId151" w:history="1">
        <w:r w:rsidRPr="00F519DA">
          <w:rPr>
            <w:rStyle w:val="Hyperlink"/>
            <w:rFonts w:asciiTheme="majorBidi" w:hAnsiTheme="majorBidi" w:cstheme="majorBidi"/>
            <w:szCs w:val="24"/>
            <w:highlight w:val="yellow"/>
          </w:rPr>
          <w:t>law</w:t>
        </w:r>
      </w:hyperlink>
      <w:r w:rsidRPr="00F519DA">
        <w:rPr>
          <w:rFonts w:asciiTheme="majorBidi" w:hAnsiTheme="majorBidi" w:cstheme="majorBidi"/>
          <w:szCs w:val="24"/>
          <w:highlight w:val="yellow"/>
          <w:u w:val="single"/>
        </w:rPr>
        <w:t xml:space="preserve"> derived from an afortiori conclusion to be only as stringent as the </w:t>
      </w:r>
      <w:hyperlink r:id="rId152" w:history="1">
        <w:r w:rsidRPr="00F519DA">
          <w:rPr>
            <w:rStyle w:val="Hyperlink"/>
            <w:rFonts w:asciiTheme="majorBidi" w:hAnsiTheme="majorBidi" w:cstheme="majorBidi"/>
            <w:szCs w:val="24"/>
            <w:highlight w:val="yellow"/>
          </w:rPr>
          <w:t>law</w:t>
        </w:r>
      </w:hyperlink>
      <w:r w:rsidRPr="00F519DA">
        <w:rPr>
          <w:rFonts w:asciiTheme="majorBidi" w:hAnsiTheme="majorBidi" w:cstheme="majorBidi"/>
          <w:szCs w:val="24"/>
          <w:highlight w:val="yellow"/>
          <w:u w:val="single"/>
        </w:rPr>
        <w:t xml:space="preserve"> from which it is derived.</w:t>
      </w:r>
      <w:r w:rsidRPr="00F519DA">
        <w:rPr>
          <w:rFonts w:asciiTheme="majorBidi" w:hAnsiTheme="majorBidi" w:cstheme="majorBidi"/>
          <w:szCs w:val="24"/>
        </w:rPr>
        <w:t xml:space="preserve"> Thus, even as a consequence of My reprimand, she should be confined [only] </w:t>
      </w:r>
      <w:hyperlink r:id="rId153" w:history="1">
        <w:r w:rsidRPr="00F519DA">
          <w:rPr>
            <w:rStyle w:val="Hyperlink"/>
            <w:rFonts w:asciiTheme="majorBidi" w:hAnsiTheme="majorBidi" w:cstheme="majorBidi"/>
            <w:szCs w:val="24"/>
          </w:rPr>
          <w:t>seven</w:t>
        </w:r>
      </w:hyperlink>
      <w:r w:rsidRPr="00F519DA">
        <w:rPr>
          <w:rFonts w:asciiTheme="majorBidi" w:hAnsiTheme="majorBidi" w:cstheme="majorBidi"/>
          <w:szCs w:val="24"/>
        </w:rPr>
        <w:t xml:space="preserve"> days.-[Sifrei Beha’alothecha 1:42:14, B.K. 25a]</w:t>
      </w:r>
    </w:p>
    <w:p w14:paraId="254FCFFE" w14:textId="77777777" w:rsidR="00D923AB" w:rsidRPr="00F519DA" w:rsidRDefault="00D923AB" w:rsidP="00011713">
      <w:pPr>
        <w:widowControl w:val="0"/>
        <w:rPr>
          <w:rFonts w:asciiTheme="majorBidi" w:hAnsiTheme="majorBidi" w:cstheme="majorBidi"/>
          <w:szCs w:val="24"/>
        </w:rPr>
      </w:pPr>
    </w:p>
    <w:p w14:paraId="01EB1207" w14:textId="77777777" w:rsidR="00011713" w:rsidRPr="00F519DA" w:rsidRDefault="00011713" w:rsidP="00011713">
      <w:pPr>
        <w:rPr>
          <w:rFonts w:asciiTheme="majorBidi" w:hAnsiTheme="majorBidi" w:cstheme="majorBidi"/>
          <w:szCs w:val="24"/>
        </w:rPr>
      </w:pPr>
      <w:r w:rsidRPr="00F519DA">
        <w:rPr>
          <w:rFonts w:asciiTheme="majorBidi" w:hAnsiTheme="majorBidi" w:cstheme="majorBidi"/>
          <w:b/>
          <w:bCs/>
          <w:szCs w:val="24"/>
          <w:highlight w:val="yellow"/>
        </w:rPr>
        <w:t>2.</w:t>
      </w:r>
      <w:r w:rsidR="000C5A06" w:rsidRPr="00F519DA">
        <w:rPr>
          <w:rFonts w:asciiTheme="majorBidi" w:hAnsiTheme="majorBidi" w:cstheme="majorBidi"/>
          <w:szCs w:val="24"/>
          <w:highlight w:val="yellow"/>
        </w:rPr>
        <w:t xml:space="preserve"> </w:t>
      </w:r>
      <w:r w:rsidRPr="00F519DA">
        <w:rPr>
          <w:rFonts w:asciiTheme="majorBidi" w:hAnsiTheme="majorBidi" w:cstheme="majorBidi"/>
          <w:b/>
          <w:bCs/>
          <w:szCs w:val="24"/>
          <w:highlight w:val="yellow"/>
        </w:rPr>
        <w:t>Gezerah</w:t>
      </w:r>
      <w:r w:rsidR="000C5A06" w:rsidRPr="00F519DA">
        <w:rPr>
          <w:rFonts w:asciiTheme="majorBidi" w:hAnsiTheme="majorBidi" w:cstheme="majorBidi"/>
          <w:b/>
          <w:bCs/>
          <w:szCs w:val="24"/>
          <w:highlight w:val="yellow"/>
        </w:rPr>
        <w:t xml:space="preserve"> </w:t>
      </w:r>
      <w:r w:rsidRPr="00F519DA">
        <w:rPr>
          <w:rFonts w:asciiTheme="majorBidi" w:hAnsiTheme="majorBidi" w:cstheme="majorBidi"/>
          <w:b/>
          <w:bCs/>
          <w:szCs w:val="24"/>
          <w:highlight w:val="yellow"/>
        </w:rPr>
        <w:t>shavah</w:t>
      </w:r>
      <w:r w:rsidRPr="00F519DA">
        <w:rPr>
          <w:rFonts w:asciiTheme="majorBidi" w:hAnsiTheme="majorBidi" w:cstheme="majorBidi"/>
          <w:szCs w:val="24"/>
          <w:highlight w:val="yellow"/>
        </w:rPr>
        <w:t>:</w:t>
      </w:r>
      <w:r w:rsidR="000C5A06" w:rsidRPr="00F519DA">
        <w:rPr>
          <w:rFonts w:asciiTheme="majorBidi" w:hAnsiTheme="majorBidi" w:cstheme="majorBidi"/>
          <w:szCs w:val="24"/>
          <w:highlight w:val="yellow"/>
        </w:rPr>
        <w:t xml:space="preserve"> </w:t>
      </w:r>
      <w:r w:rsidRPr="00F519DA">
        <w:rPr>
          <w:rFonts w:asciiTheme="majorBidi" w:hAnsiTheme="majorBidi" w:cstheme="majorBidi"/>
          <w:i/>
          <w:szCs w:val="24"/>
          <w:highlight w:val="yellow"/>
        </w:rPr>
        <w:t>From</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a</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similarity</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of</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words.</w:t>
      </w:r>
      <w:r w:rsidR="000C5A06" w:rsidRPr="00F519DA">
        <w:rPr>
          <w:rFonts w:asciiTheme="majorBidi" w:hAnsiTheme="majorBidi" w:cstheme="majorBidi"/>
          <w:szCs w:val="24"/>
          <w:highlight w:val="yellow"/>
        </w:rPr>
        <w:t xml:space="preserve"> </w:t>
      </w:r>
      <w:r w:rsidRPr="00F519DA">
        <w:rPr>
          <w:rFonts w:asciiTheme="majorBidi" w:hAnsiTheme="majorBidi" w:cstheme="majorBidi"/>
          <w:szCs w:val="24"/>
          <w:highlight w:val="yellow"/>
        </w:rPr>
        <w:t>(Identical</w:t>
      </w:r>
      <w:r w:rsidR="000C5A06" w:rsidRPr="00F519DA">
        <w:rPr>
          <w:rFonts w:asciiTheme="majorBidi" w:hAnsiTheme="majorBidi" w:cstheme="majorBidi"/>
          <w:szCs w:val="24"/>
          <w:highlight w:val="yellow"/>
        </w:rPr>
        <w:t xml:space="preserve"> </w:t>
      </w:r>
      <w:r w:rsidRPr="00F519DA">
        <w:rPr>
          <w:rFonts w:asciiTheme="majorBidi" w:hAnsiTheme="majorBidi" w:cstheme="majorBidi"/>
          <w:szCs w:val="24"/>
          <w:highlight w:val="yellow"/>
        </w:rPr>
        <w:t>with</w:t>
      </w:r>
      <w:r w:rsidR="000C5A06" w:rsidRPr="00F519DA">
        <w:rPr>
          <w:rFonts w:asciiTheme="majorBidi" w:hAnsiTheme="majorBidi" w:cstheme="majorBidi"/>
          <w:szCs w:val="24"/>
          <w:highlight w:val="yellow"/>
        </w:rPr>
        <w:t xml:space="preserve"> </w:t>
      </w:r>
      <w:r w:rsidRPr="00F519DA">
        <w:rPr>
          <w:rFonts w:asciiTheme="majorBidi" w:hAnsiTheme="majorBidi" w:cstheme="majorBidi"/>
          <w:szCs w:val="24"/>
          <w:highlight w:val="yellow"/>
        </w:rPr>
        <w:t>the</w:t>
      </w:r>
      <w:r w:rsidR="000C5A06" w:rsidRPr="00F519DA">
        <w:rPr>
          <w:rFonts w:asciiTheme="majorBidi" w:hAnsiTheme="majorBidi" w:cstheme="majorBidi"/>
          <w:szCs w:val="24"/>
          <w:highlight w:val="yellow"/>
        </w:rPr>
        <w:t xml:space="preserve"> </w:t>
      </w:r>
      <w:r w:rsidRPr="00F519DA">
        <w:rPr>
          <w:rFonts w:asciiTheme="majorBidi" w:hAnsiTheme="majorBidi" w:cstheme="majorBidi"/>
          <w:szCs w:val="24"/>
          <w:highlight w:val="yellow"/>
        </w:rPr>
        <w:t>second</w:t>
      </w:r>
      <w:r w:rsidR="000C5A06" w:rsidRPr="00F519DA">
        <w:rPr>
          <w:rFonts w:asciiTheme="majorBidi" w:hAnsiTheme="majorBidi" w:cstheme="majorBidi"/>
          <w:szCs w:val="24"/>
          <w:highlight w:val="yellow"/>
        </w:rPr>
        <w:t xml:space="preserve"> </w:t>
      </w:r>
      <w:r w:rsidRPr="00F519DA">
        <w:rPr>
          <w:rFonts w:asciiTheme="majorBidi" w:hAnsiTheme="majorBidi" w:cstheme="majorBidi"/>
          <w:szCs w:val="24"/>
          <w:highlight w:val="yellow"/>
        </w:rPr>
        <w:t>rule</w:t>
      </w:r>
      <w:r w:rsidR="000C5A06" w:rsidRPr="00F519DA">
        <w:rPr>
          <w:rFonts w:asciiTheme="majorBidi" w:hAnsiTheme="majorBidi" w:cstheme="majorBidi"/>
          <w:szCs w:val="24"/>
          <w:highlight w:val="yellow"/>
        </w:rPr>
        <w:t xml:space="preserve"> </w:t>
      </w:r>
      <w:r w:rsidRPr="00F519DA">
        <w:rPr>
          <w:rFonts w:asciiTheme="majorBidi" w:hAnsiTheme="majorBidi" w:cstheme="majorBidi"/>
          <w:szCs w:val="24"/>
          <w:highlight w:val="yellow"/>
        </w:rPr>
        <w:t>of</w:t>
      </w:r>
      <w:r w:rsidR="000C5A06" w:rsidRPr="00F519DA">
        <w:rPr>
          <w:rFonts w:asciiTheme="majorBidi" w:hAnsiTheme="majorBidi" w:cstheme="majorBidi"/>
          <w:szCs w:val="24"/>
          <w:highlight w:val="yellow"/>
        </w:rPr>
        <w:t xml:space="preserve"> </w:t>
      </w:r>
      <w:r w:rsidRPr="00F519DA">
        <w:rPr>
          <w:rFonts w:asciiTheme="majorBidi" w:hAnsiTheme="majorBidi" w:cstheme="majorBidi"/>
          <w:szCs w:val="24"/>
          <w:highlight w:val="yellow"/>
        </w:rPr>
        <w:t>Hillel.)</w:t>
      </w:r>
    </w:p>
    <w:p w14:paraId="321F4659" w14:textId="77777777" w:rsidR="00011713" w:rsidRPr="00F519DA" w:rsidRDefault="00011713" w:rsidP="00011713">
      <w:pPr>
        <w:rPr>
          <w:rFonts w:asciiTheme="majorBidi" w:hAnsiTheme="majorBidi" w:cstheme="majorBidi"/>
          <w:szCs w:val="24"/>
        </w:rPr>
      </w:pPr>
    </w:p>
    <w:p w14:paraId="74DA99D3" w14:textId="77777777" w:rsidR="00011713" w:rsidRPr="00F519DA" w:rsidRDefault="00011713" w:rsidP="00011713">
      <w:pPr>
        <w:ind w:right="288"/>
        <w:rPr>
          <w:rFonts w:asciiTheme="majorBidi" w:hAnsiTheme="majorBidi" w:cstheme="majorBidi"/>
          <w:iCs/>
          <w:szCs w:val="24"/>
          <w:lang w:bidi="he-IL"/>
        </w:rPr>
      </w:pPr>
      <w:r w:rsidRPr="00F519DA">
        <w:rPr>
          <w:rFonts w:asciiTheme="majorBidi" w:hAnsiTheme="majorBidi" w:cstheme="majorBidi"/>
          <w:iCs/>
          <w:szCs w:val="24"/>
          <w:lang w:bidi="he-IL"/>
        </w:rPr>
        <w:t>Argument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from</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analagy.</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Biblical</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passages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containing</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synonyms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or</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homonyms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are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subject,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however</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much</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they</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differ</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in</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other</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respects,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to</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identical</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definitions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and</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applications.</w:t>
      </w:r>
    </w:p>
    <w:p w14:paraId="014C2E2A" w14:textId="77777777" w:rsidR="00011713" w:rsidRPr="00F519DA" w:rsidRDefault="00011713" w:rsidP="00011713">
      <w:pPr>
        <w:ind w:right="288"/>
        <w:rPr>
          <w:rFonts w:asciiTheme="majorBidi" w:hAnsiTheme="majorBidi" w:cstheme="majorBidi"/>
          <w:iCs/>
          <w:szCs w:val="24"/>
          <w:lang w:bidi="he-IL"/>
        </w:rPr>
      </w:pPr>
    </w:p>
    <w:p w14:paraId="6293B422" w14:textId="11C7B233" w:rsidR="00011713" w:rsidRPr="00F519DA" w:rsidRDefault="00011713" w:rsidP="00011713">
      <w:pPr>
        <w:ind w:right="288"/>
        <w:rPr>
          <w:rFonts w:asciiTheme="majorBidi" w:hAnsiTheme="majorBidi" w:cstheme="majorBidi"/>
          <w:iCs/>
          <w:szCs w:val="24"/>
          <w:lang w:bidi="he-IL"/>
        </w:rPr>
      </w:pPr>
      <w:r w:rsidRPr="00F519DA">
        <w:rPr>
          <w:rFonts w:asciiTheme="majorBidi" w:hAnsiTheme="majorBidi" w:cstheme="majorBidi"/>
          <w:iCs/>
          <w:szCs w:val="24"/>
          <w:lang w:bidi="he-IL"/>
        </w:rPr>
        <w:t>If</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similar</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word</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or</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expression</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occurs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in</w:t>
      </w:r>
      <w:r w:rsidR="000C5A06" w:rsidRPr="00F519DA">
        <w:rPr>
          <w:rFonts w:asciiTheme="majorBidi" w:hAnsiTheme="majorBidi" w:cstheme="majorBidi"/>
          <w:iCs/>
          <w:szCs w:val="24"/>
          <w:lang w:bidi="he-IL"/>
        </w:rPr>
        <w:t xml:space="preserve"> </w:t>
      </w:r>
      <w:hyperlink r:id="rId154" w:history="1">
        <w:r w:rsidRPr="00F519DA">
          <w:rPr>
            <w:rStyle w:val="Hyperlink"/>
            <w:rFonts w:asciiTheme="majorBidi" w:hAnsiTheme="majorBidi" w:cstheme="majorBidi"/>
            <w:iCs/>
            <w:szCs w:val="24"/>
            <w:lang w:bidi="he-IL"/>
          </w:rPr>
          <w:t>two</w:t>
        </w:r>
      </w:hyperlink>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places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in</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scripture,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the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rulings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of</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each</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place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may</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be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applied</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to</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the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other.</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“Similar</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words”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cannot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be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original;</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must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be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passed</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from</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master</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to</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disciple,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originating</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with</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Moshe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to</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whom</w:t>
      </w:r>
      <w:r w:rsidR="000C5A06" w:rsidRPr="00F519DA">
        <w:rPr>
          <w:rFonts w:asciiTheme="majorBidi" w:hAnsiTheme="majorBidi" w:cstheme="majorBidi"/>
          <w:iCs/>
          <w:szCs w:val="24"/>
          <w:lang w:bidi="he-IL"/>
        </w:rPr>
        <w:t xml:space="preserve"> </w:t>
      </w:r>
      <w:hyperlink r:id="rId155" w:history="1">
        <w:r w:rsidRPr="00F519DA">
          <w:rPr>
            <w:rStyle w:val="Hyperlink"/>
            <w:rFonts w:asciiTheme="majorBidi" w:hAnsiTheme="majorBidi" w:cstheme="majorBidi"/>
            <w:iCs/>
            <w:szCs w:val="24"/>
            <w:lang w:bidi="he-IL"/>
          </w:rPr>
          <w:t>HaShem</w:t>
        </w:r>
      </w:hyperlink>
      <w:r w:rsidR="000C5A06" w:rsidRPr="00F519DA">
        <w:rPr>
          <w:rFonts w:asciiTheme="majorBidi" w:hAnsiTheme="majorBidi" w:cstheme="majorBidi"/>
          <w:iCs/>
          <w:szCs w:val="24"/>
          <w:lang w:bidi="he-IL"/>
        </w:rPr>
        <w:t xml:space="preserve"> </w:t>
      </w:r>
      <w:hyperlink r:id="rId156" w:history="1">
        <w:r w:rsidRPr="00F519DA">
          <w:rPr>
            <w:rStyle w:val="Hyperlink"/>
            <w:rFonts w:asciiTheme="majorBidi" w:hAnsiTheme="majorBidi" w:cstheme="majorBidi"/>
            <w:iCs/>
            <w:szCs w:val="24"/>
            <w:lang w:bidi="he-IL"/>
          </w:rPr>
          <w:t>taught</w:t>
        </w:r>
      </w:hyperlink>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Mount</w:t>
      </w:r>
      <w:r w:rsidR="000C5A06" w:rsidRPr="00F519DA">
        <w:rPr>
          <w:rFonts w:asciiTheme="majorBidi" w:hAnsiTheme="majorBidi" w:cstheme="majorBidi"/>
          <w:iCs/>
          <w:szCs w:val="24"/>
          <w:lang w:bidi="he-IL"/>
        </w:rPr>
        <w:t xml:space="preserve"> </w:t>
      </w:r>
      <w:hyperlink r:id="rId157" w:history="1">
        <w:r w:rsidRPr="00F519DA">
          <w:rPr>
            <w:rStyle w:val="Hyperlink"/>
            <w:rFonts w:asciiTheme="majorBidi" w:hAnsiTheme="majorBidi" w:cstheme="majorBidi"/>
            <w:iCs/>
            <w:szCs w:val="24"/>
            <w:lang w:bidi="he-IL"/>
          </w:rPr>
          <w:t>Sinai</w:t>
        </w:r>
      </w:hyperlink>
      <w:r w:rsidRPr="00F519DA">
        <w:rPr>
          <w:rFonts w:asciiTheme="majorBidi" w:hAnsiTheme="majorBidi" w:cstheme="majorBidi"/>
          <w:iCs/>
          <w:szCs w:val="24"/>
          <w:lang w:bidi="he-IL"/>
        </w:rPr>
        <w:t>.</w:t>
      </w:r>
    </w:p>
    <w:p w14:paraId="57726301" w14:textId="77777777" w:rsidR="00011713" w:rsidRPr="00F519DA" w:rsidRDefault="00011713" w:rsidP="00011713">
      <w:pPr>
        <w:ind w:right="288"/>
        <w:rPr>
          <w:rFonts w:asciiTheme="majorBidi" w:hAnsiTheme="majorBidi" w:cstheme="majorBidi"/>
          <w:iCs/>
          <w:szCs w:val="24"/>
          <w:lang w:bidi="he-IL"/>
        </w:rPr>
      </w:pPr>
    </w:p>
    <w:p w14:paraId="5A4CFCD2" w14:textId="6DA78486" w:rsidR="00011713" w:rsidRPr="00F519DA" w:rsidRDefault="00011713" w:rsidP="00011713">
      <w:pPr>
        <w:ind w:right="288"/>
        <w:rPr>
          <w:rFonts w:asciiTheme="majorBidi" w:hAnsiTheme="majorBidi" w:cstheme="majorBidi"/>
          <w:iCs/>
          <w:szCs w:val="24"/>
          <w:lang w:bidi="he-IL"/>
        </w:rPr>
      </w:pPr>
      <w:r w:rsidRPr="00F519DA">
        <w:rPr>
          <w:rFonts w:asciiTheme="majorBidi" w:hAnsiTheme="majorBidi" w:cstheme="majorBidi"/>
          <w:iCs/>
          <w:szCs w:val="24"/>
          <w:lang w:bidi="he-IL"/>
        </w:rPr>
        <w:t>In</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strictly</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limited</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cases,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the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Sinaitic</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tradition</w:t>
      </w:r>
      <w:r w:rsidR="000C5A06" w:rsidRPr="00F519DA">
        <w:rPr>
          <w:rFonts w:asciiTheme="majorBidi" w:hAnsiTheme="majorBidi" w:cstheme="majorBidi"/>
          <w:iCs/>
          <w:szCs w:val="24"/>
          <w:lang w:bidi="he-IL"/>
        </w:rPr>
        <w:t xml:space="preserve"> </w:t>
      </w:r>
      <w:hyperlink r:id="rId158" w:history="1">
        <w:r w:rsidRPr="00F519DA">
          <w:rPr>
            <w:rStyle w:val="Hyperlink"/>
            <w:rFonts w:asciiTheme="majorBidi" w:hAnsiTheme="majorBidi" w:cstheme="majorBidi"/>
            <w:iCs/>
            <w:szCs w:val="24"/>
            <w:lang w:bidi="he-IL"/>
          </w:rPr>
          <w:t>teaches</w:t>
        </w:r>
      </w:hyperlink>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that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the</w:t>
      </w:r>
      <w:r w:rsidR="000C5A06" w:rsidRPr="00F519DA">
        <w:rPr>
          <w:rFonts w:asciiTheme="majorBidi" w:hAnsiTheme="majorBidi" w:cstheme="majorBidi"/>
          <w:iCs/>
          <w:szCs w:val="24"/>
          <w:lang w:bidi="he-IL"/>
        </w:rPr>
        <w:t xml:space="preserve"> </w:t>
      </w:r>
      <w:hyperlink r:id="rId159" w:history="1">
        <w:r w:rsidRPr="00F519DA">
          <w:rPr>
            <w:rStyle w:val="Hyperlink"/>
            <w:rFonts w:asciiTheme="majorBidi" w:hAnsiTheme="majorBidi" w:cstheme="majorBidi"/>
            <w:iCs/>
            <w:szCs w:val="24"/>
            <w:lang w:bidi="he-IL"/>
          </w:rPr>
          <w:t>two</w:t>
        </w:r>
      </w:hyperlink>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independent</w:t>
      </w:r>
      <w:r w:rsidR="000C5A06" w:rsidRPr="00F519DA">
        <w:rPr>
          <w:rFonts w:asciiTheme="majorBidi" w:hAnsiTheme="majorBidi" w:cstheme="majorBidi"/>
          <w:iCs/>
          <w:szCs w:val="24"/>
          <w:lang w:bidi="he-IL"/>
        </w:rPr>
        <w:t xml:space="preserve"> </w:t>
      </w:r>
      <w:hyperlink r:id="rId160" w:history="1">
        <w:r w:rsidRPr="00F519DA">
          <w:rPr>
            <w:rStyle w:val="Hyperlink"/>
            <w:rFonts w:asciiTheme="majorBidi" w:hAnsiTheme="majorBidi" w:cstheme="majorBidi"/>
            <w:iCs/>
            <w:szCs w:val="24"/>
            <w:lang w:bidi="he-IL"/>
          </w:rPr>
          <w:t>laws</w:t>
        </w:r>
      </w:hyperlink>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or</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cases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are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meant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to</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shed</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light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upon</w:t>
      </w:r>
      <w:r w:rsidR="000C5A06" w:rsidRPr="00F519DA">
        <w:rPr>
          <w:rFonts w:asciiTheme="majorBidi" w:hAnsiTheme="majorBidi" w:cstheme="majorBidi"/>
          <w:iCs/>
          <w:szCs w:val="24"/>
          <w:lang w:bidi="he-IL"/>
        </w:rPr>
        <w:t xml:space="preserve"> </w:t>
      </w:r>
      <w:hyperlink r:id="rId161" w:history="1">
        <w:r w:rsidRPr="00F519DA">
          <w:rPr>
            <w:rStyle w:val="Hyperlink"/>
            <w:rFonts w:asciiTheme="majorBidi" w:hAnsiTheme="majorBidi" w:cstheme="majorBidi"/>
            <w:iCs/>
            <w:szCs w:val="24"/>
            <w:lang w:bidi="he-IL"/>
          </w:rPr>
          <w:t>one</w:t>
        </w:r>
      </w:hyperlink>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another.</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The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indication</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that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the</w:t>
      </w:r>
      <w:r w:rsidR="000C5A06" w:rsidRPr="00F519DA">
        <w:rPr>
          <w:rFonts w:asciiTheme="majorBidi" w:hAnsiTheme="majorBidi" w:cstheme="majorBidi"/>
          <w:iCs/>
          <w:szCs w:val="24"/>
          <w:lang w:bidi="he-IL"/>
        </w:rPr>
        <w:t xml:space="preserve"> </w:t>
      </w:r>
      <w:hyperlink r:id="rId162" w:history="1">
        <w:r w:rsidRPr="00F519DA">
          <w:rPr>
            <w:rStyle w:val="Hyperlink"/>
            <w:rFonts w:asciiTheme="majorBidi" w:hAnsiTheme="majorBidi" w:cstheme="majorBidi"/>
            <w:iCs/>
            <w:szCs w:val="24"/>
            <w:lang w:bidi="he-IL"/>
          </w:rPr>
          <w:t>two</w:t>
        </w:r>
      </w:hyperlink>
      <w:r w:rsidR="000C5A06" w:rsidRPr="00F519DA">
        <w:rPr>
          <w:rFonts w:asciiTheme="majorBidi" w:hAnsiTheme="majorBidi" w:cstheme="majorBidi"/>
          <w:iCs/>
          <w:szCs w:val="24"/>
          <w:lang w:bidi="he-IL"/>
        </w:rPr>
        <w:t xml:space="preserve"> </w:t>
      </w:r>
      <w:hyperlink r:id="rId163" w:history="1">
        <w:r w:rsidRPr="00F519DA">
          <w:rPr>
            <w:rStyle w:val="Hyperlink"/>
            <w:rFonts w:asciiTheme="majorBidi" w:hAnsiTheme="majorBidi" w:cstheme="majorBidi"/>
            <w:iCs/>
            <w:szCs w:val="24"/>
            <w:lang w:bidi="he-IL"/>
          </w:rPr>
          <w:t>laws</w:t>
        </w:r>
      </w:hyperlink>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are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complementary</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can</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be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seen</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in</w:t>
      </w:r>
      <w:r w:rsidR="000C5A06" w:rsidRPr="00F519DA">
        <w:rPr>
          <w:rFonts w:asciiTheme="majorBidi" w:hAnsiTheme="majorBidi" w:cstheme="majorBidi"/>
          <w:iCs/>
          <w:szCs w:val="24"/>
          <w:lang w:bidi="he-IL"/>
        </w:rPr>
        <w:t xml:space="preserve"> </w:t>
      </w:r>
      <w:hyperlink r:id="rId164" w:history="1">
        <w:r w:rsidRPr="00F519DA">
          <w:rPr>
            <w:rStyle w:val="Hyperlink"/>
            <w:rFonts w:asciiTheme="majorBidi" w:hAnsiTheme="majorBidi" w:cstheme="majorBidi"/>
            <w:iCs/>
            <w:szCs w:val="24"/>
            <w:lang w:bidi="he-IL"/>
          </w:rPr>
          <w:t>two</w:t>
        </w:r>
      </w:hyperlink>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ways: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The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same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or</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similar</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words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appear</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in</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both</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cases,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e.g.</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the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word</w:t>
      </w:r>
      <w:r w:rsidR="000C5A06" w:rsidRPr="00F519DA">
        <w:rPr>
          <w:rFonts w:asciiTheme="majorBidi" w:hAnsiTheme="majorBidi" w:cstheme="majorBidi"/>
          <w:iCs/>
          <w:szCs w:val="24"/>
          <w:lang w:bidi="he-IL"/>
        </w:rPr>
        <w:t xml:space="preserve"> </w:t>
      </w:r>
      <w:r w:rsidRPr="00F519DA">
        <w:rPr>
          <w:rFonts w:asciiTheme="majorBidi" w:hAnsiTheme="majorBidi" w:cstheme="majorBidi"/>
          <w:i/>
          <w:iCs/>
          <w:szCs w:val="24"/>
          <w:lang w:bidi="he-IL"/>
        </w:rPr>
        <w:t>in</w:t>
      </w:r>
      <w:r w:rsidR="000C5A06" w:rsidRPr="00F519DA">
        <w:rPr>
          <w:rFonts w:asciiTheme="majorBidi" w:hAnsiTheme="majorBidi" w:cstheme="majorBidi"/>
          <w:i/>
          <w:iCs/>
          <w:szCs w:val="24"/>
          <w:lang w:bidi="he-IL"/>
        </w:rPr>
        <w:t xml:space="preserve"> </w:t>
      </w:r>
      <w:r w:rsidRPr="00F519DA">
        <w:rPr>
          <w:rFonts w:asciiTheme="majorBidi" w:hAnsiTheme="majorBidi" w:cstheme="majorBidi"/>
          <w:i/>
          <w:iCs/>
          <w:szCs w:val="24"/>
          <w:lang w:bidi="he-IL"/>
        </w:rPr>
        <w:t>its</w:t>
      </w:r>
      <w:r w:rsidR="000C5A06" w:rsidRPr="00F519DA">
        <w:rPr>
          <w:rFonts w:asciiTheme="majorBidi" w:hAnsiTheme="majorBidi" w:cstheme="majorBidi"/>
          <w:i/>
          <w:iCs/>
          <w:szCs w:val="24"/>
          <w:lang w:bidi="he-IL"/>
        </w:rPr>
        <w:t xml:space="preserve"> </w:t>
      </w:r>
      <w:r w:rsidRPr="00F519DA">
        <w:rPr>
          <w:rFonts w:asciiTheme="majorBidi" w:hAnsiTheme="majorBidi" w:cstheme="majorBidi"/>
          <w:i/>
          <w:iCs/>
          <w:szCs w:val="24"/>
          <w:lang w:bidi="he-IL"/>
        </w:rPr>
        <w:t>proper</w:t>
      </w:r>
      <w:r w:rsidR="000C5A06" w:rsidRPr="00F519DA">
        <w:rPr>
          <w:rFonts w:asciiTheme="majorBidi" w:hAnsiTheme="majorBidi" w:cstheme="majorBidi"/>
          <w:i/>
          <w:iCs/>
          <w:szCs w:val="24"/>
          <w:lang w:bidi="he-IL"/>
        </w:rPr>
        <w:t xml:space="preserve"> </w:t>
      </w:r>
      <w:hyperlink r:id="rId165" w:history="1">
        <w:r w:rsidRPr="00F519DA">
          <w:rPr>
            <w:rStyle w:val="Hyperlink"/>
            <w:rFonts w:asciiTheme="majorBidi" w:hAnsiTheme="majorBidi" w:cstheme="majorBidi"/>
            <w:i/>
            <w:iCs/>
            <w:szCs w:val="24"/>
            <w:lang w:bidi="he-IL"/>
          </w:rPr>
          <w:t>time</w:t>
        </w:r>
      </w:hyperlink>
      <w:r w:rsidRPr="00F519DA">
        <w:rPr>
          <w:rFonts w:asciiTheme="majorBidi" w:hAnsiTheme="majorBidi" w:cstheme="majorBidi"/>
          <w:iCs/>
          <w:szCs w:val="24"/>
          <w:lang w:bidi="he-IL"/>
        </w:rPr>
        <w:t>,</w:t>
      </w:r>
      <w:r w:rsidR="007B7798" w:rsidRPr="00F519DA">
        <w:rPr>
          <w:rStyle w:val="FootnoteReference"/>
          <w:rFonts w:asciiTheme="majorBidi" w:hAnsiTheme="majorBidi" w:cstheme="majorBidi"/>
          <w:iCs/>
          <w:sz w:val="24"/>
          <w:szCs w:val="24"/>
          <w:lang w:bidi="he-IL"/>
        </w:rPr>
        <w:footnoteReference w:id="15"/>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understood</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to</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indicate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that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the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daily</w:t>
      </w:r>
      <w:r w:rsidR="000C5A06" w:rsidRPr="00F519DA">
        <w:rPr>
          <w:rFonts w:asciiTheme="majorBidi" w:hAnsiTheme="majorBidi" w:cstheme="majorBidi"/>
          <w:iCs/>
          <w:szCs w:val="24"/>
          <w:lang w:bidi="he-IL"/>
        </w:rPr>
        <w:t xml:space="preserve"> </w:t>
      </w:r>
      <w:hyperlink r:id="rId166" w:history="1">
        <w:r w:rsidRPr="00F519DA">
          <w:rPr>
            <w:rStyle w:val="Hyperlink"/>
            <w:rFonts w:asciiTheme="majorBidi" w:hAnsiTheme="majorBidi" w:cstheme="majorBidi"/>
            <w:iCs/>
            <w:szCs w:val="24"/>
            <w:lang w:bidi="he-IL"/>
          </w:rPr>
          <w:t>offering</w:t>
        </w:r>
      </w:hyperlink>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must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be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brought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even</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on</w:t>
      </w:r>
      <w:r w:rsidR="000C5A06" w:rsidRPr="00F519DA">
        <w:rPr>
          <w:rFonts w:asciiTheme="majorBidi" w:hAnsiTheme="majorBidi" w:cstheme="majorBidi"/>
          <w:iCs/>
          <w:szCs w:val="24"/>
          <w:lang w:bidi="he-IL"/>
        </w:rPr>
        <w:t xml:space="preserve"> </w:t>
      </w:r>
      <w:hyperlink r:id="rId167" w:history="1">
        <w:r w:rsidRPr="00F519DA">
          <w:rPr>
            <w:rStyle w:val="Hyperlink"/>
            <w:rFonts w:asciiTheme="majorBidi" w:hAnsiTheme="majorBidi" w:cstheme="majorBidi"/>
            <w:iCs/>
            <w:szCs w:val="24"/>
            <w:lang w:bidi="he-IL"/>
          </w:rPr>
          <w:t>Shabbat</w:t>
        </w:r>
      </w:hyperlink>
      <w:r w:rsidRPr="00F519DA">
        <w:rPr>
          <w:rFonts w:asciiTheme="majorBidi" w:hAnsiTheme="majorBidi" w:cstheme="majorBidi"/>
          <w:iCs/>
          <w:szCs w:val="24"/>
          <w:lang w:bidi="he-IL"/>
        </w:rPr>
        <w: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Similarly,</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the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same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word</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in</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the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context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of</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the</w:t>
      </w:r>
      <w:r w:rsidR="000C5A06" w:rsidRPr="00F519DA">
        <w:rPr>
          <w:rFonts w:asciiTheme="majorBidi" w:hAnsiTheme="majorBidi" w:cstheme="majorBidi"/>
          <w:iCs/>
          <w:szCs w:val="24"/>
          <w:lang w:bidi="he-IL"/>
        </w:rPr>
        <w:t xml:space="preserve"> </w:t>
      </w:r>
      <w:hyperlink r:id="rId168" w:history="1">
        <w:r w:rsidRPr="00F519DA">
          <w:rPr>
            <w:rStyle w:val="Hyperlink"/>
            <w:rFonts w:asciiTheme="majorBidi" w:hAnsiTheme="majorBidi" w:cstheme="majorBidi"/>
            <w:iCs/>
            <w:szCs w:val="24"/>
            <w:lang w:bidi="he-IL"/>
          </w:rPr>
          <w:t>Pesach</w:t>
        </w:r>
      </w:hyperlink>
      <w:r w:rsidR="000C5A06" w:rsidRPr="00F519DA">
        <w:rPr>
          <w:rFonts w:asciiTheme="majorBidi" w:hAnsiTheme="majorBidi" w:cstheme="majorBidi"/>
          <w:iCs/>
          <w:szCs w:val="24"/>
          <w:lang w:bidi="he-IL"/>
        </w:rPr>
        <w:t xml:space="preserve"> </w:t>
      </w:r>
      <w:hyperlink r:id="rId169" w:history="1">
        <w:r w:rsidRPr="00F519DA">
          <w:rPr>
            <w:rStyle w:val="Hyperlink"/>
            <w:rFonts w:asciiTheme="majorBidi" w:hAnsiTheme="majorBidi" w:cstheme="majorBidi"/>
            <w:iCs/>
            <w:szCs w:val="24"/>
            <w:lang w:bidi="he-IL"/>
          </w:rPr>
          <w:t>offering</w:t>
        </w:r>
      </w:hyperlink>
      <w:r w:rsidRPr="00F519DA">
        <w:rPr>
          <w:rFonts w:asciiTheme="majorBidi" w:hAnsiTheme="majorBidi" w:cstheme="majorBidi"/>
          <w:iCs/>
          <w:szCs w:val="24"/>
          <w:vertAlign w:val="superscript"/>
          <w:lang w:bidi="he-IL"/>
        </w:rPr>
        <w:footnoteReference w:id="16"/>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should</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be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interpreted</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to</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mean</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that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offered</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even</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if</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its</w:t>
      </w:r>
      <w:r w:rsidR="000C5A06" w:rsidRPr="00F519DA">
        <w:rPr>
          <w:rFonts w:asciiTheme="majorBidi" w:hAnsiTheme="majorBidi" w:cstheme="majorBidi"/>
          <w:iCs/>
          <w:szCs w:val="24"/>
          <w:lang w:bidi="he-IL"/>
        </w:rPr>
        <w:t xml:space="preserve"> </w:t>
      </w:r>
      <w:hyperlink r:id="rId170" w:history="1">
        <w:r w:rsidRPr="00F519DA">
          <w:rPr>
            <w:rStyle w:val="Hyperlink"/>
            <w:rFonts w:asciiTheme="majorBidi" w:hAnsiTheme="majorBidi" w:cstheme="majorBidi"/>
            <w:iCs/>
            <w:szCs w:val="24"/>
            <w:lang w:bidi="he-IL"/>
          </w:rPr>
          <w:t>appointed</w:t>
        </w:r>
      </w:hyperlink>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day,</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too,</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falls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on</w:t>
      </w:r>
      <w:r w:rsidR="000C5A06" w:rsidRPr="00F519DA">
        <w:rPr>
          <w:rFonts w:asciiTheme="majorBidi" w:hAnsiTheme="majorBidi" w:cstheme="majorBidi"/>
          <w:iCs/>
          <w:szCs w:val="24"/>
          <w:lang w:bidi="he-IL"/>
        </w:rPr>
        <w:t xml:space="preserve"> </w:t>
      </w:r>
      <w:hyperlink r:id="rId171" w:history="1">
        <w:r w:rsidRPr="00F519DA">
          <w:rPr>
            <w:rStyle w:val="Hyperlink"/>
            <w:rFonts w:asciiTheme="majorBidi" w:hAnsiTheme="majorBidi" w:cstheme="majorBidi"/>
            <w:iCs/>
            <w:szCs w:val="24"/>
            <w:lang w:bidi="he-IL"/>
          </w:rPr>
          <w:t>Shabbat</w:t>
        </w:r>
      </w:hyperlink>
      <w:r w:rsidRPr="00F519DA">
        <w:rPr>
          <w:rFonts w:asciiTheme="majorBidi" w:hAnsiTheme="majorBidi" w:cstheme="majorBidi"/>
          <w:iCs/>
          <w:szCs w:val="24"/>
          <w:vertAlign w:val="superscript"/>
          <w:lang w:bidi="he-IL"/>
        </w:rPr>
        <w:footnoteReference w:id="17"/>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When</w:t>
      </w:r>
      <w:r w:rsidR="000C5A06" w:rsidRPr="00F519DA">
        <w:rPr>
          <w:rFonts w:asciiTheme="majorBidi" w:hAnsiTheme="majorBidi" w:cstheme="majorBidi"/>
          <w:iCs/>
          <w:szCs w:val="24"/>
          <w:lang w:bidi="he-IL"/>
        </w:rPr>
        <w:t xml:space="preserve"> </w:t>
      </w:r>
      <w:hyperlink r:id="rId172" w:history="1">
        <w:r w:rsidRPr="00F519DA">
          <w:rPr>
            <w:rStyle w:val="Hyperlink"/>
            <w:rFonts w:asciiTheme="majorBidi" w:hAnsiTheme="majorBidi" w:cstheme="majorBidi"/>
            <w:iCs/>
            <w:szCs w:val="24"/>
            <w:lang w:bidi="he-IL"/>
          </w:rPr>
          <w:t>two</w:t>
        </w:r>
      </w:hyperlink>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different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topics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are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placed</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next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to</w:t>
      </w:r>
      <w:r w:rsidR="000C5A06" w:rsidRPr="00F519DA">
        <w:rPr>
          <w:rFonts w:asciiTheme="majorBidi" w:hAnsiTheme="majorBidi" w:cstheme="majorBidi"/>
          <w:iCs/>
          <w:szCs w:val="24"/>
          <w:lang w:bidi="he-IL"/>
        </w:rPr>
        <w:t xml:space="preserve"> </w:t>
      </w:r>
      <w:hyperlink r:id="rId173" w:history="1">
        <w:r w:rsidRPr="00F519DA">
          <w:rPr>
            <w:rStyle w:val="Hyperlink"/>
            <w:rFonts w:asciiTheme="majorBidi" w:hAnsiTheme="majorBidi" w:cstheme="majorBidi"/>
            <w:iCs/>
            <w:szCs w:val="24"/>
            <w:lang w:bidi="he-IL"/>
          </w:rPr>
          <w:t>one</w:t>
        </w:r>
      </w:hyperlink>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another</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(this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also</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called</w:t>
      </w:r>
      <w:r w:rsidR="000C5A06" w:rsidRPr="00F519DA">
        <w:rPr>
          <w:rFonts w:asciiTheme="majorBidi" w:hAnsiTheme="majorBidi" w:cstheme="majorBidi"/>
          <w:iCs/>
          <w:szCs w:val="24"/>
          <w:lang w:bidi="he-IL"/>
        </w:rPr>
        <w:t xml:space="preserve"> </w:t>
      </w:r>
      <w:r w:rsidRPr="00F519DA">
        <w:rPr>
          <w:rFonts w:asciiTheme="majorBidi" w:hAnsiTheme="majorBidi" w:cstheme="majorBidi"/>
          <w:i/>
          <w:iCs/>
          <w:szCs w:val="24"/>
          <w:lang w:bidi="he-IL"/>
        </w:rPr>
        <w:t>comparison</w:t>
      </w:r>
      <w:r w:rsidRPr="00F519DA">
        <w:rPr>
          <w:rFonts w:asciiTheme="majorBidi" w:hAnsiTheme="majorBidi" w:cstheme="majorBidi"/>
          <w:iCs/>
          <w:szCs w:val="24"/>
          <w:lang w:bidi="he-IL"/>
        </w:rPr>
        <w: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e.g.</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many</w:t>
      </w:r>
      <w:r w:rsidR="000C5A06" w:rsidRPr="00F519DA">
        <w:rPr>
          <w:rFonts w:asciiTheme="majorBidi" w:hAnsiTheme="majorBidi" w:cstheme="majorBidi"/>
          <w:iCs/>
          <w:szCs w:val="24"/>
          <w:lang w:bidi="he-IL"/>
        </w:rPr>
        <w:t xml:space="preserve"> </w:t>
      </w:r>
      <w:hyperlink r:id="rId174" w:history="1">
        <w:r w:rsidRPr="00F519DA">
          <w:rPr>
            <w:rStyle w:val="Hyperlink"/>
            <w:rFonts w:asciiTheme="majorBidi" w:hAnsiTheme="majorBidi" w:cstheme="majorBidi"/>
            <w:iCs/>
            <w:szCs w:val="24"/>
            <w:lang w:bidi="he-IL"/>
          </w:rPr>
          <w:t>laws</w:t>
        </w:r>
      </w:hyperlink>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regarding</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the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technical</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process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of</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divorce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and</w:t>
      </w:r>
      <w:r w:rsidR="000C5A06" w:rsidRPr="00F519DA">
        <w:rPr>
          <w:rFonts w:asciiTheme="majorBidi" w:hAnsiTheme="majorBidi" w:cstheme="majorBidi"/>
          <w:iCs/>
          <w:szCs w:val="24"/>
          <w:lang w:bidi="he-IL"/>
        </w:rPr>
        <w:t xml:space="preserve"> </w:t>
      </w:r>
      <w:hyperlink r:id="rId175" w:history="1">
        <w:r w:rsidRPr="00F519DA">
          <w:rPr>
            <w:rStyle w:val="Hyperlink"/>
            <w:rFonts w:asciiTheme="majorBidi" w:hAnsiTheme="majorBidi" w:cstheme="majorBidi"/>
            <w:iCs/>
            <w:szCs w:val="24"/>
            <w:lang w:bidi="he-IL"/>
          </w:rPr>
          <w:t>betrothal</w:t>
        </w:r>
      </w:hyperlink>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are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derived</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from</w:t>
      </w:r>
      <w:r w:rsidR="000C5A06" w:rsidRPr="00F519DA">
        <w:rPr>
          <w:rFonts w:asciiTheme="majorBidi" w:hAnsiTheme="majorBidi" w:cstheme="majorBidi"/>
          <w:iCs/>
          <w:szCs w:val="24"/>
          <w:lang w:bidi="he-IL"/>
        </w:rPr>
        <w:t xml:space="preserve"> </w:t>
      </w:r>
      <w:hyperlink r:id="rId176" w:history="1">
        <w:r w:rsidRPr="00F519DA">
          <w:rPr>
            <w:rStyle w:val="Hyperlink"/>
            <w:rFonts w:asciiTheme="majorBidi" w:hAnsiTheme="majorBidi" w:cstheme="majorBidi"/>
            <w:iCs/>
            <w:szCs w:val="24"/>
            <w:lang w:bidi="he-IL"/>
          </w:rPr>
          <w:t>one</w:t>
        </w:r>
      </w:hyperlink>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another</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because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Scripture</w:t>
      </w:r>
      <w:r w:rsidRPr="00F519DA">
        <w:rPr>
          <w:rFonts w:asciiTheme="majorBidi" w:hAnsiTheme="majorBidi" w:cstheme="majorBidi"/>
          <w:iCs/>
          <w:szCs w:val="24"/>
          <w:vertAlign w:val="superscript"/>
          <w:lang w:bidi="he-IL"/>
        </w:rPr>
        <w:footnoteReference w:id="18"/>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mentions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divorce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and</w:t>
      </w:r>
      <w:r w:rsidR="000C5A06" w:rsidRPr="00F519DA">
        <w:rPr>
          <w:rFonts w:asciiTheme="majorBidi" w:hAnsiTheme="majorBidi" w:cstheme="majorBidi"/>
          <w:iCs/>
          <w:szCs w:val="24"/>
          <w:lang w:bidi="he-IL"/>
        </w:rPr>
        <w:t xml:space="preserve"> </w:t>
      </w:r>
      <w:hyperlink r:id="rId177" w:history="1">
        <w:r w:rsidRPr="00F519DA">
          <w:rPr>
            <w:rStyle w:val="Hyperlink"/>
            <w:rFonts w:asciiTheme="majorBidi" w:hAnsiTheme="majorBidi" w:cstheme="majorBidi"/>
            <w:iCs/>
            <w:szCs w:val="24"/>
            <w:lang w:bidi="he-IL"/>
          </w:rPr>
          <w:t>betrothal</w:t>
        </w:r>
      </w:hyperlink>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in</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the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same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phrase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by</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saying,</w:t>
      </w:r>
      <w:r w:rsidR="000C5A06" w:rsidRPr="00F519DA">
        <w:rPr>
          <w:rFonts w:asciiTheme="majorBidi" w:hAnsiTheme="majorBidi" w:cstheme="majorBidi"/>
          <w:iCs/>
          <w:szCs w:val="24"/>
          <w:lang w:bidi="he-IL"/>
        </w:rPr>
        <w:t xml:space="preserve"> </w:t>
      </w:r>
      <w:r w:rsidRPr="00F519DA">
        <w:rPr>
          <w:rFonts w:asciiTheme="majorBidi" w:hAnsiTheme="majorBidi" w:cstheme="majorBidi"/>
          <w:i/>
          <w:iCs/>
          <w:szCs w:val="24"/>
          <w:lang w:bidi="he-IL"/>
        </w:rPr>
        <w:t>she</w:t>
      </w:r>
      <w:r w:rsidR="000C5A06" w:rsidRPr="00F519DA">
        <w:rPr>
          <w:rFonts w:asciiTheme="majorBidi" w:hAnsiTheme="majorBidi" w:cstheme="majorBidi"/>
          <w:i/>
          <w:iCs/>
          <w:szCs w:val="24"/>
          <w:lang w:bidi="he-IL"/>
        </w:rPr>
        <w:t xml:space="preserve"> </w:t>
      </w:r>
      <w:r w:rsidRPr="00F519DA">
        <w:rPr>
          <w:rFonts w:asciiTheme="majorBidi" w:hAnsiTheme="majorBidi" w:cstheme="majorBidi"/>
          <w:i/>
          <w:iCs/>
          <w:szCs w:val="24"/>
          <w:lang w:bidi="he-IL"/>
        </w:rPr>
        <w:t>shall</w:t>
      </w:r>
      <w:r w:rsidR="000C5A06" w:rsidRPr="00F519DA">
        <w:rPr>
          <w:rFonts w:asciiTheme="majorBidi" w:hAnsiTheme="majorBidi" w:cstheme="majorBidi"/>
          <w:i/>
          <w:iCs/>
          <w:szCs w:val="24"/>
          <w:lang w:bidi="he-IL"/>
        </w:rPr>
        <w:t xml:space="preserve"> </w:t>
      </w:r>
      <w:r w:rsidRPr="00F519DA">
        <w:rPr>
          <w:rFonts w:asciiTheme="majorBidi" w:hAnsiTheme="majorBidi" w:cstheme="majorBidi"/>
          <w:i/>
          <w:iCs/>
          <w:szCs w:val="24"/>
          <w:lang w:bidi="he-IL"/>
        </w:rPr>
        <w:t>depart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[through</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divorce]</w:t>
      </w:r>
      <w:r w:rsidR="000C5A06" w:rsidRPr="00F519DA">
        <w:rPr>
          <w:rFonts w:asciiTheme="majorBidi" w:hAnsiTheme="majorBidi" w:cstheme="majorBidi"/>
          <w:iCs/>
          <w:szCs w:val="24"/>
          <w:lang w:bidi="he-IL"/>
        </w:rPr>
        <w:t xml:space="preserve"> </w:t>
      </w:r>
      <w:r w:rsidRPr="00F519DA">
        <w:rPr>
          <w:rFonts w:asciiTheme="majorBidi" w:hAnsiTheme="majorBidi" w:cstheme="majorBidi"/>
          <w:i/>
          <w:iCs/>
          <w:szCs w:val="24"/>
          <w:lang w:bidi="he-IL"/>
        </w:rPr>
        <w:t>and</w:t>
      </w:r>
      <w:r w:rsidR="000C5A06" w:rsidRPr="00F519DA">
        <w:rPr>
          <w:rFonts w:asciiTheme="majorBidi" w:hAnsiTheme="majorBidi" w:cstheme="majorBidi"/>
          <w:i/>
          <w:iCs/>
          <w:szCs w:val="24"/>
          <w:lang w:bidi="he-IL"/>
        </w:rPr>
        <w:t xml:space="preserve"> </w:t>
      </w:r>
      <w:r w:rsidRPr="00F519DA">
        <w:rPr>
          <w:rFonts w:asciiTheme="majorBidi" w:hAnsiTheme="majorBidi" w:cstheme="majorBidi"/>
          <w:i/>
          <w:iCs/>
          <w:szCs w:val="24"/>
          <w:lang w:bidi="he-IL"/>
        </w:rPr>
        <w:t>become</w:t>
      </w:r>
      <w:r w:rsidR="000C5A06" w:rsidRPr="00F519DA">
        <w:rPr>
          <w:rFonts w:asciiTheme="majorBidi" w:hAnsiTheme="majorBidi" w:cstheme="majorBidi"/>
          <w:i/>
          <w:iCs/>
          <w:szCs w:val="24"/>
          <w:lang w:bidi="he-IL"/>
        </w:rPr>
        <w:t xml:space="preserve"> </w:t>
      </w:r>
      <w:r w:rsidRPr="00F519DA">
        <w:rPr>
          <w:rFonts w:asciiTheme="majorBidi" w:hAnsiTheme="majorBidi" w:cstheme="majorBidi"/>
          <w:i/>
          <w:iCs/>
          <w:szCs w:val="24"/>
          <w:lang w:bidi="he-IL"/>
        </w:rPr>
        <w:t>betrothed</w:t>
      </w:r>
      <w:r w:rsidR="000C5A06" w:rsidRPr="00F519DA">
        <w:rPr>
          <w:rFonts w:asciiTheme="majorBidi" w:hAnsiTheme="majorBidi" w:cstheme="majorBidi"/>
          <w:i/>
          <w:iCs/>
          <w:szCs w:val="24"/>
          <w:lang w:bidi="he-IL"/>
        </w:rPr>
        <w:t xml:space="preserve"> </w:t>
      </w:r>
      <w:r w:rsidRPr="00F519DA">
        <w:rPr>
          <w:rFonts w:asciiTheme="majorBidi" w:hAnsiTheme="majorBidi" w:cstheme="majorBidi"/>
          <w:i/>
          <w:iCs/>
          <w:szCs w:val="24"/>
          <w:lang w:bidi="he-IL"/>
        </w:rPr>
        <w:t>to</w:t>
      </w:r>
      <w:r w:rsidR="000C5A06" w:rsidRPr="00F519DA">
        <w:rPr>
          <w:rFonts w:asciiTheme="majorBidi" w:hAnsiTheme="majorBidi" w:cstheme="majorBidi"/>
          <w:i/>
          <w:iCs/>
          <w:szCs w:val="24"/>
          <w:lang w:bidi="he-IL"/>
        </w:rPr>
        <w:t xml:space="preserve"> </w:t>
      </w:r>
      <w:r w:rsidRPr="00F519DA">
        <w:rPr>
          <w:rFonts w:asciiTheme="majorBidi" w:hAnsiTheme="majorBidi" w:cstheme="majorBidi"/>
          <w:i/>
          <w:iCs/>
          <w:szCs w:val="24"/>
          <w:lang w:bidi="he-IL"/>
        </w:rPr>
        <w:t>another</w:t>
      </w:r>
      <w:r w:rsidR="000C5A06" w:rsidRPr="00F519DA">
        <w:rPr>
          <w:rFonts w:asciiTheme="majorBidi" w:hAnsiTheme="majorBidi" w:cstheme="majorBidi"/>
          <w:i/>
          <w:iCs/>
          <w:szCs w:val="24"/>
          <w:lang w:bidi="he-IL"/>
        </w:rPr>
        <w:t xml:space="preserve"> </w:t>
      </w:r>
      <w:r w:rsidRPr="00F519DA">
        <w:rPr>
          <w:rFonts w:asciiTheme="majorBidi" w:hAnsiTheme="majorBidi" w:cstheme="majorBidi"/>
          <w:i/>
          <w:iCs/>
          <w:szCs w:val="24"/>
          <w:lang w:bidi="he-IL"/>
        </w:rPr>
        <w:t>man</w:t>
      </w:r>
      <w:r w:rsidRPr="00F519DA">
        <w:rPr>
          <w:rFonts w:asciiTheme="majorBidi" w:hAnsiTheme="majorBidi" w:cstheme="majorBidi"/>
          <w:iCs/>
          <w:szCs w:val="24"/>
          <w:lang w:bidi="he-IL"/>
        </w:rPr>
        <w: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This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juxtaposition</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iumplies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that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the</w:t>
      </w:r>
      <w:r w:rsidR="000C5A06" w:rsidRPr="00F519DA">
        <w:rPr>
          <w:rFonts w:asciiTheme="majorBidi" w:hAnsiTheme="majorBidi" w:cstheme="majorBidi"/>
          <w:iCs/>
          <w:szCs w:val="24"/>
          <w:lang w:bidi="he-IL"/>
        </w:rPr>
        <w:t xml:space="preserve"> </w:t>
      </w:r>
      <w:hyperlink r:id="rId178" w:history="1">
        <w:r w:rsidRPr="00F519DA">
          <w:rPr>
            <w:rStyle w:val="Hyperlink"/>
            <w:rFonts w:asciiTheme="majorBidi" w:hAnsiTheme="majorBidi" w:cstheme="majorBidi"/>
            <w:iCs/>
            <w:szCs w:val="24"/>
            <w:lang w:bidi="he-IL"/>
          </w:rPr>
          <w:t>two</w:t>
        </w:r>
      </w:hyperlink>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changes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of</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marital</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status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are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accomplished</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through</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similar</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legal</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processes.</w:t>
      </w:r>
      <w:r w:rsidRPr="00F519DA">
        <w:rPr>
          <w:rFonts w:asciiTheme="majorBidi" w:hAnsiTheme="majorBidi" w:cstheme="majorBidi"/>
          <w:iCs/>
          <w:szCs w:val="24"/>
          <w:vertAlign w:val="superscript"/>
          <w:lang w:bidi="he-IL"/>
        </w:rPr>
        <w:footnoteReference w:id="19"/>
      </w:r>
    </w:p>
    <w:p w14:paraId="568BEDDD" w14:textId="77777777" w:rsidR="00011713" w:rsidRPr="00F519DA" w:rsidRDefault="00011713" w:rsidP="00011713">
      <w:pPr>
        <w:ind w:right="288"/>
        <w:rPr>
          <w:rFonts w:asciiTheme="majorBidi" w:hAnsiTheme="majorBidi" w:cstheme="majorBidi"/>
          <w:iCs/>
          <w:szCs w:val="24"/>
          <w:lang w:bidi="he-IL"/>
        </w:rPr>
      </w:pPr>
    </w:p>
    <w:p w14:paraId="51310E80" w14:textId="3BB60046" w:rsidR="00011713" w:rsidRPr="00F519DA" w:rsidRDefault="00011713" w:rsidP="00011713">
      <w:pPr>
        <w:ind w:right="288"/>
        <w:rPr>
          <w:rFonts w:asciiTheme="majorBidi" w:hAnsiTheme="majorBidi" w:cstheme="majorBidi"/>
          <w:iCs/>
          <w:szCs w:val="24"/>
          <w:lang w:bidi="he-IL"/>
        </w:rPr>
      </w:pPr>
      <w:r w:rsidRPr="00F519DA">
        <w:rPr>
          <w:rFonts w:asciiTheme="majorBidi" w:hAnsiTheme="majorBidi" w:cstheme="majorBidi"/>
          <w:iCs/>
          <w:szCs w:val="24"/>
          <w:lang w:bidi="he-IL"/>
        </w:rPr>
        <w:lastRenderedPageBreak/>
        <w:t>The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phrase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w:t>
      </w:r>
      <w:hyperlink r:id="rId179" w:history="1">
        <w:r w:rsidRPr="00F519DA">
          <w:rPr>
            <w:rStyle w:val="Hyperlink"/>
            <w:rFonts w:asciiTheme="majorBidi" w:hAnsiTheme="majorBidi" w:cstheme="majorBidi"/>
            <w:iCs/>
            <w:szCs w:val="24"/>
            <w:lang w:bidi="he-IL"/>
          </w:rPr>
          <w:t>Hebrew</w:t>
        </w:r>
      </w:hyperlink>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slave”</w:t>
      </w:r>
      <w:r w:rsidR="007B7798" w:rsidRPr="00F519DA">
        <w:rPr>
          <w:rStyle w:val="FootnoteReference"/>
          <w:rFonts w:asciiTheme="majorBidi" w:hAnsiTheme="majorBidi" w:cstheme="majorBidi"/>
          <w:iCs/>
          <w:sz w:val="24"/>
          <w:szCs w:val="24"/>
          <w:lang w:bidi="he-IL"/>
        </w:rPr>
        <w:footnoteReference w:id="20"/>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ambiguous,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for</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may</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mean</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heathen</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slave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owned</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by</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w:t>
      </w:r>
      <w:r w:rsidR="000C5A06" w:rsidRPr="00F519DA">
        <w:rPr>
          <w:rFonts w:asciiTheme="majorBidi" w:hAnsiTheme="majorBidi" w:cstheme="majorBidi"/>
          <w:iCs/>
          <w:szCs w:val="24"/>
          <w:lang w:bidi="he-IL"/>
        </w:rPr>
        <w:t xml:space="preserve"> </w:t>
      </w:r>
      <w:hyperlink r:id="rId180" w:history="1">
        <w:r w:rsidRPr="00F519DA">
          <w:rPr>
            <w:rStyle w:val="Hyperlink"/>
            <w:rFonts w:asciiTheme="majorBidi" w:hAnsiTheme="majorBidi" w:cstheme="majorBidi"/>
            <w:iCs/>
            <w:szCs w:val="24"/>
            <w:lang w:bidi="he-IL"/>
          </w:rPr>
          <w:t>Hebrew</w:t>
        </w:r>
      </w:hyperlink>
      <w:r w:rsidRPr="00F519DA">
        <w:rPr>
          <w:rFonts w:asciiTheme="majorBidi" w:hAnsiTheme="majorBidi" w:cstheme="majorBidi"/>
          <w:iCs/>
          <w:szCs w:val="24"/>
          <w:lang w:bidi="he-IL"/>
        </w:rPr>
        <w: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or</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else,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slave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who</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w:t>
      </w:r>
      <w:r w:rsidR="000C5A06" w:rsidRPr="00F519DA">
        <w:rPr>
          <w:rFonts w:asciiTheme="majorBidi" w:hAnsiTheme="majorBidi" w:cstheme="majorBidi"/>
          <w:iCs/>
          <w:szCs w:val="24"/>
          <w:lang w:bidi="he-IL"/>
        </w:rPr>
        <w:t xml:space="preserve"> </w:t>
      </w:r>
      <w:hyperlink r:id="rId181" w:history="1">
        <w:r w:rsidRPr="00F519DA">
          <w:rPr>
            <w:rStyle w:val="Hyperlink"/>
            <w:rFonts w:asciiTheme="majorBidi" w:hAnsiTheme="majorBidi" w:cstheme="majorBidi"/>
            <w:iCs/>
            <w:szCs w:val="24"/>
            <w:lang w:bidi="he-IL"/>
          </w:rPr>
          <w:t>Hebrew</w:t>
        </w:r>
      </w:hyperlink>
      <w:r w:rsidRPr="00F519DA">
        <w:rPr>
          <w:rFonts w:asciiTheme="majorBidi" w:hAnsiTheme="majorBidi" w:cstheme="majorBidi"/>
          <w:iCs/>
          <w:szCs w:val="24"/>
          <w:lang w:bidi="he-IL"/>
        </w:rPr>
        <w: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That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the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latter</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the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correct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meaning</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proved</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by</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a</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reference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to</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the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phrase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“your</w:t>
      </w:r>
      <w:r w:rsidR="000C5A06" w:rsidRPr="00F519DA">
        <w:rPr>
          <w:rFonts w:asciiTheme="majorBidi" w:hAnsiTheme="majorBidi" w:cstheme="majorBidi"/>
          <w:iCs/>
          <w:szCs w:val="24"/>
          <w:lang w:bidi="he-IL"/>
        </w:rPr>
        <w:t xml:space="preserve"> </w:t>
      </w:r>
      <w:hyperlink r:id="rId182" w:history="1">
        <w:r w:rsidRPr="00F519DA">
          <w:rPr>
            <w:rStyle w:val="Hyperlink"/>
            <w:rFonts w:asciiTheme="majorBidi" w:hAnsiTheme="majorBidi" w:cstheme="majorBidi"/>
            <w:iCs/>
            <w:szCs w:val="24"/>
            <w:lang w:bidi="he-IL"/>
          </w:rPr>
          <w:t>Hebrew</w:t>
        </w:r>
      </w:hyperlink>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brother”</w:t>
      </w:r>
      <w:r w:rsidRPr="00F519DA">
        <w:rPr>
          <w:rFonts w:asciiTheme="majorBidi" w:hAnsiTheme="majorBidi" w:cstheme="majorBidi"/>
          <w:iCs/>
          <w:szCs w:val="24"/>
          <w:vertAlign w:val="superscript"/>
          <w:lang w:bidi="he-IL"/>
        </w:rPr>
        <w:footnoteReference w:id="21"/>
      </w:r>
      <w:r w:rsidRPr="00F519DA">
        <w:rPr>
          <w:rFonts w:asciiTheme="majorBidi" w:hAnsiTheme="majorBidi" w:cstheme="majorBidi"/>
          <w:iCs/>
          <w:szCs w:val="24"/>
          <w:lang w:bidi="he-IL"/>
        </w:rPr>
        <w: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where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the</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same</w:t>
      </w:r>
      <w:r w:rsidR="000C5A06" w:rsidRPr="00F519DA">
        <w:rPr>
          <w:rFonts w:asciiTheme="majorBidi" w:hAnsiTheme="majorBidi" w:cstheme="majorBidi"/>
          <w:iCs/>
          <w:szCs w:val="24"/>
          <w:lang w:bidi="he-IL"/>
        </w:rPr>
        <w:t xml:space="preserve"> </w:t>
      </w:r>
      <w:hyperlink r:id="rId183" w:history="1">
        <w:r w:rsidRPr="00F519DA">
          <w:rPr>
            <w:rStyle w:val="Hyperlink"/>
            <w:rFonts w:asciiTheme="majorBidi" w:hAnsiTheme="majorBidi" w:cstheme="majorBidi"/>
            <w:iCs/>
            <w:szCs w:val="24"/>
            <w:lang w:bidi="he-IL"/>
          </w:rPr>
          <w:t>law</w:t>
        </w:r>
      </w:hyperlink>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mentioned</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If</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your</w:t>
      </w:r>
      <w:r w:rsidR="000C5A06" w:rsidRPr="00F519DA">
        <w:rPr>
          <w:rFonts w:asciiTheme="majorBidi" w:hAnsiTheme="majorBidi" w:cstheme="majorBidi"/>
          <w:iCs/>
          <w:szCs w:val="24"/>
          <w:lang w:bidi="he-IL"/>
        </w:rPr>
        <w:t xml:space="preserve"> </w:t>
      </w:r>
      <w:hyperlink r:id="rId184" w:history="1">
        <w:r w:rsidRPr="00F519DA">
          <w:rPr>
            <w:rStyle w:val="Hyperlink"/>
            <w:rFonts w:asciiTheme="majorBidi" w:hAnsiTheme="majorBidi" w:cstheme="majorBidi"/>
            <w:iCs/>
            <w:szCs w:val="24"/>
            <w:lang w:bidi="he-IL"/>
          </w:rPr>
          <w:t>Hebrew</w:t>
        </w:r>
      </w:hyperlink>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brother</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is</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sold</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to</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you</w:t>
      </w:r>
      <w:r w:rsidR="000C5A06" w:rsidRPr="00F519DA">
        <w:rPr>
          <w:rFonts w:asciiTheme="majorBidi" w:hAnsiTheme="majorBidi" w:cstheme="majorBidi"/>
          <w:iCs/>
          <w:szCs w:val="24"/>
          <w:lang w:bidi="he-IL"/>
        </w:rPr>
        <w:t xml:space="preserve"> </w:t>
      </w:r>
      <w:r w:rsidRPr="00F519DA">
        <w:rPr>
          <w:rFonts w:asciiTheme="majorBidi" w:hAnsiTheme="majorBidi" w:cstheme="majorBidi"/>
          <w:iCs/>
          <w:szCs w:val="24"/>
          <w:lang w:bidi="he-IL"/>
        </w:rPr>
        <w:t>…).</w:t>
      </w:r>
    </w:p>
    <w:p w14:paraId="62062ED2" w14:textId="77777777" w:rsidR="00432D04" w:rsidRPr="00F519DA" w:rsidRDefault="00432D04" w:rsidP="00011713">
      <w:pPr>
        <w:ind w:right="288"/>
        <w:rPr>
          <w:rFonts w:asciiTheme="majorBidi" w:hAnsiTheme="majorBidi" w:cstheme="majorBidi"/>
          <w:iCs/>
          <w:szCs w:val="24"/>
          <w:lang w:bidi="he-IL"/>
        </w:rPr>
      </w:pPr>
    </w:p>
    <w:p w14:paraId="223F24D4" w14:textId="38E082D3" w:rsidR="00432D04" w:rsidRPr="00F519DA" w:rsidRDefault="00432D04" w:rsidP="00011713">
      <w:pPr>
        <w:ind w:right="288"/>
        <w:rPr>
          <w:rFonts w:asciiTheme="majorBidi" w:hAnsiTheme="majorBidi" w:cstheme="majorBidi"/>
          <w:iCs/>
          <w:szCs w:val="24"/>
          <w:lang w:bidi="he-IL"/>
        </w:rPr>
      </w:pPr>
      <w:r w:rsidRPr="00F519DA">
        <w:rPr>
          <w:rFonts w:asciiTheme="majorBidi" w:hAnsiTheme="majorBidi" w:cstheme="majorBidi"/>
          <w:b/>
          <w:bCs/>
          <w:iCs/>
          <w:szCs w:val="24"/>
          <w:lang w:bidi="he-IL"/>
        </w:rPr>
        <w:t xml:space="preserve">Rashi’s Commentary for: </w:t>
      </w:r>
      <w:r w:rsidRPr="00F519DA">
        <w:rPr>
          <w:rFonts w:asciiTheme="majorBidi" w:hAnsiTheme="majorBidi" w:cstheme="majorBidi"/>
          <w:b/>
          <w:bCs/>
          <w:iCs/>
          <w:szCs w:val="24"/>
          <w:lang w:val="es-ES" w:bidi="he-IL"/>
        </w:rPr>
        <w:t xml:space="preserve">Vayiqra (Leviticus) </w:t>
      </w:r>
      <w:r w:rsidRPr="00F519DA">
        <w:rPr>
          <w:rFonts w:asciiTheme="majorBidi" w:hAnsiTheme="majorBidi" w:cstheme="majorBidi"/>
          <w:b/>
          <w:iCs/>
          <w:szCs w:val="24"/>
          <w:lang w:bidi="he-IL"/>
        </w:rPr>
        <w:t>13:55:  the worn</w:t>
      </w:r>
      <w:r w:rsidRPr="00F519DA">
        <w:rPr>
          <w:rFonts w:asciiTheme="majorBidi" w:hAnsiTheme="majorBidi" w:cstheme="majorBidi"/>
          <w:iCs/>
          <w:szCs w:val="24"/>
          <w:lang w:bidi="he-IL"/>
        </w:rPr>
        <w:t xml:space="preserve"> Heb. </w:t>
      </w:r>
      <w:r w:rsidRPr="00F519DA">
        <w:rPr>
          <w:rFonts w:asciiTheme="majorBidi" w:eastAsia="Calibri" w:hAnsiTheme="majorBidi" w:cstheme="majorBidi"/>
          <w:szCs w:val="24"/>
          <w:rtl/>
          <w:lang w:bidi="he-IL"/>
        </w:rPr>
        <w:t>בְּקָרַחְתּוֹ</w:t>
      </w:r>
      <w:r w:rsidRPr="00F519DA">
        <w:rPr>
          <w:rFonts w:asciiTheme="majorBidi" w:hAnsiTheme="majorBidi" w:cstheme="majorBidi"/>
          <w:iCs/>
          <w:szCs w:val="24"/>
          <w:lang w:bidi="he-IL"/>
        </w:rPr>
        <w:t xml:space="preserve">. Old, worn out garments, and because of the midrashic explanation, that this language is necessary for a </w:t>
      </w:r>
      <w:r w:rsidRPr="00F519DA">
        <w:rPr>
          <w:rFonts w:asciiTheme="majorBidi" w:eastAsia="Calibri" w:hAnsiTheme="majorBidi" w:cstheme="majorBidi"/>
          <w:szCs w:val="24"/>
          <w:rtl/>
          <w:lang w:bidi="he-IL"/>
        </w:rPr>
        <w:t>גְּזֵרָה שָׁוָה</w:t>
      </w:r>
      <w:r w:rsidRPr="00F519DA">
        <w:rPr>
          <w:rFonts w:asciiTheme="majorBidi" w:eastAsia="Calibri" w:hAnsiTheme="majorBidi" w:cstheme="majorBidi"/>
          <w:szCs w:val="24"/>
          <w:lang w:bidi="he-IL"/>
        </w:rPr>
        <w:t xml:space="preserve"> </w:t>
      </w:r>
      <w:r w:rsidRPr="00F519DA">
        <w:rPr>
          <w:rFonts w:asciiTheme="majorBidi" w:hAnsiTheme="majorBidi" w:cstheme="majorBidi"/>
          <w:iCs/>
          <w:szCs w:val="24"/>
          <w:lang w:bidi="he-IL"/>
        </w:rPr>
        <w:t xml:space="preserve">here [i.e., a link between </w:t>
      </w:r>
      <w:hyperlink r:id="rId185" w:history="1">
        <w:r w:rsidRPr="00F519DA">
          <w:rPr>
            <w:rStyle w:val="Hyperlink"/>
            <w:rFonts w:asciiTheme="majorBidi" w:hAnsiTheme="majorBidi" w:cstheme="majorBidi"/>
            <w:iCs/>
            <w:szCs w:val="24"/>
            <w:lang w:bidi="he-IL"/>
          </w:rPr>
          <w:t>two</w:t>
        </w:r>
      </w:hyperlink>
      <w:r w:rsidRPr="00F519DA">
        <w:rPr>
          <w:rFonts w:asciiTheme="majorBidi" w:hAnsiTheme="majorBidi" w:cstheme="majorBidi"/>
          <w:iCs/>
          <w:szCs w:val="24"/>
          <w:lang w:bidi="he-IL"/>
        </w:rPr>
        <w:t xml:space="preserve"> seemingly unrelated passages through common terms, thereby inferring the </w:t>
      </w:r>
      <w:hyperlink r:id="rId186" w:history="1">
        <w:r w:rsidRPr="00F519DA">
          <w:rPr>
            <w:rStyle w:val="Hyperlink"/>
            <w:rFonts w:asciiTheme="majorBidi" w:hAnsiTheme="majorBidi" w:cstheme="majorBidi"/>
            <w:iCs/>
            <w:szCs w:val="24"/>
            <w:lang w:bidi="he-IL"/>
          </w:rPr>
          <w:t>laws</w:t>
        </w:r>
      </w:hyperlink>
      <w:r w:rsidRPr="00F519DA">
        <w:rPr>
          <w:rFonts w:asciiTheme="majorBidi" w:hAnsiTheme="majorBidi" w:cstheme="majorBidi"/>
          <w:iCs/>
          <w:szCs w:val="24"/>
          <w:lang w:bidi="he-IL"/>
        </w:rPr>
        <w:t xml:space="preserve"> of </w:t>
      </w:r>
      <w:hyperlink r:id="rId187" w:history="1">
        <w:r w:rsidRPr="00F519DA">
          <w:rPr>
            <w:rStyle w:val="Hyperlink"/>
            <w:rFonts w:asciiTheme="majorBidi" w:hAnsiTheme="majorBidi" w:cstheme="majorBidi"/>
            <w:iCs/>
            <w:szCs w:val="24"/>
            <w:lang w:bidi="he-IL"/>
          </w:rPr>
          <w:t>one</w:t>
        </w:r>
      </w:hyperlink>
      <w:r w:rsidRPr="00F519DA">
        <w:rPr>
          <w:rFonts w:asciiTheme="majorBidi" w:hAnsiTheme="majorBidi" w:cstheme="majorBidi"/>
          <w:iCs/>
          <w:szCs w:val="24"/>
          <w:lang w:bidi="he-IL"/>
        </w:rPr>
        <w:t xml:space="preserve"> passage from the </w:t>
      </w:r>
      <w:hyperlink r:id="rId188" w:history="1">
        <w:r w:rsidRPr="00F519DA">
          <w:rPr>
            <w:rStyle w:val="Hyperlink"/>
            <w:rFonts w:asciiTheme="majorBidi" w:hAnsiTheme="majorBidi" w:cstheme="majorBidi"/>
            <w:iCs/>
            <w:szCs w:val="24"/>
            <w:lang w:bidi="he-IL"/>
          </w:rPr>
          <w:t>laws</w:t>
        </w:r>
      </w:hyperlink>
      <w:r w:rsidRPr="00F519DA">
        <w:rPr>
          <w:rFonts w:asciiTheme="majorBidi" w:hAnsiTheme="majorBidi" w:cstheme="majorBidi"/>
          <w:iCs/>
          <w:szCs w:val="24"/>
          <w:lang w:bidi="he-IL"/>
        </w:rPr>
        <w:t xml:space="preserve"> of the other, as follows]: How do we </w:t>
      </w:r>
      <w:hyperlink r:id="rId189" w:history="1">
        <w:r w:rsidRPr="00F519DA">
          <w:rPr>
            <w:rStyle w:val="Hyperlink"/>
            <w:rFonts w:asciiTheme="majorBidi" w:hAnsiTheme="majorBidi" w:cstheme="majorBidi"/>
            <w:iCs/>
            <w:szCs w:val="24"/>
            <w:lang w:bidi="he-IL"/>
          </w:rPr>
          <w:t>know</w:t>
        </w:r>
      </w:hyperlink>
      <w:r w:rsidRPr="00F519DA">
        <w:rPr>
          <w:rFonts w:asciiTheme="majorBidi" w:hAnsiTheme="majorBidi" w:cstheme="majorBidi"/>
          <w:iCs/>
          <w:szCs w:val="24"/>
          <w:lang w:bidi="he-IL"/>
        </w:rPr>
        <w:t xml:space="preserve"> that if a lesion on a garment spreads [throughout the entire garment], it is </w:t>
      </w:r>
      <w:hyperlink r:id="rId190" w:history="1">
        <w:r w:rsidRPr="00F519DA">
          <w:rPr>
            <w:rStyle w:val="Hyperlink"/>
            <w:rFonts w:asciiTheme="majorBidi" w:hAnsiTheme="majorBidi" w:cstheme="majorBidi"/>
            <w:iCs/>
            <w:szCs w:val="24"/>
            <w:lang w:bidi="he-IL"/>
          </w:rPr>
          <w:t>clean</w:t>
        </w:r>
      </w:hyperlink>
      <w:r w:rsidRPr="00F519DA">
        <w:rPr>
          <w:rFonts w:asciiTheme="majorBidi" w:hAnsiTheme="majorBidi" w:cstheme="majorBidi"/>
          <w:iCs/>
          <w:szCs w:val="24"/>
          <w:lang w:bidi="he-IL"/>
        </w:rPr>
        <w:t xml:space="preserve">? Because [Scripture] states </w:t>
      </w:r>
      <w:r w:rsidRPr="00F519DA">
        <w:rPr>
          <w:rFonts w:asciiTheme="majorBidi" w:eastAsia="Calibri" w:hAnsiTheme="majorBidi" w:cstheme="majorBidi"/>
          <w:szCs w:val="24"/>
          <w:rtl/>
          <w:lang w:bidi="he-IL"/>
        </w:rPr>
        <w:t>קָרַחַת</w:t>
      </w:r>
      <w:r w:rsidRPr="00F519DA">
        <w:rPr>
          <w:rFonts w:asciiTheme="majorBidi" w:hAnsiTheme="majorBidi" w:cstheme="majorBidi"/>
          <w:iCs/>
          <w:szCs w:val="24"/>
          <w:lang w:bidi="he-IL"/>
        </w:rPr>
        <w:t xml:space="preserve"> and </w:t>
      </w:r>
      <w:r w:rsidRPr="00F519DA">
        <w:rPr>
          <w:rFonts w:asciiTheme="majorBidi" w:eastAsia="Calibri" w:hAnsiTheme="majorBidi" w:cstheme="majorBidi"/>
          <w:szCs w:val="24"/>
          <w:rtl/>
          <w:lang w:bidi="he-IL"/>
        </w:rPr>
        <w:t>גַּבַּחַת</w:t>
      </w:r>
      <w:r w:rsidRPr="00F519DA">
        <w:rPr>
          <w:rFonts w:asciiTheme="majorBidi" w:hAnsiTheme="majorBidi" w:cstheme="majorBidi"/>
          <w:iCs/>
          <w:szCs w:val="24"/>
          <w:lang w:bidi="he-IL"/>
        </w:rPr>
        <w:t xml:space="preserve"> in the context of [lesions that appear on] man (verse 42), and here, in the context of [lesion on] garments, [Scripture] also states </w:t>
      </w:r>
      <w:r w:rsidRPr="00F519DA">
        <w:rPr>
          <w:rFonts w:asciiTheme="majorBidi" w:eastAsia="Calibri" w:hAnsiTheme="majorBidi" w:cstheme="majorBidi"/>
          <w:szCs w:val="24"/>
          <w:rtl/>
          <w:lang w:bidi="he-IL"/>
        </w:rPr>
        <w:t>קָרַחַת</w:t>
      </w:r>
      <w:r w:rsidRPr="00F519DA">
        <w:rPr>
          <w:rFonts w:asciiTheme="majorBidi" w:hAnsiTheme="majorBidi" w:cstheme="majorBidi"/>
          <w:iCs/>
          <w:szCs w:val="24"/>
          <w:lang w:bidi="he-IL"/>
        </w:rPr>
        <w:t xml:space="preserve"> and </w:t>
      </w:r>
      <w:r w:rsidRPr="00F519DA">
        <w:rPr>
          <w:rFonts w:asciiTheme="majorBidi" w:eastAsia="Calibri" w:hAnsiTheme="majorBidi" w:cstheme="majorBidi"/>
          <w:szCs w:val="24"/>
          <w:rtl/>
          <w:lang w:bidi="he-IL"/>
        </w:rPr>
        <w:t>גַּבַּחַת</w:t>
      </w:r>
      <w:r w:rsidRPr="00F519DA">
        <w:rPr>
          <w:rFonts w:asciiTheme="majorBidi" w:hAnsiTheme="majorBidi" w:cstheme="majorBidi"/>
          <w:iCs/>
          <w:szCs w:val="24"/>
          <w:lang w:bidi="he-IL"/>
        </w:rPr>
        <w:t xml:space="preserve"> ; just as there [in the case of lesions on man], if it spread over the entire </w:t>
      </w:r>
      <w:hyperlink r:id="rId191" w:history="1">
        <w:r w:rsidRPr="00F519DA">
          <w:rPr>
            <w:rStyle w:val="Hyperlink"/>
            <w:rFonts w:asciiTheme="majorBidi" w:hAnsiTheme="majorBidi" w:cstheme="majorBidi"/>
            <w:iCs/>
            <w:szCs w:val="24"/>
            <w:lang w:bidi="he-IL"/>
          </w:rPr>
          <w:t>body</w:t>
        </w:r>
      </w:hyperlink>
      <w:r w:rsidRPr="00F519DA">
        <w:rPr>
          <w:rFonts w:asciiTheme="majorBidi" w:hAnsiTheme="majorBidi" w:cstheme="majorBidi"/>
          <w:iCs/>
          <w:szCs w:val="24"/>
          <w:lang w:bidi="he-IL"/>
        </w:rPr>
        <w:t xml:space="preserve">, he is </w:t>
      </w:r>
      <w:hyperlink r:id="rId192" w:history="1">
        <w:r w:rsidRPr="00F519DA">
          <w:rPr>
            <w:rStyle w:val="Hyperlink"/>
            <w:rFonts w:asciiTheme="majorBidi" w:hAnsiTheme="majorBidi" w:cstheme="majorBidi"/>
            <w:iCs/>
            <w:szCs w:val="24"/>
            <w:lang w:bidi="he-IL"/>
          </w:rPr>
          <w:t>clean</w:t>
        </w:r>
      </w:hyperlink>
      <w:r w:rsidRPr="00F519DA">
        <w:rPr>
          <w:rFonts w:asciiTheme="majorBidi" w:hAnsiTheme="majorBidi" w:cstheme="majorBidi"/>
          <w:iCs/>
          <w:szCs w:val="24"/>
          <w:lang w:bidi="he-IL"/>
        </w:rPr>
        <w:t xml:space="preserve"> (verses 1213), so too, here, [in the case of lesion on garments,] if it spread over the entire garment, it is </w:t>
      </w:r>
      <w:hyperlink r:id="rId193" w:history="1">
        <w:r w:rsidRPr="00F519DA">
          <w:rPr>
            <w:rStyle w:val="Hyperlink"/>
            <w:rFonts w:asciiTheme="majorBidi" w:hAnsiTheme="majorBidi" w:cstheme="majorBidi"/>
            <w:iCs/>
            <w:szCs w:val="24"/>
            <w:lang w:bidi="he-IL"/>
          </w:rPr>
          <w:t>clean</w:t>
        </w:r>
      </w:hyperlink>
      <w:r w:rsidRPr="00F519DA">
        <w:rPr>
          <w:rFonts w:asciiTheme="majorBidi" w:hAnsiTheme="majorBidi" w:cstheme="majorBidi"/>
          <w:iCs/>
          <w:szCs w:val="24"/>
          <w:lang w:bidi="he-IL"/>
        </w:rPr>
        <w:t xml:space="preserve"> (</w:t>
      </w:r>
      <w:r w:rsidRPr="00F519DA">
        <w:rPr>
          <w:rFonts w:asciiTheme="majorBidi" w:hAnsiTheme="majorBidi" w:cstheme="majorBidi"/>
          <w:i/>
          <w:iCs/>
          <w:szCs w:val="24"/>
          <w:lang w:bidi="he-IL"/>
        </w:rPr>
        <w:t>San.</w:t>
      </w:r>
      <w:r w:rsidRPr="00F519DA">
        <w:rPr>
          <w:rFonts w:asciiTheme="majorBidi" w:hAnsiTheme="majorBidi" w:cstheme="majorBidi"/>
          <w:iCs/>
          <w:szCs w:val="24"/>
          <w:lang w:bidi="he-IL"/>
        </w:rPr>
        <w:t xml:space="preserve"> 88a), Scripture adopts the [unusual] expressions </w:t>
      </w:r>
      <w:r w:rsidRPr="00F519DA">
        <w:rPr>
          <w:rFonts w:asciiTheme="majorBidi" w:eastAsia="Calibri" w:hAnsiTheme="majorBidi" w:cstheme="majorBidi"/>
          <w:szCs w:val="24"/>
          <w:rtl/>
          <w:lang w:bidi="he-IL"/>
        </w:rPr>
        <w:t>קָרַחַת</w:t>
      </w:r>
      <w:r w:rsidRPr="00F519DA">
        <w:rPr>
          <w:rFonts w:asciiTheme="majorBidi" w:hAnsiTheme="majorBidi" w:cstheme="majorBidi"/>
          <w:iCs/>
          <w:szCs w:val="24"/>
          <w:lang w:bidi="he-IL"/>
        </w:rPr>
        <w:t xml:space="preserve"> and </w:t>
      </w:r>
      <w:r w:rsidRPr="00F519DA">
        <w:rPr>
          <w:rFonts w:asciiTheme="majorBidi" w:eastAsia="Calibri" w:hAnsiTheme="majorBidi" w:cstheme="majorBidi"/>
          <w:szCs w:val="24"/>
          <w:rtl/>
          <w:lang w:bidi="he-IL"/>
        </w:rPr>
        <w:t>גַּבַּחַת</w:t>
      </w:r>
      <w:r w:rsidRPr="00F519DA">
        <w:rPr>
          <w:rFonts w:asciiTheme="majorBidi" w:hAnsiTheme="majorBidi" w:cstheme="majorBidi"/>
          <w:iCs/>
          <w:szCs w:val="24"/>
          <w:lang w:bidi="he-IL"/>
        </w:rPr>
        <w:t xml:space="preserve">. However, concerning the explanation and translation [of these terms], the simple meaning is that </w:t>
      </w:r>
      <w:r w:rsidRPr="00F519DA">
        <w:rPr>
          <w:rFonts w:asciiTheme="majorBidi" w:eastAsia="Calibri" w:hAnsiTheme="majorBidi" w:cstheme="majorBidi"/>
          <w:szCs w:val="24"/>
          <w:rtl/>
          <w:lang w:bidi="he-IL"/>
        </w:rPr>
        <w:t>קָרַחַת</w:t>
      </w:r>
      <w:r w:rsidRPr="00F519DA">
        <w:rPr>
          <w:rFonts w:asciiTheme="majorBidi" w:hAnsiTheme="majorBidi" w:cstheme="majorBidi"/>
          <w:iCs/>
          <w:szCs w:val="24"/>
          <w:lang w:bidi="he-IL"/>
        </w:rPr>
        <w:t xml:space="preserve"> means “old” and </w:t>
      </w:r>
      <w:r w:rsidRPr="00F519DA">
        <w:rPr>
          <w:rFonts w:asciiTheme="majorBidi" w:eastAsia="Calibri" w:hAnsiTheme="majorBidi" w:cstheme="majorBidi"/>
          <w:szCs w:val="24"/>
          <w:rtl/>
          <w:lang w:bidi="he-IL"/>
        </w:rPr>
        <w:t>גַּבַּחַת</w:t>
      </w:r>
      <w:r w:rsidRPr="00F519DA">
        <w:rPr>
          <w:rFonts w:asciiTheme="majorBidi" w:hAnsiTheme="majorBidi" w:cstheme="majorBidi"/>
          <w:iCs/>
          <w:szCs w:val="24"/>
          <w:lang w:bidi="he-IL"/>
        </w:rPr>
        <w:t xml:space="preserve"> means “</w:t>
      </w:r>
      <w:hyperlink r:id="rId194" w:history="1">
        <w:r w:rsidRPr="00F519DA">
          <w:rPr>
            <w:rStyle w:val="Hyperlink"/>
            <w:rFonts w:asciiTheme="majorBidi" w:hAnsiTheme="majorBidi" w:cstheme="majorBidi"/>
            <w:iCs/>
            <w:szCs w:val="24"/>
            <w:lang w:bidi="he-IL"/>
          </w:rPr>
          <w:t>new</w:t>
        </w:r>
      </w:hyperlink>
      <w:r w:rsidRPr="00F519DA">
        <w:rPr>
          <w:rFonts w:asciiTheme="majorBidi" w:hAnsiTheme="majorBidi" w:cstheme="majorBidi"/>
          <w:iCs/>
          <w:szCs w:val="24"/>
          <w:lang w:bidi="he-IL"/>
        </w:rPr>
        <w:t xml:space="preserve">.” It is as though it were written, “[It is a lesion on] its end or its beginning,” for </w:t>
      </w:r>
      <w:r w:rsidRPr="00F519DA">
        <w:rPr>
          <w:rFonts w:asciiTheme="majorBidi" w:eastAsia="Calibri" w:hAnsiTheme="majorBidi" w:cstheme="majorBidi"/>
          <w:szCs w:val="24"/>
          <w:rtl/>
          <w:lang w:bidi="he-IL"/>
        </w:rPr>
        <w:t>קָרַחַת</w:t>
      </w:r>
      <w:r w:rsidRPr="00F519DA">
        <w:rPr>
          <w:rFonts w:asciiTheme="majorBidi" w:hAnsiTheme="majorBidi" w:cstheme="majorBidi"/>
          <w:iCs/>
          <w:szCs w:val="24"/>
          <w:lang w:bidi="he-IL"/>
        </w:rPr>
        <w:t xml:space="preserve"> means “back” [i.e., at the end of the garment’s life, when it is old,] and </w:t>
      </w:r>
      <w:r w:rsidRPr="00F519DA">
        <w:rPr>
          <w:rFonts w:asciiTheme="majorBidi" w:eastAsia="Calibri" w:hAnsiTheme="majorBidi" w:cstheme="majorBidi"/>
          <w:szCs w:val="24"/>
          <w:rtl/>
          <w:lang w:bidi="he-IL"/>
        </w:rPr>
        <w:t>גַּבַּחַת</w:t>
      </w:r>
      <w:r w:rsidRPr="00F519DA">
        <w:rPr>
          <w:rFonts w:asciiTheme="majorBidi" w:hAnsiTheme="majorBidi" w:cstheme="majorBidi"/>
          <w:iCs/>
          <w:szCs w:val="24"/>
          <w:lang w:bidi="he-IL"/>
        </w:rPr>
        <w:t xml:space="preserve"> means “front” [i.e., the beginning of its life, when it is </w:t>
      </w:r>
      <w:hyperlink r:id="rId195" w:history="1">
        <w:r w:rsidRPr="00F519DA">
          <w:rPr>
            <w:rStyle w:val="Hyperlink"/>
            <w:rFonts w:asciiTheme="majorBidi" w:hAnsiTheme="majorBidi" w:cstheme="majorBidi"/>
            <w:iCs/>
            <w:szCs w:val="24"/>
            <w:lang w:bidi="he-IL"/>
          </w:rPr>
          <w:t>new</w:t>
        </w:r>
      </w:hyperlink>
      <w:r w:rsidRPr="00F519DA">
        <w:rPr>
          <w:rFonts w:asciiTheme="majorBidi" w:hAnsiTheme="majorBidi" w:cstheme="majorBidi"/>
          <w:iCs/>
          <w:szCs w:val="24"/>
          <w:lang w:bidi="he-IL"/>
        </w:rPr>
        <w:t xml:space="preserve">]. This is just as is written, “And if [he loses </w:t>
      </w:r>
      <w:hyperlink r:id="rId196" w:history="1">
        <w:r w:rsidRPr="00F519DA">
          <w:rPr>
            <w:rStyle w:val="Hyperlink"/>
            <w:rFonts w:asciiTheme="majorBidi" w:hAnsiTheme="majorBidi" w:cstheme="majorBidi"/>
            <w:iCs/>
            <w:szCs w:val="24"/>
            <w:lang w:bidi="he-IL"/>
          </w:rPr>
          <w:t>hair</w:t>
        </w:r>
      </w:hyperlink>
      <w:r w:rsidRPr="00F519DA">
        <w:rPr>
          <w:rFonts w:asciiTheme="majorBidi" w:hAnsiTheme="majorBidi" w:cstheme="majorBidi"/>
          <w:iCs/>
          <w:szCs w:val="24"/>
          <w:lang w:bidi="he-IL"/>
        </w:rPr>
        <w:t xml:space="preserve">] at the front of his </w:t>
      </w:r>
      <w:hyperlink r:id="rId197" w:history="1">
        <w:r w:rsidRPr="00F519DA">
          <w:rPr>
            <w:rStyle w:val="Hyperlink"/>
            <w:rFonts w:asciiTheme="majorBidi" w:hAnsiTheme="majorBidi" w:cstheme="majorBidi"/>
            <w:iCs/>
            <w:szCs w:val="24"/>
            <w:lang w:bidi="he-IL"/>
          </w:rPr>
          <w:t>head</w:t>
        </w:r>
      </w:hyperlink>
      <w:r w:rsidRPr="00F519DA">
        <w:rPr>
          <w:rFonts w:asciiTheme="majorBidi" w:hAnsiTheme="majorBidi" w:cstheme="majorBidi"/>
          <w:iCs/>
          <w:szCs w:val="24"/>
          <w:lang w:bidi="he-IL"/>
        </w:rPr>
        <w:t xml:space="preserve">, [he is bald at the front </w:t>
      </w:r>
      <w:r w:rsidRPr="00F519DA">
        <w:rPr>
          <w:rFonts w:asciiTheme="majorBidi" w:hAnsiTheme="majorBidi" w:cstheme="majorBidi"/>
          <w:iCs/>
          <w:szCs w:val="24"/>
          <w:rtl/>
          <w:lang w:bidi="he-IL"/>
        </w:rPr>
        <w:t>(</w:t>
      </w:r>
      <w:r w:rsidRPr="00F519DA">
        <w:rPr>
          <w:rFonts w:asciiTheme="majorBidi" w:eastAsia="Calibri" w:hAnsiTheme="majorBidi" w:cstheme="majorBidi"/>
          <w:szCs w:val="24"/>
          <w:rtl/>
          <w:lang w:bidi="he-IL"/>
        </w:rPr>
        <w:t>גַּבַּח</w:t>
      </w:r>
      <w:r w:rsidRPr="00F519DA">
        <w:rPr>
          <w:rFonts w:asciiTheme="majorBidi" w:hAnsiTheme="majorBidi" w:cstheme="majorBidi"/>
          <w:iCs/>
          <w:szCs w:val="24"/>
          <w:rtl/>
          <w:lang w:bidi="he-IL"/>
        </w:rPr>
        <w:t>)</w:t>
      </w:r>
      <w:r w:rsidRPr="00F519DA">
        <w:rPr>
          <w:rFonts w:asciiTheme="majorBidi" w:hAnsiTheme="majorBidi" w:cstheme="majorBidi"/>
          <w:iCs/>
          <w:szCs w:val="24"/>
          <w:lang w:bidi="he-IL"/>
        </w:rPr>
        <w:t xml:space="preserve">]” (verse 41). And </w:t>
      </w:r>
      <w:r w:rsidRPr="00F519DA">
        <w:rPr>
          <w:rFonts w:asciiTheme="majorBidi" w:hAnsiTheme="majorBidi" w:cstheme="majorBidi"/>
          <w:iCs/>
          <w:szCs w:val="24"/>
          <w:rtl/>
          <w:lang w:bidi="he-IL"/>
        </w:rPr>
        <w:t xml:space="preserve"> </w:t>
      </w:r>
      <w:r w:rsidRPr="00F519DA">
        <w:rPr>
          <w:rFonts w:asciiTheme="majorBidi" w:eastAsia="Calibri" w:hAnsiTheme="majorBidi" w:cstheme="majorBidi"/>
          <w:szCs w:val="24"/>
          <w:rtl/>
          <w:lang w:bidi="he-IL"/>
        </w:rPr>
        <w:t>קָרַחַת</w:t>
      </w:r>
      <w:r w:rsidRPr="00F519DA">
        <w:rPr>
          <w:rFonts w:asciiTheme="majorBidi" w:eastAsia="Calibri" w:hAnsiTheme="majorBidi" w:cstheme="majorBidi"/>
          <w:szCs w:val="24"/>
          <w:lang w:bidi="he-IL"/>
        </w:rPr>
        <w:t>refers</w:t>
      </w:r>
      <w:r w:rsidRPr="00F519DA">
        <w:rPr>
          <w:rFonts w:asciiTheme="majorBidi" w:hAnsiTheme="majorBidi" w:cstheme="majorBidi"/>
          <w:iCs/>
          <w:szCs w:val="24"/>
          <w:lang w:bidi="he-IL"/>
        </w:rPr>
        <w:t xml:space="preserve"> from the crown toward his back. Thus it is explained in </w:t>
      </w:r>
      <w:r w:rsidRPr="00F519DA">
        <w:rPr>
          <w:rFonts w:asciiTheme="majorBidi" w:hAnsiTheme="majorBidi" w:cstheme="majorBidi"/>
          <w:i/>
          <w:iCs/>
          <w:szCs w:val="24"/>
          <w:lang w:bidi="he-IL"/>
        </w:rPr>
        <w:t xml:space="preserve">Torath </w:t>
      </w:r>
      <w:hyperlink r:id="rId198" w:history="1">
        <w:r w:rsidRPr="00F519DA">
          <w:rPr>
            <w:rStyle w:val="Hyperlink"/>
            <w:rFonts w:asciiTheme="majorBidi" w:hAnsiTheme="majorBidi" w:cstheme="majorBidi"/>
            <w:i/>
            <w:iCs/>
            <w:szCs w:val="24"/>
            <w:lang w:bidi="he-IL"/>
          </w:rPr>
          <w:t>Kohanim</w:t>
        </w:r>
      </w:hyperlink>
      <w:r w:rsidRPr="00F519DA">
        <w:rPr>
          <w:rFonts w:asciiTheme="majorBidi" w:hAnsiTheme="majorBidi" w:cstheme="majorBidi"/>
          <w:iCs/>
          <w:szCs w:val="24"/>
          <w:lang w:bidi="he-IL"/>
        </w:rPr>
        <w:t xml:space="preserve"> (13: 144).</w:t>
      </w:r>
    </w:p>
    <w:p w14:paraId="6B749A20" w14:textId="77777777" w:rsidR="00011713" w:rsidRPr="00F519DA" w:rsidRDefault="00011713" w:rsidP="00011713">
      <w:pPr>
        <w:rPr>
          <w:rFonts w:asciiTheme="majorBidi" w:hAnsiTheme="majorBidi" w:cstheme="majorBidi"/>
          <w:szCs w:val="24"/>
        </w:rPr>
      </w:pPr>
    </w:p>
    <w:p w14:paraId="7349B7E8" w14:textId="46AD97E1" w:rsidR="00011713" w:rsidRPr="00F519DA" w:rsidRDefault="00011713" w:rsidP="00011713">
      <w:pPr>
        <w:rPr>
          <w:rFonts w:asciiTheme="majorBidi" w:hAnsiTheme="majorBidi" w:cstheme="majorBidi"/>
          <w:szCs w:val="24"/>
        </w:rPr>
      </w:pPr>
      <w:r w:rsidRPr="00F519DA">
        <w:rPr>
          <w:rFonts w:asciiTheme="majorBidi" w:hAnsiTheme="majorBidi" w:cstheme="majorBidi"/>
          <w:b/>
          <w:bCs/>
          <w:szCs w:val="24"/>
          <w:highlight w:val="yellow"/>
        </w:rPr>
        <w:t>3.</w:t>
      </w:r>
      <w:r w:rsidR="000C5A06" w:rsidRPr="00F519DA">
        <w:rPr>
          <w:rFonts w:asciiTheme="majorBidi" w:hAnsiTheme="majorBidi" w:cstheme="majorBidi"/>
          <w:b/>
          <w:bCs/>
          <w:szCs w:val="24"/>
          <w:highlight w:val="yellow"/>
        </w:rPr>
        <w:t xml:space="preserve"> </w:t>
      </w:r>
      <w:r w:rsidRPr="00F519DA">
        <w:rPr>
          <w:rFonts w:asciiTheme="majorBidi" w:hAnsiTheme="majorBidi" w:cstheme="majorBidi"/>
          <w:b/>
          <w:bCs/>
          <w:szCs w:val="24"/>
          <w:highlight w:val="yellow"/>
        </w:rPr>
        <w:t>Binyan</w:t>
      </w:r>
      <w:r w:rsidR="000C5A06" w:rsidRPr="00F519DA">
        <w:rPr>
          <w:rFonts w:asciiTheme="majorBidi" w:hAnsiTheme="majorBidi" w:cstheme="majorBidi"/>
          <w:b/>
          <w:bCs/>
          <w:szCs w:val="24"/>
          <w:highlight w:val="yellow"/>
        </w:rPr>
        <w:t xml:space="preserve"> </w:t>
      </w:r>
      <w:r w:rsidRPr="00F519DA">
        <w:rPr>
          <w:rFonts w:asciiTheme="majorBidi" w:hAnsiTheme="majorBidi" w:cstheme="majorBidi"/>
          <w:b/>
          <w:bCs/>
          <w:szCs w:val="24"/>
          <w:highlight w:val="yellow"/>
        </w:rPr>
        <w:t>Ab</w:t>
      </w:r>
      <w:r w:rsidRPr="00F519DA">
        <w:rPr>
          <w:rFonts w:asciiTheme="majorBidi" w:hAnsiTheme="majorBidi" w:cstheme="majorBidi"/>
          <w:szCs w:val="24"/>
          <w:highlight w:val="yellow"/>
        </w:rPr>
        <w:t>:</w:t>
      </w:r>
      <w:r w:rsidR="000C5A06" w:rsidRPr="00F519DA">
        <w:rPr>
          <w:rFonts w:asciiTheme="majorBidi" w:hAnsiTheme="majorBidi" w:cstheme="majorBidi"/>
          <w:szCs w:val="24"/>
          <w:highlight w:val="yellow"/>
        </w:rPr>
        <w:t xml:space="preserve"> </w:t>
      </w:r>
      <w:r w:rsidRPr="00F519DA">
        <w:rPr>
          <w:rFonts w:asciiTheme="majorBidi" w:hAnsiTheme="majorBidi" w:cstheme="majorBidi"/>
          <w:i/>
          <w:szCs w:val="24"/>
          <w:highlight w:val="yellow"/>
        </w:rPr>
        <w:t>From</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a</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general</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principle</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found</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in</w:t>
      </w:r>
      <w:r w:rsidR="000C5A06" w:rsidRPr="00F519DA">
        <w:rPr>
          <w:rFonts w:asciiTheme="majorBidi" w:hAnsiTheme="majorBidi" w:cstheme="majorBidi"/>
          <w:i/>
          <w:szCs w:val="24"/>
          <w:highlight w:val="yellow"/>
        </w:rPr>
        <w:t xml:space="preserve"> </w:t>
      </w:r>
      <w:hyperlink r:id="rId199" w:history="1">
        <w:r w:rsidRPr="00F519DA">
          <w:rPr>
            <w:rStyle w:val="Hyperlink"/>
            <w:rFonts w:asciiTheme="majorBidi" w:hAnsiTheme="majorBidi" w:cstheme="majorBidi"/>
            <w:i/>
            <w:szCs w:val="24"/>
            <w:highlight w:val="yellow"/>
          </w:rPr>
          <w:t>one</w:t>
        </w:r>
      </w:hyperlink>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verse,</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or</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from</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a</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general</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principle</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found</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in</w:t>
      </w:r>
      <w:r w:rsidR="000C5A06" w:rsidRPr="00F519DA">
        <w:rPr>
          <w:rFonts w:asciiTheme="majorBidi" w:hAnsiTheme="majorBidi" w:cstheme="majorBidi"/>
          <w:i/>
          <w:szCs w:val="24"/>
          <w:highlight w:val="yellow"/>
        </w:rPr>
        <w:t xml:space="preserve"> </w:t>
      </w:r>
      <w:hyperlink r:id="rId200" w:history="1">
        <w:r w:rsidRPr="00F519DA">
          <w:rPr>
            <w:rStyle w:val="Hyperlink"/>
            <w:rFonts w:asciiTheme="majorBidi" w:hAnsiTheme="majorBidi" w:cstheme="majorBidi"/>
            <w:i/>
            <w:szCs w:val="24"/>
            <w:highlight w:val="yellow"/>
          </w:rPr>
          <w:t>two</w:t>
        </w:r>
      </w:hyperlink>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verses.</w:t>
      </w:r>
      <w:r w:rsidR="000C5A06" w:rsidRPr="00F519DA">
        <w:rPr>
          <w:rFonts w:asciiTheme="majorBidi" w:hAnsiTheme="majorBidi" w:cstheme="majorBidi"/>
          <w:szCs w:val="24"/>
          <w:highlight w:val="yellow"/>
        </w:rPr>
        <w:t xml:space="preserve"> </w:t>
      </w:r>
      <w:r w:rsidRPr="00F519DA">
        <w:rPr>
          <w:rFonts w:asciiTheme="majorBidi" w:hAnsiTheme="majorBidi" w:cstheme="majorBidi"/>
          <w:szCs w:val="24"/>
          <w:highlight w:val="yellow"/>
        </w:rPr>
        <w:t>(This</w:t>
      </w:r>
      <w:r w:rsidR="000C5A06" w:rsidRPr="00F519DA">
        <w:rPr>
          <w:rFonts w:asciiTheme="majorBidi" w:hAnsiTheme="majorBidi" w:cstheme="majorBidi"/>
          <w:szCs w:val="24"/>
          <w:highlight w:val="yellow"/>
        </w:rPr>
        <w:t xml:space="preserve"> </w:t>
      </w:r>
      <w:r w:rsidRPr="00F519DA">
        <w:rPr>
          <w:rFonts w:asciiTheme="majorBidi" w:hAnsiTheme="majorBidi" w:cstheme="majorBidi"/>
          <w:szCs w:val="24"/>
          <w:highlight w:val="yellow"/>
        </w:rPr>
        <w:t>rule</w:t>
      </w:r>
      <w:r w:rsidR="000C5A06" w:rsidRPr="00F519DA">
        <w:rPr>
          <w:rFonts w:asciiTheme="majorBidi" w:hAnsiTheme="majorBidi" w:cstheme="majorBidi"/>
          <w:szCs w:val="24"/>
          <w:highlight w:val="yellow"/>
        </w:rPr>
        <w:t xml:space="preserve"> </w:t>
      </w:r>
      <w:r w:rsidRPr="00F519DA">
        <w:rPr>
          <w:rFonts w:asciiTheme="majorBidi" w:hAnsiTheme="majorBidi" w:cstheme="majorBidi"/>
          <w:szCs w:val="24"/>
          <w:highlight w:val="yellow"/>
        </w:rPr>
        <w:t>is</w:t>
      </w:r>
      <w:r w:rsidR="000C5A06" w:rsidRPr="00F519DA">
        <w:rPr>
          <w:rFonts w:asciiTheme="majorBidi" w:hAnsiTheme="majorBidi" w:cstheme="majorBidi"/>
          <w:szCs w:val="24"/>
          <w:highlight w:val="yellow"/>
        </w:rPr>
        <w:t xml:space="preserve"> </w:t>
      </w:r>
      <w:r w:rsidRPr="00F519DA">
        <w:rPr>
          <w:rFonts w:asciiTheme="majorBidi" w:hAnsiTheme="majorBidi" w:cstheme="majorBidi"/>
          <w:szCs w:val="24"/>
          <w:highlight w:val="yellow"/>
        </w:rPr>
        <w:t>a</w:t>
      </w:r>
      <w:r w:rsidR="000C5A06" w:rsidRPr="00F519DA">
        <w:rPr>
          <w:rFonts w:asciiTheme="majorBidi" w:hAnsiTheme="majorBidi" w:cstheme="majorBidi"/>
          <w:szCs w:val="24"/>
          <w:highlight w:val="yellow"/>
        </w:rPr>
        <w:t xml:space="preserve"> </w:t>
      </w:r>
      <w:r w:rsidRPr="00F519DA">
        <w:rPr>
          <w:rFonts w:asciiTheme="majorBidi" w:hAnsiTheme="majorBidi" w:cstheme="majorBidi"/>
          <w:szCs w:val="24"/>
          <w:highlight w:val="yellow"/>
        </w:rPr>
        <w:t>combination</w:t>
      </w:r>
      <w:r w:rsidR="000C5A06" w:rsidRPr="00F519DA">
        <w:rPr>
          <w:rFonts w:asciiTheme="majorBidi" w:hAnsiTheme="majorBidi" w:cstheme="majorBidi"/>
          <w:szCs w:val="24"/>
          <w:highlight w:val="yellow"/>
        </w:rPr>
        <w:t xml:space="preserve"> </w:t>
      </w:r>
      <w:r w:rsidRPr="00F519DA">
        <w:rPr>
          <w:rFonts w:asciiTheme="majorBidi" w:hAnsiTheme="majorBidi" w:cstheme="majorBidi"/>
          <w:szCs w:val="24"/>
          <w:highlight w:val="yellow"/>
        </w:rPr>
        <w:t>of</w:t>
      </w:r>
      <w:r w:rsidR="000C5A06" w:rsidRPr="00F519DA">
        <w:rPr>
          <w:rFonts w:asciiTheme="majorBidi" w:hAnsiTheme="majorBidi" w:cstheme="majorBidi"/>
          <w:szCs w:val="24"/>
          <w:highlight w:val="yellow"/>
        </w:rPr>
        <w:t xml:space="preserve"> </w:t>
      </w:r>
      <w:r w:rsidRPr="00F519DA">
        <w:rPr>
          <w:rFonts w:asciiTheme="majorBidi" w:hAnsiTheme="majorBidi" w:cstheme="majorBidi"/>
          <w:szCs w:val="24"/>
          <w:highlight w:val="yellow"/>
        </w:rPr>
        <w:t>the</w:t>
      </w:r>
      <w:r w:rsidR="000C5A06" w:rsidRPr="00F519DA">
        <w:rPr>
          <w:rFonts w:asciiTheme="majorBidi" w:hAnsiTheme="majorBidi" w:cstheme="majorBidi"/>
          <w:szCs w:val="24"/>
          <w:highlight w:val="yellow"/>
        </w:rPr>
        <w:t xml:space="preserve"> </w:t>
      </w:r>
      <w:hyperlink r:id="rId201" w:history="1">
        <w:r w:rsidRPr="00F519DA">
          <w:rPr>
            <w:rStyle w:val="Hyperlink"/>
            <w:rFonts w:asciiTheme="majorBidi" w:hAnsiTheme="majorBidi" w:cstheme="majorBidi"/>
            <w:szCs w:val="24"/>
            <w:highlight w:val="yellow"/>
          </w:rPr>
          <w:t>third</w:t>
        </w:r>
      </w:hyperlink>
      <w:r w:rsidR="000C5A06" w:rsidRPr="00F519DA">
        <w:rPr>
          <w:rFonts w:asciiTheme="majorBidi" w:hAnsiTheme="majorBidi" w:cstheme="majorBidi"/>
          <w:szCs w:val="24"/>
          <w:highlight w:val="yellow"/>
        </w:rPr>
        <w:t xml:space="preserve"> </w:t>
      </w:r>
      <w:r w:rsidRPr="00F519DA">
        <w:rPr>
          <w:rFonts w:asciiTheme="majorBidi" w:hAnsiTheme="majorBidi" w:cstheme="majorBidi"/>
          <w:szCs w:val="24"/>
          <w:highlight w:val="yellow"/>
        </w:rPr>
        <w:t>and</w:t>
      </w:r>
      <w:r w:rsidR="000C5A06" w:rsidRPr="00F519DA">
        <w:rPr>
          <w:rFonts w:asciiTheme="majorBidi" w:hAnsiTheme="majorBidi" w:cstheme="majorBidi"/>
          <w:szCs w:val="24"/>
          <w:highlight w:val="yellow"/>
        </w:rPr>
        <w:t xml:space="preserve"> </w:t>
      </w:r>
      <w:hyperlink r:id="rId202" w:history="1">
        <w:r w:rsidRPr="00F519DA">
          <w:rPr>
            <w:rStyle w:val="Hyperlink"/>
            <w:rFonts w:asciiTheme="majorBidi" w:hAnsiTheme="majorBidi" w:cstheme="majorBidi"/>
            <w:szCs w:val="24"/>
            <w:highlight w:val="yellow"/>
          </w:rPr>
          <w:t>fourth</w:t>
        </w:r>
      </w:hyperlink>
      <w:r w:rsidR="000C5A06" w:rsidRPr="00F519DA">
        <w:rPr>
          <w:rFonts w:asciiTheme="majorBidi" w:hAnsiTheme="majorBidi" w:cstheme="majorBidi"/>
          <w:szCs w:val="24"/>
          <w:highlight w:val="yellow"/>
        </w:rPr>
        <w:t xml:space="preserve"> </w:t>
      </w:r>
      <w:r w:rsidRPr="00F519DA">
        <w:rPr>
          <w:rFonts w:asciiTheme="majorBidi" w:hAnsiTheme="majorBidi" w:cstheme="majorBidi"/>
          <w:szCs w:val="24"/>
          <w:highlight w:val="yellow"/>
        </w:rPr>
        <w:t>rules</w:t>
      </w:r>
      <w:r w:rsidR="000C5A06" w:rsidRPr="00F519DA">
        <w:rPr>
          <w:rFonts w:asciiTheme="majorBidi" w:hAnsiTheme="majorBidi" w:cstheme="majorBidi"/>
          <w:szCs w:val="24"/>
          <w:highlight w:val="yellow"/>
        </w:rPr>
        <w:t xml:space="preserve"> </w:t>
      </w:r>
      <w:r w:rsidRPr="00F519DA">
        <w:rPr>
          <w:rFonts w:asciiTheme="majorBidi" w:hAnsiTheme="majorBidi" w:cstheme="majorBidi"/>
          <w:szCs w:val="24"/>
          <w:highlight w:val="yellow"/>
        </w:rPr>
        <w:t>of</w:t>
      </w:r>
      <w:r w:rsidR="000C5A06" w:rsidRPr="00F519DA">
        <w:rPr>
          <w:rFonts w:asciiTheme="majorBidi" w:hAnsiTheme="majorBidi" w:cstheme="majorBidi"/>
          <w:szCs w:val="24"/>
          <w:highlight w:val="yellow"/>
        </w:rPr>
        <w:t xml:space="preserve"> </w:t>
      </w:r>
      <w:r w:rsidRPr="00F519DA">
        <w:rPr>
          <w:rFonts w:asciiTheme="majorBidi" w:hAnsiTheme="majorBidi" w:cstheme="majorBidi"/>
          <w:szCs w:val="24"/>
          <w:highlight w:val="yellow"/>
        </w:rPr>
        <w:t>Hillel.)</w:t>
      </w:r>
    </w:p>
    <w:p w14:paraId="6E2129E7" w14:textId="77777777" w:rsidR="00011713" w:rsidRPr="00F519DA" w:rsidRDefault="00011713" w:rsidP="00011713">
      <w:pPr>
        <w:rPr>
          <w:rFonts w:asciiTheme="majorBidi" w:hAnsiTheme="majorBidi" w:cstheme="majorBidi"/>
          <w:szCs w:val="24"/>
        </w:rPr>
      </w:pPr>
    </w:p>
    <w:p w14:paraId="09516F0B" w14:textId="0CA85FB1" w:rsidR="00011713" w:rsidRPr="00F519DA" w:rsidRDefault="00011713" w:rsidP="00011713">
      <w:pPr>
        <w:ind w:right="288"/>
        <w:rPr>
          <w:rFonts w:asciiTheme="majorBidi" w:hAnsiTheme="majorBidi" w:cstheme="majorBidi"/>
          <w:szCs w:val="24"/>
        </w:rPr>
      </w:pPr>
      <w:r w:rsidRPr="00F519DA">
        <w:rPr>
          <w:rFonts w:asciiTheme="majorBidi" w:hAnsiTheme="majorBidi" w:cstheme="majorBidi"/>
          <w:szCs w:val="24"/>
        </w:rPr>
        <w:t>Rules</w:t>
      </w:r>
      <w:r w:rsidR="000C5A06" w:rsidRPr="00F519DA">
        <w:rPr>
          <w:rFonts w:asciiTheme="majorBidi" w:hAnsiTheme="majorBidi" w:cstheme="majorBidi"/>
          <w:szCs w:val="24"/>
        </w:rPr>
        <w:t xml:space="preserve"> </w:t>
      </w:r>
      <w:r w:rsidRPr="00F519DA">
        <w:rPr>
          <w:rFonts w:asciiTheme="majorBidi" w:hAnsiTheme="majorBidi" w:cstheme="majorBidi"/>
          <w:szCs w:val="24"/>
        </w:rPr>
        <w:t>deduced</w:t>
      </w:r>
      <w:r w:rsidR="000C5A06" w:rsidRPr="00F519DA">
        <w:rPr>
          <w:rFonts w:asciiTheme="majorBidi" w:hAnsiTheme="majorBidi" w:cstheme="majorBidi"/>
          <w:szCs w:val="24"/>
        </w:rPr>
        <w:t xml:space="preserve"> </w:t>
      </w:r>
      <w:r w:rsidRPr="00F519DA">
        <w:rPr>
          <w:rFonts w:asciiTheme="majorBidi" w:hAnsiTheme="majorBidi" w:cstheme="majorBidi"/>
          <w:szCs w:val="24"/>
        </w:rPr>
        <w:t>from</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single</w:t>
      </w:r>
      <w:r w:rsidR="000C5A06" w:rsidRPr="00F519DA">
        <w:rPr>
          <w:rFonts w:asciiTheme="majorBidi" w:hAnsiTheme="majorBidi" w:cstheme="majorBidi"/>
          <w:szCs w:val="24"/>
        </w:rPr>
        <w:t xml:space="preserve"> </w:t>
      </w:r>
      <w:r w:rsidRPr="00F519DA">
        <w:rPr>
          <w:rFonts w:asciiTheme="majorBidi" w:hAnsiTheme="majorBidi" w:cstheme="majorBidi"/>
          <w:szCs w:val="24"/>
        </w:rPr>
        <w:t>passaage</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Scripture</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rules</w:t>
      </w:r>
      <w:r w:rsidR="000C5A06" w:rsidRPr="00F519DA">
        <w:rPr>
          <w:rFonts w:asciiTheme="majorBidi" w:hAnsiTheme="majorBidi" w:cstheme="majorBidi"/>
          <w:szCs w:val="24"/>
        </w:rPr>
        <w:t xml:space="preserve"> </w:t>
      </w:r>
      <w:r w:rsidRPr="00F519DA">
        <w:rPr>
          <w:rFonts w:asciiTheme="majorBidi" w:hAnsiTheme="majorBidi" w:cstheme="majorBidi"/>
          <w:szCs w:val="24"/>
        </w:rPr>
        <w:t>deduced</w:t>
      </w:r>
      <w:r w:rsidR="000C5A06" w:rsidRPr="00F519DA">
        <w:rPr>
          <w:rFonts w:asciiTheme="majorBidi" w:hAnsiTheme="majorBidi" w:cstheme="majorBidi"/>
          <w:szCs w:val="24"/>
        </w:rPr>
        <w:t xml:space="preserve"> </w:t>
      </w:r>
      <w:r w:rsidRPr="00F519DA">
        <w:rPr>
          <w:rFonts w:asciiTheme="majorBidi" w:hAnsiTheme="majorBidi" w:cstheme="majorBidi"/>
          <w:szCs w:val="24"/>
        </w:rPr>
        <w:t>from</w:t>
      </w:r>
      <w:r w:rsidR="000C5A06" w:rsidRPr="00F519DA">
        <w:rPr>
          <w:rFonts w:asciiTheme="majorBidi" w:hAnsiTheme="majorBidi" w:cstheme="majorBidi"/>
          <w:szCs w:val="24"/>
        </w:rPr>
        <w:t xml:space="preserve"> </w:t>
      </w:r>
      <w:hyperlink r:id="rId203" w:history="1">
        <w:r w:rsidRPr="00F519DA">
          <w:rPr>
            <w:rStyle w:val="Hyperlink"/>
            <w:rFonts w:asciiTheme="majorBidi" w:hAnsiTheme="majorBidi" w:cstheme="majorBidi"/>
            <w:szCs w:val="24"/>
          </w:rPr>
          <w:t>two</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passages.</w:t>
      </w:r>
    </w:p>
    <w:p w14:paraId="141DB0AC" w14:textId="77777777" w:rsidR="00011713" w:rsidRPr="00F519DA" w:rsidRDefault="00011713" w:rsidP="00011713">
      <w:pPr>
        <w:ind w:right="288"/>
        <w:rPr>
          <w:rFonts w:asciiTheme="majorBidi" w:hAnsiTheme="majorBidi" w:cstheme="majorBidi"/>
          <w:szCs w:val="24"/>
        </w:rPr>
      </w:pPr>
    </w:p>
    <w:p w14:paraId="520F6863" w14:textId="6101179D" w:rsidR="00011713" w:rsidRPr="00F519DA" w:rsidRDefault="00011713" w:rsidP="00011713">
      <w:pPr>
        <w:ind w:right="288"/>
        <w:rPr>
          <w:rFonts w:asciiTheme="majorBidi" w:hAnsiTheme="majorBidi" w:cstheme="majorBidi"/>
          <w:szCs w:val="24"/>
        </w:rPr>
      </w:pP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Torah</w:t>
      </w:r>
      <w:r w:rsidR="000C5A06" w:rsidRPr="00F519DA">
        <w:rPr>
          <w:rFonts w:asciiTheme="majorBidi" w:hAnsiTheme="majorBidi" w:cstheme="majorBidi"/>
          <w:szCs w:val="24"/>
        </w:rPr>
        <w:t xml:space="preserve"> </w:t>
      </w:r>
      <w:hyperlink r:id="rId204" w:history="1">
        <w:r w:rsidRPr="00F519DA">
          <w:rPr>
            <w:rStyle w:val="Hyperlink"/>
            <w:rFonts w:asciiTheme="majorBidi" w:hAnsiTheme="majorBidi" w:cstheme="majorBidi"/>
            <w:szCs w:val="24"/>
          </w:rPr>
          <w:t>teaches</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work</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preparation</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hyperlink r:id="rId205" w:history="1">
        <w:r w:rsidRPr="00F519DA">
          <w:rPr>
            <w:rStyle w:val="Hyperlink"/>
            <w:rFonts w:asciiTheme="majorBidi" w:hAnsiTheme="majorBidi" w:cstheme="majorBidi"/>
            <w:szCs w:val="24"/>
          </w:rPr>
          <w:t>food</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permitted</w:t>
      </w:r>
      <w:r w:rsidR="000C5A06" w:rsidRPr="00F519DA">
        <w:rPr>
          <w:rFonts w:asciiTheme="majorBidi" w:hAnsiTheme="majorBidi" w:cstheme="majorBidi"/>
          <w:szCs w:val="24"/>
        </w:rPr>
        <w:t xml:space="preserve"> </w:t>
      </w:r>
      <w:r w:rsidRPr="00F519DA">
        <w:rPr>
          <w:rFonts w:asciiTheme="majorBidi" w:hAnsiTheme="majorBidi" w:cstheme="majorBidi"/>
          <w:szCs w:val="24"/>
        </w:rPr>
        <w:t>on</w:t>
      </w:r>
      <w:r w:rsidR="000C5A06" w:rsidRPr="00F519DA">
        <w:rPr>
          <w:rFonts w:asciiTheme="majorBidi" w:hAnsiTheme="majorBidi" w:cstheme="majorBidi"/>
          <w:szCs w:val="24"/>
        </w:rPr>
        <w:t xml:space="preserve"> </w:t>
      </w:r>
      <w:hyperlink r:id="rId206" w:history="1">
        <w:r w:rsidRPr="00F519DA">
          <w:rPr>
            <w:rStyle w:val="Hyperlink"/>
            <w:rFonts w:asciiTheme="majorBidi" w:hAnsiTheme="majorBidi" w:cstheme="majorBidi"/>
            <w:szCs w:val="24"/>
          </w:rPr>
          <w:t>Pesach</w:t>
        </w:r>
      </w:hyperlink>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We</w:t>
      </w:r>
      <w:r w:rsidR="000C5A06" w:rsidRPr="00F519DA">
        <w:rPr>
          <w:rFonts w:asciiTheme="majorBidi" w:hAnsiTheme="majorBidi" w:cstheme="majorBidi"/>
          <w:szCs w:val="24"/>
        </w:rPr>
        <w:t xml:space="preserve"> </w:t>
      </w:r>
      <w:r w:rsidRPr="00F519DA">
        <w:rPr>
          <w:rFonts w:asciiTheme="majorBidi" w:hAnsiTheme="majorBidi" w:cstheme="majorBidi"/>
          <w:szCs w:val="24"/>
        </w:rPr>
        <w:t>extend</w:t>
      </w:r>
      <w:r w:rsidR="000C5A06" w:rsidRPr="00F519DA">
        <w:rPr>
          <w:rFonts w:asciiTheme="majorBidi" w:hAnsiTheme="majorBidi" w:cstheme="majorBidi"/>
          <w:szCs w:val="24"/>
        </w:rPr>
        <w:t xml:space="preserve"> </w:t>
      </w:r>
      <w:r w:rsidRPr="00F519DA">
        <w:rPr>
          <w:rFonts w:asciiTheme="majorBidi" w:hAnsiTheme="majorBidi" w:cstheme="majorBidi"/>
          <w:szCs w:val="24"/>
        </w:rPr>
        <w:t>this</w:t>
      </w:r>
      <w:r w:rsidR="000C5A06" w:rsidRPr="00F519DA">
        <w:rPr>
          <w:rFonts w:asciiTheme="majorBidi" w:hAnsiTheme="majorBidi" w:cstheme="majorBidi"/>
          <w:szCs w:val="24"/>
        </w:rPr>
        <w:t xml:space="preserve"> </w:t>
      </w:r>
      <w:r w:rsidRPr="00F519DA">
        <w:rPr>
          <w:rFonts w:asciiTheme="majorBidi" w:hAnsiTheme="majorBidi" w:cstheme="majorBidi"/>
          <w:szCs w:val="24"/>
        </w:rPr>
        <w:t>ruling</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apply</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other</w:t>
      </w:r>
      <w:r w:rsidR="000C5A06" w:rsidRPr="00F519DA">
        <w:rPr>
          <w:rFonts w:asciiTheme="majorBidi" w:hAnsiTheme="majorBidi" w:cstheme="majorBidi"/>
          <w:szCs w:val="24"/>
        </w:rPr>
        <w:t xml:space="preserve"> </w:t>
      </w:r>
      <w:r w:rsidRPr="00F519DA">
        <w:rPr>
          <w:rFonts w:asciiTheme="majorBidi" w:hAnsiTheme="majorBidi" w:cstheme="majorBidi"/>
          <w:szCs w:val="24"/>
        </w:rPr>
        <w:t>holidays</w:t>
      </w:r>
      <w:r w:rsidR="000C5A06" w:rsidRPr="00F519DA">
        <w:rPr>
          <w:rFonts w:asciiTheme="majorBidi" w:hAnsiTheme="majorBidi" w:cstheme="majorBidi"/>
          <w:szCs w:val="24"/>
        </w:rPr>
        <w:t xml:space="preserve"> </w:t>
      </w:r>
      <w:r w:rsidRPr="00F519DA">
        <w:rPr>
          <w:rFonts w:asciiTheme="majorBidi" w:hAnsiTheme="majorBidi" w:cstheme="majorBidi"/>
          <w:szCs w:val="24"/>
        </w:rPr>
        <w:t>as</w:t>
      </w:r>
      <w:r w:rsidR="000C5A06" w:rsidRPr="00F519DA">
        <w:rPr>
          <w:rFonts w:asciiTheme="majorBidi" w:hAnsiTheme="majorBidi" w:cstheme="majorBidi"/>
          <w:szCs w:val="24"/>
        </w:rPr>
        <w:t xml:space="preserve"> </w:t>
      </w:r>
      <w:r w:rsidRPr="00F519DA">
        <w:rPr>
          <w:rFonts w:asciiTheme="majorBidi" w:hAnsiTheme="majorBidi" w:cstheme="majorBidi"/>
          <w:szCs w:val="24"/>
        </w:rPr>
        <w:t>well.</w:t>
      </w:r>
    </w:p>
    <w:p w14:paraId="342476C2" w14:textId="77777777" w:rsidR="00011713" w:rsidRPr="00F519DA" w:rsidRDefault="00011713" w:rsidP="00011713">
      <w:pPr>
        <w:ind w:right="288"/>
        <w:rPr>
          <w:rFonts w:asciiTheme="majorBidi" w:hAnsiTheme="majorBidi" w:cstheme="majorBidi"/>
          <w:szCs w:val="24"/>
        </w:rPr>
      </w:pPr>
    </w:p>
    <w:p w14:paraId="75ECAD51" w14:textId="69B84E76" w:rsidR="00011713" w:rsidRPr="00F519DA" w:rsidRDefault="00011713" w:rsidP="00011713">
      <w:pPr>
        <w:ind w:right="288"/>
        <w:rPr>
          <w:rFonts w:asciiTheme="majorBidi" w:hAnsiTheme="majorBidi" w:cstheme="majorBidi"/>
          <w:szCs w:val="24"/>
        </w:rPr>
      </w:pPr>
      <w:r w:rsidRPr="00F519DA">
        <w:rPr>
          <w:rFonts w:asciiTheme="majorBidi" w:hAnsiTheme="majorBidi" w:cstheme="majorBidi"/>
          <w:szCs w:val="24"/>
        </w:rPr>
        <w:t>Where</w:t>
      </w:r>
      <w:r w:rsidR="000C5A06" w:rsidRPr="00F519DA">
        <w:rPr>
          <w:rFonts w:asciiTheme="majorBidi" w:hAnsiTheme="majorBidi" w:cstheme="majorBidi"/>
          <w:szCs w:val="24"/>
        </w:rPr>
        <w:t xml:space="preserve"> </w:t>
      </w:r>
      <w:hyperlink r:id="rId207" w:history="1">
        <w:r w:rsidRPr="00F519DA">
          <w:rPr>
            <w:rStyle w:val="Hyperlink"/>
            <w:rFonts w:asciiTheme="majorBidi" w:hAnsiTheme="majorBidi" w:cstheme="majorBidi"/>
            <w:szCs w:val="24"/>
          </w:rPr>
          <w:t>one</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verse</w:t>
      </w:r>
      <w:r w:rsidR="000C5A06" w:rsidRPr="00F519DA">
        <w:rPr>
          <w:rFonts w:asciiTheme="majorBidi" w:hAnsiTheme="majorBidi" w:cstheme="majorBidi"/>
          <w:szCs w:val="24"/>
        </w:rPr>
        <w:t xml:space="preserve"> </w:t>
      </w:r>
      <w:r w:rsidRPr="00F519DA">
        <w:rPr>
          <w:rFonts w:asciiTheme="majorBidi" w:hAnsiTheme="majorBidi" w:cstheme="majorBidi"/>
          <w:szCs w:val="24"/>
        </w:rPr>
        <w:t>may</w:t>
      </w:r>
      <w:r w:rsidR="000C5A06" w:rsidRPr="00F519DA">
        <w:rPr>
          <w:rFonts w:asciiTheme="majorBidi" w:hAnsiTheme="majorBidi" w:cstheme="majorBidi"/>
          <w:szCs w:val="24"/>
        </w:rPr>
        <w:t xml:space="preserve"> </w:t>
      </w:r>
      <w:r w:rsidRPr="00F519DA">
        <w:rPr>
          <w:rFonts w:asciiTheme="majorBidi" w:hAnsiTheme="majorBidi" w:cstheme="majorBidi"/>
          <w:szCs w:val="24"/>
        </w:rPr>
        <w:t>not</w:t>
      </w:r>
      <w:r w:rsidR="000C5A06" w:rsidRPr="00F519DA">
        <w:rPr>
          <w:rFonts w:asciiTheme="majorBidi" w:hAnsiTheme="majorBidi" w:cstheme="majorBidi"/>
          <w:szCs w:val="24"/>
        </w:rPr>
        <w:t xml:space="preserve"> </w:t>
      </w:r>
      <w:r w:rsidRPr="00F519DA">
        <w:rPr>
          <w:rFonts w:asciiTheme="majorBidi" w:hAnsiTheme="majorBidi" w:cstheme="majorBidi"/>
          <w:szCs w:val="24"/>
        </w:rPr>
        <w:t>be</w:t>
      </w:r>
      <w:r w:rsidR="000C5A06" w:rsidRPr="00F519DA">
        <w:rPr>
          <w:rFonts w:asciiTheme="majorBidi" w:hAnsiTheme="majorBidi" w:cstheme="majorBidi"/>
          <w:szCs w:val="24"/>
        </w:rPr>
        <w:t xml:space="preserve"> </w:t>
      </w:r>
      <w:r w:rsidRPr="00F519DA">
        <w:rPr>
          <w:rFonts w:asciiTheme="majorBidi" w:hAnsiTheme="majorBidi" w:cstheme="majorBidi"/>
          <w:szCs w:val="24"/>
        </w:rPr>
        <w:t>sufficient</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apply</w:t>
      </w:r>
      <w:r w:rsidR="000C5A06" w:rsidRPr="00F519DA">
        <w:rPr>
          <w:rFonts w:asciiTheme="majorBidi" w:hAnsiTheme="majorBidi" w:cstheme="majorBidi"/>
          <w:szCs w:val="24"/>
        </w:rPr>
        <w:t xml:space="preserve"> </w:t>
      </w:r>
      <w:r w:rsidRPr="00F519DA">
        <w:rPr>
          <w:rFonts w:asciiTheme="majorBidi" w:hAnsiTheme="majorBidi" w:cstheme="majorBidi"/>
          <w:szCs w:val="24"/>
        </w:rPr>
        <w:t>its</w:t>
      </w:r>
      <w:r w:rsidR="000C5A06" w:rsidRPr="00F519DA">
        <w:rPr>
          <w:rFonts w:asciiTheme="majorBidi" w:hAnsiTheme="majorBidi" w:cstheme="majorBidi"/>
          <w:szCs w:val="24"/>
        </w:rPr>
        <w:t xml:space="preserve"> </w:t>
      </w:r>
      <w:r w:rsidRPr="00F519DA">
        <w:rPr>
          <w:rFonts w:asciiTheme="majorBidi" w:hAnsiTheme="majorBidi" w:cstheme="majorBidi"/>
          <w:szCs w:val="24"/>
        </w:rPr>
        <w:t>rule</w:t>
      </w:r>
      <w:r w:rsidR="000C5A06" w:rsidRPr="00F519DA">
        <w:rPr>
          <w:rFonts w:asciiTheme="majorBidi" w:hAnsiTheme="majorBidi" w:cstheme="majorBidi"/>
          <w:szCs w:val="24"/>
        </w:rPr>
        <w:t xml:space="preserve"> </w:t>
      </w:r>
      <w:r w:rsidRPr="00F519DA">
        <w:rPr>
          <w:rFonts w:asciiTheme="majorBidi" w:hAnsiTheme="majorBidi" w:cstheme="majorBidi"/>
          <w:szCs w:val="24"/>
        </w:rPr>
        <w:t>elsewhere,</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combination</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hyperlink r:id="rId208" w:history="1">
        <w:r w:rsidRPr="00F519DA">
          <w:rPr>
            <w:rStyle w:val="Hyperlink"/>
            <w:rFonts w:asciiTheme="majorBidi" w:hAnsiTheme="majorBidi" w:cstheme="majorBidi"/>
            <w:szCs w:val="24"/>
          </w:rPr>
          <w:t>two</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verses</w:t>
      </w:r>
      <w:r w:rsidR="000C5A06" w:rsidRPr="00F519DA">
        <w:rPr>
          <w:rFonts w:asciiTheme="majorBidi" w:hAnsiTheme="majorBidi" w:cstheme="majorBidi"/>
          <w:szCs w:val="24"/>
        </w:rPr>
        <w:t xml:space="preserve"> </w:t>
      </w:r>
      <w:r w:rsidRPr="00F519DA">
        <w:rPr>
          <w:rFonts w:asciiTheme="majorBidi" w:hAnsiTheme="majorBidi" w:cstheme="majorBidi"/>
          <w:szCs w:val="24"/>
        </w:rPr>
        <w:t>might</w:t>
      </w:r>
      <w:r w:rsidR="000C5A06" w:rsidRPr="00F519DA">
        <w:rPr>
          <w:rFonts w:asciiTheme="majorBidi" w:hAnsiTheme="majorBidi" w:cstheme="majorBidi"/>
          <w:szCs w:val="24"/>
        </w:rPr>
        <w:t xml:space="preserve"> </w:t>
      </w:r>
      <w:r w:rsidRPr="00F519DA">
        <w:rPr>
          <w:rFonts w:asciiTheme="majorBidi" w:hAnsiTheme="majorBidi" w:cstheme="majorBidi"/>
          <w:szCs w:val="24"/>
        </w:rPr>
        <w:t>be.</w:t>
      </w:r>
      <w:r w:rsidR="000C5A06" w:rsidRPr="00F519DA">
        <w:rPr>
          <w:rFonts w:asciiTheme="majorBidi" w:hAnsiTheme="majorBidi" w:cstheme="majorBidi"/>
          <w:szCs w:val="24"/>
        </w:rPr>
        <w:t xml:space="preserve"> </w:t>
      </w:r>
      <w:r w:rsidRPr="00F519DA">
        <w:rPr>
          <w:rFonts w:asciiTheme="majorBidi" w:hAnsiTheme="majorBidi" w:cstheme="majorBidi"/>
          <w:szCs w:val="24"/>
        </w:rPr>
        <w:t>For</w:t>
      </w:r>
      <w:r w:rsidR="000C5A06" w:rsidRPr="00F519DA">
        <w:rPr>
          <w:rFonts w:asciiTheme="majorBidi" w:hAnsiTheme="majorBidi" w:cstheme="majorBidi"/>
          <w:szCs w:val="24"/>
        </w:rPr>
        <w:t xml:space="preserve"> </w:t>
      </w:r>
      <w:r w:rsidRPr="00F519DA">
        <w:rPr>
          <w:rFonts w:asciiTheme="majorBidi" w:hAnsiTheme="majorBidi" w:cstheme="majorBidi"/>
          <w:szCs w:val="24"/>
        </w:rPr>
        <w:t>example:</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Torah</w:t>
      </w:r>
      <w:r w:rsidR="000C5A06" w:rsidRPr="00F519DA">
        <w:rPr>
          <w:rFonts w:asciiTheme="majorBidi" w:hAnsiTheme="majorBidi" w:cstheme="majorBidi"/>
          <w:szCs w:val="24"/>
        </w:rPr>
        <w:t xml:space="preserve"> </w:t>
      </w:r>
      <w:r w:rsidRPr="00F519DA">
        <w:rPr>
          <w:rFonts w:asciiTheme="majorBidi" w:hAnsiTheme="majorBidi" w:cstheme="majorBidi"/>
          <w:szCs w:val="24"/>
        </w:rPr>
        <w:t>holds</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owner</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an</w:t>
      </w:r>
      <w:r w:rsidR="000C5A06" w:rsidRPr="00F519DA">
        <w:rPr>
          <w:rFonts w:asciiTheme="majorBidi" w:hAnsiTheme="majorBidi" w:cstheme="majorBidi"/>
          <w:szCs w:val="24"/>
        </w:rPr>
        <w:t xml:space="preserve"> </w:t>
      </w:r>
      <w:r w:rsidRPr="00F519DA">
        <w:rPr>
          <w:rFonts w:asciiTheme="majorBidi" w:hAnsiTheme="majorBidi" w:cstheme="majorBidi"/>
          <w:szCs w:val="24"/>
        </w:rPr>
        <w:t>ox</w:t>
      </w:r>
      <w:r w:rsidR="000C5A06" w:rsidRPr="00F519DA">
        <w:rPr>
          <w:rFonts w:asciiTheme="majorBidi" w:hAnsiTheme="majorBidi" w:cstheme="majorBidi"/>
          <w:szCs w:val="24"/>
        </w:rPr>
        <w:t xml:space="preserve"> </w:t>
      </w:r>
      <w:r w:rsidRPr="00F519DA">
        <w:rPr>
          <w:rFonts w:asciiTheme="majorBidi" w:hAnsiTheme="majorBidi" w:cstheme="majorBidi"/>
          <w:szCs w:val="24"/>
        </w:rPr>
        <w:t>liable</w:t>
      </w:r>
      <w:r w:rsidR="000C5A06" w:rsidRPr="00F519DA">
        <w:rPr>
          <w:rFonts w:asciiTheme="majorBidi" w:hAnsiTheme="majorBidi" w:cstheme="majorBidi"/>
          <w:szCs w:val="24"/>
        </w:rPr>
        <w:t xml:space="preserve"> </w:t>
      </w:r>
      <w:r w:rsidRPr="00F519DA">
        <w:rPr>
          <w:rFonts w:asciiTheme="majorBidi" w:hAnsiTheme="majorBidi" w:cstheme="majorBidi"/>
          <w:szCs w:val="24"/>
        </w:rPr>
        <w:t>for</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damages</w:t>
      </w:r>
      <w:r w:rsidR="000C5A06" w:rsidRPr="00F519DA">
        <w:rPr>
          <w:rFonts w:asciiTheme="majorBidi" w:hAnsiTheme="majorBidi" w:cstheme="majorBidi"/>
          <w:szCs w:val="24"/>
        </w:rPr>
        <w:t xml:space="preserve"> </w:t>
      </w:r>
      <w:r w:rsidRPr="00F519DA">
        <w:rPr>
          <w:rFonts w:asciiTheme="majorBidi" w:hAnsiTheme="majorBidi" w:cstheme="majorBidi"/>
          <w:szCs w:val="24"/>
        </w:rPr>
        <w:t>caused</w:t>
      </w:r>
      <w:r w:rsidR="000C5A06" w:rsidRPr="00F519DA">
        <w:rPr>
          <w:rFonts w:asciiTheme="majorBidi" w:hAnsiTheme="majorBidi" w:cstheme="majorBidi"/>
          <w:szCs w:val="24"/>
        </w:rPr>
        <w:t xml:space="preserve"> </w:t>
      </w:r>
      <w:r w:rsidRPr="00F519DA">
        <w:rPr>
          <w:rFonts w:asciiTheme="majorBidi" w:hAnsiTheme="majorBidi" w:cstheme="majorBidi"/>
          <w:szCs w:val="24"/>
        </w:rPr>
        <w:t>by</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ox.</w:t>
      </w:r>
      <w:r w:rsidR="000C5A06" w:rsidRPr="00F519DA">
        <w:rPr>
          <w:rFonts w:asciiTheme="majorBidi" w:hAnsiTheme="majorBidi" w:cstheme="majorBidi"/>
          <w:szCs w:val="24"/>
        </w:rPr>
        <w:t xml:space="preserve"> </w:t>
      </w:r>
      <w:r w:rsidRPr="00F519DA">
        <w:rPr>
          <w:rFonts w:asciiTheme="majorBidi" w:hAnsiTheme="majorBidi" w:cstheme="majorBidi"/>
          <w:szCs w:val="24"/>
        </w:rPr>
        <w:t>This</w:t>
      </w:r>
      <w:r w:rsidR="000C5A06" w:rsidRPr="00F519DA">
        <w:rPr>
          <w:rFonts w:asciiTheme="majorBidi" w:hAnsiTheme="majorBidi" w:cstheme="majorBidi"/>
          <w:szCs w:val="24"/>
        </w:rPr>
        <w:t xml:space="preserve"> </w:t>
      </w:r>
      <w:r w:rsidRPr="00F519DA">
        <w:rPr>
          <w:rFonts w:asciiTheme="majorBidi" w:hAnsiTheme="majorBidi" w:cstheme="majorBidi"/>
          <w:szCs w:val="24"/>
        </w:rPr>
        <w:t>ruling</w:t>
      </w:r>
      <w:r w:rsidR="000C5A06" w:rsidRPr="00F519DA">
        <w:rPr>
          <w:rFonts w:asciiTheme="majorBidi" w:hAnsiTheme="majorBidi" w:cstheme="majorBidi"/>
          <w:szCs w:val="24"/>
        </w:rPr>
        <w:t xml:space="preserve"> </w:t>
      </w:r>
      <w:r w:rsidRPr="00F519DA">
        <w:rPr>
          <w:rFonts w:asciiTheme="majorBidi" w:hAnsiTheme="majorBidi" w:cstheme="majorBidi"/>
          <w:szCs w:val="24"/>
        </w:rPr>
        <w:t>applies</w:t>
      </w:r>
      <w:r w:rsidR="000C5A06" w:rsidRPr="00F519DA">
        <w:rPr>
          <w:rFonts w:asciiTheme="majorBidi" w:hAnsiTheme="majorBidi" w:cstheme="majorBidi"/>
          <w:szCs w:val="24"/>
        </w:rPr>
        <w:t xml:space="preserve"> </w:t>
      </w:r>
      <w:r w:rsidRPr="00F519DA">
        <w:rPr>
          <w:rFonts w:asciiTheme="majorBidi" w:hAnsiTheme="majorBidi" w:cstheme="majorBidi"/>
          <w:szCs w:val="24"/>
        </w:rPr>
        <w:t>even</w:t>
      </w:r>
      <w:r w:rsidR="000C5A06" w:rsidRPr="00F519DA">
        <w:rPr>
          <w:rFonts w:asciiTheme="majorBidi" w:hAnsiTheme="majorBidi" w:cstheme="majorBidi"/>
          <w:szCs w:val="24"/>
        </w:rPr>
        <w:t xml:space="preserve"> </w:t>
      </w:r>
      <w:r w:rsidRPr="00F519DA">
        <w:rPr>
          <w:rFonts w:asciiTheme="majorBidi" w:hAnsiTheme="majorBidi" w:cstheme="majorBidi"/>
          <w:szCs w:val="24"/>
        </w:rPr>
        <w:t>if</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damages</w:t>
      </w:r>
      <w:r w:rsidR="000C5A06" w:rsidRPr="00F519DA">
        <w:rPr>
          <w:rFonts w:asciiTheme="majorBidi" w:hAnsiTheme="majorBidi" w:cstheme="majorBidi"/>
          <w:szCs w:val="24"/>
        </w:rPr>
        <w:t xml:space="preserve"> </w:t>
      </w:r>
      <w:r w:rsidRPr="00F519DA">
        <w:rPr>
          <w:rFonts w:asciiTheme="majorBidi" w:hAnsiTheme="majorBidi" w:cstheme="majorBidi"/>
          <w:szCs w:val="24"/>
        </w:rPr>
        <w:t>it</w:t>
      </w:r>
      <w:r w:rsidR="000C5A06" w:rsidRPr="00F519DA">
        <w:rPr>
          <w:rFonts w:asciiTheme="majorBidi" w:hAnsiTheme="majorBidi" w:cstheme="majorBidi"/>
          <w:szCs w:val="24"/>
        </w:rPr>
        <w:t xml:space="preserve"> </w:t>
      </w:r>
      <w:r w:rsidRPr="00F519DA">
        <w:rPr>
          <w:rFonts w:asciiTheme="majorBidi" w:hAnsiTheme="majorBidi" w:cstheme="majorBidi"/>
          <w:szCs w:val="24"/>
        </w:rPr>
        <w:t>inflicts</w:t>
      </w:r>
      <w:r w:rsidR="000C5A06" w:rsidRPr="00F519DA">
        <w:rPr>
          <w:rFonts w:asciiTheme="majorBidi" w:hAnsiTheme="majorBidi" w:cstheme="majorBidi"/>
          <w:szCs w:val="24"/>
        </w:rPr>
        <w:t xml:space="preserve"> </w:t>
      </w:r>
      <w:r w:rsidRPr="00F519DA">
        <w:rPr>
          <w:rFonts w:asciiTheme="majorBidi" w:hAnsiTheme="majorBidi" w:cstheme="majorBidi"/>
          <w:szCs w:val="24"/>
        </w:rPr>
        <w:t>occurred</w:t>
      </w:r>
      <w:r w:rsidR="000C5A06" w:rsidRPr="00F519DA">
        <w:rPr>
          <w:rFonts w:asciiTheme="majorBidi" w:hAnsiTheme="majorBidi" w:cstheme="majorBidi"/>
          <w:szCs w:val="24"/>
        </w:rPr>
        <w:t xml:space="preserve"> </w:t>
      </w:r>
      <w:r w:rsidRPr="00F519DA">
        <w:rPr>
          <w:rFonts w:asciiTheme="majorBidi" w:hAnsiTheme="majorBidi" w:cstheme="majorBidi"/>
          <w:szCs w:val="24"/>
        </w:rPr>
        <w:t>somewhere</w:t>
      </w:r>
      <w:r w:rsidR="000C5A06" w:rsidRPr="00F519DA">
        <w:rPr>
          <w:rFonts w:asciiTheme="majorBidi" w:hAnsiTheme="majorBidi" w:cstheme="majorBidi"/>
          <w:szCs w:val="24"/>
        </w:rPr>
        <w:t xml:space="preserve"> </w:t>
      </w:r>
      <w:r w:rsidRPr="00F519DA">
        <w:rPr>
          <w:rFonts w:asciiTheme="majorBidi" w:hAnsiTheme="majorBidi" w:cstheme="majorBidi"/>
          <w:szCs w:val="24"/>
        </w:rPr>
        <w:t>other</w:t>
      </w:r>
      <w:r w:rsidR="000C5A06" w:rsidRPr="00F519DA">
        <w:rPr>
          <w:rFonts w:asciiTheme="majorBidi" w:hAnsiTheme="majorBidi" w:cstheme="majorBidi"/>
          <w:szCs w:val="24"/>
        </w:rPr>
        <w:t xml:space="preserve"> </w:t>
      </w:r>
      <w:r w:rsidRPr="00F519DA">
        <w:rPr>
          <w:rFonts w:asciiTheme="majorBidi" w:hAnsiTheme="majorBidi" w:cstheme="majorBidi"/>
          <w:szCs w:val="24"/>
        </w:rPr>
        <w:t>than</w:t>
      </w:r>
      <w:r w:rsidR="000C5A06" w:rsidRPr="00F519DA">
        <w:rPr>
          <w:rFonts w:asciiTheme="majorBidi" w:hAnsiTheme="majorBidi" w:cstheme="majorBidi"/>
          <w:szCs w:val="24"/>
        </w:rPr>
        <w:t xml:space="preserve"> </w:t>
      </w:r>
      <w:r w:rsidRPr="00F519DA">
        <w:rPr>
          <w:rFonts w:asciiTheme="majorBidi" w:hAnsiTheme="majorBidi" w:cstheme="majorBidi"/>
          <w:szCs w:val="24"/>
        </w:rPr>
        <w:t>where</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owner</w:t>
      </w:r>
      <w:r w:rsidR="000C5A06" w:rsidRPr="00F519DA">
        <w:rPr>
          <w:rFonts w:asciiTheme="majorBidi" w:hAnsiTheme="majorBidi" w:cstheme="majorBidi"/>
          <w:szCs w:val="24"/>
        </w:rPr>
        <w:t xml:space="preserve"> </w:t>
      </w:r>
      <w:r w:rsidRPr="00F519DA">
        <w:rPr>
          <w:rFonts w:asciiTheme="majorBidi" w:hAnsiTheme="majorBidi" w:cstheme="majorBidi"/>
          <w:szCs w:val="24"/>
        </w:rPr>
        <w:t>originally</w:t>
      </w:r>
      <w:r w:rsidR="000C5A06" w:rsidRPr="00F519DA">
        <w:rPr>
          <w:rFonts w:asciiTheme="majorBidi" w:hAnsiTheme="majorBidi" w:cstheme="majorBidi"/>
          <w:szCs w:val="24"/>
        </w:rPr>
        <w:t xml:space="preserve"> </w:t>
      </w:r>
      <w:r w:rsidRPr="00F519DA">
        <w:rPr>
          <w:rFonts w:asciiTheme="majorBidi" w:hAnsiTheme="majorBidi" w:cstheme="majorBidi"/>
          <w:szCs w:val="24"/>
        </w:rPr>
        <w:t>placed</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ox.</w:t>
      </w:r>
      <w:r w:rsidR="000C5A06" w:rsidRPr="00F519DA">
        <w:rPr>
          <w:rFonts w:asciiTheme="majorBidi" w:hAnsiTheme="majorBidi" w:cstheme="majorBidi"/>
          <w:szCs w:val="24"/>
        </w:rPr>
        <w:t xml:space="preserve"> </w:t>
      </w:r>
      <w:r w:rsidRPr="00F519DA">
        <w:rPr>
          <w:rFonts w:asciiTheme="majorBidi" w:hAnsiTheme="majorBidi" w:cstheme="majorBidi"/>
          <w:szCs w:val="24"/>
        </w:rPr>
        <w:t>Similarly,</w:t>
      </w:r>
      <w:r w:rsidR="000C5A06" w:rsidRPr="00F519DA">
        <w:rPr>
          <w:rFonts w:asciiTheme="majorBidi" w:hAnsiTheme="majorBidi" w:cstheme="majorBidi"/>
          <w:szCs w:val="24"/>
        </w:rPr>
        <w:t xml:space="preserve"> </w:t>
      </w:r>
      <w:hyperlink r:id="rId209" w:history="1">
        <w:r w:rsidRPr="00F519DA">
          <w:rPr>
            <w:rStyle w:val="Hyperlink"/>
            <w:rFonts w:asciiTheme="majorBidi" w:hAnsiTheme="majorBidi" w:cstheme="majorBidi"/>
            <w:szCs w:val="24"/>
          </w:rPr>
          <w:t>one</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liable</w:t>
      </w:r>
      <w:r w:rsidR="000C5A06" w:rsidRPr="00F519DA">
        <w:rPr>
          <w:rFonts w:asciiTheme="majorBidi" w:hAnsiTheme="majorBidi" w:cstheme="majorBidi"/>
          <w:szCs w:val="24"/>
        </w:rPr>
        <w:t xml:space="preserve"> </w:t>
      </w:r>
      <w:r w:rsidRPr="00F519DA">
        <w:rPr>
          <w:rFonts w:asciiTheme="majorBidi" w:hAnsiTheme="majorBidi" w:cstheme="majorBidi"/>
          <w:szCs w:val="24"/>
        </w:rPr>
        <w:t>for</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damages</w:t>
      </w:r>
      <w:r w:rsidR="000C5A06" w:rsidRPr="00F519DA">
        <w:rPr>
          <w:rFonts w:asciiTheme="majorBidi" w:hAnsiTheme="majorBidi" w:cstheme="majorBidi"/>
          <w:szCs w:val="24"/>
        </w:rPr>
        <w:t xml:space="preserve"> </w:t>
      </w:r>
      <w:r w:rsidRPr="00F519DA">
        <w:rPr>
          <w:rFonts w:asciiTheme="majorBidi" w:hAnsiTheme="majorBidi" w:cstheme="majorBidi"/>
          <w:szCs w:val="24"/>
        </w:rPr>
        <w:t>caused</w:t>
      </w:r>
      <w:r w:rsidR="000C5A06" w:rsidRPr="00F519DA">
        <w:rPr>
          <w:rFonts w:asciiTheme="majorBidi" w:hAnsiTheme="majorBidi" w:cstheme="majorBidi"/>
          <w:szCs w:val="24"/>
        </w:rPr>
        <w:t xml:space="preserve"> </w:t>
      </w:r>
      <w:r w:rsidRPr="00F519DA">
        <w:rPr>
          <w:rFonts w:asciiTheme="majorBidi" w:hAnsiTheme="majorBidi" w:cstheme="majorBidi"/>
          <w:szCs w:val="24"/>
        </w:rPr>
        <w:t>by</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pit</w:t>
      </w:r>
      <w:r w:rsidR="000C5A06" w:rsidRPr="00F519DA">
        <w:rPr>
          <w:rFonts w:asciiTheme="majorBidi" w:hAnsiTheme="majorBidi" w:cstheme="majorBidi"/>
          <w:szCs w:val="24"/>
        </w:rPr>
        <w:t xml:space="preserve"> </w:t>
      </w:r>
      <w:r w:rsidRPr="00F519DA">
        <w:rPr>
          <w:rFonts w:asciiTheme="majorBidi" w:hAnsiTheme="majorBidi" w:cstheme="majorBidi"/>
          <w:szCs w:val="24"/>
        </w:rPr>
        <w:t>he</w:t>
      </w:r>
      <w:r w:rsidR="000C5A06" w:rsidRPr="00F519DA">
        <w:rPr>
          <w:rFonts w:asciiTheme="majorBidi" w:hAnsiTheme="majorBidi" w:cstheme="majorBidi"/>
          <w:szCs w:val="24"/>
        </w:rPr>
        <w:t xml:space="preserve"> </w:t>
      </w:r>
      <w:r w:rsidRPr="00F519DA">
        <w:rPr>
          <w:rFonts w:asciiTheme="majorBidi" w:hAnsiTheme="majorBidi" w:cstheme="majorBidi"/>
          <w:szCs w:val="24"/>
        </w:rPr>
        <w:t>dug,</w:t>
      </w:r>
      <w:r w:rsidR="000C5A06" w:rsidRPr="00F519DA">
        <w:rPr>
          <w:rFonts w:asciiTheme="majorBidi" w:hAnsiTheme="majorBidi" w:cstheme="majorBidi"/>
          <w:szCs w:val="24"/>
        </w:rPr>
        <w:t xml:space="preserve"> </w:t>
      </w:r>
      <w:r w:rsidRPr="00F519DA">
        <w:rPr>
          <w:rFonts w:asciiTheme="majorBidi" w:hAnsiTheme="majorBidi" w:cstheme="majorBidi"/>
          <w:szCs w:val="24"/>
        </w:rPr>
        <w:t>or</w:t>
      </w:r>
      <w:r w:rsidR="000C5A06" w:rsidRPr="00F519DA">
        <w:rPr>
          <w:rFonts w:asciiTheme="majorBidi" w:hAnsiTheme="majorBidi" w:cstheme="majorBidi"/>
          <w:szCs w:val="24"/>
        </w:rPr>
        <w:t xml:space="preserve"> </w:t>
      </w:r>
      <w:r w:rsidRPr="00F519DA">
        <w:rPr>
          <w:rFonts w:asciiTheme="majorBidi" w:hAnsiTheme="majorBidi" w:cstheme="majorBidi"/>
          <w:szCs w:val="24"/>
        </w:rPr>
        <w:t>by</w:t>
      </w:r>
      <w:r w:rsidR="000C5A06" w:rsidRPr="00F519DA">
        <w:rPr>
          <w:rFonts w:asciiTheme="majorBidi" w:hAnsiTheme="majorBidi" w:cstheme="majorBidi"/>
          <w:szCs w:val="24"/>
        </w:rPr>
        <w:t xml:space="preserve"> </w:t>
      </w:r>
      <w:r w:rsidRPr="00F519DA">
        <w:rPr>
          <w:rFonts w:asciiTheme="majorBidi" w:hAnsiTheme="majorBidi" w:cstheme="majorBidi"/>
          <w:szCs w:val="24"/>
        </w:rPr>
        <w:t>an</w:t>
      </w:r>
      <w:r w:rsidR="000C5A06" w:rsidRPr="00F519DA">
        <w:rPr>
          <w:rFonts w:asciiTheme="majorBidi" w:hAnsiTheme="majorBidi" w:cstheme="majorBidi"/>
          <w:szCs w:val="24"/>
        </w:rPr>
        <w:t xml:space="preserve"> </w:t>
      </w:r>
      <w:r w:rsidRPr="00F519DA">
        <w:rPr>
          <w:rFonts w:asciiTheme="majorBidi" w:hAnsiTheme="majorBidi" w:cstheme="majorBidi"/>
          <w:szCs w:val="24"/>
        </w:rPr>
        <w:t>inanimate</w:t>
      </w:r>
      <w:r w:rsidR="000C5A06" w:rsidRPr="00F519DA">
        <w:rPr>
          <w:rFonts w:asciiTheme="majorBidi" w:hAnsiTheme="majorBidi" w:cstheme="majorBidi"/>
          <w:szCs w:val="24"/>
        </w:rPr>
        <w:t xml:space="preserve"> </w:t>
      </w:r>
      <w:r w:rsidRPr="00F519DA">
        <w:rPr>
          <w:rFonts w:asciiTheme="majorBidi" w:hAnsiTheme="majorBidi" w:cstheme="majorBidi"/>
          <w:szCs w:val="24"/>
        </w:rPr>
        <w:t>obstacle</w:t>
      </w:r>
      <w:r w:rsidR="000C5A06" w:rsidRPr="00F519DA">
        <w:rPr>
          <w:rFonts w:asciiTheme="majorBidi" w:hAnsiTheme="majorBidi" w:cstheme="majorBidi"/>
          <w:szCs w:val="24"/>
        </w:rPr>
        <w:t xml:space="preserve"> </w:t>
      </w:r>
      <w:r w:rsidRPr="00F519DA">
        <w:rPr>
          <w:rFonts w:asciiTheme="majorBidi" w:hAnsiTheme="majorBidi" w:cstheme="majorBidi"/>
          <w:szCs w:val="24"/>
        </w:rPr>
        <w:t>he</w:t>
      </w:r>
      <w:r w:rsidR="000C5A06" w:rsidRPr="00F519DA">
        <w:rPr>
          <w:rFonts w:asciiTheme="majorBidi" w:hAnsiTheme="majorBidi" w:cstheme="majorBidi"/>
          <w:szCs w:val="24"/>
        </w:rPr>
        <w:t xml:space="preserve"> </w:t>
      </w:r>
      <w:r w:rsidRPr="00F519DA">
        <w:rPr>
          <w:rFonts w:asciiTheme="majorBidi" w:hAnsiTheme="majorBidi" w:cstheme="majorBidi"/>
          <w:szCs w:val="24"/>
        </w:rPr>
        <w:t>placed</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public</w:t>
      </w:r>
      <w:r w:rsidR="000C5A06" w:rsidRPr="00F519DA">
        <w:rPr>
          <w:rFonts w:asciiTheme="majorBidi" w:hAnsiTheme="majorBidi" w:cstheme="majorBidi"/>
          <w:szCs w:val="24"/>
        </w:rPr>
        <w:t xml:space="preserve"> </w:t>
      </w:r>
      <w:r w:rsidRPr="00F519DA">
        <w:rPr>
          <w:rFonts w:asciiTheme="majorBidi" w:hAnsiTheme="majorBidi" w:cstheme="majorBidi"/>
          <w:szCs w:val="24"/>
        </w:rPr>
        <w:t>domain.</w:t>
      </w:r>
      <w:r w:rsidR="000C5A06" w:rsidRPr="00F519DA">
        <w:rPr>
          <w:rFonts w:asciiTheme="majorBidi" w:hAnsiTheme="majorBidi" w:cstheme="majorBidi"/>
          <w:szCs w:val="24"/>
        </w:rPr>
        <w:t xml:space="preserve"> </w:t>
      </w:r>
      <w:r w:rsidRPr="00F519DA">
        <w:rPr>
          <w:rFonts w:asciiTheme="majorBidi" w:hAnsiTheme="majorBidi" w:cstheme="majorBidi"/>
          <w:szCs w:val="24"/>
        </w:rPr>
        <w:t>From</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combination</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these</w:t>
      </w:r>
      <w:r w:rsidR="000C5A06" w:rsidRPr="00F519DA">
        <w:rPr>
          <w:rFonts w:asciiTheme="majorBidi" w:hAnsiTheme="majorBidi" w:cstheme="majorBidi"/>
          <w:szCs w:val="24"/>
        </w:rPr>
        <w:t xml:space="preserve"> </w:t>
      </w:r>
      <w:hyperlink r:id="rId210" w:history="1">
        <w:r w:rsidRPr="00F519DA">
          <w:rPr>
            <w:rStyle w:val="Hyperlink"/>
            <w:rFonts w:asciiTheme="majorBidi" w:hAnsiTheme="majorBidi" w:cstheme="majorBidi"/>
            <w:szCs w:val="24"/>
          </w:rPr>
          <w:t>two</w:t>
        </w:r>
      </w:hyperlink>
      <w:r w:rsidR="000C5A06" w:rsidRPr="00F519DA">
        <w:rPr>
          <w:rFonts w:asciiTheme="majorBidi" w:hAnsiTheme="majorBidi" w:cstheme="majorBidi"/>
          <w:szCs w:val="24"/>
        </w:rPr>
        <w:t xml:space="preserve"> </w:t>
      </w:r>
      <w:hyperlink r:id="rId211" w:history="1">
        <w:r w:rsidRPr="00F519DA">
          <w:rPr>
            <w:rStyle w:val="Hyperlink"/>
            <w:rFonts w:asciiTheme="majorBidi" w:hAnsiTheme="majorBidi" w:cstheme="majorBidi"/>
            <w:szCs w:val="24"/>
          </w:rPr>
          <w:t>laws</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we</w:t>
      </w:r>
      <w:r w:rsidR="000C5A06" w:rsidRPr="00F519DA">
        <w:rPr>
          <w:rFonts w:asciiTheme="majorBidi" w:hAnsiTheme="majorBidi" w:cstheme="majorBidi"/>
          <w:szCs w:val="24"/>
        </w:rPr>
        <w:t xml:space="preserve"> </w:t>
      </w:r>
      <w:r w:rsidRPr="00F519DA">
        <w:rPr>
          <w:rFonts w:asciiTheme="majorBidi" w:hAnsiTheme="majorBidi" w:cstheme="majorBidi"/>
          <w:szCs w:val="24"/>
        </w:rPr>
        <w:t>derive</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hyperlink r:id="rId212" w:history="1">
        <w:r w:rsidRPr="00F519DA">
          <w:rPr>
            <w:rStyle w:val="Hyperlink"/>
            <w:rFonts w:asciiTheme="majorBidi" w:hAnsiTheme="majorBidi" w:cstheme="majorBidi"/>
            <w:szCs w:val="24"/>
          </w:rPr>
          <w:t>third</w:t>
        </w:r>
      </w:hyperlink>
      <w:r w:rsidR="000C5A06" w:rsidRPr="00F519DA">
        <w:rPr>
          <w:rFonts w:asciiTheme="majorBidi" w:hAnsiTheme="majorBidi" w:cstheme="majorBidi"/>
          <w:szCs w:val="24"/>
        </w:rPr>
        <w:t xml:space="preserve"> </w:t>
      </w:r>
      <w:hyperlink r:id="rId213" w:history="1">
        <w:r w:rsidRPr="00F519DA">
          <w:rPr>
            <w:rStyle w:val="Hyperlink"/>
            <w:rFonts w:asciiTheme="majorBidi" w:hAnsiTheme="majorBidi" w:cstheme="majorBidi"/>
            <w:szCs w:val="24"/>
          </w:rPr>
          <w:t>law</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if</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person</w:t>
      </w:r>
      <w:r w:rsidR="000C5A06" w:rsidRPr="00F519DA">
        <w:rPr>
          <w:rFonts w:asciiTheme="majorBidi" w:hAnsiTheme="majorBidi" w:cstheme="majorBidi"/>
          <w:szCs w:val="24"/>
        </w:rPr>
        <w:t xml:space="preserve"> </w:t>
      </w:r>
      <w:r w:rsidRPr="00F519DA">
        <w:rPr>
          <w:rFonts w:asciiTheme="majorBidi" w:hAnsiTheme="majorBidi" w:cstheme="majorBidi"/>
          <w:szCs w:val="24"/>
        </w:rPr>
        <w:t>places</w:t>
      </w:r>
      <w:r w:rsidR="000C5A06" w:rsidRPr="00F519DA">
        <w:rPr>
          <w:rFonts w:asciiTheme="majorBidi" w:hAnsiTheme="majorBidi" w:cstheme="majorBidi"/>
          <w:szCs w:val="24"/>
        </w:rPr>
        <w:t xml:space="preserve"> </w:t>
      </w:r>
      <w:r w:rsidRPr="00F519DA">
        <w:rPr>
          <w:rFonts w:asciiTheme="majorBidi" w:hAnsiTheme="majorBidi" w:cstheme="majorBidi"/>
          <w:szCs w:val="24"/>
        </w:rPr>
        <w:t>an</w:t>
      </w:r>
      <w:r w:rsidR="000C5A06" w:rsidRPr="00F519DA">
        <w:rPr>
          <w:rFonts w:asciiTheme="majorBidi" w:hAnsiTheme="majorBidi" w:cstheme="majorBidi"/>
          <w:szCs w:val="24"/>
        </w:rPr>
        <w:t xml:space="preserve"> </w:t>
      </w:r>
      <w:r w:rsidRPr="00F519DA">
        <w:rPr>
          <w:rFonts w:asciiTheme="majorBidi" w:hAnsiTheme="majorBidi" w:cstheme="majorBidi"/>
          <w:i/>
          <w:szCs w:val="24"/>
        </w:rPr>
        <w:t>obstacle</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public</w:t>
      </w:r>
      <w:r w:rsidR="000C5A06" w:rsidRPr="00F519DA">
        <w:rPr>
          <w:rFonts w:asciiTheme="majorBidi" w:hAnsiTheme="majorBidi" w:cstheme="majorBidi"/>
          <w:szCs w:val="24"/>
        </w:rPr>
        <w:t xml:space="preserve"> </w:t>
      </w:r>
      <w:r w:rsidRPr="00F519DA">
        <w:rPr>
          <w:rFonts w:asciiTheme="majorBidi" w:hAnsiTheme="majorBidi" w:cstheme="majorBidi"/>
          <w:szCs w:val="24"/>
        </w:rPr>
        <w:t>domain</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it</w:t>
      </w:r>
      <w:r w:rsidR="000C5A06" w:rsidRPr="00F519DA">
        <w:rPr>
          <w:rFonts w:asciiTheme="majorBidi" w:hAnsiTheme="majorBidi" w:cstheme="majorBidi"/>
          <w:szCs w:val="24"/>
        </w:rPr>
        <w:t xml:space="preserve"> </w:t>
      </w:r>
      <w:r w:rsidRPr="00F519DA">
        <w:rPr>
          <w:rFonts w:asciiTheme="majorBidi" w:hAnsiTheme="majorBidi" w:cstheme="majorBidi"/>
          <w:szCs w:val="24"/>
        </w:rPr>
        <w:t>caused</w:t>
      </w:r>
      <w:r w:rsidR="000C5A06" w:rsidRPr="00F519DA">
        <w:rPr>
          <w:rFonts w:asciiTheme="majorBidi" w:hAnsiTheme="majorBidi" w:cstheme="majorBidi"/>
          <w:szCs w:val="24"/>
        </w:rPr>
        <w:t xml:space="preserve"> </w:t>
      </w:r>
      <w:r w:rsidRPr="00F519DA">
        <w:rPr>
          <w:rFonts w:asciiTheme="majorBidi" w:hAnsiTheme="majorBidi" w:cstheme="majorBidi"/>
          <w:szCs w:val="24"/>
        </w:rPr>
        <w:t>damage</w:t>
      </w:r>
      <w:r w:rsidR="000C5A06" w:rsidRPr="00F519DA">
        <w:rPr>
          <w:rFonts w:asciiTheme="majorBidi" w:hAnsiTheme="majorBidi" w:cstheme="majorBidi"/>
          <w:szCs w:val="24"/>
        </w:rPr>
        <w:t xml:space="preserve"> </w:t>
      </w:r>
      <w:r w:rsidRPr="00F519DA">
        <w:rPr>
          <w:rFonts w:asciiTheme="majorBidi" w:hAnsiTheme="majorBidi" w:cstheme="majorBidi"/>
          <w:szCs w:val="24"/>
        </w:rPr>
        <w:t>somewhere</w:t>
      </w:r>
      <w:r w:rsidR="000C5A06" w:rsidRPr="00F519DA">
        <w:rPr>
          <w:rFonts w:asciiTheme="majorBidi" w:hAnsiTheme="majorBidi" w:cstheme="majorBidi"/>
          <w:szCs w:val="24"/>
        </w:rPr>
        <w:t xml:space="preserve"> </w:t>
      </w:r>
      <w:r w:rsidRPr="00F519DA">
        <w:rPr>
          <w:rFonts w:asciiTheme="majorBidi" w:hAnsiTheme="majorBidi" w:cstheme="majorBidi"/>
          <w:szCs w:val="24"/>
        </w:rPr>
        <w:t>other</w:t>
      </w:r>
      <w:r w:rsidR="000C5A06" w:rsidRPr="00F519DA">
        <w:rPr>
          <w:rFonts w:asciiTheme="majorBidi" w:hAnsiTheme="majorBidi" w:cstheme="majorBidi"/>
          <w:szCs w:val="24"/>
        </w:rPr>
        <w:t xml:space="preserve"> </w:t>
      </w:r>
      <w:r w:rsidRPr="00F519DA">
        <w:rPr>
          <w:rFonts w:asciiTheme="majorBidi" w:hAnsiTheme="majorBidi" w:cstheme="majorBidi"/>
          <w:szCs w:val="24"/>
        </w:rPr>
        <w:t>than</w:t>
      </w:r>
      <w:r w:rsidR="000C5A06" w:rsidRPr="00F519DA">
        <w:rPr>
          <w:rFonts w:asciiTheme="majorBidi" w:hAnsiTheme="majorBidi" w:cstheme="majorBidi"/>
          <w:szCs w:val="24"/>
        </w:rPr>
        <w:t xml:space="preserve"> </w:t>
      </w:r>
      <w:r w:rsidRPr="00F519DA">
        <w:rPr>
          <w:rFonts w:asciiTheme="majorBidi" w:hAnsiTheme="majorBidi" w:cstheme="majorBidi"/>
          <w:szCs w:val="24"/>
        </w:rPr>
        <w:t>where</w:t>
      </w:r>
      <w:r w:rsidR="000C5A06" w:rsidRPr="00F519DA">
        <w:rPr>
          <w:rFonts w:asciiTheme="majorBidi" w:hAnsiTheme="majorBidi" w:cstheme="majorBidi"/>
          <w:szCs w:val="24"/>
        </w:rPr>
        <w:t xml:space="preserve"> </w:t>
      </w:r>
      <w:r w:rsidRPr="00F519DA">
        <w:rPr>
          <w:rFonts w:asciiTheme="majorBidi" w:hAnsiTheme="majorBidi" w:cstheme="majorBidi"/>
          <w:szCs w:val="24"/>
        </w:rPr>
        <w:t>it</w:t>
      </w:r>
      <w:r w:rsidR="000C5A06" w:rsidRPr="00F519DA">
        <w:rPr>
          <w:rFonts w:asciiTheme="majorBidi" w:hAnsiTheme="majorBidi" w:cstheme="majorBidi"/>
          <w:szCs w:val="24"/>
        </w:rPr>
        <w:t xml:space="preserve"> </w:t>
      </w:r>
      <w:r w:rsidRPr="00F519DA">
        <w:rPr>
          <w:rFonts w:asciiTheme="majorBidi" w:hAnsiTheme="majorBidi" w:cstheme="majorBidi"/>
          <w:szCs w:val="24"/>
        </w:rPr>
        <w:t>was</w:t>
      </w:r>
      <w:r w:rsidR="000C5A06" w:rsidRPr="00F519DA">
        <w:rPr>
          <w:rFonts w:asciiTheme="majorBidi" w:hAnsiTheme="majorBidi" w:cstheme="majorBidi"/>
          <w:szCs w:val="24"/>
        </w:rPr>
        <w:t xml:space="preserve"> </w:t>
      </w:r>
      <w:r w:rsidRPr="00F519DA">
        <w:rPr>
          <w:rFonts w:asciiTheme="majorBidi" w:hAnsiTheme="majorBidi" w:cstheme="majorBidi"/>
          <w:szCs w:val="24"/>
        </w:rPr>
        <w:t>originally</w:t>
      </w:r>
      <w:r w:rsidR="000C5A06" w:rsidRPr="00F519DA">
        <w:rPr>
          <w:rFonts w:asciiTheme="majorBidi" w:hAnsiTheme="majorBidi" w:cstheme="majorBidi"/>
          <w:szCs w:val="24"/>
        </w:rPr>
        <w:t xml:space="preserve"> </w:t>
      </w:r>
      <w:r w:rsidRPr="00F519DA">
        <w:rPr>
          <w:rFonts w:asciiTheme="majorBidi" w:hAnsiTheme="majorBidi" w:cstheme="majorBidi"/>
          <w:szCs w:val="24"/>
        </w:rPr>
        <w:t>placed,</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person</w:t>
      </w:r>
      <w:r w:rsidR="000C5A06" w:rsidRPr="00F519DA">
        <w:rPr>
          <w:rFonts w:asciiTheme="majorBidi" w:hAnsiTheme="majorBidi" w:cstheme="majorBidi"/>
          <w:szCs w:val="24"/>
        </w:rPr>
        <w:t xml:space="preserve"> </w:t>
      </w:r>
      <w:r w:rsidRPr="00F519DA">
        <w:rPr>
          <w:rFonts w:asciiTheme="majorBidi" w:hAnsiTheme="majorBidi" w:cstheme="majorBidi"/>
          <w:szCs w:val="24"/>
        </w:rPr>
        <w:t>who</w:t>
      </w:r>
      <w:r w:rsidR="000C5A06" w:rsidRPr="00F519DA">
        <w:rPr>
          <w:rFonts w:asciiTheme="majorBidi" w:hAnsiTheme="majorBidi" w:cstheme="majorBidi"/>
          <w:szCs w:val="24"/>
        </w:rPr>
        <w:t xml:space="preserve"> </w:t>
      </w:r>
      <w:r w:rsidRPr="00F519DA">
        <w:rPr>
          <w:rFonts w:asciiTheme="majorBidi" w:hAnsiTheme="majorBidi" w:cstheme="majorBidi"/>
          <w:szCs w:val="24"/>
        </w:rPr>
        <w:t>originally</w:t>
      </w:r>
      <w:r w:rsidR="000C5A06" w:rsidRPr="00F519DA">
        <w:rPr>
          <w:rFonts w:asciiTheme="majorBidi" w:hAnsiTheme="majorBidi" w:cstheme="majorBidi"/>
          <w:szCs w:val="24"/>
        </w:rPr>
        <w:t xml:space="preserve"> </w:t>
      </w:r>
      <w:r w:rsidRPr="00F519DA">
        <w:rPr>
          <w:rFonts w:asciiTheme="majorBidi" w:hAnsiTheme="majorBidi" w:cstheme="majorBidi"/>
          <w:szCs w:val="24"/>
        </w:rPr>
        <w:t>put</w:t>
      </w:r>
      <w:r w:rsidR="000C5A06" w:rsidRPr="00F519DA">
        <w:rPr>
          <w:rFonts w:asciiTheme="majorBidi" w:hAnsiTheme="majorBidi" w:cstheme="majorBidi"/>
          <w:szCs w:val="24"/>
        </w:rPr>
        <w:t xml:space="preserve"> </w:t>
      </w:r>
      <w:r w:rsidRPr="00F519DA">
        <w:rPr>
          <w:rFonts w:asciiTheme="majorBidi" w:hAnsiTheme="majorBidi" w:cstheme="majorBidi"/>
          <w:szCs w:val="24"/>
        </w:rPr>
        <w:t>it</w:t>
      </w:r>
      <w:r w:rsidR="000C5A06" w:rsidRPr="00F519DA">
        <w:rPr>
          <w:rFonts w:asciiTheme="majorBidi" w:hAnsiTheme="majorBidi" w:cstheme="majorBidi"/>
          <w:szCs w:val="24"/>
        </w:rPr>
        <w:t xml:space="preserve"> </w:t>
      </w:r>
      <w:r w:rsidRPr="00F519DA">
        <w:rPr>
          <w:rFonts w:asciiTheme="majorBidi" w:hAnsiTheme="majorBidi" w:cstheme="majorBidi"/>
          <w:szCs w:val="24"/>
        </w:rPr>
        <w:t>down</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liable.</w:t>
      </w:r>
      <w:r w:rsidR="000C5A06" w:rsidRPr="00F519DA">
        <w:rPr>
          <w:rFonts w:asciiTheme="majorBidi" w:hAnsiTheme="majorBidi" w:cstheme="majorBidi"/>
          <w:szCs w:val="24"/>
        </w:rPr>
        <w:t xml:space="preserve"> </w:t>
      </w:r>
      <w:r w:rsidRPr="00F519DA">
        <w:rPr>
          <w:rFonts w:asciiTheme="majorBidi" w:hAnsiTheme="majorBidi" w:cstheme="majorBidi"/>
          <w:szCs w:val="24"/>
        </w:rPr>
        <w:t>See</w:t>
      </w:r>
      <w:r w:rsidR="000C5A06" w:rsidRPr="00F519DA">
        <w:rPr>
          <w:rFonts w:asciiTheme="majorBidi" w:hAnsiTheme="majorBidi" w:cstheme="majorBidi"/>
          <w:szCs w:val="24"/>
        </w:rPr>
        <w:t xml:space="preserve"> </w:t>
      </w:r>
      <w:r w:rsidRPr="00F519DA">
        <w:rPr>
          <w:rFonts w:asciiTheme="majorBidi" w:hAnsiTheme="majorBidi" w:cstheme="majorBidi"/>
          <w:szCs w:val="24"/>
        </w:rPr>
        <w:t>Bava</w:t>
      </w:r>
      <w:r w:rsidR="000C5A06" w:rsidRPr="00F519DA">
        <w:rPr>
          <w:rFonts w:asciiTheme="majorBidi" w:hAnsiTheme="majorBidi" w:cstheme="majorBidi"/>
          <w:szCs w:val="24"/>
        </w:rPr>
        <w:t xml:space="preserve"> </w:t>
      </w:r>
      <w:r w:rsidRPr="00F519DA">
        <w:rPr>
          <w:rFonts w:asciiTheme="majorBidi" w:hAnsiTheme="majorBidi" w:cstheme="majorBidi"/>
          <w:szCs w:val="24"/>
        </w:rPr>
        <w:t>Kama</w:t>
      </w:r>
      <w:r w:rsidR="000C5A06" w:rsidRPr="00F519DA">
        <w:rPr>
          <w:rFonts w:asciiTheme="majorBidi" w:hAnsiTheme="majorBidi" w:cstheme="majorBidi"/>
          <w:szCs w:val="24"/>
        </w:rPr>
        <w:t xml:space="preserve"> </w:t>
      </w:r>
      <w:r w:rsidRPr="00F519DA">
        <w:rPr>
          <w:rFonts w:asciiTheme="majorBidi" w:hAnsiTheme="majorBidi" w:cstheme="majorBidi"/>
          <w:szCs w:val="24"/>
        </w:rPr>
        <w:t>6a.</w:t>
      </w:r>
    </w:p>
    <w:p w14:paraId="13C1E926" w14:textId="77777777" w:rsidR="00011713" w:rsidRPr="00F519DA" w:rsidRDefault="00011713" w:rsidP="00011713">
      <w:pPr>
        <w:rPr>
          <w:rFonts w:asciiTheme="majorBidi" w:hAnsiTheme="majorBidi" w:cstheme="majorBidi"/>
          <w:szCs w:val="24"/>
        </w:rPr>
      </w:pPr>
    </w:p>
    <w:p w14:paraId="111A1FDD" w14:textId="48241917" w:rsidR="00011713" w:rsidRPr="00F519DA" w:rsidRDefault="00011713" w:rsidP="00011713">
      <w:pPr>
        <w:ind w:right="288"/>
        <w:rPr>
          <w:rFonts w:asciiTheme="majorBidi" w:hAnsiTheme="majorBidi" w:cstheme="majorBidi"/>
          <w:szCs w:val="24"/>
        </w:rPr>
      </w:pPr>
      <w:r w:rsidRPr="00F519DA">
        <w:rPr>
          <w:rFonts w:asciiTheme="majorBidi" w:hAnsiTheme="majorBidi" w:cstheme="majorBidi"/>
          <w:szCs w:val="24"/>
        </w:rPr>
        <w:t>From</w:t>
      </w:r>
      <w:r w:rsidR="000C5A06" w:rsidRPr="00F519DA">
        <w:rPr>
          <w:rFonts w:asciiTheme="majorBidi" w:hAnsiTheme="majorBidi" w:cstheme="majorBidi"/>
          <w:szCs w:val="24"/>
        </w:rPr>
        <w:t xml:space="preserve"> </w:t>
      </w:r>
      <w:r w:rsidRPr="00F519DA">
        <w:rPr>
          <w:rFonts w:asciiTheme="majorBidi" w:hAnsiTheme="majorBidi" w:cstheme="majorBidi"/>
          <w:szCs w:val="24"/>
        </w:rPr>
        <w:t>Devarim</w:t>
      </w:r>
      <w:r w:rsidR="000C5A06" w:rsidRPr="00F519DA">
        <w:rPr>
          <w:rFonts w:asciiTheme="majorBidi" w:hAnsiTheme="majorBidi" w:cstheme="majorBidi"/>
          <w:szCs w:val="24"/>
        </w:rPr>
        <w:t xml:space="preserve"> </w:t>
      </w:r>
      <w:r w:rsidRPr="00F519DA">
        <w:rPr>
          <w:rFonts w:asciiTheme="majorBidi" w:hAnsiTheme="majorBidi" w:cstheme="majorBidi"/>
          <w:szCs w:val="24"/>
        </w:rPr>
        <w:t>24:6</w:t>
      </w:r>
      <w:r w:rsidR="000C5A06" w:rsidRPr="00F519DA">
        <w:rPr>
          <w:rFonts w:asciiTheme="majorBidi" w:hAnsiTheme="majorBidi" w:cstheme="majorBidi"/>
          <w:szCs w:val="24"/>
        </w:rPr>
        <w:t xml:space="preserve"> </w:t>
      </w:r>
      <w:r w:rsidRPr="00F519DA">
        <w:rPr>
          <w:rFonts w:asciiTheme="majorBidi" w:hAnsiTheme="majorBidi" w:cstheme="majorBidi"/>
          <w:szCs w:val="24"/>
        </w:rPr>
        <w:t>(“No</w:t>
      </w:r>
      <w:r w:rsidR="000C5A06" w:rsidRPr="00F519DA">
        <w:rPr>
          <w:rFonts w:asciiTheme="majorBidi" w:hAnsiTheme="majorBidi" w:cstheme="majorBidi"/>
          <w:szCs w:val="24"/>
        </w:rPr>
        <w:t xml:space="preserve"> </w:t>
      </w:r>
      <w:hyperlink r:id="rId214" w:history="1">
        <w:r w:rsidRPr="00F519DA">
          <w:rPr>
            <w:rStyle w:val="Hyperlink"/>
            <w:rFonts w:asciiTheme="majorBidi" w:hAnsiTheme="majorBidi" w:cstheme="majorBidi"/>
            <w:szCs w:val="24"/>
          </w:rPr>
          <w:t>one</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shall</w:t>
      </w:r>
      <w:r w:rsidR="000C5A06" w:rsidRPr="00F519DA">
        <w:rPr>
          <w:rFonts w:asciiTheme="majorBidi" w:hAnsiTheme="majorBidi" w:cstheme="majorBidi"/>
          <w:szCs w:val="24"/>
        </w:rPr>
        <w:t xml:space="preserve"> </w:t>
      </w:r>
      <w:r w:rsidRPr="00F519DA">
        <w:rPr>
          <w:rFonts w:asciiTheme="majorBidi" w:hAnsiTheme="majorBidi" w:cstheme="majorBidi"/>
          <w:szCs w:val="24"/>
        </w:rPr>
        <w:t>take</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handmill</w:t>
      </w:r>
      <w:r w:rsidR="000C5A06" w:rsidRPr="00F519DA">
        <w:rPr>
          <w:rFonts w:asciiTheme="majorBidi" w:hAnsiTheme="majorBidi" w:cstheme="majorBidi"/>
          <w:szCs w:val="24"/>
        </w:rPr>
        <w:t xml:space="preserve"> </w:t>
      </w:r>
      <w:r w:rsidRPr="00F519DA">
        <w:rPr>
          <w:rFonts w:asciiTheme="majorBidi" w:hAnsiTheme="majorBidi" w:cstheme="majorBidi"/>
          <w:szCs w:val="24"/>
        </w:rPr>
        <w:t>or</w:t>
      </w:r>
      <w:r w:rsidR="000C5A06" w:rsidRPr="00F519DA">
        <w:rPr>
          <w:rFonts w:asciiTheme="majorBidi" w:hAnsiTheme="majorBidi" w:cstheme="majorBidi"/>
          <w:szCs w:val="24"/>
        </w:rPr>
        <w:t xml:space="preserve"> </w:t>
      </w:r>
      <w:r w:rsidRPr="00F519DA">
        <w:rPr>
          <w:rFonts w:asciiTheme="majorBidi" w:hAnsiTheme="majorBidi" w:cstheme="majorBidi"/>
          <w:szCs w:val="24"/>
        </w:rPr>
        <w:t>an</w:t>
      </w:r>
      <w:r w:rsidR="000C5A06" w:rsidRPr="00F519DA">
        <w:rPr>
          <w:rFonts w:asciiTheme="majorBidi" w:hAnsiTheme="majorBidi" w:cstheme="majorBidi"/>
          <w:szCs w:val="24"/>
        </w:rPr>
        <w:t xml:space="preserve"> </w:t>
      </w:r>
      <w:r w:rsidRPr="00F519DA">
        <w:rPr>
          <w:rFonts w:asciiTheme="majorBidi" w:hAnsiTheme="majorBidi" w:cstheme="majorBidi"/>
          <w:szCs w:val="24"/>
        </w:rPr>
        <w:t>upper</w:t>
      </w:r>
      <w:r w:rsidR="000C5A06" w:rsidRPr="00F519DA">
        <w:rPr>
          <w:rFonts w:asciiTheme="majorBidi" w:hAnsiTheme="majorBidi" w:cstheme="majorBidi"/>
          <w:szCs w:val="24"/>
        </w:rPr>
        <w:t xml:space="preserve"> </w:t>
      </w:r>
      <w:r w:rsidRPr="00F519DA">
        <w:rPr>
          <w:rFonts w:asciiTheme="majorBidi" w:hAnsiTheme="majorBidi" w:cstheme="majorBidi"/>
          <w:szCs w:val="24"/>
        </w:rPr>
        <w:t>millstone</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pledge,</w:t>
      </w:r>
      <w:r w:rsidR="000C5A06" w:rsidRPr="00F519DA">
        <w:rPr>
          <w:rFonts w:asciiTheme="majorBidi" w:hAnsiTheme="majorBidi" w:cstheme="majorBidi"/>
          <w:szCs w:val="24"/>
        </w:rPr>
        <w:t xml:space="preserve"> </w:t>
      </w:r>
      <w:r w:rsidRPr="00F519DA">
        <w:rPr>
          <w:rFonts w:asciiTheme="majorBidi" w:hAnsiTheme="majorBidi" w:cstheme="majorBidi"/>
          <w:szCs w:val="24"/>
        </w:rPr>
        <w:t>for</w:t>
      </w:r>
      <w:r w:rsidR="000C5A06" w:rsidRPr="00F519DA">
        <w:rPr>
          <w:rFonts w:asciiTheme="majorBidi" w:hAnsiTheme="majorBidi" w:cstheme="majorBidi"/>
          <w:szCs w:val="24"/>
        </w:rPr>
        <w:t xml:space="preserve"> </w:t>
      </w:r>
      <w:r w:rsidRPr="00F519DA">
        <w:rPr>
          <w:rFonts w:asciiTheme="majorBidi" w:hAnsiTheme="majorBidi" w:cstheme="majorBidi"/>
          <w:szCs w:val="24"/>
        </w:rPr>
        <w:t>he</w:t>
      </w:r>
      <w:r w:rsidR="000C5A06" w:rsidRPr="00F519DA">
        <w:rPr>
          <w:rFonts w:asciiTheme="majorBidi" w:hAnsiTheme="majorBidi" w:cstheme="majorBidi"/>
          <w:szCs w:val="24"/>
        </w:rPr>
        <w:t xml:space="preserve"> </w:t>
      </w:r>
      <w:r w:rsidRPr="00F519DA">
        <w:rPr>
          <w:rFonts w:asciiTheme="majorBidi" w:hAnsiTheme="majorBidi" w:cstheme="majorBidi"/>
          <w:szCs w:val="24"/>
        </w:rPr>
        <w:t>would</w:t>
      </w:r>
      <w:r w:rsidR="000C5A06" w:rsidRPr="00F519DA">
        <w:rPr>
          <w:rFonts w:asciiTheme="majorBidi" w:hAnsiTheme="majorBidi" w:cstheme="majorBidi"/>
          <w:szCs w:val="24"/>
        </w:rPr>
        <w:t xml:space="preserve"> </w:t>
      </w:r>
      <w:r w:rsidRPr="00F519DA">
        <w:rPr>
          <w:rFonts w:asciiTheme="majorBidi" w:hAnsiTheme="majorBidi" w:cstheme="majorBidi"/>
          <w:szCs w:val="24"/>
        </w:rPr>
        <w:t>be</w:t>
      </w:r>
      <w:r w:rsidR="000C5A06" w:rsidRPr="00F519DA">
        <w:rPr>
          <w:rFonts w:asciiTheme="majorBidi" w:hAnsiTheme="majorBidi" w:cstheme="majorBidi"/>
          <w:szCs w:val="24"/>
        </w:rPr>
        <w:t xml:space="preserve"> </w:t>
      </w:r>
      <w:r w:rsidRPr="00F519DA">
        <w:rPr>
          <w:rFonts w:asciiTheme="majorBidi" w:hAnsiTheme="majorBidi" w:cstheme="majorBidi"/>
          <w:szCs w:val="24"/>
        </w:rPr>
        <w:t>taking</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life</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pledge”)</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Rabbis</w:t>
      </w:r>
      <w:r w:rsidR="000C5A06" w:rsidRPr="00F519DA">
        <w:rPr>
          <w:rFonts w:asciiTheme="majorBidi" w:hAnsiTheme="majorBidi" w:cstheme="majorBidi"/>
          <w:szCs w:val="24"/>
        </w:rPr>
        <w:t xml:space="preserve"> </w:t>
      </w:r>
      <w:r w:rsidRPr="00F519DA">
        <w:rPr>
          <w:rFonts w:asciiTheme="majorBidi" w:hAnsiTheme="majorBidi" w:cstheme="majorBidi"/>
          <w:szCs w:val="24"/>
        </w:rPr>
        <w:t>concluded:</w:t>
      </w:r>
      <w:r w:rsidR="000C5A06" w:rsidRPr="00F519DA">
        <w:rPr>
          <w:rFonts w:asciiTheme="majorBidi" w:hAnsiTheme="majorBidi" w:cstheme="majorBidi"/>
          <w:szCs w:val="24"/>
        </w:rPr>
        <w:t xml:space="preserve"> </w:t>
      </w:r>
      <w:r w:rsidRPr="00F519DA">
        <w:rPr>
          <w:rFonts w:asciiTheme="majorBidi" w:hAnsiTheme="majorBidi" w:cstheme="majorBidi"/>
          <w:szCs w:val="24"/>
        </w:rPr>
        <w:t>“Everything</w:t>
      </w:r>
      <w:r w:rsidR="000C5A06" w:rsidRPr="00F519DA">
        <w:rPr>
          <w:rFonts w:asciiTheme="majorBidi" w:hAnsiTheme="majorBidi" w:cstheme="majorBidi"/>
          <w:szCs w:val="24"/>
        </w:rPr>
        <w:t xml:space="preserve"> </w:t>
      </w:r>
      <w:r w:rsidRPr="00F519DA">
        <w:rPr>
          <w:rFonts w:asciiTheme="majorBidi" w:hAnsiTheme="majorBidi" w:cstheme="majorBidi"/>
          <w:szCs w:val="24"/>
        </w:rPr>
        <w:t>which</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used</w:t>
      </w:r>
      <w:r w:rsidR="000C5A06" w:rsidRPr="00F519DA">
        <w:rPr>
          <w:rFonts w:asciiTheme="majorBidi" w:hAnsiTheme="majorBidi" w:cstheme="majorBidi"/>
          <w:szCs w:val="24"/>
        </w:rPr>
        <w:t xml:space="preserve"> </w:t>
      </w:r>
      <w:r w:rsidRPr="00F519DA">
        <w:rPr>
          <w:rFonts w:asciiTheme="majorBidi" w:hAnsiTheme="majorBidi" w:cstheme="majorBidi"/>
          <w:szCs w:val="24"/>
        </w:rPr>
        <w:t>for</w:t>
      </w:r>
      <w:r w:rsidR="000C5A06" w:rsidRPr="00F519DA">
        <w:rPr>
          <w:rFonts w:asciiTheme="majorBidi" w:hAnsiTheme="majorBidi" w:cstheme="majorBidi"/>
          <w:szCs w:val="24"/>
        </w:rPr>
        <w:t xml:space="preserve"> </w:t>
      </w:r>
      <w:r w:rsidRPr="00F519DA">
        <w:rPr>
          <w:rFonts w:asciiTheme="majorBidi" w:hAnsiTheme="majorBidi" w:cstheme="majorBidi"/>
          <w:szCs w:val="24"/>
        </w:rPr>
        <w:t>preparing</w:t>
      </w:r>
      <w:r w:rsidR="000C5A06" w:rsidRPr="00F519DA">
        <w:rPr>
          <w:rFonts w:asciiTheme="majorBidi" w:hAnsiTheme="majorBidi" w:cstheme="majorBidi"/>
          <w:szCs w:val="24"/>
        </w:rPr>
        <w:t xml:space="preserve"> </w:t>
      </w:r>
      <w:hyperlink r:id="rId215" w:history="1">
        <w:r w:rsidRPr="00F519DA">
          <w:rPr>
            <w:rStyle w:val="Hyperlink"/>
            <w:rFonts w:asciiTheme="majorBidi" w:hAnsiTheme="majorBidi" w:cstheme="majorBidi"/>
            <w:szCs w:val="24"/>
          </w:rPr>
          <w:t>food</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forbidden</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be</w:t>
      </w:r>
      <w:r w:rsidR="000C5A06" w:rsidRPr="00F519DA">
        <w:rPr>
          <w:rFonts w:asciiTheme="majorBidi" w:hAnsiTheme="majorBidi" w:cstheme="majorBidi"/>
          <w:szCs w:val="24"/>
        </w:rPr>
        <w:t xml:space="preserve"> </w:t>
      </w:r>
      <w:r w:rsidRPr="00F519DA">
        <w:rPr>
          <w:rFonts w:asciiTheme="majorBidi" w:hAnsiTheme="majorBidi" w:cstheme="majorBidi"/>
          <w:szCs w:val="24"/>
        </w:rPr>
        <w:t>taken</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pledge”.</w:t>
      </w:r>
    </w:p>
    <w:p w14:paraId="32451895" w14:textId="77777777" w:rsidR="00011713" w:rsidRPr="00F519DA" w:rsidRDefault="00011713" w:rsidP="00011713">
      <w:pPr>
        <w:rPr>
          <w:rFonts w:asciiTheme="majorBidi" w:hAnsiTheme="majorBidi" w:cstheme="majorBidi"/>
          <w:szCs w:val="24"/>
        </w:rPr>
      </w:pPr>
    </w:p>
    <w:p w14:paraId="1FCCE7EB" w14:textId="2BE3694A" w:rsidR="00011713" w:rsidRPr="00F519DA" w:rsidRDefault="00011713" w:rsidP="00011713">
      <w:pPr>
        <w:ind w:right="288"/>
        <w:rPr>
          <w:rFonts w:asciiTheme="majorBidi" w:hAnsiTheme="majorBidi" w:cstheme="majorBidi"/>
          <w:szCs w:val="24"/>
        </w:rPr>
      </w:pPr>
      <w:r w:rsidRPr="00F519DA">
        <w:rPr>
          <w:rFonts w:asciiTheme="majorBidi" w:hAnsiTheme="majorBidi" w:cstheme="majorBidi"/>
          <w:szCs w:val="24"/>
        </w:rPr>
        <w:t>From</w:t>
      </w:r>
      <w:r w:rsidR="000C5A06" w:rsidRPr="00F519DA">
        <w:rPr>
          <w:rFonts w:asciiTheme="majorBidi" w:hAnsiTheme="majorBidi" w:cstheme="majorBidi"/>
          <w:szCs w:val="24"/>
        </w:rPr>
        <w:t xml:space="preserve"> </w:t>
      </w:r>
      <w:r w:rsidRPr="00F519DA">
        <w:rPr>
          <w:rFonts w:asciiTheme="majorBidi" w:hAnsiTheme="majorBidi" w:cstheme="majorBidi"/>
          <w:szCs w:val="24"/>
        </w:rPr>
        <w:t>Shemot</w:t>
      </w:r>
      <w:r w:rsidR="000C5A06" w:rsidRPr="00F519DA">
        <w:rPr>
          <w:rFonts w:asciiTheme="majorBidi" w:hAnsiTheme="majorBidi" w:cstheme="majorBidi"/>
          <w:szCs w:val="24"/>
        </w:rPr>
        <w:t xml:space="preserve"> </w:t>
      </w:r>
      <w:r w:rsidRPr="00F519DA">
        <w:rPr>
          <w:rFonts w:asciiTheme="majorBidi" w:hAnsiTheme="majorBidi" w:cstheme="majorBidi"/>
          <w:szCs w:val="24"/>
        </w:rPr>
        <w:t>21:26-27</w:t>
      </w:r>
      <w:r w:rsidR="000C5A06" w:rsidRPr="00F519DA">
        <w:rPr>
          <w:rFonts w:asciiTheme="majorBidi" w:hAnsiTheme="majorBidi" w:cstheme="majorBidi"/>
          <w:szCs w:val="24"/>
        </w:rPr>
        <w:t xml:space="preserve"> </w:t>
      </w:r>
      <w:r w:rsidRPr="00F519DA">
        <w:rPr>
          <w:rFonts w:asciiTheme="majorBidi" w:hAnsiTheme="majorBidi" w:cstheme="majorBidi"/>
          <w:szCs w:val="24"/>
        </w:rPr>
        <w:t>(“If</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man</w:t>
      </w:r>
      <w:r w:rsidR="000C5A06" w:rsidRPr="00F519DA">
        <w:rPr>
          <w:rFonts w:asciiTheme="majorBidi" w:hAnsiTheme="majorBidi" w:cstheme="majorBidi"/>
          <w:szCs w:val="24"/>
        </w:rPr>
        <w:t xml:space="preserve"> </w:t>
      </w:r>
      <w:r w:rsidRPr="00F519DA">
        <w:rPr>
          <w:rFonts w:asciiTheme="majorBidi" w:hAnsiTheme="majorBidi" w:cstheme="majorBidi"/>
          <w:szCs w:val="24"/>
        </w:rPr>
        <w:t>strikes</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eye</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his</w:t>
      </w:r>
      <w:r w:rsidR="000C5A06" w:rsidRPr="00F519DA">
        <w:rPr>
          <w:rFonts w:asciiTheme="majorBidi" w:hAnsiTheme="majorBidi" w:cstheme="majorBidi"/>
          <w:szCs w:val="24"/>
        </w:rPr>
        <w:t xml:space="preserve"> </w:t>
      </w:r>
      <w:r w:rsidRPr="00F519DA">
        <w:rPr>
          <w:rFonts w:asciiTheme="majorBidi" w:hAnsiTheme="majorBidi" w:cstheme="majorBidi"/>
          <w:szCs w:val="24"/>
        </w:rPr>
        <w:t>slave</w:t>
      </w:r>
      <w:r w:rsidR="000C5A06" w:rsidRPr="00F519DA">
        <w:rPr>
          <w:rFonts w:asciiTheme="majorBidi" w:hAnsiTheme="majorBidi" w:cstheme="majorBidi"/>
          <w:szCs w:val="24"/>
        </w:rPr>
        <w:t xml:space="preserve"> </w:t>
      </w: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destroys</w:t>
      </w:r>
      <w:r w:rsidR="000C5A06" w:rsidRPr="00F519DA">
        <w:rPr>
          <w:rFonts w:asciiTheme="majorBidi" w:hAnsiTheme="majorBidi" w:cstheme="majorBidi"/>
          <w:szCs w:val="24"/>
        </w:rPr>
        <w:t xml:space="preserve"> </w:t>
      </w:r>
      <w:r w:rsidRPr="00F519DA">
        <w:rPr>
          <w:rFonts w:asciiTheme="majorBidi" w:hAnsiTheme="majorBidi" w:cstheme="majorBidi"/>
          <w:szCs w:val="24"/>
        </w:rPr>
        <w:t>it,</w:t>
      </w:r>
      <w:r w:rsidR="000C5A06" w:rsidRPr="00F519DA">
        <w:rPr>
          <w:rFonts w:asciiTheme="majorBidi" w:hAnsiTheme="majorBidi" w:cstheme="majorBidi"/>
          <w:szCs w:val="24"/>
        </w:rPr>
        <w:t xml:space="preserve"> </w:t>
      </w:r>
      <w:r w:rsidRPr="00F519DA">
        <w:rPr>
          <w:rFonts w:asciiTheme="majorBidi" w:hAnsiTheme="majorBidi" w:cstheme="majorBidi"/>
          <w:szCs w:val="24"/>
        </w:rPr>
        <w:t>he</w:t>
      </w:r>
      <w:r w:rsidR="000C5A06" w:rsidRPr="00F519DA">
        <w:rPr>
          <w:rFonts w:asciiTheme="majorBidi" w:hAnsiTheme="majorBidi" w:cstheme="majorBidi"/>
          <w:szCs w:val="24"/>
        </w:rPr>
        <w:t xml:space="preserve"> </w:t>
      </w:r>
      <w:r w:rsidRPr="00F519DA">
        <w:rPr>
          <w:rFonts w:asciiTheme="majorBidi" w:hAnsiTheme="majorBidi" w:cstheme="majorBidi"/>
          <w:szCs w:val="24"/>
        </w:rPr>
        <w:t>must</w:t>
      </w:r>
      <w:r w:rsidR="000C5A06" w:rsidRPr="00F519DA">
        <w:rPr>
          <w:rFonts w:asciiTheme="majorBidi" w:hAnsiTheme="majorBidi" w:cstheme="majorBidi"/>
          <w:szCs w:val="24"/>
        </w:rPr>
        <w:t xml:space="preserve"> </w:t>
      </w:r>
      <w:r w:rsidRPr="00F519DA">
        <w:rPr>
          <w:rFonts w:asciiTheme="majorBidi" w:hAnsiTheme="majorBidi" w:cstheme="majorBidi"/>
          <w:szCs w:val="24"/>
        </w:rPr>
        <w:t>let</w:t>
      </w:r>
      <w:r w:rsidR="000C5A06" w:rsidRPr="00F519DA">
        <w:rPr>
          <w:rFonts w:asciiTheme="majorBidi" w:hAnsiTheme="majorBidi" w:cstheme="majorBidi"/>
          <w:szCs w:val="24"/>
        </w:rPr>
        <w:t xml:space="preserve"> </w:t>
      </w:r>
      <w:r w:rsidRPr="00F519DA">
        <w:rPr>
          <w:rFonts w:asciiTheme="majorBidi" w:hAnsiTheme="majorBidi" w:cstheme="majorBidi"/>
          <w:szCs w:val="24"/>
        </w:rPr>
        <w:t>him</w:t>
      </w:r>
      <w:r w:rsidR="000C5A06" w:rsidRPr="00F519DA">
        <w:rPr>
          <w:rFonts w:asciiTheme="majorBidi" w:hAnsiTheme="majorBidi" w:cstheme="majorBidi"/>
          <w:szCs w:val="24"/>
        </w:rPr>
        <w:t xml:space="preserve"> </w:t>
      </w:r>
      <w:r w:rsidRPr="00F519DA">
        <w:rPr>
          <w:rFonts w:asciiTheme="majorBidi" w:hAnsiTheme="majorBidi" w:cstheme="majorBidi"/>
          <w:szCs w:val="24"/>
        </w:rPr>
        <w:t>go</w:t>
      </w:r>
      <w:r w:rsidR="000C5A06" w:rsidRPr="00F519DA">
        <w:rPr>
          <w:rFonts w:asciiTheme="majorBidi" w:hAnsiTheme="majorBidi" w:cstheme="majorBidi"/>
          <w:szCs w:val="24"/>
        </w:rPr>
        <w:t xml:space="preserve"> </w:t>
      </w:r>
      <w:r w:rsidRPr="00F519DA">
        <w:rPr>
          <w:rFonts w:asciiTheme="majorBidi" w:hAnsiTheme="majorBidi" w:cstheme="majorBidi"/>
          <w:szCs w:val="24"/>
        </w:rPr>
        <w:t>free</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compensation</w:t>
      </w:r>
      <w:r w:rsidR="000C5A06" w:rsidRPr="00F519DA">
        <w:rPr>
          <w:rFonts w:asciiTheme="majorBidi" w:hAnsiTheme="majorBidi" w:cstheme="majorBidi"/>
          <w:szCs w:val="24"/>
        </w:rPr>
        <w:t xml:space="preserve"> </w:t>
      </w:r>
      <w:r w:rsidRPr="00F519DA">
        <w:rPr>
          <w:rFonts w:asciiTheme="majorBidi" w:hAnsiTheme="majorBidi" w:cstheme="majorBidi"/>
          <w:szCs w:val="24"/>
        </w:rPr>
        <w:t>for</w:t>
      </w:r>
      <w:r w:rsidR="000C5A06" w:rsidRPr="00F519DA">
        <w:rPr>
          <w:rFonts w:asciiTheme="majorBidi" w:hAnsiTheme="majorBidi" w:cstheme="majorBidi"/>
          <w:szCs w:val="24"/>
        </w:rPr>
        <w:t xml:space="preserve"> </w:t>
      </w:r>
      <w:r w:rsidRPr="00F519DA">
        <w:rPr>
          <w:rFonts w:asciiTheme="majorBidi" w:hAnsiTheme="majorBidi" w:cstheme="majorBidi"/>
          <w:szCs w:val="24"/>
        </w:rPr>
        <w:t>his</w:t>
      </w:r>
      <w:r w:rsidR="000C5A06" w:rsidRPr="00F519DA">
        <w:rPr>
          <w:rFonts w:asciiTheme="majorBidi" w:hAnsiTheme="majorBidi" w:cstheme="majorBidi"/>
          <w:szCs w:val="24"/>
        </w:rPr>
        <w:t xml:space="preserve"> </w:t>
      </w:r>
      <w:r w:rsidRPr="00F519DA">
        <w:rPr>
          <w:rFonts w:asciiTheme="majorBidi" w:hAnsiTheme="majorBidi" w:cstheme="majorBidi"/>
          <w:szCs w:val="24"/>
        </w:rPr>
        <w:t>eye.</w:t>
      </w:r>
      <w:r w:rsidR="000C5A06" w:rsidRPr="00F519DA">
        <w:rPr>
          <w:rFonts w:asciiTheme="majorBidi" w:hAnsiTheme="majorBidi" w:cstheme="majorBidi"/>
          <w:szCs w:val="24"/>
        </w:rPr>
        <w:t xml:space="preserve"> </w:t>
      </w:r>
      <w:r w:rsidRPr="00F519DA">
        <w:rPr>
          <w:rFonts w:asciiTheme="majorBidi" w:hAnsiTheme="majorBidi" w:cstheme="majorBidi"/>
          <w:szCs w:val="24"/>
        </w:rPr>
        <w:t>If</w:t>
      </w:r>
      <w:r w:rsidR="000C5A06" w:rsidRPr="00F519DA">
        <w:rPr>
          <w:rFonts w:asciiTheme="majorBidi" w:hAnsiTheme="majorBidi" w:cstheme="majorBidi"/>
          <w:szCs w:val="24"/>
        </w:rPr>
        <w:t xml:space="preserve"> </w:t>
      </w:r>
      <w:r w:rsidRPr="00F519DA">
        <w:rPr>
          <w:rFonts w:asciiTheme="majorBidi" w:hAnsiTheme="majorBidi" w:cstheme="majorBidi"/>
          <w:szCs w:val="24"/>
        </w:rPr>
        <w:t>he</w:t>
      </w:r>
      <w:r w:rsidR="000C5A06" w:rsidRPr="00F519DA">
        <w:rPr>
          <w:rFonts w:asciiTheme="majorBidi" w:hAnsiTheme="majorBidi" w:cstheme="majorBidi"/>
          <w:szCs w:val="24"/>
        </w:rPr>
        <w:t xml:space="preserve"> </w:t>
      </w:r>
      <w:r w:rsidRPr="00F519DA">
        <w:rPr>
          <w:rFonts w:asciiTheme="majorBidi" w:hAnsiTheme="majorBidi" w:cstheme="majorBidi"/>
          <w:szCs w:val="24"/>
        </w:rPr>
        <w:t>knocks</w:t>
      </w:r>
      <w:r w:rsidR="000C5A06" w:rsidRPr="00F519DA">
        <w:rPr>
          <w:rFonts w:asciiTheme="majorBidi" w:hAnsiTheme="majorBidi" w:cstheme="majorBidi"/>
          <w:szCs w:val="24"/>
        </w:rPr>
        <w:t xml:space="preserve"> </w:t>
      </w:r>
      <w:r w:rsidRPr="00F519DA">
        <w:rPr>
          <w:rFonts w:asciiTheme="majorBidi" w:hAnsiTheme="majorBidi" w:cstheme="majorBidi"/>
          <w:szCs w:val="24"/>
        </w:rPr>
        <w:t>out</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tooth</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his</w:t>
      </w:r>
      <w:r w:rsidR="000C5A06" w:rsidRPr="00F519DA">
        <w:rPr>
          <w:rFonts w:asciiTheme="majorBidi" w:hAnsiTheme="majorBidi" w:cstheme="majorBidi"/>
          <w:szCs w:val="24"/>
        </w:rPr>
        <w:t xml:space="preserve"> </w:t>
      </w:r>
      <w:r w:rsidRPr="00F519DA">
        <w:rPr>
          <w:rFonts w:asciiTheme="majorBidi" w:hAnsiTheme="majorBidi" w:cstheme="majorBidi"/>
          <w:szCs w:val="24"/>
        </w:rPr>
        <w:t>slave</w:t>
      </w:r>
      <w:r w:rsidR="000C5A06" w:rsidRPr="00F519DA">
        <w:rPr>
          <w:rFonts w:asciiTheme="majorBidi" w:hAnsiTheme="majorBidi" w:cstheme="majorBidi"/>
          <w:szCs w:val="24"/>
        </w:rPr>
        <w:t xml:space="preserve"> </w:t>
      </w: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he</w:t>
      </w:r>
      <w:r w:rsidR="000C5A06" w:rsidRPr="00F519DA">
        <w:rPr>
          <w:rFonts w:asciiTheme="majorBidi" w:hAnsiTheme="majorBidi" w:cstheme="majorBidi"/>
          <w:szCs w:val="24"/>
        </w:rPr>
        <w:t xml:space="preserve"> </w:t>
      </w:r>
      <w:r w:rsidRPr="00F519DA">
        <w:rPr>
          <w:rFonts w:asciiTheme="majorBidi" w:hAnsiTheme="majorBidi" w:cstheme="majorBidi"/>
          <w:szCs w:val="24"/>
        </w:rPr>
        <w:t>must</w:t>
      </w:r>
      <w:r w:rsidR="000C5A06" w:rsidRPr="00F519DA">
        <w:rPr>
          <w:rFonts w:asciiTheme="majorBidi" w:hAnsiTheme="majorBidi" w:cstheme="majorBidi"/>
          <w:szCs w:val="24"/>
        </w:rPr>
        <w:t xml:space="preserve"> </w:t>
      </w:r>
      <w:r w:rsidRPr="00F519DA">
        <w:rPr>
          <w:rFonts w:asciiTheme="majorBidi" w:hAnsiTheme="majorBidi" w:cstheme="majorBidi"/>
          <w:szCs w:val="24"/>
        </w:rPr>
        <w:t>let</w:t>
      </w:r>
      <w:r w:rsidR="000C5A06" w:rsidRPr="00F519DA">
        <w:rPr>
          <w:rFonts w:asciiTheme="majorBidi" w:hAnsiTheme="majorBidi" w:cstheme="majorBidi"/>
          <w:szCs w:val="24"/>
        </w:rPr>
        <w:t xml:space="preserve"> </w:t>
      </w:r>
      <w:r w:rsidRPr="00F519DA">
        <w:rPr>
          <w:rFonts w:asciiTheme="majorBidi" w:hAnsiTheme="majorBidi" w:cstheme="majorBidi"/>
          <w:szCs w:val="24"/>
        </w:rPr>
        <w:t>him</w:t>
      </w:r>
      <w:r w:rsidR="000C5A06" w:rsidRPr="00F519DA">
        <w:rPr>
          <w:rFonts w:asciiTheme="majorBidi" w:hAnsiTheme="majorBidi" w:cstheme="majorBidi"/>
          <w:szCs w:val="24"/>
        </w:rPr>
        <w:t xml:space="preserve"> </w:t>
      </w:r>
      <w:r w:rsidRPr="00F519DA">
        <w:rPr>
          <w:rFonts w:asciiTheme="majorBidi" w:hAnsiTheme="majorBidi" w:cstheme="majorBidi"/>
          <w:szCs w:val="24"/>
        </w:rPr>
        <w:t>go</w:t>
      </w:r>
      <w:r w:rsidR="000C5A06" w:rsidRPr="00F519DA">
        <w:rPr>
          <w:rFonts w:asciiTheme="majorBidi" w:hAnsiTheme="majorBidi" w:cstheme="majorBidi"/>
          <w:szCs w:val="24"/>
        </w:rPr>
        <w:t xml:space="preserve"> </w:t>
      </w:r>
      <w:r w:rsidRPr="00F519DA">
        <w:rPr>
          <w:rFonts w:asciiTheme="majorBidi" w:hAnsiTheme="majorBidi" w:cstheme="majorBidi"/>
          <w:szCs w:val="24"/>
        </w:rPr>
        <w:t>free…”)</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Hakhamim</w:t>
      </w:r>
      <w:r w:rsidR="000C5A06" w:rsidRPr="00F519DA">
        <w:rPr>
          <w:rFonts w:asciiTheme="majorBidi" w:hAnsiTheme="majorBidi" w:cstheme="majorBidi"/>
          <w:szCs w:val="24"/>
        </w:rPr>
        <w:t xml:space="preserve"> </w:t>
      </w:r>
      <w:r w:rsidRPr="00F519DA">
        <w:rPr>
          <w:rFonts w:asciiTheme="majorBidi" w:hAnsiTheme="majorBidi" w:cstheme="majorBidi"/>
          <w:szCs w:val="24"/>
        </w:rPr>
        <w:t>concluded</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when</w:t>
      </w:r>
      <w:r w:rsidR="000C5A06" w:rsidRPr="00F519DA">
        <w:rPr>
          <w:rFonts w:asciiTheme="majorBidi" w:hAnsiTheme="majorBidi" w:cstheme="majorBidi"/>
          <w:szCs w:val="24"/>
        </w:rPr>
        <w:t xml:space="preserve"> </w:t>
      </w:r>
      <w:r w:rsidRPr="00F519DA">
        <w:rPr>
          <w:rFonts w:asciiTheme="majorBidi" w:hAnsiTheme="majorBidi" w:cstheme="majorBidi"/>
          <w:i/>
          <w:szCs w:val="24"/>
        </w:rPr>
        <w:t>any</w:t>
      </w:r>
      <w:r w:rsidR="000C5A06" w:rsidRPr="00F519DA">
        <w:rPr>
          <w:rFonts w:asciiTheme="majorBidi" w:hAnsiTheme="majorBidi" w:cstheme="majorBidi"/>
          <w:szCs w:val="24"/>
        </w:rPr>
        <w:t xml:space="preserve"> </w:t>
      </w:r>
      <w:r w:rsidRPr="00F519DA">
        <w:rPr>
          <w:rFonts w:asciiTheme="majorBidi" w:hAnsiTheme="majorBidi" w:cstheme="majorBidi"/>
          <w:szCs w:val="24"/>
        </w:rPr>
        <w:t>part</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slave’s</w:t>
      </w:r>
      <w:r w:rsidR="000C5A06" w:rsidRPr="00F519DA">
        <w:rPr>
          <w:rFonts w:asciiTheme="majorBidi" w:hAnsiTheme="majorBidi" w:cstheme="majorBidi"/>
          <w:szCs w:val="24"/>
        </w:rPr>
        <w:t xml:space="preserve"> </w:t>
      </w:r>
      <w:hyperlink r:id="rId216" w:history="1">
        <w:r w:rsidRPr="00F519DA">
          <w:rPr>
            <w:rStyle w:val="Hyperlink"/>
            <w:rFonts w:asciiTheme="majorBidi" w:hAnsiTheme="majorBidi" w:cstheme="majorBidi"/>
            <w:szCs w:val="24"/>
          </w:rPr>
          <w:t>body</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mutilated</w:t>
      </w:r>
      <w:r w:rsidR="000C5A06" w:rsidRPr="00F519DA">
        <w:rPr>
          <w:rFonts w:asciiTheme="majorBidi" w:hAnsiTheme="majorBidi" w:cstheme="majorBidi"/>
          <w:szCs w:val="24"/>
        </w:rPr>
        <w:t xml:space="preserve"> </w:t>
      </w:r>
      <w:r w:rsidRPr="00F519DA">
        <w:rPr>
          <w:rFonts w:asciiTheme="majorBidi" w:hAnsiTheme="majorBidi" w:cstheme="majorBidi"/>
          <w:szCs w:val="24"/>
        </w:rPr>
        <w:t>by</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master,</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slave</w:t>
      </w:r>
      <w:r w:rsidR="000C5A06" w:rsidRPr="00F519DA">
        <w:rPr>
          <w:rFonts w:asciiTheme="majorBidi" w:hAnsiTheme="majorBidi" w:cstheme="majorBidi"/>
          <w:szCs w:val="24"/>
        </w:rPr>
        <w:t xml:space="preserve"> </w:t>
      </w:r>
      <w:r w:rsidRPr="00F519DA">
        <w:rPr>
          <w:rFonts w:asciiTheme="majorBidi" w:hAnsiTheme="majorBidi" w:cstheme="majorBidi"/>
          <w:szCs w:val="24"/>
        </w:rPr>
        <w:t>shall</w:t>
      </w:r>
      <w:r w:rsidR="000C5A06" w:rsidRPr="00F519DA">
        <w:rPr>
          <w:rFonts w:asciiTheme="majorBidi" w:hAnsiTheme="majorBidi" w:cstheme="majorBidi"/>
          <w:szCs w:val="24"/>
        </w:rPr>
        <w:t xml:space="preserve"> </w:t>
      </w:r>
      <w:r w:rsidRPr="00F519DA">
        <w:rPr>
          <w:rFonts w:asciiTheme="majorBidi" w:hAnsiTheme="majorBidi" w:cstheme="majorBidi"/>
          <w:szCs w:val="24"/>
        </w:rPr>
        <w:t>go</w:t>
      </w:r>
      <w:r w:rsidR="000C5A06" w:rsidRPr="00F519DA">
        <w:rPr>
          <w:rFonts w:asciiTheme="majorBidi" w:hAnsiTheme="majorBidi" w:cstheme="majorBidi"/>
          <w:szCs w:val="24"/>
        </w:rPr>
        <w:t xml:space="preserve"> </w:t>
      </w:r>
      <w:r w:rsidRPr="00F519DA">
        <w:rPr>
          <w:rFonts w:asciiTheme="majorBidi" w:hAnsiTheme="majorBidi" w:cstheme="majorBidi"/>
          <w:szCs w:val="24"/>
        </w:rPr>
        <w:t>free.</w:t>
      </w:r>
    </w:p>
    <w:p w14:paraId="12E9E968" w14:textId="77777777" w:rsidR="00011713" w:rsidRPr="00F519DA" w:rsidRDefault="00011713" w:rsidP="00011713">
      <w:pPr>
        <w:ind w:right="288"/>
        <w:rPr>
          <w:rFonts w:asciiTheme="majorBidi" w:hAnsiTheme="majorBidi" w:cstheme="majorBidi"/>
          <w:szCs w:val="24"/>
        </w:rPr>
      </w:pPr>
    </w:p>
    <w:p w14:paraId="32ABF5C0" w14:textId="2C2CA25F" w:rsidR="00011713" w:rsidRPr="00F519DA" w:rsidRDefault="00011713" w:rsidP="00011713">
      <w:pPr>
        <w:ind w:right="288"/>
        <w:rPr>
          <w:rFonts w:asciiTheme="majorBidi" w:hAnsiTheme="majorBidi" w:cstheme="majorBidi"/>
          <w:szCs w:val="24"/>
        </w:rPr>
      </w:pPr>
      <w:r w:rsidRPr="00F519DA">
        <w:rPr>
          <w:rFonts w:asciiTheme="majorBidi" w:hAnsiTheme="majorBidi" w:cstheme="majorBidi"/>
          <w:szCs w:val="24"/>
        </w:rPr>
        <w:t>Since</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Torah</w:t>
      </w:r>
      <w:r w:rsidR="000C5A06" w:rsidRPr="00F519DA">
        <w:rPr>
          <w:rFonts w:asciiTheme="majorBidi" w:hAnsiTheme="majorBidi" w:cstheme="majorBidi"/>
          <w:szCs w:val="24"/>
        </w:rPr>
        <w:t xml:space="preserve"> </w:t>
      </w:r>
      <w:r w:rsidRPr="00F519DA">
        <w:rPr>
          <w:rFonts w:asciiTheme="majorBidi" w:hAnsiTheme="majorBidi" w:cstheme="majorBidi"/>
          <w:szCs w:val="24"/>
        </w:rPr>
        <w:t>specifies</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hyperlink r:id="rId217" w:history="1">
        <w:r w:rsidRPr="00F519DA">
          <w:rPr>
            <w:rStyle w:val="Hyperlink"/>
            <w:rFonts w:asciiTheme="majorBidi" w:hAnsiTheme="majorBidi" w:cstheme="majorBidi"/>
            <w:szCs w:val="24"/>
          </w:rPr>
          <w:t>one</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may</w:t>
      </w:r>
      <w:r w:rsidR="000C5A06" w:rsidRPr="00F519DA">
        <w:rPr>
          <w:rFonts w:asciiTheme="majorBidi" w:hAnsiTheme="majorBidi" w:cstheme="majorBidi"/>
          <w:szCs w:val="24"/>
        </w:rPr>
        <w:t xml:space="preserve"> </w:t>
      </w:r>
      <w:r w:rsidRPr="00F519DA">
        <w:rPr>
          <w:rFonts w:asciiTheme="majorBidi" w:hAnsiTheme="majorBidi" w:cstheme="majorBidi"/>
          <w:szCs w:val="24"/>
        </w:rPr>
        <w:t>not</w:t>
      </w:r>
      <w:r w:rsidR="000C5A06" w:rsidRPr="00F519DA">
        <w:rPr>
          <w:rFonts w:asciiTheme="majorBidi" w:hAnsiTheme="majorBidi" w:cstheme="majorBidi"/>
          <w:szCs w:val="24"/>
        </w:rPr>
        <w:t xml:space="preserve"> </w:t>
      </w:r>
      <w:r w:rsidRPr="00F519DA">
        <w:rPr>
          <w:rFonts w:asciiTheme="majorBidi" w:hAnsiTheme="majorBidi" w:cstheme="majorBidi"/>
          <w:szCs w:val="24"/>
        </w:rPr>
        <w:t>marry</w:t>
      </w:r>
      <w:r w:rsidR="000C5A06" w:rsidRPr="00F519DA">
        <w:rPr>
          <w:rFonts w:asciiTheme="majorBidi" w:hAnsiTheme="majorBidi" w:cstheme="majorBidi"/>
          <w:szCs w:val="24"/>
        </w:rPr>
        <w:t xml:space="preserve"> </w:t>
      </w:r>
      <w:r w:rsidRPr="00F519DA">
        <w:rPr>
          <w:rFonts w:asciiTheme="majorBidi" w:hAnsiTheme="majorBidi" w:cstheme="majorBidi"/>
          <w:szCs w:val="24"/>
        </w:rPr>
        <w:t>even</w:t>
      </w:r>
      <w:r w:rsidR="000C5A06" w:rsidRPr="00F519DA">
        <w:rPr>
          <w:rFonts w:asciiTheme="majorBidi" w:hAnsiTheme="majorBidi" w:cstheme="majorBidi"/>
          <w:szCs w:val="24"/>
        </w:rPr>
        <w:t xml:space="preserve"> </w:t>
      </w:r>
      <w:r w:rsidRPr="00F519DA">
        <w:rPr>
          <w:rFonts w:asciiTheme="majorBidi" w:hAnsiTheme="majorBidi" w:cstheme="majorBidi"/>
          <w:szCs w:val="24"/>
        </w:rPr>
        <w:t>his</w:t>
      </w:r>
      <w:r w:rsidR="000C5A06" w:rsidRPr="00F519DA">
        <w:rPr>
          <w:rFonts w:asciiTheme="majorBidi" w:hAnsiTheme="majorBidi" w:cstheme="majorBidi"/>
          <w:szCs w:val="24"/>
        </w:rPr>
        <w:t xml:space="preserve"> </w:t>
      </w:r>
      <w:r w:rsidRPr="00F519DA">
        <w:rPr>
          <w:rFonts w:asciiTheme="majorBidi" w:hAnsiTheme="majorBidi" w:cstheme="majorBidi"/>
          <w:szCs w:val="24"/>
        </w:rPr>
        <w:t>maternal</w:t>
      </w:r>
      <w:r w:rsidR="000C5A06" w:rsidRPr="00F519DA">
        <w:rPr>
          <w:rFonts w:asciiTheme="majorBidi" w:hAnsiTheme="majorBidi" w:cstheme="majorBidi"/>
          <w:szCs w:val="24"/>
        </w:rPr>
        <w:t xml:space="preserve"> </w:t>
      </w:r>
      <w:r w:rsidRPr="00F519DA">
        <w:rPr>
          <w:rFonts w:asciiTheme="majorBidi" w:hAnsiTheme="majorBidi" w:cstheme="majorBidi"/>
          <w:szCs w:val="24"/>
        </w:rPr>
        <w:t>half</w:t>
      </w:r>
      <w:r w:rsidR="000C5A06" w:rsidRPr="00F519DA">
        <w:rPr>
          <w:rFonts w:asciiTheme="majorBidi" w:hAnsiTheme="majorBidi" w:cstheme="majorBidi"/>
          <w:szCs w:val="24"/>
        </w:rPr>
        <w:t xml:space="preserve"> </w:t>
      </w:r>
      <w:r w:rsidRPr="00F519DA">
        <w:rPr>
          <w:rFonts w:asciiTheme="majorBidi" w:hAnsiTheme="majorBidi" w:cstheme="majorBidi"/>
          <w:szCs w:val="24"/>
        </w:rPr>
        <w:t>sister,</w:t>
      </w:r>
      <w:r w:rsidR="000C5A06" w:rsidRPr="00F519DA">
        <w:rPr>
          <w:rFonts w:asciiTheme="majorBidi" w:hAnsiTheme="majorBidi" w:cstheme="majorBidi"/>
          <w:szCs w:val="24"/>
        </w:rPr>
        <w:t xml:space="preserve"> </w:t>
      </w:r>
      <w:r w:rsidRPr="00F519DA">
        <w:rPr>
          <w:rFonts w:asciiTheme="majorBidi" w:hAnsiTheme="majorBidi" w:cstheme="majorBidi"/>
          <w:szCs w:val="24"/>
        </w:rPr>
        <w:t>this</w:t>
      </w:r>
      <w:r w:rsidR="000C5A06" w:rsidRPr="00F519DA">
        <w:rPr>
          <w:rFonts w:asciiTheme="majorBidi" w:hAnsiTheme="majorBidi" w:cstheme="majorBidi"/>
          <w:szCs w:val="24"/>
        </w:rPr>
        <w:t xml:space="preserve"> </w:t>
      </w:r>
      <w:r w:rsidRPr="00F519DA">
        <w:rPr>
          <w:rFonts w:asciiTheme="majorBidi" w:hAnsiTheme="majorBidi" w:cstheme="majorBidi"/>
          <w:szCs w:val="24"/>
        </w:rPr>
        <w:t>general</w:t>
      </w:r>
      <w:r w:rsidR="000C5A06" w:rsidRPr="00F519DA">
        <w:rPr>
          <w:rFonts w:asciiTheme="majorBidi" w:hAnsiTheme="majorBidi" w:cstheme="majorBidi"/>
          <w:szCs w:val="24"/>
        </w:rPr>
        <w:t xml:space="preserve"> </w:t>
      </w:r>
      <w:r w:rsidRPr="00F519DA">
        <w:rPr>
          <w:rFonts w:asciiTheme="majorBidi" w:hAnsiTheme="majorBidi" w:cstheme="majorBidi"/>
          <w:szCs w:val="24"/>
        </w:rPr>
        <w:t>principle,</w:t>
      </w:r>
      <w:r w:rsidR="000C5A06" w:rsidRPr="00F519DA">
        <w:rPr>
          <w:rFonts w:asciiTheme="majorBidi" w:hAnsiTheme="majorBidi" w:cstheme="majorBidi"/>
          <w:szCs w:val="24"/>
        </w:rPr>
        <w:t xml:space="preserve"> </w:t>
      </w:r>
      <w:r w:rsidRPr="00F519DA">
        <w:rPr>
          <w:rFonts w:asciiTheme="majorBidi" w:hAnsiTheme="majorBidi" w:cstheme="majorBidi"/>
          <w:szCs w:val="24"/>
        </w:rPr>
        <w:t>dictates</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prohhibition</w:t>
      </w:r>
      <w:r w:rsidR="000C5A06" w:rsidRPr="00F519DA">
        <w:rPr>
          <w:rFonts w:asciiTheme="majorBidi" w:hAnsiTheme="majorBidi" w:cstheme="majorBidi"/>
          <w:szCs w:val="24"/>
        </w:rPr>
        <w:t xml:space="preserve"> </w:t>
      </w:r>
      <w:r w:rsidRPr="00F519DA">
        <w:rPr>
          <w:rFonts w:asciiTheme="majorBidi" w:hAnsiTheme="majorBidi" w:cstheme="majorBidi"/>
          <w:szCs w:val="24"/>
        </w:rPr>
        <w:t>against</w:t>
      </w:r>
      <w:r w:rsidR="000C5A06" w:rsidRPr="00F519DA">
        <w:rPr>
          <w:rFonts w:asciiTheme="majorBidi" w:hAnsiTheme="majorBidi" w:cstheme="majorBidi"/>
          <w:szCs w:val="24"/>
        </w:rPr>
        <w:t xml:space="preserve"> </w:t>
      </w:r>
      <w:r w:rsidRPr="00F519DA">
        <w:rPr>
          <w:rFonts w:asciiTheme="majorBidi" w:hAnsiTheme="majorBidi" w:cstheme="majorBidi"/>
          <w:szCs w:val="24"/>
        </w:rPr>
        <w:t>marrying</w:t>
      </w:r>
      <w:r w:rsidR="000C5A06" w:rsidRPr="00F519DA">
        <w:rPr>
          <w:rFonts w:asciiTheme="majorBidi" w:hAnsiTheme="majorBidi" w:cstheme="majorBidi"/>
          <w:szCs w:val="24"/>
        </w:rPr>
        <w:t xml:space="preserve"> </w:t>
      </w:r>
      <w:r w:rsidRPr="00F519DA">
        <w:rPr>
          <w:rFonts w:asciiTheme="majorBidi" w:hAnsiTheme="majorBidi" w:cstheme="majorBidi"/>
          <w:szCs w:val="24"/>
        </w:rPr>
        <w:t>ones</w:t>
      </w:r>
      <w:r w:rsidR="000C5A06" w:rsidRPr="00F519DA">
        <w:rPr>
          <w:rFonts w:asciiTheme="majorBidi" w:hAnsiTheme="majorBidi" w:cstheme="majorBidi"/>
          <w:szCs w:val="24"/>
        </w:rPr>
        <w:t xml:space="preserve"> </w:t>
      </w:r>
      <w:r w:rsidRPr="00F519DA">
        <w:rPr>
          <w:rFonts w:asciiTheme="majorBidi" w:hAnsiTheme="majorBidi" w:cstheme="majorBidi"/>
          <w:szCs w:val="24"/>
        </w:rPr>
        <w:t>father’s</w:t>
      </w:r>
      <w:r w:rsidR="000C5A06" w:rsidRPr="00F519DA">
        <w:rPr>
          <w:rFonts w:asciiTheme="majorBidi" w:hAnsiTheme="majorBidi" w:cstheme="majorBidi"/>
          <w:szCs w:val="24"/>
        </w:rPr>
        <w:t xml:space="preserve"> </w:t>
      </w:r>
      <w:r w:rsidRPr="00F519DA">
        <w:rPr>
          <w:rFonts w:asciiTheme="majorBidi" w:hAnsiTheme="majorBidi" w:cstheme="majorBidi"/>
          <w:szCs w:val="24"/>
        </w:rPr>
        <w:t>sister</w:t>
      </w:r>
      <w:r w:rsidR="000C5A06" w:rsidRPr="00F519DA">
        <w:rPr>
          <w:rFonts w:asciiTheme="majorBidi" w:hAnsiTheme="majorBidi" w:cstheme="majorBidi"/>
          <w:szCs w:val="24"/>
        </w:rPr>
        <w:t xml:space="preserve"> </w:t>
      </w:r>
      <w:r w:rsidRPr="00F519DA">
        <w:rPr>
          <w:rFonts w:asciiTheme="majorBidi" w:hAnsiTheme="majorBidi" w:cstheme="majorBidi"/>
          <w:szCs w:val="24"/>
        </w:rPr>
        <w:t>applies</w:t>
      </w:r>
      <w:r w:rsidR="000C5A06" w:rsidRPr="00F519DA">
        <w:rPr>
          <w:rFonts w:asciiTheme="majorBidi" w:hAnsiTheme="majorBidi" w:cstheme="majorBidi"/>
          <w:szCs w:val="24"/>
        </w:rPr>
        <w:t xml:space="preserve"> </w:t>
      </w:r>
      <w:r w:rsidRPr="00F519DA">
        <w:rPr>
          <w:rFonts w:asciiTheme="majorBidi" w:hAnsiTheme="majorBidi" w:cstheme="majorBidi"/>
          <w:szCs w:val="24"/>
        </w:rPr>
        <w:t>equally</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his</w:t>
      </w:r>
      <w:r w:rsidR="000C5A06" w:rsidRPr="00F519DA">
        <w:rPr>
          <w:rFonts w:asciiTheme="majorBidi" w:hAnsiTheme="majorBidi" w:cstheme="majorBidi"/>
          <w:szCs w:val="24"/>
        </w:rPr>
        <w:t xml:space="preserve"> </w:t>
      </w:r>
      <w:r w:rsidRPr="00F519DA">
        <w:rPr>
          <w:rFonts w:asciiTheme="majorBidi" w:hAnsiTheme="majorBidi" w:cstheme="majorBidi"/>
          <w:szCs w:val="24"/>
        </w:rPr>
        <w:t>father’s</w:t>
      </w:r>
      <w:r w:rsidR="000C5A06" w:rsidRPr="00F519DA">
        <w:rPr>
          <w:rFonts w:asciiTheme="majorBidi" w:hAnsiTheme="majorBidi" w:cstheme="majorBidi"/>
          <w:szCs w:val="24"/>
        </w:rPr>
        <w:t xml:space="preserve"> </w:t>
      </w:r>
      <w:r w:rsidRPr="00F519DA">
        <w:rPr>
          <w:rFonts w:asciiTheme="majorBidi" w:hAnsiTheme="majorBidi" w:cstheme="majorBidi"/>
          <w:szCs w:val="24"/>
        </w:rPr>
        <w:t>maternal</w:t>
      </w:r>
      <w:r w:rsidR="000C5A06" w:rsidRPr="00F519DA">
        <w:rPr>
          <w:rFonts w:asciiTheme="majorBidi" w:hAnsiTheme="majorBidi" w:cstheme="majorBidi"/>
          <w:szCs w:val="24"/>
        </w:rPr>
        <w:t xml:space="preserve"> </w:t>
      </w:r>
      <w:r w:rsidRPr="00F519DA">
        <w:rPr>
          <w:rFonts w:asciiTheme="majorBidi" w:hAnsiTheme="majorBidi" w:cstheme="majorBidi"/>
          <w:szCs w:val="24"/>
        </w:rPr>
        <w:t>half</w:t>
      </w:r>
      <w:r w:rsidR="000C5A06" w:rsidRPr="00F519DA">
        <w:rPr>
          <w:rFonts w:asciiTheme="majorBidi" w:hAnsiTheme="majorBidi" w:cstheme="majorBidi"/>
          <w:szCs w:val="24"/>
        </w:rPr>
        <w:t xml:space="preserve"> </w:t>
      </w:r>
      <w:r w:rsidRPr="00F519DA">
        <w:rPr>
          <w:rFonts w:asciiTheme="majorBidi" w:hAnsiTheme="majorBidi" w:cstheme="majorBidi"/>
          <w:szCs w:val="24"/>
        </w:rPr>
        <w:t>sister.</w:t>
      </w:r>
      <w:r w:rsidR="007B7798" w:rsidRPr="00F519DA">
        <w:rPr>
          <w:rStyle w:val="FootnoteReference"/>
          <w:rFonts w:asciiTheme="majorBidi" w:hAnsiTheme="majorBidi" w:cstheme="majorBidi"/>
          <w:sz w:val="24"/>
          <w:szCs w:val="24"/>
        </w:rPr>
        <w:footnoteReference w:id="22"/>
      </w:r>
      <w:r w:rsidR="000C5A06" w:rsidRPr="00F519DA">
        <w:rPr>
          <w:rFonts w:asciiTheme="majorBidi" w:hAnsiTheme="majorBidi" w:cstheme="majorBidi"/>
          <w:szCs w:val="24"/>
        </w:rPr>
        <w:t xml:space="preserve"> </w:t>
      </w:r>
      <w:r w:rsidRPr="00F519DA">
        <w:rPr>
          <w:rFonts w:asciiTheme="majorBidi" w:hAnsiTheme="majorBidi" w:cstheme="majorBidi"/>
          <w:szCs w:val="24"/>
        </w:rPr>
        <w:lastRenderedPageBreak/>
        <w:t>the</w:t>
      </w:r>
      <w:r w:rsidR="000C5A06" w:rsidRPr="00F519DA">
        <w:rPr>
          <w:rFonts w:asciiTheme="majorBidi" w:hAnsiTheme="majorBidi" w:cstheme="majorBidi"/>
          <w:szCs w:val="24"/>
        </w:rPr>
        <w:t xml:space="preserve"> </w:t>
      </w:r>
      <w:r w:rsidRPr="00F519DA">
        <w:rPr>
          <w:rFonts w:asciiTheme="majorBidi" w:hAnsiTheme="majorBidi" w:cstheme="majorBidi"/>
          <w:szCs w:val="24"/>
        </w:rPr>
        <w:t>same</w:t>
      </w:r>
      <w:r w:rsidR="000C5A06" w:rsidRPr="00F519DA">
        <w:rPr>
          <w:rFonts w:asciiTheme="majorBidi" w:hAnsiTheme="majorBidi" w:cstheme="majorBidi"/>
          <w:szCs w:val="24"/>
        </w:rPr>
        <w:t xml:space="preserve"> </w:t>
      </w:r>
      <w:r w:rsidRPr="00F519DA">
        <w:rPr>
          <w:rFonts w:asciiTheme="majorBidi" w:hAnsiTheme="majorBidi" w:cstheme="majorBidi"/>
          <w:szCs w:val="24"/>
        </w:rPr>
        <w:t>rule</w:t>
      </w:r>
      <w:r w:rsidR="000C5A06" w:rsidRPr="00F519DA">
        <w:rPr>
          <w:rFonts w:asciiTheme="majorBidi" w:hAnsiTheme="majorBidi" w:cstheme="majorBidi"/>
          <w:szCs w:val="24"/>
        </w:rPr>
        <w:t xml:space="preserve"> </w:t>
      </w:r>
      <w:r w:rsidRPr="00F519DA">
        <w:rPr>
          <w:rFonts w:asciiTheme="majorBidi" w:hAnsiTheme="majorBidi" w:cstheme="majorBidi"/>
          <w:szCs w:val="24"/>
        </w:rPr>
        <w:t>applies</w:t>
      </w:r>
      <w:r w:rsidR="000C5A06" w:rsidRPr="00F519DA">
        <w:rPr>
          <w:rFonts w:asciiTheme="majorBidi" w:hAnsiTheme="majorBidi" w:cstheme="majorBidi"/>
          <w:szCs w:val="24"/>
        </w:rPr>
        <w:t xml:space="preserve"> </w:t>
      </w:r>
      <w:r w:rsidRPr="00F519DA">
        <w:rPr>
          <w:rFonts w:asciiTheme="majorBidi" w:hAnsiTheme="majorBidi" w:cstheme="majorBidi"/>
          <w:szCs w:val="24"/>
        </w:rPr>
        <w:t>when</w:t>
      </w:r>
      <w:r w:rsidR="000C5A06" w:rsidRPr="00F519DA">
        <w:rPr>
          <w:rFonts w:asciiTheme="majorBidi" w:hAnsiTheme="majorBidi" w:cstheme="majorBidi"/>
          <w:szCs w:val="24"/>
        </w:rPr>
        <w:t xml:space="preserve"> </w:t>
      </w:r>
      <w:hyperlink r:id="rId218" w:history="1">
        <w:r w:rsidRPr="00F519DA">
          <w:rPr>
            <w:rStyle w:val="Hyperlink"/>
            <w:rFonts w:asciiTheme="majorBidi" w:hAnsiTheme="majorBidi" w:cstheme="majorBidi"/>
            <w:szCs w:val="24"/>
          </w:rPr>
          <w:t>two</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different</w:t>
      </w:r>
      <w:r w:rsidR="000C5A06" w:rsidRPr="00F519DA">
        <w:rPr>
          <w:rFonts w:asciiTheme="majorBidi" w:hAnsiTheme="majorBidi" w:cstheme="majorBidi"/>
          <w:szCs w:val="24"/>
        </w:rPr>
        <w:t xml:space="preserve"> </w:t>
      </w:r>
      <w:r w:rsidRPr="00F519DA">
        <w:rPr>
          <w:rFonts w:asciiTheme="majorBidi" w:hAnsiTheme="majorBidi" w:cstheme="majorBidi"/>
          <w:szCs w:val="24"/>
        </w:rPr>
        <w:t>verses</w:t>
      </w:r>
      <w:r w:rsidR="000C5A06" w:rsidRPr="00F519DA">
        <w:rPr>
          <w:rFonts w:asciiTheme="majorBidi" w:hAnsiTheme="majorBidi" w:cstheme="majorBidi"/>
          <w:szCs w:val="24"/>
        </w:rPr>
        <w:t xml:space="preserve"> </w:t>
      </w:r>
      <w:r w:rsidRPr="00F519DA">
        <w:rPr>
          <w:rFonts w:asciiTheme="majorBidi" w:hAnsiTheme="majorBidi" w:cstheme="majorBidi"/>
          <w:szCs w:val="24"/>
        </w:rPr>
        <w:t>shed</w:t>
      </w:r>
      <w:r w:rsidR="000C5A06" w:rsidRPr="00F519DA">
        <w:rPr>
          <w:rFonts w:asciiTheme="majorBidi" w:hAnsiTheme="majorBidi" w:cstheme="majorBidi"/>
          <w:szCs w:val="24"/>
        </w:rPr>
        <w:t xml:space="preserve"> </w:t>
      </w:r>
      <w:r w:rsidRPr="00F519DA">
        <w:rPr>
          <w:rFonts w:asciiTheme="majorBidi" w:hAnsiTheme="majorBidi" w:cstheme="majorBidi"/>
          <w:szCs w:val="24"/>
        </w:rPr>
        <w:t>light</w:t>
      </w:r>
      <w:r w:rsidR="000C5A06" w:rsidRPr="00F519DA">
        <w:rPr>
          <w:rFonts w:asciiTheme="majorBidi" w:hAnsiTheme="majorBidi" w:cstheme="majorBidi"/>
          <w:szCs w:val="24"/>
        </w:rPr>
        <w:t xml:space="preserve"> </w:t>
      </w:r>
      <w:r w:rsidRPr="00F519DA">
        <w:rPr>
          <w:rFonts w:asciiTheme="majorBidi" w:hAnsiTheme="majorBidi" w:cstheme="majorBidi"/>
          <w:szCs w:val="24"/>
        </w:rPr>
        <w:t>on</w:t>
      </w:r>
      <w:r w:rsidR="000C5A06" w:rsidRPr="00F519DA">
        <w:rPr>
          <w:rFonts w:asciiTheme="majorBidi" w:hAnsiTheme="majorBidi" w:cstheme="majorBidi"/>
          <w:szCs w:val="24"/>
        </w:rPr>
        <w:t xml:space="preserve"> </w:t>
      </w:r>
      <w:hyperlink r:id="rId219" w:history="1">
        <w:r w:rsidRPr="00F519DA">
          <w:rPr>
            <w:rStyle w:val="Hyperlink"/>
            <w:rFonts w:asciiTheme="majorBidi" w:hAnsiTheme="majorBidi" w:cstheme="majorBidi"/>
            <w:szCs w:val="24"/>
          </w:rPr>
          <w:t>one</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another:</w:t>
      </w:r>
      <w:r w:rsidR="000C5A06" w:rsidRPr="00F519DA">
        <w:rPr>
          <w:rFonts w:asciiTheme="majorBidi" w:hAnsiTheme="majorBidi" w:cstheme="majorBidi"/>
          <w:szCs w:val="24"/>
        </w:rPr>
        <w:t xml:space="preserve"> </w:t>
      </w:r>
      <w:r w:rsidRPr="00F519DA">
        <w:rPr>
          <w:rFonts w:asciiTheme="majorBidi" w:hAnsiTheme="majorBidi" w:cstheme="majorBidi"/>
          <w:szCs w:val="24"/>
        </w:rPr>
        <w:t>Similar</w:t>
      </w:r>
      <w:r w:rsidR="000C5A06" w:rsidRPr="00F519DA">
        <w:rPr>
          <w:rFonts w:asciiTheme="majorBidi" w:hAnsiTheme="majorBidi" w:cstheme="majorBidi"/>
          <w:szCs w:val="24"/>
        </w:rPr>
        <w:t xml:space="preserve"> </w:t>
      </w:r>
      <w:r w:rsidRPr="00F519DA">
        <w:rPr>
          <w:rFonts w:asciiTheme="majorBidi" w:hAnsiTheme="majorBidi" w:cstheme="majorBidi"/>
          <w:szCs w:val="24"/>
        </w:rPr>
        <w:t>situations</w:t>
      </w:r>
      <w:r w:rsidR="000C5A06" w:rsidRPr="00F519DA">
        <w:rPr>
          <w:rFonts w:asciiTheme="majorBidi" w:hAnsiTheme="majorBidi" w:cstheme="majorBidi"/>
          <w:szCs w:val="24"/>
        </w:rPr>
        <w:t xml:space="preserve"> </w:t>
      </w:r>
      <w:r w:rsidRPr="00F519DA">
        <w:rPr>
          <w:rFonts w:asciiTheme="majorBidi" w:hAnsiTheme="majorBidi" w:cstheme="majorBidi"/>
          <w:szCs w:val="24"/>
        </w:rPr>
        <w:t>may</w:t>
      </w:r>
      <w:r w:rsidR="000C5A06" w:rsidRPr="00F519DA">
        <w:rPr>
          <w:rFonts w:asciiTheme="majorBidi" w:hAnsiTheme="majorBidi" w:cstheme="majorBidi"/>
          <w:szCs w:val="24"/>
        </w:rPr>
        <w:t xml:space="preserve"> </w:t>
      </w:r>
      <w:r w:rsidRPr="00F519DA">
        <w:rPr>
          <w:rFonts w:asciiTheme="majorBidi" w:hAnsiTheme="majorBidi" w:cstheme="majorBidi"/>
          <w:szCs w:val="24"/>
        </w:rPr>
        <w:t>be</w:t>
      </w:r>
      <w:r w:rsidR="000C5A06" w:rsidRPr="00F519DA">
        <w:rPr>
          <w:rFonts w:asciiTheme="majorBidi" w:hAnsiTheme="majorBidi" w:cstheme="majorBidi"/>
          <w:szCs w:val="24"/>
        </w:rPr>
        <w:t xml:space="preserve"> </w:t>
      </w:r>
      <w:r w:rsidRPr="00F519DA">
        <w:rPr>
          <w:rFonts w:asciiTheme="majorBidi" w:hAnsiTheme="majorBidi" w:cstheme="majorBidi"/>
          <w:szCs w:val="24"/>
        </w:rPr>
        <w:t>derived</w:t>
      </w:r>
      <w:r w:rsidR="000C5A06" w:rsidRPr="00F519DA">
        <w:rPr>
          <w:rFonts w:asciiTheme="majorBidi" w:hAnsiTheme="majorBidi" w:cstheme="majorBidi"/>
          <w:szCs w:val="24"/>
        </w:rPr>
        <w:t xml:space="preserve"> </w:t>
      </w:r>
      <w:r w:rsidRPr="00F519DA">
        <w:rPr>
          <w:rFonts w:asciiTheme="majorBidi" w:hAnsiTheme="majorBidi" w:cstheme="majorBidi"/>
          <w:szCs w:val="24"/>
        </w:rPr>
        <w:t>from</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combination</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220" w:history="1">
        <w:r w:rsidRPr="00F519DA">
          <w:rPr>
            <w:rStyle w:val="Hyperlink"/>
            <w:rFonts w:asciiTheme="majorBidi" w:hAnsiTheme="majorBidi" w:cstheme="majorBidi"/>
            <w:szCs w:val="24"/>
          </w:rPr>
          <w:t>two</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verses.</w:t>
      </w:r>
    </w:p>
    <w:p w14:paraId="09FF9EB8" w14:textId="77777777" w:rsidR="00857C93" w:rsidRPr="00F519DA" w:rsidRDefault="00857C93" w:rsidP="00011713">
      <w:pPr>
        <w:ind w:right="288"/>
        <w:rPr>
          <w:rFonts w:asciiTheme="majorBidi" w:hAnsiTheme="majorBidi" w:cstheme="majorBidi"/>
          <w:szCs w:val="24"/>
        </w:rPr>
      </w:pPr>
    </w:p>
    <w:p w14:paraId="2E78B5C3" w14:textId="77777777" w:rsidR="00857C93" w:rsidRPr="00F519DA" w:rsidRDefault="00857C93" w:rsidP="00857C93">
      <w:pPr>
        <w:ind w:right="288"/>
        <w:jc w:val="center"/>
        <w:rPr>
          <w:rFonts w:asciiTheme="majorBidi" w:hAnsiTheme="majorBidi" w:cstheme="majorBidi"/>
          <w:szCs w:val="24"/>
        </w:rPr>
      </w:pP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w:t>
      </w:r>
    </w:p>
    <w:p w14:paraId="67E1C72A" w14:textId="77777777" w:rsidR="00857C93" w:rsidRPr="00F519DA" w:rsidRDefault="00857C93" w:rsidP="00011713">
      <w:pPr>
        <w:ind w:right="288"/>
        <w:rPr>
          <w:rFonts w:asciiTheme="majorBidi" w:hAnsiTheme="majorBidi" w:cstheme="majorBidi"/>
          <w:szCs w:val="24"/>
        </w:rPr>
      </w:pPr>
    </w:p>
    <w:p w14:paraId="5BA2817B" w14:textId="5041524A" w:rsidR="00857C93" w:rsidRPr="00F519DA" w:rsidRDefault="00857C93" w:rsidP="00857C93">
      <w:pPr>
        <w:rPr>
          <w:rFonts w:asciiTheme="majorBidi" w:hAnsiTheme="majorBidi" w:cstheme="majorBidi"/>
          <w:szCs w:val="24"/>
        </w:rPr>
      </w:pPr>
      <w:r w:rsidRPr="00F519DA">
        <w:rPr>
          <w:rFonts w:asciiTheme="majorBidi" w:hAnsiTheme="majorBidi" w:cstheme="majorBidi"/>
          <w:szCs w:val="24"/>
        </w:rPr>
        <w:t>Let’s</w:t>
      </w:r>
      <w:r w:rsidR="000C5A06" w:rsidRPr="00F519DA">
        <w:rPr>
          <w:rFonts w:asciiTheme="majorBidi" w:hAnsiTheme="majorBidi" w:cstheme="majorBidi"/>
          <w:szCs w:val="24"/>
        </w:rPr>
        <w:t xml:space="preserve"> </w:t>
      </w:r>
      <w:r w:rsidRPr="00F519DA">
        <w:rPr>
          <w:rFonts w:asciiTheme="majorBidi" w:hAnsiTheme="majorBidi" w:cstheme="majorBidi"/>
          <w:szCs w:val="24"/>
        </w:rPr>
        <w:t>continue</w:t>
      </w:r>
      <w:r w:rsidR="000C5A06" w:rsidRPr="00F519DA">
        <w:rPr>
          <w:rFonts w:asciiTheme="majorBidi" w:hAnsiTheme="majorBidi" w:cstheme="majorBidi"/>
          <w:szCs w:val="24"/>
        </w:rPr>
        <w:t xml:space="preserve"> </w:t>
      </w:r>
      <w:r w:rsidRPr="00F519DA">
        <w:rPr>
          <w:rFonts w:asciiTheme="majorBidi" w:hAnsiTheme="majorBidi" w:cstheme="majorBidi"/>
          <w:szCs w:val="24"/>
        </w:rPr>
        <w:t>with</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word</w:t>
      </w:r>
      <w:r w:rsidR="000C5A06" w:rsidRPr="00F519DA">
        <w:rPr>
          <w:rFonts w:asciiTheme="majorBidi" w:hAnsiTheme="majorBidi" w:cstheme="majorBidi"/>
          <w:szCs w:val="24"/>
        </w:rPr>
        <w:t xml:space="preserve"> </w:t>
      </w:r>
      <w:r w:rsidRPr="00F519DA">
        <w:rPr>
          <w:rFonts w:asciiTheme="majorBidi" w:hAnsiTheme="majorBidi" w:cstheme="majorBidi"/>
          <w:szCs w:val="24"/>
        </w:rPr>
        <w:t>“</w:t>
      </w:r>
      <w:hyperlink r:id="rId221" w:history="1">
        <w:r w:rsidRPr="00F519DA">
          <w:rPr>
            <w:rStyle w:val="Hyperlink"/>
            <w:rFonts w:asciiTheme="majorBidi" w:hAnsiTheme="majorBidi" w:cstheme="majorBidi"/>
            <w:szCs w:val="24"/>
          </w:rPr>
          <w:t>grace</w:t>
        </w:r>
      </w:hyperlink>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w:t>
      </w:r>
      <w:r w:rsidRPr="00F519DA">
        <w:rPr>
          <w:rFonts w:asciiTheme="majorBidi" w:hAnsiTheme="majorBidi" w:cstheme="majorBidi"/>
          <w:szCs w:val="24"/>
          <w:rtl/>
          <w:lang w:bidi="he-IL"/>
        </w:rPr>
        <w:t>חןֵ</w:t>
      </w: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appearing</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parashat</w:t>
      </w:r>
      <w:r w:rsidR="000C5A06" w:rsidRPr="00F519DA">
        <w:rPr>
          <w:rFonts w:asciiTheme="majorBidi" w:hAnsiTheme="majorBidi" w:cstheme="majorBidi"/>
          <w:szCs w:val="24"/>
        </w:rPr>
        <w:t xml:space="preserve"> </w:t>
      </w:r>
      <w:r w:rsidRPr="00F519DA">
        <w:rPr>
          <w:rFonts w:asciiTheme="majorBidi" w:hAnsiTheme="majorBidi" w:cstheme="majorBidi"/>
          <w:szCs w:val="24"/>
        </w:rPr>
        <w:t>Ki</w:t>
      </w:r>
      <w:r w:rsidR="000C5A06" w:rsidRPr="00F519DA">
        <w:rPr>
          <w:rFonts w:asciiTheme="majorBidi" w:hAnsiTheme="majorBidi" w:cstheme="majorBidi"/>
          <w:szCs w:val="24"/>
        </w:rPr>
        <w:t xml:space="preserve"> </w:t>
      </w:r>
      <w:r w:rsidRPr="00F519DA">
        <w:rPr>
          <w:rFonts w:asciiTheme="majorBidi" w:hAnsiTheme="majorBidi" w:cstheme="majorBidi"/>
          <w:szCs w:val="24"/>
        </w:rPr>
        <w:t>Tisa.</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222" w:history="1">
        <w:r w:rsidRPr="00F519DA">
          <w:rPr>
            <w:rStyle w:val="Hyperlink"/>
            <w:rFonts w:asciiTheme="majorBidi" w:hAnsiTheme="majorBidi" w:cstheme="majorBidi"/>
            <w:szCs w:val="24"/>
          </w:rPr>
          <w:t>Third</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Aliyah</w:t>
      </w:r>
      <w:r w:rsidR="000C5A06" w:rsidRPr="00F519DA">
        <w:rPr>
          <w:rFonts w:asciiTheme="majorBidi" w:hAnsiTheme="majorBidi" w:cstheme="majorBidi"/>
          <w:szCs w:val="24"/>
        </w:rPr>
        <w:t xml:space="preserve"> </w:t>
      </w:r>
      <w:r w:rsidRPr="00F519DA">
        <w:rPr>
          <w:rFonts w:asciiTheme="majorBidi" w:hAnsiTheme="majorBidi" w:cstheme="majorBidi"/>
          <w:szCs w:val="24"/>
        </w:rPr>
        <w:t>(</w:t>
      </w:r>
      <w:hyperlink r:id="rId223" w:history="1">
        <w:r w:rsidRPr="00F519DA">
          <w:rPr>
            <w:rStyle w:val="Hyperlink"/>
            <w:rFonts w:asciiTheme="majorBidi" w:hAnsiTheme="majorBidi" w:cstheme="majorBidi"/>
            <w:szCs w:val="24"/>
          </w:rPr>
          <w:t>Exodus</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33:12-16),</w:t>
      </w:r>
      <w:r w:rsidR="000C5A06" w:rsidRPr="00F519DA">
        <w:rPr>
          <w:rFonts w:asciiTheme="majorBidi" w:hAnsiTheme="majorBidi" w:cstheme="majorBidi"/>
          <w:szCs w:val="24"/>
        </w:rPr>
        <w:t xml:space="preserve"> </w:t>
      </w:r>
      <w:r w:rsidRPr="00F519DA">
        <w:rPr>
          <w:rFonts w:asciiTheme="majorBidi" w:hAnsiTheme="majorBidi" w:cstheme="majorBidi"/>
          <w:szCs w:val="24"/>
        </w:rPr>
        <w:t>Moshe</w:t>
      </w:r>
      <w:r w:rsidR="000C5A06" w:rsidRPr="00F519DA">
        <w:rPr>
          <w:rFonts w:asciiTheme="majorBidi" w:hAnsiTheme="majorBidi" w:cstheme="majorBidi"/>
          <w:szCs w:val="24"/>
        </w:rPr>
        <w:t xml:space="preserve"> </w:t>
      </w:r>
      <w:r w:rsidRPr="00F519DA">
        <w:rPr>
          <w:rFonts w:asciiTheme="majorBidi" w:hAnsiTheme="majorBidi" w:cstheme="majorBidi"/>
          <w:szCs w:val="24"/>
        </w:rPr>
        <w:t>Rabbeinu</w:t>
      </w:r>
      <w:r w:rsidR="000C5A06" w:rsidRPr="00F519DA">
        <w:rPr>
          <w:rFonts w:asciiTheme="majorBidi" w:hAnsiTheme="majorBidi" w:cstheme="majorBidi"/>
          <w:szCs w:val="24"/>
        </w:rPr>
        <w:t xml:space="preserve"> </w:t>
      </w:r>
      <w:r w:rsidRPr="00F519DA">
        <w:rPr>
          <w:rFonts w:asciiTheme="majorBidi" w:hAnsiTheme="majorBidi" w:cstheme="majorBidi"/>
          <w:szCs w:val="24"/>
        </w:rPr>
        <w:t>asks</w:t>
      </w:r>
      <w:r w:rsidR="000C5A06" w:rsidRPr="00F519DA">
        <w:rPr>
          <w:rFonts w:asciiTheme="majorBidi" w:hAnsiTheme="majorBidi" w:cstheme="majorBidi"/>
          <w:szCs w:val="24"/>
        </w:rPr>
        <w:t xml:space="preserve"> </w:t>
      </w:r>
      <w:hyperlink r:id="rId224" w:history="1">
        <w:r w:rsidRPr="00F519DA">
          <w:rPr>
            <w:rStyle w:val="Hyperlink"/>
            <w:rFonts w:asciiTheme="majorBidi" w:hAnsiTheme="majorBidi" w:cstheme="majorBidi"/>
            <w:szCs w:val="24"/>
          </w:rPr>
          <w:t>HaShem</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show</w:t>
      </w:r>
      <w:r w:rsidR="000C5A06" w:rsidRPr="00F519DA">
        <w:rPr>
          <w:rFonts w:asciiTheme="majorBidi" w:hAnsiTheme="majorBidi" w:cstheme="majorBidi"/>
          <w:szCs w:val="24"/>
        </w:rPr>
        <w:t xml:space="preserve"> </w:t>
      </w:r>
      <w:r w:rsidRPr="00F519DA">
        <w:rPr>
          <w:rFonts w:asciiTheme="majorBidi" w:hAnsiTheme="majorBidi" w:cstheme="majorBidi"/>
          <w:szCs w:val="24"/>
        </w:rPr>
        <w:t>him</w:t>
      </w:r>
      <w:r w:rsidR="000C5A06" w:rsidRPr="00F519DA">
        <w:rPr>
          <w:rFonts w:asciiTheme="majorBidi" w:hAnsiTheme="majorBidi" w:cstheme="majorBidi"/>
          <w:szCs w:val="24"/>
        </w:rPr>
        <w:t xml:space="preserve"> </w:t>
      </w:r>
      <w:r w:rsidRPr="00F519DA">
        <w:rPr>
          <w:rFonts w:asciiTheme="majorBidi" w:hAnsiTheme="majorBidi" w:cstheme="majorBidi"/>
          <w:szCs w:val="24"/>
        </w:rPr>
        <w:t>his</w:t>
      </w:r>
      <w:r w:rsidR="000C5A06" w:rsidRPr="00F519DA">
        <w:rPr>
          <w:rFonts w:asciiTheme="majorBidi" w:hAnsiTheme="majorBidi" w:cstheme="majorBidi"/>
          <w:szCs w:val="24"/>
        </w:rPr>
        <w:t xml:space="preserve"> </w:t>
      </w:r>
      <w:r w:rsidRPr="00F519DA">
        <w:rPr>
          <w:rFonts w:asciiTheme="majorBidi" w:hAnsiTheme="majorBidi" w:cstheme="majorBidi"/>
          <w:szCs w:val="24"/>
        </w:rPr>
        <w:t>ways.</w:t>
      </w:r>
      <w:r w:rsidR="000C5A06" w:rsidRPr="00F519DA">
        <w:rPr>
          <w:rFonts w:asciiTheme="majorBidi" w:hAnsiTheme="majorBidi" w:cstheme="majorBidi"/>
          <w:szCs w:val="24"/>
        </w:rPr>
        <w:t xml:space="preserve"> </w:t>
      </w:r>
      <w:r w:rsidRPr="00F519DA">
        <w:rPr>
          <w:rFonts w:asciiTheme="majorBidi" w:hAnsiTheme="majorBidi" w:cstheme="majorBidi"/>
          <w:szCs w:val="24"/>
        </w:rPr>
        <w:t>There</w:t>
      </w:r>
      <w:r w:rsidR="000C5A06" w:rsidRPr="00F519DA">
        <w:rPr>
          <w:rFonts w:asciiTheme="majorBidi" w:hAnsiTheme="majorBidi" w:cstheme="majorBidi"/>
          <w:szCs w:val="24"/>
        </w:rPr>
        <w:t xml:space="preserve"> </w:t>
      </w:r>
      <w:r w:rsidRPr="00F519DA">
        <w:rPr>
          <w:rFonts w:asciiTheme="majorBidi" w:hAnsiTheme="majorBidi" w:cstheme="majorBidi"/>
          <w:szCs w:val="24"/>
        </w:rPr>
        <w:t>are</w:t>
      </w:r>
      <w:r w:rsidR="000C5A06" w:rsidRPr="00F519DA">
        <w:rPr>
          <w:rFonts w:asciiTheme="majorBidi" w:hAnsiTheme="majorBidi" w:cstheme="majorBidi"/>
          <w:szCs w:val="24"/>
        </w:rPr>
        <w:t xml:space="preserve"> </w:t>
      </w:r>
      <w:r w:rsidRPr="00F519DA">
        <w:rPr>
          <w:rFonts w:asciiTheme="majorBidi" w:hAnsiTheme="majorBidi" w:cstheme="majorBidi"/>
          <w:szCs w:val="24"/>
        </w:rPr>
        <w:t>82</w:t>
      </w:r>
      <w:r w:rsidR="000C5A06" w:rsidRPr="00F519DA">
        <w:rPr>
          <w:rFonts w:asciiTheme="majorBidi" w:hAnsiTheme="majorBidi" w:cstheme="majorBidi"/>
          <w:szCs w:val="24"/>
        </w:rPr>
        <w:t xml:space="preserve"> </w:t>
      </w:r>
      <w:r w:rsidRPr="00F519DA">
        <w:rPr>
          <w:rFonts w:asciiTheme="majorBidi" w:hAnsiTheme="majorBidi" w:cstheme="majorBidi"/>
          <w:szCs w:val="24"/>
        </w:rPr>
        <w:t>words</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this</w:t>
      </w:r>
      <w:r w:rsidR="000C5A06" w:rsidRPr="00F519DA">
        <w:rPr>
          <w:rFonts w:asciiTheme="majorBidi" w:hAnsiTheme="majorBidi" w:cstheme="majorBidi"/>
          <w:szCs w:val="24"/>
        </w:rPr>
        <w:t xml:space="preserve"> </w:t>
      </w:r>
      <w:r w:rsidRPr="00F519DA">
        <w:rPr>
          <w:rFonts w:asciiTheme="majorBidi" w:hAnsiTheme="majorBidi" w:cstheme="majorBidi"/>
          <w:szCs w:val="24"/>
        </w:rPr>
        <w:t>parshiyah.</w:t>
      </w:r>
      <w:r w:rsidR="000C5A06" w:rsidRPr="00F519DA">
        <w:rPr>
          <w:rFonts w:asciiTheme="majorBidi" w:hAnsiTheme="majorBidi" w:cstheme="majorBidi"/>
          <w:szCs w:val="24"/>
        </w:rPr>
        <w:t xml:space="preserve"> </w:t>
      </w:r>
      <w:r w:rsidRPr="00F519DA">
        <w:rPr>
          <w:rFonts w:asciiTheme="majorBidi" w:hAnsiTheme="majorBidi" w:cstheme="majorBidi"/>
          <w:szCs w:val="24"/>
        </w:rPr>
        <w:t>It</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after</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225" w:history="1">
        <w:r w:rsidRPr="00F519DA">
          <w:rPr>
            <w:rStyle w:val="Hyperlink"/>
            <w:rFonts w:asciiTheme="majorBidi" w:hAnsiTheme="majorBidi" w:cstheme="majorBidi"/>
            <w:szCs w:val="24"/>
          </w:rPr>
          <w:t>sin</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Golden</w:t>
      </w:r>
      <w:r w:rsidR="000C5A06" w:rsidRPr="00F519DA">
        <w:rPr>
          <w:rFonts w:asciiTheme="majorBidi" w:hAnsiTheme="majorBidi" w:cstheme="majorBidi"/>
          <w:szCs w:val="24"/>
        </w:rPr>
        <w:t xml:space="preserve"> </w:t>
      </w:r>
      <w:r w:rsidRPr="00F519DA">
        <w:rPr>
          <w:rFonts w:asciiTheme="majorBidi" w:hAnsiTheme="majorBidi" w:cstheme="majorBidi"/>
          <w:szCs w:val="24"/>
        </w:rPr>
        <w:t>Calf.</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these</w:t>
      </w:r>
      <w:r w:rsidR="000C5A06" w:rsidRPr="00F519DA">
        <w:rPr>
          <w:rFonts w:asciiTheme="majorBidi" w:hAnsiTheme="majorBidi" w:cstheme="majorBidi"/>
          <w:szCs w:val="24"/>
        </w:rPr>
        <w:t xml:space="preserve"> </w:t>
      </w:r>
      <w:r w:rsidRPr="00F519DA">
        <w:rPr>
          <w:rFonts w:asciiTheme="majorBidi" w:hAnsiTheme="majorBidi" w:cstheme="majorBidi"/>
          <w:szCs w:val="24"/>
        </w:rPr>
        <w:t>82</w:t>
      </w:r>
      <w:r w:rsidR="000C5A06" w:rsidRPr="00F519DA">
        <w:rPr>
          <w:rFonts w:asciiTheme="majorBidi" w:hAnsiTheme="majorBidi" w:cstheme="majorBidi"/>
          <w:szCs w:val="24"/>
        </w:rPr>
        <w:t xml:space="preserve"> </w:t>
      </w:r>
      <w:r w:rsidRPr="00F519DA">
        <w:rPr>
          <w:rFonts w:asciiTheme="majorBidi" w:hAnsiTheme="majorBidi" w:cstheme="majorBidi"/>
          <w:szCs w:val="24"/>
        </w:rPr>
        <w:t>words,</w:t>
      </w:r>
      <w:r w:rsidR="000C5A06" w:rsidRPr="00F519DA">
        <w:rPr>
          <w:rFonts w:asciiTheme="majorBidi" w:hAnsiTheme="majorBidi" w:cstheme="majorBidi"/>
          <w:szCs w:val="24"/>
        </w:rPr>
        <w:t xml:space="preserve"> </w:t>
      </w:r>
      <w:r w:rsidRPr="00F519DA">
        <w:rPr>
          <w:rFonts w:asciiTheme="majorBidi" w:hAnsiTheme="majorBidi" w:cstheme="majorBidi"/>
          <w:szCs w:val="24"/>
        </w:rPr>
        <w:t>Moshe</w:t>
      </w:r>
      <w:r w:rsidR="000C5A06" w:rsidRPr="00F519DA">
        <w:rPr>
          <w:rFonts w:asciiTheme="majorBidi" w:hAnsiTheme="majorBidi" w:cstheme="majorBidi"/>
          <w:szCs w:val="24"/>
        </w:rPr>
        <w:t xml:space="preserve"> </w:t>
      </w:r>
      <w:r w:rsidRPr="00F519DA">
        <w:rPr>
          <w:rFonts w:asciiTheme="majorBidi" w:hAnsiTheme="majorBidi" w:cstheme="majorBidi"/>
          <w:szCs w:val="24"/>
        </w:rPr>
        <w:t>asks</w:t>
      </w:r>
      <w:r w:rsidR="000C5A06" w:rsidRPr="00F519DA">
        <w:rPr>
          <w:rFonts w:asciiTheme="majorBidi" w:hAnsiTheme="majorBidi" w:cstheme="majorBidi"/>
          <w:szCs w:val="24"/>
        </w:rPr>
        <w:t xml:space="preserve"> </w:t>
      </w:r>
      <w:hyperlink r:id="rId226" w:history="1">
        <w:r w:rsidRPr="00F519DA">
          <w:rPr>
            <w:rStyle w:val="Hyperlink"/>
            <w:rFonts w:asciiTheme="majorBidi" w:hAnsiTheme="majorBidi" w:cstheme="majorBidi"/>
            <w:szCs w:val="24"/>
          </w:rPr>
          <w:t>four</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times,</w:t>
      </w:r>
      <w:r w:rsidR="000C5A06" w:rsidRPr="00F519DA">
        <w:rPr>
          <w:rFonts w:asciiTheme="majorBidi" w:hAnsiTheme="majorBidi" w:cstheme="majorBidi"/>
          <w:szCs w:val="24"/>
        </w:rPr>
        <w:t xml:space="preserve"> </w:t>
      </w:r>
      <w:r w:rsidRPr="00F519DA">
        <w:rPr>
          <w:rFonts w:asciiTheme="majorBidi" w:hAnsiTheme="majorBidi" w:cstheme="majorBidi"/>
          <w:szCs w:val="24"/>
        </w:rPr>
        <w:t>“If</w:t>
      </w:r>
      <w:r w:rsidR="000C5A06" w:rsidRPr="00F519DA">
        <w:rPr>
          <w:rFonts w:asciiTheme="majorBidi" w:hAnsiTheme="majorBidi" w:cstheme="majorBidi"/>
          <w:szCs w:val="24"/>
        </w:rPr>
        <w:t xml:space="preserve"> </w:t>
      </w:r>
      <w:r w:rsidRPr="00F519DA">
        <w:rPr>
          <w:rFonts w:asciiTheme="majorBidi" w:hAnsiTheme="majorBidi" w:cstheme="majorBidi"/>
          <w:szCs w:val="24"/>
        </w:rPr>
        <w:t>I</w:t>
      </w:r>
      <w:r w:rsidR="000C5A06" w:rsidRPr="00F519DA">
        <w:rPr>
          <w:rFonts w:asciiTheme="majorBidi" w:hAnsiTheme="majorBidi" w:cstheme="majorBidi"/>
          <w:szCs w:val="24"/>
        </w:rPr>
        <w:t xml:space="preserve"> </w:t>
      </w:r>
      <w:r w:rsidRPr="00F519DA">
        <w:rPr>
          <w:rFonts w:asciiTheme="majorBidi" w:hAnsiTheme="majorBidi" w:cstheme="majorBidi"/>
          <w:szCs w:val="24"/>
        </w:rPr>
        <w:t>have</w:t>
      </w:r>
      <w:r w:rsidR="000C5A06" w:rsidRPr="00F519DA">
        <w:rPr>
          <w:rFonts w:asciiTheme="majorBidi" w:hAnsiTheme="majorBidi" w:cstheme="majorBidi"/>
          <w:szCs w:val="24"/>
        </w:rPr>
        <w:t xml:space="preserve"> </w:t>
      </w:r>
      <w:r w:rsidRPr="00F519DA">
        <w:rPr>
          <w:rFonts w:asciiTheme="majorBidi" w:hAnsiTheme="majorBidi" w:cstheme="majorBidi"/>
          <w:szCs w:val="24"/>
        </w:rPr>
        <w:t>found</w:t>
      </w:r>
      <w:r w:rsidR="000C5A06" w:rsidRPr="00F519DA">
        <w:rPr>
          <w:rFonts w:asciiTheme="majorBidi" w:hAnsiTheme="majorBidi" w:cstheme="majorBidi"/>
          <w:szCs w:val="24"/>
        </w:rPr>
        <w:t xml:space="preserve"> </w:t>
      </w:r>
      <w:r w:rsidRPr="00F519DA">
        <w:rPr>
          <w:rFonts w:asciiTheme="majorBidi" w:hAnsiTheme="majorBidi" w:cstheme="majorBidi"/>
          <w:szCs w:val="24"/>
        </w:rPr>
        <w:t>favor</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your</w:t>
      </w:r>
      <w:r w:rsidR="000C5A06" w:rsidRPr="00F519DA">
        <w:rPr>
          <w:rFonts w:asciiTheme="majorBidi" w:hAnsiTheme="majorBidi" w:cstheme="majorBidi"/>
          <w:szCs w:val="24"/>
        </w:rPr>
        <w:t xml:space="preserve"> </w:t>
      </w:r>
      <w:hyperlink r:id="rId227" w:history="1">
        <w:r w:rsidRPr="00F519DA">
          <w:rPr>
            <w:rStyle w:val="Hyperlink"/>
            <w:rFonts w:asciiTheme="majorBidi" w:hAnsiTheme="majorBidi" w:cstheme="majorBidi"/>
            <w:szCs w:val="24"/>
          </w:rPr>
          <w:t>eyes</w:t>
        </w:r>
      </w:hyperlink>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This</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highest</w:t>
      </w:r>
      <w:r w:rsidR="000C5A06" w:rsidRPr="00F519DA">
        <w:rPr>
          <w:rFonts w:asciiTheme="majorBidi" w:hAnsiTheme="majorBidi" w:cstheme="majorBidi"/>
          <w:szCs w:val="24"/>
        </w:rPr>
        <w:t xml:space="preserve"> </w:t>
      </w:r>
      <w:r w:rsidRPr="00F519DA">
        <w:rPr>
          <w:rFonts w:asciiTheme="majorBidi" w:hAnsiTheme="majorBidi" w:cstheme="majorBidi"/>
          <w:szCs w:val="24"/>
        </w:rPr>
        <w:t>concentrations</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word</w:t>
      </w:r>
      <w:r w:rsidR="000C5A06" w:rsidRPr="00F519DA">
        <w:rPr>
          <w:rFonts w:asciiTheme="majorBidi" w:hAnsiTheme="majorBidi" w:cstheme="majorBidi"/>
          <w:szCs w:val="24"/>
        </w:rPr>
        <w:t xml:space="preserve"> </w:t>
      </w:r>
      <w:r w:rsidRPr="00F519DA">
        <w:rPr>
          <w:rFonts w:asciiTheme="majorBidi" w:hAnsiTheme="majorBidi" w:cstheme="majorBidi"/>
          <w:szCs w:val="24"/>
        </w:rPr>
        <w:t>“</w:t>
      </w:r>
      <w:hyperlink r:id="rId228" w:history="1">
        <w:r w:rsidRPr="00F519DA">
          <w:rPr>
            <w:rStyle w:val="Hyperlink"/>
            <w:rFonts w:asciiTheme="majorBidi" w:hAnsiTheme="majorBidi" w:cstheme="majorBidi"/>
            <w:szCs w:val="24"/>
          </w:rPr>
          <w:t>grace</w:t>
        </w:r>
      </w:hyperlink>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or</w:t>
      </w:r>
      <w:r w:rsidR="000C5A06" w:rsidRPr="00F519DA">
        <w:rPr>
          <w:rFonts w:asciiTheme="majorBidi" w:hAnsiTheme="majorBidi" w:cstheme="majorBidi"/>
          <w:szCs w:val="24"/>
        </w:rPr>
        <w:t xml:space="preserve"> </w:t>
      </w:r>
      <w:r w:rsidRPr="00F519DA">
        <w:rPr>
          <w:rFonts w:asciiTheme="majorBidi" w:hAnsiTheme="majorBidi" w:cstheme="majorBidi"/>
          <w:szCs w:val="24"/>
        </w:rPr>
        <w:t>“favor”</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Tanach.</w:t>
      </w:r>
      <w:r w:rsidR="000C5A06" w:rsidRPr="00F519DA">
        <w:rPr>
          <w:rFonts w:asciiTheme="majorBidi" w:hAnsiTheme="majorBidi" w:cstheme="majorBidi"/>
          <w:szCs w:val="24"/>
        </w:rPr>
        <w:t xml:space="preserve"> </w:t>
      </w:r>
      <w:r w:rsidRPr="00F519DA">
        <w:rPr>
          <w:rFonts w:asciiTheme="majorBidi" w:hAnsiTheme="majorBidi" w:cstheme="majorBidi"/>
          <w:szCs w:val="24"/>
        </w:rPr>
        <w:t>This</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source</w:t>
      </w:r>
      <w:r w:rsidR="000C5A06" w:rsidRPr="00F519DA">
        <w:rPr>
          <w:rFonts w:asciiTheme="majorBidi" w:hAnsiTheme="majorBidi" w:cstheme="majorBidi"/>
          <w:szCs w:val="24"/>
        </w:rPr>
        <w:t xml:space="preserve"> </w:t>
      </w:r>
      <w:r w:rsidRPr="00F519DA">
        <w:rPr>
          <w:rFonts w:asciiTheme="majorBidi" w:hAnsiTheme="majorBidi" w:cstheme="majorBidi"/>
          <w:szCs w:val="24"/>
        </w:rPr>
        <w:t>for</w:t>
      </w:r>
      <w:r w:rsidR="000C5A06" w:rsidRPr="00F519DA">
        <w:rPr>
          <w:rFonts w:asciiTheme="majorBidi" w:hAnsiTheme="majorBidi" w:cstheme="majorBidi"/>
          <w:szCs w:val="24"/>
        </w:rPr>
        <w:t xml:space="preserve"> </w:t>
      </w:r>
      <w:r w:rsidRPr="00F519DA">
        <w:rPr>
          <w:rFonts w:asciiTheme="majorBidi" w:hAnsiTheme="majorBidi" w:cstheme="majorBidi"/>
          <w:szCs w:val="24"/>
        </w:rPr>
        <w:t>our</w:t>
      </w:r>
      <w:r w:rsidR="000C5A06" w:rsidRPr="00F519DA">
        <w:rPr>
          <w:rFonts w:asciiTheme="majorBidi" w:hAnsiTheme="majorBidi" w:cstheme="majorBidi"/>
          <w:szCs w:val="24"/>
        </w:rPr>
        <w:t xml:space="preserve"> </w:t>
      </w:r>
      <w:r w:rsidRPr="00F519DA">
        <w:rPr>
          <w:rFonts w:asciiTheme="majorBidi" w:hAnsiTheme="majorBidi" w:cstheme="majorBidi"/>
          <w:szCs w:val="24"/>
        </w:rPr>
        <w:t>method</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counting</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location</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words</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paragraph</w:t>
      </w:r>
      <w:r w:rsidR="000C5A06" w:rsidRPr="00F519DA">
        <w:rPr>
          <w:rFonts w:asciiTheme="majorBidi" w:hAnsiTheme="majorBidi" w:cstheme="majorBidi"/>
          <w:szCs w:val="24"/>
        </w:rPr>
        <w:t xml:space="preserve"> </w:t>
      </w:r>
      <w:r w:rsidRPr="00F519DA">
        <w:rPr>
          <w:rFonts w:asciiTheme="majorBidi" w:hAnsiTheme="majorBidi" w:cstheme="majorBidi"/>
          <w:szCs w:val="24"/>
        </w:rPr>
        <w:t>or</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verse.</w:t>
      </w:r>
      <w:r w:rsidR="000C5A06" w:rsidRPr="00F519DA">
        <w:rPr>
          <w:rFonts w:asciiTheme="majorBidi" w:hAnsiTheme="majorBidi" w:cstheme="majorBidi"/>
          <w:szCs w:val="24"/>
        </w:rPr>
        <w:t xml:space="preserve"> </w:t>
      </w:r>
      <w:r w:rsidRPr="00F519DA">
        <w:rPr>
          <w:rFonts w:asciiTheme="majorBidi" w:hAnsiTheme="majorBidi" w:cstheme="majorBidi"/>
          <w:szCs w:val="24"/>
        </w:rPr>
        <w:t>This</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i/>
          <w:iCs/>
          <w:szCs w:val="24"/>
        </w:rPr>
        <w:t>binyan</w:t>
      </w:r>
      <w:r w:rsidR="000C5A06" w:rsidRPr="00F519DA">
        <w:rPr>
          <w:rFonts w:asciiTheme="majorBidi" w:hAnsiTheme="majorBidi" w:cstheme="majorBidi"/>
          <w:i/>
          <w:iCs/>
          <w:szCs w:val="24"/>
        </w:rPr>
        <w:t xml:space="preserve"> </w:t>
      </w:r>
      <w:hyperlink r:id="rId229" w:history="1">
        <w:r w:rsidRPr="00F519DA">
          <w:rPr>
            <w:rStyle w:val="Hyperlink"/>
            <w:rFonts w:asciiTheme="majorBidi" w:hAnsiTheme="majorBidi" w:cstheme="majorBidi"/>
            <w:i/>
            <w:iCs/>
            <w:szCs w:val="24"/>
          </w:rPr>
          <w:t>av</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for</w:t>
      </w:r>
      <w:r w:rsidR="000C5A06" w:rsidRPr="00F519DA">
        <w:rPr>
          <w:rFonts w:asciiTheme="majorBidi" w:hAnsiTheme="majorBidi" w:cstheme="majorBidi"/>
          <w:szCs w:val="24"/>
        </w:rPr>
        <w:t xml:space="preserve"> </w:t>
      </w:r>
      <w:r w:rsidRPr="00F519DA">
        <w:rPr>
          <w:rFonts w:asciiTheme="majorBidi" w:hAnsiTheme="majorBidi" w:cstheme="majorBidi"/>
          <w:szCs w:val="24"/>
        </w:rPr>
        <w:t>this</w:t>
      </w:r>
      <w:r w:rsidR="000C5A06" w:rsidRPr="00F519DA">
        <w:rPr>
          <w:rFonts w:asciiTheme="majorBidi" w:hAnsiTheme="majorBidi" w:cstheme="majorBidi"/>
          <w:szCs w:val="24"/>
        </w:rPr>
        <w:t xml:space="preserve"> </w:t>
      </w:r>
      <w:r w:rsidRPr="00F519DA">
        <w:rPr>
          <w:rFonts w:asciiTheme="majorBidi" w:hAnsiTheme="majorBidi" w:cstheme="majorBidi"/>
          <w:szCs w:val="24"/>
        </w:rPr>
        <w:t>method,</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when</w:t>
      </w:r>
      <w:r w:rsidR="000C5A06" w:rsidRPr="00F519DA">
        <w:rPr>
          <w:rFonts w:asciiTheme="majorBidi" w:hAnsiTheme="majorBidi" w:cstheme="majorBidi"/>
          <w:szCs w:val="24"/>
        </w:rPr>
        <w:t xml:space="preserve"> </w:t>
      </w:r>
      <w:r w:rsidRPr="00F519DA">
        <w:rPr>
          <w:rFonts w:asciiTheme="majorBidi" w:hAnsiTheme="majorBidi" w:cstheme="majorBidi"/>
          <w:szCs w:val="24"/>
        </w:rPr>
        <w:t>you</w:t>
      </w:r>
      <w:r w:rsidR="000C5A06" w:rsidRPr="00F519DA">
        <w:rPr>
          <w:rFonts w:asciiTheme="majorBidi" w:hAnsiTheme="majorBidi" w:cstheme="majorBidi"/>
          <w:szCs w:val="24"/>
        </w:rPr>
        <w:t xml:space="preserve"> </w:t>
      </w:r>
      <w:r w:rsidRPr="00F519DA">
        <w:rPr>
          <w:rFonts w:asciiTheme="majorBidi" w:hAnsiTheme="majorBidi" w:cstheme="majorBidi"/>
          <w:szCs w:val="24"/>
        </w:rPr>
        <w:t>see</w:t>
      </w:r>
      <w:r w:rsidR="000C5A06" w:rsidRPr="00F519DA">
        <w:rPr>
          <w:rFonts w:asciiTheme="majorBidi" w:hAnsiTheme="majorBidi" w:cstheme="majorBidi"/>
          <w:szCs w:val="24"/>
        </w:rPr>
        <w:t xml:space="preserve"> </w:t>
      </w:r>
      <w:r w:rsidRPr="00F519DA">
        <w:rPr>
          <w:rFonts w:asciiTheme="majorBidi" w:hAnsiTheme="majorBidi" w:cstheme="majorBidi"/>
          <w:szCs w:val="24"/>
        </w:rPr>
        <w:t>it</w:t>
      </w:r>
      <w:r w:rsidR="000C5A06" w:rsidRPr="00F519DA">
        <w:rPr>
          <w:rFonts w:asciiTheme="majorBidi" w:hAnsiTheme="majorBidi" w:cstheme="majorBidi"/>
          <w:szCs w:val="24"/>
        </w:rPr>
        <w:t xml:space="preserve"> </w:t>
      </w:r>
      <w:r w:rsidRPr="00F519DA">
        <w:rPr>
          <w:rFonts w:asciiTheme="majorBidi" w:hAnsiTheme="majorBidi" w:cstheme="majorBidi"/>
          <w:szCs w:val="24"/>
        </w:rPr>
        <w:t>once</w:t>
      </w:r>
      <w:r w:rsidR="000C5A06" w:rsidRPr="00F519DA">
        <w:rPr>
          <w:rFonts w:asciiTheme="majorBidi" w:hAnsiTheme="majorBidi" w:cstheme="majorBidi"/>
          <w:szCs w:val="24"/>
        </w:rPr>
        <w:t xml:space="preserve"> </w:t>
      </w:r>
      <w:r w:rsidRPr="00F519DA">
        <w:rPr>
          <w:rFonts w:asciiTheme="majorBidi" w:hAnsiTheme="majorBidi" w:cstheme="majorBidi"/>
          <w:szCs w:val="24"/>
        </w:rPr>
        <w:t>very</w:t>
      </w:r>
      <w:r w:rsidR="000C5A06" w:rsidRPr="00F519DA">
        <w:rPr>
          <w:rFonts w:asciiTheme="majorBidi" w:hAnsiTheme="majorBidi" w:cstheme="majorBidi"/>
          <w:szCs w:val="24"/>
        </w:rPr>
        <w:t xml:space="preserve"> </w:t>
      </w:r>
      <w:r w:rsidRPr="00F519DA">
        <w:rPr>
          <w:rFonts w:asciiTheme="majorBidi" w:hAnsiTheme="majorBidi" w:cstheme="majorBidi"/>
          <w:szCs w:val="24"/>
        </w:rPr>
        <w:t>strongly,</w:t>
      </w:r>
      <w:r w:rsidR="000C5A06" w:rsidRPr="00F519DA">
        <w:rPr>
          <w:rFonts w:asciiTheme="majorBidi" w:hAnsiTheme="majorBidi" w:cstheme="majorBidi"/>
          <w:szCs w:val="24"/>
        </w:rPr>
        <w:t xml:space="preserve"> </w:t>
      </w:r>
      <w:r w:rsidRPr="00F519DA">
        <w:rPr>
          <w:rFonts w:asciiTheme="majorBidi" w:hAnsiTheme="majorBidi" w:cstheme="majorBidi"/>
          <w:szCs w:val="24"/>
        </w:rPr>
        <w:t>from</w:t>
      </w:r>
      <w:r w:rsidR="000C5A06" w:rsidRPr="00F519DA">
        <w:rPr>
          <w:rFonts w:asciiTheme="majorBidi" w:hAnsiTheme="majorBidi" w:cstheme="majorBidi"/>
          <w:szCs w:val="24"/>
        </w:rPr>
        <w:t xml:space="preserve"> </w:t>
      </w:r>
      <w:r w:rsidRPr="00F519DA">
        <w:rPr>
          <w:rFonts w:asciiTheme="majorBidi" w:hAnsiTheme="majorBidi" w:cstheme="majorBidi"/>
          <w:szCs w:val="24"/>
        </w:rPr>
        <w:t>then</w:t>
      </w:r>
      <w:r w:rsidR="000C5A06" w:rsidRPr="00F519DA">
        <w:rPr>
          <w:rFonts w:asciiTheme="majorBidi" w:hAnsiTheme="majorBidi" w:cstheme="majorBidi"/>
          <w:szCs w:val="24"/>
        </w:rPr>
        <w:t xml:space="preserve"> </w:t>
      </w:r>
      <w:r w:rsidRPr="00F519DA">
        <w:rPr>
          <w:rFonts w:asciiTheme="majorBidi" w:hAnsiTheme="majorBidi" w:cstheme="majorBidi"/>
          <w:szCs w:val="24"/>
        </w:rPr>
        <w:t>on</w:t>
      </w:r>
      <w:r w:rsidR="000C5A06" w:rsidRPr="00F519DA">
        <w:rPr>
          <w:rFonts w:asciiTheme="majorBidi" w:hAnsiTheme="majorBidi" w:cstheme="majorBidi"/>
          <w:szCs w:val="24"/>
        </w:rPr>
        <w:t xml:space="preserve"> </w:t>
      </w:r>
      <w:r w:rsidRPr="00F519DA">
        <w:rPr>
          <w:rFonts w:asciiTheme="majorBidi" w:hAnsiTheme="majorBidi" w:cstheme="majorBidi"/>
          <w:szCs w:val="24"/>
        </w:rPr>
        <w:t>you</w:t>
      </w:r>
      <w:r w:rsidR="000C5A06" w:rsidRPr="00F519DA">
        <w:rPr>
          <w:rFonts w:asciiTheme="majorBidi" w:hAnsiTheme="majorBidi" w:cstheme="majorBidi"/>
          <w:szCs w:val="24"/>
        </w:rPr>
        <w:t xml:space="preserve"> </w:t>
      </w:r>
      <w:r w:rsidRPr="00F519DA">
        <w:rPr>
          <w:rFonts w:asciiTheme="majorBidi" w:hAnsiTheme="majorBidi" w:cstheme="majorBidi"/>
          <w:szCs w:val="24"/>
        </w:rPr>
        <w:t>believe</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Torah</w:t>
      </w:r>
      <w:r w:rsidR="000C5A06" w:rsidRPr="00F519DA">
        <w:rPr>
          <w:rFonts w:asciiTheme="majorBidi" w:hAnsiTheme="majorBidi" w:cstheme="majorBidi"/>
          <w:szCs w:val="24"/>
        </w:rPr>
        <w:t xml:space="preserve"> </w:t>
      </w:r>
      <w:r w:rsidRPr="00F519DA">
        <w:rPr>
          <w:rFonts w:asciiTheme="majorBidi" w:hAnsiTheme="majorBidi" w:cstheme="majorBidi"/>
          <w:szCs w:val="24"/>
        </w:rPr>
        <w:t>has</w:t>
      </w:r>
      <w:r w:rsidR="000C5A06" w:rsidRPr="00F519DA">
        <w:rPr>
          <w:rFonts w:asciiTheme="majorBidi" w:hAnsiTheme="majorBidi" w:cstheme="majorBidi"/>
          <w:szCs w:val="24"/>
        </w:rPr>
        <w:t xml:space="preserve"> </w:t>
      </w:r>
      <w:r w:rsidRPr="00F519DA">
        <w:rPr>
          <w:rFonts w:asciiTheme="majorBidi" w:hAnsiTheme="majorBidi" w:cstheme="majorBidi"/>
          <w:szCs w:val="24"/>
        </w:rPr>
        <w:t>this</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mind.</w:t>
      </w:r>
    </w:p>
    <w:p w14:paraId="044E22C1" w14:textId="77777777" w:rsidR="00011713" w:rsidRPr="00F519DA" w:rsidRDefault="00011713" w:rsidP="00011713">
      <w:pPr>
        <w:rPr>
          <w:rFonts w:asciiTheme="majorBidi" w:hAnsiTheme="majorBidi" w:cstheme="majorBidi"/>
          <w:szCs w:val="24"/>
        </w:rPr>
      </w:pPr>
    </w:p>
    <w:p w14:paraId="4497FC23" w14:textId="77777777" w:rsidR="00011713" w:rsidRPr="00F519DA" w:rsidRDefault="00011713" w:rsidP="00011713">
      <w:pPr>
        <w:rPr>
          <w:rFonts w:asciiTheme="majorBidi" w:hAnsiTheme="majorBidi" w:cstheme="majorBidi"/>
          <w:szCs w:val="24"/>
        </w:rPr>
      </w:pPr>
      <w:r w:rsidRPr="00F519DA">
        <w:rPr>
          <w:rFonts w:asciiTheme="majorBidi" w:hAnsiTheme="majorBidi" w:cstheme="majorBidi"/>
          <w:b/>
          <w:bCs/>
          <w:szCs w:val="24"/>
          <w:highlight w:val="yellow"/>
        </w:rPr>
        <w:t>4.</w:t>
      </w:r>
      <w:r w:rsidR="000C5A06" w:rsidRPr="00F519DA">
        <w:rPr>
          <w:rFonts w:asciiTheme="majorBidi" w:hAnsiTheme="majorBidi" w:cstheme="majorBidi"/>
          <w:b/>
          <w:bCs/>
          <w:szCs w:val="24"/>
          <w:highlight w:val="yellow"/>
        </w:rPr>
        <w:t xml:space="preserve"> </w:t>
      </w:r>
      <w:r w:rsidRPr="00F519DA">
        <w:rPr>
          <w:rFonts w:asciiTheme="majorBidi" w:hAnsiTheme="majorBidi" w:cstheme="majorBidi"/>
          <w:b/>
          <w:bCs/>
          <w:szCs w:val="24"/>
          <w:highlight w:val="yellow"/>
        </w:rPr>
        <w:t>Kelal</w:t>
      </w:r>
      <w:r w:rsidR="000C5A06" w:rsidRPr="00F519DA">
        <w:rPr>
          <w:rFonts w:asciiTheme="majorBidi" w:hAnsiTheme="majorBidi" w:cstheme="majorBidi"/>
          <w:b/>
          <w:bCs/>
          <w:szCs w:val="24"/>
          <w:highlight w:val="yellow"/>
        </w:rPr>
        <w:t xml:space="preserve"> </w:t>
      </w:r>
      <w:r w:rsidRPr="00F519DA">
        <w:rPr>
          <w:rFonts w:asciiTheme="majorBidi" w:hAnsiTheme="majorBidi" w:cstheme="majorBidi"/>
          <w:b/>
          <w:bCs/>
          <w:szCs w:val="24"/>
          <w:highlight w:val="yellow"/>
        </w:rPr>
        <w:t>uPerat</w:t>
      </w:r>
      <w:r w:rsidRPr="00F519DA">
        <w:rPr>
          <w:rFonts w:asciiTheme="majorBidi" w:hAnsiTheme="majorBidi" w:cstheme="majorBidi"/>
          <w:szCs w:val="24"/>
          <w:highlight w:val="yellow"/>
        </w:rPr>
        <w:t>:</w:t>
      </w:r>
      <w:r w:rsidR="000C5A06" w:rsidRPr="00F519DA">
        <w:rPr>
          <w:rFonts w:asciiTheme="majorBidi" w:hAnsiTheme="majorBidi" w:cstheme="majorBidi"/>
          <w:szCs w:val="24"/>
          <w:highlight w:val="yellow"/>
        </w:rPr>
        <w:t xml:space="preserve"> </w:t>
      </w:r>
      <w:r w:rsidRPr="00F519DA">
        <w:rPr>
          <w:rFonts w:asciiTheme="majorBidi" w:hAnsiTheme="majorBidi" w:cstheme="majorBidi"/>
          <w:i/>
          <w:szCs w:val="24"/>
          <w:highlight w:val="yellow"/>
        </w:rPr>
        <w:t>From</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a</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generality</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followed</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by</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a</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specific.</w:t>
      </w:r>
      <w:r w:rsidR="000C5A06" w:rsidRPr="00F519DA">
        <w:rPr>
          <w:rFonts w:asciiTheme="majorBidi" w:hAnsiTheme="majorBidi" w:cstheme="majorBidi"/>
          <w:szCs w:val="24"/>
        </w:rPr>
        <w:t xml:space="preserve"> </w:t>
      </w:r>
    </w:p>
    <w:p w14:paraId="15B0A322" w14:textId="77777777" w:rsidR="00011713" w:rsidRPr="00F519DA" w:rsidRDefault="00011713" w:rsidP="00011713">
      <w:pPr>
        <w:rPr>
          <w:rFonts w:asciiTheme="majorBidi" w:hAnsiTheme="majorBidi" w:cstheme="majorBidi"/>
          <w:szCs w:val="24"/>
        </w:rPr>
      </w:pPr>
    </w:p>
    <w:p w14:paraId="346F0FB7" w14:textId="77777777" w:rsidR="00011713" w:rsidRPr="00F519DA" w:rsidRDefault="00011713" w:rsidP="00011713">
      <w:pPr>
        <w:ind w:right="288"/>
        <w:rPr>
          <w:rFonts w:asciiTheme="majorBidi" w:hAnsiTheme="majorBidi" w:cstheme="majorBidi"/>
          <w:szCs w:val="24"/>
        </w:rPr>
      </w:pP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general</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particular.</w:t>
      </w:r>
    </w:p>
    <w:p w14:paraId="23BABA72" w14:textId="77777777" w:rsidR="00011713" w:rsidRPr="00F519DA" w:rsidRDefault="00011713" w:rsidP="00011713">
      <w:pPr>
        <w:rPr>
          <w:rFonts w:asciiTheme="majorBidi" w:hAnsiTheme="majorBidi" w:cstheme="majorBidi"/>
          <w:szCs w:val="24"/>
        </w:rPr>
      </w:pPr>
    </w:p>
    <w:p w14:paraId="4D8F6E85" w14:textId="74FEBA32" w:rsidR="00011713" w:rsidRPr="00F519DA" w:rsidRDefault="00011713" w:rsidP="00011713">
      <w:pPr>
        <w:ind w:right="288"/>
        <w:rPr>
          <w:rFonts w:asciiTheme="majorBidi" w:hAnsiTheme="majorBidi" w:cstheme="majorBidi"/>
          <w:szCs w:val="24"/>
        </w:rPr>
      </w:pP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00AA1593" w:rsidRPr="00F519DA">
        <w:rPr>
          <w:rFonts w:asciiTheme="majorBidi" w:hAnsiTheme="majorBidi" w:cstheme="majorBidi"/>
          <w:b/>
          <w:szCs w:val="24"/>
        </w:rPr>
        <w:t xml:space="preserve">Vayikra (Leviticus) (Leviticus) </w:t>
      </w:r>
      <w:r w:rsidRPr="00F519DA">
        <w:rPr>
          <w:rFonts w:asciiTheme="majorBidi" w:hAnsiTheme="majorBidi" w:cstheme="majorBidi"/>
          <w:b/>
          <w:szCs w:val="24"/>
        </w:rPr>
        <w:t>18:6</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230" w:history="1">
        <w:r w:rsidRPr="00F519DA">
          <w:rPr>
            <w:rStyle w:val="Hyperlink"/>
            <w:rFonts w:asciiTheme="majorBidi" w:hAnsiTheme="majorBidi" w:cstheme="majorBidi"/>
            <w:szCs w:val="24"/>
          </w:rPr>
          <w:t>law</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reads:</w:t>
      </w:r>
      <w:r w:rsidR="000C5A06" w:rsidRPr="00F519DA">
        <w:rPr>
          <w:rFonts w:asciiTheme="majorBidi" w:hAnsiTheme="majorBidi" w:cstheme="majorBidi"/>
          <w:szCs w:val="24"/>
        </w:rPr>
        <w:t xml:space="preserve"> </w:t>
      </w:r>
      <w:r w:rsidRPr="00F519DA">
        <w:rPr>
          <w:rFonts w:asciiTheme="majorBidi" w:hAnsiTheme="majorBidi" w:cstheme="majorBidi"/>
          <w:szCs w:val="24"/>
        </w:rPr>
        <w:t>“None</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you</w:t>
      </w:r>
      <w:r w:rsidR="000C5A06" w:rsidRPr="00F519DA">
        <w:rPr>
          <w:rFonts w:asciiTheme="majorBidi" w:hAnsiTheme="majorBidi" w:cstheme="majorBidi"/>
          <w:szCs w:val="24"/>
        </w:rPr>
        <w:t xml:space="preserve"> </w:t>
      </w:r>
      <w:r w:rsidRPr="00F519DA">
        <w:rPr>
          <w:rFonts w:asciiTheme="majorBidi" w:hAnsiTheme="majorBidi" w:cstheme="majorBidi"/>
          <w:szCs w:val="24"/>
        </w:rPr>
        <w:t>shall</w:t>
      </w:r>
      <w:r w:rsidR="000C5A06" w:rsidRPr="00F519DA">
        <w:rPr>
          <w:rFonts w:asciiTheme="majorBidi" w:hAnsiTheme="majorBidi" w:cstheme="majorBidi"/>
          <w:szCs w:val="24"/>
        </w:rPr>
        <w:t xml:space="preserve"> </w:t>
      </w:r>
      <w:r w:rsidRPr="00F519DA">
        <w:rPr>
          <w:rFonts w:asciiTheme="majorBidi" w:hAnsiTheme="majorBidi" w:cstheme="majorBidi"/>
          <w:szCs w:val="24"/>
        </w:rPr>
        <w:t>marry</w:t>
      </w:r>
      <w:r w:rsidR="000C5A06" w:rsidRPr="00F519DA">
        <w:rPr>
          <w:rFonts w:asciiTheme="majorBidi" w:hAnsiTheme="majorBidi" w:cstheme="majorBidi"/>
          <w:szCs w:val="24"/>
        </w:rPr>
        <w:t xml:space="preserve"> </w:t>
      </w:r>
      <w:r w:rsidRPr="00F519DA">
        <w:rPr>
          <w:rFonts w:asciiTheme="majorBidi" w:hAnsiTheme="majorBidi" w:cstheme="majorBidi"/>
          <w:szCs w:val="24"/>
        </w:rPr>
        <w:t>anyone</w:t>
      </w:r>
      <w:r w:rsidR="000C5A06" w:rsidRPr="00F519DA">
        <w:rPr>
          <w:rFonts w:asciiTheme="majorBidi" w:hAnsiTheme="majorBidi" w:cstheme="majorBidi"/>
          <w:szCs w:val="24"/>
        </w:rPr>
        <w:t xml:space="preserve"> </w:t>
      </w:r>
      <w:r w:rsidRPr="00F519DA">
        <w:rPr>
          <w:rFonts w:asciiTheme="majorBidi" w:hAnsiTheme="majorBidi" w:cstheme="majorBidi"/>
          <w:szCs w:val="24"/>
        </w:rPr>
        <w:t>related</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him”.</w:t>
      </w:r>
      <w:r w:rsidR="000C5A06" w:rsidRPr="00F519DA">
        <w:rPr>
          <w:rFonts w:asciiTheme="majorBidi" w:hAnsiTheme="majorBidi" w:cstheme="majorBidi"/>
          <w:szCs w:val="24"/>
        </w:rPr>
        <w:t xml:space="preserve"> </w:t>
      </w:r>
      <w:r w:rsidRPr="00F519DA">
        <w:rPr>
          <w:rFonts w:asciiTheme="majorBidi" w:hAnsiTheme="majorBidi" w:cstheme="majorBidi"/>
          <w:szCs w:val="24"/>
        </w:rPr>
        <w:t>This</w:t>
      </w:r>
      <w:r w:rsidR="000C5A06" w:rsidRPr="00F519DA">
        <w:rPr>
          <w:rFonts w:asciiTheme="majorBidi" w:hAnsiTheme="majorBidi" w:cstheme="majorBidi"/>
          <w:szCs w:val="24"/>
        </w:rPr>
        <w:t xml:space="preserve"> </w:t>
      </w:r>
      <w:r w:rsidRPr="00F519DA">
        <w:rPr>
          <w:rFonts w:asciiTheme="majorBidi" w:hAnsiTheme="majorBidi" w:cstheme="majorBidi"/>
          <w:szCs w:val="24"/>
        </w:rPr>
        <w:t>generalization</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followed</w:t>
      </w:r>
      <w:r w:rsidR="000C5A06" w:rsidRPr="00F519DA">
        <w:rPr>
          <w:rFonts w:asciiTheme="majorBidi" w:hAnsiTheme="majorBidi" w:cstheme="majorBidi"/>
          <w:szCs w:val="24"/>
        </w:rPr>
        <w:t xml:space="preserve"> </w:t>
      </w:r>
      <w:r w:rsidRPr="00F519DA">
        <w:rPr>
          <w:rFonts w:asciiTheme="majorBidi" w:hAnsiTheme="majorBidi" w:cstheme="majorBidi"/>
          <w:szCs w:val="24"/>
        </w:rPr>
        <w:t>by</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specification</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forbidden</w:t>
      </w:r>
      <w:r w:rsidR="000C5A06" w:rsidRPr="00F519DA">
        <w:rPr>
          <w:rFonts w:asciiTheme="majorBidi" w:hAnsiTheme="majorBidi" w:cstheme="majorBidi"/>
          <w:szCs w:val="24"/>
        </w:rPr>
        <w:t xml:space="preserve"> </w:t>
      </w:r>
      <w:r w:rsidRPr="00F519DA">
        <w:rPr>
          <w:rFonts w:asciiTheme="majorBidi" w:hAnsiTheme="majorBidi" w:cstheme="majorBidi"/>
          <w:szCs w:val="24"/>
        </w:rPr>
        <w:t>marriages.</w:t>
      </w:r>
      <w:r w:rsidR="000C5A06" w:rsidRPr="00F519DA">
        <w:rPr>
          <w:rFonts w:asciiTheme="majorBidi" w:hAnsiTheme="majorBidi" w:cstheme="majorBidi"/>
          <w:szCs w:val="24"/>
        </w:rPr>
        <w:t xml:space="preserve"> </w:t>
      </w:r>
      <w:r w:rsidRPr="00F519DA">
        <w:rPr>
          <w:rFonts w:asciiTheme="majorBidi" w:hAnsiTheme="majorBidi" w:cstheme="majorBidi"/>
          <w:szCs w:val="24"/>
        </w:rPr>
        <w:t>Hence,</w:t>
      </w:r>
      <w:r w:rsidR="000C5A06" w:rsidRPr="00F519DA">
        <w:rPr>
          <w:rFonts w:asciiTheme="majorBidi" w:hAnsiTheme="majorBidi" w:cstheme="majorBidi"/>
          <w:szCs w:val="24"/>
        </w:rPr>
        <w:t xml:space="preserve"> </w:t>
      </w:r>
      <w:r w:rsidRPr="00F519DA">
        <w:rPr>
          <w:rFonts w:asciiTheme="majorBidi" w:hAnsiTheme="majorBidi" w:cstheme="majorBidi"/>
          <w:szCs w:val="24"/>
        </w:rPr>
        <w:t>this</w:t>
      </w:r>
      <w:r w:rsidR="000C5A06" w:rsidRPr="00F519DA">
        <w:rPr>
          <w:rFonts w:asciiTheme="majorBidi" w:hAnsiTheme="majorBidi" w:cstheme="majorBidi"/>
          <w:szCs w:val="24"/>
        </w:rPr>
        <w:t xml:space="preserve"> </w:t>
      </w:r>
      <w:r w:rsidRPr="00F519DA">
        <w:rPr>
          <w:rFonts w:asciiTheme="majorBidi" w:hAnsiTheme="majorBidi" w:cstheme="majorBidi"/>
          <w:szCs w:val="24"/>
        </w:rPr>
        <w:t>prohibition</w:t>
      </w:r>
      <w:r w:rsidR="000C5A06" w:rsidRPr="00F519DA">
        <w:rPr>
          <w:rFonts w:asciiTheme="majorBidi" w:hAnsiTheme="majorBidi" w:cstheme="majorBidi"/>
          <w:szCs w:val="24"/>
        </w:rPr>
        <w:t xml:space="preserve"> </w:t>
      </w:r>
      <w:r w:rsidRPr="00F519DA">
        <w:rPr>
          <w:rFonts w:asciiTheme="majorBidi" w:hAnsiTheme="majorBidi" w:cstheme="majorBidi"/>
          <w:szCs w:val="24"/>
        </w:rPr>
        <w:t>applies</w:t>
      </w:r>
      <w:r w:rsidR="000C5A06" w:rsidRPr="00F519DA">
        <w:rPr>
          <w:rFonts w:asciiTheme="majorBidi" w:hAnsiTheme="majorBidi" w:cstheme="majorBidi"/>
          <w:szCs w:val="24"/>
        </w:rPr>
        <w:t xml:space="preserve"> </w:t>
      </w:r>
      <w:r w:rsidRPr="00F519DA">
        <w:rPr>
          <w:rFonts w:asciiTheme="majorBidi" w:hAnsiTheme="majorBidi" w:cstheme="majorBidi"/>
          <w:szCs w:val="24"/>
        </w:rPr>
        <w:t>only</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those</w:t>
      </w:r>
      <w:r w:rsidR="000C5A06" w:rsidRPr="00F519DA">
        <w:rPr>
          <w:rFonts w:asciiTheme="majorBidi" w:hAnsiTheme="majorBidi" w:cstheme="majorBidi"/>
          <w:szCs w:val="24"/>
        </w:rPr>
        <w:t xml:space="preserve"> </w:t>
      </w:r>
      <w:r w:rsidRPr="00F519DA">
        <w:rPr>
          <w:rFonts w:asciiTheme="majorBidi" w:hAnsiTheme="majorBidi" w:cstheme="majorBidi"/>
          <w:szCs w:val="24"/>
        </w:rPr>
        <w:t>expressly</w:t>
      </w:r>
      <w:r w:rsidR="000C5A06" w:rsidRPr="00F519DA">
        <w:rPr>
          <w:rFonts w:asciiTheme="majorBidi" w:hAnsiTheme="majorBidi" w:cstheme="majorBidi"/>
          <w:szCs w:val="24"/>
        </w:rPr>
        <w:t xml:space="preserve"> </w:t>
      </w:r>
      <w:r w:rsidRPr="00F519DA">
        <w:rPr>
          <w:rFonts w:asciiTheme="majorBidi" w:hAnsiTheme="majorBidi" w:cstheme="majorBidi"/>
          <w:szCs w:val="24"/>
        </w:rPr>
        <w:t>mentioned.</w:t>
      </w:r>
    </w:p>
    <w:p w14:paraId="128FCC9F" w14:textId="77777777" w:rsidR="00011713" w:rsidRPr="00F519DA" w:rsidRDefault="00011713" w:rsidP="00011713">
      <w:pPr>
        <w:ind w:right="288"/>
        <w:rPr>
          <w:rFonts w:asciiTheme="majorBidi" w:hAnsiTheme="majorBidi" w:cstheme="majorBidi"/>
          <w:szCs w:val="24"/>
        </w:rPr>
      </w:pPr>
    </w:p>
    <w:p w14:paraId="31A99D3F" w14:textId="2AC9D7F8" w:rsidR="00011713" w:rsidRPr="00F519DA" w:rsidRDefault="00011713" w:rsidP="00011713">
      <w:pPr>
        <w:ind w:right="288"/>
        <w:rPr>
          <w:rFonts w:asciiTheme="majorBidi" w:hAnsiTheme="majorBidi" w:cstheme="majorBidi"/>
          <w:szCs w:val="24"/>
        </w:rPr>
      </w:pP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Torah</w:t>
      </w:r>
      <w:r w:rsidR="000C5A06" w:rsidRPr="00F519DA">
        <w:rPr>
          <w:rFonts w:asciiTheme="majorBidi" w:hAnsiTheme="majorBidi" w:cstheme="majorBidi"/>
          <w:szCs w:val="24"/>
        </w:rPr>
        <w:t xml:space="preserve"> </w:t>
      </w:r>
      <w:r w:rsidRPr="00F519DA">
        <w:rPr>
          <w:rFonts w:asciiTheme="majorBidi" w:hAnsiTheme="majorBidi" w:cstheme="majorBidi"/>
          <w:szCs w:val="24"/>
        </w:rPr>
        <w:t>writes,</w:t>
      </w:r>
      <w:r w:rsidR="007B7798" w:rsidRPr="00F519DA">
        <w:rPr>
          <w:rStyle w:val="FootnoteReference"/>
          <w:rFonts w:asciiTheme="majorBidi" w:hAnsiTheme="majorBidi" w:cstheme="majorBidi"/>
          <w:sz w:val="24"/>
          <w:szCs w:val="24"/>
        </w:rPr>
        <w:footnoteReference w:id="23"/>
      </w:r>
      <w:r w:rsidR="000C5A06" w:rsidRPr="00F519DA">
        <w:rPr>
          <w:rFonts w:asciiTheme="majorBidi" w:hAnsiTheme="majorBidi" w:cstheme="majorBidi"/>
          <w:szCs w:val="24"/>
        </w:rPr>
        <w:t xml:space="preserve"> </w:t>
      </w:r>
      <w:r w:rsidRPr="00F519DA">
        <w:rPr>
          <w:rFonts w:asciiTheme="majorBidi" w:hAnsiTheme="majorBidi" w:cstheme="majorBidi"/>
          <w:i/>
          <w:szCs w:val="24"/>
        </w:rPr>
        <w:t>If</w:t>
      </w:r>
      <w:r w:rsidR="000C5A06" w:rsidRPr="00F519DA">
        <w:rPr>
          <w:rFonts w:asciiTheme="majorBidi" w:hAnsiTheme="majorBidi" w:cstheme="majorBidi"/>
          <w:i/>
          <w:szCs w:val="24"/>
        </w:rPr>
        <w:t xml:space="preserve"> </w:t>
      </w:r>
      <w:r w:rsidRPr="00F519DA">
        <w:rPr>
          <w:rFonts w:asciiTheme="majorBidi" w:hAnsiTheme="majorBidi" w:cstheme="majorBidi"/>
          <w:i/>
          <w:szCs w:val="24"/>
        </w:rPr>
        <w:t>a</w:t>
      </w:r>
      <w:r w:rsidR="000C5A06" w:rsidRPr="00F519DA">
        <w:rPr>
          <w:rFonts w:asciiTheme="majorBidi" w:hAnsiTheme="majorBidi" w:cstheme="majorBidi"/>
          <w:i/>
          <w:szCs w:val="24"/>
        </w:rPr>
        <w:t xml:space="preserve"> </w:t>
      </w:r>
      <w:r w:rsidRPr="00F519DA">
        <w:rPr>
          <w:rFonts w:asciiTheme="majorBidi" w:hAnsiTheme="majorBidi" w:cstheme="majorBidi"/>
          <w:i/>
          <w:szCs w:val="24"/>
        </w:rPr>
        <w:t>person</w:t>
      </w:r>
      <w:r w:rsidR="000C5A06" w:rsidRPr="00F519DA">
        <w:rPr>
          <w:rFonts w:asciiTheme="majorBidi" w:hAnsiTheme="majorBidi" w:cstheme="majorBidi"/>
          <w:i/>
          <w:szCs w:val="24"/>
        </w:rPr>
        <w:t xml:space="preserve"> </w:t>
      </w:r>
      <w:r w:rsidRPr="00F519DA">
        <w:rPr>
          <w:rFonts w:asciiTheme="majorBidi" w:hAnsiTheme="majorBidi" w:cstheme="majorBidi"/>
          <w:i/>
          <w:szCs w:val="24"/>
        </w:rPr>
        <w:t>shall</w:t>
      </w:r>
      <w:r w:rsidR="000C5A06" w:rsidRPr="00F519DA">
        <w:rPr>
          <w:rFonts w:asciiTheme="majorBidi" w:hAnsiTheme="majorBidi" w:cstheme="majorBidi"/>
          <w:i/>
          <w:szCs w:val="24"/>
        </w:rPr>
        <w:t xml:space="preserve"> </w:t>
      </w:r>
      <w:r w:rsidRPr="00F519DA">
        <w:rPr>
          <w:rFonts w:asciiTheme="majorBidi" w:hAnsiTheme="majorBidi" w:cstheme="majorBidi"/>
          <w:i/>
          <w:szCs w:val="24"/>
        </w:rPr>
        <w:t>offer</w:t>
      </w:r>
      <w:r w:rsidR="000C5A06" w:rsidRPr="00F519DA">
        <w:rPr>
          <w:rFonts w:asciiTheme="majorBidi" w:hAnsiTheme="majorBidi" w:cstheme="majorBidi"/>
          <w:i/>
          <w:szCs w:val="24"/>
        </w:rPr>
        <w:t xml:space="preserve"> </w:t>
      </w:r>
      <w:r w:rsidRPr="00F519DA">
        <w:rPr>
          <w:rFonts w:asciiTheme="majorBidi" w:hAnsiTheme="majorBidi" w:cstheme="majorBidi"/>
          <w:i/>
          <w:szCs w:val="24"/>
        </w:rPr>
        <w:t>a</w:t>
      </w:r>
      <w:r w:rsidR="000C5A06" w:rsidRPr="00F519DA">
        <w:rPr>
          <w:rFonts w:asciiTheme="majorBidi" w:hAnsiTheme="majorBidi" w:cstheme="majorBidi"/>
          <w:i/>
          <w:szCs w:val="24"/>
        </w:rPr>
        <w:t xml:space="preserve"> </w:t>
      </w:r>
      <w:hyperlink r:id="rId231" w:history="1">
        <w:r w:rsidRPr="00F519DA">
          <w:rPr>
            <w:rStyle w:val="Hyperlink"/>
            <w:rFonts w:asciiTheme="majorBidi" w:hAnsiTheme="majorBidi" w:cstheme="majorBidi"/>
            <w:i/>
            <w:szCs w:val="24"/>
          </w:rPr>
          <w:t>sacrifice</w:t>
        </w:r>
      </w:hyperlink>
      <w:r w:rsidR="000C5A06" w:rsidRPr="00F519DA">
        <w:rPr>
          <w:rFonts w:asciiTheme="majorBidi" w:hAnsiTheme="majorBidi" w:cstheme="majorBidi"/>
          <w:i/>
          <w:szCs w:val="24"/>
        </w:rPr>
        <w:t xml:space="preserve"> </w:t>
      </w:r>
      <w:r w:rsidRPr="00F519DA">
        <w:rPr>
          <w:rFonts w:asciiTheme="majorBidi" w:hAnsiTheme="majorBidi" w:cstheme="majorBidi"/>
          <w:i/>
          <w:szCs w:val="24"/>
        </w:rPr>
        <w:t>to</w:t>
      </w:r>
      <w:r w:rsidR="000C5A06" w:rsidRPr="00F519DA">
        <w:rPr>
          <w:rFonts w:asciiTheme="majorBidi" w:hAnsiTheme="majorBidi" w:cstheme="majorBidi"/>
          <w:i/>
          <w:szCs w:val="24"/>
        </w:rPr>
        <w:t xml:space="preserve"> </w:t>
      </w:r>
      <w:hyperlink r:id="rId232" w:history="1">
        <w:r w:rsidRPr="00F519DA">
          <w:rPr>
            <w:rStyle w:val="Hyperlink"/>
            <w:rFonts w:asciiTheme="majorBidi" w:hAnsiTheme="majorBidi" w:cstheme="majorBidi"/>
            <w:i/>
            <w:szCs w:val="24"/>
          </w:rPr>
          <w:t>HaShem</w:t>
        </w:r>
      </w:hyperlink>
      <w:r w:rsidR="000C5A06" w:rsidRPr="00F519DA">
        <w:rPr>
          <w:rFonts w:asciiTheme="majorBidi" w:hAnsiTheme="majorBidi" w:cstheme="majorBidi"/>
          <w:i/>
          <w:szCs w:val="24"/>
        </w:rPr>
        <w:t xml:space="preserve"> </w:t>
      </w:r>
      <w:r w:rsidRPr="00F519DA">
        <w:rPr>
          <w:rFonts w:asciiTheme="majorBidi" w:hAnsiTheme="majorBidi" w:cstheme="majorBidi"/>
          <w:i/>
          <w:szCs w:val="24"/>
        </w:rPr>
        <w:t>of</w:t>
      </w:r>
      <w:r w:rsidR="000C5A06" w:rsidRPr="00F519DA">
        <w:rPr>
          <w:rFonts w:asciiTheme="majorBidi" w:hAnsiTheme="majorBidi" w:cstheme="majorBidi"/>
          <w:i/>
          <w:szCs w:val="24"/>
        </w:rPr>
        <w:t xml:space="preserve"> </w:t>
      </w:r>
      <w:r w:rsidRPr="00F519DA">
        <w:rPr>
          <w:rFonts w:asciiTheme="majorBidi" w:hAnsiTheme="majorBidi" w:cstheme="majorBidi"/>
          <w:i/>
          <w:szCs w:val="24"/>
        </w:rPr>
        <w:t>an</w:t>
      </w:r>
      <w:r w:rsidR="000C5A06" w:rsidRPr="00F519DA">
        <w:rPr>
          <w:rFonts w:asciiTheme="majorBidi" w:hAnsiTheme="majorBidi" w:cstheme="majorBidi"/>
          <w:i/>
          <w:szCs w:val="24"/>
        </w:rPr>
        <w:t xml:space="preserve"> </w:t>
      </w:r>
      <w:r w:rsidRPr="00F519DA">
        <w:rPr>
          <w:rFonts w:asciiTheme="majorBidi" w:hAnsiTheme="majorBidi" w:cstheme="majorBidi"/>
          <w:i/>
          <w:szCs w:val="24"/>
        </w:rPr>
        <w:t>animal,</w:t>
      </w:r>
      <w:r w:rsidR="000C5A06" w:rsidRPr="00F519DA">
        <w:rPr>
          <w:rFonts w:asciiTheme="majorBidi" w:hAnsiTheme="majorBidi" w:cstheme="majorBidi"/>
          <w:i/>
          <w:szCs w:val="24"/>
        </w:rPr>
        <w:t xml:space="preserve"> </w:t>
      </w:r>
      <w:r w:rsidRPr="00F519DA">
        <w:rPr>
          <w:rFonts w:asciiTheme="majorBidi" w:hAnsiTheme="majorBidi" w:cstheme="majorBidi"/>
          <w:i/>
          <w:szCs w:val="24"/>
        </w:rPr>
        <w:t>etc</w:t>
      </w: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generalization</w:t>
      </w:r>
      <w:r w:rsidR="000C5A06" w:rsidRPr="00F519DA">
        <w:rPr>
          <w:rFonts w:asciiTheme="majorBidi" w:hAnsiTheme="majorBidi" w:cstheme="majorBidi"/>
          <w:szCs w:val="24"/>
        </w:rPr>
        <w:t xml:space="preserve"> </w:t>
      </w:r>
      <w:r w:rsidRPr="00F519DA">
        <w:rPr>
          <w:rFonts w:asciiTheme="majorBidi" w:hAnsiTheme="majorBidi" w:cstheme="majorBidi"/>
          <w:i/>
          <w:szCs w:val="24"/>
        </w:rPr>
        <w:t>of</w:t>
      </w:r>
      <w:r w:rsidR="000C5A06" w:rsidRPr="00F519DA">
        <w:rPr>
          <w:rFonts w:asciiTheme="majorBidi" w:hAnsiTheme="majorBidi" w:cstheme="majorBidi"/>
          <w:i/>
          <w:szCs w:val="24"/>
        </w:rPr>
        <w:t xml:space="preserve"> </w:t>
      </w:r>
      <w:r w:rsidRPr="00F519DA">
        <w:rPr>
          <w:rFonts w:asciiTheme="majorBidi" w:hAnsiTheme="majorBidi" w:cstheme="majorBidi"/>
          <w:i/>
          <w:szCs w:val="24"/>
        </w:rPr>
        <w:t>an</w:t>
      </w:r>
      <w:r w:rsidR="000C5A06" w:rsidRPr="00F519DA">
        <w:rPr>
          <w:rFonts w:asciiTheme="majorBidi" w:hAnsiTheme="majorBidi" w:cstheme="majorBidi"/>
          <w:i/>
          <w:szCs w:val="24"/>
        </w:rPr>
        <w:t xml:space="preserve"> </w:t>
      </w:r>
      <w:r w:rsidRPr="00F519DA">
        <w:rPr>
          <w:rFonts w:asciiTheme="majorBidi" w:hAnsiTheme="majorBidi" w:cstheme="majorBidi"/>
          <w:i/>
          <w:szCs w:val="24"/>
        </w:rPr>
        <w:t>animal</w:t>
      </w:r>
      <w:r w:rsidR="000C5A06" w:rsidRPr="00F519DA">
        <w:rPr>
          <w:rFonts w:asciiTheme="majorBidi" w:hAnsiTheme="majorBidi" w:cstheme="majorBidi"/>
          <w:szCs w:val="24"/>
        </w:rPr>
        <w:t xml:space="preserve"> </w:t>
      </w:r>
      <w:r w:rsidRPr="00F519DA">
        <w:rPr>
          <w:rFonts w:asciiTheme="majorBidi" w:hAnsiTheme="majorBidi" w:cstheme="majorBidi"/>
          <w:szCs w:val="24"/>
        </w:rPr>
        <w:t>would</w:t>
      </w:r>
      <w:r w:rsidR="000C5A06" w:rsidRPr="00F519DA">
        <w:rPr>
          <w:rFonts w:asciiTheme="majorBidi" w:hAnsiTheme="majorBidi" w:cstheme="majorBidi"/>
          <w:szCs w:val="24"/>
        </w:rPr>
        <w:t xml:space="preserve"> </w:t>
      </w:r>
      <w:r w:rsidRPr="00F519DA">
        <w:rPr>
          <w:rFonts w:asciiTheme="majorBidi" w:hAnsiTheme="majorBidi" w:cstheme="majorBidi"/>
          <w:szCs w:val="24"/>
        </w:rPr>
        <w:t>seem</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include</w:t>
      </w:r>
      <w:r w:rsidR="000C5A06" w:rsidRPr="00F519DA">
        <w:rPr>
          <w:rFonts w:asciiTheme="majorBidi" w:hAnsiTheme="majorBidi" w:cstheme="majorBidi"/>
          <w:szCs w:val="24"/>
        </w:rPr>
        <w:t xml:space="preserve"> </w:t>
      </w:r>
      <w:r w:rsidRPr="00F519DA">
        <w:rPr>
          <w:rFonts w:asciiTheme="majorBidi" w:hAnsiTheme="majorBidi" w:cstheme="majorBidi"/>
          <w:szCs w:val="24"/>
        </w:rPr>
        <w:t>any</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all</w:t>
      </w:r>
      <w:r w:rsidR="000C5A06" w:rsidRPr="00F519DA">
        <w:rPr>
          <w:rFonts w:asciiTheme="majorBidi" w:hAnsiTheme="majorBidi" w:cstheme="majorBidi"/>
          <w:szCs w:val="24"/>
        </w:rPr>
        <w:t xml:space="preserve"> </w:t>
      </w:r>
      <w:r w:rsidRPr="00F519DA">
        <w:rPr>
          <w:rFonts w:asciiTheme="majorBidi" w:hAnsiTheme="majorBidi" w:cstheme="majorBidi"/>
          <w:szCs w:val="24"/>
        </w:rPr>
        <w:t>animals.</w:t>
      </w:r>
      <w:r w:rsidR="000C5A06" w:rsidRPr="00F519DA">
        <w:rPr>
          <w:rFonts w:asciiTheme="majorBidi" w:hAnsiTheme="majorBidi" w:cstheme="majorBidi"/>
          <w:szCs w:val="24"/>
        </w:rPr>
        <w:t xml:space="preserve"> </w:t>
      </w:r>
      <w:r w:rsidRPr="00F519DA">
        <w:rPr>
          <w:rFonts w:asciiTheme="majorBidi" w:hAnsiTheme="majorBidi" w:cstheme="majorBidi"/>
          <w:szCs w:val="24"/>
        </w:rPr>
        <w:t>However,</w:t>
      </w:r>
      <w:r w:rsidR="000C5A06" w:rsidRPr="00F519DA">
        <w:rPr>
          <w:rFonts w:asciiTheme="majorBidi" w:hAnsiTheme="majorBidi" w:cstheme="majorBidi"/>
          <w:szCs w:val="24"/>
        </w:rPr>
        <w:t xml:space="preserve"> </w:t>
      </w:r>
      <w:r w:rsidRPr="00F519DA">
        <w:rPr>
          <w:rFonts w:asciiTheme="majorBidi" w:hAnsiTheme="majorBidi" w:cstheme="majorBidi"/>
          <w:szCs w:val="24"/>
        </w:rPr>
        <w:t>Scripture</w:t>
      </w:r>
      <w:r w:rsidR="000C5A06" w:rsidRPr="00F519DA">
        <w:rPr>
          <w:rFonts w:asciiTheme="majorBidi" w:hAnsiTheme="majorBidi" w:cstheme="majorBidi"/>
          <w:szCs w:val="24"/>
        </w:rPr>
        <w:t xml:space="preserve"> </w:t>
      </w:r>
      <w:r w:rsidRPr="00F519DA">
        <w:rPr>
          <w:rFonts w:asciiTheme="majorBidi" w:hAnsiTheme="majorBidi" w:cstheme="majorBidi"/>
          <w:szCs w:val="24"/>
        </w:rPr>
        <w:t>follows</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phrase</w:t>
      </w:r>
      <w:r w:rsidR="000C5A06" w:rsidRPr="00F519DA">
        <w:rPr>
          <w:rFonts w:asciiTheme="majorBidi" w:hAnsiTheme="majorBidi" w:cstheme="majorBidi"/>
          <w:szCs w:val="24"/>
        </w:rPr>
        <w:t xml:space="preserve"> </w:t>
      </w:r>
      <w:r w:rsidRPr="00F519DA">
        <w:rPr>
          <w:rFonts w:asciiTheme="majorBidi" w:hAnsiTheme="majorBidi" w:cstheme="majorBidi"/>
          <w:szCs w:val="24"/>
        </w:rPr>
        <w:t>with,</w:t>
      </w:r>
      <w:r w:rsidR="000C5A06" w:rsidRPr="00F519DA">
        <w:rPr>
          <w:rFonts w:asciiTheme="majorBidi" w:hAnsiTheme="majorBidi" w:cstheme="majorBidi"/>
          <w:szCs w:val="24"/>
        </w:rPr>
        <w:t xml:space="preserve"> </w:t>
      </w:r>
      <w:r w:rsidRPr="00F519DA">
        <w:rPr>
          <w:rFonts w:asciiTheme="majorBidi" w:hAnsiTheme="majorBidi" w:cstheme="majorBidi"/>
          <w:i/>
          <w:szCs w:val="24"/>
        </w:rPr>
        <w:t>from</w:t>
      </w:r>
      <w:r w:rsidR="000C5A06" w:rsidRPr="00F519DA">
        <w:rPr>
          <w:rFonts w:asciiTheme="majorBidi" w:hAnsiTheme="majorBidi" w:cstheme="majorBidi"/>
          <w:i/>
          <w:szCs w:val="24"/>
        </w:rPr>
        <w:t xml:space="preserve"> </w:t>
      </w:r>
      <w:r w:rsidRPr="00F519DA">
        <w:rPr>
          <w:rFonts w:asciiTheme="majorBidi" w:hAnsiTheme="majorBidi" w:cstheme="majorBidi"/>
          <w:i/>
          <w:szCs w:val="24"/>
        </w:rPr>
        <w:t>cattle</w:t>
      </w:r>
      <w:r w:rsidR="000C5A06" w:rsidRPr="00F519DA">
        <w:rPr>
          <w:rFonts w:asciiTheme="majorBidi" w:hAnsiTheme="majorBidi" w:cstheme="majorBidi"/>
          <w:i/>
          <w:szCs w:val="24"/>
        </w:rPr>
        <w:t xml:space="preserve"> </w:t>
      </w:r>
      <w:r w:rsidRPr="00F519DA">
        <w:rPr>
          <w:rFonts w:asciiTheme="majorBidi" w:hAnsiTheme="majorBidi" w:cstheme="majorBidi"/>
          <w:i/>
          <w:szCs w:val="24"/>
        </w:rPr>
        <w:t>or</w:t>
      </w:r>
      <w:r w:rsidR="000C5A06" w:rsidRPr="00F519DA">
        <w:rPr>
          <w:rFonts w:asciiTheme="majorBidi" w:hAnsiTheme="majorBidi" w:cstheme="majorBidi"/>
          <w:i/>
          <w:szCs w:val="24"/>
        </w:rPr>
        <w:t xml:space="preserve"> </w:t>
      </w:r>
      <w:r w:rsidRPr="00F519DA">
        <w:rPr>
          <w:rFonts w:asciiTheme="majorBidi" w:hAnsiTheme="majorBidi" w:cstheme="majorBidi"/>
          <w:i/>
          <w:szCs w:val="24"/>
        </w:rPr>
        <w:t>sheep</w:t>
      </w: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thereby</w:t>
      </w:r>
      <w:r w:rsidR="000C5A06" w:rsidRPr="00F519DA">
        <w:rPr>
          <w:rFonts w:asciiTheme="majorBidi" w:hAnsiTheme="majorBidi" w:cstheme="majorBidi"/>
          <w:szCs w:val="24"/>
        </w:rPr>
        <w:t xml:space="preserve"> </w:t>
      </w:r>
      <w:r w:rsidRPr="00F519DA">
        <w:rPr>
          <w:rFonts w:asciiTheme="majorBidi" w:hAnsiTheme="majorBidi" w:cstheme="majorBidi"/>
          <w:szCs w:val="24"/>
        </w:rPr>
        <w:t>specifying</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only</w:t>
      </w:r>
      <w:r w:rsidR="000C5A06" w:rsidRPr="00F519DA">
        <w:rPr>
          <w:rFonts w:asciiTheme="majorBidi" w:hAnsiTheme="majorBidi" w:cstheme="majorBidi"/>
          <w:szCs w:val="24"/>
        </w:rPr>
        <w:t xml:space="preserve"> </w:t>
      </w:r>
      <w:r w:rsidRPr="00F519DA">
        <w:rPr>
          <w:rFonts w:asciiTheme="majorBidi" w:hAnsiTheme="majorBidi" w:cstheme="majorBidi"/>
          <w:szCs w:val="24"/>
        </w:rPr>
        <w:t>cattle</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sheep</w:t>
      </w:r>
      <w:r w:rsidR="000C5A06" w:rsidRPr="00F519DA">
        <w:rPr>
          <w:rFonts w:asciiTheme="majorBidi" w:hAnsiTheme="majorBidi" w:cstheme="majorBidi"/>
          <w:szCs w:val="24"/>
        </w:rPr>
        <w:t xml:space="preserve"> </w:t>
      </w:r>
      <w:r w:rsidRPr="00F519DA">
        <w:rPr>
          <w:rFonts w:asciiTheme="majorBidi" w:hAnsiTheme="majorBidi" w:cstheme="majorBidi"/>
          <w:szCs w:val="24"/>
        </w:rPr>
        <w:t>are</w:t>
      </w:r>
      <w:r w:rsidR="000C5A06" w:rsidRPr="00F519DA">
        <w:rPr>
          <w:rFonts w:asciiTheme="majorBidi" w:hAnsiTheme="majorBidi" w:cstheme="majorBidi"/>
          <w:szCs w:val="24"/>
        </w:rPr>
        <w:t xml:space="preserve"> </w:t>
      </w:r>
      <w:r w:rsidRPr="00F519DA">
        <w:rPr>
          <w:rFonts w:asciiTheme="majorBidi" w:hAnsiTheme="majorBidi" w:cstheme="majorBidi"/>
          <w:szCs w:val="24"/>
        </w:rPr>
        <w:t>fit</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be</w:t>
      </w:r>
      <w:r w:rsidR="000C5A06" w:rsidRPr="00F519DA">
        <w:rPr>
          <w:rFonts w:asciiTheme="majorBidi" w:hAnsiTheme="majorBidi" w:cstheme="majorBidi"/>
          <w:szCs w:val="24"/>
        </w:rPr>
        <w:t xml:space="preserve"> </w:t>
      </w:r>
      <w:r w:rsidRPr="00F519DA">
        <w:rPr>
          <w:rFonts w:asciiTheme="majorBidi" w:hAnsiTheme="majorBidi" w:cstheme="majorBidi"/>
          <w:szCs w:val="24"/>
        </w:rPr>
        <w:t>brought</w:t>
      </w:r>
      <w:r w:rsidR="000C5A06" w:rsidRPr="00F519DA">
        <w:rPr>
          <w:rFonts w:asciiTheme="majorBidi" w:hAnsiTheme="majorBidi" w:cstheme="majorBidi"/>
          <w:szCs w:val="24"/>
        </w:rPr>
        <w:t xml:space="preserve"> </w:t>
      </w:r>
      <w:r w:rsidRPr="00F519DA">
        <w:rPr>
          <w:rFonts w:asciiTheme="majorBidi" w:hAnsiTheme="majorBidi" w:cstheme="majorBidi"/>
          <w:szCs w:val="24"/>
        </w:rPr>
        <w:t>as</w:t>
      </w:r>
      <w:r w:rsidR="000C5A06" w:rsidRPr="00F519DA">
        <w:rPr>
          <w:rFonts w:asciiTheme="majorBidi" w:hAnsiTheme="majorBidi" w:cstheme="majorBidi"/>
          <w:szCs w:val="24"/>
        </w:rPr>
        <w:t xml:space="preserve"> </w:t>
      </w:r>
      <w:r w:rsidRPr="00F519DA">
        <w:rPr>
          <w:rFonts w:asciiTheme="majorBidi" w:hAnsiTheme="majorBidi" w:cstheme="majorBidi"/>
          <w:szCs w:val="24"/>
        </w:rPr>
        <w:t>offerings.</w:t>
      </w:r>
    </w:p>
    <w:p w14:paraId="5302372D" w14:textId="77777777" w:rsidR="008A6B55" w:rsidRPr="00F519DA" w:rsidRDefault="008A6B55" w:rsidP="00011713">
      <w:pPr>
        <w:ind w:right="288"/>
        <w:rPr>
          <w:rFonts w:asciiTheme="majorBidi" w:hAnsiTheme="majorBidi" w:cstheme="majorBidi"/>
          <w:szCs w:val="24"/>
        </w:rPr>
      </w:pPr>
    </w:p>
    <w:p w14:paraId="170BA985" w14:textId="77777777" w:rsidR="008A6B55" w:rsidRPr="00F519DA" w:rsidRDefault="008A6B55" w:rsidP="008A6B55">
      <w:pPr>
        <w:ind w:right="288"/>
        <w:rPr>
          <w:rFonts w:asciiTheme="majorBidi" w:hAnsiTheme="majorBidi" w:cstheme="majorBidi"/>
          <w:szCs w:val="24"/>
        </w:rPr>
      </w:pPr>
      <w:r w:rsidRPr="00F519DA">
        <w:rPr>
          <w:rFonts w:asciiTheme="majorBidi" w:hAnsiTheme="majorBidi" w:cstheme="majorBidi"/>
          <w:b/>
          <w:bCs/>
          <w:color w:val="000000"/>
          <w:szCs w:val="24"/>
          <w:lang w:val="en-AU"/>
        </w:rPr>
        <w:t>Rashi’s Commentary on D’barim (Deuteronomy) 15:</w:t>
      </w:r>
      <w:r w:rsidRPr="00F519DA">
        <w:rPr>
          <w:rFonts w:asciiTheme="majorBidi" w:hAnsiTheme="majorBidi" w:cstheme="majorBidi"/>
          <w:b/>
          <w:bCs/>
          <w:szCs w:val="24"/>
        </w:rPr>
        <w:t>21</w:t>
      </w:r>
      <w:r w:rsidRPr="00F519DA">
        <w:rPr>
          <w:rFonts w:asciiTheme="majorBidi" w:hAnsiTheme="majorBidi" w:cstheme="majorBidi"/>
          <w:szCs w:val="24"/>
        </w:rPr>
        <w:t> </w:t>
      </w:r>
      <w:r w:rsidRPr="00F519DA">
        <w:rPr>
          <w:rFonts w:asciiTheme="majorBidi" w:hAnsiTheme="majorBidi" w:cstheme="majorBidi"/>
          <w:b/>
          <w:bCs/>
          <w:szCs w:val="24"/>
        </w:rPr>
        <w:t>[And if there be any] blemish [in it]</w:t>
      </w:r>
      <w:r w:rsidRPr="00F519DA">
        <w:rPr>
          <w:rFonts w:asciiTheme="majorBidi" w:hAnsiTheme="majorBidi" w:cstheme="majorBidi"/>
          <w:szCs w:val="24"/>
        </w:rPr>
        <w:t> [This is] a </w:t>
      </w:r>
      <w:r w:rsidRPr="00F519DA">
        <w:rPr>
          <w:rFonts w:asciiTheme="majorBidi" w:hAnsiTheme="majorBidi" w:cstheme="majorBidi"/>
          <w:szCs w:val="24"/>
          <w:rtl/>
          <w:lang w:bidi="he-IL"/>
        </w:rPr>
        <w:t>כְּלָל</w:t>
      </w:r>
      <w:r w:rsidRPr="00F519DA">
        <w:rPr>
          <w:rFonts w:asciiTheme="majorBidi" w:hAnsiTheme="majorBidi" w:cstheme="majorBidi"/>
          <w:szCs w:val="24"/>
        </w:rPr>
        <w:t>, a general statement [not limiting itself to anything in particular].</w:t>
      </w:r>
    </w:p>
    <w:p w14:paraId="35730392" w14:textId="77777777" w:rsidR="008A6B55" w:rsidRPr="00F519DA" w:rsidRDefault="008A6B55" w:rsidP="008A6B55">
      <w:pPr>
        <w:ind w:right="288"/>
        <w:rPr>
          <w:rFonts w:asciiTheme="majorBidi" w:hAnsiTheme="majorBidi" w:cstheme="majorBidi"/>
          <w:szCs w:val="24"/>
        </w:rPr>
      </w:pPr>
      <w:r w:rsidRPr="00F519DA">
        <w:rPr>
          <w:rFonts w:asciiTheme="majorBidi" w:hAnsiTheme="majorBidi" w:cstheme="majorBidi"/>
          <w:b/>
          <w:bCs/>
          <w:szCs w:val="24"/>
        </w:rPr>
        <w:t>lame, or blind</w:t>
      </w:r>
      <w:r w:rsidRPr="00F519DA">
        <w:rPr>
          <w:rFonts w:asciiTheme="majorBidi" w:hAnsiTheme="majorBidi" w:cstheme="majorBidi"/>
          <w:szCs w:val="24"/>
        </w:rPr>
        <w:t> [This is] a </w:t>
      </w:r>
      <w:r w:rsidRPr="00F519DA">
        <w:rPr>
          <w:rFonts w:asciiTheme="majorBidi" w:hAnsiTheme="majorBidi" w:cstheme="majorBidi"/>
          <w:szCs w:val="24"/>
          <w:rtl/>
          <w:lang w:bidi="he-IL"/>
        </w:rPr>
        <w:t>פְּרָט</w:t>
      </w:r>
      <w:r w:rsidRPr="00F519DA">
        <w:rPr>
          <w:rFonts w:asciiTheme="majorBidi" w:hAnsiTheme="majorBidi" w:cstheme="majorBidi"/>
          <w:szCs w:val="24"/>
        </w:rPr>
        <w:t>, particular things, [limiting the matter to these things].</w:t>
      </w:r>
    </w:p>
    <w:p w14:paraId="185CD0FB" w14:textId="6CEE94E9" w:rsidR="008A6B55" w:rsidRPr="00F519DA" w:rsidRDefault="008A6B55" w:rsidP="008A6B55">
      <w:pPr>
        <w:ind w:right="288"/>
        <w:rPr>
          <w:rFonts w:asciiTheme="majorBidi" w:hAnsiTheme="majorBidi" w:cstheme="majorBidi"/>
          <w:szCs w:val="24"/>
        </w:rPr>
      </w:pPr>
      <w:r w:rsidRPr="00F519DA">
        <w:rPr>
          <w:rFonts w:asciiTheme="majorBidi" w:hAnsiTheme="majorBidi" w:cstheme="majorBidi"/>
          <w:b/>
          <w:bCs/>
          <w:szCs w:val="24"/>
        </w:rPr>
        <w:t>any ill blemish</w:t>
      </w:r>
      <w:r w:rsidRPr="00F519DA">
        <w:rPr>
          <w:rFonts w:asciiTheme="majorBidi" w:hAnsiTheme="majorBidi" w:cstheme="majorBidi"/>
          <w:szCs w:val="24"/>
        </w:rPr>
        <w:t> [Once again the verse] reverts to </w:t>
      </w:r>
      <w:r w:rsidRPr="00F519DA">
        <w:rPr>
          <w:rFonts w:asciiTheme="majorBidi" w:hAnsiTheme="majorBidi" w:cstheme="majorBidi"/>
          <w:szCs w:val="24"/>
          <w:rtl/>
          <w:lang w:bidi="he-IL"/>
        </w:rPr>
        <w:t>כְּלָל</w:t>
      </w:r>
      <w:r w:rsidRPr="00F519DA">
        <w:rPr>
          <w:rFonts w:asciiTheme="majorBidi" w:hAnsiTheme="majorBidi" w:cstheme="majorBidi"/>
          <w:szCs w:val="24"/>
        </w:rPr>
        <w:t>, a general statement. [Now we have learned that when a verse expresses a </w:t>
      </w:r>
      <w:r w:rsidRPr="00F519DA">
        <w:rPr>
          <w:rFonts w:asciiTheme="majorBidi" w:hAnsiTheme="majorBidi" w:cstheme="majorBidi"/>
          <w:szCs w:val="24"/>
          <w:rtl/>
          <w:lang w:bidi="he-IL"/>
        </w:rPr>
        <w:t>כְּלָל</w:t>
      </w:r>
      <w:r w:rsidRPr="00F519DA">
        <w:rPr>
          <w:rFonts w:asciiTheme="majorBidi" w:hAnsiTheme="majorBidi" w:cstheme="majorBidi"/>
          <w:szCs w:val="24"/>
        </w:rPr>
        <w:t>, then a </w:t>
      </w:r>
      <w:r w:rsidRPr="00F519DA">
        <w:rPr>
          <w:rFonts w:asciiTheme="majorBidi" w:hAnsiTheme="majorBidi" w:cstheme="majorBidi"/>
          <w:szCs w:val="24"/>
          <w:rtl/>
          <w:lang w:bidi="he-IL"/>
        </w:rPr>
        <w:t>פְּרָט</w:t>
      </w:r>
      <w:r w:rsidRPr="00F519DA">
        <w:rPr>
          <w:rFonts w:asciiTheme="majorBidi" w:hAnsiTheme="majorBidi" w:cstheme="majorBidi"/>
          <w:szCs w:val="24"/>
        </w:rPr>
        <w:t>, and then a </w:t>
      </w:r>
      <w:r w:rsidRPr="00F519DA">
        <w:rPr>
          <w:rFonts w:asciiTheme="majorBidi" w:hAnsiTheme="majorBidi" w:cstheme="majorBidi"/>
          <w:szCs w:val="24"/>
          <w:rtl/>
          <w:lang w:bidi="he-IL"/>
        </w:rPr>
        <w:t>כְּלָל</w:t>
      </w:r>
      <w:r w:rsidRPr="00F519DA">
        <w:rPr>
          <w:rFonts w:asciiTheme="majorBidi" w:hAnsiTheme="majorBidi" w:cstheme="majorBidi"/>
          <w:szCs w:val="24"/>
        </w:rPr>
        <w:t>again, just as in this case, we apply the characteristics of the </w:t>
      </w:r>
      <w:r w:rsidRPr="00F519DA">
        <w:rPr>
          <w:rFonts w:asciiTheme="majorBidi" w:hAnsiTheme="majorBidi" w:cstheme="majorBidi"/>
          <w:szCs w:val="24"/>
          <w:rtl/>
          <w:lang w:bidi="he-IL"/>
        </w:rPr>
        <w:t>פְּרָט </w:t>
      </w:r>
      <w:r w:rsidRPr="00F519DA">
        <w:rPr>
          <w:rFonts w:asciiTheme="majorBidi" w:hAnsiTheme="majorBidi" w:cstheme="majorBidi"/>
          <w:szCs w:val="24"/>
        </w:rPr>
        <w:t xml:space="preserve">to the whole matter.] Just as the blemishes detailed [lame or blind] are externally visible blemishes that do not heal, so too, any externally visible blemish that does not heal [renders a firstborn animal unfit for </w:t>
      </w:r>
      <w:hyperlink r:id="rId233" w:history="1">
        <w:r w:rsidRPr="00F519DA">
          <w:rPr>
            <w:rStyle w:val="Hyperlink"/>
            <w:rFonts w:asciiTheme="majorBidi" w:hAnsiTheme="majorBidi" w:cstheme="majorBidi"/>
            <w:szCs w:val="24"/>
          </w:rPr>
          <w:t>sacrifice</w:t>
        </w:r>
      </w:hyperlink>
      <w:r w:rsidRPr="00F519DA">
        <w:rPr>
          <w:rFonts w:asciiTheme="majorBidi" w:hAnsiTheme="majorBidi" w:cstheme="majorBidi"/>
          <w:szCs w:val="24"/>
        </w:rPr>
        <w:t xml:space="preserve"> and may be </w:t>
      </w:r>
      <w:hyperlink r:id="rId234" w:history="1">
        <w:r w:rsidRPr="00F519DA">
          <w:rPr>
            <w:rStyle w:val="Hyperlink"/>
            <w:rFonts w:asciiTheme="majorBidi" w:hAnsiTheme="majorBidi" w:cstheme="majorBidi"/>
            <w:szCs w:val="24"/>
          </w:rPr>
          <w:t>eaten</w:t>
        </w:r>
      </w:hyperlink>
      <w:r w:rsidRPr="00F519DA">
        <w:rPr>
          <w:rFonts w:asciiTheme="majorBidi" w:hAnsiTheme="majorBidi" w:cstheme="majorBidi"/>
          <w:szCs w:val="24"/>
        </w:rPr>
        <w:t xml:space="preserve"> as ordinary flesh].-[</w:t>
      </w:r>
      <w:r w:rsidRPr="00F519DA">
        <w:rPr>
          <w:rFonts w:asciiTheme="majorBidi" w:hAnsiTheme="majorBidi" w:cstheme="majorBidi"/>
          <w:i/>
          <w:iCs/>
          <w:szCs w:val="24"/>
        </w:rPr>
        <w:t>Bech.</w:t>
      </w:r>
      <w:r w:rsidRPr="00F519DA">
        <w:rPr>
          <w:rFonts w:asciiTheme="majorBidi" w:hAnsiTheme="majorBidi" w:cstheme="majorBidi"/>
          <w:szCs w:val="24"/>
        </w:rPr>
        <w:t> 37a]</w:t>
      </w:r>
    </w:p>
    <w:p w14:paraId="3BC9F7F6" w14:textId="77777777" w:rsidR="00157979" w:rsidRPr="00F519DA" w:rsidRDefault="00157979" w:rsidP="008A6B55">
      <w:pPr>
        <w:ind w:right="288"/>
        <w:rPr>
          <w:rFonts w:asciiTheme="majorBidi" w:hAnsiTheme="majorBidi" w:cstheme="majorBidi"/>
          <w:szCs w:val="24"/>
        </w:rPr>
      </w:pPr>
    </w:p>
    <w:p w14:paraId="4E3A7CD8" w14:textId="20A8A1C8" w:rsidR="008A6B55" w:rsidRPr="00F519DA" w:rsidRDefault="00157979" w:rsidP="00011713">
      <w:pPr>
        <w:ind w:right="288"/>
        <w:rPr>
          <w:rFonts w:asciiTheme="majorBidi" w:hAnsiTheme="majorBidi" w:cstheme="majorBidi"/>
          <w:szCs w:val="24"/>
        </w:rPr>
      </w:pPr>
      <w:r w:rsidRPr="00F519DA">
        <w:rPr>
          <w:rFonts w:asciiTheme="majorBidi" w:hAnsiTheme="majorBidi" w:cstheme="majorBidi"/>
          <w:b/>
          <w:bCs/>
          <w:szCs w:val="24"/>
        </w:rPr>
        <w:t>Rashi’s Commentary on D’barim (Deuteronomy) 16:8</w:t>
      </w:r>
      <w:r w:rsidRPr="00F519DA">
        <w:rPr>
          <w:rFonts w:asciiTheme="majorBidi" w:hAnsiTheme="majorBidi" w:cstheme="majorBidi"/>
          <w:szCs w:val="24"/>
        </w:rPr>
        <w:t> </w:t>
      </w:r>
      <w:r w:rsidRPr="00F519DA">
        <w:rPr>
          <w:rFonts w:asciiTheme="majorBidi" w:hAnsiTheme="majorBidi" w:cstheme="majorBidi"/>
          <w:b/>
          <w:bCs/>
          <w:szCs w:val="24"/>
        </w:rPr>
        <w:t xml:space="preserve">For </w:t>
      </w:r>
      <w:hyperlink r:id="rId235" w:history="1">
        <w:r w:rsidRPr="00F519DA">
          <w:rPr>
            <w:rStyle w:val="Hyperlink"/>
            <w:rFonts w:asciiTheme="majorBidi" w:hAnsiTheme="majorBidi" w:cstheme="majorBidi"/>
            <w:b/>
            <w:bCs/>
            <w:szCs w:val="24"/>
          </w:rPr>
          <w:t>six</w:t>
        </w:r>
      </w:hyperlink>
      <w:r w:rsidRPr="00F519DA">
        <w:rPr>
          <w:rFonts w:asciiTheme="majorBidi" w:hAnsiTheme="majorBidi" w:cstheme="majorBidi"/>
          <w:b/>
          <w:bCs/>
          <w:szCs w:val="24"/>
        </w:rPr>
        <w:t xml:space="preserve"> days you shall </w:t>
      </w:r>
      <w:hyperlink r:id="rId236" w:history="1">
        <w:r w:rsidRPr="00F519DA">
          <w:rPr>
            <w:rStyle w:val="Hyperlink"/>
            <w:rFonts w:asciiTheme="majorBidi" w:hAnsiTheme="majorBidi" w:cstheme="majorBidi"/>
            <w:b/>
            <w:bCs/>
            <w:szCs w:val="24"/>
          </w:rPr>
          <w:t>eat</w:t>
        </w:r>
      </w:hyperlink>
      <w:r w:rsidRPr="00F519DA">
        <w:rPr>
          <w:rFonts w:asciiTheme="majorBidi" w:hAnsiTheme="majorBidi" w:cstheme="majorBidi"/>
          <w:b/>
          <w:bCs/>
          <w:szCs w:val="24"/>
        </w:rPr>
        <w:t xml:space="preserve"> matzoth</w:t>
      </w:r>
      <w:r w:rsidRPr="00F519DA">
        <w:rPr>
          <w:rFonts w:asciiTheme="majorBidi" w:hAnsiTheme="majorBidi" w:cstheme="majorBidi"/>
          <w:szCs w:val="24"/>
        </w:rPr>
        <w:t> But elsewhere it says, “For </w:t>
      </w:r>
      <w:hyperlink r:id="rId237" w:history="1">
        <w:r w:rsidRPr="00F519DA">
          <w:rPr>
            <w:rStyle w:val="Hyperlink"/>
            <w:rFonts w:asciiTheme="majorBidi" w:hAnsiTheme="majorBidi" w:cstheme="majorBidi"/>
            <w:i/>
            <w:iCs/>
            <w:szCs w:val="24"/>
          </w:rPr>
          <w:t>seven</w:t>
        </w:r>
      </w:hyperlink>
      <w:r w:rsidRPr="00F519DA">
        <w:rPr>
          <w:rFonts w:asciiTheme="majorBidi" w:hAnsiTheme="majorBidi" w:cstheme="majorBidi"/>
          <w:szCs w:val="24"/>
        </w:rPr>
        <w:t xml:space="preserve"> days [you shall </w:t>
      </w:r>
      <w:hyperlink r:id="rId238" w:history="1">
        <w:r w:rsidRPr="00F519DA">
          <w:rPr>
            <w:rStyle w:val="Hyperlink"/>
            <w:rFonts w:asciiTheme="majorBidi" w:hAnsiTheme="majorBidi" w:cstheme="majorBidi"/>
            <w:szCs w:val="24"/>
          </w:rPr>
          <w:t>eat</w:t>
        </w:r>
      </w:hyperlink>
      <w:r w:rsidRPr="00F519DA">
        <w:rPr>
          <w:rFonts w:asciiTheme="majorBidi" w:hAnsiTheme="majorBidi" w:cstheme="majorBidi"/>
          <w:szCs w:val="24"/>
        </w:rPr>
        <w:t> </w:t>
      </w:r>
      <w:r w:rsidRPr="00F519DA">
        <w:rPr>
          <w:rFonts w:asciiTheme="majorBidi" w:hAnsiTheme="majorBidi" w:cstheme="majorBidi"/>
          <w:i/>
          <w:iCs/>
          <w:szCs w:val="24"/>
        </w:rPr>
        <w:t>matzoth</w:t>
      </w:r>
      <w:r w:rsidRPr="00F519DA">
        <w:rPr>
          <w:rFonts w:asciiTheme="majorBidi" w:hAnsiTheme="majorBidi" w:cstheme="majorBidi"/>
          <w:szCs w:val="24"/>
        </w:rPr>
        <w:t xml:space="preserve">]!” (Exod. 12:15). [The solution is:] For </w:t>
      </w:r>
      <w:hyperlink r:id="rId239" w:history="1">
        <w:r w:rsidRPr="00F519DA">
          <w:rPr>
            <w:rStyle w:val="Hyperlink"/>
            <w:rFonts w:asciiTheme="majorBidi" w:hAnsiTheme="majorBidi" w:cstheme="majorBidi"/>
            <w:szCs w:val="24"/>
          </w:rPr>
          <w:t>seven</w:t>
        </w:r>
      </w:hyperlink>
      <w:r w:rsidRPr="00F519DA">
        <w:rPr>
          <w:rFonts w:asciiTheme="majorBidi" w:hAnsiTheme="majorBidi" w:cstheme="majorBidi"/>
          <w:szCs w:val="24"/>
        </w:rPr>
        <w:t xml:space="preserve"> days you shall </w:t>
      </w:r>
      <w:hyperlink r:id="rId240" w:history="1">
        <w:r w:rsidRPr="00F519DA">
          <w:rPr>
            <w:rStyle w:val="Hyperlink"/>
            <w:rFonts w:asciiTheme="majorBidi" w:hAnsiTheme="majorBidi" w:cstheme="majorBidi"/>
            <w:szCs w:val="24"/>
          </w:rPr>
          <w:t>eat</w:t>
        </w:r>
      </w:hyperlink>
      <w:r w:rsidRPr="00F519DA">
        <w:rPr>
          <w:rFonts w:asciiTheme="majorBidi" w:hAnsiTheme="majorBidi" w:cstheme="majorBidi"/>
          <w:szCs w:val="24"/>
        </w:rPr>
        <w:t> </w:t>
      </w:r>
      <w:r w:rsidRPr="00F519DA">
        <w:rPr>
          <w:rFonts w:asciiTheme="majorBidi" w:hAnsiTheme="majorBidi" w:cstheme="majorBidi"/>
          <w:i/>
          <w:iCs/>
          <w:szCs w:val="24"/>
        </w:rPr>
        <w:t>matzoth</w:t>
      </w:r>
      <w:r w:rsidRPr="00F519DA">
        <w:rPr>
          <w:rFonts w:asciiTheme="majorBidi" w:hAnsiTheme="majorBidi" w:cstheme="majorBidi"/>
          <w:szCs w:val="24"/>
        </w:rPr>
        <w:t xml:space="preserve"> from the old [produce] and </w:t>
      </w:r>
      <w:hyperlink r:id="rId241" w:history="1">
        <w:r w:rsidRPr="00F519DA">
          <w:rPr>
            <w:rStyle w:val="Hyperlink"/>
            <w:rFonts w:asciiTheme="majorBidi" w:hAnsiTheme="majorBidi" w:cstheme="majorBidi"/>
            <w:szCs w:val="24"/>
          </w:rPr>
          <w:t>six</w:t>
        </w:r>
      </w:hyperlink>
      <w:r w:rsidRPr="00F519DA">
        <w:rPr>
          <w:rFonts w:asciiTheme="majorBidi" w:hAnsiTheme="majorBidi" w:cstheme="majorBidi"/>
          <w:szCs w:val="24"/>
        </w:rPr>
        <w:t xml:space="preserve"> days [i.e., the last </w:t>
      </w:r>
      <w:hyperlink r:id="rId242" w:history="1">
        <w:r w:rsidRPr="00F519DA">
          <w:rPr>
            <w:rStyle w:val="Hyperlink"/>
            <w:rFonts w:asciiTheme="majorBidi" w:hAnsiTheme="majorBidi" w:cstheme="majorBidi"/>
            <w:szCs w:val="24"/>
          </w:rPr>
          <w:t>six</w:t>
        </w:r>
      </w:hyperlink>
      <w:r w:rsidRPr="00F519DA">
        <w:rPr>
          <w:rFonts w:asciiTheme="majorBidi" w:hAnsiTheme="majorBidi" w:cstheme="majorBidi"/>
          <w:szCs w:val="24"/>
        </w:rPr>
        <w:t xml:space="preserve"> days, after the </w:t>
      </w:r>
      <w:hyperlink r:id="rId243" w:history="1">
        <w:r w:rsidRPr="00F519DA">
          <w:rPr>
            <w:rStyle w:val="Hyperlink"/>
            <w:rFonts w:asciiTheme="majorBidi" w:hAnsiTheme="majorBidi" w:cstheme="majorBidi"/>
            <w:i/>
            <w:iCs/>
            <w:szCs w:val="24"/>
          </w:rPr>
          <w:t>omer</w:t>
        </w:r>
      </w:hyperlink>
      <w:r w:rsidRPr="00F519DA">
        <w:rPr>
          <w:rFonts w:asciiTheme="majorBidi" w:hAnsiTheme="majorBidi" w:cstheme="majorBidi"/>
          <w:szCs w:val="24"/>
        </w:rPr>
        <w:t xml:space="preserve"> has been offered] you may </w:t>
      </w:r>
      <w:hyperlink r:id="rId244" w:history="1">
        <w:r w:rsidRPr="00F519DA">
          <w:rPr>
            <w:rStyle w:val="Hyperlink"/>
            <w:rFonts w:asciiTheme="majorBidi" w:hAnsiTheme="majorBidi" w:cstheme="majorBidi"/>
            <w:szCs w:val="24"/>
          </w:rPr>
          <w:t>eat</w:t>
        </w:r>
      </w:hyperlink>
      <w:r w:rsidRPr="00F519DA">
        <w:rPr>
          <w:rFonts w:asciiTheme="majorBidi" w:hAnsiTheme="majorBidi" w:cstheme="majorBidi"/>
          <w:szCs w:val="24"/>
        </w:rPr>
        <w:t> </w:t>
      </w:r>
      <w:r w:rsidRPr="00F519DA">
        <w:rPr>
          <w:rFonts w:asciiTheme="majorBidi" w:hAnsiTheme="majorBidi" w:cstheme="majorBidi"/>
          <w:i/>
          <w:iCs/>
          <w:szCs w:val="24"/>
        </w:rPr>
        <w:t>matzoth</w:t>
      </w:r>
      <w:r w:rsidRPr="00F519DA">
        <w:rPr>
          <w:rFonts w:asciiTheme="majorBidi" w:hAnsiTheme="majorBidi" w:cstheme="majorBidi"/>
          <w:szCs w:val="24"/>
        </w:rPr>
        <w:t xml:space="preserve"> prepared from the </w:t>
      </w:r>
      <w:hyperlink r:id="rId245" w:history="1">
        <w:r w:rsidRPr="00F519DA">
          <w:rPr>
            <w:rStyle w:val="Hyperlink"/>
            <w:rFonts w:asciiTheme="majorBidi" w:hAnsiTheme="majorBidi" w:cstheme="majorBidi"/>
            <w:szCs w:val="24"/>
          </w:rPr>
          <w:t>new</w:t>
        </w:r>
      </w:hyperlink>
      <w:r w:rsidRPr="00F519DA">
        <w:rPr>
          <w:rFonts w:asciiTheme="majorBidi" w:hAnsiTheme="majorBidi" w:cstheme="majorBidi"/>
          <w:szCs w:val="24"/>
        </w:rPr>
        <w:t xml:space="preserve"> [crop]. Another explanation: It </w:t>
      </w:r>
      <w:hyperlink r:id="rId246" w:history="1">
        <w:r w:rsidRPr="00F519DA">
          <w:rPr>
            <w:rStyle w:val="Hyperlink"/>
            <w:rFonts w:asciiTheme="majorBidi" w:hAnsiTheme="majorBidi" w:cstheme="majorBidi"/>
            <w:szCs w:val="24"/>
          </w:rPr>
          <w:t>teaches</w:t>
        </w:r>
      </w:hyperlink>
      <w:r w:rsidRPr="00F519DA">
        <w:rPr>
          <w:rFonts w:asciiTheme="majorBidi" w:hAnsiTheme="majorBidi" w:cstheme="majorBidi"/>
          <w:szCs w:val="24"/>
        </w:rPr>
        <w:t xml:space="preserve"> that the </w:t>
      </w:r>
      <w:hyperlink r:id="rId247" w:history="1">
        <w:r w:rsidRPr="00F519DA">
          <w:rPr>
            <w:rStyle w:val="Hyperlink"/>
            <w:rFonts w:asciiTheme="majorBidi" w:hAnsiTheme="majorBidi" w:cstheme="majorBidi"/>
            <w:szCs w:val="24"/>
          </w:rPr>
          <w:t>eating</w:t>
        </w:r>
      </w:hyperlink>
      <w:r w:rsidRPr="00F519DA">
        <w:rPr>
          <w:rFonts w:asciiTheme="majorBidi" w:hAnsiTheme="majorBidi" w:cstheme="majorBidi"/>
          <w:szCs w:val="24"/>
        </w:rPr>
        <w:t xml:space="preserve"> of </w:t>
      </w:r>
      <w:r w:rsidRPr="00F519DA">
        <w:rPr>
          <w:rFonts w:asciiTheme="majorBidi" w:hAnsiTheme="majorBidi" w:cstheme="majorBidi"/>
          <w:i/>
          <w:iCs/>
          <w:szCs w:val="24"/>
        </w:rPr>
        <w:t>matzoh </w:t>
      </w:r>
      <w:r w:rsidRPr="00F519DA">
        <w:rPr>
          <w:rFonts w:asciiTheme="majorBidi" w:hAnsiTheme="majorBidi" w:cstheme="majorBidi"/>
          <w:szCs w:val="24"/>
        </w:rPr>
        <w:t xml:space="preserve">on the </w:t>
      </w:r>
      <w:hyperlink r:id="rId248" w:history="1">
        <w:r w:rsidRPr="00F519DA">
          <w:rPr>
            <w:rStyle w:val="Hyperlink"/>
            <w:rFonts w:asciiTheme="majorBidi" w:hAnsiTheme="majorBidi" w:cstheme="majorBidi"/>
            <w:szCs w:val="24"/>
          </w:rPr>
          <w:t>seventh</w:t>
        </w:r>
      </w:hyperlink>
      <w:r w:rsidRPr="00F519DA">
        <w:rPr>
          <w:rFonts w:asciiTheme="majorBidi" w:hAnsiTheme="majorBidi" w:cstheme="majorBidi"/>
          <w:szCs w:val="24"/>
        </w:rPr>
        <w:t xml:space="preserve"> day of </w:t>
      </w:r>
      <w:hyperlink r:id="rId249" w:history="1">
        <w:r w:rsidRPr="00F519DA">
          <w:rPr>
            <w:rStyle w:val="Hyperlink"/>
            <w:rFonts w:asciiTheme="majorBidi" w:hAnsiTheme="majorBidi" w:cstheme="majorBidi"/>
            <w:szCs w:val="24"/>
          </w:rPr>
          <w:t>Passover</w:t>
        </w:r>
      </w:hyperlink>
      <w:r w:rsidRPr="00F519DA">
        <w:rPr>
          <w:rFonts w:asciiTheme="majorBidi" w:hAnsiTheme="majorBidi" w:cstheme="majorBidi"/>
          <w:szCs w:val="24"/>
        </w:rPr>
        <w:t xml:space="preserve"> is not obligatory, and from here you learn [that the same </w:t>
      </w:r>
      <w:hyperlink r:id="rId250" w:history="1">
        <w:r w:rsidRPr="00F519DA">
          <w:rPr>
            <w:rStyle w:val="Hyperlink"/>
            <w:rFonts w:asciiTheme="majorBidi" w:hAnsiTheme="majorBidi" w:cstheme="majorBidi"/>
            <w:szCs w:val="24"/>
          </w:rPr>
          <w:t>law</w:t>
        </w:r>
      </w:hyperlink>
      <w:r w:rsidRPr="00F519DA">
        <w:rPr>
          <w:rFonts w:asciiTheme="majorBidi" w:hAnsiTheme="majorBidi" w:cstheme="majorBidi"/>
          <w:szCs w:val="24"/>
        </w:rPr>
        <w:t xml:space="preserve"> applies] to the other </w:t>
      </w:r>
      <w:hyperlink r:id="rId251" w:history="1">
        <w:r w:rsidRPr="00F519DA">
          <w:rPr>
            <w:rStyle w:val="Hyperlink"/>
            <w:rFonts w:asciiTheme="majorBidi" w:hAnsiTheme="majorBidi" w:cstheme="majorBidi"/>
            <w:szCs w:val="24"/>
          </w:rPr>
          <w:t>six</w:t>
        </w:r>
      </w:hyperlink>
      <w:r w:rsidRPr="00F519DA">
        <w:rPr>
          <w:rFonts w:asciiTheme="majorBidi" w:hAnsiTheme="majorBidi" w:cstheme="majorBidi"/>
          <w:szCs w:val="24"/>
        </w:rPr>
        <w:t xml:space="preserve"> days [of the </w:t>
      </w:r>
      <w:hyperlink r:id="rId252" w:history="1">
        <w:r w:rsidRPr="00F519DA">
          <w:rPr>
            <w:rStyle w:val="Hyperlink"/>
            <w:rFonts w:asciiTheme="majorBidi" w:hAnsiTheme="majorBidi" w:cstheme="majorBidi"/>
            <w:szCs w:val="24"/>
          </w:rPr>
          <w:t>Festival</w:t>
        </w:r>
      </w:hyperlink>
      <w:r w:rsidRPr="00F519DA">
        <w:rPr>
          <w:rFonts w:asciiTheme="majorBidi" w:hAnsiTheme="majorBidi" w:cstheme="majorBidi"/>
          <w:szCs w:val="24"/>
        </w:rPr>
        <w:t xml:space="preserve">], For the </w:t>
      </w:r>
      <w:hyperlink r:id="rId253" w:history="1">
        <w:r w:rsidRPr="00F519DA">
          <w:rPr>
            <w:rStyle w:val="Hyperlink"/>
            <w:rFonts w:asciiTheme="majorBidi" w:hAnsiTheme="majorBidi" w:cstheme="majorBidi"/>
            <w:szCs w:val="24"/>
          </w:rPr>
          <w:t>seventh</w:t>
        </w:r>
      </w:hyperlink>
      <w:r w:rsidRPr="00F519DA">
        <w:rPr>
          <w:rFonts w:asciiTheme="majorBidi" w:hAnsiTheme="majorBidi" w:cstheme="majorBidi"/>
          <w:szCs w:val="24"/>
        </w:rPr>
        <w:t xml:space="preserve"> day was included in a general statement [in the verse “For </w:t>
      </w:r>
      <w:hyperlink r:id="rId254" w:history="1">
        <w:r w:rsidRPr="00F519DA">
          <w:rPr>
            <w:rStyle w:val="Hyperlink"/>
            <w:rFonts w:asciiTheme="majorBidi" w:hAnsiTheme="majorBidi" w:cstheme="majorBidi"/>
            <w:szCs w:val="24"/>
          </w:rPr>
          <w:t>seven</w:t>
        </w:r>
      </w:hyperlink>
      <w:r w:rsidRPr="00F519DA">
        <w:rPr>
          <w:rFonts w:asciiTheme="majorBidi" w:hAnsiTheme="majorBidi" w:cstheme="majorBidi"/>
          <w:szCs w:val="24"/>
        </w:rPr>
        <w:t xml:space="preserve"> days you shall </w:t>
      </w:r>
      <w:hyperlink r:id="rId255" w:history="1">
        <w:r w:rsidRPr="00F519DA">
          <w:rPr>
            <w:rStyle w:val="Hyperlink"/>
            <w:rFonts w:asciiTheme="majorBidi" w:hAnsiTheme="majorBidi" w:cstheme="majorBidi"/>
            <w:szCs w:val="24"/>
          </w:rPr>
          <w:t>eat</w:t>
        </w:r>
      </w:hyperlink>
      <w:r w:rsidRPr="00F519DA">
        <w:rPr>
          <w:rFonts w:asciiTheme="majorBidi" w:hAnsiTheme="majorBidi" w:cstheme="majorBidi"/>
          <w:szCs w:val="24"/>
        </w:rPr>
        <w:t> </w:t>
      </w:r>
      <w:r w:rsidRPr="00F519DA">
        <w:rPr>
          <w:rFonts w:asciiTheme="majorBidi" w:hAnsiTheme="majorBidi" w:cstheme="majorBidi"/>
          <w:i/>
          <w:iCs/>
          <w:szCs w:val="24"/>
        </w:rPr>
        <w:t>matzoth</w:t>
      </w:r>
      <w:r w:rsidRPr="00F519DA">
        <w:rPr>
          <w:rFonts w:asciiTheme="majorBidi" w:hAnsiTheme="majorBidi" w:cstheme="majorBidi"/>
          <w:szCs w:val="24"/>
        </w:rPr>
        <w:t>,” but in the verse: “</w:t>
      </w:r>
      <w:hyperlink r:id="rId256" w:history="1">
        <w:r w:rsidRPr="00F519DA">
          <w:rPr>
            <w:rStyle w:val="Hyperlink"/>
            <w:rFonts w:asciiTheme="majorBidi" w:hAnsiTheme="majorBidi" w:cstheme="majorBidi"/>
            <w:szCs w:val="24"/>
          </w:rPr>
          <w:t>Six</w:t>
        </w:r>
      </w:hyperlink>
      <w:r w:rsidRPr="00F519DA">
        <w:rPr>
          <w:rFonts w:asciiTheme="majorBidi" w:hAnsiTheme="majorBidi" w:cstheme="majorBidi"/>
          <w:szCs w:val="24"/>
        </w:rPr>
        <w:t xml:space="preserve"> days you shall </w:t>
      </w:r>
      <w:hyperlink r:id="rId257" w:history="1">
        <w:r w:rsidRPr="00F519DA">
          <w:rPr>
            <w:rStyle w:val="Hyperlink"/>
            <w:rFonts w:asciiTheme="majorBidi" w:hAnsiTheme="majorBidi" w:cstheme="majorBidi"/>
            <w:szCs w:val="24"/>
          </w:rPr>
          <w:t>eat</w:t>
        </w:r>
      </w:hyperlink>
      <w:r w:rsidRPr="00F519DA">
        <w:rPr>
          <w:rFonts w:asciiTheme="majorBidi" w:hAnsiTheme="majorBidi" w:cstheme="majorBidi"/>
          <w:szCs w:val="24"/>
        </w:rPr>
        <w:t> </w:t>
      </w:r>
      <w:r w:rsidRPr="00F519DA">
        <w:rPr>
          <w:rFonts w:asciiTheme="majorBidi" w:hAnsiTheme="majorBidi" w:cstheme="majorBidi"/>
          <w:i/>
          <w:iCs/>
          <w:szCs w:val="24"/>
        </w:rPr>
        <w:t>matzoth</w:t>
      </w:r>
      <w:r w:rsidRPr="00F519DA">
        <w:rPr>
          <w:rFonts w:asciiTheme="majorBidi" w:hAnsiTheme="majorBidi" w:cstheme="majorBidi"/>
          <w:szCs w:val="24"/>
        </w:rPr>
        <w:t xml:space="preserve"> ”] it has been taken out of this general [statement], to </w:t>
      </w:r>
      <w:hyperlink r:id="rId258" w:history="1">
        <w:r w:rsidRPr="00F519DA">
          <w:rPr>
            <w:rStyle w:val="Hyperlink"/>
            <w:rFonts w:asciiTheme="majorBidi" w:hAnsiTheme="majorBidi" w:cstheme="majorBidi"/>
            <w:szCs w:val="24"/>
          </w:rPr>
          <w:t>teach</w:t>
        </w:r>
      </w:hyperlink>
      <w:r w:rsidRPr="00F519DA">
        <w:rPr>
          <w:rFonts w:asciiTheme="majorBidi" w:hAnsiTheme="majorBidi" w:cstheme="majorBidi"/>
          <w:szCs w:val="24"/>
        </w:rPr>
        <w:t xml:space="preserve"> us that </w:t>
      </w:r>
      <w:hyperlink r:id="rId259" w:history="1">
        <w:r w:rsidRPr="00F519DA">
          <w:rPr>
            <w:rStyle w:val="Hyperlink"/>
            <w:rFonts w:asciiTheme="majorBidi" w:hAnsiTheme="majorBidi" w:cstheme="majorBidi"/>
            <w:szCs w:val="24"/>
          </w:rPr>
          <w:t>eating</w:t>
        </w:r>
      </w:hyperlink>
      <w:r w:rsidRPr="00F519DA">
        <w:rPr>
          <w:rFonts w:asciiTheme="majorBidi" w:hAnsiTheme="majorBidi" w:cstheme="majorBidi"/>
          <w:szCs w:val="24"/>
        </w:rPr>
        <w:t> </w:t>
      </w:r>
      <w:r w:rsidRPr="00F519DA">
        <w:rPr>
          <w:rFonts w:asciiTheme="majorBidi" w:hAnsiTheme="majorBidi" w:cstheme="majorBidi"/>
          <w:i/>
          <w:iCs/>
          <w:szCs w:val="24"/>
        </w:rPr>
        <w:t>matzoh</w:t>
      </w:r>
      <w:r w:rsidRPr="00F519DA">
        <w:rPr>
          <w:rFonts w:asciiTheme="majorBidi" w:hAnsiTheme="majorBidi" w:cstheme="majorBidi"/>
          <w:szCs w:val="24"/>
        </w:rPr>
        <w:t xml:space="preserve"> [on the </w:t>
      </w:r>
      <w:hyperlink r:id="rId260" w:history="1">
        <w:r w:rsidRPr="00F519DA">
          <w:rPr>
            <w:rStyle w:val="Hyperlink"/>
            <w:rFonts w:asciiTheme="majorBidi" w:hAnsiTheme="majorBidi" w:cstheme="majorBidi"/>
            <w:szCs w:val="24"/>
          </w:rPr>
          <w:t>seventh</w:t>
        </w:r>
      </w:hyperlink>
      <w:r w:rsidRPr="00F519DA">
        <w:rPr>
          <w:rFonts w:asciiTheme="majorBidi" w:hAnsiTheme="majorBidi" w:cstheme="majorBidi"/>
          <w:szCs w:val="24"/>
        </w:rPr>
        <w:t xml:space="preserve"> day] is not obligatory, but optional. [Now we have aready learned that if something is singled out of a general statement, we apply the relevant principle not only to itself but to every thing included in the general category. Thus the </w:t>
      </w:r>
      <w:hyperlink r:id="rId261" w:history="1">
        <w:r w:rsidRPr="00F519DA">
          <w:rPr>
            <w:rStyle w:val="Hyperlink"/>
            <w:rFonts w:asciiTheme="majorBidi" w:hAnsiTheme="majorBidi" w:cstheme="majorBidi"/>
            <w:szCs w:val="24"/>
          </w:rPr>
          <w:t>seventh</w:t>
        </w:r>
      </w:hyperlink>
      <w:r w:rsidRPr="00F519DA">
        <w:rPr>
          <w:rFonts w:asciiTheme="majorBidi" w:hAnsiTheme="majorBidi" w:cstheme="majorBidi"/>
          <w:szCs w:val="24"/>
        </w:rPr>
        <w:t xml:space="preserve"> day] is excluded here not to </w:t>
      </w:r>
      <w:hyperlink r:id="rId262" w:history="1">
        <w:r w:rsidRPr="00F519DA">
          <w:rPr>
            <w:rStyle w:val="Hyperlink"/>
            <w:rFonts w:asciiTheme="majorBidi" w:hAnsiTheme="majorBidi" w:cstheme="majorBidi"/>
            <w:szCs w:val="24"/>
          </w:rPr>
          <w:t>teach</w:t>
        </w:r>
      </w:hyperlink>
      <w:r w:rsidRPr="00F519DA">
        <w:rPr>
          <w:rFonts w:asciiTheme="majorBidi" w:hAnsiTheme="majorBidi" w:cstheme="majorBidi"/>
          <w:szCs w:val="24"/>
        </w:rPr>
        <w:t xml:space="preserve"> regarding itself, rather to </w:t>
      </w:r>
      <w:hyperlink r:id="rId263" w:history="1">
        <w:r w:rsidRPr="00F519DA">
          <w:rPr>
            <w:rStyle w:val="Hyperlink"/>
            <w:rFonts w:asciiTheme="majorBidi" w:hAnsiTheme="majorBidi" w:cstheme="majorBidi"/>
            <w:szCs w:val="24"/>
          </w:rPr>
          <w:t>teach</w:t>
        </w:r>
      </w:hyperlink>
      <w:r w:rsidRPr="00F519DA">
        <w:rPr>
          <w:rFonts w:asciiTheme="majorBidi" w:hAnsiTheme="majorBidi" w:cstheme="majorBidi"/>
          <w:szCs w:val="24"/>
        </w:rPr>
        <w:t xml:space="preserve"> regarding the entire generalization [i.e., the entire </w:t>
      </w:r>
      <w:hyperlink r:id="rId264" w:history="1">
        <w:r w:rsidRPr="00F519DA">
          <w:rPr>
            <w:rStyle w:val="Hyperlink"/>
            <w:rFonts w:asciiTheme="majorBidi" w:hAnsiTheme="majorBidi" w:cstheme="majorBidi"/>
            <w:szCs w:val="24"/>
          </w:rPr>
          <w:t>seven</w:t>
        </w:r>
      </w:hyperlink>
      <w:r w:rsidRPr="00F519DA">
        <w:rPr>
          <w:rFonts w:asciiTheme="majorBidi" w:hAnsiTheme="majorBidi" w:cstheme="majorBidi"/>
          <w:szCs w:val="24"/>
        </w:rPr>
        <w:t xml:space="preserve"> days of the </w:t>
      </w:r>
      <w:hyperlink r:id="rId265" w:history="1">
        <w:r w:rsidRPr="00F519DA">
          <w:rPr>
            <w:rStyle w:val="Hyperlink"/>
            <w:rFonts w:asciiTheme="majorBidi" w:hAnsiTheme="majorBidi" w:cstheme="majorBidi"/>
            <w:szCs w:val="24"/>
          </w:rPr>
          <w:t>Festival</w:t>
        </w:r>
      </w:hyperlink>
      <w:r w:rsidRPr="00F519DA">
        <w:rPr>
          <w:rFonts w:asciiTheme="majorBidi" w:hAnsiTheme="majorBidi" w:cstheme="majorBidi"/>
          <w:szCs w:val="24"/>
        </w:rPr>
        <w:t xml:space="preserve">]. Just as on the </w:t>
      </w:r>
      <w:hyperlink r:id="rId266" w:history="1">
        <w:r w:rsidRPr="00F519DA">
          <w:rPr>
            <w:rStyle w:val="Hyperlink"/>
            <w:rFonts w:asciiTheme="majorBidi" w:hAnsiTheme="majorBidi" w:cstheme="majorBidi"/>
            <w:szCs w:val="24"/>
          </w:rPr>
          <w:t>seventh</w:t>
        </w:r>
      </w:hyperlink>
      <w:r w:rsidRPr="00F519DA">
        <w:rPr>
          <w:rFonts w:asciiTheme="majorBidi" w:hAnsiTheme="majorBidi" w:cstheme="majorBidi"/>
          <w:szCs w:val="24"/>
        </w:rPr>
        <w:t xml:space="preserve"> day the </w:t>
      </w:r>
      <w:hyperlink r:id="rId267" w:history="1">
        <w:r w:rsidRPr="00F519DA">
          <w:rPr>
            <w:rStyle w:val="Hyperlink"/>
            <w:rFonts w:asciiTheme="majorBidi" w:hAnsiTheme="majorBidi" w:cstheme="majorBidi"/>
            <w:szCs w:val="24"/>
          </w:rPr>
          <w:t>eating</w:t>
        </w:r>
      </w:hyperlink>
      <w:r w:rsidRPr="00F519DA">
        <w:rPr>
          <w:rFonts w:asciiTheme="majorBidi" w:hAnsiTheme="majorBidi" w:cstheme="majorBidi"/>
          <w:szCs w:val="24"/>
        </w:rPr>
        <w:t xml:space="preserve"> of </w:t>
      </w:r>
      <w:hyperlink r:id="rId268" w:history="1">
        <w:r w:rsidRPr="00F519DA">
          <w:rPr>
            <w:rStyle w:val="Hyperlink"/>
            <w:rFonts w:asciiTheme="majorBidi" w:hAnsiTheme="majorBidi" w:cstheme="majorBidi"/>
            <w:i/>
            <w:iCs/>
            <w:szCs w:val="24"/>
          </w:rPr>
          <w:t>matzah</w:t>
        </w:r>
      </w:hyperlink>
      <w:r w:rsidRPr="00F519DA">
        <w:rPr>
          <w:rFonts w:asciiTheme="majorBidi" w:hAnsiTheme="majorBidi" w:cstheme="majorBidi"/>
          <w:szCs w:val="24"/>
        </w:rPr>
        <w:t xml:space="preserve"> is optional, so too, on all the other days, the </w:t>
      </w:r>
      <w:hyperlink r:id="rId269" w:history="1">
        <w:r w:rsidRPr="00F519DA">
          <w:rPr>
            <w:rStyle w:val="Hyperlink"/>
            <w:rFonts w:asciiTheme="majorBidi" w:hAnsiTheme="majorBidi" w:cstheme="majorBidi"/>
            <w:szCs w:val="24"/>
          </w:rPr>
          <w:t>eating</w:t>
        </w:r>
      </w:hyperlink>
      <w:r w:rsidRPr="00F519DA">
        <w:rPr>
          <w:rFonts w:asciiTheme="majorBidi" w:hAnsiTheme="majorBidi" w:cstheme="majorBidi"/>
          <w:szCs w:val="24"/>
        </w:rPr>
        <w:t xml:space="preserve"> of </w:t>
      </w:r>
      <w:hyperlink r:id="rId270" w:history="1">
        <w:r w:rsidRPr="00F519DA">
          <w:rPr>
            <w:rStyle w:val="Hyperlink"/>
            <w:rFonts w:asciiTheme="majorBidi" w:hAnsiTheme="majorBidi" w:cstheme="majorBidi"/>
            <w:i/>
            <w:iCs/>
            <w:szCs w:val="24"/>
          </w:rPr>
          <w:t>matzah</w:t>
        </w:r>
      </w:hyperlink>
      <w:r w:rsidRPr="00F519DA">
        <w:rPr>
          <w:rFonts w:asciiTheme="majorBidi" w:hAnsiTheme="majorBidi" w:cstheme="majorBidi"/>
          <w:szCs w:val="24"/>
        </w:rPr>
        <w:t xml:space="preserve"> is optional. The only exception is the </w:t>
      </w:r>
      <w:hyperlink r:id="rId271" w:history="1">
        <w:r w:rsidRPr="00F519DA">
          <w:rPr>
            <w:rStyle w:val="Hyperlink"/>
            <w:rFonts w:asciiTheme="majorBidi" w:hAnsiTheme="majorBidi" w:cstheme="majorBidi"/>
            <w:szCs w:val="24"/>
          </w:rPr>
          <w:t>first</w:t>
        </w:r>
      </w:hyperlink>
      <w:r w:rsidRPr="00F519DA">
        <w:rPr>
          <w:rFonts w:asciiTheme="majorBidi" w:hAnsiTheme="majorBidi" w:cstheme="majorBidi"/>
          <w:szCs w:val="24"/>
        </w:rPr>
        <w:t xml:space="preserve"> night [of </w:t>
      </w:r>
      <w:hyperlink r:id="rId272" w:history="1">
        <w:r w:rsidRPr="00F519DA">
          <w:rPr>
            <w:rStyle w:val="Hyperlink"/>
            <w:rFonts w:asciiTheme="majorBidi" w:hAnsiTheme="majorBidi" w:cstheme="majorBidi"/>
            <w:szCs w:val="24"/>
          </w:rPr>
          <w:t>Passover</w:t>
        </w:r>
      </w:hyperlink>
      <w:r w:rsidRPr="00F519DA">
        <w:rPr>
          <w:rFonts w:asciiTheme="majorBidi" w:hAnsiTheme="majorBidi" w:cstheme="majorBidi"/>
          <w:szCs w:val="24"/>
        </w:rPr>
        <w:t xml:space="preserve">], which Scripture has explicitly established as obligatory, as it is said, “in the evening, you shall </w:t>
      </w:r>
      <w:hyperlink r:id="rId273" w:history="1">
        <w:r w:rsidRPr="00F519DA">
          <w:rPr>
            <w:rStyle w:val="Hyperlink"/>
            <w:rFonts w:asciiTheme="majorBidi" w:hAnsiTheme="majorBidi" w:cstheme="majorBidi"/>
            <w:szCs w:val="24"/>
          </w:rPr>
          <w:t>eat</w:t>
        </w:r>
      </w:hyperlink>
      <w:r w:rsidRPr="00F519DA">
        <w:rPr>
          <w:rFonts w:asciiTheme="majorBidi" w:hAnsiTheme="majorBidi" w:cstheme="majorBidi"/>
          <w:szCs w:val="24"/>
        </w:rPr>
        <w:t> </w:t>
      </w:r>
      <w:r w:rsidRPr="00F519DA">
        <w:rPr>
          <w:rFonts w:asciiTheme="majorBidi" w:hAnsiTheme="majorBidi" w:cstheme="majorBidi"/>
          <w:i/>
          <w:iCs/>
          <w:szCs w:val="24"/>
        </w:rPr>
        <w:t>matzoth</w:t>
      </w:r>
      <w:r w:rsidRPr="00F519DA">
        <w:rPr>
          <w:rFonts w:asciiTheme="majorBidi" w:hAnsiTheme="majorBidi" w:cstheme="majorBidi"/>
          <w:szCs w:val="24"/>
        </w:rPr>
        <w:t> ” (Exod. 12:18). -[</w:t>
      </w:r>
      <w:r w:rsidRPr="00F519DA">
        <w:rPr>
          <w:rFonts w:asciiTheme="majorBidi" w:hAnsiTheme="majorBidi" w:cstheme="majorBidi"/>
          <w:i/>
          <w:iCs/>
          <w:szCs w:val="24"/>
        </w:rPr>
        <w:t>Mechilta</w:t>
      </w:r>
      <w:r w:rsidRPr="00F519DA">
        <w:rPr>
          <w:rFonts w:asciiTheme="majorBidi" w:hAnsiTheme="majorBidi" w:cstheme="majorBidi"/>
          <w:szCs w:val="24"/>
        </w:rPr>
        <w:t> on Exod 12:18; </w:t>
      </w:r>
      <w:r w:rsidRPr="00F519DA">
        <w:rPr>
          <w:rFonts w:asciiTheme="majorBidi" w:hAnsiTheme="majorBidi" w:cstheme="majorBidi"/>
          <w:i/>
          <w:iCs/>
          <w:szCs w:val="24"/>
        </w:rPr>
        <w:t>Pes.</w:t>
      </w:r>
      <w:r w:rsidRPr="00F519DA">
        <w:rPr>
          <w:rFonts w:asciiTheme="majorBidi" w:hAnsiTheme="majorBidi" w:cstheme="majorBidi"/>
          <w:szCs w:val="24"/>
        </w:rPr>
        <w:t> 120a]</w:t>
      </w:r>
    </w:p>
    <w:p w14:paraId="34D45A90" w14:textId="77777777" w:rsidR="00011713" w:rsidRPr="00F519DA" w:rsidRDefault="00011713" w:rsidP="00011713">
      <w:pPr>
        <w:rPr>
          <w:rFonts w:asciiTheme="majorBidi" w:hAnsiTheme="majorBidi" w:cstheme="majorBidi"/>
          <w:szCs w:val="24"/>
        </w:rPr>
      </w:pPr>
    </w:p>
    <w:p w14:paraId="51A315F6" w14:textId="77777777" w:rsidR="00011713" w:rsidRPr="00F519DA" w:rsidRDefault="00011713" w:rsidP="00011713">
      <w:pPr>
        <w:rPr>
          <w:rFonts w:asciiTheme="majorBidi" w:hAnsiTheme="majorBidi" w:cstheme="majorBidi"/>
          <w:szCs w:val="24"/>
        </w:rPr>
      </w:pPr>
      <w:r w:rsidRPr="00F519DA">
        <w:rPr>
          <w:rFonts w:asciiTheme="majorBidi" w:hAnsiTheme="majorBidi" w:cstheme="majorBidi"/>
          <w:b/>
          <w:bCs/>
          <w:szCs w:val="24"/>
          <w:highlight w:val="yellow"/>
        </w:rPr>
        <w:t>5.</w:t>
      </w:r>
      <w:r w:rsidR="000C5A06" w:rsidRPr="00F519DA">
        <w:rPr>
          <w:rFonts w:asciiTheme="majorBidi" w:hAnsiTheme="majorBidi" w:cstheme="majorBidi"/>
          <w:b/>
          <w:bCs/>
          <w:szCs w:val="24"/>
          <w:highlight w:val="yellow"/>
        </w:rPr>
        <w:t xml:space="preserve"> </w:t>
      </w:r>
      <w:r w:rsidRPr="00F519DA">
        <w:rPr>
          <w:rFonts w:asciiTheme="majorBidi" w:hAnsiTheme="majorBidi" w:cstheme="majorBidi"/>
          <w:b/>
          <w:bCs/>
          <w:szCs w:val="24"/>
          <w:highlight w:val="yellow"/>
        </w:rPr>
        <w:t>uPerat</w:t>
      </w:r>
      <w:r w:rsidR="000C5A06" w:rsidRPr="00F519DA">
        <w:rPr>
          <w:rFonts w:asciiTheme="majorBidi" w:hAnsiTheme="majorBidi" w:cstheme="majorBidi"/>
          <w:b/>
          <w:bCs/>
          <w:szCs w:val="24"/>
          <w:highlight w:val="yellow"/>
        </w:rPr>
        <w:t xml:space="preserve"> </w:t>
      </w:r>
      <w:r w:rsidRPr="00F519DA">
        <w:rPr>
          <w:rFonts w:asciiTheme="majorBidi" w:hAnsiTheme="majorBidi" w:cstheme="majorBidi"/>
          <w:b/>
          <w:bCs/>
          <w:szCs w:val="24"/>
          <w:highlight w:val="yellow"/>
        </w:rPr>
        <w:t>ukelal</w:t>
      </w:r>
      <w:r w:rsidRPr="00F519DA">
        <w:rPr>
          <w:rFonts w:asciiTheme="majorBidi" w:hAnsiTheme="majorBidi" w:cstheme="majorBidi"/>
          <w:szCs w:val="24"/>
          <w:highlight w:val="yellow"/>
        </w:rPr>
        <w:t>:</w:t>
      </w:r>
      <w:r w:rsidR="000C5A06" w:rsidRPr="00F519DA">
        <w:rPr>
          <w:rFonts w:asciiTheme="majorBidi" w:hAnsiTheme="majorBidi" w:cstheme="majorBidi"/>
          <w:szCs w:val="24"/>
          <w:highlight w:val="yellow"/>
        </w:rPr>
        <w:t xml:space="preserve"> </w:t>
      </w:r>
      <w:r w:rsidRPr="00F519DA">
        <w:rPr>
          <w:rFonts w:asciiTheme="majorBidi" w:hAnsiTheme="majorBidi" w:cstheme="majorBidi"/>
          <w:i/>
          <w:szCs w:val="24"/>
          <w:highlight w:val="yellow"/>
        </w:rPr>
        <w:t>From</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a</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specific</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followed</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by</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a</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generality</w:t>
      </w:r>
      <w:r w:rsidRPr="00F519DA">
        <w:rPr>
          <w:rFonts w:asciiTheme="majorBidi" w:hAnsiTheme="majorBidi" w:cstheme="majorBidi"/>
          <w:szCs w:val="24"/>
          <w:highlight w:val="yellow"/>
        </w:rPr>
        <w:t>.</w:t>
      </w:r>
    </w:p>
    <w:p w14:paraId="788E5B6D" w14:textId="77777777" w:rsidR="00011713" w:rsidRPr="00F519DA" w:rsidRDefault="00011713" w:rsidP="00011713">
      <w:pPr>
        <w:rPr>
          <w:rFonts w:asciiTheme="majorBidi" w:hAnsiTheme="majorBidi" w:cstheme="majorBidi"/>
          <w:szCs w:val="24"/>
        </w:rPr>
      </w:pPr>
    </w:p>
    <w:p w14:paraId="0856555E" w14:textId="77777777" w:rsidR="00011713" w:rsidRPr="00F519DA" w:rsidRDefault="00011713" w:rsidP="00011713">
      <w:pPr>
        <w:ind w:right="288"/>
        <w:rPr>
          <w:rFonts w:asciiTheme="majorBidi" w:hAnsiTheme="majorBidi" w:cstheme="majorBidi"/>
          <w:szCs w:val="24"/>
        </w:rPr>
      </w:pP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particular</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general.</w:t>
      </w:r>
    </w:p>
    <w:p w14:paraId="7315B8DC" w14:textId="77777777" w:rsidR="00011713" w:rsidRPr="00F519DA" w:rsidRDefault="00011713" w:rsidP="00011713">
      <w:pPr>
        <w:rPr>
          <w:rFonts w:asciiTheme="majorBidi" w:hAnsiTheme="majorBidi" w:cstheme="majorBidi"/>
          <w:szCs w:val="24"/>
        </w:rPr>
      </w:pPr>
    </w:p>
    <w:p w14:paraId="2361B53A" w14:textId="14602C5E" w:rsidR="00011713" w:rsidRPr="00F519DA" w:rsidRDefault="00011713" w:rsidP="00011713">
      <w:pPr>
        <w:ind w:right="288"/>
        <w:rPr>
          <w:rFonts w:asciiTheme="majorBidi" w:hAnsiTheme="majorBidi" w:cstheme="majorBidi"/>
          <w:szCs w:val="24"/>
        </w:rPr>
      </w:pP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Shemot</w:t>
      </w:r>
      <w:r w:rsidR="000C5A06" w:rsidRPr="00F519DA">
        <w:rPr>
          <w:rFonts w:asciiTheme="majorBidi" w:hAnsiTheme="majorBidi" w:cstheme="majorBidi"/>
          <w:szCs w:val="24"/>
        </w:rPr>
        <w:t xml:space="preserve"> </w:t>
      </w:r>
      <w:r w:rsidRPr="00F519DA">
        <w:rPr>
          <w:rFonts w:asciiTheme="majorBidi" w:hAnsiTheme="majorBidi" w:cstheme="majorBidi"/>
          <w:szCs w:val="24"/>
        </w:rPr>
        <w:t>22:9</w:t>
      </w:r>
      <w:r w:rsidR="000C5A06" w:rsidRPr="00F519DA">
        <w:rPr>
          <w:rFonts w:asciiTheme="majorBidi" w:hAnsiTheme="majorBidi" w:cstheme="majorBidi"/>
          <w:szCs w:val="24"/>
        </w:rPr>
        <w:t xml:space="preserve"> </w:t>
      </w:r>
      <w:r w:rsidRPr="00F519DA">
        <w:rPr>
          <w:rFonts w:asciiTheme="majorBidi" w:hAnsiTheme="majorBidi" w:cstheme="majorBidi"/>
          <w:szCs w:val="24"/>
        </w:rPr>
        <w:t>we</w:t>
      </w:r>
      <w:r w:rsidR="000C5A06" w:rsidRPr="00F519DA">
        <w:rPr>
          <w:rFonts w:asciiTheme="majorBidi" w:hAnsiTheme="majorBidi" w:cstheme="majorBidi"/>
          <w:szCs w:val="24"/>
        </w:rPr>
        <w:t xml:space="preserve"> </w:t>
      </w:r>
      <w:r w:rsidRPr="00F519DA">
        <w:rPr>
          <w:rFonts w:asciiTheme="majorBidi" w:hAnsiTheme="majorBidi" w:cstheme="majorBidi"/>
          <w:szCs w:val="24"/>
        </w:rPr>
        <w:t>read:</w:t>
      </w:r>
      <w:r w:rsidR="000C5A06" w:rsidRPr="00F519DA">
        <w:rPr>
          <w:rFonts w:asciiTheme="majorBidi" w:hAnsiTheme="majorBidi" w:cstheme="majorBidi"/>
          <w:szCs w:val="24"/>
        </w:rPr>
        <w:t xml:space="preserve"> </w:t>
      </w:r>
      <w:r w:rsidRPr="00F519DA">
        <w:rPr>
          <w:rFonts w:asciiTheme="majorBidi" w:hAnsiTheme="majorBidi" w:cstheme="majorBidi"/>
          <w:szCs w:val="24"/>
        </w:rPr>
        <w:t>“If</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man</w:t>
      </w:r>
      <w:r w:rsidR="000C5A06" w:rsidRPr="00F519DA">
        <w:rPr>
          <w:rFonts w:asciiTheme="majorBidi" w:hAnsiTheme="majorBidi" w:cstheme="majorBidi"/>
          <w:szCs w:val="24"/>
        </w:rPr>
        <w:t xml:space="preserve"> </w:t>
      </w:r>
      <w:r w:rsidRPr="00F519DA">
        <w:rPr>
          <w:rFonts w:asciiTheme="majorBidi" w:hAnsiTheme="majorBidi" w:cstheme="majorBidi"/>
          <w:szCs w:val="24"/>
        </w:rPr>
        <w:t>gives</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his</w:t>
      </w:r>
      <w:r w:rsidR="000C5A06" w:rsidRPr="00F519DA">
        <w:rPr>
          <w:rFonts w:asciiTheme="majorBidi" w:hAnsiTheme="majorBidi" w:cstheme="majorBidi"/>
          <w:szCs w:val="24"/>
        </w:rPr>
        <w:t xml:space="preserve"> </w:t>
      </w:r>
      <w:r w:rsidRPr="00F519DA">
        <w:rPr>
          <w:rFonts w:asciiTheme="majorBidi" w:hAnsiTheme="majorBidi" w:cstheme="majorBidi"/>
          <w:szCs w:val="24"/>
        </w:rPr>
        <w:t>neighbor</w:t>
      </w:r>
      <w:r w:rsidR="000C5A06" w:rsidRPr="00F519DA">
        <w:rPr>
          <w:rFonts w:asciiTheme="majorBidi" w:hAnsiTheme="majorBidi" w:cstheme="majorBidi"/>
          <w:szCs w:val="24"/>
        </w:rPr>
        <w:t xml:space="preserve"> </w:t>
      </w:r>
      <w:r w:rsidRPr="00F519DA">
        <w:rPr>
          <w:rFonts w:asciiTheme="majorBidi" w:hAnsiTheme="majorBidi" w:cstheme="majorBidi"/>
          <w:szCs w:val="24"/>
        </w:rPr>
        <w:t>an</w:t>
      </w:r>
      <w:r w:rsidR="000C5A06" w:rsidRPr="00F519DA">
        <w:rPr>
          <w:rFonts w:asciiTheme="majorBidi" w:hAnsiTheme="majorBidi" w:cstheme="majorBidi"/>
          <w:szCs w:val="24"/>
        </w:rPr>
        <w:t xml:space="preserve"> </w:t>
      </w:r>
      <w:hyperlink r:id="rId274" w:history="1">
        <w:r w:rsidRPr="00F519DA">
          <w:rPr>
            <w:rStyle w:val="Hyperlink"/>
            <w:rFonts w:asciiTheme="majorBidi" w:hAnsiTheme="majorBidi" w:cstheme="majorBidi"/>
            <w:szCs w:val="24"/>
          </w:rPr>
          <w:t>ass</w:t>
        </w:r>
      </w:hyperlink>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an</w:t>
      </w:r>
      <w:r w:rsidR="000C5A06" w:rsidRPr="00F519DA">
        <w:rPr>
          <w:rFonts w:asciiTheme="majorBidi" w:hAnsiTheme="majorBidi" w:cstheme="majorBidi"/>
          <w:szCs w:val="24"/>
        </w:rPr>
        <w:t xml:space="preserve"> </w:t>
      </w:r>
      <w:r w:rsidRPr="00F519DA">
        <w:rPr>
          <w:rFonts w:asciiTheme="majorBidi" w:hAnsiTheme="majorBidi" w:cstheme="majorBidi"/>
          <w:szCs w:val="24"/>
        </w:rPr>
        <w:t>ox,</w:t>
      </w:r>
      <w:r w:rsidR="000C5A06" w:rsidRPr="00F519DA">
        <w:rPr>
          <w:rFonts w:asciiTheme="majorBidi" w:hAnsiTheme="majorBidi" w:cstheme="majorBidi"/>
          <w:szCs w:val="24"/>
        </w:rPr>
        <w:t xml:space="preserve"> </w:t>
      </w:r>
      <w:r w:rsidRPr="00F519DA">
        <w:rPr>
          <w:rFonts w:asciiTheme="majorBidi" w:hAnsiTheme="majorBidi" w:cstheme="majorBidi"/>
          <w:szCs w:val="24"/>
        </w:rPr>
        <w:t>or</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sheep,</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keep,</w:t>
      </w:r>
      <w:r w:rsidR="000C5A06" w:rsidRPr="00F519DA">
        <w:rPr>
          <w:rFonts w:asciiTheme="majorBidi" w:hAnsiTheme="majorBidi" w:cstheme="majorBidi"/>
          <w:szCs w:val="24"/>
        </w:rPr>
        <w:t xml:space="preserve"> </w:t>
      </w:r>
      <w:r w:rsidRPr="00F519DA">
        <w:rPr>
          <w:rFonts w:asciiTheme="majorBidi" w:hAnsiTheme="majorBidi" w:cstheme="majorBidi"/>
          <w:szCs w:val="24"/>
        </w:rPr>
        <w:t>or</w:t>
      </w:r>
      <w:r w:rsidR="000C5A06" w:rsidRPr="00F519DA">
        <w:rPr>
          <w:rFonts w:asciiTheme="majorBidi" w:hAnsiTheme="majorBidi" w:cstheme="majorBidi"/>
          <w:szCs w:val="24"/>
        </w:rPr>
        <w:t xml:space="preserve"> </w:t>
      </w:r>
      <w:r w:rsidRPr="00F519DA">
        <w:rPr>
          <w:rFonts w:asciiTheme="majorBidi" w:hAnsiTheme="majorBidi" w:cstheme="majorBidi"/>
          <w:szCs w:val="24"/>
        </w:rPr>
        <w:t>any</w:t>
      </w:r>
      <w:r w:rsidR="000C5A06" w:rsidRPr="00F519DA">
        <w:rPr>
          <w:rFonts w:asciiTheme="majorBidi" w:hAnsiTheme="majorBidi" w:cstheme="majorBidi"/>
          <w:szCs w:val="24"/>
        </w:rPr>
        <w:t xml:space="preserve"> </w:t>
      </w:r>
      <w:r w:rsidRPr="00F519DA">
        <w:rPr>
          <w:rFonts w:asciiTheme="majorBidi" w:hAnsiTheme="majorBidi" w:cstheme="majorBidi"/>
          <w:szCs w:val="24"/>
        </w:rPr>
        <w:t>animal,</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it</w:t>
      </w:r>
      <w:r w:rsidR="000C5A06" w:rsidRPr="00F519DA">
        <w:rPr>
          <w:rFonts w:asciiTheme="majorBidi" w:hAnsiTheme="majorBidi" w:cstheme="majorBidi"/>
          <w:szCs w:val="24"/>
        </w:rPr>
        <w:t xml:space="preserve"> </w:t>
      </w:r>
      <w:r w:rsidRPr="00F519DA">
        <w:rPr>
          <w:rFonts w:asciiTheme="majorBidi" w:hAnsiTheme="majorBidi" w:cstheme="majorBidi"/>
          <w:szCs w:val="24"/>
        </w:rPr>
        <w:t>dies...”.</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general</w:t>
      </w:r>
      <w:r w:rsidR="000C5A06" w:rsidRPr="00F519DA">
        <w:rPr>
          <w:rFonts w:asciiTheme="majorBidi" w:hAnsiTheme="majorBidi" w:cstheme="majorBidi"/>
          <w:szCs w:val="24"/>
        </w:rPr>
        <w:t xml:space="preserve"> </w:t>
      </w:r>
      <w:r w:rsidRPr="00F519DA">
        <w:rPr>
          <w:rFonts w:asciiTheme="majorBidi" w:hAnsiTheme="majorBidi" w:cstheme="majorBidi"/>
          <w:szCs w:val="24"/>
        </w:rPr>
        <w:t>phrase</w:t>
      </w:r>
      <w:r w:rsidR="000C5A06" w:rsidRPr="00F519DA">
        <w:rPr>
          <w:rFonts w:asciiTheme="majorBidi" w:hAnsiTheme="majorBidi" w:cstheme="majorBidi"/>
          <w:szCs w:val="24"/>
        </w:rPr>
        <w:t xml:space="preserve"> </w:t>
      </w:r>
      <w:r w:rsidRPr="00F519DA">
        <w:rPr>
          <w:rFonts w:asciiTheme="majorBidi" w:hAnsiTheme="majorBidi" w:cstheme="majorBidi"/>
          <w:szCs w:val="24"/>
        </w:rPr>
        <w:t>“any</w:t>
      </w:r>
      <w:r w:rsidR="000C5A06" w:rsidRPr="00F519DA">
        <w:rPr>
          <w:rFonts w:asciiTheme="majorBidi" w:hAnsiTheme="majorBidi" w:cstheme="majorBidi"/>
          <w:szCs w:val="24"/>
        </w:rPr>
        <w:t xml:space="preserve"> </w:t>
      </w:r>
      <w:r w:rsidRPr="00F519DA">
        <w:rPr>
          <w:rFonts w:asciiTheme="majorBidi" w:hAnsiTheme="majorBidi" w:cstheme="majorBidi"/>
          <w:szCs w:val="24"/>
        </w:rPr>
        <w:t>animal”,</w:t>
      </w:r>
      <w:r w:rsidR="000C5A06" w:rsidRPr="00F519DA">
        <w:rPr>
          <w:rFonts w:asciiTheme="majorBidi" w:hAnsiTheme="majorBidi" w:cstheme="majorBidi"/>
          <w:szCs w:val="24"/>
        </w:rPr>
        <w:t xml:space="preserve"> </w:t>
      </w:r>
      <w:r w:rsidRPr="00F519DA">
        <w:rPr>
          <w:rFonts w:asciiTheme="majorBidi" w:hAnsiTheme="majorBidi" w:cstheme="majorBidi"/>
          <w:szCs w:val="24"/>
        </w:rPr>
        <w:t>which</w:t>
      </w:r>
      <w:r w:rsidR="000C5A06" w:rsidRPr="00F519DA">
        <w:rPr>
          <w:rFonts w:asciiTheme="majorBidi" w:hAnsiTheme="majorBidi" w:cstheme="majorBidi"/>
          <w:szCs w:val="24"/>
        </w:rPr>
        <w:t xml:space="preserve"> </w:t>
      </w:r>
      <w:r w:rsidRPr="00F519DA">
        <w:rPr>
          <w:rFonts w:asciiTheme="majorBidi" w:hAnsiTheme="majorBidi" w:cstheme="majorBidi"/>
          <w:szCs w:val="24"/>
        </w:rPr>
        <w:t>follows</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specification,</w:t>
      </w:r>
      <w:r w:rsidR="000C5A06" w:rsidRPr="00F519DA">
        <w:rPr>
          <w:rFonts w:asciiTheme="majorBidi" w:hAnsiTheme="majorBidi" w:cstheme="majorBidi"/>
          <w:szCs w:val="24"/>
        </w:rPr>
        <w:t xml:space="preserve"> </w:t>
      </w:r>
      <w:r w:rsidRPr="00F519DA">
        <w:rPr>
          <w:rFonts w:asciiTheme="majorBidi" w:hAnsiTheme="majorBidi" w:cstheme="majorBidi"/>
          <w:szCs w:val="24"/>
        </w:rPr>
        <w:t>includes</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this</w:t>
      </w:r>
      <w:r w:rsidR="000C5A06" w:rsidRPr="00F519DA">
        <w:rPr>
          <w:rFonts w:asciiTheme="majorBidi" w:hAnsiTheme="majorBidi" w:cstheme="majorBidi"/>
          <w:szCs w:val="24"/>
        </w:rPr>
        <w:t xml:space="preserve"> </w:t>
      </w:r>
      <w:hyperlink r:id="rId275" w:history="1">
        <w:r w:rsidRPr="00F519DA">
          <w:rPr>
            <w:rStyle w:val="Hyperlink"/>
            <w:rFonts w:asciiTheme="majorBidi" w:hAnsiTheme="majorBidi" w:cstheme="majorBidi"/>
            <w:szCs w:val="24"/>
          </w:rPr>
          <w:t>law</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all</w:t>
      </w:r>
      <w:r w:rsidR="000C5A06" w:rsidRPr="00F519DA">
        <w:rPr>
          <w:rFonts w:asciiTheme="majorBidi" w:hAnsiTheme="majorBidi" w:cstheme="majorBidi"/>
          <w:szCs w:val="24"/>
        </w:rPr>
        <w:t xml:space="preserve"> </w:t>
      </w:r>
      <w:r w:rsidRPr="00F519DA">
        <w:rPr>
          <w:rFonts w:asciiTheme="majorBidi" w:hAnsiTheme="majorBidi" w:cstheme="majorBidi"/>
          <w:szCs w:val="24"/>
        </w:rPr>
        <w:t>kinds</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animals.</w:t>
      </w:r>
    </w:p>
    <w:p w14:paraId="76723BB9" w14:textId="77777777" w:rsidR="00011713" w:rsidRPr="00F519DA" w:rsidRDefault="00011713" w:rsidP="00011713">
      <w:pPr>
        <w:ind w:right="288"/>
        <w:rPr>
          <w:rFonts w:asciiTheme="majorBidi" w:hAnsiTheme="majorBidi" w:cstheme="majorBidi"/>
          <w:szCs w:val="24"/>
        </w:rPr>
      </w:pPr>
    </w:p>
    <w:p w14:paraId="176A1741" w14:textId="09BB8351" w:rsidR="00011713" w:rsidRPr="00F519DA" w:rsidRDefault="00011713" w:rsidP="00011713">
      <w:pPr>
        <w:ind w:right="288"/>
        <w:rPr>
          <w:rFonts w:asciiTheme="majorBidi" w:hAnsiTheme="majorBidi" w:cstheme="majorBidi"/>
          <w:szCs w:val="24"/>
        </w:rPr>
      </w:pPr>
      <w:r w:rsidRPr="00F519DA">
        <w:rPr>
          <w:rFonts w:asciiTheme="majorBidi" w:hAnsiTheme="majorBidi" w:cstheme="majorBidi"/>
          <w:szCs w:val="24"/>
        </w:rPr>
        <w:t>Regarding</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276" w:history="1">
        <w:r w:rsidRPr="00F519DA">
          <w:rPr>
            <w:rStyle w:val="Hyperlink"/>
            <w:rFonts w:asciiTheme="majorBidi" w:hAnsiTheme="majorBidi" w:cstheme="majorBidi"/>
            <w:szCs w:val="24"/>
          </w:rPr>
          <w:t>mitzva</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i/>
          <w:szCs w:val="24"/>
        </w:rPr>
        <w:t>returning</w:t>
      </w:r>
      <w:r w:rsidR="000C5A06" w:rsidRPr="00F519DA">
        <w:rPr>
          <w:rFonts w:asciiTheme="majorBidi" w:hAnsiTheme="majorBidi" w:cstheme="majorBidi"/>
          <w:i/>
          <w:szCs w:val="24"/>
        </w:rPr>
        <w:t xml:space="preserve"> </w:t>
      </w:r>
      <w:r w:rsidRPr="00F519DA">
        <w:rPr>
          <w:rFonts w:asciiTheme="majorBidi" w:hAnsiTheme="majorBidi" w:cstheme="majorBidi"/>
          <w:i/>
          <w:szCs w:val="24"/>
        </w:rPr>
        <w:t>a</w:t>
      </w:r>
      <w:r w:rsidR="000C5A06" w:rsidRPr="00F519DA">
        <w:rPr>
          <w:rFonts w:asciiTheme="majorBidi" w:hAnsiTheme="majorBidi" w:cstheme="majorBidi"/>
          <w:i/>
          <w:szCs w:val="24"/>
        </w:rPr>
        <w:t xml:space="preserve"> </w:t>
      </w:r>
      <w:r w:rsidRPr="00F519DA">
        <w:rPr>
          <w:rFonts w:asciiTheme="majorBidi" w:hAnsiTheme="majorBidi" w:cstheme="majorBidi"/>
          <w:i/>
          <w:szCs w:val="24"/>
        </w:rPr>
        <w:t>lost</w:t>
      </w:r>
      <w:r w:rsidR="000C5A06" w:rsidRPr="00F519DA">
        <w:rPr>
          <w:rFonts w:asciiTheme="majorBidi" w:hAnsiTheme="majorBidi" w:cstheme="majorBidi"/>
          <w:i/>
          <w:szCs w:val="24"/>
        </w:rPr>
        <w:t xml:space="preserve"> </w:t>
      </w:r>
      <w:r w:rsidRPr="00F519DA">
        <w:rPr>
          <w:rFonts w:asciiTheme="majorBidi" w:hAnsiTheme="majorBidi" w:cstheme="majorBidi"/>
          <w:i/>
          <w:szCs w:val="24"/>
        </w:rPr>
        <w:t>article</w:t>
      </w: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Torah</w:t>
      </w:r>
      <w:r w:rsidR="000C5A06" w:rsidRPr="00F519DA">
        <w:rPr>
          <w:rFonts w:asciiTheme="majorBidi" w:hAnsiTheme="majorBidi" w:cstheme="majorBidi"/>
          <w:szCs w:val="24"/>
        </w:rPr>
        <w:t xml:space="preserve"> </w:t>
      </w:r>
      <w:r w:rsidRPr="00F519DA">
        <w:rPr>
          <w:rFonts w:asciiTheme="majorBidi" w:hAnsiTheme="majorBidi" w:cstheme="majorBidi"/>
          <w:szCs w:val="24"/>
        </w:rPr>
        <w:t>writes</w:t>
      </w:r>
      <w:r w:rsidRPr="00F519DA">
        <w:rPr>
          <w:rFonts w:asciiTheme="majorBidi" w:hAnsiTheme="majorBidi" w:cstheme="majorBidi"/>
          <w:szCs w:val="24"/>
          <w:vertAlign w:val="superscript"/>
        </w:rPr>
        <w:footnoteReference w:id="24"/>
      </w:r>
      <w:r w:rsidR="000C5A06" w:rsidRPr="00F519DA">
        <w:rPr>
          <w:rFonts w:asciiTheme="majorBidi" w:hAnsiTheme="majorBidi" w:cstheme="majorBidi"/>
          <w:szCs w:val="24"/>
        </w:rPr>
        <w:t xml:space="preserve"> </w:t>
      </w:r>
      <w:r w:rsidRPr="00F519DA">
        <w:rPr>
          <w:rFonts w:asciiTheme="majorBidi" w:hAnsiTheme="majorBidi" w:cstheme="majorBidi"/>
          <w:i/>
          <w:szCs w:val="24"/>
        </w:rPr>
        <w:t>so</w:t>
      </w:r>
      <w:r w:rsidR="000C5A06" w:rsidRPr="00F519DA">
        <w:rPr>
          <w:rFonts w:asciiTheme="majorBidi" w:hAnsiTheme="majorBidi" w:cstheme="majorBidi"/>
          <w:i/>
          <w:szCs w:val="24"/>
        </w:rPr>
        <w:t xml:space="preserve"> </w:t>
      </w:r>
      <w:r w:rsidRPr="00F519DA">
        <w:rPr>
          <w:rFonts w:asciiTheme="majorBidi" w:hAnsiTheme="majorBidi" w:cstheme="majorBidi"/>
          <w:i/>
          <w:szCs w:val="24"/>
        </w:rPr>
        <w:t>shall</w:t>
      </w:r>
      <w:r w:rsidR="000C5A06" w:rsidRPr="00F519DA">
        <w:rPr>
          <w:rFonts w:asciiTheme="majorBidi" w:hAnsiTheme="majorBidi" w:cstheme="majorBidi"/>
          <w:i/>
          <w:szCs w:val="24"/>
        </w:rPr>
        <w:t xml:space="preserve"> </w:t>
      </w:r>
      <w:r w:rsidRPr="00F519DA">
        <w:rPr>
          <w:rFonts w:asciiTheme="majorBidi" w:hAnsiTheme="majorBidi" w:cstheme="majorBidi"/>
          <w:i/>
          <w:szCs w:val="24"/>
        </w:rPr>
        <w:t>you</w:t>
      </w:r>
      <w:r w:rsidR="000C5A06" w:rsidRPr="00F519DA">
        <w:rPr>
          <w:rFonts w:asciiTheme="majorBidi" w:hAnsiTheme="majorBidi" w:cstheme="majorBidi"/>
          <w:i/>
          <w:szCs w:val="24"/>
        </w:rPr>
        <w:t xml:space="preserve"> </w:t>
      </w:r>
      <w:r w:rsidRPr="00F519DA">
        <w:rPr>
          <w:rFonts w:asciiTheme="majorBidi" w:hAnsiTheme="majorBidi" w:cstheme="majorBidi"/>
          <w:i/>
          <w:szCs w:val="24"/>
        </w:rPr>
        <w:t>do</w:t>
      </w:r>
      <w:r w:rsidR="000C5A06" w:rsidRPr="00F519DA">
        <w:rPr>
          <w:rFonts w:asciiTheme="majorBidi" w:hAnsiTheme="majorBidi" w:cstheme="majorBidi"/>
          <w:i/>
          <w:szCs w:val="24"/>
        </w:rPr>
        <w:t xml:space="preserve"> </w:t>
      </w:r>
      <w:r w:rsidRPr="00F519DA">
        <w:rPr>
          <w:rFonts w:asciiTheme="majorBidi" w:hAnsiTheme="majorBidi" w:cstheme="majorBidi"/>
          <w:i/>
          <w:szCs w:val="24"/>
        </w:rPr>
        <w:t>for</w:t>
      </w:r>
      <w:r w:rsidR="000C5A06" w:rsidRPr="00F519DA">
        <w:rPr>
          <w:rFonts w:asciiTheme="majorBidi" w:hAnsiTheme="majorBidi" w:cstheme="majorBidi"/>
          <w:i/>
          <w:szCs w:val="24"/>
        </w:rPr>
        <w:t xml:space="preserve"> </w:t>
      </w:r>
      <w:r w:rsidRPr="00F519DA">
        <w:rPr>
          <w:rFonts w:asciiTheme="majorBidi" w:hAnsiTheme="majorBidi" w:cstheme="majorBidi"/>
          <w:i/>
          <w:szCs w:val="24"/>
        </w:rPr>
        <w:t>his</w:t>
      </w:r>
      <w:r w:rsidR="000C5A06" w:rsidRPr="00F519DA">
        <w:rPr>
          <w:rFonts w:asciiTheme="majorBidi" w:hAnsiTheme="majorBidi" w:cstheme="majorBidi"/>
          <w:i/>
          <w:szCs w:val="24"/>
        </w:rPr>
        <w:t xml:space="preserve"> </w:t>
      </w:r>
      <w:hyperlink r:id="rId277" w:history="1">
        <w:r w:rsidRPr="00F519DA">
          <w:rPr>
            <w:rStyle w:val="Hyperlink"/>
            <w:rFonts w:asciiTheme="majorBidi" w:hAnsiTheme="majorBidi" w:cstheme="majorBidi"/>
            <w:i/>
            <w:szCs w:val="24"/>
          </w:rPr>
          <w:t>donkey</w:t>
        </w:r>
      </w:hyperlink>
      <w:r w:rsidR="000C5A06" w:rsidRPr="00F519DA">
        <w:rPr>
          <w:rFonts w:asciiTheme="majorBidi" w:hAnsiTheme="majorBidi" w:cstheme="majorBidi"/>
          <w:i/>
          <w:szCs w:val="24"/>
        </w:rPr>
        <w:t xml:space="preserve"> </w:t>
      </w:r>
      <w:r w:rsidRPr="00F519DA">
        <w:rPr>
          <w:rFonts w:asciiTheme="majorBidi" w:hAnsiTheme="majorBidi" w:cstheme="majorBidi"/>
          <w:i/>
          <w:szCs w:val="24"/>
        </w:rPr>
        <w:t>and</w:t>
      </w:r>
      <w:r w:rsidR="000C5A06" w:rsidRPr="00F519DA">
        <w:rPr>
          <w:rFonts w:asciiTheme="majorBidi" w:hAnsiTheme="majorBidi" w:cstheme="majorBidi"/>
          <w:i/>
          <w:szCs w:val="24"/>
        </w:rPr>
        <w:t xml:space="preserve"> </w:t>
      </w:r>
      <w:r w:rsidRPr="00F519DA">
        <w:rPr>
          <w:rFonts w:asciiTheme="majorBidi" w:hAnsiTheme="majorBidi" w:cstheme="majorBidi"/>
          <w:i/>
          <w:szCs w:val="24"/>
        </w:rPr>
        <w:t>so</w:t>
      </w:r>
      <w:r w:rsidR="000C5A06" w:rsidRPr="00F519DA">
        <w:rPr>
          <w:rFonts w:asciiTheme="majorBidi" w:hAnsiTheme="majorBidi" w:cstheme="majorBidi"/>
          <w:i/>
          <w:szCs w:val="24"/>
        </w:rPr>
        <w:t xml:space="preserve"> </w:t>
      </w:r>
      <w:r w:rsidRPr="00F519DA">
        <w:rPr>
          <w:rFonts w:asciiTheme="majorBidi" w:hAnsiTheme="majorBidi" w:cstheme="majorBidi"/>
          <w:i/>
          <w:szCs w:val="24"/>
        </w:rPr>
        <w:t>shall</w:t>
      </w:r>
      <w:r w:rsidR="000C5A06" w:rsidRPr="00F519DA">
        <w:rPr>
          <w:rFonts w:asciiTheme="majorBidi" w:hAnsiTheme="majorBidi" w:cstheme="majorBidi"/>
          <w:i/>
          <w:szCs w:val="24"/>
        </w:rPr>
        <w:t xml:space="preserve"> </w:t>
      </w:r>
      <w:r w:rsidRPr="00F519DA">
        <w:rPr>
          <w:rFonts w:asciiTheme="majorBidi" w:hAnsiTheme="majorBidi" w:cstheme="majorBidi"/>
          <w:i/>
          <w:szCs w:val="24"/>
        </w:rPr>
        <w:t>you</w:t>
      </w:r>
      <w:r w:rsidR="000C5A06" w:rsidRPr="00F519DA">
        <w:rPr>
          <w:rFonts w:asciiTheme="majorBidi" w:hAnsiTheme="majorBidi" w:cstheme="majorBidi"/>
          <w:i/>
          <w:szCs w:val="24"/>
        </w:rPr>
        <w:t xml:space="preserve"> </w:t>
      </w:r>
      <w:r w:rsidRPr="00F519DA">
        <w:rPr>
          <w:rFonts w:asciiTheme="majorBidi" w:hAnsiTheme="majorBidi" w:cstheme="majorBidi"/>
          <w:i/>
          <w:szCs w:val="24"/>
        </w:rPr>
        <w:t>do</w:t>
      </w:r>
      <w:r w:rsidR="000C5A06" w:rsidRPr="00F519DA">
        <w:rPr>
          <w:rFonts w:asciiTheme="majorBidi" w:hAnsiTheme="majorBidi" w:cstheme="majorBidi"/>
          <w:i/>
          <w:szCs w:val="24"/>
        </w:rPr>
        <w:t xml:space="preserve"> </w:t>
      </w:r>
      <w:r w:rsidRPr="00F519DA">
        <w:rPr>
          <w:rFonts w:asciiTheme="majorBidi" w:hAnsiTheme="majorBidi" w:cstheme="majorBidi"/>
          <w:i/>
          <w:szCs w:val="24"/>
        </w:rPr>
        <w:t>for</w:t>
      </w:r>
      <w:r w:rsidR="000C5A06" w:rsidRPr="00F519DA">
        <w:rPr>
          <w:rFonts w:asciiTheme="majorBidi" w:hAnsiTheme="majorBidi" w:cstheme="majorBidi"/>
          <w:i/>
          <w:szCs w:val="24"/>
        </w:rPr>
        <w:t xml:space="preserve"> </w:t>
      </w:r>
      <w:r w:rsidRPr="00F519DA">
        <w:rPr>
          <w:rFonts w:asciiTheme="majorBidi" w:hAnsiTheme="majorBidi" w:cstheme="majorBidi"/>
          <w:i/>
          <w:szCs w:val="24"/>
        </w:rPr>
        <w:t>his</w:t>
      </w:r>
      <w:r w:rsidR="000C5A06" w:rsidRPr="00F519DA">
        <w:rPr>
          <w:rFonts w:asciiTheme="majorBidi" w:hAnsiTheme="majorBidi" w:cstheme="majorBidi"/>
          <w:i/>
          <w:szCs w:val="24"/>
        </w:rPr>
        <w:t xml:space="preserve"> </w:t>
      </w:r>
      <w:r w:rsidRPr="00F519DA">
        <w:rPr>
          <w:rFonts w:asciiTheme="majorBidi" w:hAnsiTheme="majorBidi" w:cstheme="majorBidi"/>
          <w:i/>
          <w:szCs w:val="24"/>
        </w:rPr>
        <w:t>garment</w:t>
      </w:r>
      <w:r w:rsidRPr="00F519DA">
        <w:rPr>
          <w:rFonts w:asciiTheme="majorBidi" w:hAnsiTheme="majorBidi" w:cstheme="majorBidi"/>
          <w:szCs w:val="24"/>
        </w:rPr>
        <w:t>.</w:t>
      </w:r>
      <w:r w:rsidR="000C5A06" w:rsidRPr="00F519DA">
        <w:rPr>
          <w:rFonts w:asciiTheme="majorBidi" w:hAnsiTheme="majorBidi" w:cstheme="majorBidi"/>
          <w:szCs w:val="24"/>
        </w:rPr>
        <w:t xml:space="preserve"> </w:t>
      </w:r>
      <w:hyperlink r:id="rId278" w:history="1">
        <w:r w:rsidRPr="00F519DA">
          <w:rPr>
            <w:rStyle w:val="Hyperlink"/>
            <w:rFonts w:asciiTheme="majorBidi" w:hAnsiTheme="majorBidi" w:cstheme="majorBidi"/>
            <w:szCs w:val="24"/>
          </w:rPr>
          <w:t>One</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might</w:t>
      </w:r>
      <w:r w:rsidR="000C5A06" w:rsidRPr="00F519DA">
        <w:rPr>
          <w:rFonts w:asciiTheme="majorBidi" w:hAnsiTheme="majorBidi" w:cstheme="majorBidi"/>
          <w:szCs w:val="24"/>
        </w:rPr>
        <w:t xml:space="preserve"> </w:t>
      </w:r>
      <w:r w:rsidRPr="00F519DA">
        <w:rPr>
          <w:rFonts w:asciiTheme="majorBidi" w:hAnsiTheme="majorBidi" w:cstheme="majorBidi"/>
          <w:szCs w:val="24"/>
        </w:rPr>
        <w:t>conclude</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279" w:history="1">
        <w:r w:rsidRPr="00F519DA">
          <w:rPr>
            <w:rStyle w:val="Hyperlink"/>
            <w:rFonts w:asciiTheme="majorBidi" w:hAnsiTheme="majorBidi" w:cstheme="majorBidi"/>
            <w:szCs w:val="24"/>
          </w:rPr>
          <w:t>mitzva</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applies</w:t>
      </w:r>
      <w:r w:rsidR="000C5A06" w:rsidRPr="00F519DA">
        <w:rPr>
          <w:rFonts w:asciiTheme="majorBidi" w:hAnsiTheme="majorBidi" w:cstheme="majorBidi"/>
          <w:szCs w:val="24"/>
        </w:rPr>
        <w:t xml:space="preserve"> </w:t>
      </w:r>
      <w:r w:rsidRPr="00F519DA">
        <w:rPr>
          <w:rFonts w:asciiTheme="majorBidi" w:hAnsiTheme="majorBidi" w:cstheme="majorBidi"/>
          <w:szCs w:val="24"/>
        </w:rPr>
        <w:t>only</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these</w:t>
      </w:r>
      <w:r w:rsidR="000C5A06" w:rsidRPr="00F519DA">
        <w:rPr>
          <w:rFonts w:asciiTheme="majorBidi" w:hAnsiTheme="majorBidi" w:cstheme="majorBidi"/>
          <w:szCs w:val="24"/>
        </w:rPr>
        <w:t xml:space="preserve"> </w:t>
      </w:r>
      <w:r w:rsidRPr="00F519DA">
        <w:rPr>
          <w:rFonts w:asciiTheme="majorBidi" w:hAnsiTheme="majorBidi" w:cstheme="majorBidi"/>
          <w:szCs w:val="24"/>
        </w:rPr>
        <w:t>items.</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Torah</w:t>
      </w:r>
      <w:r w:rsidR="000C5A06" w:rsidRPr="00F519DA">
        <w:rPr>
          <w:rFonts w:asciiTheme="majorBidi" w:hAnsiTheme="majorBidi" w:cstheme="majorBidi"/>
          <w:szCs w:val="24"/>
        </w:rPr>
        <w:t xml:space="preserve"> </w:t>
      </w:r>
      <w:r w:rsidRPr="00F519DA">
        <w:rPr>
          <w:rFonts w:asciiTheme="majorBidi" w:hAnsiTheme="majorBidi" w:cstheme="majorBidi"/>
          <w:szCs w:val="24"/>
        </w:rPr>
        <w:t>therefore</w:t>
      </w:r>
      <w:r w:rsidR="000C5A06" w:rsidRPr="00F519DA">
        <w:rPr>
          <w:rFonts w:asciiTheme="majorBidi" w:hAnsiTheme="majorBidi" w:cstheme="majorBidi"/>
          <w:szCs w:val="24"/>
        </w:rPr>
        <w:t xml:space="preserve"> </w:t>
      </w:r>
      <w:r w:rsidRPr="00F519DA">
        <w:rPr>
          <w:rFonts w:asciiTheme="majorBidi" w:hAnsiTheme="majorBidi" w:cstheme="majorBidi"/>
          <w:szCs w:val="24"/>
        </w:rPr>
        <w:t>follows</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phrase</w:t>
      </w:r>
      <w:r w:rsidR="000C5A06" w:rsidRPr="00F519DA">
        <w:rPr>
          <w:rFonts w:asciiTheme="majorBidi" w:hAnsiTheme="majorBidi" w:cstheme="majorBidi"/>
          <w:szCs w:val="24"/>
        </w:rPr>
        <w:t xml:space="preserve"> </w:t>
      </w:r>
      <w:r w:rsidRPr="00F519DA">
        <w:rPr>
          <w:rFonts w:asciiTheme="majorBidi" w:hAnsiTheme="majorBidi" w:cstheme="majorBidi"/>
          <w:szCs w:val="24"/>
        </w:rPr>
        <w:t>with</w:t>
      </w:r>
      <w:r w:rsidR="000C5A06" w:rsidRPr="00F519DA">
        <w:rPr>
          <w:rFonts w:asciiTheme="majorBidi" w:hAnsiTheme="majorBidi" w:cstheme="majorBidi"/>
          <w:szCs w:val="24"/>
        </w:rPr>
        <w:t xml:space="preserve"> </w:t>
      </w:r>
      <w:r w:rsidRPr="00F519DA">
        <w:rPr>
          <w:rFonts w:asciiTheme="majorBidi" w:hAnsiTheme="majorBidi" w:cstheme="majorBidi"/>
          <w:i/>
          <w:szCs w:val="24"/>
        </w:rPr>
        <w:t>so</w:t>
      </w:r>
      <w:r w:rsidR="000C5A06" w:rsidRPr="00F519DA">
        <w:rPr>
          <w:rFonts w:asciiTheme="majorBidi" w:hAnsiTheme="majorBidi" w:cstheme="majorBidi"/>
          <w:i/>
          <w:szCs w:val="24"/>
        </w:rPr>
        <w:t xml:space="preserve"> </w:t>
      </w:r>
      <w:r w:rsidRPr="00F519DA">
        <w:rPr>
          <w:rFonts w:asciiTheme="majorBidi" w:hAnsiTheme="majorBidi" w:cstheme="majorBidi"/>
          <w:i/>
          <w:szCs w:val="24"/>
        </w:rPr>
        <w:t>shall</w:t>
      </w:r>
      <w:r w:rsidR="000C5A06" w:rsidRPr="00F519DA">
        <w:rPr>
          <w:rFonts w:asciiTheme="majorBidi" w:hAnsiTheme="majorBidi" w:cstheme="majorBidi"/>
          <w:i/>
          <w:szCs w:val="24"/>
        </w:rPr>
        <w:t xml:space="preserve"> </w:t>
      </w:r>
      <w:r w:rsidRPr="00F519DA">
        <w:rPr>
          <w:rFonts w:asciiTheme="majorBidi" w:hAnsiTheme="majorBidi" w:cstheme="majorBidi"/>
          <w:i/>
          <w:szCs w:val="24"/>
        </w:rPr>
        <w:t>you</w:t>
      </w:r>
      <w:r w:rsidR="000C5A06" w:rsidRPr="00F519DA">
        <w:rPr>
          <w:rFonts w:asciiTheme="majorBidi" w:hAnsiTheme="majorBidi" w:cstheme="majorBidi"/>
          <w:i/>
          <w:szCs w:val="24"/>
        </w:rPr>
        <w:t xml:space="preserve"> </w:t>
      </w:r>
      <w:r w:rsidRPr="00F519DA">
        <w:rPr>
          <w:rFonts w:asciiTheme="majorBidi" w:hAnsiTheme="majorBidi" w:cstheme="majorBidi"/>
          <w:i/>
          <w:szCs w:val="24"/>
        </w:rPr>
        <w:t>do</w:t>
      </w:r>
      <w:r w:rsidR="000C5A06" w:rsidRPr="00F519DA">
        <w:rPr>
          <w:rFonts w:asciiTheme="majorBidi" w:hAnsiTheme="majorBidi" w:cstheme="majorBidi"/>
          <w:i/>
          <w:szCs w:val="24"/>
        </w:rPr>
        <w:t xml:space="preserve"> </w:t>
      </w:r>
      <w:r w:rsidRPr="00F519DA">
        <w:rPr>
          <w:rFonts w:asciiTheme="majorBidi" w:hAnsiTheme="majorBidi" w:cstheme="majorBidi"/>
          <w:i/>
          <w:szCs w:val="24"/>
        </w:rPr>
        <w:t>regarding</w:t>
      </w:r>
      <w:r w:rsidR="000C5A06" w:rsidRPr="00F519DA">
        <w:rPr>
          <w:rFonts w:asciiTheme="majorBidi" w:hAnsiTheme="majorBidi" w:cstheme="majorBidi"/>
          <w:i/>
          <w:szCs w:val="24"/>
        </w:rPr>
        <w:t xml:space="preserve"> </w:t>
      </w:r>
      <w:r w:rsidRPr="00F519DA">
        <w:rPr>
          <w:rFonts w:asciiTheme="majorBidi" w:hAnsiTheme="majorBidi" w:cstheme="majorBidi"/>
          <w:i/>
          <w:szCs w:val="24"/>
        </w:rPr>
        <w:t>any</w:t>
      </w:r>
      <w:r w:rsidR="000C5A06" w:rsidRPr="00F519DA">
        <w:rPr>
          <w:rFonts w:asciiTheme="majorBidi" w:hAnsiTheme="majorBidi" w:cstheme="majorBidi"/>
          <w:i/>
          <w:szCs w:val="24"/>
        </w:rPr>
        <w:t xml:space="preserve"> </w:t>
      </w:r>
      <w:r w:rsidRPr="00F519DA">
        <w:rPr>
          <w:rFonts w:asciiTheme="majorBidi" w:hAnsiTheme="majorBidi" w:cstheme="majorBidi"/>
          <w:i/>
          <w:szCs w:val="24"/>
        </w:rPr>
        <w:t>lost</w:t>
      </w:r>
      <w:r w:rsidR="000C5A06" w:rsidRPr="00F519DA">
        <w:rPr>
          <w:rFonts w:asciiTheme="majorBidi" w:hAnsiTheme="majorBidi" w:cstheme="majorBidi"/>
          <w:i/>
          <w:szCs w:val="24"/>
        </w:rPr>
        <w:t xml:space="preserve"> </w:t>
      </w:r>
      <w:r w:rsidRPr="00F519DA">
        <w:rPr>
          <w:rFonts w:asciiTheme="majorBidi" w:hAnsiTheme="majorBidi" w:cstheme="majorBidi"/>
          <w:i/>
          <w:szCs w:val="24"/>
        </w:rPr>
        <w:t>article</w:t>
      </w:r>
      <w:r w:rsidR="000C5A06" w:rsidRPr="00F519DA">
        <w:rPr>
          <w:rFonts w:asciiTheme="majorBidi" w:hAnsiTheme="majorBidi" w:cstheme="majorBidi"/>
          <w:i/>
          <w:szCs w:val="24"/>
        </w:rPr>
        <w:t xml:space="preserve"> </w:t>
      </w:r>
      <w:r w:rsidRPr="00F519DA">
        <w:rPr>
          <w:rFonts w:asciiTheme="majorBidi" w:hAnsiTheme="majorBidi" w:cstheme="majorBidi"/>
          <w:i/>
          <w:szCs w:val="24"/>
        </w:rPr>
        <w:t>of</w:t>
      </w:r>
      <w:r w:rsidR="000C5A06" w:rsidRPr="00F519DA">
        <w:rPr>
          <w:rFonts w:asciiTheme="majorBidi" w:hAnsiTheme="majorBidi" w:cstheme="majorBidi"/>
          <w:i/>
          <w:szCs w:val="24"/>
        </w:rPr>
        <w:t xml:space="preserve"> </w:t>
      </w:r>
      <w:r w:rsidRPr="00F519DA">
        <w:rPr>
          <w:rFonts w:asciiTheme="majorBidi" w:hAnsiTheme="majorBidi" w:cstheme="majorBidi"/>
          <w:i/>
          <w:szCs w:val="24"/>
        </w:rPr>
        <w:t>your</w:t>
      </w:r>
      <w:r w:rsidR="000C5A06" w:rsidRPr="00F519DA">
        <w:rPr>
          <w:rFonts w:asciiTheme="majorBidi" w:hAnsiTheme="majorBidi" w:cstheme="majorBidi"/>
          <w:i/>
          <w:szCs w:val="24"/>
        </w:rPr>
        <w:t xml:space="preserve"> </w:t>
      </w:r>
      <w:r w:rsidRPr="00F519DA">
        <w:rPr>
          <w:rFonts w:asciiTheme="majorBidi" w:hAnsiTheme="majorBidi" w:cstheme="majorBidi"/>
          <w:i/>
          <w:szCs w:val="24"/>
        </w:rPr>
        <w:t>brother</w:t>
      </w: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thereby</w:t>
      </w:r>
      <w:r w:rsidR="000C5A06" w:rsidRPr="00F519DA">
        <w:rPr>
          <w:rFonts w:asciiTheme="majorBidi" w:hAnsiTheme="majorBidi" w:cstheme="majorBidi"/>
          <w:szCs w:val="24"/>
        </w:rPr>
        <w:t xml:space="preserve"> </w:t>
      </w:r>
      <w:r w:rsidRPr="00F519DA">
        <w:rPr>
          <w:rFonts w:asciiTheme="majorBidi" w:hAnsiTheme="majorBidi" w:cstheme="majorBidi"/>
          <w:szCs w:val="24"/>
        </w:rPr>
        <w:t>including</w:t>
      </w:r>
      <w:r w:rsidR="000C5A06" w:rsidRPr="00F519DA">
        <w:rPr>
          <w:rFonts w:asciiTheme="majorBidi" w:hAnsiTheme="majorBidi" w:cstheme="majorBidi"/>
          <w:szCs w:val="24"/>
        </w:rPr>
        <w:t xml:space="preserve"> </w:t>
      </w:r>
      <w:r w:rsidRPr="00F519DA">
        <w:rPr>
          <w:rFonts w:asciiTheme="majorBidi" w:hAnsiTheme="majorBidi" w:cstheme="majorBidi"/>
          <w:szCs w:val="24"/>
        </w:rPr>
        <w:t>all</w:t>
      </w:r>
      <w:r w:rsidR="000C5A06" w:rsidRPr="00F519DA">
        <w:rPr>
          <w:rFonts w:asciiTheme="majorBidi" w:hAnsiTheme="majorBidi" w:cstheme="majorBidi"/>
          <w:szCs w:val="24"/>
        </w:rPr>
        <w:t xml:space="preserve"> </w:t>
      </w:r>
      <w:r w:rsidRPr="00F519DA">
        <w:rPr>
          <w:rFonts w:asciiTheme="majorBidi" w:hAnsiTheme="majorBidi" w:cstheme="majorBidi"/>
          <w:szCs w:val="24"/>
        </w:rPr>
        <w:t>lost</w:t>
      </w:r>
      <w:r w:rsidR="000C5A06" w:rsidRPr="00F519DA">
        <w:rPr>
          <w:rFonts w:asciiTheme="majorBidi" w:hAnsiTheme="majorBidi" w:cstheme="majorBidi"/>
          <w:szCs w:val="24"/>
        </w:rPr>
        <w:t xml:space="preserve"> </w:t>
      </w:r>
      <w:r w:rsidRPr="00F519DA">
        <w:rPr>
          <w:rFonts w:asciiTheme="majorBidi" w:hAnsiTheme="majorBidi" w:cstheme="majorBidi"/>
          <w:szCs w:val="24"/>
        </w:rPr>
        <w:t>aticles</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280" w:history="1">
        <w:r w:rsidRPr="00F519DA">
          <w:rPr>
            <w:rStyle w:val="Hyperlink"/>
            <w:rFonts w:asciiTheme="majorBidi" w:hAnsiTheme="majorBidi" w:cstheme="majorBidi"/>
            <w:szCs w:val="24"/>
          </w:rPr>
          <w:t>mitzva</w:t>
        </w:r>
      </w:hyperlink>
      <w:r w:rsidRPr="00F519DA">
        <w:rPr>
          <w:rFonts w:asciiTheme="majorBidi" w:hAnsiTheme="majorBidi" w:cstheme="majorBidi"/>
          <w:szCs w:val="24"/>
        </w:rPr>
        <w:t>.</w:t>
      </w:r>
    </w:p>
    <w:p w14:paraId="5C0AD395" w14:textId="77777777" w:rsidR="00011713" w:rsidRPr="00F519DA" w:rsidRDefault="00011713" w:rsidP="00011713">
      <w:pPr>
        <w:rPr>
          <w:rFonts w:asciiTheme="majorBidi" w:hAnsiTheme="majorBidi" w:cstheme="majorBidi"/>
          <w:szCs w:val="24"/>
        </w:rPr>
      </w:pPr>
    </w:p>
    <w:p w14:paraId="2663D319" w14:textId="77777777" w:rsidR="00011713" w:rsidRPr="00F519DA" w:rsidRDefault="00011713" w:rsidP="000C5A06">
      <w:pPr>
        <w:keepNext/>
        <w:keepLines/>
        <w:rPr>
          <w:rFonts w:asciiTheme="majorBidi" w:hAnsiTheme="majorBidi" w:cstheme="majorBidi"/>
          <w:szCs w:val="24"/>
          <w:lang w:bidi="he-IL"/>
        </w:rPr>
      </w:pPr>
      <w:r w:rsidRPr="00F519DA">
        <w:rPr>
          <w:rFonts w:asciiTheme="majorBidi" w:hAnsiTheme="majorBidi" w:cstheme="majorBidi"/>
          <w:b/>
          <w:bCs/>
          <w:szCs w:val="24"/>
          <w:highlight w:val="yellow"/>
          <w:lang w:bidi="he-IL"/>
        </w:rPr>
        <w:t>6.</w:t>
      </w:r>
      <w:r w:rsidR="000C5A06" w:rsidRPr="00F519DA">
        <w:rPr>
          <w:rFonts w:asciiTheme="majorBidi" w:hAnsiTheme="majorBidi" w:cstheme="majorBidi"/>
          <w:b/>
          <w:bCs/>
          <w:szCs w:val="24"/>
          <w:highlight w:val="yellow"/>
          <w:lang w:bidi="he-IL"/>
        </w:rPr>
        <w:t xml:space="preserve"> </w:t>
      </w:r>
      <w:r w:rsidRPr="00F519DA">
        <w:rPr>
          <w:rFonts w:asciiTheme="majorBidi" w:hAnsiTheme="majorBidi" w:cstheme="majorBidi"/>
          <w:b/>
          <w:bCs/>
          <w:szCs w:val="24"/>
          <w:highlight w:val="yellow"/>
          <w:lang w:bidi="he-IL"/>
        </w:rPr>
        <w:t>Kelal</w:t>
      </w:r>
      <w:r w:rsidR="000C5A06" w:rsidRPr="00F519DA">
        <w:rPr>
          <w:rFonts w:asciiTheme="majorBidi" w:hAnsiTheme="majorBidi" w:cstheme="majorBidi"/>
          <w:b/>
          <w:bCs/>
          <w:szCs w:val="24"/>
          <w:highlight w:val="yellow"/>
          <w:lang w:bidi="he-IL"/>
        </w:rPr>
        <w:t xml:space="preserve"> </w:t>
      </w:r>
      <w:r w:rsidRPr="00F519DA">
        <w:rPr>
          <w:rFonts w:asciiTheme="majorBidi" w:hAnsiTheme="majorBidi" w:cstheme="majorBidi"/>
          <w:b/>
          <w:bCs/>
          <w:szCs w:val="24"/>
          <w:highlight w:val="yellow"/>
          <w:lang w:bidi="he-IL"/>
        </w:rPr>
        <w:t>uPerat</w:t>
      </w:r>
      <w:r w:rsidR="000C5A06" w:rsidRPr="00F519DA">
        <w:rPr>
          <w:rFonts w:asciiTheme="majorBidi" w:hAnsiTheme="majorBidi" w:cstheme="majorBidi"/>
          <w:b/>
          <w:bCs/>
          <w:szCs w:val="24"/>
          <w:highlight w:val="yellow"/>
          <w:lang w:bidi="he-IL"/>
        </w:rPr>
        <w:t xml:space="preserve"> </w:t>
      </w:r>
      <w:r w:rsidRPr="00F519DA">
        <w:rPr>
          <w:rFonts w:asciiTheme="majorBidi" w:hAnsiTheme="majorBidi" w:cstheme="majorBidi"/>
          <w:b/>
          <w:bCs/>
          <w:szCs w:val="24"/>
          <w:highlight w:val="yellow"/>
          <w:lang w:bidi="he-IL"/>
        </w:rPr>
        <w:t>ukelal</w:t>
      </w:r>
      <w:r w:rsidR="000C5A06" w:rsidRPr="00F519DA">
        <w:rPr>
          <w:rFonts w:asciiTheme="majorBidi" w:hAnsiTheme="majorBidi" w:cstheme="majorBidi"/>
          <w:b/>
          <w:bCs/>
          <w:szCs w:val="24"/>
          <w:highlight w:val="yellow"/>
          <w:lang w:bidi="he-IL"/>
        </w:rPr>
        <w:t xml:space="preserve"> (</w:t>
      </w:r>
      <w:r w:rsidR="000C5A06" w:rsidRPr="00F519DA">
        <w:rPr>
          <w:rFonts w:asciiTheme="majorBidi" w:hAnsiTheme="majorBidi" w:cstheme="majorBidi"/>
          <w:szCs w:val="24"/>
          <w:highlight w:val="yellow"/>
          <w:lang w:bidi="he-IL"/>
        </w:rPr>
        <w:t>The general, the particular, and the general</w:t>
      </w:r>
      <w:r w:rsidR="000C5A06" w:rsidRPr="00F519DA">
        <w:rPr>
          <w:rFonts w:asciiTheme="majorBidi" w:hAnsiTheme="majorBidi" w:cstheme="majorBidi"/>
          <w:b/>
          <w:bCs/>
          <w:szCs w:val="24"/>
          <w:highlight w:val="yellow"/>
          <w:lang w:bidi="he-IL"/>
        </w:rPr>
        <w:t>)</w:t>
      </w:r>
      <w:r w:rsidRPr="00F519DA">
        <w:rPr>
          <w:rFonts w:asciiTheme="majorBidi" w:hAnsiTheme="majorBidi" w:cstheme="majorBidi"/>
          <w:szCs w:val="24"/>
          <w:highlight w:val="yellow"/>
          <w:lang w:bidi="he-IL"/>
        </w:rPr>
        <w:t>:</w:t>
      </w:r>
      <w:r w:rsidR="000C5A06" w:rsidRPr="00F519DA">
        <w:rPr>
          <w:rFonts w:asciiTheme="majorBidi" w:hAnsiTheme="majorBidi" w:cstheme="majorBidi"/>
          <w:szCs w:val="24"/>
          <w:highlight w:val="yellow"/>
          <w:lang w:bidi="he-IL"/>
        </w:rPr>
        <w:t xml:space="preserve"> </w:t>
      </w:r>
      <w:r w:rsidRPr="00F519DA">
        <w:rPr>
          <w:rFonts w:asciiTheme="majorBidi" w:hAnsiTheme="majorBidi" w:cstheme="majorBidi"/>
          <w:i/>
          <w:szCs w:val="24"/>
          <w:highlight w:val="yellow"/>
          <w:lang w:bidi="he-IL"/>
        </w:rPr>
        <w:t>When</w:t>
      </w:r>
      <w:r w:rsidR="000C5A06" w:rsidRPr="00F519DA">
        <w:rPr>
          <w:rFonts w:asciiTheme="majorBidi" w:hAnsiTheme="majorBidi" w:cstheme="majorBidi"/>
          <w:i/>
          <w:szCs w:val="24"/>
          <w:highlight w:val="yellow"/>
          <w:lang w:bidi="he-IL"/>
        </w:rPr>
        <w:t xml:space="preserve"> </w:t>
      </w:r>
      <w:r w:rsidRPr="00F519DA">
        <w:rPr>
          <w:rFonts w:asciiTheme="majorBidi" w:hAnsiTheme="majorBidi" w:cstheme="majorBidi"/>
          <w:i/>
          <w:szCs w:val="24"/>
          <w:highlight w:val="yellow"/>
          <w:lang w:bidi="he-IL"/>
        </w:rPr>
        <w:t>a</w:t>
      </w:r>
      <w:r w:rsidR="000C5A06" w:rsidRPr="00F519DA">
        <w:rPr>
          <w:rFonts w:asciiTheme="majorBidi" w:hAnsiTheme="majorBidi" w:cstheme="majorBidi"/>
          <w:i/>
          <w:szCs w:val="24"/>
          <w:highlight w:val="yellow"/>
          <w:lang w:bidi="he-IL"/>
        </w:rPr>
        <w:t xml:space="preserve"> </w:t>
      </w:r>
      <w:r w:rsidRPr="00F519DA">
        <w:rPr>
          <w:rFonts w:asciiTheme="majorBidi" w:hAnsiTheme="majorBidi" w:cstheme="majorBidi"/>
          <w:i/>
          <w:szCs w:val="24"/>
          <w:highlight w:val="yellow"/>
          <w:lang w:bidi="he-IL"/>
        </w:rPr>
        <w:t>generality</w:t>
      </w:r>
      <w:r w:rsidR="000C5A06" w:rsidRPr="00F519DA">
        <w:rPr>
          <w:rFonts w:asciiTheme="majorBidi" w:hAnsiTheme="majorBidi" w:cstheme="majorBidi"/>
          <w:i/>
          <w:szCs w:val="24"/>
          <w:highlight w:val="yellow"/>
          <w:lang w:bidi="he-IL"/>
        </w:rPr>
        <w:t xml:space="preserve"> </w:t>
      </w:r>
      <w:r w:rsidRPr="00F519DA">
        <w:rPr>
          <w:rFonts w:asciiTheme="majorBidi" w:hAnsiTheme="majorBidi" w:cstheme="majorBidi"/>
          <w:i/>
          <w:szCs w:val="24"/>
          <w:highlight w:val="yellow"/>
          <w:lang w:bidi="he-IL"/>
        </w:rPr>
        <w:t>is</w:t>
      </w:r>
      <w:r w:rsidR="000C5A06" w:rsidRPr="00F519DA">
        <w:rPr>
          <w:rFonts w:asciiTheme="majorBidi" w:hAnsiTheme="majorBidi" w:cstheme="majorBidi"/>
          <w:i/>
          <w:szCs w:val="24"/>
          <w:highlight w:val="yellow"/>
          <w:lang w:bidi="he-IL"/>
        </w:rPr>
        <w:t xml:space="preserve"> </w:t>
      </w:r>
      <w:r w:rsidRPr="00F519DA">
        <w:rPr>
          <w:rFonts w:asciiTheme="majorBidi" w:hAnsiTheme="majorBidi" w:cstheme="majorBidi"/>
          <w:i/>
          <w:szCs w:val="24"/>
          <w:highlight w:val="yellow"/>
          <w:lang w:bidi="he-IL"/>
        </w:rPr>
        <w:t>followed</w:t>
      </w:r>
      <w:r w:rsidR="000C5A06" w:rsidRPr="00F519DA">
        <w:rPr>
          <w:rFonts w:asciiTheme="majorBidi" w:hAnsiTheme="majorBidi" w:cstheme="majorBidi"/>
          <w:i/>
          <w:szCs w:val="24"/>
          <w:highlight w:val="yellow"/>
          <w:lang w:bidi="he-IL"/>
        </w:rPr>
        <w:t xml:space="preserve"> </w:t>
      </w:r>
      <w:r w:rsidRPr="00F519DA">
        <w:rPr>
          <w:rFonts w:asciiTheme="majorBidi" w:hAnsiTheme="majorBidi" w:cstheme="majorBidi"/>
          <w:i/>
          <w:szCs w:val="24"/>
          <w:highlight w:val="yellow"/>
          <w:lang w:bidi="he-IL"/>
        </w:rPr>
        <w:t>by</w:t>
      </w:r>
      <w:r w:rsidR="000C5A06" w:rsidRPr="00F519DA">
        <w:rPr>
          <w:rFonts w:asciiTheme="majorBidi" w:hAnsiTheme="majorBidi" w:cstheme="majorBidi"/>
          <w:i/>
          <w:szCs w:val="24"/>
          <w:highlight w:val="yellow"/>
          <w:lang w:bidi="he-IL"/>
        </w:rPr>
        <w:t xml:space="preserve"> </w:t>
      </w:r>
      <w:r w:rsidRPr="00F519DA">
        <w:rPr>
          <w:rFonts w:asciiTheme="majorBidi" w:hAnsiTheme="majorBidi" w:cstheme="majorBidi"/>
          <w:i/>
          <w:szCs w:val="24"/>
          <w:highlight w:val="yellow"/>
          <w:lang w:bidi="he-IL"/>
        </w:rPr>
        <w:t>a</w:t>
      </w:r>
      <w:r w:rsidR="000C5A06" w:rsidRPr="00F519DA">
        <w:rPr>
          <w:rFonts w:asciiTheme="majorBidi" w:hAnsiTheme="majorBidi" w:cstheme="majorBidi"/>
          <w:i/>
          <w:szCs w:val="24"/>
          <w:highlight w:val="yellow"/>
          <w:lang w:bidi="he-IL"/>
        </w:rPr>
        <w:t xml:space="preserve"> </w:t>
      </w:r>
      <w:r w:rsidRPr="00F519DA">
        <w:rPr>
          <w:rFonts w:asciiTheme="majorBidi" w:hAnsiTheme="majorBidi" w:cstheme="majorBidi"/>
          <w:i/>
          <w:szCs w:val="24"/>
          <w:highlight w:val="yellow"/>
          <w:lang w:bidi="he-IL"/>
        </w:rPr>
        <w:t>specific</w:t>
      </w:r>
      <w:r w:rsidR="000C5A06" w:rsidRPr="00F519DA">
        <w:rPr>
          <w:rFonts w:asciiTheme="majorBidi" w:hAnsiTheme="majorBidi" w:cstheme="majorBidi"/>
          <w:i/>
          <w:szCs w:val="24"/>
          <w:highlight w:val="yellow"/>
          <w:lang w:bidi="he-IL"/>
        </w:rPr>
        <w:t xml:space="preserve"> </w:t>
      </w:r>
      <w:r w:rsidRPr="00F519DA">
        <w:rPr>
          <w:rFonts w:asciiTheme="majorBidi" w:hAnsiTheme="majorBidi" w:cstheme="majorBidi"/>
          <w:i/>
          <w:szCs w:val="24"/>
          <w:highlight w:val="yellow"/>
          <w:lang w:bidi="he-IL"/>
        </w:rPr>
        <w:t>and</w:t>
      </w:r>
      <w:r w:rsidR="000C5A06" w:rsidRPr="00F519DA">
        <w:rPr>
          <w:rFonts w:asciiTheme="majorBidi" w:hAnsiTheme="majorBidi" w:cstheme="majorBidi"/>
          <w:i/>
          <w:szCs w:val="24"/>
          <w:highlight w:val="yellow"/>
          <w:lang w:bidi="he-IL"/>
        </w:rPr>
        <w:t xml:space="preserve"> </w:t>
      </w:r>
      <w:r w:rsidRPr="00F519DA">
        <w:rPr>
          <w:rFonts w:asciiTheme="majorBidi" w:hAnsiTheme="majorBidi" w:cstheme="majorBidi"/>
          <w:i/>
          <w:szCs w:val="24"/>
          <w:highlight w:val="yellow"/>
          <w:lang w:bidi="he-IL"/>
        </w:rPr>
        <w:t>a</w:t>
      </w:r>
      <w:r w:rsidR="000C5A06" w:rsidRPr="00F519DA">
        <w:rPr>
          <w:rFonts w:asciiTheme="majorBidi" w:hAnsiTheme="majorBidi" w:cstheme="majorBidi"/>
          <w:i/>
          <w:szCs w:val="24"/>
          <w:highlight w:val="yellow"/>
          <w:lang w:bidi="he-IL"/>
        </w:rPr>
        <w:t xml:space="preserve"> </w:t>
      </w:r>
      <w:r w:rsidRPr="00F519DA">
        <w:rPr>
          <w:rFonts w:asciiTheme="majorBidi" w:hAnsiTheme="majorBidi" w:cstheme="majorBidi"/>
          <w:i/>
          <w:szCs w:val="24"/>
          <w:highlight w:val="yellow"/>
          <w:lang w:bidi="he-IL"/>
        </w:rPr>
        <w:t>generality,</w:t>
      </w:r>
      <w:r w:rsidR="000C5A06" w:rsidRPr="00F519DA">
        <w:rPr>
          <w:rFonts w:asciiTheme="majorBidi" w:hAnsiTheme="majorBidi" w:cstheme="majorBidi"/>
          <w:i/>
          <w:szCs w:val="24"/>
          <w:highlight w:val="yellow"/>
          <w:lang w:bidi="he-IL"/>
        </w:rPr>
        <w:t xml:space="preserve"> </w:t>
      </w:r>
      <w:r w:rsidRPr="00F519DA">
        <w:rPr>
          <w:rFonts w:asciiTheme="majorBidi" w:hAnsiTheme="majorBidi" w:cstheme="majorBidi"/>
          <w:i/>
          <w:szCs w:val="24"/>
          <w:highlight w:val="yellow"/>
          <w:lang w:bidi="he-IL"/>
        </w:rPr>
        <w:t>you</w:t>
      </w:r>
      <w:r w:rsidR="000C5A06" w:rsidRPr="00F519DA">
        <w:rPr>
          <w:rFonts w:asciiTheme="majorBidi" w:hAnsiTheme="majorBidi" w:cstheme="majorBidi"/>
          <w:i/>
          <w:szCs w:val="24"/>
          <w:highlight w:val="yellow"/>
          <w:lang w:bidi="he-IL"/>
        </w:rPr>
        <w:t xml:space="preserve"> </w:t>
      </w:r>
      <w:r w:rsidRPr="00F519DA">
        <w:rPr>
          <w:rFonts w:asciiTheme="majorBidi" w:hAnsiTheme="majorBidi" w:cstheme="majorBidi"/>
          <w:i/>
          <w:szCs w:val="24"/>
          <w:highlight w:val="yellow"/>
          <w:lang w:bidi="he-IL"/>
        </w:rPr>
        <w:t>may</w:t>
      </w:r>
      <w:r w:rsidR="000C5A06" w:rsidRPr="00F519DA">
        <w:rPr>
          <w:rFonts w:asciiTheme="majorBidi" w:hAnsiTheme="majorBidi" w:cstheme="majorBidi"/>
          <w:i/>
          <w:szCs w:val="24"/>
          <w:highlight w:val="yellow"/>
          <w:lang w:bidi="he-IL"/>
        </w:rPr>
        <w:t xml:space="preserve"> </w:t>
      </w:r>
      <w:r w:rsidRPr="00F519DA">
        <w:rPr>
          <w:rFonts w:asciiTheme="majorBidi" w:hAnsiTheme="majorBidi" w:cstheme="majorBidi"/>
          <w:i/>
          <w:szCs w:val="24"/>
          <w:highlight w:val="yellow"/>
          <w:lang w:bidi="he-IL"/>
        </w:rPr>
        <w:t>infer</w:t>
      </w:r>
      <w:r w:rsidR="000C5A06" w:rsidRPr="00F519DA">
        <w:rPr>
          <w:rFonts w:asciiTheme="majorBidi" w:hAnsiTheme="majorBidi" w:cstheme="majorBidi"/>
          <w:i/>
          <w:szCs w:val="24"/>
          <w:highlight w:val="yellow"/>
          <w:lang w:bidi="he-IL"/>
        </w:rPr>
        <w:t xml:space="preserve"> </w:t>
      </w:r>
      <w:r w:rsidRPr="00F519DA">
        <w:rPr>
          <w:rFonts w:asciiTheme="majorBidi" w:hAnsiTheme="majorBidi" w:cstheme="majorBidi"/>
          <w:i/>
          <w:szCs w:val="24"/>
          <w:highlight w:val="yellow"/>
          <w:lang w:bidi="he-IL"/>
        </w:rPr>
        <w:t>only</w:t>
      </w:r>
      <w:r w:rsidR="000C5A06" w:rsidRPr="00F519DA">
        <w:rPr>
          <w:rFonts w:asciiTheme="majorBidi" w:hAnsiTheme="majorBidi" w:cstheme="majorBidi"/>
          <w:i/>
          <w:szCs w:val="24"/>
          <w:highlight w:val="yellow"/>
          <w:lang w:bidi="he-IL"/>
        </w:rPr>
        <w:t xml:space="preserve"> </w:t>
      </w:r>
      <w:r w:rsidRPr="00F519DA">
        <w:rPr>
          <w:rFonts w:asciiTheme="majorBidi" w:hAnsiTheme="majorBidi" w:cstheme="majorBidi"/>
          <w:i/>
          <w:szCs w:val="24"/>
          <w:highlight w:val="yellow"/>
          <w:lang w:bidi="he-IL"/>
        </w:rPr>
        <w:t>that</w:t>
      </w:r>
      <w:r w:rsidR="000C5A06" w:rsidRPr="00F519DA">
        <w:rPr>
          <w:rFonts w:asciiTheme="majorBidi" w:hAnsiTheme="majorBidi" w:cstheme="majorBidi"/>
          <w:i/>
          <w:szCs w:val="24"/>
          <w:highlight w:val="yellow"/>
          <w:lang w:bidi="he-IL"/>
        </w:rPr>
        <w:t xml:space="preserve"> </w:t>
      </w:r>
      <w:r w:rsidRPr="00F519DA">
        <w:rPr>
          <w:rFonts w:asciiTheme="majorBidi" w:hAnsiTheme="majorBidi" w:cstheme="majorBidi"/>
          <w:i/>
          <w:szCs w:val="24"/>
          <w:highlight w:val="yellow"/>
          <w:lang w:bidi="he-IL"/>
        </w:rPr>
        <w:t>which</w:t>
      </w:r>
      <w:r w:rsidR="000C5A06" w:rsidRPr="00F519DA">
        <w:rPr>
          <w:rFonts w:asciiTheme="majorBidi" w:hAnsiTheme="majorBidi" w:cstheme="majorBidi"/>
          <w:i/>
          <w:szCs w:val="24"/>
          <w:highlight w:val="yellow"/>
          <w:lang w:bidi="he-IL"/>
        </w:rPr>
        <w:t xml:space="preserve"> </w:t>
      </w:r>
      <w:r w:rsidRPr="00F519DA">
        <w:rPr>
          <w:rFonts w:asciiTheme="majorBidi" w:hAnsiTheme="majorBidi" w:cstheme="majorBidi"/>
          <w:i/>
          <w:szCs w:val="24"/>
          <w:highlight w:val="yellow"/>
          <w:lang w:bidi="he-IL"/>
        </w:rPr>
        <w:t>is</w:t>
      </w:r>
      <w:r w:rsidR="000C5A06" w:rsidRPr="00F519DA">
        <w:rPr>
          <w:rFonts w:asciiTheme="majorBidi" w:hAnsiTheme="majorBidi" w:cstheme="majorBidi"/>
          <w:i/>
          <w:szCs w:val="24"/>
          <w:highlight w:val="yellow"/>
          <w:lang w:bidi="he-IL"/>
        </w:rPr>
        <w:t xml:space="preserve"> </w:t>
      </w:r>
      <w:r w:rsidRPr="00F519DA">
        <w:rPr>
          <w:rFonts w:asciiTheme="majorBidi" w:hAnsiTheme="majorBidi" w:cstheme="majorBidi"/>
          <w:i/>
          <w:szCs w:val="24"/>
          <w:highlight w:val="yellow"/>
          <w:lang w:bidi="he-IL"/>
        </w:rPr>
        <w:t>similar</w:t>
      </w:r>
      <w:r w:rsidR="000C5A06" w:rsidRPr="00F519DA">
        <w:rPr>
          <w:rFonts w:asciiTheme="majorBidi" w:hAnsiTheme="majorBidi" w:cstheme="majorBidi"/>
          <w:i/>
          <w:szCs w:val="24"/>
          <w:highlight w:val="yellow"/>
          <w:lang w:bidi="he-IL"/>
        </w:rPr>
        <w:t xml:space="preserve"> </w:t>
      </w:r>
      <w:r w:rsidRPr="00F519DA">
        <w:rPr>
          <w:rFonts w:asciiTheme="majorBidi" w:hAnsiTheme="majorBidi" w:cstheme="majorBidi"/>
          <w:i/>
          <w:szCs w:val="24"/>
          <w:highlight w:val="yellow"/>
          <w:lang w:bidi="he-IL"/>
        </w:rPr>
        <w:t>to</w:t>
      </w:r>
      <w:r w:rsidR="000C5A06" w:rsidRPr="00F519DA">
        <w:rPr>
          <w:rFonts w:asciiTheme="majorBidi" w:hAnsiTheme="majorBidi" w:cstheme="majorBidi"/>
          <w:i/>
          <w:szCs w:val="24"/>
          <w:highlight w:val="yellow"/>
          <w:lang w:bidi="he-IL"/>
        </w:rPr>
        <w:t xml:space="preserve"> </w:t>
      </w:r>
      <w:r w:rsidRPr="00F519DA">
        <w:rPr>
          <w:rFonts w:asciiTheme="majorBidi" w:hAnsiTheme="majorBidi" w:cstheme="majorBidi"/>
          <w:i/>
          <w:szCs w:val="24"/>
          <w:highlight w:val="yellow"/>
          <w:lang w:bidi="he-IL"/>
        </w:rPr>
        <w:t>the</w:t>
      </w:r>
      <w:r w:rsidR="000C5A06" w:rsidRPr="00F519DA">
        <w:rPr>
          <w:rFonts w:asciiTheme="majorBidi" w:hAnsiTheme="majorBidi" w:cstheme="majorBidi"/>
          <w:i/>
          <w:szCs w:val="24"/>
          <w:highlight w:val="yellow"/>
          <w:lang w:bidi="he-IL"/>
        </w:rPr>
        <w:t xml:space="preserve"> </w:t>
      </w:r>
      <w:r w:rsidRPr="00F519DA">
        <w:rPr>
          <w:rFonts w:asciiTheme="majorBidi" w:hAnsiTheme="majorBidi" w:cstheme="majorBidi"/>
          <w:i/>
          <w:szCs w:val="24"/>
          <w:highlight w:val="yellow"/>
          <w:lang w:bidi="he-IL"/>
        </w:rPr>
        <w:t>specific</w:t>
      </w:r>
      <w:r w:rsidRPr="00F519DA">
        <w:rPr>
          <w:rFonts w:asciiTheme="majorBidi" w:hAnsiTheme="majorBidi" w:cstheme="majorBidi"/>
          <w:szCs w:val="24"/>
          <w:highlight w:val="yellow"/>
          <w:lang w:bidi="he-IL"/>
        </w:rPr>
        <w:t>.</w:t>
      </w:r>
      <w:r w:rsidR="000C5A06" w:rsidRPr="00F519DA">
        <w:rPr>
          <w:rFonts w:asciiTheme="majorBidi" w:hAnsiTheme="majorBidi" w:cstheme="majorBidi"/>
          <w:szCs w:val="24"/>
          <w:highlight w:val="yellow"/>
          <w:lang w:bidi="he-IL"/>
        </w:rPr>
        <w:t xml:space="preserve">  </w:t>
      </w:r>
    </w:p>
    <w:p w14:paraId="5EA622FF" w14:textId="77777777" w:rsidR="00011713" w:rsidRPr="00F519DA" w:rsidRDefault="00011713" w:rsidP="00011713">
      <w:pPr>
        <w:rPr>
          <w:rFonts w:asciiTheme="majorBidi" w:hAnsiTheme="majorBidi" w:cstheme="majorBidi"/>
          <w:szCs w:val="24"/>
          <w:lang w:bidi="he-IL"/>
        </w:rPr>
      </w:pPr>
    </w:p>
    <w:p w14:paraId="26998454" w14:textId="79A977A4" w:rsidR="00011713" w:rsidRPr="00F519DA" w:rsidRDefault="00011713" w:rsidP="00011713">
      <w:pPr>
        <w:ind w:right="288"/>
        <w:rPr>
          <w:rFonts w:asciiTheme="majorBidi" w:hAnsiTheme="majorBidi" w:cstheme="majorBidi"/>
          <w:szCs w:val="24"/>
          <w:lang w:bidi="he-IL"/>
        </w:rPr>
      </w:pPr>
      <w:r w:rsidRPr="00F519DA">
        <w:rPr>
          <w:rFonts w:asciiTheme="majorBidi" w:hAnsiTheme="majorBidi" w:cstheme="majorBidi"/>
          <w:szCs w:val="24"/>
          <w:lang w:bidi="he-IL"/>
        </w:rPr>
        <w:t>In</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Shemot</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22:8</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we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are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told</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that</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an</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embezzler</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shall</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pay</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double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to</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his</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neighbor</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“for</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anything</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embezzled</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[generalization],</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for</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ox,</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or</w:t>
      </w:r>
      <w:r w:rsidR="000C5A06" w:rsidRPr="00F519DA">
        <w:rPr>
          <w:rFonts w:asciiTheme="majorBidi" w:hAnsiTheme="majorBidi" w:cstheme="majorBidi"/>
          <w:szCs w:val="24"/>
          <w:lang w:bidi="he-IL"/>
        </w:rPr>
        <w:t xml:space="preserve"> </w:t>
      </w:r>
      <w:hyperlink r:id="rId281" w:history="1">
        <w:r w:rsidRPr="00F519DA">
          <w:rPr>
            <w:rStyle w:val="Hyperlink"/>
            <w:rFonts w:asciiTheme="majorBidi" w:hAnsiTheme="majorBidi" w:cstheme="majorBidi"/>
            <w:szCs w:val="24"/>
            <w:lang w:bidi="he-IL"/>
          </w:rPr>
          <w:t>ass</w:t>
        </w:r>
      </w:hyperlink>
      <w:r w:rsidRPr="00F519DA">
        <w:rPr>
          <w:rFonts w:asciiTheme="majorBidi" w:hAnsiTheme="majorBidi" w:cstheme="majorBidi"/>
          <w:szCs w:val="24"/>
          <w:lang w:bidi="he-IL"/>
        </w:rPr>
        <w:t>,</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or</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sheep,</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or</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clothing</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[specification],</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or</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any</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article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lost</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[generalization].</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Since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the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specification</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includes</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only</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moveable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property,</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and</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objects</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of</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intrinsic</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value,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the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fine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of</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double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payment</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does</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not</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apply</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to</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embezzled</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real</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estate,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not</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to</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notes</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and</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bills</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since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the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latter</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represents</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only</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a</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symbolic</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value.</w:t>
      </w:r>
    </w:p>
    <w:p w14:paraId="6A764F5F" w14:textId="77777777" w:rsidR="00011713" w:rsidRPr="00F519DA" w:rsidRDefault="00011713" w:rsidP="00011713">
      <w:pPr>
        <w:ind w:right="288"/>
        <w:rPr>
          <w:rFonts w:asciiTheme="majorBidi" w:hAnsiTheme="majorBidi" w:cstheme="majorBidi"/>
          <w:szCs w:val="24"/>
          <w:lang w:bidi="he-IL"/>
        </w:rPr>
      </w:pPr>
    </w:p>
    <w:p w14:paraId="57CFECF1" w14:textId="755FB7C6" w:rsidR="00011713" w:rsidRPr="00F519DA" w:rsidRDefault="00011713" w:rsidP="00011713">
      <w:pPr>
        <w:ind w:right="288"/>
        <w:rPr>
          <w:rFonts w:asciiTheme="majorBidi" w:hAnsiTheme="majorBidi" w:cstheme="majorBidi"/>
          <w:szCs w:val="24"/>
          <w:lang w:bidi="he-IL"/>
        </w:rPr>
      </w:pPr>
      <w:r w:rsidRPr="00F519DA">
        <w:rPr>
          <w:rFonts w:asciiTheme="majorBidi" w:hAnsiTheme="majorBidi" w:cstheme="majorBidi"/>
          <w:b/>
          <w:szCs w:val="24"/>
          <w:lang w:bidi="he-IL"/>
        </w:rPr>
        <w:t>Devarim</w:t>
      </w:r>
      <w:r w:rsidR="000C5A06" w:rsidRPr="00F519DA">
        <w:rPr>
          <w:rFonts w:asciiTheme="majorBidi" w:hAnsiTheme="majorBidi" w:cstheme="majorBidi"/>
          <w:b/>
          <w:szCs w:val="24"/>
          <w:lang w:bidi="he-IL"/>
        </w:rPr>
        <w:t xml:space="preserve"> </w:t>
      </w:r>
      <w:r w:rsidR="00EE19C9" w:rsidRPr="00F519DA">
        <w:rPr>
          <w:rFonts w:asciiTheme="majorBidi" w:hAnsiTheme="majorBidi" w:cstheme="majorBidi"/>
          <w:b/>
          <w:szCs w:val="24"/>
          <w:lang w:bidi="he-IL"/>
        </w:rPr>
        <w:t>(Deuteronomy)</w:t>
      </w:r>
      <w:r w:rsidR="000C5A06" w:rsidRPr="00F519DA">
        <w:rPr>
          <w:rFonts w:asciiTheme="majorBidi" w:hAnsiTheme="majorBidi" w:cstheme="majorBidi"/>
          <w:b/>
          <w:szCs w:val="24"/>
          <w:lang w:bidi="he-IL"/>
        </w:rPr>
        <w:t xml:space="preserve"> </w:t>
      </w:r>
      <w:r w:rsidRPr="00F519DA">
        <w:rPr>
          <w:rFonts w:asciiTheme="majorBidi" w:hAnsiTheme="majorBidi" w:cstheme="majorBidi"/>
          <w:b/>
          <w:szCs w:val="24"/>
          <w:lang w:bidi="he-IL"/>
        </w:rPr>
        <w:t>14:26</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Other</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things</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than</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those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specified</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in</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Devarim</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14:26</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may</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be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purchased,</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but</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only</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if</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they</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are</w:t>
      </w:r>
      <w:r w:rsidR="000C5A06" w:rsidRPr="00F519DA">
        <w:rPr>
          <w:rFonts w:asciiTheme="majorBidi" w:hAnsiTheme="majorBidi" w:cstheme="majorBidi"/>
          <w:szCs w:val="24"/>
          <w:lang w:bidi="he-IL"/>
        </w:rPr>
        <w:t xml:space="preserve"> </w:t>
      </w:r>
      <w:hyperlink r:id="rId282" w:history="1">
        <w:r w:rsidRPr="00F519DA">
          <w:rPr>
            <w:rStyle w:val="Hyperlink"/>
            <w:rFonts w:asciiTheme="majorBidi" w:hAnsiTheme="majorBidi" w:cstheme="majorBidi"/>
            <w:szCs w:val="24"/>
            <w:lang w:bidi="he-IL"/>
          </w:rPr>
          <w:t>food</w:t>
        </w:r>
      </w:hyperlink>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or</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drink</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like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those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specified.</w:t>
      </w:r>
    </w:p>
    <w:p w14:paraId="5EC1B5F0" w14:textId="77777777" w:rsidR="00EE19C9" w:rsidRPr="00F519DA" w:rsidRDefault="00EE19C9" w:rsidP="00011713">
      <w:pPr>
        <w:ind w:right="288"/>
        <w:rPr>
          <w:rFonts w:asciiTheme="majorBidi" w:hAnsiTheme="majorBidi" w:cstheme="majorBidi"/>
          <w:szCs w:val="24"/>
          <w:lang w:bidi="he-IL"/>
        </w:rPr>
      </w:pPr>
    </w:p>
    <w:p w14:paraId="486D909A" w14:textId="77777777" w:rsidR="00EE19C9" w:rsidRPr="00F519DA" w:rsidRDefault="000C5A06" w:rsidP="00EE19C9">
      <w:pPr>
        <w:keepNext/>
        <w:keepLines/>
        <w:ind w:right="288"/>
        <w:rPr>
          <w:rFonts w:asciiTheme="majorBidi" w:hAnsiTheme="majorBidi" w:cstheme="majorBidi"/>
          <w:szCs w:val="24"/>
          <w:lang w:bidi="he-IL"/>
        </w:rPr>
      </w:pPr>
      <w:r w:rsidRPr="00F519DA">
        <w:rPr>
          <w:rFonts w:asciiTheme="majorBidi" w:hAnsiTheme="majorBidi" w:cstheme="majorBidi"/>
          <w:szCs w:val="24"/>
          <w:lang w:bidi="he-IL"/>
        </w:rPr>
        <w:t xml:space="preserve">As an example, </w:t>
      </w:r>
      <w:r w:rsidR="00EE19C9" w:rsidRPr="00F519DA">
        <w:rPr>
          <w:rFonts w:asciiTheme="majorBidi" w:hAnsiTheme="majorBidi" w:cstheme="majorBidi"/>
          <w:szCs w:val="24"/>
          <w:lang w:bidi="he-IL"/>
        </w:rPr>
        <w:t>Rashi</w:t>
      </w:r>
      <w:r w:rsidRPr="00F519DA">
        <w:rPr>
          <w:rFonts w:asciiTheme="majorBidi" w:hAnsiTheme="majorBidi" w:cstheme="majorBidi"/>
          <w:szCs w:val="24"/>
          <w:lang w:bidi="he-IL"/>
        </w:rPr>
        <w:t xml:space="preserve"> </w:t>
      </w:r>
      <w:r w:rsidR="00EE19C9" w:rsidRPr="00F519DA">
        <w:rPr>
          <w:rFonts w:asciiTheme="majorBidi" w:hAnsiTheme="majorBidi" w:cstheme="majorBidi"/>
          <w:szCs w:val="24"/>
          <w:lang w:bidi="he-IL"/>
        </w:rPr>
        <w:t>says:</w:t>
      </w:r>
    </w:p>
    <w:p w14:paraId="2E514AAC" w14:textId="741A2807" w:rsidR="00EE19C9" w:rsidRPr="00F519DA" w:rsidRDefault="00EE19C9" w:rsidP="000C5A06">
      <w:pPr>
        <w:keepNext/>
        <w:widowControl w:val="0"/>
        <w:ind w:left="720" w:right="288"/>
        <w:rPr>
          <w:rFonts w:asciiTheme="majorBidi" w:hAnsiTheme="majorBidi" w:cstheme="majorBidi"/>
          <w:szCs w:val="24"/>
        </w:rPr>
      </w:pPr>
      <w:r w:rsidRPr="00F519DA">
        <w:rPr>
          <w:rFonts w:asciiTheme="majorBidi" w:hAnsiTheme="majorBidi" w:cstheme="majorBidi"/>
          <w:b/>
          <w:bCs/>
          <w:szCs w:val="24"/>
        </w:rPr>
        <w:t>Devarim</w:t>
      </w:r>
      <w:r w:rsidR="000C5A06" w:rsidRPr="00F519DA">
        <w:rPr>
          <w:rFonts w:asciiTheme="majorBidi" w:hAnsiTheme="majorBidi" w:cstheme="majorBidi"/>
          <w:b/>
          <w:bCs/>
          <w:szCs w:val="24"/>
        </w:rPr>
        <w:t xml:space="preserve"> </w:t>
      </w:r>
      <w:r w:rsidRPr="00F519DA">
        <w:rPr>
          <w:rFonts w:asciiTheme="majorBidi" w:hAnsiTheme="majorBidi" w:cstheme="majorBidi"/>
          <w:b/>
          <w:bCs/>
          <w:szCs w:val="24"/>
        </w:rPr>
        <w:t>(Deuteronomy)</w:t>
      </w:r>
      <w:r w:rsidR="000C5A06" w:rsidRPr="00F519DA">
        <w:rPr>
          <w:rFonts w:asciiTheme="majorBidi" w:hAnsiTheme="majorBidi" w:cstheme="majorBidi"/>
          <w:b/>
          <w:bCs/>
          <w:szCs w:val="24"/>
        </w:rPr>
        <w:t xml:space="preserve"> </w:t>
      </w:r>
      <w:r w:rsidRPr="00F519DA">
        <w:rPr>
          <w:rFonts w:asciiTheme="majorBidi" w:hAnsiTheme="majorBidi" w:cstheme="majorBidi"/>
          <w:b/>
          <w:bCs/>
          <w:szCs w:val="24"/>
        </w:rPr>
        <w:t>14:26</w:t>
      </w:r>
      <w:r w:rsidR="000C5A06" w:rsidRPr="00F519DA">
        <w:rPr>
          <w:rFonts w:asciiTheme="majorBidi" w:hAnsiTheme="majorBidi" w:cstheme="majorBidi"/>
          <w:b/>
          <w:bCs/>
          <w:szCs w:val="24"/>
        </w:rPr>
        <w:t xml:space="preserve"> </w:t>
      </w:r>
      <w:r w:rsidRPr="00F519DA">
        <w:rPr>
          <w:rFonts w:asciiTheme="majorBidi" w:hAnsiTheme="majorBidi" w:cstheme="majorBidi"/>
          <w:b/>
          <w:bCs/>
          <w:szCs w:val="24"/>
        </w:rPr>
        <w:t>[And</w:t>
      </w:r>
      <w:r w:rsidR="000C5A06" w:rsidRPr="00F519DA">
        <w:rPr>
          <w:rFonts w:asciiTheme="majorBidi" w:hAnsiTheme="majorBidi" w:cstheme="majorBidi"/>
          <w:b/>
          <w:bCs/>
          <w:szCs w:val="24"/>
        </w:rPr>
        <w:t xml:space="preserve"> </w:t>
      </w:r>
      <w:r w:rsidRPr="00F519DA">
        <w:rPr>
          <w:rFonts w:asciiTheme="majorBidi" w:hAnsiTheme="majorBidi" w:cstheme="majorBidi"/>
          <w:b/>
          <w:bCs/>
          <w:szCs w:val="24"/>
        </w:rPr>
        <w:t>you</w:t>
      </w:r>
      <w:r w:rsidR="000C5A06" w:rsidRPr="00F519DA">
        <w:rPr>
          <w:rFonts w:asciiTheme="majorBidi" w:hAnsiTheme="majorBidi" w:cstheme="majorBidi"/>
          <w:b/>
          <w:bCs/>
          <w:szCs w:val="24"/>
        </w:rPr>
        <w:t xml:space="preserve"> </w:t>
      </w:r>
      <w:r w:rsidRPr="00F519DA">
        <w:rPr>
          <w:rFonts w:asciiTheme="majorBidi" w:hAnsiTheme="majorBidi" w:cstheme="majorBidi"/>
          <w:b/>
          <w:bCs/>
          <w:szCs w:val="24"/>
        </w:rPr>
        <w:t>will</w:t>
      </w:r>
      <w:r w:rsidR="000C5A06" w:rsidRPr="00F519DA">
        <w:rPr>
          <w:rFonts w:asciiTheme="majorBidi" w:hAnsiTheme="majorBidi" w:cstheme="majorBidi"/>
          <w:b/>
          <w:bCs/>
          <w:szCs w:val="24"/>
        </w:rPr>
        <w:t xml:space="preserve"> </w:t>
      </w:r>
      <w:r w:rsidRPr="00F519DA">
        <w:rPr>
          <w:rFonts w:asciiTheme="majorBidi" w:hAnsiTheme="majorBidi" w:cstheme="majorBidi"/>
          <w:b/>
          <w:bCs/>
          <w:szCs w:val="24"/>
        </w:rPr>
        <w:t>turn</w:t>
      </w:r>
      <w:r w:rsidR="000C5A06" w:rsidRPr="00F519DA">
        <w:rPr>
          <w:rFonts w:asciiTheme="majorBidi" w:hAnsiTheme="majorBidi" w:cstheme="majorBidi"/>
          <w:b/>
          <w:bCs/>
          <w:szCs w:val="24"/>
        </w:rPr>
        <w:t xml:space="preserve"> </w:t>
      </w:r>
      <w:r w:rsidRPr="00F519DA">
        <w:rPr>
          <w:rFonts w:asciiTheme="majorBidi" w:hAnsiTheme="majorBidi" w:cstheme="majorBidi"/>
          <w:b/>
          <w:bCs/>
          <w:szCs w:val="24"/>
        </w:rPr>
        <w:t>that</w:t>
      </w:r>
      <w:r w:rsidR="000C5A06" w:rsidRPr="00F519DA">
        <w:rPr>
          <w:rFonts w:asciiTheme="majorBidi" w:hAnsiTheme="majorBidi" w:cstheme="majorBidi"/>
          <w:b/>
          <w:bCs/>
          <w:szCs w:val="24"/>
        </w:rPr>
        <w:t xml:space="preserve"> </w:t>
      </w:r>
      <w:r w:rsidRPr="00F519DA">
        <w:rPr>
          <w:rFonts w:asciiTheme="majorBidi" w:hAnsiTheme="majorBidi" w:cstheme="majorBidi"/>
          <w:b/>
          <w:bCs/>
          <w:szCs w:val="24"/>
        </w:rPr>
        <w:t>money]</w:t>
      </w:r>
      <w:r w:rsidR="000C5A06" w:rsidRPr="00F519DA">
        <w:rPr>
          <w:rFonts w:asciiTheme="majorBidi" w:hAnsiTheme="majorBidi" w:cstheme="majorBidi"/>
          <w:b/>
          <w:bCs/>
          <w:szCs w:val="24"/>
        </w:rPr>
        <w:t xml:space="preserve"> </w:t>
      </w:r>
      <w:r w:rsidRPr="00F519DA">
        <w:rPr>
          <w:rFonts w:asciiTheme="majorBidi" w:hAnsiTheme="majorBidi" w:cstheme="majorBidi"/>
          <w:b/>
          <w:bCs/>
          <w:szCs w:val="24"/>
        </w:rPr>
        <w:t>into</w:t>
      </w:r>
      <w:r w:rsidR="000C5A06" w:rsidRPr="00F519DA">
        <w:rPr>
          <w:rFonts w:asciiTheme="majorBidi" w:hAnsiTheme="majorBidi" w:cstheme="majorBidi"/>
          <w:b/>
          <w:bCs/>
          <w:szCs w:val="24"/>
        </w:rPr>
        <w:t xml:space="preserve"> </w:t>
      </w:r>
      <w:r w:rsidRPr="00F519DA">
        <w:rPr>
          <w:rFonts w:asciiTheme="majorBidi" w:hAnsiTheme="majorBidi" w:cstheme="majorBidi"/>
          <w:b/>
          <w:bCs/>
          <w:szCs w:val="24"/>
        </w:rPr>
        <w:t>whatever</w:t>
      </w:r>
      <w:r w:rsidR="000C5A06" w:rsidRPr="00F519DA">
        <w:rPr>
          <w:rFonts w:asciiTheme="majorBidi" w:hAnsiTheme="majorBidi" w:cstheme="majorBidi"/>
          <w:b/>
          <w:bCs/>
          <w:szCs w:val="24"/>
        </w:rPr>
        <w:t xml:space="preserve"> </w:t>
      </w:r>
      <w:r w:rsidRPr="00F519DA">
        <w:rPr>
          <w:rFonts w:asciiTheme="majorBidi" w:hAnsiTheme="majorBidi" w:cstheme="majorBidi"/>
          <w:b/>
          <w:bCs/>
          <w:szCs w:val="24"/>
        </w:rPr>
        <w:t>your</w:t>
      </w:r>
      <w:r w:rsidR="000C5A06" w:rsidRPr="00F519DA">
        <w:rPr>
          <w:rFonts w:asciiTheme="majorBidi" w:hAnsiTheme="majorBidi" w:cstheme="majorBidi"/>
          <w:b/>
          <w:bCs/>
          <w:szCs w:val="24"/>
        </w:rPr>
        <w:t xml:space="preserve"> </w:t>
      </w:r>
      <w:r w:rsidRPr="00F519DA">
        <w:rPr>
          <w:rFonts w:asciiTheme="majorBidi" w:hAnsiTheme="majorBidi" w:cstheme="majorBidi"/>
          <w:b/>
          <w:bCs/>
          <w:szCs w:val="24"/>
        </w:rPr>
        <w:t>soul</w:t>
      </w:r>
      <w:r w:rsidR="000C5A06" w:rsidRPr="00F519DA">
        <w:rPr>
          <w:rFonts w:asciiTheme="majorBidi" w:hAnsiTheme="majorBidi" w:cstheme="majorBidi"/>
          <w:b/>
          <w:bCs/>
          <w:szCs w:val="24"/>
        </w:rPr>
        <w:t xml:space="preserve"> </w:t>
      </w:r>
      <w:hyperlink r:id="rId283" w:history="1">
        <w:r w:rsidRPr="00F519DA">
          <w:rPr>
            <w:rStyle w:val="Hyperlink"/>
            <w:rFonts w:asciiTheme="majorBidi" w:hAnsiTheme="majorBidi" w:cstheme="majorBidi"/>
            <w:b/>
            <w:bCs/>
            <w:szCs w:val="24"/>
          </w:rPr>
          <w:t>desires</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This</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tl/>
          <w:lang w:bidi="he-IL"/>
        </w:rPr>
        <w:t>כְּלָל</w:t>
      </w:r>
      <w:r w:rsidR="000C5A06" w:rsidRPr="00F519DA">
        <w:rPr>
          <w:rFonts w:asciiTheme="majorBidi" w:hAnsiTheme="majorBidi" w:cstheme="majorBidi"/>
          <w:szCs w:val="24"/>
        </w:rPr>
        <w:t xml:space="preserve"> </w:t>
      </w: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general</w:t>
      </w:r>
      <w:r w:rsidR="000C5A06" w:rsidRPr="00F519DA">
        <w:rPr>
          <w:rFonts w:asciiTheme="majorBidi" w:hAnsiTheme="majorBidi" w:cstheme="majorBidi"/>
          <w:szCs w:val="24"/>
        </w:rPr>
        <w:t xml:space="preserve"> </w:t>
      </w:r>
      <w:r w:rsidRPr="00F519DA">
        <w:rPr>
          <w:rFonts w:asciiTheme="majorBidi" w:hAnsiTheme="majorBidi" w:cstheme="majorBidi"/>
          <w:szCs w:val="24"/>
        </w:rPr>
        <w:t>statement</w:t>
      </w:r>
      <w:r w:rsidR="000C5A06" w:rsidRPr="00F519DA">
        <w:rPr>
          <w:rFonts w:asciiTheme="majorBidi" w:hAnsiTheme="majorBidi" w:cstheme="majorBidi"/>
          <w:szCs w:val="24"/>
        </w:rPr>
        <w:t xml:space="preserve"> </w:t>
      </w:r>
      <w:r w:rsidRPr="00F519DA">
        <w:rPr>
          <w:rFonts w:asciiTheme="majorBidi" w:hAnsiTheme="majorBidi" w:cstheme="majorBidi"/>
          <w:szCs w:val="24"/>
        </w:rPr>
        <w:t>[not</w:t>
      </w:r>
      <w:r w:rsidR="000C5A06" w:rsidRPr="00F519DA">
        <w:rPr>
          <w:rFonts w:asciiTheme="majorBidi" w:hAnsiTheme="majorBidi" w:cstheme="majorBidi"/>
          <w:szCs w:val="24"/>
        </w:rPr>
        <w:t xml:space="preserve"> </w:t>
      </w:r>
      <w:r w:rsidRPr="00F519DA">
        <w:rPr>
          <w:rFonts w:asciiTheme="majorBidi" w:hAnsiTheme="majorBidi" w:cstheme="majorBidi"/>
          <w:szCs w:val="24"/>
        </w:rPr>
        <w:t>limited</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anything</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particular.</w:t>
      </w:r>
      <w:r w:rsidR="000C5A06" w:rsidRPr="00F519DA">
        <w:rPr>
          <w:rFonts w:asciiTheme="majorBidi" w:hAnsiTheme="majorBidi" w:cstheme="majorBidi"/>
          <w:szCs w:val="24"/>
        </w:rPr>
        <w:t xml:space="preserve"> </w:t>
      </w:r>
      <w:r w:rsidRPr="00F519DA">
        <w:rPr>
          <w:rFonts w:asciiTheme="majorBidi" w:hAnsiTheme="majorBidi" w:cstheme="majorBidi"/>
          <w:szCs w:val="24"/>
        </w:rPr>
        <w:t>Whereas</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next</w:t>
      </w:r>
      <w:r w:rsidR="000C5A06" w:rsidRPr="00F519DA">
        <w:rPr>
          <w:rFonts w:asciiTheme="majorBidi" w:hAnsiTheme="majorBidi" w:cstheme="majorBidi"/>
          <w:szCs w:val="24"/>
        </w:rPr>
        <w:t xml:space="preserve"> </w:t>
      </w:r>
      <w:r w:rsidRPr="00F519DA">
        <w:rPr>
          <w:rFonts w:asciiTheme="majorBidi" w:hAnsiTheme="majorBidi" w:cstheme="majorBidi"/>
          <w:szCs w:val="24"/>
        </w:rPr>
        <w:t>expression,]</w:t>
      </w:r>
      <w:r w:rsidR="000C5A06" w:rsidRPr="00F519DA">
        <w:rPr>
          <w:rFonts w:asciiTheme="majorBidi" w:hAnsiTheme="majorBidi" w:cstheme="majorBidi"/>
          <w:szCs w:val="24"/>
        </w:rPr>
        <w:t xml:space="preserve"> </w:t>
      </w:r>
    </w:p>
    <w:p w14:paraId="7FAA8372" w14:textId="77777777" w:rsidR="00EE19C9" w:rsidRPr="00F519DA" w:rsidRDefault="000C5A06" w:rsidP="000C5A06">
      <w:pPr>
        <w:keepNext/>
        <w:widowControl w:val="0"/>
        <w:ind w:left="720" w:right="288"/>
        <w:rPr>
          <w:rFonts w:asciiTheme="majorBidi" w:hAnsiTheme="majorBidi" w:cstheme="majorBidi"/>
          <w:szCs w:val="24"/>
        </w:rPr>
      </w:pPr>
      <w:r w:rsidRPr="00F519DA">
        <w:rPr>
          <w:rFonts w:asciiTheme="majorBidi" w:hAnsiTheme="majorBidi" w:cstheme="majorBidi"/>
          <w:szCs w:val="24"/>
        </w:rPr>
        <w:t xml:space="preserve"> </w:t>
      </w:r>
    </w:p>
    <w:p w14:paraId="4B8199E2" w14:textId="2A7E938C" w:rsidR="00EE19C9" w:rsidRPr="00F519DA" w:rsidRDefault="00EE19C9" w:rsidP="000C5A06">
      <w:pPr>
        <w:keepNext/>
        <w:widowControl w:val="0"/>
        <w:ind w:left="720" w:right="288"/>
        <w:rPr>
          <w:rFonts w:asciiTheme="majorBidi" w:hAnsiTheme="majorBidi" w:cstheme="majorBidi"/>
          <w:szCs w:val="24"/>
        </w:rPr>
      </w:pPr>
      <w:r w:rsidRPr="00F519DA">
        <w:rPr>
          <w:rFonts w:asciiTheme="majorBidi" w:hAnsiTheme="majorBidi" w:cstheme="majorBidi"/>
          <w:b/>
          <w:bCs/>
          <w:szCs w:val="24"/>
        </w:rPr>
        <w:t>cattle,</w:t>
      </w:r>
      <w:r w:rsidR="000C5A06" w:rsidRPr="00F519DA">
        <w:rPr>
          <w:rFonts w:asciiTheme="majorBidi" w:hAnsiTheme="majorBidi" w:cstheme="majorBidi"/>
          <w:b/>
          <w:bCs/>
          <w:szCs w:val="24"/>
        </w:rPr>
        <w:t xml:space="preserve"> </w:t>
      </w:r>
      <w:r w:rsidRPr="00F519DA">
        <w:rPr>
          <w:rFonts w:asciiTheme="majorBidi" w:hAnsiTheme="majorBidi" w:cstheme="majorBidi"/>
          <w:b/>
          <w:bCs/>
          <w:szCs w:val="24"/>
        </w:rPr>
        <w:t>or</w:t>
      </w:r>
      <w:r w:rsidR="000C5A06" w:rsidRPr="00F519DA">
        <w:rPr>
          <w:rFonts w:asciiTheme="majorBidi" w:hAnsiTheme="majorBidi" w:cstheme="majorBidi"/>
          <w:b/>
          <w:bCs/>
          <w:szCs w:val="24"/>
        </w:rPr>
        <w:t xml:space="preserve"> </w:t>
      </w:r>
      <w:r w:rsidRPr="00F519DA">
        <w:rPr>
          <w:rFonts w:asciiTheme="majorBidi" w:hAnsiTheme="majorBidi" w:cstheme="majorBidi"/>
          <w:b/>
          <w:bCs/>
          <w:szCs w:val="24"/>
        </w:rPr>
        <w:t>sheep,</w:t>
      </w:r>
      <w:r w:rsidR="000C5A06" w:rsidRPr="00F519DA">
        <w:rPr>
          <w:rFonts w:asciiTheme="majorBidi" w:hAnsiTheme="majorBidi" w:cstheme="majorBidi"/>
          <w:b/>
          <w:bCs/>
          <w:szCs w:val="24"/>
        </w:rPr>
        <w:t xml:space="preserve"> </w:t>
      </w:r>
      <w:hyperlink r:id="rId284" w:history="1">
        <w:r w:rsidRPr="00F519DA">
          <w:rPr>
            <w:rStyle w:val="Hyperlink"/>
            <w:rFonts w:asciiTheme="majorBidi" w:hAnsiTheme="majorBidi" w:cstheme="majorBidi"/>
            <w:b/>
            <w:bCs/>
            <w:szCs w:val="24"/>
          </w:rPr>
          <w:t>new</w:t>
        </w:r>
      </w:hyperlink>
      <w:r w:rsidR="000C5A06" w:rsidRPr="00F519DA">
        <w:rPr>
          <w:rFonts w:asciiTheme="majorBidi" w:hAnsiTheme="majorBidi" w:cstheme="majorBidi"/>
          <w:b/>
          <w:bCs/>
          <w:szCs w:val="24"/>
        </w:rPr>
        <w:t xml:space="preserve"> </w:t>
      </w:r>
      <w:r w:rsidRPr="00F519DA">
        <w:rPr>
          <w:rFonts w:asciiTheme="majorBidi" w:hAnsiTheme="majorBidi" w:cstheme="majorBidi"/>
          <w:b/>
          <w:bCs/>
          <w:szCs w:val="24"/>
        </w:rPr>
        <w:t>wine</w:t>
      </w:r>
      <w:r w:rsidR="000C5A06" w:rsidRPr="00F519DA">
        <w:rPr>
          <w:rFonts w:asciiTheme="majorBidi" w:hAnsiTheme="majorBidi" w:cstheme="majorBidi"/>
          <w:b/>
          <w:bCs/>
          <w:szCs w:val="24"/>
        </w:rPr>
        <w:t xml:space="preserve"> </w:t>
      </w:r>
      <w:r w:rsidRPr="00F519DA">
        <w:rPr>
          <w:rFonts w:asciiTheme="majorBidi" w:hAnsiTheme="majorBidi" w:cstheme="majorBidi"/>
          <w:b/>
          <w:bCs/>
          <w:szCs w:val="24"/>
        </w:rPr>
        <w:t>or</w:t>
      </w:r>
      <w:r w:rsidR="000C5A06" w:rsidRPr="00F519DA">
        <w:rPr>
          <w:rFonts w:asciiTheme="majorBidi" w:hAnsiTheme="majorBidi" w:cstheme="majorBidi"/>
          <w:b/>
          <w:bCs/>
          <w:szCs w:val="24"/>
        </w:rPr>
        <w:t xml:space="preserve"> </w:t>
      </w:r>
      <w:r w:rsidRPr="00F519DA">
        <w:rPr>
          <w:rFonts w:asciiTheme="majorBidi" w:hAnsiTheme="majorBidi" w:cstheme="majorBidi"/>
          <w:b/>
          <w:bCs/>
          <w:szCs w:val="24"/>
        </w:rPr>
        <w:t>old</w:t>
      </w:r>
      <w:r w:rsidR="000C5A06" w:rsidRPr="00F519DA">
        <w:rPr>
          <w:rFonts w:asciiTheme="majorBidi" w:hAnsiTheme="majorBidi" w:cstheme="majorBidi"/>
          <w:b/>
          <w:bCs/>
          <w:szCs w:val="24"/>
        </w:rPr>
        <w:t xml:space="preserve"> </w:t>
      </w:r>
      <w:r w:rsidRPr="00F519DA">
        <w:rPr>
          <w:rFonts w:asciiTheme="majorBidi" w:hAnsiTheme="majorBidi" w:cstheme="majorBidi"/>
          <w:b/>
          <w:bCs/>
          <w:szCs w:val="24"/>
        </w:rPr>
        <w:t>wine</w:t>
      </w:r>
      <w:r w:rsidR="000C5A06" w:rsidRPr="00F519DA">
        <w:rPr>
          <w:rFonts w:asciiTheme="majorBidi" w:hAnsiTheme="majorBidi" w:cstheme="majorBidi"/>
          <w:szCs w:val="24"/>
        </w:rPr>
        <w:t xml:space="preserve"> </w:t>
      </w:r>
      <w:r w:rsidRPr="00F519DA">
        <w:rPr>
          <w:rFonts w:asciiTheme="majorBidi" w:hAnsiTheme="majorBidi" w:cstheme="majorBidi"/>
          <w:szCs w:val="24"/>
        </w:rPr>
        <w:t>[represents</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tl/>
          <w:lang w:bidi="he-IL"/>
        </w:rPr>
        <w:t>פְּרָט</w:t>
      </w:r>
      <w:r w:rsidR="000C5A06" w:rsidRPr="00F519DA">
        <w:rPr>
          <w:rFonts w:asciiTheme="majorBidi" w:hAnsiTheme="majorBidi" w:cstheme="majorBidi"/>
          <w:szCs w:val="24"/>
        </w:rPr>
        <w:t xml:space="preserve"> </w:t>
      </w: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“specification”</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it</w:t>
      </w:r>
      <w:r w:rsidR="000C5A06" w:rsidRPr="00F519DA">
        <w:rPr>
          <w:rFonts w:asciiTheme="majorBidi" w:hAnsiTheme="majorBidi" w:cstheme="majorBidi"/>
          <w:szCs w:val="24"/>
        </w:rPr>
        <w:t xml:space="preserve"> </w:t>
      </w:r>
      <w:r w:rsidRPr="00F519DA">
        <w:rPr>
          <w:rFonts w:asciiTheme="majorBidi" w:hAnsiTheme="majorBidi" w:cstheme="majorBidi"/>
          <w:szCs w:val="24"/>
        </w:rPr>
        <w:t>details</w:t>
      </w:r>
      <w:r w:rsidR="000C5A06" w:rsidRPr="00F519DA">
        <w:rPr>
          <w:rFonts w:asciiTheme="majorBidi" w:hAnsiTheme="majorBidi" w:cstheme="majorBidi"/>
          <w:szCs w:val="24"/>
        </w:rPr>
        <w:t xml:space="preserve"> </w:t>
      </w:r>
      <w:r w:rsidRPr="00F519DA">
        <w:rPr>
          <w:rFonts w:asciiTheme="majorBidi" w:hAnsiTheme="majorBidi" w:cstheme="majorBidi"/>
          <w:szCs w:val="24"/>
        </w:rPr>
        <w:t>particular</w:t>
      </w:r>
      <w:r w:rsidR="000C5A06" w:rsidRPr="00F519DA">
        <w:rPr>
          <w:rFonts w:asciiTheme="majorBidi" w:hAnsiTheme="majorBidi" w:cstheme="majorBidi"/>
          <w:szCs w:val="24"/>
        </w:rPr>
        <w:t xml:space="preserve"> </w:t>
      </w:r>
      <w:r w:rsidRPr="00F519DA">
        <w:rPr>
          <w:rFonts w:asciiTheme="majorBidi" w:hAnsiTheme="majorBidi" w:cstheme="majorBidi"/>
          <w:szCs w:val="24"/>
        </w:rPr>
        <w:t>things,</w:t>
      </w:r>
      <w:r w:rsidR="000C5A06" w:rsidRPr="00F519DA">
        <w:rPr>
          <w:rFonts w:asciiTheme="majorBidi" w:hAnsiTheme="majorBidi" w:cstheme="majorBidi"/>
          <w:szCs w:val="24"/>
        </w:rPr>
        <w:t xml:space="preserve"> </w:t>
      </w:r>
      <w:r w:rsidRPr="00F519DA">
        <w:rPr>
          <w:rFonts w:asciiTheme="majorBidi" w:hAnsiTheme="majorBidi" w:cstheme="majorBidi"/>
          <w:szCs w:val="24"/>
        </w:rPr>
        <w:t>limiting</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matter</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those</w:t>
      </w:r>
      <w:r w:rsidR="000C5A06" w:rsidRPr="00F519DA">
        <w:rPr>
          <w:rFonts w:asciiTheme="majorBidi" w:hAnsiTheme="majorBidi" w:cstheme="majorBidi"/>
          <w:szCs w:val="24"/>
        </w:rPr>
        <w:t xml:space="preserve"> </w:t>
      </w:r>
      <w:r w:rsidRPr="00F519DA">
        <w:rPr>
          <w:rFonts w:asciiTheme="majorBidi" w:hAnsiTheme="majorBidi" w:cstheme="majorBidi"/>
          <w:szCs w:val="24"/>
        </w:rPr>
        <w:t>things.</w:t>
      </w:r>
      <w:r w:rsidR="000C5A06" w:rsidRPr="00F519DA">
        <w:rPr>
          <w:rFonts w:asciiTheme="majorBidi" w:hAnsiTheme="majorBidi" w:cstheme="majorBidi"/>
          <w:szCs w:val="24"/>
        </w:rPr>
        <w:t xml:space="preserve"> </w:t>
      </w:r>
      <w:r w:rsidRPr="00F519DA">
        <w:rPr>
          <w:rFonts w:asciiTheme="majorBidi" w:hAnsiTheme="majorBidi" w:cstheme="majorBidi"/>
          <w:szCs w:val="24"/>
        </w:rPr>
        <w:t>After</w:t>
      </w:r>
      <w:r w:rsidR="000C5A06" w:rsidRPr="00F519DA">
        <w:rPr>
          <w:rFonts w:asciiTheme="majorBidi" w:hAnsiTheme="majorBidi" w:cstheme="majorBidi"/>
          <w:szCs w:val="24"/>
        </w:rPr>
        <w:t xml:space="preserve"> </w:t>
      </w:r>
      <w:r w:rsidRPr="00F519DA">
        <w:rPr>
          <w:rFonts w:asciiTheme="majorBidi" w:hAnsiTheme="majorBidi" w:cstheme="majorBidi"/>
          <w:szCs w:val="24"/>
        </w:rPr>
        <w:t>this,</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verse</w:t>
      </w:r>
      <w:r w:rsidR="000C5A06" w:rsidRPr="00F519DA">
        <w:rPr>
          <w:rFonts w:asciiTheme="majorBidi" w:hAnsiTheme="majorBidi" w:cstheme="majorBidi"/>
          <w:szCs w:val="24"/>
        </w:rPr>
        <w:t xml:space="preserve"> </w:t>
      </w:r>
      <w:r w:rsidRPr="00F519DA">
        <w:rPr>
          <w:rFonts w:asciiTheme="majorBidi" w:hAnsiTheme="majorBidi" w:cstheme="majorBidi"/>
          <w:szCs w:val="24"/>
        </w:rPr>
        <w:t>continues,]</w:t>
      </w:r>
      <w:r w:rsidR="000C5A06" w:rsidRPr="00F519DA">
        <w:rPr>
          <w:rFonts w:asciiTheme="majorBidi" w:hAnsiTheme="majorBidi" w:cstheme="majorBidi"/>
          <w:szCs w:val="24"/>
        </w:rPr>
        <w:t xml:space="preserve"> </w:t>
      </w:r>
    </w:p>
    <w:p w14:paraId="45F95B7A" w14:textId="77777777" w:rsidR="00EE19C9" w:rsidRPr="00F519DA" w:rsidRDefault="000C5A06" w:rsidP="000C5A06">
      <w:pPr>
        <w:keepNext/>
        <w:widowControl w:val="0"/>
        <w:ind w:left="720" w:right="288"/>
        <w:rPr>
          <w:rFonts w:asciiTheme="majorBidi" w:hAnsiTheme="majorBidi" w:cstheme="majorBidi"/>
          <w:szCs w:val="24"/>
        </w:rPr>
      </w:pPr>
      <w:r w:rsidRPr="00F519DA">
        <w:rPr>
          <w:rFonts w:asciiTheme="majorBidi" w:hAnsiTheme="majorBidi" w:cstheme="majorBidi"/>
          <w:szCs w:val="24"/>
        </w:rPr>
        <w:t xml:space="preserve"> </w:t>
      </w:r>
    </w:p>
    <w:p w14:paraId="0A373223" w14:textId="78259B75" w:rsidR="00EE19C9" w:rsidRPr="00F519DA" w:rsidRDefault="00EE19C9" w:rsidP="000C5A06">
      <w:pPr>
        <w:keepNext/>
        <w:widowControl w:val="0"/>
        <w:ind w:left="720" w:right="288"/>
        <w:rPr>
          <w:rFonts w:asciiTheme="majorBidi" w:hAnsiTheme="majorBidi" w:cstheme="majorBidi"/>
          <w:szCs w:val="24"/>
        </w:rPr>
      </w:pPr>
      <w:r w:rsidRPr="00F519DA">
        <w:rPr>
          <w:rFonts w:asciiTheme="majorBidi" w:hAnsiTheme="majorBidi" w:cstheme="majorBidi"/>
          <w:b/>
          <w:bCs/>
          <w:szCs w:val="24"/>
        </w:rPr>
        <w:t>or</w:t>
      </w:r>
      <w:r w:rsidR="000C5A06" w:rsidRPr="00F519DA">
        <w:rPr>
          <w:rFonts w:asciiTheme="majorBidi" w:hAnsiTheme="majorBidi" w:cstheme="majorBidi"/>
          <w:b/>
          <w:bCs/>
          <w:szCs w:val="24"/>
        </w:rPr>
        <w:t xml:space="preserve"> </w:t>
      </w:r>
      <w:r w:rsidRPr="00F519DA">
        <w:rPr>
          <w:rFonts w:asciiTheme="majorBidi" w:hAnsiTheme="majorBidi" w:cstheme="majorBidi"/>
          <w:b/>
          <w:bCs/>
          <w:szCs w:val="24"/>
        </w:rPr>
        <w:t>whatever</w:t>
      </w:r>
      <w:r w:rsidR="000C5A06" w:rsidRPr="00F519DA">
        <w:rPr>
          <w:rFonts w:asciiTheme="majorBidi" w:hAnsiTheme="majorBidi" w:cstheme="majorBidi"/>
          <w:b/>
          <w:bCs/>
          <w:szCs w:val="24"/>
        </w:rPr>
        <w:t xml:space="preserve"> </w:t>
      </w:r>
      <w:r w:rsidRPr="00F519DA">
        <w:rPr>
          <w:rFonts w:asciiTheme="majorBidi" w:hAnsiTheme="majorBidi" w:cstheme="majorBidi"/>
          <w:b/>
          <w:bCs/>
          <w:szCs w:val="24"/>
        </w:rPr>
        <w:t>your</w:t>
      </w:r>
      <w:r w:rsidR="000C5A06" w:rsidRPr="00F519DA">
        <w:rPr>
          <w:rFonts w:asciiTheme="majorBidi" w:hAnsiTheme="majorBidi" w:cstheme="majorBidi"/>
          <w:b/>
          <w:bCs/>
          <w:szCs w:val="24"/>
        </w:rPr>
        <w:t xml:space="preserve"> </w:t>
      </w:r>
      <w:r w:rsidRPr="00F519DA">
        <w:rPr>
          <w:rFonts w:asciiTheme="majorBidi" w:hAnsiTheme="majorBidi" w:cstheme="majorBidi"/>
          <w:b/>
          <w:bCs/>
          <w:szCs w:val="24"/>
        </w:rPr>
        <w:t>soul</w:t>
      </w:r>
      <w:r w:rsidR="000C5A06" w:rsidRPr="00F519DA">
        <w:rPr>
          <w:rFonts w:asciiTheme="majorBidi" w:hAnsiTheme="majorBidi" w:cstheme="majorBidi"/>
          <w:b/>
          <w:bCs/>
          <w:szCs w:val="24"/>
        </w:rPr>
        <w:t xml:space="preserve"> </w:t>
      </w:r>
      <w:hyperlink r:id="rId285" w:history="1">
        <w:r w:rsidRPr="00F519DA">
          <w:rPr>
            <w:rStyle w:val="Hyperlink"/>
            <w:rFonts w:asciiTheme="majorBidi" w:hAnsiTheme="majorBidi" w:cstheme="majorBidi"/>
            <w:b/>
            <w:bCs/>
            <w:szCs w:val="24"/>
          </w:rPr>
          <w:t>desires</w:t>
        </w:r>
      </w:hyperlink>
      <w:r w:rsidR="000C5A06" w:rsidRPr="00F519DA">
        <w:rPr>
          <w:rFonts w:asciiTheme="majorBidi" w:hAnsiTheme="majorBidi" w:cstheme="majorBidi"/>
          <w:b/>
          <w:bCs/>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verse]</w:t>
      </w:r>
      <w:r w:rsidR="000C5A06" w:rsidRPr="00F519DA">
        <w:rPr>
          <w:rFonts w:asciiTheme="majorBidi" w:hAnsiTheme="majorBidi" w:cstheme="majorBidi"/>
          <w:szCs w:val="24"/>
        </w:rPr>
        <w:t xml:space="preserve"> </w:t>
      </w:r>
      <w:r w:rsidRPr="00F519DA">
        <w:rPr>
          <w:rFonts w:asciiTheme="majorBidi" w:hAnsiTheme="majorBidi" w:cstheme="majorBidi"/>
          <w:szCs w:val="24"/>
        </w:rPr>
        <w:t>again</w:t>
      </w:r>
      <w:r w:rsidR="000C5A06" w:rsidRPr="00F519DA">
        <w:rPr>
          <w:rFonts w:asciiTheme="majorBidi" w:hAnsiTheme="majorBidi" w:cstheme="majorBidi"/>
          <w:szCs w:val="24"/>
        </w:rPr>
        <w:t xml:space="preserve"> </w:t>
      </w:r>
      <w:r w:rsidRPr="00F519DA">
        <w:rPr>
          <w:rFonts w:asciiTheme="majorBidi" w:hAnsiTheme="majorBidi" w:cstheme="majorBidi"/>
          <w:szCs w:val="24"/>
        </w:rPr>
        <w:t>reverts</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tl/>
          <w:lang w:bidi="he-IL"/>
        </w:rPr>
        <w:t>כְּלָל</w:t>
      </w:r>
      <w:r w:rsidR="000C5A06" w:rsidRPr="00F519DA">
        <w:rPr>
          <w:rFonts w:asciiTheme="majorBidi" w:hAnsiTheme="majorBidi" w:cstheme="majorBidi"/>
          <w:szCs w:val="24"/>
        </w:rPr>
        <w:t xml:space="preserve"> </w:t>
      </w: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“general</w:t>
      </w:r>
      <w:r w:rsidR="000C5A06" w:rsidRPr="00F519DA">
        <w:rPr>
          <w:rFonts w:asciiTheme="majorBidi" w:hAnsiTheme="majorBidi" w:cstheme="majorBidi"/>
          <w:szCs w:val="24"/>
        </w:rPr>
        <w:t xml:space="preserve"> </w:t>
      </w:r>
      <w:r w:rsidRPr="00F519DA">
        <w:rPr>
          <w:rFonts w:asciiTheme="majorBidi" w:hAnsiTheme="majorBidi" w:cstheme="majorBidi"/>
          <w:szCs w:val="24"/>
        </w:rPr>
        <w:t>statement.”</w:t>
      </w:r>
      <w:r w:rsidR="000C5A06" w:rsidRPr="00F519DA">
        <w:rPr>
          <w:rFonts w:asciiTheme="majorBidi" w:hAnsiTheme="majorBidi" w:cstheme="majorBidi"/>
          <w:szCs w:val="24"/>
        </w:rPr>
        <w:t xml:space="preserve"> </w:t>
      </w:r>
      <w:r w:rsidRPr="00F519DA">
        <w:rPr>
          <w:rFonts w:asciiTheme="majorBidi" w:hAnsiTheme="majorBidi" w:cstheme="majorBidi"/>
          <w:szCs w:val="24"/>
        </w:rPr>
        <w:t>[Now</w:t>
      </w:r>
      <w:r w:rsidR="000C5A06" w:rsidRPr="00F519DA">
        <w:rPr>
          <w:rFonts w:asciiTheme="majorBidi" w:hAnsiTheme="majorBidi" w:cstheme="majorBidi"/>
          <w:szCs w:val="24"/>
        </w:rPr>
        <w:t xml:space="preserve"> </w:t>
      </w:r>
      <w:r w:rsidRPr="00F519DA">
        <w:rPr>
          <w:rFonts w:asciiTheme="majorBidi" w:hAnsiTheme="majorBidi" w:cstheme="majorBidi"/>
          <w:szCs w:val="24"/>
        </w:rPr>
        <w:t>we</w:t>
      </w:r>
      <w:r w:rsidR="000C5A06" w:rsidRPr="00F519DA">
        <w:rPr>
          <w:rFonts w:asciiTheme="majorBidi" w:hAnsiTheme="majorBidi" w:cstheme="majorBidi"/>
          <w:szCs w:val="24"/>
        </w:rPr>
        <w:t xml:space="preserve"> </w:t>
      </w:r>
      <w:r w:rsidRPr="00F519DA">
        <w:rPr>
          <w:rFonts w:asciiTheme="majorBidi" w:hAnsiTheme="majorBidi" w:cstheme="majorBidi"/>
          <w:szCs w:val="24"/>
        </w:rPr>
        <w:t>have</w:t>
      </w:r>
      <w:r w:rsidR="000C5A06" w:rsidRPr="00F519DA">
        <w:rPr>
          <w:rFonts w:asciiTheme="majorBidi" w:hAnsiTheme="majorBidi" w:cstheme="majorBidi"/>
          <w:szCs w:val="24"/>
        </w:rPr>
        <w:t xml:space="preserve"> </w:t>
      </w:r>
      <w:r w:rsidRPr="00F519DA">
        <w:rPr>
          <w:rFonts w:asciiTheme="majorBidi" w:hAnsiTheme="majorBidi" w:cstheme="majorBidi"/>
          <w:szCs w:val="24"/>
        </w:rPr>
        <w:t>learned</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when</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verse</w:t>
      </w:r>
      <w:r w:rsidR="000C5A06" w:rsidRPr="00F519DA">
        <w:rPr>
          <w:rFonts w:asciiTheme="majorBidi" w:hAnsiTheme="majorBidi" w:cstheme="majorBidi"/>
          <w:szCs w:val="24"/>
        </w:rPr>
        <w:t xml:space="preserve"> </w:t>
      </w:r>
      <w:r w:rsidRPr="00F519DA">
        <w:rPr>
          <w:rFonts w:asciiTheme="majorBidi" w:hAnsiTheme="majorBidi" w:cstheme="majorBidi"/>
          <w:szCs w:val="24"/>
        </w:rPr>
        <w:t>expresses</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tl/>
          <w:lang w:bidi="he-IL"/>
        </w:rPr>
        <w:t>כְּלָל</w:t>
      </w:r>
      <w:r w:rsidR="000C5A06" w:rsidRPr="00F519DA">
        <w:rPr>
          <w:rFonts w:asciiTheme="majorBidi" w:hAnsiTheme="majorBidi" w:cstheme="majorBidi"/>
          <w:szCs w:val="24"/>
        </w:rPr>
        <w:t xml:space="preserve"> </w:t>
      </w: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tl/>
          <w:lang w:bidi="he-IL"/>
        </w:rPr>
        <w:t>פְּרָט</w:t>
      </w:r>
      <w:r w:rsidR="000C5A06" w:rsidRPr="00F519DA">
        <w:rPr>
          <w:rFonts w:asciiTheme="majorBidi" w:hAnsiTheme="majorBidi" w:cstheme="majorBidi"/>
          <w:szCs w:val="24"/>
        </w:rPr>
        <w:t xml:space="preserve"> </w:t>
      </w: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then</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tl/>
          <w:lang w:bidi="he-IL"/>
        </w:rPr>
        <w:t>כְּלָל</w:t>
      </w:r>
      <w:r w:rsidR="000C5A06" w:rsidRPr="00F519DA">
        <w:rPr>
          <w:rFonts w:asciiTheme="majorBidi" w:hAnsiTheme="majorBidi" w:cstheme="majorBidi"/>
          <w:szCs w:val="24"/>
        </w:rPr>
        <w:t xml:space="preserve"> </w:t>
      </w:r>
      <w:r w:rsidRPr="00F519DA">
        <w:rPr>
          <w:rFonts w:asciiTheme="majorBidi" w:hAnsiTheme="majorBidi" w:cstheme="majorBidi"/>
          <w:szCs w:val="24"/>
        </w:rPr>
        <w:t>again,</w:t>
      </w:r>
      <w:r w:rsidR="000C5A06" w:rsidRPr="00F519DA">
        <w:rPr>
          <w:rFonts w:asciiTheme="majorBidi" w:hAnsiTheme="majorBidi" w:cstheme="majorBidi"/>
          <w:szCs w:val="24"/>
        </w:rPr>
        <w:t xml:space="preserve"> </w:t>
      </w:r>
      <w:r w:rsidRPr="00F519DA">
        <w:rPr>
          <w:rFonts w:asciiTheme="majorBidi" w:hAnsiTheme="majorBidi" w:cstheme="majorBidi"/>
          <w:szCs w:val="24"/>
        </w:rPr>
        <w:t>as</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this</w:t>
      </w:r>
      <w:r w:rsidR="000C5A06" w:rsidRPr="00F519DA">
        <w:rPr>
          <w:rFonts w:asciiTheme="majorBidi" w:hAnsiTheme="majorBidi" w:cstheme="majorBidi"/>
          <w:szCs w:val="24"/>
        </w:rPr>
        <w:t xml:space="preserve"> </w:t>
      </w:r>
      <w:r w:rsidRPr="00F519DA">
        <w:rPr>
          <w:rFonts w:asciiTheme="majorBidi" w:hAnsiTheme="majorBidi" w:cstheme="majorBidi"/>
          <w:szCs w:val="24"/>
        </w:rPr>
        <w:t>case,</w:t>
      </w:r>
      <w:r w:rsidR="000C5A06" w:rsidRPr="00F519DA">
        <w:rPr>
          <w:rFonts w:asciiTheme="majorBidi" w:hAnsiTheme="majorBidi" w:cstheme="majorBidi"/>
          <w:szCs w:val="24"/>
        </w:rPr>
        <w:t xml:space="preserve"> </w:t>
      </w:r>
      <w:r w:rsidRPr="00F519DA">
        <w:rPr>
          <w:rFonts w:asciiTheme="majorBidi" w:hAnsiTheme="majorBidi" w:cstheme="majorBidi"/>
          <w:szCs w:val="24"/>
        </w:rPr>
        <w:t>we</w:t>
      </w:r>
      <w:r w:rsidR="000C5A06" w:rsidRPr="00F519DA">
        <w:rPr>
          <w:rFonts w:asciiTheme="majorBidi" w:hAnsiTheme="majorBidi" w:cstheme="majorBidi"/>
          <w:szCs w:val="24"/>
        </w:rPr>
        <w:t xml:space="preserve"> </w:t>
      </w:r>
      <w:r w:rsidRPr="00F519DA">
        <w:rPr>
          <w:rFonts w:asciiTheme="majorBidi" w:hAnsiTheme="majorBidi" w:cstheme="majorBidi"/>
          <w:szCs w:val="24"/>
        </w:rPr>
        <w:t>apply</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characteristics</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tl/>
          <w:lang w:bidi="he-IL"/>
        </w:rPr>
        <w:t>פְּרָט</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whole</w:t>
      </w:r>
      <w:r w:rsidR="000C5A06" w:rsidRPr="00F519DA">
        <w:rPr>
          <w:rFonts w:asciiTheme="majorBidi" w:hAnsiTheme="majorBidi" w:cstheme="majorBidi"/>
          <w:szCs w:val="24"/>
        </w:rPr>
        <w:t xml:space="preserve"> </w:t>
      </w:r>
      <w:r w:rsidRPr="00F519DA">
        <w:rPr>
          <w:rFonts w:asciiTheme="majorBidi" w:hAnsiTheme="majorBidi" w:cstheme="majorBidi"/>
          <w:szCs w:val="24"/>
        </w:rPr>
        <w:t>matter.</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just</w:t>
      </w:r>
      <w:r w:rsidR="000C5A06" w:rsidRPr="00F519DA">
        <w:rPr>
          <w:rFonts w:asciiTheme="majorBidi" w:hAnsiTheme="majorBidi" w:cstheme="majorBidi"/>
          <w:szCs w:val="24"/>
        </w:rPr>
        <w:t xml:space="preserve"> </w:t>
      </w:r>
      <w:r w:rsidRPr="00F519DA">
        <w:rPr>
          <w:rFonts w:asciiTheme="majorBidi" w:hAnsiTheme="majorBidi" w:cstheme="majorBidi"/>
          <w:szCs w:val="24"/>
        </w:rPr>
        <w:t>as</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items</w:t>
      </w:r>
      <w:r w:rsidR="000C5A06" w:rsidRPr="00F519DA">
        <w:rPr>
          <w:rFonts w:asciiTheme="majorBidi" w:hAnsiTheme="majorBidi" w:cstheme="majorBidi"/>
          <w:szCs w:val="24"/>
        </w:rPr>
        <w:t xml:space="preserve"> </w:t>
      </w:r>
      <w:r w:rsidRPr="00F519DA">
        <w:rPr>
          <w:rFonts w:asciiTheme="majorBidi" w:hAnsiTheme="majorBidi" w:cstheme="majorBidi"/>
          <w:szCs w:val="24"/>
        </w:rPr>
        <w:t>listed</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tl/>
          <w:lang w:bidi="he-IL"/>
        </w:rPr>
        <w:t>פְּרָט</w:t>
      </w:r>
      <w:r w:rsidR="000C5A06" w:rsidRPr="00F519DA">
        <w:rPr>
          <w:rFonts w:asciiTheme="majorBidi" w:hAnsiTheme="majorBidi" w:cstheme="majorBidi"/>
          <w:szCs w:val="24"/>
        </w:rPr>
        <w:t xml:space="preserve"> </w:t>
      </w:r>
      <w:r w:rsidRPr="00F519DA">
        <w:rPr>
          <w:rFonts w:asciiTheme="majorBidi" w:hAnsiTheme="majorBidi" w:cstheme="majorBidi"/>
          <w:szCs w:val="24"/>
        </w:rPr>
        <w:t>1)</w:t>
      </w:r>
      <w:r w:rsidR="000C5A06" w:rsidRPr="00F519DA">
        <w:rPr>
          <w:rFonts w:asciiTheme="majorBidi" w:hAnsiTheme="majorBidi" w:cstheme="majorBidi"/>
          <w:szCs w:val="24"/>
        </w:rPr>
        <w:t xml:space="preserve"> </w:t>
      </w:r>
      <w:r w:rsidRPr="00F519DA">
        <w:rPr>
          <w:rFonts w:asciiTheme="majorBidi" w:hAnsiTheme="majorBidi" w:cstheme="majorBidi"/>
          <w:szCs w:val="24"/>
        </w:rPr>
        <w:t>are</w:t>
      </w:r>
      <w:r w:rsidR="000C5A06" w:rsidRPr="00F519DA">
        <w:rPr>
          <w:rFonts w:asciiTheme="majorBidi" w:hAnsiTheme="majorBidi" w:cstheme="majorBidi"/>
          <w:szCs w:val="24"/>
        </w:rPr>
        <w:t xml:space="preserve"> </w:t>
      </w:r>
      <w:r w:rsidRPr="00F519DA">
        <w:rPr>
          <w:rFonts w:asciiTheme="majorBidi" w:hAnsiTheme="majorBidi" w:cstheme="majorBidi"/>
          <w:szCs w:val="24"/>
        </w:rPr>
        <w:t>products</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things</w:t>
      </w:r>
      <w:r w:rsidR="000C5A06" w:rsidRPr="00F519DA">
        <w:rPr>
          <w:rFonts w:asciiTheme="majorBidi" w:hAnsiTheme="majorBidi" w:cstheme="majorBidi"/>
          <w:szCs w:val="24"/>
        </w:rPr>
        <w:t xml:space="preserve"> </w:t>
      </w:r>
      <w:r w:rsidRPr="00F519DA">
        <w:rPr>
          <w:rFonts w:asciiTheme="majorBidi" w:hAnsiTheme="majorBidi" w:cstheme="majorBidi"/>
          <w:szCs w:val="24"/>
        </w:rPr>
        <w:t>themselves</w:t>
      </w:r>
      <w:r w:rsidR="000C5A06" w:rsidRPr="00F519DA">
        <w:rPr>
          <w:rFonts w:asciiTheme="majorBidi" w:hAnsiTheme="majorBidi" w:cstheme="majorBidi"/>
          <w:szCs w:val="24"/>
        </w:rPr>
        <w:t xml:space="preserve"> </w:t>
      </w:r>
      <w:r w:rsidRPr="00F519DA">
        <w:rPr>
          <w:rFonts w:asciiTheme="majorBidi" w:hAnsiTheme="majorBidi" w:cstheme="majorBidi"/>
          <w:szCs w:val="24"/>
        </w:rPr>
        <w:t>produced</w:t>
      </w:r>
      <w:r w:rsidR="000C5A06" w:rsidRPr="00F519DA">
        <w:rPr>
          <w:rFonts w:asciiTheme="majorBidi" w:hAnsiTheme="majorBidi" w:cstheme="majorBidi"/>
          <w:szCs w:val="24"/>
        </w:rPr>
        <w:t xml:space="preserve"> </w:t>
      </w:r>
      <w:r w:rsidRPr="00F519DA">
        <w:rPr>
          <w:rFonts w:asciiTheme="majorBidi" w:hAnsiTheme="majorBidi" w:cstheme="majorBidi"/>
          <w:szCs w:val="24"/>
        </w:rPr>
        <w:t>by</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earth</w:t>
      </w:r>
      <w:r w:rsidR="000C5A06" w:rsidRPr="00F519DA">
        <w:rPr>
          <w:rFonts w:asciiTheme="majorBidi" w:hAnsiTheme="majorBidi" w:cstheme="majorBidi"/>
          <w:szCs w:val="24"/>
        </w:rPr>
        <w:t xml:space="preserve"> </w:t>
      </w:r>
      <w:r w:rsidRPr="00F519DA">
        <w:rPr>
          <w:rFonts w:asciiTheme="majorBidi" w:hAnsiTheme="majorBidi" w:cstheme="majorBidi"/>
          <w:szCs w:val="24"/>
        </w:rPr>
        <w:t>[e.g.,</w:t>
      </w:r>
      <w:r w:rsidR="000C5A06" w:rsidRPr="00F519DA">
        <w:rPr>
          <w:rFonts w:asciiTheme="majorBidi" w:hAnsiTheme="majorBidi" w:cstheme="majorBidi"/>
          <w:szCs w:val="24"/>
        </w:rPr>
        <w:t xml:space="preserve"> </w:t>
      </w:r>
      <w:r w:rsidRPr="00F519DA">
        <w:rPr>
          <w:rFonts w:asciiTheme="majorBidi" w:hAnsiTheme="majorBidi" w:cstheme="majorBidi"/>
          <w:szCs w:val="24"/>
        </w:rPr>
        <w:t>wine</w:t>
      </w:r>
      <w:r w:rsidR="000C5A06" w:rsidRPr="00F519DA">
        <w:rPr>
          <w:rFonts w:asciiTheme="majorBidi" w:hAnsiTheme="majorBidi" w:cstheme="majorBidi"/>
          <w:szCs w:val="24"/>
        </w:rPr>
        <w:t xml:space="preserve"> </w:t>
      </w:r>
      <w:r w:rsidRPr="00F519DA">
        <w:rPr>
          <w:rFonts w:asciiTheme="majorBidi" w:hAnsiTheme="majorBidi" w:cstheme="majorBidi"/>
          <w:szCs w:val="24"/>
        </w:rPr>
        <w:t>comes</w:t>
      </w:r>
      <w:r w:rsidR="000C5A06" w:rsidRPr="00F519DA">
        <w:rPr>
          <w:rFonts w:asciiTheme="majorBidi" w:hAnsiTheme="majorBidi" w:cstheme="majorBidi"/>
          <w:szCs w:val="24"/>
        </w:rPr>
        <w:t xml:space="preserve"> </w:t>
      </w:r>
      <w:r w:rsidRPr="00F519DA">
        <w:rPr>
          <w:rFonts w:asciiTheme="majorBidi" w:hAnsiTheme="majorBidi" w:cstheme="majorBidi"/>
          <w:szCs w:val="24"/>
        </w:rPr>
        <w:t>from</w:t>
      </w:r>
      <w:r w:rsidR="000C5A06" w:rsidRPr="00F519DA">
        <w:rPr>
          <w:rFonts w:asciiTheme="majorBidi" w:hAnsiTheme="majorBidi" w:cstheme="majorBidi"/>
          <w:szCs w:val="24"/>
        </w:rPr>
        <w:t xml:space="preserve"> </w:t>
      </w:r>
      <w:r w:rsidRPr="00F519DA">
        <w:rPr>
          <w:rFonts w:asciiTheme="majorBidi" w:hAnsiTheme="majorBidi" w:cstheme="majorBidi"/>
          <w:szCs w:val="24"/>
        </w:rPr>
        <w:t>grapes],</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2)</w:t>
      </w:r>
      <w:r w:rsidR="000C5A06" w:rsidRPr="00F519DA">
        <w:rPr>
          <w:rFonts w:asciiTheme="majorBidi" w:hAnsiTheme="majorBidi" w:cstheme="majorBidi"/>
          <w:szCs w:val="24"/>
        </w:rPr>
        <w:t xml:space="preserve"> </w:t>
      </w:r>
      <w:r w:rsidRPr="00F519DA">
        <w:rPr>
          <w:rFonts w:asciiTheme="majorBidi" w:hAnsiTheme="majorBidi" w:cstheme="majorBidi"/>
          <w:szCs w:val="24"/>
        </w:rPr>
        <w:t>are</w:t>
      </w:r>
      <w:r w:rsidR="000C5A06" w:rsidRPr="00F519DA">
        <w:rPr>
          <w:rFonts w:asciiTheme="majorBidi" w:hAnsiTheme="majorBidi" w:cstheme="majorBidi"/>
          <w:szCs w:val="24"/>
        </w:rPr>
        <w:t xml:space="preserve"> </w:t>
      </w:r>
      <w:r w:rsidRPr="00F519DA">
        <w:rPr>
          <w:rFonts w:asciiTheme="majorBidi" w:hAnsiTheme="majorBidi" w:cstheme="majorBidi"/>
          <w:szCs w:val="24"/>
        </w:rPr>
        <w:t>fitting</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be</w:t>
      </w:r>
      <w:r w:rsidR="000C5A06" w:rsidRPr="00F519DA">
        <w:rPr>
          <w:rFonts w:asciiTheme="majorBidi" w:hAnsiTheme="majorBidi" w:cstheme="majorBidi"/>
          <w:szCs w:val="24"/>
        </w:rPr>
        <w:t xml:space="preserve"> </w:t>
      </w:r>
      <w:hyperlink r:id="rId286" w:history="1">
        <w:r w:rsidRPr="00F519DA">
          <w:rPr>
            <w:rStyle w:val="Hyperlink"/>
            <w:rFonts w:asciiTheme="majorBidi" w:hAnsiTheme="majorBidi" w:cstheme="majorBidi"/>
            <w:szCs w:val="24"/>
          </w:rPr>
          <w:t>food</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for</w:t>
      </w:r>
      <w:r w:rsidR="000C5A06" w:rsidRPr="00F519DA">
        <w:rPr>
          <w:rFonts w:asciiTheme="majorBidi" w:hAnsiTheme="majorBidi" w:cstheme="majorBidi"/>
          <w:szCs w:val="24"/>
        </w:rPr>
        <w:t xml:space="preserve"> </w:t>
      </w:r>
      <w:r w:rsidRPr="00F519DA">
        <w:rPr>
          <w:rFonts w:asciiTheme="majorBidi" w:hAnsiTheme="majorBidi" w:cstheme="majorBidi"/>
          <w:szCs w:val="24"/>
        </w:rPr>
        <w:t>man,</w:t>
      </w:r>
      <w:r w:rsidR="000C5A06" w:rsidRPr="00F519DA">
        <w:rPr>
          <w:rFonts w:asciiTheme="majorBidi" w:hAnsiTheme="majorBidi" w:cstheme="majorBidi"/>
          <w:szCs w:val="24"/>
        </w:rPr>
        <w:t xml:space="preserve"> </w:t>
      </w:r>
      <w:r w:rsidRPr="00F519DA">
        <w:rPr>
          <w:rFonts w:asciiTheme="majorBidi" w:hAnsiTheme="majorBidi" w:cstheme="majorBidi"/>
          <w:szCs w:val="24"/>
        </w:rPr>
        <w:t>[so</w:t>
      </w:r>
      <w:r w:rsidR="000C5A06" w:rsidRPr="00F519DA">
        <w:rPr>
          <w:rFonts w:asciiTheme="majorBidi" w:hAnsiTheme="majorBidi" w:cstheme="majorBidi"/>
          <w:szCs w:val="24"/>
        </w:rPr>
        <w:t xml:space="preserve"> </w:t>
      </w:r>
      <w:r w:rsidRPr="00F519DA">
        <w:rPr>
          <w:rFonts w:asciiTheme="majorBidi" w:hAnsiTheme="majorBidi" w:cstheme="majorBidi"/>
          <w:szCs w:val="24"/>
        </w:rPr>
        <w:t>must</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money</w:t>
      </w:r>
      <w:r w:rsidR="000C5A06" w:rsidRPr="00F519DA">
        <w:rPr>
          <w:rFonts w:asciiTheme="majorBidi" w:hAnsiTheme="majorBidi" w:cstheme="majorBidi"/>
          <w:szCs w:val="24"/>
        </w:rPr>
        <w:t xml:space="preserve"> </w:t>
      </w:r>
      <w:r w:rsidRPr="00F519DA">
        <w:rPr>
          <w:rFonts w:asciiTheme="majorBidi" w:hAnsiTheme="majorBidi" w:cstheme="majorBidi"/>
          <w:szCs w:val="24"/>
        </w:rPr>
        <w:t>replacing</w:t>
      </w:r>
      <w:r w:rsidR="000C5A06" w:rsidRPr="00F519DA">
        <w:rPr>
          <w:rFonts w:asciiTheme="majorBidi" w:hAnsiTheme="majorBidi" w:cstheme="majorBidi"/>
          <w:szCs w:val="24"/>
        </w:rPr>
        <w:t xml:space="preserve"> </w:t>
      </w:r>
      <w:r w:rsidRPr="00F519DA">
        <w:rPr>
          <w:rFonts w:asciiTheme="majorBidi" w:hAnsiTheme="majorBidi" w:cstheme="majorBidi"/>
          <w:szCs w:val="24"/>
        </w:rPr>
        <w:t>them</w:t>
      </w:r>
      <w:r w:rsidR="000C5A06" w:rsidRPr="00F519DA">
        <w:rPr>
          <w:rFonts w:asciiTheme="majorBidi" w:hAnsiTheme="majorBidi" w:cstheme="majorBidi"/>
          <w:szCs w:val="24"/>
        </w:rPr>
        <w:t xml:space="preserve"> </w:t>
      </w:r>
      <w:r w:rsidRPr="00F519DA">
        <w:rPr>
          <w:rFonts w:asciiTheme="majorBidi" w:hAnsiTheme="majorBidi" w:cstheme="majorBidi"/>
          <w:szCs w:val="24"/>
        </w:rPr>
        <w:t>be</w:t>
      </w:r>
      <w:r w:rsidR="000C5A06" w:rsidRPr="00F519DA">
        <w:rPr>
          <w:rFonts w:asciiTheme="majorBidi" w:hAnsiTheme="majorBidi" w:cstheme="majorBidi"/>
          <w:szCs w:val="24"/>
        </w:rPr>
        <w:t xml:space="preserve"> </w:t>
      </w:r>
      <w:r w:rsidRPr="00F519DA">
        <w:rPr>
          <w:rFonts w:asciiTheme="majorBidi" w:hAnsiTheme="majorBidi" w:cstheme="majorBidi"/>
          <w:szCs w:val="24"/>
        </w:rPr>
        <w:t>used</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purchase</w:t>
      </w:r>
      <w:r w:rsidR="000C5A06" w:rsidRPr="00F519DA">
        <w:rPr>
          <w:rFonts w:asciiTheme="majorBidi" w:hAnsiTheme="majorBidi" w:cstheme="majorBidi"/>
          <w:szCs w:val="24"/>
        </w:rPr>
        <w:t xml:space="preserve"> </w:t>
      </w:r>
      <w:r w:rsidRPr="00F519DA">
        <w:rPr>
          <w:rFonts w:asciiTheme="majorBidi" w:hAnsiTheme="majorBidi" w:cstheme="majorBidi"/>
          <w:szCs w:val="24"/>
        </w:rPr>
        <w:t>such</w:t>
      </w:r>
      <w:r w:rsidR="000C5A06" w:rsidRPr="00F519DA">
        <w:rPr>
          <w:rFonts w:asciiTheme="majorBidi" w:hAnsiTheme="majorBidi" w:cstheme="majorBidi"/>
          <w:szCs w:val="24"/>
        </w:rPr>
        <w:t xml:space="preserve"> </w:t>
      </w:r>
      <w:r w:rsidRPr="00F519DA">
        <w:rPr>
          <w:rFonts w:asciiTheme="majorBidi" w:hAnsiTheme="majorBidi" w:cstheme="majorBidi"/>
          <w:szCs w:val="24"/>
        </w:rPr>
        <w:t>products].-[Eruvin</w:t>
      </w:r>
      <w:r w:rsidR="000C5A06" w:rsidRPr="00F519DA">
        <w:rPr>
          <w:rFonts w:asciiTheme="majorBidi" w:hAnsiTheme="majorBidi" w:cstheme="majorBidi"/>
          <w:szCs w:val="24"/>
        </w:rPr>
        <w:t xml:space="preserve"> </w:t>
      </w:r>
      <w:r w:rsidRPr="00F519DA">
        <w:rPr>
          <w:rFonts w:asciiTheme="majorBidi" w:hAnsiTheme="majorBidi" w:cstheme="majorBidi"/>
          <w:szCs w:val="24"/>
        </w:rPr>
        <w:t>27a]</w:t>
      </w:r>
      <w:r w:rsidR="000C5A06" w:rsidRPr="00F519DA">
        <w:rPr>
          <w:rFonts w:asciiTheme="majorBidi" w:hAnsiTheme="majorBidi" w:cstheme="majorBidi"/>
          <w:szCs w:val="24"/>
        </w:rPr>
        <w:t xml:space="preserve"> </w:t>
      </w:r>
    </w:p>
    <w:p w14:paraId="028B21E4" w14:textId="77777777" w:rsidR="00887F88" w:rsidRPr="00F519DA" w:rsidRDefault="00887F88" w:rsidP="00887F88">
      <w:pPr>
        <w:ind w:right="288"/>
        <w:rPr>
          <w:rFonts w:asciiTheme="majorBidi" w:hAnsiTheme="majorBidi" w:cstheme="majorBidi"/>
          <w:szCs w:val="24"/>
          <w:lang w:bidi="he-IL"/>
        </w:rPr>
      </w:pPr>
    </w:p>
    <w:p w14:paraId="2E9FCBA5" w14:textId="77777777" w:rsidR="00887F88" w:rsidRPr="00F519DA" w:rsidRDefault="00887F88" w:rsidP="00887F88">
      <w:pPr>
        <w:ind w:right="288"/>
        <w:rPr>
          <w:rFonts w:asciiTheme="majorBidi" w:hAnsiTheme="majorBidi" w:cstheme="majorBidi"/>
          <w:szCs w:val="24"/>
          <w:lang w:bidi="he-IL"/>
        </w:rPr>
      </w:pPr>
      <w:r w:rsidRPr="00F519DA">
        <w:rPr>
          <w:rFonts w:asciiTheme="majorBidi" w:hAnsiTheme="majorBidi" w:cstheme="majorBidi"/>
          <w:szCs w:val="24"/>
          <w:lang w:bidi="he-IL"/>
        </w:rPr>
        <w:t>Another example, Rashi says:</w:t>
      </w:r>
    </w:p>
    <w:p w14:paraId="43544C0A" w14:textId="55C9C1FA" w:rsidR="00887F88" w:rsidRPr="00F519DA" w:rsidRDefault="00887F88" w:rsidP="00887F88">
      <w:pPr>
        <w:ind w:left="720" w:right="288"/>
        <w:rPr>
          <w:rFonts w:asciiTheme="majorBidi" w:hAnsiTheme="majorBidi" w:cstheme="majorBidi"/>
          <w:szCs w:val="24"/>
        </w:rPr>
      </w:pPr>
      <w:r w:rsidRPr="00F519DA">
        <w:rPr>
          <w:rFonts w:asciiTheme="majorBidi" w:hAnsiTheme="majorBidi" w:cstheme="majorBidi"/>
          <w:b/>
          <w:bCs/>
          <w:szCs w:val="24"/>
          <w:lang w:val="en-AU" w:bidi="he-IL"/>
        </w:rPr>
        <w:t>Devarim (Deuteronomy) 14:</w:t>
      </w:r>
      <w:r w:rsidRPr="00F519DA">
        <w:rPr>
          <w:rFonts w:asciiTheme="majorBidi" w:hAnsiTheme="majorBidi" w:cstheme="majorBidi"/>
          <w:b/>
          <w:bCs/>
          <w:szCs w:val="24"/>
          <w:lang w:bidi="he-IL"/>
        </w:rPr>
        <w:t xml:space="preserve">26 </w:t>
      </w:r>
      <w:r w:rsidRPr="00F519DA">
        <w:rPr>
          <w:rFonts w:asciiTheme="majorBidi" w:hAnsiTheme="majorBidi" w:cstheme="majorBidi"/>
          <w:b/>
          <w:bCs/>
          <w:szCs w:val="24"/>
        </w:rPr>
        <w:t xml:space="preserve">[And you will turn that money] into whatever your soul </w:t>
      </w:r>
      <w:hyperlink r:id="rId287" w:history="1">
        <w:r w:rsidRPr="00F519DA">
          <w:rPr>
            <w:rStyle w:val="Hyperlink"/>
            <w:rFonts w:asciiTheme="majorBidi" w:hAnsiTheme="majorBidi" w:cstheme="majorBidi"/>
            <w:b/>
            <w:bCs/>
            <w:szCs w:val="24"/>
          </w:rPr>
          <w:t>desires</w:t>
        </w:r>
      </w:hyperlink>
      <w:r w:rsidRPr="00F519DA">
        <w:rPr>
          <w:rFonts w:asciiTheme="majorBidi" w:hAnsiTheme="majorBidi" w:cstheme="majorBidi"/>
          <w:szCs w:val="24"/>
        </w:rPr>
        <w:t xml:space="preserve"> This is a </w:t>
      </w:r>
      <w:r w:rsidRPr="00F519DA">
        <w:rPr>
          <w:rFonts w:asciiTheme="majorBidi" w:hAnsiTheme="majorBidi" w:cstheme="majorBidi"/>
          <w:szCs w:val="24"/>
          <w:rtl/>
          <w:lang w:val="en-AU" w:bidi="he-IL"/>
        </w:rPr>
        <w:t>כְּלָל</w:t>
      </w:r>
      <w:r w:rsidRPr="00F519DA">
        <w:rPr>
          <w:rFonts w:asciiTheme="majorBidi" w:hAnsiTheme="majorBidi" w:cstheme="majorBidi"/>
          <w:szCs w:val="24"/>
          <w:rtl/>
        </w:rPr>
        <w:t xml:space="preserve"> </w:t>
      </w:r>
      <w:r w:rsidRPr="00F519DA">
        <w:rPr>
          <w:rFonts w:asciiTheme="majorBidi" w:hAnsiTheme="majorBidi" w:cstheme="majorBidi"/>
          <w:szCs w:val="24"/>
        </w:rPr>
        <w:t xml:space="preserve">, a general statement [not limited to anything in particular. Whereas the next expression,] </w:t>
      </w:r>
    </w:p>
    <w:p w14:paraId="13F5F6F9" w14:textId="77777777" w:rsidR="00887F88" w:rsidRPr="00F519DA" w:rsidRDefault="00887F88" w:rsidP="00887F88">
      <w:pPr>
        <w:keepNext/>
        <w:widowControl w:val="0"/>
        <w:ind w:left="720"/>
        <w:rPr>
          <w:rFonts w:asciiTheme="majorBidi" w:hAnsiTheme="majorBidi" w:cstheme="majorBidi"/>
          <w:szCs w:val="24"/>
        </w:rPr>
      </w:pPr>
      <w:r w:rsidRPr="00F519DA">
        <w:rPr>
          <w:rFonts w:asciiTheme="majorBidi" w:hAnsiTheme="majorBidi" w:cstheme="majorBidi"/>
          <w:szCs w:val="24"/>
        </w:rPr>
        <w:t> </w:t>
      </w:r>
    </w:p>
    <w:p w14:paraId="5E10720A" w14:textId="38237202" w:rsidR="00887F88" w:rsidRPr="00F519DA" w:rsidRDefault="00887F88" w:rsidP="00887F88">
      <w:pPr>
        <w:keepNext/>
        <w:widowControl w:val="0"/>
        <w:ind w:left="720"/>
        <w:rPr>
          <w:rFonts w:asciiTheme="majorBidi" w:hAnsiTheme="majorBidi" w:cstheme="majorBidi"/>
          <w:szCs w:val="24"/>
        </w:rPr>
      </w:pPr>
      <w:r w:rsidRPr="00F519DA">
        <w:rPr>
          <w:rFonts w:asciiTheme="majorBidi" w:hAnsiTheme="majorBidi" w:cstheme="majorBidi"/>
          <w:b/>
          <w:bCs/>
          <w:szCs w:val="24"/>
        </w:rPr>
        <w:t xml:space="preserve">cattle, or sheep, </w:t>
      </w:r>
      <w:hyperlink r:id="rId288" w:history="1">
        <w:r w:rsidRPr="00F519DA">
          <w:rPr>
            <w:rStyle w:val="Hyperlink"/>
            <w:rFonts w:asciiTheme="majorBidi" w:hAnsiTheme="majorBidi" w:cstheme="majorBidi"/>
            <w:b/>
            <w:bCs/>
            <w:szCs w:val="24"/>
          </w:rPr>
          <w:t>new</w:t>
        </w:r>
      </w:hyperlink>
      <w:r w:rsidRPr="00F519DA">
        <w:rPr>
          <w:rFonts w:asciiTheme="majorBidi" w:hAnsiTheme="majorBidi" w:cstheme="majorBidi"/>
          <w:b/>
          <w:bCs/>
          <w:szCs w:val="24"/>
        </w:rPr>
        <w:t xml:space="preserve"> wine or old wine</w:t>
      </w:r>
      <w:r w:rsidRPr="00F519DA">
        <w:rPr>
          <w:rFonts w:asciiTheme="majorBidi" w:hAnsiTheme="majorBidi" w:cstheme="majorBidi"/>
          <w:szCs w:val="24"/>
        </w:rPr>
        <w:t xml:space="preserve"> [represents a] </w:t>
      </w:r>
      <w:r w:rsidRPr="00F519DA">
        <w:rPr>
          <w:rFonts w:asciiTheme="majorBidi" w:hAnsiTheme="majorBidi" w:cstheme="majorBidi"/>
          <w:szCs w:val="24"/>
          <w:rtl/>
          <w:lang w:val="en-AU" w:bidi="he-IL"/>
        </w:rPr>
        <w:t>פְּרָט</w:t>
      </w:r>
      <w:r w:rsidRPr="00F519DA">
        <w:rPr>
          <w:rFonts w:asciiTheme="majorBidi" w:hAnsiTheme="majorBidi" w:cstheme="majorBidi"/>
          <w:szCs w:val="24"/>
          <w:rtl/>
        </w:rPr>
        <w:t xml:space="preserve"> </w:t>
      </w:r>
      <w:r w:rsidRPr="00F519DA">
        <w:rPr>
          <w:rFonts w:asciiTheme="majorBidi" w:hAnsiTheme="majorBidi" w:cstheme="majorBidi"/>
          <w:szCs w:val="24"/>
        </w:rPr>
        <w:t xml:space="preserve">, a “specification” [that is, it details particular things, limiting the matter to those things. After this, the verse continues,] </w:t>
      </w:r>
    </w:p>
    <w:p w14:paraId="37F3E3B1" w14:textId="77777777" w:rsidR="00887F88" w:rsidRPr="00F519DA" w:rsidRDefault="00887F88" w:rsidP="00887F88">
      <w:pPr>
        <w:keepNext/>
        <w:widowControl w:val="0"/>
        <w:ind w:left="720"/>
        <w:rPr>
          <w:rFonts w:asciiTheme="majorBidi" w:hAnsiTheme="majorBidi" w:cstheme="majorBidi"/>
          <w:szCs w:val="24"/>
        </w:rPr>
      </w:pPr>
      <w:r w:rsidRPr="00F519DA">
        <w:rPr>
          <w:rFonts w:asciiTheme="majorBidi" w:hAnsiTheme="majorBidi" w:cstheme="majorBidi"/>
          <w:szCs w:val="24"/>
        </w:rPr>
        <w:t> </w:t>
      </w:r>
    </w:p>
    <w:p w14:paraId="2272D305" w14:textId="2BA6693A" w:rsidR="00887F88" w:rsidRPr="00F519DA" w:rsidRDefault="00887F88" w:rsidP="00887F88">
      <w:pPr>
        <w:keepNext/>
        <w:widowControl w:val="0"/>
        <w:ind w:left="720"/>
        <w:rPr>
          <w:rFonts w:asciiTheme="majorBidi" w:hAnsiTheme="majorBidi" w:cstheme="majorBidi"/>
          <w:szCs w:val="24"/>
        </w:rPr>
      </w:pPr>
      <w:r w:rsidRPr="00F519DA">
        <w:rPr>
          <w:rFonts w:asciiTheme="majorBidi" w:hAnsiTheme="majorBidi" w:cstheme="majorBidi"/>
          <w:b/>
          <w:bCs/>
          <w:szCs w:val="24"/>
        </w:rPr>
        <w:t xml:space="preserve">or whatever your soul </w:t>
      </w:r>
      <w:hyperlink r:id="rId289" w:history="1">
        <w:r w:rsidRPr="00F519DA">
          <w:rPr>
            <w:rStyle w:val="Hyperlink"/>
            <w:rFonts w:asciiTheme="majorBidi" w:hAnsiTheme="majorBidi" w:cstheme="majorBidi"/>
            <w:b/>
            <w:bCs/>
            <w:szCs w:val="24"/>
          </w:rPr>
          <w:t>desires</w:t>
        </w:r>
      </w:hyperlink>
      <w:r w:rsidRPr="00F519DA">
        <w:rPr>
          <w:rFonts w:asciiTheme="majorBidi" w:hAnsiTheme="majorBidi" w:cstheme="majorBidi"/>
          <w:b/>
          <w:bCs/>
          <w:szCs w:val="24"/>
        </w:rPr>
        <w:t xml:space="preserve"> </w:t>
      </w:r>
      <w:r w:rsidRPr="00F519DA">
        <w:rPr>
          <w:rFonts w:asciiTheme="majorBidi" w:hAnsiTheme="majorBidi" w:cstheme="majorBidi"/>
          <w:szCs w:val="24"/>
        </w:rPr>
        <w:t xml:space="preserve">[The verse] again reverts to a </w:t>
      </w:r>
      <w:r w:rsidRPr="00F519DA">
        <w:rPr>
          <w:rFonts w:asciiTheme="majorBidi" w:hAnsiTheme="majorBidi" w:cstheme="majorBidi"/>
          <w:szCs w:val="24"/>
          <w:rtl/>
          <w:lang w:val="en-AU" w:bidi="he-IL"/>
        </w:rPr>
        <w:t>כְּלָל</w:t>
      </w:r>
      <w:r w:rsidRPr="00F519DA">
        <w:rPr>
          <w:rFonts w:asciiTheme="majorBidi" w:hAnsiTheme="majorBidi" w:cstheme="majorBidi"/>
          <w:szCs w:val="24"/>
          <w:rtl/>
        </w:rPr>
        <w:t xml:space="preserve"> </w:t>
      </w:r>
      <w:r w:rsidRPr="00F519DA">
        <w:rPr>
          <w:rFonts w:asciiTheme="majorBidi" w:hAnsiTheme="majorBidi" w:cstheme="majorBidi"/>
          <w:szCs w:val="24"/>
        </w:rPr>
        <w:t xml:space="preserve">, a “general statement.” [Now we have learned that when a verse expresses a </w:t>
      </w:r>
      <w:r w:rsidRPr="00F519DA">
        <w:rPr>
          <w:rFonts w:asciiTheme="majorBidi" w:hAnsiTheme="majorBidi" w:cstheme="majorBidi"/>
          <w:szCs w:val="24"/>
          <w:rtl/>
          <w:lang w:val="en-AU" w:bidi="he-IL"/>
        </w:rPr>
        <w:t>כְּלָל</w:t>
      </w:r>
      <w:r w:rsidRPr="00F519DA">
        <w:rPr>
          <w:rFonts w:asciiTheme="majorBidi" w:hAnsiTheme="majorBidi" w:cstheme="majorBidi"/>
          <w:szCs w:val="24"/>
          <w:rtl/>
        </w:rPr>
        <w:t xml:space="preserve"> </w:t>
      </w:r>
      <w:r w:rsidRPr="00F519DA">
        <w:rPr>
          <w:rFonts w:asciiTheme="majorBidi" w:hAnsiTheme="majorBidi" w:cstheme="majorBidi"/>
          <w:szCs w:val="24"/>
        </w:rPr>
        <w:t xml:space="preserve">, a </w:t>
      </w:r>
      <w:r w:rsidRPr="00F519DA">
        <w:rPr>
          <w:rFonts w:asciiTheme="majorBidi" w:hAnsiTheme="majorBidi" w:cstheme="majorBidi"/>
          <w:szCs w:val="24"/>
          <w:rtl/>
          <w:lang w:val="en-AU" w:bidi="he-IL"/>
        </w:rPr>
        <w:t>פְּרָט</w:t>
      </w:r>
      <w:r w:rsidRPr="00F519DA">
        <w:rPr>
          <w:rFonts w:asciiTheme="majorBidi" w:hAnsiTheme="majorBidi" w:cstheme="majorBidi"/>
          <w:szCs w:val="24"/>
          <w:rtl/>
        </w:rPr>
        <w:t xml:space="preserve"> </w:t>
      </w:r>
      <w:r w:rsidRPr="00F519DA">
        <w:rPr>
          <w:rFonts w:asciiTheme="majorBidi" w:hAnsiTheme="majorBidi" w:cstheme="majorBidi"/>
          <w:szCs w:val="24"/>
        </w:rPr>
        <w:t xml:space="preserve">, and then a </w:t>
      </w:r>
      <w:r w:rsidRPr="00F519DA">
        <w:rPr>
          <w:rFonts w:asciiTheme="majorBidi" w:hAnsiTheme="majorBidi" w:cstheme="majorBidi"/>
          <w:szCs w:val="24"/>
          <w:rtl/>
          <w:lang w:val="en-AU" w:bidi="he-IL"/>
        </w:rPr>
        <w:t>כְּלָל</w:t>
      </w:r>
      <w:r w:rsidRPr="00F519DA">
        <w:rPr>
          <w:rFonts w:asciiTheme="majorBidi" w:hAnsiTheme="majorBidi" w:cstheme="majorBidi"/>
          <w:szCs w:val="24"/>
          <w:rtl/>
        </w:rPr>
        <w:t xml:space="preserve"> </w:t>
      </w:r>
      <w:r w:rsidRPr="00F519DA">
        <w:rPr>
          <w:rFonts w:asciiTheme="majorBidi" w:hAnsiTheme="majorBidi" w:cstheme="majorBidi"/>
          <w:szCs w:val="24"/>
        </w:rPr>
        <w:t xml:space="preserve">again, as in this case, we apply the </w:t>
      </w:r>
      <w:r w:rsidRPr="00F519DA">
        <w:rPr>
          <w:rFonts w:asciiTheme="majorBidi" w:hAnsiTheme="majorBidi" w:cstheme="majorBidi"/>
          <w:szCs w:val="24"/>
        </w:rPr>
        <w:lastRenderedPageBreak/>
        <w:t xml:space="preserve">characteristics of the </w:t>
      </w:r>
      <w:r w:rsidRPr="00F519DA">
        <w:rPr>
          <w:rFonts w:asciiTheme="majorBidi" w:hAnsiTheme="majorBidi" w:cstheme="majorBidi"/>
          <w:szCs w:val="24"/>
          <w:rtl/>
          <w:lang w:val="en-AU" w:bidi="he-IL"/>
        </w:rPr>
        <w:t>פְּרָט</w:t>
      </w:r>
      <w:r w:rsidRPr="00F519DA">
        <w:rPr>
          <w:rFonts w:asciiTheme="majorBidi" w:hAnsiTheme="majorBidi" w:cstheme="majorBidi"/>
          <w:szCs w:val="24"/>
          <w:rtl/>
        </w:rPr>
        <w:t xml:space="preserve"> </w:t>
      </w:r>
      <w:r w:rsidRPr="00F519DA">
        <w:rPr>
          <w:rFonts w:asciiTheme="majorBidi" w:hAnsiTheme="majorBidi" w:cstheme="majorBidi"/>
          <w:szCs w:val="24"/>
        </w:rPr>
        <w:t xml:space="preserve">to the whole matter. That is,] just as the items listed in the </w:t>
      </w:r>
      <w:r w:rsidRPr="00F519DA">
        <w:rPr>
          <w:rFonts w:asciiTheme="majorBidi" w:hAnsiTheme="majorBidi" w:cstheme="majorBidi"/>
          <w:szCs w:val="24"/>
          <w:rtl/>
          <w:lang w:val="en-AU" w:bidi="he-IL"/>
        </w:rPr>
        <w:t>פְּרָט</w:t>
      </w:r>
      <w:r w:rsidRPr="00F519DA">
        <w:rPr>
          <w:rFonts w:asciiTheme="majorBidi" w:hAnsiTheme="majorBidi" w:cstheme="majorBidi"/>
          <w:szCs w:val="24"/>
          <w:rtl/>
        </w:rPr>
        <w:t xml:space="preserve"> </w:t>
      </w:r>
      <w:r w:rsidRPr="00F519DA">
        <w:rPr>
          <w:rFonts w:asciiTheme="majorBidi" w:hAnsiTheme="majorBidi" w:cstheme="majorBidi"/>
          <w:szCs w:val="24"/>
        </w:rPr>
        <w:t xml:space="preserve">1) are products of things themselves produced by the earth [e.g., wine comes from grapes], and 2) are fitting to be </w:t>
      </w:r>
      <w:hyperlink r:id="rId290" w:history="1">
        <w:r w:rsidRPr="00F519DA">
          <w:rPr>
            <w:rStyle w:val="Hyperlink"/>
            <w:rFonts w:asciiTheme="majorBidi" w:hAnsiTheme="majorBidi" w:cstheme="majorBidi"/>
            <w:szCs w:val="24"/>
          </w:rPr>
          <w:t>food</w:t>
        </w:r>
      </w:hyperlink>
      <w:r w:rsidRPr="00F519DA">
        <w:rPr>
          <w:rFonts w:asciiTheme="majorBidi" w:hAnsiTheme="majorBidi" w:cstheme="majorBidi"/>
          <w:szCs w:val="24"/>
        </w:rPr>
        <w:t xml:space="preserve"> for man, [so must the money replacing them be used to purchase such products].-[Eruvin 27a] </w:t>
      </w:r>
    </w:p>
    <w:p w14:paraId="2A1638DD" w14:textId="77777777" w:rsidR="00887F88" w:rsidRPr="00F519DA" w:rsidRDefault="00887F88" w:rsidP="00011713">
      <w:pPr>
        <w:ind w:right="288"/>
        <w:rPr>
          <w:rFonts w:asciiTheme="majorBidi" w:hAnsiTheme="majorBidi" w:cstheme="majorBidi"/>
          <w:szCs w:val="24"/>
          <w:lang w:bidi="he-IL"/>
        </w:rPr>
      </w:pPr>
    </w:p>
    <w:p w14:paraId="31904C27" w14:textId="77777777" w:rsidR="00887F88" w:rsidRPr="00F519DA" w:rsidRDefault="00887F88" w:rsidP="00011713">
      <w:pPr>
        <w:ind w:right="288"/>
        <w:rPr>
          <w:rFonts w:asciiTheme="majorBidi" w:hAnsiTheme="majorBidi" w:cstheme="majorBidi"/>
          <w:szCs w:val="24"/>
          <w:lang w:bidi="he-IL"/>
        </w:rPr>
      </w:pPr>
    </w:p>
    <w:p w14:paraId="07C65428" w14:textId="77777777" w:rsidR="00B4247C" w:rsidRPr="00F519DA" w:rsidRDefault="00B4247C" w:rsidP="00011713">
      <w:pPr>
        <w:ind w:right="288"/>
        <w:rPr>
          <w:rFonts w:asciiTheme="majorBidi" w:hAnsiTheme="majorBidi" w:cstheme="majorBidi"/>
          <w:szCs w:val="24"/>
          <w:lang w:bidi="he-IL"/>
        </w:rPr>
      </w:pPr>
      <w:r w:rsidRPr="00F519DA">
        <w:rPr>
          <w:rFonts w:asciiTheme="majorBidi" w:hAnsiTheme="majorBidi" w:cstheme="majorBidi"/>
          <w:szCs w:val="24"/>
          <w:lang w:bidi="he-IL"/>
        </w:rPr>
        <w:t>Another</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example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Rashi</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says:</w:t>
      </w:r>
    </w:p>
    <w:p w14:paraId="5E9729CB" w14:textId="77777777" w:rsidR="00B4247C" w:rsidRPr="00F519DA" w:rsidRDefault="00B4247C" w:rsidP="000C5A06">
      <w:pPr>
        <w:ind w:left="720" w:right="288"/>
        <w:rPr>
          <w:rFonts w:asciiTheme="majorBidi" w:hAnsiTheme="majorBidi" w:cstheme="majorBidi"/>
          <w:szCs w:val="24"/>
          <w:lang w:bidi="he-IL"/>
        </w:rPr>
      </w:pPr>
      <w:r w:rsidRPr="00F519DA">
        <w:rPr>
          <w:rFonts w:asciiTheme="majorBidi" w:hAnsiTheme="majorBidi" w:cstheme="majorBidi"/>
          <w:b/>
          <w:bCs/>
          <w:szCs w:val="24"/>
          <w:lang w:val="en-AU" w:bidi="he-IL"/>
        </w:rPr>
        <w:t>Devarim</w:t>
      </w:r>
      <w:r w:rsidR="000C5A06" w:rsidRPr="00F519DA">
        <w:rPr>
          <w:rFonts w:asciiTheme="majorBidi" w:hAnsiTheme="majorBidi" w:cstheme="majorBidi"/>
          <w:b/>
          <w:bCs/>
          <w:szCs w:val="24"/>
          <w:lang w:val="en-AU" w:bidi="he-IL"/>
        </w:rPr>
        <w:t xml:space="preserve"> </w:t>
      </w:r>
      <w:r w:rsidRPr="00F519DA">
        <w:rPr>
          <w:rFonts w:asciiTheme="majorBidi" w:hAnsiTheme="majorBidi" w:cstheme="majorBidi"/>
          <w:b/>
          <w:bCs/>
          <w:szCs w:val="24"/>
          <w:lang w:val="en-AU" w:bidi="he-IL"/>
        </w:rPr>
        <w:t>(Deuteronomy)</w:t>
      </w:r>
      <w:r w:rsidR="000C5A06" w:rsidRPr="00F519DA">
        <w:rPr>
          <w:rFonts w:asciiTheme="majorBidi" w:hAnsiTheme="majorBidi" w:cstheme="majorBidi"/>
          <w:b/>
          <w:bCs/>
          <w:szCs w:val="24"/>
          <w:lang w:val="en-AU" w:bidi="he-IL"/>
        </w:rPr>
        <w:t xml:space="preserve"> </w:t>
      </w:r>
      <w:r w:rsidRPr="00F519DA">
        <w:rPr>
          <w:rFonts w:asciiTheme="majorBidi" w:hAnsiTheme="majorBidi" w:cstheme="majorBidi"/>
          <w:b/>
          <w:bCs/>
          <w:szCs w:val="24"/>
          <w:lang w:val="en-AU" w:bidi="he-IL"/>
        </w:rPr>
        <w:t>15:</w:t>
      </w:r>
      <w:r w:rsidRPr="00F519DA">
        <w:rPr>
          <w:rFonts w:asciiTheme="majorBidi" w:hAnsiTheme="majorBidi" w:cstheme="majorBidi"/>
          <w:b/>
          <w:bCs/>
          <w:szCs w:val="24"/>
          <w:lang w:bidi="he-IL"/>
        </w:rPr>
        <w:t>21</w:t>
      </w:r>
      <w:r w:rsidR="000C5A06" w:rsidRPr="00F519DA">
        <w:rPr>
          <w:rFonts w:asciiTheme="majorBidi" w:hAnsiTheme="majorBidi" w:cstheme="majorBidi"/>
          <w:szCs w:val="24"/>
          <w:lang w:bidi="he-IL"/>
        </w:rPr>
        <w:t xml:space="preserve"> </w:t>
      </w:r>
      <w:r w:rsidRPr="00F519DA">
        <w:rPr>
          <w:rFonts w:asciiTheme="majorBidi" w:hAnsiTheme="majorBidi" w:cstheme="majorBidi"/>
          <w:b/>
          <w:bCs/>
          <w:szCs w:val="24"/>
          <w:lang w:bidi="he-IL"/>
        </w:rPr>
        <w:t>[And</w:t>
      </w:r>
      <w:r w:rsidR="000C5A06" w:rsidRPr="00F519DA">
        <w:rPr>
          <w:rFonts w:asciiTheme="majorBidi" w:hAnsiTheme="majorBidi" w:cstheme="majorBidi"/>
          <w:b/>
          <w:bCs/>
          <w:szCs w:val="24"/>
          <w:lang w:bidi="he-IL"/>
        </w:rPr>
        <w:t xml:space="preserve"> </w:t>
      </w:r>
      <w:r w:rsidRPr="00F519DA">
        <w:rPr>
          <w:rFonts w:asciiTheme="majorBidi" w:hAnsiTheme="majorBidi" w:cstheme="majorBidi"/>
          <w:b/>
          <w:bCs/>
          <w:szCs w:val="24"/>
          <w:lang w:bidi="he-IL"/>
        </w:rPr>
        <w:t>if</w:t>
      </w:r>
      <w:r w:rsidR="000C5A06" w:rsidRPr="00F519DA">
        <w:rPr>
          <w:rFonts w:asciiTheme="majorBidi" w:hAnsiTheme="majorBidi" w:cstheme="majorBidi"/>
          <w:b/>
          <w:bCs/>
          <w:szCs w:val="24"/>
          <w:lang w:bidi="he-IL"/>
        </w:rPr>
        <w:t xml:space="preserve"> </w:t>
      </w:r>
      <w:r w:rsidRPr="00F519DA">
        <w:rPr>
          <w:rFonts w:asciiTheme="majorBidi" w:hAnsiTheme="majorBidi" w:cstheme="majorBidi"/>
          <w:b/>
          <w:bCs/>
          <w:szCs w:val="24"/>
          <w:lang w:bidi="he-IL"/>
        </w:rPr>
        <w:t>there</w:t>
      </w:r>
      <w:r w:rsidR="000C5A06" w:rsidRPr="00F519DA">
        <w:rPr>
          <w:rFonts w:asciiTheme="majorBidi" w:hAnsiTheme="majorBidi" w:cstheme="majorBidi"/>
          <w:b/>
          <w:bCs/>
          <w:szCs w:val="24"/>
          <w:lang w:bidi="he-IL"/>
        </w:rPr>
        <w:t xml:space="preserve"> </w:t>
      </w:r>
      <w:r w:rsidRPr="00F519DA">
        <w:rPr>
          <w:rFonts w:asciiTheme="majorBidi" w:hAnsiTheme="majorBidi" w:cstheme="majorBidi"/>
          <w:b/>
          <w:bCs/>
          <w:szCs w:val="24"/>
          <w:lang w:bidi="he-IL"/>
        </w:rPr>
        <w:t>be</w:t>
      </w:r>
      <w:r w:rsidR="000C5A06" w:rsidRPr="00F519DA">
        <w:rPr>
          <w:rFonts w:asciiTheme="majorBidi" w:hAnsiTheme="majorBidi" w:cstheme="majorBidi"/>
          <w:b/>
          <w:bCs/>
          <w:szCs w:val="24"/>
          <w:lang w:bidi="he-IL"/>
        </w:rPr>
        <w:t xml:space="preserve"> </w:t>
      </w:r>
      <w:r w:rsidRPr="00F519DA">
        <w:rPr>
          <w:rFonts w:asciiTheme="majorBidi" w:hAnsiTheme="majorBidi" w:cstheme="majorBidi"/>
          <w:b/>
          <w:bCs/>
          <w:szCs w:val="24"/>
          <w:lang w:bidi="he-IL"/>
        </w:rPr>
        <w:t>any]</w:t>
      </w:r>
      <w:r w:rsidR="000C5A06" w:rsidRPr="00F519DA">
        <w:rPr>
          <w:rFonts w:asciiTheme="majorBidi" w:hAnsiTheme="majorBidi" w:cstheme="majorBidi"/>
          <w:b/>
          <w:bCs/>
          <w:szCs w:val="24"/>
          <w:lang w:bidi="he-IL"/>
        </w:rPr>
        <w:t xml:space="preserve"> </w:t>
      </w:r>
      <w:r w:rsidRPr="00F519DA">
        <w:rPr>
          <w:rFonts w:asciiTheme="majorBidi" w:hAnsiTheme="majorBidi" w:cstheme="majorBidi"/>
          <w:b/>
          <w:bCs/>
          <w:szCs w:val="24"/>
          <w:lang w:bidi="he-IL"/>
        </w:rPr>
        <w:t>blemish</w:t>
      </w:r>
      <w:r w:rsidR="000C5A06" w:rsidRPr="00F519DA">
        <w:rPr>
          <w:rFonts w:asciiTheme="majorBidi" w:hAnsiTheme="majorBidi" w:cstheme="majorBidi"/>
          <w:b/>
          <w:bCs/>
          <w:szCs w:val="24"/>
          <w:lang w:bidi="he-IL"/>
        </w:rPr>
        <w:t xml:space="preserve"> </w:t>
      </w:r>
      <w:r w:rsidRPr="00F519DA">
        <w:rPr>
          <w:rFonts w:asciiTheme="majorBidi" w:hAnsiTheme="majorBidi" w:cstheme="majorBidi"/>
          <w:b/>
          <w:bCs/>
          <w:szCs w:val="24"/>
          <w:lang w:bidi="he-IL"/>
        </w:rPr>
        <w:t>[in</w:t>
      </w:r>
      <w:r w:rsidR="000C5A06" w:rsidRPr="00F519DA">
        <w:rPr>
          <w:rFonts w:asciiTheme="majorBidi" w:hAnsiTheme="majorBidi" w:cstheme="majorBidi"/>
          <w:b/>
          <w:bCs/>
          <w:szCs w:val="24"/>
          <w:lang w:bidi="he-IL"/>
        </w:rPr>
        <w:t xml:space="preserve"> </w:t>
      </w:r>
      <w:r w:rsidRPr="00F519DA">
        <w:rPr>
          <w:rFonts w:asciiTheme="majorBidi" w:hAnsiTheme="majorBidi" w:cstheme="majorBidi"/>
          <w:b/>
          <w:bCs/>
          <w:szCs w:val="24"/>
          <w:lang w:bidi="he-IL"/>
        </w:rPr>
        <w:t>it]</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[This</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is]</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a</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rtl/>
          <w:lang w:bidi="he-IL"/>
        </w:rPr>
        <w:t>כְּלָל</w:t>
      </w:r>
      <w:r w:rsidRPr="00F519DA">
        <w:rPr>
          <w:rFonts w:asciiTheme="majorBidi" w:hAnsiTheme="majorBidi" w:cstheme="majorBidi"/>
          <w:szCs w:val="24"/>
          <w:lang w:bidi="he-IL"/>
        </w:rPr>
        <w:t>,</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a</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general</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statement</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[not</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limiting</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itself</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to</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anything</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in</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particular].</w:t>
      </w:r>
    </w:p>
    <w:p w14:paraId="682B317A" w14:textId="77777777" w:rsidR="00B4247C" w:rsidRPr="00F519DA" w:rsidRDefault="000C5A06" w:rsidP="000C5A06">
      <w:pPr>
        <w:ind w:left="720" w:right="288"/>
        <w:rPr>
          <w:rFonts w:asciiTheme="majorBidi" w:hAnsiTheme="majorBidi" w:cstheme="majorBidi"/>
          <w:szCs w:val="24"/>
          <w:lang w:bidi="he-IL"/>
        </w:rPr>
      </w:pPr>
      <w:r w:rsidRPr="00F519DA">
        <w:rPr>
          <w:rFonts w:asciiTheme="majorBidi" w:hAnsiTheme="majorBidi" w:cstheme="majorBidi"/>
          <w:szCs w:val="24"/>
          <w:lang w:bidi="he-IL"/>
        </w:rPr>
        <w:t xml:space="preserve"> </w:t>
      </w:r>
    </w:p>
    <w:p w14:paraId="5C160244" w14:textId="77777777" w:rsidR="00B4247C" w:rsidRPr="00F519DA" w:rsidRDefault="00B4247C" w:rsidP="000C5A06">
      <w:pPr>
        <w:ind w:left="720" w:right="288"/>
        <w:rPr>
          <w:rFonts w:asciiTheme="majorBidi" w:hAnsiTheme="majorBidi" w:cstheme="majorBidi"/>
          <w:szCs w:val="24"/>
          <w:lang w:bidi="he-IL"/>
        </w:rPr>
      </w:pPr>
      <w:r w:rsidRPr="00F519DA">
        <w:rPr>
          <w:rFonts w:asciiTheme="majorBidi" w:hAnsiTheme="majorBidi" w:cstheme="majorBidi"/>
          <w:b/>
          <w:bCs/>
          <w:szCs w:val="24"/>
          <w:lang w:bidi="he-IL"/>
        </w:rPr>
        <w:t>lame,</w:t>
      </w:r>
      <w:r w:rsidR="000C5A06" w:rsidRPr="00F519DA">
        <w:rPr>
          <w:rFonts w:asciiTheme="majorBidi" w:hAnsiTheme="majorBidi" w:cstheme="majorBidi"/>
          <w:b/>
          <w:bCs/>
          <w:szCs w:val="24"/>
          <w:lang w:bidi="he-IL"/>
        </w:rPr>
        <w:t xml:space="preserve"> </w:t>
      </w:r>
      <w:r w:rsidRPr="00F519DA">
        <w:rPr>
          <w:rFonts w:asciiTheme="majorBidi" w:hAnsiTheme="majorBidi" w:cstheme="majorBidi"/>
          <w:b/>
          <w:bCs/>
          <w:szCs w:val="24"/>
          <w:lang w:bidi="he-IL"/>
        </w:rPr>
        <w:t>or</w:t>
      </w:r>
      <w:r w:rsidR="000C5A06" w:rsidRPr="00F519DA">
        <w:rPr>
          <w:rFonts w:asciiTheme="majorBidi" w:hAnsiTheme="majorBidi" w:cstheme="majorBidi"/>
          <w:b/>
          <w:bCs/>
          <w:szCs w:val="24"/>
          <w:lang w:bidi="he-IL"/>
        </w:rPr>
        <w:t xml:space="preserve"> </w:t>
      </w:r>
      <w:r w:rsidRPr="00F519DA">
        <w:rPr>
          <w:rFonts w:asciiTheme="majorBidi" w:hAnsiTheme="majorBidi" w:cstheme="majorBidi"/>
          <w:b/>
          <w:bCs/>
          <w:szCs w:val="24"/>
          <w:lang w:bidi="he-IL"/>
        </w:rPr>
        <w:t>blind</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[This</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is]</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a</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rtl/>
          <w:lang w:bidi="he-IL"/>
        </w:rPr>
        <w:t>פְּרָט</w:t>
      </w:r>
      <w:r w:rsidRPr="00F519DA">
        <w:rPr>
          <w:rFonts w:asciiTheme="majorBidi" w:hAnsiTheme="majorBidi" w:cstheme="majorBidi"/>
          <w:szCs w:val="24"/>
          <w:lang w:bidi="he-IL"/>
        </w:rPr>
        <w:t>,</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particular</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things,</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[limiting</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the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matter</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to</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these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things].</w:t>
      </w:r>
    </w:p>
    <w:p w14:paraId="5361C896" w14:textId="77777777" w:rsidR="00B4247C" w:rsidRPr="00F519DA" w:rsidRDefault="000C5A06" w:rsidP="000C5A06">
      <w:pPr>
        <w:ind w:left="720" w:right="288"/>
        <w:rPr>
          <w:rFonts w:asciiTheme="majorBidi" w:hAnsiTheme="majorBidi" w:cstheme="majorBidi"/>
          <w:szCs w:val="24"/>
          <w:lang w:bidi="he-IL"/>
        </w:rPr>
      </w:pPr>
      <w:r w:rsidRPr="00F519DA">
        <w:rPr>
          <w:rFonts w:asciiTheme="majorBidi" w:hAnsiTheme="majorBidi" w:cstheme="majorBidi"/>
          <w:szCs w:val="24"/>
          <w:lang w:bidi="he-IL"/>
        </w:rPr>
        <w:t xml:space="preserve"> </w:t>
      </w:r>
    </w:p>
    <w:p w14:paraId="6959132F" w14:textId="1870A013" w:rsidR="00B4247C" w:rsidRPr="00F519DA" w:rsidRDefault="00B4247C" w:rsidP="000C5A06">
      <w:pPr>
        <w:ind w:left="720" w:right="288"/>
        <w:rPr>
          <w:rFonts w:asciiTheme="majorBidi" w:hAnsiTheme="majorBidi" w:cstheme="majorBidi"/>
          <w:szCs w:val="24"/>
          <w:lang w:bidi="he-IL"/>
        </w:rPr>
      </w:pPr>
      <w:r w:rsidRPr="00F519DA">
        <w:rPr>
          <w:rFonts w:asciiTheme="majorBidi" w:hAnsiTheme="majorBidi" w:cstheme="majorBidi"/>
          <w:b/>
          <w:bCs/>
          <w:szCs w:val="24"/>
          <w:lang w:bidi="he-IL"/>
        </w:rPr>
        <w:t>any</w:t>
      </w:r>
      <w:r w:rsidR="000C5A06" w:rsidRPr="00F519DA">
        <w:rPr>
          <w:rFonts w:asciiTheme="majorBidi" w:hAnsiTheme="majorBidi" w:cstheme="majorBidi"/>
          <w:b/>
          <w:bCs/>
          <w:szCs w:val="24"/>
          <w:lang w:bidi="he-IL"/>
        </w:rPr>
        <w:t xml:space="preserve"> </w:t>
      </w:r>
      <w:r w:rsidRPr="00F519DA">
        <w:rPr>
          <w:rFonts w:asciiTheme="majorBidi" w:hAnsiTheme="majorBidi" w:cstheme="majorBidi"/>
          <w:b/>
          <w:bCs/>
          <w:szCs w:val="24"/>
          <w:lang w:bidi="he-IL"/>
        </w:rPr>
        <w:t>ill</w:t>
      </w:r>
      <w:r w:rsidR="000C5A06" w:rsidRPr="00F519DA">
        <w:rPr>
          <w:rFonts w:asciiTheme="majorBidi" w:hAnsiTheme="majorBidi" w:cstheme="majorBidi"/>
          <w:b/>
          <w:bCs/>
          <w:szCs w:val="24"/>
          <w:lang w:bidi="he-IL"/>
        </w:rPr>
        <w:t xml:space="preserve"> </w:t>
      </w:r>
      <w:r w:rsidRPr="00F519DA">
        <w:rPr>
          <w:rFonts w:asciiTheme="majorBidi" w:hAnsiTheme="majorBidi" w:cstheme="majorBidi"/>
          <w:b/>
          <w:bCs/>
          <w:szCs w:val="24"/>
          <w:lang w:bidi="he-IL"/>
        </w:rPr>
        <w:t>blemish</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[Once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again</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the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verse]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reverts</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to</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rtl/>
          <w:lang w:bidi="he-IL"/>
        </w:rPr>
        <w:t>כְּלָל</w:t>
      </w:r>
      <w:r w:rsidRPr="00F519DA">
        <w:rPr>
          <w:rFonts w:asciiTheme="majorBidi" w:hAnsiTheme="majorBidi" w:cstheme="majorBidi"/>
          <w:szCs w:val="24"/>
          <w:lang w:bidi="he-IL"/>
        </w:rPr>
        <w:t>,</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a</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general</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statement.</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[Now</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we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have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learned</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that</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when</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a</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verse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expresses</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a</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rtl/>
          <w:lang w:bidi="he-IL"/>
        </w:rPr>
        <w:t>כְּלָל</w:t>
      </w:r>
      <w:r w:rsidRPr="00F519DA">
        <w:rPr>
          <w:rFonts w:asciiTheme="majorBidi" w:hAnsiTheme="majorBidi" w:cstheme="majorBidi"/>
          <w:szCs w:val="24"/>
          <w:lang w:bidi="he-IL"/>
        </w:rPr>
        <w:t>,</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then</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a</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rtl/>
          <w:lang w:bidi="he-IL"/>
        </w:rPr>
        <w:t>פְּרָט</w:t>
      </w:r>
      <w:r w:rsidRPr="00F519DA">
        <w:rPr>
          <w:rFonts w:asciiTheme="majorBidi" w:hAnsiTheme="majorBidi" w:cstheme="majorBidi"/>
          <w:szCs w:val="24"/>
          <w:lang w:bidi="he-IL"/>
        </w:rPr>
        <w:t>,</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and</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then</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a</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rtl/>
          <w:lang w:bidi="he-IL"/>
        </w:rPr>
        <w:t>כְּלָל</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again,</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just</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as</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in</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this</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case,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we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apply</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the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characteristics</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of</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the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rtl/>
          <w:lang w:bidi="he-IL"/>
        </w:rPr>
        <w:t>פְּרָט</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to</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the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whole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matter.]</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Just</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as</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the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blemishes</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detailed</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[lame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or</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blind]</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are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externally</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visible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blemishes</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that</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do</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not</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heal,</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so</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too,</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any</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externally</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visible</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blemish</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that</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does</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not</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heal</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[renders</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a</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firstborn</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animal</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unfit</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for</w:t>
      </w:r>
      <w:r w:rsidR="000C5A06" w:rsidRPr="00F519DA">
        <w:rPr>
          <w:rFonts w:asciiTheme="majorBidi" w:hAnsiTheme="majorBidi" w:cstheme="majorBidi"/>
          <w:szCs w:val="24"/>
          <w:lang w:bidi="he-IL"/>
        </w:rPr>
        <w:t xml:space="preserve"> </w:t>
      </w:r>
      <w:hyperlink r:id="rId291" w:history="1">
        <w:r w:rsidRPr="00F519DA">
          <w:rPr>
            <w:rStyle w:val="Hyperlink"/>
            <w:rFonts w:asciiTheme="majorBidi" w:hAnsiTheme="majorBidi" w:cstheme="majorBidi"/>
            <w:szCs w:val="24"/>
            <w:lang w:bidi="he-IL"/>
          </w:rPr>
          <w:t>sacrifice</w:t>
        </w:r>
      </w:hyperlink>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and</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may</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be</w:t>
      </w:r>
      <w:r w:rsidR="000C5A06" w:rsidRPr="00F519DA">
        <w:rPr>
          <w:rFonts w:asciiTheme="majorBidi" w:hAnsiTheme="majorBidi" w:cstheme="majorBidi"/>
          <w:szCs w:val="24"/>
          <w:lang w:bidi="he-IL"/>
        </w:rPr>
        <w:t xml:space="preserve"> </w:t>
      </w:r>
      <w:hyperlink r:id="rId292" w:history="1">
        <w:r w:rsidRPr="00F519DA">
          <w:rPr>
            <w:rStyle w:val="Hyperlink"/>
            <w:rFonts w:asciiTheme="majorBidi" w:hAnsiTheme="majorBidi" w:cstheme="majorBidi"/>
            <w:szCs w:val="24"/>
            <w:lang w:bidi="he-IL"/>
          </w:rPr>
          <w:t>eaten</w:t>
        </w:r>
      </w:hyperlink>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as</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ordinary</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flesh].-[</w:t>
      </w:r>
      <w:r w:rsidRPr="00F519DA">
        <w:rPr>
          <w:rFonts w:asciiTheme="majorBidi" w:hAnsiTheme="majorBidi" w:cstheme="majorBidi"/>
          <w:i/>
          <w:iCs/>
          <w:szCs w:val="24"/>
          <w:lang w:bidi="he-IL"/>
        </w:rPr>
        <w:t>Bech.</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37a]</w:t>
      </w:r>
    </w:p>
    <w:p w14:paraId="1941D31C" w14:textId="77777777" w:rsidR="000C5A06" w:rsidRPr="00F519DA" w:rsidRDefault="000C5A06" w:rsidP="000C5A06">
      <w:pPr>
        <w:ind w:right="288"/>
        <w:rPr>
          <w:rFonts w:asciiTheme="majorBidi" w:hAnsiTheme="majorBidi" w:cstheme="majorBidi"/>
          <w:szCs w:val="24"/>
          <w:lang w:bidi="he-IL"/>
        </w:rPr>
      </w:pPr>
    </w:p>
    <w:p w14:paraId="0D4C9545" w14:textId="77777777" w:rsidR="000C5A06" w:rsidRPr="00F519DA" w:rsidRDefault="000C5A06" w:rsidP="000C5A06">
      <w:pPr>
        <w:ind w:right="288"/>
        <w:rPr>
          <w:rFonts w:asciiTheme="majorBidi" w:hAnsiTheme="majorBidi" w:cstheme="majorBidi"/>
          <w:szCs w:val="24"/>
          <w:lang w:bidi="he-IL"/>
        </w:rPr>
      </w:pPr>
      <w:r w:rsidRPr="00F519DA">
        <w:rPr>
          <w:rFonts w:asciiTheme="majorBidi" w:hAnsiTheme="majorBidi" w:cstheme="majorBidi"/>
          <w:szCs w:val="24"/>
          <w:lang w:bidi="he-IL"/>
        </w:rPr>
        <w:t>Another example, Rashi says:</w:t>
      </w:r>
    </w:p>
    <w:p w14:paraId="4E071F1B" w14:textId="08CBD57B" w:rsidR="00B4247C" w:rsidRPr="00F519DA" w:rsidRDefault="00E00E77" w:rsidP="000C5A06">
      <w:pPr>
        <w:ind w:left="720" w:right="288"/>
        <w:rPr>
          <w:rFonts w:asciiTheme="majorBidi" w:hAnsiTheme="majorBidi" w:cstheme="majorBidi"/>
          <w:szCs w:val="24"/>
          <w:lang w:bidi="he-IL"/>
        </w:rPr>
      </w:pPr>
      <w:r w:rsidRPr="00F519DA">
        <w:rPr>
          <w:rFonts w:asciiTheme="majorBidi" w:hAnsiTheme="majorBidi" w:cstheme="majorBidi"/>
          <w:b/>
          <w:bCs/>
          <w:szCs w:val="24"/>
          <w:lang w:bidi="he-IL"/>
        </w:rPr>
        <w:t>Devarim 16:</w:t>
      </w:r>
      <w:r w:rsidR="000C5A06" w:rsidRPr="00F519DA">
        <w:rPr>
          <w:rFonts w:asciiTheme="majorBidi" w:hAnsiTheme="majorBidi" w:cstheme="majorBidi"/>
          <w:b/>
          <w:bCs/>
          <w:szCs w:val="24"/>
          <w:lang w:bidi="he-IL"/>
        </w:rPr>
        <w:t>8</w:t>
      </w:r>
      <w:r w:rsidR="000C5A06" w:rsidRPr="00F519DA">
        <w:rPr>
          <w:rFonts w:asciiTheme="majorBidi" w:hAnsiTheme="majorBidi" w:cstheme="majorBidi"/>
          <w:szCs w:val="24"/>
          <w:lang w:bidi="he-IL"/>
        </w:rPr>
        <w:t xml:space="preserve"> </w:t>
      </w:r>
      <w:r w:rsidR="000C5A06" w:rsidRPr="00F519DA">
        <w:rPr>
          <w:rFonts w:asciiTheme="majorBidi" w:hAnsiTheme="majorBidi" w:cstheme="majorBidi"/>
          <w:b/>
          <w:bCs/>
          <w:szCs w:val="24"/>
          <w:lang w:bidi="he-IL"/>
        </w:rPr>
        <w:t xml:space="preserve">For </w:t>
      </w:r>
      <w:hyperlink r:id="rId293" w:history="1">
        <w:r w:rsidR="000C5A06" w:rsidRPr="00F519DA">
          <w:rPr>
            <w:rStyle w:val="Hyperlink"/>
            <w:rFonts w:asciiTheme="majorBidi" w:hAnsiTheme="majorBidi" w:cstheme="majorBidi"/>
            <w:b/>
            <w:bCs/>
            <w:szCs w:val="24"/>
            <w:lang w:bidi="he-IL"/>
          </w:rPr>
          <w:t>six</w:t>
        </w:r>
      </w:hyperlink>
      <w:r w:rsidR="000C5A06" w:rsidRPr="00F519DA">
        <w:rPr>
          <w:rFonts w:asciiTheme="majorBidi" w:hAnsiTheme="majorBidi" w:cstheme="majorBidi"/>
          <w:b/>
          <w:bCs/>
          <w:szCs w:val="24"/>
          <w:lang w:bidi="he-IL"/>
        </w:rPr>
        <w:t xml:space="preserve"> days you shall </w:t>
      </w:r>
      <w:hyperlink r:id="rId294" w:history="1">
        <w:r w:rsidR="000C5A06" w:rsidRPr="00F519DA">
          <w:rPr>
            <w:rStyle w:val="Hyperlink"/>
            <w:rFonts w:asciiTheme="majorBidi" w:hAnsiTheme="majorBidi" w:cstheme="majorBidi"/>
            <w:b/>
            <w:bCs/>
            <w:szCs w:val="24"/>
            <w:lang w:bidi="he-IL"/>
          </w:rPr>
          <w:t>eat</w:t>
        </w:r>
      </w:hyperlink>
      <w:r w:rsidR="000C5A06" w:rsidRPr="00F519DA">
        <w:rPr>
          <w:rFonts w:asciiTheme="majorBidi" w:hAnsiTheme="majorBidi" w:cstheme="majorBidi"/>
          <w:b/>
          <w:bCs/>
          <w:szCs w:val="24"/>
          <w:lang w:bidi="he-IL"/>
        </w:rPr>
        <w:t xml:space="preserve"> matzoth</w:t>
      </w:r>
      <w:r w:rsidR="000C5A06" w:rsidRPr="00F519DA">
        <w:rPr>
          <w:rFonts w:asciiTheme="majorBidi" w:hAnsiTheme="majorBidi" w:cstheme="majorBidi"/>
          <w:szCs w:val="24"/>
          <w:lang w:bidi="he-IL"/>
        </w:rPr>
        <w:t xml:space="preserve"> But elsewhere it says, “For </w:t>
      </w:r>
      <w:hyperlink r:id="rId295" w:history="1">
        <w:r w:rsidR="000C5A06" w:rsidRPr="00F519DA">
          <w:rPr>
            <w:rStyle w:val="Hyperlink"/>
            <w:rFonts w:asciiTheme="majorBidi" w:hAnsiTheme="majorBidi" w:cstheme="majorBidi"/>
            <w:i/>
            <w:iCs/>
            <w:szCs w:val="24"/>
            <w:lang w:bidi="he-IL"/>
          </w:rPr>
          <w:t>seven</w:t>
        </w:r>
      </w:hyperlink>
      <w:r w:rsidR="000C5A06" w:rsidRPr="00F519DA">
        <w:rPr>
          <w:rFonts w:asciiTheme="majorBidi" w:hAnsiTheme="majorBidi" w:cstheme="majorBidi"/>
          <w:szCs w:val="24"/>
          <w:lang w:bidi="he-IL"/>
        </w:rPr>
        <w:t xml:space="preserve"> days [you shall </w:t>
      </w:r>
      <w:hyperlink r:id="rId296" w:history="1">
        <w:r w:rsidR="000C5A06" w:rsidRPr="00F519DA">
          <w:rPr>
            <w:rStyle w:val="Hyperlink"/>
            <w:rFonts w:asciiTheme="majorBidi" w:hAnsiTheme="majorBidi" w:cstheme="majorBidi"/>
            <w:szCs w:val="24"/>
            <w:lang w:bidi="he-IL"/>
          </w:rPr>
          <w:t>eat</w:t>
        </w:r>
      </w:hyperlink>
      <w:r w:rsidR="000C5A06" w:rsidRPr="00F519DA">
        <w:rPr>
          <w:rFonts w:asciiTheme="majorBidi" w:hAnsiTheme="majorBidi" w:cstheme="majorBidi"/>
          <w:szCs w:val="24"/>
          <w:lang w:bidi="he-IL"/>
        </w:rPr>
        <w:t xml:space="preserve"> </w:t>
      </w:r>
      <w:r w:rsidR="000C5A06" w:rsidRPr="00F519DA">
        <w:rPr>
          <w:rFonts w:asciiTheme="majorBidi" w:hAnsiTheme="majorBidi" w:cstheme="majorBidi"/>
          <w:i/>
          <w:iCs/>
          <w:szCs w:val="24"/>
          <w:lang w:bidi="he-IL"/>
        </w:rPr>
        <w:t>matzoth</w:t>
      </w:r>
      <w:r w:rsidR="000C5A06" w:rsidRPr="00F519DA">
        <w:rPr>
          <w:rFonts w:asciiTheme="majorBidi" w:hAnsiTheme="majorBidi" w:cstheme="majorBidi"/>
          <w:szCs w:val="24"/>
          <w:lang w:bidi="he-IL"/>
        </w:rPr>
        <w:t xml:space="preserve">]!” (Exod. 12:15). [The solution is:] For </w:t>
      </w:r>
      <w:hyperlink r:id="rId297" w:history="1">
        <w:r w:rsidR="000C5A06" w:rsidRPr="00F519DA">
          <w:rPr>
            <w:rStyle w:val="Hyperlink"/>
            <w:rFonts w:asciiTheme="majorBidi" w:hAnsiTheme="majorBidi" w:cstheme="majorBidi"/>
            <w:szCs w:val="24"/>
            <w:lang w:bidi="he-IL"/>
          </w:rPr>
          <w:t>seven</w:t>
        </w:r>
      </w:hyperlink>
      <w:r w:rsidR="000C5A06" w:rsidRPr="00F519DA">
        <w:rPr>
          <w:rFonts w:asciiTheme="majorBidi" w:hAnsiTheme="majorBidi" w:cstheme="majorBidi"/>
          <w:szCs w:val="24"/>
          <w:lang w:bidi="he-IL"/>
        </w:rPr>
        <w:t xml:space="preserve"> days you shall </w:t>
      </w:r>
      <w:hyperlink r:id="rId298" w:history="1">
        <w:r w:rsidR="000C5A06" w:rsidRPr="00F519DA">
          <w:rPr>
            <w:rStyle w:val="Hyperlink"/>
            <w:rFonts w:asciiTheme="majorBidi" w:hAnsiTheme="majorBidi" w:cstheme="majorBidi"/>
            <w:szCs w:val="24"/>
            <w:lang w:bidi="he-IL"/>
          </w:rPr>
          <w:t>eat</w:t>
        </w:r>
      </w:hyperlink>
      <w:r w:rsidR="000C5A06" w:rsidRPr="00F519DA">
        <w:rPr>
          <w:rFonts w:asciiTheme="majorBidi" w:hAnsiTheme="majorBidi" w:cstheme="majorBidi"/>
          <w:szCs w:val="24"/>
          <w:lang w:bidi="he-IL"/>
        </w:rPr>
        <w:t xml:space="preserve"> </w:t>
      </w:r>
      <w:r w:rsidR="000C5A06" w:rsidRPr="00F519DA">
        <w:rPr>
          <w:rFonts w:asciiTheme="majorBidi" w:hAnsiTheme="majorBidi" w:cstheme="majorBidi"/>
          <w:i/>
          <w:iCs/>
          <w:szCs w:val="24"/>
          <w:lang w:bidi="he-IL"/>
        </w:rPr>
        <w:t>matzoth</w:t>
      </w:r>
      <w:r w:rsidR="000C5A06" w:rsidRPr="00F519DA">
        <w:rPr>
          <w:rFonts w:asciiTheme="majorBidi" w:hAnsiTheme="majorBidi" w:cstheme="majorBidi"/>
          <w:szCs w:val="24"/>
          <w:lang w:bidi="he-IL"/>
        </w:rPr>
        <w:t xml:space="preserve"> from the old [produce] and </w:t>
      </w:r>
      <w:hyperlink r:id="rId299" w:history="1">
        <w:r w:rsidR="000C5A06" w:rsidRPr="00F519DA">
          <w:rPr>
            <w:rStyle w:val="Hyperlink"/>
            <w:rFonts w:asciiTheme="majorBidi" w:hAnsiTheme="majorBidi" w:cstheme="majorBidi"/>
            <w:szCs w:val="24"/>
            <w:lang w:bidi="he-IL"/>
          </w:rPr>
          <w:t>six</w:t>
        </w:r>
      </w:hyperlink>
      <w:r w:rsidR="000C5A06" w:rsidRPr="00F519DA">
        <w:rPr>
          <w:rFonts w:asciiTheme="majorBidi" w:hAnsiTheme="majorBidi" w:cstheme="majorBidi"/>
          <w:szCs w:val="24"/>
          <w:lang w:bidi="he-IL"/>
        </w:rPr>
        <w:t xml:space="preserve"> days [i.e., the last </w:t>
      </w:r>
      <w:hyperlink r:id="rId300" w:history="1">
        <w:r w:rsidR="000C5A06" w:rsidRPr="00F519DA">
          <w:rPr>
            <w:rStyle w:val="Hyperlink"/>
            <w:rFonts w:asciiTheme="majorBidi" w:hAnsiTheme="majorBidi" w:cstheme="majorBidi"/>
            <w:szCs w:val="24"/>
            <w:lang w:bidi="he-IL"/>
          </w:rPr>
          <w:t>six</w:t>
        </w:r>
      </w:hyperlink>
      <w:r w:rsidR="000C5A06" w:rsidRPr="00F519DA">
        <w:rPr>
          <w:rFonts w:asciiTheme="majorBidi" w:hAnsiTheme="majorBidi" w:cstheme="majorBidi"/>
          <w:szCs w:val="24"/>
          <w:lang w:bidi="he-IL"/>
        </w:rPr>
        <w:t xml:space="preserve"> days, after the </w:t>
      </w:r>
      <w:hyperlink r:id="rId301" w:history="1">
        <w:r w:rsidR="000C5A06" w:rsidRPr="00F519DA">
          <w:rPr>
            <w:rStyle w:val="Hyperlink"/>
            <w:rFonts w:asciiTheme="majorBidi" w:hAnsiTheme="majorBidi" w:cstheme="majorBidi"/>
            <w:i/>
            <w:iCs/>
            <w:szCs w:val="24"/>
            <w:lang w:bidi="he-IL"/>
          </w:rPr>
          <w:t>omer</w:t>
        </w:r>
      </w:hyperlink>
      <w:r w:rsidR="000C5A06" w:rsidRPr="00F519DA">
        <w:rPr>
          <w:rFonts w:asciiTheme="majorBidi" w:hAnsiTheme="majorBidi" w:cstheme="majorBidi"/>
          <w:szCs w:val="24"/>
          <w:lang w:bidi="he-IL"/>
        </w:rPr>
        <w:t xml:space="preserve"> has been offered] you may </w:t>
      </w:r>
      <w:hyperlink r:id="rId302" w:history="1">
        <w:r w:rsidR="000C5A06" w:rsidRPr="00F519DA">
          <w:rPr>
            <w:rStyle w:val="Hyperlink"/>
            <w:rFonts w:asciiTheme="majorBidi" w:hAnsiTheme="majorBidi" w:cstheme="majorBidi"/>
            <w:szCs w:val="24"/>
            <w:lang w:bidi="he-IL"/>
          </w:rPr>
          <w:t>eat</w:t>
        </w:r>
      </w:hyperlink>
      <w:r w:rsidR="000C5A06" w:rsidRPr="00F519DA">
        <w:rPr>
          <w:rFonts w:asciiTheme="majorBidi" w:hAnsiTheme="majorBidi" w:cstheme="majorBidi"/>
          <w:szCs w:val="24"/>
          <w:lang w:bidi="he-IL"/>
        </w:rPr>
        <w:t xml:space="preserve"> </w:t>
      </w:r>
      <w:r w:rsidR="000C5A06" w:rsidRPr="00F519DA">
        <w:rPr>
          <w:rFonts w:asciiTheme="majorBidi" w:hAnsiTheme="majorBidi" w:cstheme="majorBidi"/>
          <w:i/>
          <w:iCs/>
          <w:szCs w:val="24"/>
          <w:lang w:bidi="he-IL"/>
        </w:rPr>
        <w:t>matzoth</w:t>
      </w:r>
      <w:r w:rsidR="000C5A06" w:rsidRPr="00F519DA">
        <w:rPr>
          <w:rFonts w:asciiTheme="majorBidi" w:hAnsiTheme="majorBidi" w:cstheme="majorBidi"/>
          <w:szCs w:val="24"/>
          <w:lang w:bidi="he-IL"/>
        </w:rPr>
        <w:t xml:space="preserve"> prepared from the </w:t>
      </w:r>
      <w:hyperlink r:id="rId303" w:history="1">
        <w:r w:rsidR="000C5A06" w:rsidRPr="00F519DA">
          <w:rPr>
            <w:rStyle w:val="Hyperlink"/>
            <w:rFonts w:asciiTheme="majorBidi" w:hAnsiTheme="majorBidi" w:cstheme="majorBidi"/>
            <w:szCs w:val="24"/>
            <w:lang w:bidi="he-IL"/>
          </w:rPr>
          <w:t>new</w:t>
        </w:r>
      </w:hyperlink>
      <w:r w:rsidR="000C5A06" w:rsidRPr="00F519DA">
        <w:rPr>
          <w:rFonts w:asciiTheme="majorBidi" w:hAnsiTheme="majorBidi" w:cstheme="majorBidi"/>
          <w:szCs w:val="24"/>
          <w:lang w:bidi="he-IL"/>
        </w:rPr>
        <w:t xml:space="preserve"> [crop]. Another explanation: It </w:t>
      </w:r>
      <w:hyperlink r:id="rId304" w:history="1">
        <w:r w:rsidR="000C5A06" w:rsidRPr="00F519DA">
          <w:rPr>
            <w:rStyle w:val="Hyperlink"/>
            <w:rFonts w:asciiTheme="majorBidi" w:hAnsiTheme="majorBidi" w:cstheme="majorBidi"/>
            <w:szCs w:val="24"/>
            <w:lang w:bidi="he-IL"/>
          </w:rPr>
          <w:t>teaches</w:t>
        </w:r>
      </w:hyperlink>
      <w:r w:rsidR="000C5A06" w:rsidRPr="00F519DA">
        <w:rPr>
          <w:rFonts w:asciiTheme="majorBidi" w:hAnsiTheme="majorBidi" w:cstheme="majorBidi"/>
          <w:szCs w:val="24"/>
          <w:lang w:bidi="he-IL"/>
        </w:rPr>
        <w:t xml:space="preserve"> that the </w:t>
      </w:r>
      <w:hyperlink r:id="rId305" w:history="1">
        <w:r w:rsidR="000C5A06" w:rsidRPr="00F519DA">
          <w:rPr>
            <w:rStyle w:val="Hyperlink"/>
            <w:rFonts w:asciiTheme="majorBidi" w:hAnsiTheme="majorBidi" w:cstheme="majorBidi"/>
            <w:szCs w:val="24"/>
            <w:lang w:bidi="he-IL"/>
          </w:rPr>
          <w:t>eating</w:t>
        </w:r>
      </w:hyperlink>
      <w:r w:rsidR="000C5A06" w:rsidRPr="00F519DA">
        <w:rPr>
          <w:rFonts w:asciiTheme="majorBidi" w:hAnsiTheme="majorBidi" w:cstheme="majorBidi"/>
          <w:szCs w:val="24"/>
          <w:lang w:bidi="he-IL"/>
        </w:rPr>
        <w:t xml:space="preserve"> of </w:t>
      </w:r>
      <w:r w:rsidR="000C5A06" w:rsidRPr="00F519DA">
        <w:rPr>
          <w:rFonts w:asciiTheme="majorBidi" w:hAnsiTheme="majorBidi" w:cstheme="majorBidi"/>
          <w:i/>
          <w:iCs/>
          <w:szCs w:val="24"/>
          <w:lang w:bidi="he-IL"/>
        </w:rPr>
        <w:t xml:space="preserve">matzoh </w:t>
      </w:r>
      <w:r w:rsidR="000C5A06" w:rsidRPr="00F519DA">
        <w:rPr>
          <w:rFonts w:asciiTheme="majorBidi" w:hAnsiTheme="majorBidi" w:cstheme="majorBidi"/>
          <w:szCs w:val="24"/>
          <w:lang w:bidi="he-IL"/>
        </w:rPr>
        <w:t xml:space="preserve">on the </w:t>
      </w:r>
      <w:hyperlink r:id="rId306" w:history="1">
        <w:r w:rsidR="000C5A06" w:rsidRPr="00F519DA">
          <w:rPr>
            <w:rStyle w:val="Hyperlink"/>
            <w:rFonts w:asciiTheme="majorBidi" w:hAnsiTheme="majorBidi" w:cstheme="majorBidi"/>
            <w:szCs w:val="24"/>
            <w:lang w:bidi="he-IL"/>
          </w:rPr>
          <w:t>seventh</w:t>
        </w:r>
      </w:hyperlink>
      <w:r w:rsidR="000C5A06" w:rsidRPr="00F519DA">
        <w:rPr>
          <w:rFonts w:asciiTheme="majorBidi" w:hAnsiTheme="majorBidi" w:cstheme="majorBidi"/>
          <w:szCs w:val="24"/>
          <w:lang w:bidi="he-IL"/>
        </w:rPr>
        <w:t xml:space="preserve"> day of </w:t>
      </w:r>
      <w:hyperlink r:id="rId307" w:history="1">
        <w:r w:rsidR="000C5A06" w:rsidRPr="00F519DA">
          <w:rPr>
            <w:rStyle w:val="Hyperlink"/>
            <w:rFonts w:asciiTheme="majorBidi" w:hAnsiTheme="majorBidi" w:cstheme="majorBidi"/>
            <w:szCs w:val="24"/>
            <w:lang w:bidi="he-IL"/>
          </w:rPr>
          <w:t>Passover</w:t>
        </w:r>
      </w:hyperlink>
      <w:r w:rsidR="000C5A06" w:rsidRPr="00F519DA">
        <w:rPr>
          <w:rFonts w:asciiTheme="majorBidi" w:hAnsiTheme="majorBidi" w:cstheme="majorBidi"/>
          <w:szCs w:val="24"/>
          <w:lang w:bidi="he-IL"/>
        </w:rPr>
        <w:t xml:space="preserve"> is not obligatory, and from here you learn [that the same </w:t>
      </w:r>
      <w:hyperlink r:id="rId308" w:history="1">
        <w:r w:rsidR="000C5A06" w:rsidRPr="00F519DA">
          <w:rPr>
            <w:rStyle w:val="Hyperlink"/>
            <w:rFonts w:asciiTheme="majorBidi" w:hAnsiTheme="majorBidi" w:cstheme="majorBidi"/>
            <w:szCs w:val="24"/>
            <w:lang w:bidi="he-IL"/>
          </w:rPr>
          <w:t>law</w:t>
        </w:r>
      </w:hyperlink>
      <w:r w:rsidR="000C5A06" w:rsidRPr="00F519DA">
        <w:rPr>
          <w:rFonts w:asciiTheme="majorBidi" w:hAnsiTheme="majorBidi" w:cstheme="majorBidi"/>
          <w:szCs w:val="24"/>
          <w:lang w:bidi="he-IL"/>
        </w:rPr>
        <w:t xml:space="preserve"> applies] to the other </w:t>
      </w:r>
      <w:hyperlink r:id="rId309" w:history="1">
        <w:r w:rsidR="000C5A06" w:rsidRPr="00F519DA">
          <w:rPr>
            <w:rStyle w:val="Hyperlink"/>
            <w:rFonts w:asciiTheme="majorBidi" w:hAnsiTheme="majorBidi" w:cstheme="majorBidi"/>
            <w:szCs w:val="24"/>
            <w:lang w:bidi="he-IL"/>
          </w:rPr>
          <w:t>six</w:t>
        </w:r>
      </w:hyperlink>
      <w:r w:rsidR="000C5A06" w:rsidRPr="00F519DA">
        <w:rPr>
          <w:rFonts w:asciiTheme="majorBidi" w:hAnsiTheme="majorBidi" w:cstheme="majorBidi"/>
          <w:szCs w:val="24"/>
          <w:lang w:bidi="he-IL"/>
        </w:rPr>
        <w:t xml:space="preserve"> days [of the </w:t>
      </w:r>
      <w:hyperlink r:id="rId310" w:history="1">
        <w:r w:rsidR="000C5A06" w:rsidRPr="00F519DA">
          <w:rPr>
            <w:rStyle w:val="Hyperlink"/>
            <w:rFonts w:asciiTheme="majorBidi" w:hAnsiTheme="majorBidi" w:cstheme="majorBidi"/>
            <w:szCs w:val="24"/>
            <w:lang w:bidi="he-IL"/>
          </w:rPr>
          <w:t>Festival</w:t>
        </w:r>
      </w:hyperlink>
      <w:r w:rsidR="000C5A06" w:rsidRPr="00F519DA">
        <w:rPr>
          <w:rFonts w:asciiTheme="majorBidi" w:hAnsiTheme="majorBidi" w:cstheme="majorBidi"/>
          <w:szCs w:val="24"/>
          <w:lang w:bidi="he-IL"/>
        </w:rPr>
        <w:t xml:space="preserve">], For the </w:t>
      </w:r>
      <w:hyperlink r:id="rId311" w:history="1">
        <w:r w:rsidR="000C5A06" w:rsidRPr="00F519DA">
          <w:rPr>
            <w:rStyle w:val="Hyperlink"/>
            <w:rFonts w:asciiTheme="majorBidi" w:hAnsiTheme="majorBidi" w:cstheme="majorBidi"/>
            <w:szCs w:val="24"/>
            <w:lang w:bidi="he-IL"/>
          </w:rPr>
          <w:t>seventh</w:t>
        </w:r>
      </w:hyperlink>
      <w:r w:rsidR="000C5A06" w:rsidRPr="00F519DA">
        <w:rPr>
          <w:rFonts w:asciiTheme="majorBidi" w:hAnsiTheme="majorBidi" w:cstheme="majorBidi"/>
          <w:szCs w:val="24"/>
          <w:lang w:bidi="he-IL"/>
        </w:rPr>
        <w:t xml:space="preserve"> day was included in a general statement [in the verse “For </w:t>
      </w:r>
      <w:hyperlink r:id="rId312" w:history="1">
        <w:r w:rsidR="000C5A06" w:rsidRPr="00F519DA">
          <w:rPr>
            <w:rStyle w:val="Hyperlink"/>
            <w:rFonts w:asciiTheme="majorBidi" w:hAnsiTheme="majorBidi" w:cstheme="majorBidi"/>
            <w:szCs w:val="24"/>
            <w:lang w:bidi="he-IL"/>
          </w:rPr>
          <w:t>seven</w:t>
        </w:r>
      </w:hyperlink>
      <w:r w:rsidR="000C5A06" w:rsidRPr="00F519DA">
        <w:rPr>
          <w:rFonts w:asciiTheme="majorBidi" w:hAnsiTheme="majorBidi" w:cstheme="majorBidi"/>
          <w:szCs w:val="24"/>
          <w:lang w:bidi="he-IL"/>
        </w:rPr>
        <w:t xml:space="preserve"> days you shall </w:t>
      </w:r>
      <w:hyperlink r:id="rId313" w:history="1">
        <w:r w:rsidR="000C5A06" w:rsidRPr="00F519DA">
          <w:rPr>
            <w:rStyle w:val="Hyperlink"/>
            <w:rFonts w:asciiTheme="majorBidi" w:hAnsiTheme="majorBidi" w:cstheme="majorBidi"/>
            <w:szCs w:val="24"/>
            <w:lang w:bidi="he-IL"/>
          </w:rPr>
          <w:t>eat</w:t>
        </w:r>
      </w:hyperlink>
      <w:r w:rsidR="000C5A06" w:rsidRPr="00F519DA">
        <w:rPr>
          <w:rFonts w:asciiTheme="majorBidi" w:hAnsiTheme="majorBidi" w:cstheme="majorBidi"/>
          <w:szCs w:val="24"/>
          <w:lang w:bidi="he-IL"/>
        </w:rPr>
        <w:t xml:space="preserve"> </w:t>
      </w:r>
      <w:r w:rsidR="000C5A06" w:rsidRPr="00F519DA">
        <w:rPr>
          <w:rFonts w:asciiTheme="majorBidi" w:hAnsiTheme="majorBidi" w:cstheme="majorBidi"/>
          <w:i/>
          <w:iCs/>
          <w:szCs w:val="24"/>
          <w:lang w:bidi="he-IL"/>
        </w:rPr>
        <w:t>matzoth</w:t>
      </w:r>
      <w:r w:rsidR="000C5A06" w:rsidRPr="00F519DA">
        <w:rPr>
          <w:rFonts w:asciiTheme="majorBidi" w:hAnsiTheme="majorBidi" w:cstheme="majorBidi"/>
          <w:szCs w:val="24"/>
          <w:lang w:bidi="he-IL"/>
        </w:rPr>
        <w:t>,” but in the verse: “</w:t>
      </w:r>
      <w:hyperlink r:id="rId314" w:history="1">
        <w:r w:rsidR="000C5A06" w:rsidRPr="00F519DA">
          <w:rPr>
            <w:rStyle w:val="Hyperlink"/>
            <w:rFonts w:asciiTheme="majorBidi" w:hAnsiTheme="majorBidi" w:cstheme="majorBidi"/>
            <w:szCs w:val="24"/>
            <w:lang w:bidi="he-IL"/>
          </w:rPr>
          <w:t>Six</w:t>
        </w:r>
      </w:hyperlink>
      <w:r w:rsidR="000C5A06" w:rsidRPr="00F519DA">
        <w:rPr>
          <w:rFonts w:asciiTheme="majorBidi" w:hAnsiTheme="majorBidi" w:cstheme="majorBidi"/>
          <w:szCs w:val="24"/>
          <w:lang w:bidi="he-IL"/>
        </w:rPr>
        <w:t xml:space="preserve"> days you shall </w:t>
      </w:r>
      <w:hyperlink r:id="rId315" w:history="1">
        <w:r w:rsidR="000C5A06" w:rsidRPr="00F519DA">
          <w:rPr>
            <w:rStyle w:val="Hyperlink"/>
            <w:rFonts w:asciiTheme="majorBidi" w:hAnsiTheme="majorBidi" w:cstheme="majorBidi"/>
            <w:szCs w:val="24"/>
            <w:lang w:bidi="he-IL"/>
          </w:rPr>
          <w:t>eat</w:t>
        </w:r>
      </w:hyperlink>
      <w:r w:rsidR="000C5A06" w:rsidRPr="00F519DA">
        <w:rPr>
          <w:rFonts w:asciiTheme="majorBidi" w:hAnsiTheme="majorBidi" w:cstheme="majorBidi"/>
          <w:szCs w:val="24"/>
          <w:lang w:bidi="he-IL"/>
        </w:rPr>
        <w:t xml:space="preserve"> </w:t>
      </w:r>
      <w:r w:rsidR="000C5A06" w:rsidRPr="00F519DA">
        <w:rPr>
          <w:rFonts w:asciiTheme="majorBidi" w:hAnsiTheme="majorBidi" w:cstheme="majorBidi"/>
          <w:i/>
          <w:iCs/>
          <w:szCs w:val="24"/>
          <w:lang w:bidi="he-IL"/>
        </w:rPr>
        <w:t>matzoth</w:t>
      </w:r>
      <w:r w:rsidR="000C5A06" w:rsidRPr="00F519DA">
        <w:rPr>
          <w:rFonts w:asciiTheme="majorBidi" w:hAnsiTheme="majorBidi" w:cstheme="majorBidi"/>
          <w:szCs w:val="24"/>
          <w:lang w:bidi="he-IL"/>
        </w:rPr>
        <w:t xml:space="preserve"> ”] it has been taken out of this general [statement], to </w:t>
      </w:r>
      <w:hyperlink r:id="rId316" w:history="1">
        <w:r w:rsidR="000C5A06" w:rsidRPr="00F519DA">
          <w:rPr>
            <w:rStyle w:val="Hyperlink"/>
            <w:rFonts w:asciiTheme="majorBidi" w:hAnsiTheme="majorBidi" w:cstheme="majorBidi"/>
            <w:szCs w:val="24"/>
            <w:lang w:bidi="he-IL"/>
          </w:rPr>
          <w:t>teach</w:t>
        </w:r>
      </w:hyperlink>
      <w:r w:rsidR="000C5A06" w:rsidRPr="00F519DA">
        <w:rPr>
          <w:rFonts w:asciiTheme="majorBidi" w:hAnsiTheme="majorBidi" w:cstheme="majorBidi"/>
          <w:szCs w:val="24"/>
          <w:lang w:bidi="he-IL"/>
        </w:rPr>
        <w:t xml:space="preserve"> us that </w:t>
      </w:r>
      <w:hyperlink r:id="rId317" w:history="1">
        <w:r w:rsidR="000C5A06" w:rsidRPr="00F519DA">
          <w:rPr>
            <w:rStyle w:val="Hyperlink"/>
            <w:rFonts w:asciiTheme="majorBidi" w:hAnsiTheme="majorBidi" w:cstheme="majorBidi"/>
            <w:szCs w:val="24"/>
            <w:lang w:bidi="he-IL"/>
          </w:rPr>
          <w:t>eating</w:t>
        </w:r>
      </w:hyperlink>
      <w:r w:rsidR="000C5A06" w:rsidRPr="00F519DA">
        <w:rPr>
          <w:rFonts w:asciiTheme="majorBidi" w:hAnsiTheme="majorBidi" w:cstheme="majorBidi"/>
          <w:szCs w:val="24"/>
          <w:lang w:bidi="he-IL"/>
        </w:rPr>
        <w:t xml:space="preserve"> </w:t>
      </w:r>
      <w:r w:rsidR="000C5A06" w:rsidRPr="00F519DA">
        <w:rPr>
          <w:rFonts w:asciiTheme="majorBidi" w:hAnsiTheme="majorBidi" w:cstheme="majorBidi"/>
          <w:i/>
          <w:iCs/>
          <w:szCs w:val="24"/>
          <w:lang w:bidi="he-IL"/>
        </w:rPr>
        <w:t>matzoh</w:t>
      </w:r>
      <w:r w:rsidR="000C5A06" w:rsidRPr="00F519DA">
        <w:rPr>
          <w:rFonts w:asciiTheme="majorBidi" w:hAnsiTheme="majorBidi" w:cstheme="majorBidi"/>
          <w:szCs w:val="24"/>
          <w:lang w:bidi="he-IL"/>
        </w:rPr>
        <w:t xml:space="preserve"> [on the </w:t>
      </w:r>
      <w:hyperlink r:id="rId318" w:history="1">
        <w:r w:rsidR="000C5A06" w:rsidRPr="00F519DA">
          <w:rPr>
            <w:rStyle w:val="Hyperlink"/>
            <w:rFonts w:asciiTheme="majorBidi" w:hAnsiTheme="majorBidi" w:cstheme="majorBidi"/>
            <w:szCs w:val="24"/>
            <w:lang w:bidi="he-IL"/>
          </w:rPr>
          <w:t>seventh</w:t>
        </w:r>
      </w:hyperlink>
      <w:r w:rsidR="000C5A06" w:rsidRPr="00F519DA">
        <w:rPr>
          <w:rFonts w:asciiTheme="majorBidi" w:hAnsiTheme="majorBidi" w:cstheme="majorBidi"/>
          <w:szCs w:val="24"/>
          <w:lang w:bidi="he-IL"/>
        </w:rPr>
        <w:t xml:space="preserve"> day] is not obligatory, but optional. [Now we have aready learned that if something is singled out of a general statement, we apply the relevant principle not only to itself but to every thing included in the general category. Thus the </w:t>
      </w:r>
      <w:hyperlink r:id="rId319" w:history="1">
        <w:r w:rsidR="000C5A06" w:rsidRPr="00F519DA">
          <w:rPr>
            <w:rStyle w:val="Hyperlink"/>
            <w:rFonts w:asciiTheme="majorBidi" w:hAnsiTheme="majorBidi" w:cstheme="majorBidi"/>
            <w:szCs w:val="24"/>
            <w:lang w:bidi="he-IL"/>
          </w:rPr>
          <w:t>seventh</w:t>
        </w:r>
      </w:hyperlink>
      <w:r w:rsidR="000C5A06" w:rsidRPr="00F519DA">
        <w:rPr>
          <w:rFonts w:asciiTheme="majorBidi" w:hAnsiTheme="majorBidi" w:cstheme="majorBidi"/>
          <w:szCs w:val="24"/>
          <w:lang w:bidi="he-IL"/>
        </w:rPr>
        <w:t xml:space="preserve"> day] is excluded here not to </w:t>
      </w:r>
      <w:hyperlink r:id="rId320" w:history="1">
        <w:r w:rsidR="000C5A06" w:rsidRPr="00F519DA">
          <w:rPr>
            <w:rStyle w:val="Hyperlink"/>
            <w:rFonts w:asciiTheme="majorBidi" w:hAnsiTheme="majorBidi" w:cstheme="majorBidi"/>
            <w:szCs w:val="24"/>
            <w:lang w:bidi="he-IL"/>
          </w:rPr>
          <w:t>teach</w:t>
        </w:r>
      </w:hyperlink>
      <w:r w:rsidR="000C5A06" w:rsidRPr="00F519DA">
        <w:rPr>
          <w:rFonts w:asciiTheme="majorBidi" w:hAnsiTheme="majorBidi" w:cstheme="majorBidi"/>
          <w:szCs w:val="24"/>
          <w:lang w:bidi="he-IL"/>
        </w:rPr>
        <w:t xml:space="preserve"> regarding itself, rather to </w:t>
      </w:r>
      <w:hyperlink r:id="rId321" w:history="1">
        <w:r w:rsidR="000C5A06" w:rsidRPr="00F519DA">
          <w:rPr>
            <w:rStyle w:val="Hyperlink"/>
            <w:rFonts w:asciiTheme="majorBidi" w:hAnsiTheme="majorBidi" w:cstheme="majorBidi"/>
            <w:szCs w:val="24"/>
            <w:lang w:bidi="he-IL"/>
          </w:rPr>
          <w:t>teach</w:t>
        </w:r>
      </w:hyperlink>
      <w:r w:rsidR="000C5A06" w:rsidRPr="00F519DA">
        <w:rPr>
          <w:rFonts w:asciiTheme="majorBidi" w:hAnsiTheme="majorBidi" w:cstheme="majorBidi"/>
          <w:szCs w:val="24"/>
          <w:lang w:bidi="he-IL"/>
        </w:rPr>
        <w:t xml:space="preserve"> regarding the entire generalization [i.e., the entire </w:t>
      </w:r>
      <w:hyperlink r:id="rId322" w:history="1">
        <w:r w:rsidR="000C5A06" w:rsidRPr="00F519DA">
          <w:rPr>
            <w:rStyle w:val="Hyperlink"/>
            <w:rFonts w:asciiTheme="majorBidi" w:hAnsiTheme="majorBidi" w:cstheme="majorBidi"/>
            <w:szCs w:val="24"/>
            <w:lang w:bidi="he-IL"/>
          </w:rPr>
          <w:t>seven</w:t>
        </w:r>
      </w:hyperlink>
      <w:r w:rsidR="000C5A06" w:rsidRPr="00F519DA">
        <w:rPr>
          <w:rFonts w:asciiTheme="majorBidi" w:hAnsiTheme="majorBidi" w:cstheme="majorBidi"/>
          <w:szCs w:val="24"/>
          <w:lang w:bidi="he-IL"/>
        </w:rPr>
        <w:t xml:space="preserve"> days of the </w:t>
      </w:r>
      <w:hyperlink r:id="rId323" w:history="1">
        <w:r w:rsidR="000C5A06" w:rsidRPr="00F519DA">
          <w:rPr>
            <w:rStyle w:val="Hyperlink"/>
            <w:rFonts w:asciiTheme="majorBidi" w:hAnsiTheme="majorBidi" w:cstheme="majorBidi"/>
            <w:szCs w:val="24"/>
            <w:lang w:bidi="he-IL"/>
          </w:rPr>
          <w:t>Festival</w:t>
        </w:r>
      </w:hyperlink>
      <w:r w:rsidR="000C5A06" w:rsidRPr="00F519DA">
        <w:rPr>
          <w:rFonts w:asciiTheme="majorBidi" w:hAnsiTheme="majorBidi" w:cstheme="majorBidi"/>
          <w:szCs w:val="24"/>
          <w:lang w:bidi="he-IL"/>
        </w:rPr>
        <w:t xml:space="preserve">]. Just as on the </w:t>
      </w:r>
      <w:hyperlink r:id="rId324" w:history="1">
        <w:r w:rsidR="000C5A06" w:rsidRPr="00F519DA">
          <w:rPr>
            <w:rStyle w:val="Hyperlink"/>
            <w:rFonts w:asciiTheme="majorBidi" w:hAnsiTheme="majorBidi" w:cstheme="majorBidi"/>
            <w:szCs w:val="24"/>
            <w:lang w:bidi="he-IL"/>
          </w:rPr>
          <w:t>seventh</w:t>
        </w:r>
      </w:hyperlink>
      <w:r w:rsidR="000C5A06" w:rsidRPr="00F519DA">
        <w:rPr>
          <w:rFonts w:asciiTheme="majorBidi" w:hAnsiTheme="majorBidi" w:cstheme="majorBidi"/>
          <w:szCs w:val="24"/>
          <w:lang w:bidi="he-IL"/>
        </w:rPr>
        <w:t xml:space="preserve"> day the </w:t>
      </w:r>
      <w:hyperlink r:id="rId325" w:history="1">
        <w:r w:rsidR="000C5A06" w:rsidRPr="00F519DA">
          <w:rPr>
            <w:rStyle w:val="Hyperlink"/>
            <w:rFonts w:asciiTheme="majorBidi" w:hAnsiTheme="majorBidi" w:cstheme="majorBidi"/>
            <w:szCs w:val="24"/>
            <w:lang w:bidi="he-IL"/>
          </w:rPr>
          <w:t>eating</w:t>
        </w:r>
      </w:hyperlink>
      <w:r w:rsidR="000C5A06" w:rsidRPr="00F519DA">
        <w:rPr>
          <w:rFonts w:asciiTheme="majorBidi" w:hAnsiTheme="majorBidi" w:cstheme="majorBidi"/>
          <w:szCs w:val="24"/>
          <w:lang w:bidi="he-IL"/>
        </w:rPr>
        <w:t xml:space="preserve"> of </w:t>
      </w:r>
      <w:hyperlink r:id="rId326" w:history="1">
        <w:r w:rsidR="000C5A06" w:rsidRPr="00F519DA">
          <w:rPr>
            <w:rStyle w:val="Hyperlink"/>
            <w:rFonts w:asciiTheme="majorBidi" w:hAnsiTheme="majorBidi" w:cstheme="majorBidi"/>
            <w:i/>
            <w:iCs/>
            <w:szCs w:val="24"/>
            <w:lang w:bidi="he-IL"/>
          </w:rPr>
          <w:t>matzah</w:t>
        </w:r>
      </w:hyperlink>
      <w:r w:rsidR="000C5A06" w:rsidRPr="00F519DA">
        <w:rPr>
          <w:rFonts w:asciiTheme="majorBidi" w:hAnsiTheme="majorBidi" w:cstheme="majorBidi"/>
          <w:szCs w:val="24"/>
          <w:lang w:bidi="he-IL"/>
        </w:rPr>
        <w:t xml:space="preserve"> is optional, so too, on all the other days, the </w:t>
      </w:r>
      <w:hyperlink r:id="rId327" w:history="1">
        <w:r w:rsidR="000C5A06" w:rsidRPr="00F519DA">
          <w:rPr>
            <w:rStyle w:val="Hyperlink"/>
            <w:rFonts w:asciiTheme="majorBidi" w:hAnsiTheme="majorBidi" w:cstheme="majorBidi"/>
            <w:szCs w:val="24"/>
            <w:lang w:bidi="he-IL"/>
          </w:rPr>
          <w:t>eating</w:t>
        </w:r>
      </w:hyperlink>
      <w:r w:rsidR="000C5A06" w:rsidRPr="00F519DA">
        <w:rPr>
          <w:rFonts w:asciiTheme="majorBidi" w:hAnsiTheme="majorBidi" w:cstheme="majorBidi"/>
          <w:szCs w:val="24"/>
          <w:lang w:bidi="he-IL"/>
        </w:rPr>
        <w:t xml:space="preserve"> of </w:t>
      </w:r>
      <w:hyperlink r:id="rId328" w:history="1">
        <w:r w:rsidR="000C5A06" w:rsidRPr="00F519DA">
          <w:rPr>
            <w:rStyle w:val="Hyperlink"/>
            <w:rFonts w:asciiTheme="majorBidi" w:hAnsiTheme="majorBidi" w:cstheme="majorBidi"/>
            <w:i/>
            <w:iCs/>
            <w:szCs w:val="24"/>
            <w:lang w:bidi="he-IL"/>
          </w:rPr>
          <w:t>matzah</w:t>
        </w:r>
      </w:hyperlink>
      <w:r w:rsidR="000C5A06" w:rsidRPr="00F519DA">
        <w:rPr>
          <w:rFonts w:asciiTheme="majorBidi" w:hAnsiTheme="majorBidi" w:cstheme="majorBidi"/>
          <w:szCs w:val="24"/>
          <w:lang w:bidi="he-IL"/>
        </w:rPr>
        <w:t xml:space="preserve"> is optional. The only exception is the </w:t>
      </w:r>
      <w:hyperlink r:id="rId329" w:history="1">
        <w:r w:rsidR="000C5A06" w:rsidRPr="00F519DA">
          <w:rPr>
            <w:rStyle w:val="Hyperlink"/>
            <w:rFonts w:asciiTheme="majorBidi" w:hAnsiTheme="majorBidi" w:cstheme="majorBidi"/>
            <w:szCs w:val="24"/>
            <w:lang w:bidi="he-IL"/>
          </w:rPr>
          <w:t>first</w:t>
        </w:r>
      </w:hyperlink>
      <w:r w:rsidR="000C5A06" w:rsidRPr="00F519DA">
        <w:rPr>
          <w:rFonts w:asciiTheme="majorBidi" w:hAnsiTheme="majorBidi" w:cstheme="majorBidi"/>
          <w:szCs w:val="24"/>
          <w:lang w:bidi="he-IL"/>
        </w:rPr>
        <w:t xml:space="preserve"> night [of </w:t>
      </w:r>
      <w:hyperlink r:id="rId330" w:history="1">
        <w:r w:rsidR="000C5A06" w:rsidRPr="00F519DA">
          <w:rPr>
            <w:rStyle w:val="Hyperlink"/>
            <w:rFonts w:asciiTheme="majorBidi" w:hAnsiTheme="majorBidi" w:cstheme="majorBidi"/>
            <w:szCs w:val="24"/>
            <w:lang w:bidi="he-IL"/>
          </w:rPr>
          <w:t>Passover</w:t>
        </w:r>
      </w:hyperlink>
      <w:r w:rsidR="000C5A06" w:rsidRPr="00F519DA">
        <w:rPr>
          <w:rFonts w:asciiTheme="majorBidi" w:hAnsiTheme="majorBidi" w:cstheme="majorBidi"/>
          <w:szCs w:val="24"/>
          <w:lang w:bidi="he-IL"/>
        </w:rPr>
        <w:t xml:space="preserve">], which Scripture has explicitly established as obligatory, as it is said, “in the evening, you shall </w:t>
      </w:r>
      <w:hyperlink r:id="rId331" w:history="1">
        <w:r w:rsidR="000C5A06" w:rsidRPr="00F519DA">
          <w:rPr>
            <w:rStyle w:val="Hyperlink"/>
            <w:rFonts w:asciiTheme="majorBidi" w:hAnsiTheme="majorBidi" w:cstheme="majorBidi"/>
            <w:szCs w:val="24"/>
            <w:lang w:bidi="he-IL"/>
          </w:rPr>
          <w:t>eat</w:t>
        </w:r>
      </w:hyperlink>
      <w:r w:rsidR="000C5A06" w:rsidRPr="00F519DA">
        <w:rPr>
          <w:rFonts w:asciiTheme="majorBidi" w:hAnsiTheme="majorBidi" w:cstheme="majorBidi"/>
          <w:szCs w:val="24"/>
          <w:lang w:bidi="he-IL"/>
        </w:rPr>
        <w:t xml:space="preserve"> </w:t>
      </w:r>
      <w:r w:rsidR="000C5A06" w:rsidRPr="00F519DA">
        <w:rPr>
          <w:rFonts w:asciiTheme="majorBidi" w:hAnsiTheme="majorBidi" w:cstheme="majorBidi"/>
          <w:i/>
          <w:iCs/>
          <w:szCs w:val="24"/>
          <w:lang w:bidi="he-IL"/>
        </w:rPr>
        <w:t>matzoth</w:t>
      </w:r>
      <w:r w:rsidR="000C5A06" w:rsidRPr="00F519DA">
        <w:rPr>
          <w:rFonts w:asciiTheme="majorBidi" w:hAnsiTheme="majorBidi" w:cstheme="majorBidi"/>
          <w:szCs w:val="24"/>
          <w:lang w:bidi="he-IL"/>
        </w:rPr>
        <w:t xml:space="preserve"> ” (Exod. 12:18). -[</w:t>
      </w:r>
      <w:r w:rsidR="000C5A06" w:rsidRPr="00F519DA">
        <w:rPr>
          <w:rFonts w:asciiTheme="majorBidi" w:hAnsiTheme="majorBidi" w:cstheme="majorBidi"/>
          <w:i/>
          <w:iCs/>
          <w:szCs w:val="24"/>
          <w:lang w:bidi="he-IL"/>
        </w:rPr>
        <w:t>Mechilta</w:t>
      </w:r>
      <w:r w:rsidR="000C5A06" w:rsidRPr="00F519DA">
        <w:rPr>
          <w:rFonts w:asciiTheme="majorBidi" w:hAnsiTheme="majorBidi" w:cstheme="majorBidi"/>
          <w:szCs w:val="24"/>
          <w:lang w:bidi="he-IL"/>
        </w:rPr>
        <w:t xml:space="preserve"> on Exod 12:18; </w:t>
      </w:r>
      <w:r w:rsidR="000C5A06" w:rsidRPr="00F519DA">
        <w:rPr>
          <w:rFonts w:asciiTheme="majorBidi" w:hAnsiTheme="majorBidi" w:cstheme="majorBidi"/>
          <w:i/>
          <w:iCs/>
          <w:szCs w:val="24"/>
          <w:lang w:bidi="he-IL"/>
        </w:rPr>
        <w:t>Pes.</w:t>
      </w:r>
      <w:r w:rsidR="000C5A06" w:rsidRPr="00F519DA">
        <w:rPr>
          <w:rFonts w:asciiTheme="majorBidi" w:hAnsiTheme="majorBidi" w:cstheme="majorBidi"/>
          <w:szCs w:val="24"/>
          <w:lang w:bidi="he-IL"/>
        </w:rPr>
        <w:t xml:space="preserve"> 120a]</w:t>
      </w:r>
    </w:p>
    <w:p w14:paraId="02411AA4" w14:textId="77777777" w:rsidR="000C5A06" w:rsidRPr="00F519DA" w:rsidRDefault="000C5A06" w:rsidP="00011713">
      <w:pPr>
        <w:ind w:right="288"/>
        <w:rPr>
          <w:rFonts w:asciiTheme="majorBidi" w:hAnsiTheme="majorBidi" w:cstheme="majorBidi"/>
          <w:szCs w:val="24"/>
          <w:lang w:bidi="he-IL"/>
        </w:rPr>
      </w:pPr>
    </w:p>
    <w:p w14:paraId="16A7B22A" w14:textId="77777777" w:rsidR="00011713" w:rsidRPr="00F519DA" w:rsidRDefault="00011713" w:rsidP="00011713">
      <w:pPr>
        <w:rPr>
          <w:rFonts w:asciiTheme="majorBidi" w:hAnsiTheme="majorBidi" w:cstheme="majorBidi"/>
          <w:szCs w:val="24"/>
        </w:rPr>
      </w:pPr>
      <w:r w:rsidRPr="00F519DA">
        <w:rPr>
          <w:rFonts w:asciiTheme="majorBidi" w:hAnsiTheme="majorBidi" w:cstheme="majorBidi"/>
          <w:b/>
          <w:bCs/>
          <w:szCs w:val="24"/>
          <w:highlight w:val="yellow"/>
        </w:rPr>
        <w:t>7.</w:t>
      </w:r>
      <w:r w:rsidR="000C5A06" w:rsidRPr="00F519DA">
        <w:rPr>
          <w:rFonts w:asciiTheme="majorBidi" w:hAnsiTheme="majorBidi" w:cstheme="majorBidi"/>
          <w:szCs w:val="24"/>
          <w:highlight w:val="yellow"/>
        </w:rPr>
        <w:t xml:space="preserve"> </w:t>
      </w:r>
      <w:r w:rsidRPr="00F519DA">
        <w:rPr>
          <w:rFonts w:asciiTheme="majorBidi" w:hAnsiTheme="majorBidi" w:cstheme="majorBidi"/>
          <w:b/>
          <w:bCs/>
          <w:szCs w:val="24"/>
          <w:highlight w:val="yellow"/>
        </w:rPr>
        <w:t>kelal</w:t>
      </w:r>
      <w:r w:rsidR="000C5A06" w:rsidRPr="00F519DA">
        <w:rPr>
          <w:rFonts w:asciiTheme="majorBidi" w:hAnsiTheme="majorBidi" w:cstheme="majorBidi"/>
          <w:b/>
          <w:bCs/>
          <w:szCs w:val="24"/>
          <w:highlight w:val="yellow"/>
        </w:rPr>
        <w:t xml:space="preserve"> </w:t>
      </w:r>
      <w:r w:rsidRPr="00F519DA">
        <w:rPr>
          <w:rFonts w:asciiTheme="majorBidi" w:hAnsiTheme="majorBidi" w:cstheme="majorBidi"/>
          <w:b/>
          <w:bCs/>
          <w:szCs w:val="24"/>
          <w:highlight w:val="yellow"/>
        </w:rPr>
        <w:t>shehu</w:t>
      </w:r>
      <w:r w:rsidR="000C5A06" w:rsidRPr="00F519DA">
        <w:rPr>
          <w:rFonts w:asciiTheme="majorBidi" w:hAnsiTheme="majorBidi" w:cstheme="majorBidi"/>
          <w:b/>
          <w:bCs/>
          <w:szCs w:val="24"/>
          <w:highlight w:val="yellow"/>
        </w:rPr>
        <w:t xml:space="preserve"> </w:t>
      </w:r>
      <w:r w:rsidRPr="00F519DA">
        <w:rPr>
          <w:rFonts w:asciiTheme="majorBidi" w:hAnsiTheme="majorBidi" w:cstheme="majorBidi"/>
          <w:b/>
          <w:bCs/>
          <w:szCs w:val="24"/>
          <w:highlight w:val="yellow"/>
        </w:rPr>
        <w:t>tzerik</w:t>
      </w:r>
      <w:r w:rsidR="000C5A06" w:rsidRPr="00F519DA">
        <w:rPr>
          <w:rFonts w:asciiTheme="majorBidi" w:hAnsiTheme="majorBidi" w:cstheme="majorBidi"/>
          <w:b/>
          <w:bCs/>
          <w:szCs w:val="24"/>
          <w:highlight w:val="yellow"/>
        </w:rPr>
        <w:t xml:space="preserve"> </w:t>
      </w:r>
      <w:r w:rsidRPr="00F519DA">
        <w:rPr>
          <w:rFonts w:asciiTheme="majorBidi" w:hAnsiTheme="majorBidi" w:cstheme="majorBidi"/>
          <w:b/>
          <w:bCs/>
          <w:szCs w:val="24"/>
          <w:highlight w:val="yellow"/>
        </w:rPr>
        <w:t>lefrat</w:t>
      </w:r>
      <w:r w:rsidRPr="00F519DA">
        <w:rPr>
          <w:rFonts w:asciiTheme="majorBidi" w:hAnsiTheme="majorBidi" w:cstheme="majorBidi"/>
          <w:szCs w:val="24"/>
          <w:highlight w:val="yellow"/>
        </w:rPr>
        <w:t>:</w:t>
      </w:r>
      <w:r w:rsidR="000C5A06" w:rsidRPr="00F519DA">
        <w:rPr>
          <w:rFonts w:asciiTheme="majorBidi" w:hAnsiTheme="majorBidi" w:cstheme="majorBidi"/>
          <w:szCs w:val="24"/>
          <w:highlight w:val="yellow"/>
        </w:rPr>
        <w:t xml:space="preserve"> </w:t>
      </w:r>
      <w:r w:rsidRPr="00F519DA">
        <w:rPr>
          <w:rFonts w:asciiTheme="majorBidi" w:hAnsiTheme="majorBidi" w:cstheme="majorBidi"/>
          <w:i/>
          <w:szCs w:val="24"/>
          <w:highlight w:val="yellow"/>
        </w:rPr>
        <w:t>From</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a</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generality</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that</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requires</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an</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explanatory</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specific,</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and</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from</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a</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specific</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that</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requires</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an</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explanatory</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generality</w:t>
      </w:r>
      <w:r w:rsidRPr="00F519DA">
        <w:rPr>
          <w:rFonts w:asciiTheme="majorBidi" w:hAnsiTheme="majorBidi" w:cstheme="majorBidi"/>
          <w:szCs w:val="24"/>
          <w:highlight w:val="yellow"/>
        </w:rPr>
        <w:t>.</w:t>
      </w:r>
    </w:p>
    <w:p w14:paraId="3A6AABA9" w14:textId="77777777" w:rsidR="00011713" w:rsidRPr="00F519DA" w:rsidRDefault="00011713" w:rsidP="00011713">
      <w:pPr>
        <w:rPr>
          <w:rFonts w:asciiTheme="majorBidi" w:hAnsiTheme="majorBidi" w:cstheme="majorBidi"/>
          <w:szCs w:val="24"/>
        </w:rPr>
      </w:pPr>
    </w:p>
    <w:p w14:paraId="294837EE" w14:textId="77777777" w:rsidR="00011713" w:rsidRPr="00F519DA" w:rsidRDefault="00011713" w:rsidP="00011713">
      <w:pPr>
        <w:ind w:right="288"/>
        <w:rPr>
          <w:rFonts w:asciiTheme="majorBidi" w:hAnsiTheme="majorBidi" w:cstheme="majorBidi"/>
          <w:szCs w:val="24"/>
        </w:rPr>
      </w:pP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general</w:t>
      </w:r>
      <w:r w:rsidR="000C5A06" w:rsidRPr="00F519DA">
        <w:rPr>
          <w:rFonts w:asciiTheme="majorBidi" w:hAnsiTheme="majorBidi" w:cstheme="majorBidi"/>
          <w:szCs w:val="24"/>
        </w:rPr>
        <w:t xml:space="preserve"> </w:t>
      </w:r>
      <w:r w:rsidRPr="00F519DA">
        <w:rPr>
          <w:rFonts w:asciiTheme="majorBidi" w:hAnsiTheme="majorBidi" w:cstheme="majorBidi"/>
          <w:szCs w:val="24"/>
        </w:rPr>
        <w:t>which</w:t>
      </w:r>
      <w:r w:rsidR="000C5A06" w:rsidRPr="00F519DA">
        <w:rPr>
          <w:rFonts w:asciiTheme="majorBidi" w:hAnsiTheme="majorBidi" w:cstheme="majorBidi"/>
          <w:szCs w:val="24"/>
        </w:rPr>
        <w:t xml:space="preserve"> </w:t>
      </w:r>
      <w:r w:rsidRPr="00F519DA">
        <w:rPr>
          <w:rFonts w:asciiTheme="majorBidi" w:hAnsiTheme="majorBidi" w:cstheme="majorBidi"/>
          <w:szCs w:val="24"/>
        </w:rPr>
        <w:t>requires</w:t>
      </w:r>
      <w:r w:rsidR="000C5A06" w:rsidRPr="00F519DA">
        <w:rPr>
          <w:rFonts w:asciiTheme="majorBidi" w:hAnsiTheme="majorBidi" w:cstheme="majorBidi"/>
          <w:szCs w:val="24"/>
        </w:rPr>
        <w:t xml:space="preserve"> </w:t>
      </w:r>
      <w:r w:rsidRPr="00F519DA">
        <w:rPr>
          <w:rFonts w:asciiTheme="majorBidi" w:hAnsiTheme="majorBidi" w:cstheme="majorBidi"/>
          <w:szCs w:val="24"/>
        </w:rPr>
        <w:t>elucidation</w:t>
      </w:r>
      <w:r w:rsidR="000C5A06" w:rsidRPr="00F519DA">
        <w:rPr>
          <w:rFonts w:asciiTheme="majorBidi" w:hAnsiTheme="majorBidi" w:cstheme="majorBidi"/>
          <w:szCs w:val="24"/>
        </w:rPr>
        <w:t xml:space="preserve"> </w:t>
      </w:r>
      <w:r w:rsidRPr="00F519DA">
        <w:rPr>
          <w:rFonts w:asciiTheme="majorBidi" w:hAnsiTheme="majorBidi" w:cstheme="majorBidi"/>
          <w:szCs w:val="24"/>
        </w:rPr>
        <w:t>by</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particular,</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particular</w:t>
      </w:r>
      <w:r w:rsidR="000C5A06" w:rsidRPr="00F519DA">
        <w:rPr>
          <w:rFonts w:asciiTheme="majorBidi" w:hAnsiTheme="majorBidi" w:cstheme="majorBidi"/>
          <w:szCs w:val="24"/>
        </w:rPr>
        <w:t xml:space="preserve"> </w:t>
      </w:r>
      <w:r w:rsidRPr="00F519DA">
        <w:rPr>
          <w:rFonts w:asciiTheme="majorBidi" w:hAnsiTheme="majorBidi" w:cstheme="majorBidi"/>
          <w:szCs w:val="24"/>
        </w:rPr>
        <w:t>which</w:t>
      </w:r>
      <w:r w:rsidR="000C5A06" w:rsidRPr="00F519DA">
        <w:rPr>
          <w:rFonts w:asciiTheme="majorBidi" w:hAnsiTheme="majorBidi" w:cstheme="majorBidi"/>
          <w:szCs w:val="24"/>
        </w:rPr>
        <w:t xml:space="preserve"> </w:t>
      </w:r>
      <w:r w:rsidRPr="00F519DA">
        <w:rPr>
          <w:rFonts w:asciiTheme="majorBidi" w:hAnsiTheme="majorBidi" w:cstheme="majorBidi"/>
          <w:szCs w:val="24"/>
        </w:rPr>
        <w:t>requires</w:t>
      </w:r>
      <w:r w:rsidR="000C5A06" w:rsidRPr="00F519DA">
        <w:rPr>
          <w:rFonts w:asciiTheme="majorBidi" w:hAnsiTheme="majorBidi" w:cstheme="majorBidi"/>
          <w:szCs w:val="24"/>
        </w:rPr>
        <w:t xml:space="preserve"> </w:t>
      </w:r>
      <w:r w:rsidRPr="00F519DA">
        <w:rPr>
          <w:rFonts w:asciiTheme="majorBidi" w:hAnsiTheme="majorBidi" w:cstheme="majorBidi"/>
          <w:szCs w:val="24"/>
        </w:rPr>
        <w:t>elucidation</w:t>
      </w:r>
      <w:r w:rsidR="000C5A06" w:rsidRPr="00F519DA">
        <w:rPr>
          <w:rFonts w:asciiTheme="majorBidi" w:hAnsiTheme="majorBidi" w:cstheme="majorBidi"/>
          <w:szCs w:val="24"/>
        </w:rPr>
        <w:t xml:space="preserve"> </w:t>
      </w:r>
      <w:r w:rsidRPr="00F519DA">
        <w:rPr>
          <w:rFonts w:asciiTheme="majorBidi" w:hAnsiTheme="majorBidi" w:cstheme="majorBidi"/>
          <w:szCs w:val="24"/>
        </w:rPr>
        <w:t>by</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general.</w:t>
      </w:r>
    </w:p>
    <w:p w14:paraId="52966E84" w14:textId="77777777" w:rsidR="00011713" w:rsidRPr="00F519DA" w:rsidRDefault="00011713" w:rsidP="00011713">
      <w:pPr>
        <w:ind w:right="288"/>
        <w:rPr>
          <w:rFonts w:asciiTheme="majorBidi" w:hAnsiTheme="majorBidi" w:cstheme="majorBidi"/>
          <w:szCs w:val="24"/>
        </w:rPr>
      </w:pPr>
    </w:p>
    <w:p w14:paraId="701A9B9C" w14:textId="27739A53" w:rsidR="00011713" w:rsidRPr="00F519DA" w:rsidRDefault="00011713" w:rsidP="00011713">
      <w:pPr>
        <w:ind w:right="288"/>
        <w:rPr>
          <w:rFonts w:asciiTheme="majorBidi" w:hAnsiTheme="majorBidi" w:cstheme="majorBidi"/>
          <w:szCs w:val="24"/>
        </w:rPr>
      </w:pP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Torah</w:t>
      </w:r>
      <w:r w:rsidR="000C5A06" w:rsidRPr="00F519DA">
        <w:rPr>
          <w:rFonts w:asciiTheme="majorBidi" w:hAnsiTheme="majorBidi" w:cstheme="majorBidi"/>
          <w:szCs w:val="24"/>
        </w:rPr>
        <w:t xml:space="preserve"> </w:t>
      </w:r>
      <w:r w:rsidRPr="00F519DA">
        <w:rPr>
          <w:rFonts w:asciiTheme="majorBidi" w:hAnsiTheme="majorBidi" w:cstheme="majorBidi"/>
          <w:szCs w:val="24"/>
        </w:rPr>
        <w:t>writes</w:t>
      </w:r>
      <w:r w:rsidR="0036141C" w:rsidRPr="00F519DA">
        <w:rPr>
          <w:rStyle w:val="FootnoteReference"/>
          <w:rFonts w:asciiTheme="majorBidi" w:hAnsiTheme="majorBidi" w:cstheme="majorBidi"/>
          <w:sz w:val="24"/>
          <w:szCs w:val="24"/>
        </w:rPr>
        <w:footnoteReference w:id="25"/>
      </w:r>
      <w:r w:rsidR="000C5A06" w:rsidRPr="00F519DA">
        <w:rPr>
          <w:rFonts w:asciiTheme="majorBidi" w:hAnsiTheme="majorBidi" w:cstheme="majorBidi"/>
          <w:szCs w:val="24"/>
        </w:rPr>
        <w:t xml:space="preserve"> </w:t>
      </w:r>
      <w:r w:rsidRPr="00F519DA">
        <w:rPr>
          <w:rFonts w:asciiTheme="majorBidi" w:hAnsiTheme="majorBidi" w:cstheme="majorBidi"/>
          <w:i/>
          <w:szCs w:val="24"/>
        </w:rPr>
        <w:t>Sanctify</w:t>
      </w:r>
      <w:r w:rsidR="000C5A06" w:rsidRPr="00F519DA">
        <w:rPr>
          <w:rFonts w:asciiTheme="majorBidi" w:hAnsiTheme="majorBidi" w:cstheme="majorBidi"/>
          <w:i/>
          <w:szCs w:val="24"/>
        </w:rPr>
        <w:t xml:space="preserve"> </w:t>
      </w:r>
      <w:r w:rsidRPr="00F519DA">
        <w:rPr>
          <w:rFonts w:asciiTheme="majorBidi" w:hAnsiTheme="majorBidi" w:cstheme="majorBidi"/>
          <w:i/>
          <w:szCs w:val="24"/>
        </w:rPr>
        <w:t>to</w:t>
      </w:r>
      <w:r w:rsidR="000C5A06" w:rsidRPr="00F519DA">
        <w:rPr>
          <w:rFonts w:asciiTheme="majorBidi" w:hAnsiTheme="majorBidi" w:cstheme="majorBidi"/>
          <w:i/>
          <w:szCs w:val="24"/>
        </w:rPr>
        <w:t xml:space="preserve"> </w:t>
      </w:r>
      <w:r w:rsidRPr="00F519DA">
        <w:rPr>
          <w:rFonts w:asciiTheme="majorBidi" w:hAnsiTheme="majorBidi" w:cstheme="majorBidi"/>
          <w:i/>
          <w:szCs w:val="24"/>
        </w:rPr>
        <w:t>me</w:t>
      </w:r>
      <w:r w:rsidR="000C5A06" w:rsidRPr="00F519DA">
        <w:rPr>
          <w:rFonts w:asciiTheme="majorBidi" w:hAnsiTheme="majorBidi" w:cstheme="majorBidi"/>
          <w:i/>
          <w:szCs w:val="24"/>
        </w:rPr>
        <w:t xml:space="preserve"> </w:t>
      </w:r>
      <w:r w:rsidRPr="00F519DA">
        <w:rPr>
          <w:rFonts w:asciiTheme="majorBidi" w:hAnsiTheme="majorBidi" w:cstheme="majorBidi"/>
          <w:i/>
          <w:szCs w:val="24"/>
        </w:rPr>
        <w:t>any</w:t>
      </w:r>
      <w:r w:rsidR="000C5A06" w:rsidRPr="00F519DA">
        <w:rPr>
          <w:rFonts w:asciiTheme="majorBidi" w:hAnsiTheme="majorBidi" w:cstheme="majorBidi"/>
          <w:i/>
          <w:szCs w:val="24"/>
        </w:rPr>
        <w:t xml:space="preserve"> </w:t>
      </w:r>
      <w:r w:rsidRPr="00F519DA">
        <w:rPr>
          <w:rFonts w:asciiTheme="majorBidi" w:hAnsiTheme="majorBidi" w:cstheme="majorBidi"/>
          <w:i/>
          <w:szCs w:val="24"/>
        </w:rPr>
        <w:t>firstborn</w:t>
      </w: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which</w:t>
      </w:r>
      <w:r w:rsidR="000C5A06" w:rsidRPr="00F519DA">
        <w:rPr>
          <w:rFonts w:asciiTheme="majorBidi" w:hAnsiTheme="majorBidi" w:cstheme="majorBidi"/>
          <w:szCs w:val="24"/>
        </w:rPr>
        <w:t xml:space="preserve"> </w:t>
      </w:r>
      <w:r w:rsidRPr="00F519DA">
        <w:rPr>
          <w:rFonts w:asciiTheme="majorBidi" w:hAnsiTheme="majorBidi" w:cstheme="majorBidi"/>
          <w:szCs w:val="24"/>
        </w:rPr>
        <w:t>implies</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even</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hyperlink r:id="rId332" w:history="1">
        <w:r w:rsidRPr="00F519DA">
          <w:rPr>
            <w:rStyle w:val="Hyperlink"/>
            <w:rFonts w:asciiTheme="majorBidi" w:hAnsiTheme="majorBidi" w:cstheme="majorBidi"/>
            <w:szCs w:val="24"/>
          </w:rPr>
          <w:t>female</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firstborn</w:t>
      </w:r>
      <w:r w:rsidR="000C5A06" w:rsidRPr="00F519DA">
        <w:rPr>
          <w:rFonts w:asciiTheme="majorBidi" w:hAnsiTheme="majorBidi" w:cstheme="majorBidi"/>
          <w:szCs w:val="24"/>
        </w:rPr>
        <w:t xml:space="preserve"> </w:t>
      </w:r>
      <w:r w:rsidRPr="00F519DA">
        <w:rPr>
          <w:rFonts w:asciiTheme="majorBidi" w:hAnsiTheme="majorBidi" w:cstheme="majorBidi"/>
          <w:szCs w:val="24"/>
        </w:rPr>
        <w:t>would</w:t>
      </w:r>
      <w:r w:rsidR="000C5A06" w:rsidRPr="00F519DA">
        <w:rPr>
          <w:rFonts w:asciiTheme="majorBidi" w:hAnsiTheme="majorBidi" w:cstheme="majorBidi"/>
          <w:szCs w:val="24"/>
        </w:rPr>
        <w:t xml:space="preserve"> </w:t>
      </w:r>
      <w:r w:rsidRPr="00F519DA">
        <w:rPr>
          <w:rFonts w:asciiTheme="majorBidi" w:hAnsiTheme="majorBidi" w:cstheme="majorBidi"/>
          <w:szCs w:val="24"/>
        </w:rPr>
        <w:t>be</w:t>
      </w:r>
      <w:r w:rsidR="000C5A06" w:rsidRPr="00F519DA">
        <w:rPr>
          <w:rFonts w:asciiTheme="majorBidi" w:hAnsiTheme="majorBidi" w:cstheme="majorBidi"/>
          <w:szCs w:val="24"/>
        </w:rPr>
        <w:t xml:space="preserve"> </w:t>
      </w:r>
      <w:r w:rsidRPr="00F519DA">
        <w:rPr>
          <w:rFonts w:asciiTheme="majorBidi" w:hAnsiTheme="majorBidi" w:cstheme="majorBidi"/>
          <w:szCs w:val="24"/>
        </w:rPr>
        <w:t>included</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this</w:t>
      </w:r>
      <w:r w:rsidR="000C5A06" w:rsidRPr="00F519DA">
        <w:rPr>
          <w:rFonts w:asciiTheme="majorBidi" w:hAnsiTheme="majorBidi" w:cstheme="majorBidi"/>
          <w:szCs w:val="24"/>
        </w:rPr>
        <w:t xml:space="preserve"> </w:t>
      </w:r>
      <w:hyperlink r:id="rId333" w:history="1">
        <w:r w:rsidRPr="00F519DA">
          <w:rPr>
            <w:rStyle w:val="Hyperlink"/>
            <w:rFonts w:asciiTheme="majorBidi" w:hAnsiTheme="majorBidi" w:cstheme="majorBidi"/>
            <w:szCs w:val="24"/>
          </w:rPr>
          <w:t>law</w:t>
        </w:r>
      </w:hyperlink>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Torah</w:t>
      </w:r>
      <w:r w:rsidR="000C5A06" w:rsidRPr="00F519DA">
        <w:rPr>
          <w:rFonts w:asciiTheme="majorBidi" w:hAnsiTheme="majorBidi" w:cstheme="majorBidi"/>
          <w:szCs w:val="24"/>
        </w:rPr>
        <w:t xml:space="preserve"> </w:t>
      </w:r>
      <w:r w:rsidRPr="00F519DA">
        <w:rPr>
          <w:rFonts w:asciiTheme="majorBidi" w:hAnsiTheme="majorBidi" w:cstheme="majorBidi"/>
          <w:szCs w:val="24"/>
        </w:rPr>
        <w:t>therefore</w:t>
      </w:r>
      <w:r w:rsidR="000C5A06" w:rsidRPr="00F519DA">
        <w:rPr>
          <w:rFonts w:asciiTheme="majorBidi" w:hAnsiTheme="majorBidi" w:cstheme="majorBidi"/>
          <w:szCs w:val="24"/>
        </w:rPr>
        <w:t xml:space="preserve"> </w:t>
      </w:r>
      <w:r w:rsidRPr="00F519DA">
        <w:rPr>
          <w:rFonts w:asciiTheme="majorBidi" w:hAnsiTheme="majorBidi" w:cstheme="majorBidi"/>
          <w:szCs w:val="24"/>
        </w:rPr>
        <w:t>explicitly</w:t>
      </w:r>
      <w:r w:rsidR="000C5A06" w:rsidRPr="00F519DA">
        <w:rPr>
          <w:rFonts w:asciiTheme="majorBidi" w:hAnsiTheme="majorBidi" w:cstheme="majorBidi"/>
          <w:szCs w:val="24"/>
        </w:rPr>
        <w:t xml:space="preserve"> </w:t>
      </w:r>
      <w:r w:rsidRPr="00F519DA">
        <w:rPr>
          <w:rFonts w:asciiTheme="majorBidi" w:hAnsiTheme="majorBidi" w:cstheme="majorBidi"/>
          <w:szCs w:val="24"/>
        </w:rPr>
        <w:t>states</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included</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this</w:t>
      </w:r>
      <w:r w:rsidR="000C5A06" w:rsidRPr="00F519DA">
        <w:rPr>
          <w:rFonts w:asciiTheme="majorBidi" w:hAnsiTheme="majorBidi" w:cstheme="majorBidi"/>
          <w:szCs w:val="24"/>
        </w:rPr>
        <w:t xml:space="preserve"> </w:t>
      </w:r>
      <w:hyperlink r:id="rId334" w:history="1">
        <w:r w:rsidRPr="00F519DA">
          <w:rPr>
            <w:rStyle w:val="Hyperlink"/>
            <w:rFonts w:asciiTheme="majorBidi" w:hAnsiTheme="majorBidi" w:cstheme="majorBidi"/>
            <w:szCs w:val="24"/>
          </w:rPr>
          <w:t>law</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are</w:t>
      </w:r>
      <w:r w:rsidR="000C5A06" w:rsidRPr="00F519DA">
        <w:rPr>
          <w:rFonts w:asciiTheme="majorBidi" w:hAnsiTheme="majorBidi" w:cstheme="majorBidi"/>
          <w:szCs w:val="24"/>
        </w:rPr>
        <w:t xml:space="preserve"> </w:t>
      </w:r>
      <w:r w:rsidRPr="00F519DA">
        <w:rPr>
          <w:rFonts w:asciiTheme="majorBidi" w:hAnsiTheme="majorBidi" w:cstheme="majorBidi"/>
          <w:szCs w:val="24"/>
        </w:rPr>
        <w:t>only</w:t>
      </w:r>
      <w:r w:rsidR="000C5A06" w:rsidRPr="00F519DA">
        <w:rPr>
          <w:rFonts w:asciiTheme="majorBidi" w:hAnsiTheme="majorBidi" w:cstheme="majorBidi"/>
          <w:szCs w:val="24"/>
        </w:rPr>
        <w:t xml:space="preserve"> </w:t>
      </w:r>
      <w:r w:rsidRPr="00F519DA">
        <w:rPr>
          <w:rFonts w:asciiTheme="majorBidi" w:hAnsiTheme="majorBidi" w:cstheme="majorBidi"/>
          <w:i/>
          <w:szCs w:val="24"/>
        </w:rPr>
        <w:t>males</w:t>
      </w:r>
      <w:r w:rsidR="000C5A06" w:rsidRPr="00F519DA">
        <w:rPr>
          <w:rFonts w:asciiTheme="majorBidi" w:hAnsiTheme="majorBidi" w:cstheme="majorBidi"/>
          <w:szCs w:val="24"/>
        </w:rPr>
        <w:t xml:space="preserve"> </w:t>
      </w:r>
      <w:r w:rsidRPr="00F519DA">
        <w:rPr>
          <w:rFonts w:asciiTheme="majorBidi" w:hAnsiTheme="majorBidi" w:cstheme="majorBidi"/>
          <w:szCs w:val="24"/>
        </w:rPr>
        <w:t>(v.12).</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previous</w:t>
      </w:r>
      <w:r w:rsidR="000C5A06" w:rsidRPr="00F519DA">
        <w:rPr>
          <w:rFonts w:asciiTheme="majorBidi" w:hAnsiTheme="majorBidi" w:cstheme="majorBidi"/>
          <w:szCs w:val="24"/>
        </w:rPr>
        <w:t xml:space="preserve"> </w:t>
      </w:r>
      <w:r w:rsidRPr="00F519DA">
        <w:rPr>
          <w:rFonts w:asciiTheme="majorBidi" w:hAnsiTheme="majorBidi" w:cstheme="majorBidi"/>
          <w:szCs w:val="24"/>
        </w:rPr>
        <w:t>employs</w:t>
      </w:r>
      <w:r w:rsidR="000C5A06" w:rsidRPr="00F519DA">
        <w:rPr>
          <w:rFonts w:asciiTheme="majorBidi" w:hAnsiTheme="majorBidi" w:cstheme="majorBidi"/>
          <w:szCs w:val="24"/>
        </w:rPr>
        <w:t xml:space="preserve"> </w:t>
      </w:r>
      <w:r w:rsidRPr="00F519DA">
        <w:rPr>
          <w:rFonts w:asciiTheme="majorBidi" w:hAnsiTheme="majorBidi" w:cstheme="majorBidi"/>
          <w:szCs w:val="24"/>
        </w:rPr>
        <w:t>derivation</w:t>
      </w:r>
      <w:r w:rsidR="000C5A06" w:rsidRPr="00F519DA">
        <w:rPr>
          <w:rFonts w:asciiTheme="majorBidi" w:hAnsiTheme="majorBidi" w:cstheme="majorBidi"/>
          <w:szCs w:val="24"/>
        </w:rPr>
        <w:t xml:space="preserve"> </w:t>
      </w:r>
      <w:r w:rsidRPr="00F519DA">
        <w:rPr>
          <w:rFonts w:asciiTheme="majorBidi" w:hAnsiTheme="majorBidi" w:cstheme="majorBidi"/>
          <w:szCs w:val="24"/>
        </w:rPr>
        <w:t>method</w:t>
      </w:r>
      <w:r w:rsidR="000C5A06" w:rsidRPr="00F519DA">
        <w:rPr>
          <w:rFonts w:asciiTheme="majorBidi" w:hAnsiTheme="majorBidi" w:cstheme="majorBidi"/>
          <w:szCs w:val="24"/>
        </w:rPr>
        <w:t xml:space="preserve"> </w:t>
      </w:r>
      <w:r w:rsidRPr="00F519DA">
        <w:rPr>
          <w:rFonts w:asciiTheme="majorBidi" w:hAnsiTheme="majorBidi" w:cstheme="majorBidi"/>
          <w:szCs w:val="24"/>
        </w:rPr>
        <w:t>#4;</w:t>
      </w:r>
      <w:r w:rsidR="000C5A06" w:rsidRPr="00F519DA">
        <w:rPr>
          <w:rFonts w:asciiTheme="majorBidi" w:hAnsiTheme="majorBidi" w:cstheme="majorBidi"/>
          <w:szCs w:val="24"/>
        </w:rPr>
        <w:t xml:space="preserve"> </w:t>
      </w:r>
      <w:r w:rsidRPr="00F519DA">
        <w:rPr>
          <w:rFonts w:asciiTheme="majorBidi" w:hAnsiTheme="majorBidi" w:cstheme="majorBidi"/>
          <w:szCs w:val="24"/>
        </w:rPr>
        <w:t>what</w:t>
      </w:r>
      <w:r w:rsidR="000C5A06" w:rsidRPr="00F519DA">
        <w:rPr>
          <w:rFonts w:asciiTheme="majorBidi" w:hAnsiTheme="majorBidi" w:cstheme="majorBidi"/>
          <w:szCs w:val="24"/>
        </w:rPr>
        <w:t xml:space="preserve"> </w:t>
      </w:r>
      <w:r w:rsidRPr="00F519DA">
        <w:rPr>
          <w:rFonts w:asciiTheme="majorBidi" w:hAnsiTheme="majorBidi" w:cstheme="majorBidi"/>
          <w:szCs w:val="24"/>
        </w:rPr>
        <w:t>follows</w:t>
      </w:r>
      <w:r w:rsidR="000C5A06" w:rsidRPr="00F519DA">
        <w:rPr>
          <w:rFonts w:asciiTheme="majorBidi" w:hAnsiTheme="majorBidi" w:cstheme="majorBidi"/>
          <w:szCs w:val="24"/>
        </w:rPr>
        <w:t xml:space="preserve"> </w:t>
      </w:r>
      <w:r w:rsidRPr="00F519DA">
        <w:rPr>
          <w:rFonts w:asciiTheme="majorBidi" w:hAnsiTheme="majorBidi" w:cstheme="majorBidi"/>
          <w:szCs w:val="24"/>
        </w:rPr>
        <w:t>employs</w:t>
      </w:r>
      <w:r w:rsidR="000C5A06" w:rsidRPr="00F519DA">
        <w:rPr>
          <w:rFonts w:asciiTheme="majorBidi" w:hAnsiTheme="majorBidi" w:cstheme="majorBidi"/>
          <w:szCs w:val="24"/>
        </w:rPr>
        <w:t xml:space="preserve"> </w:t>
      </w:r>
      <w:r w:rsidRPr="00F519DA">
        <w:rPr>
          <w:rFonts w:asciiTheme="majorBidi" w:hAnsiTheme="majorBidi" w:cstheme="majorBidi"/>
          <w:szCs w:val="24"/>
        </w:rPr>
        <w:t>method</w:t>
      </w:r>
      <w:r w:rsidR="000C5A06" w:rsidRPr="00F519DA">
        <w:rPr>
          <w:rFonts w:asciiTheme="majorBidi" w:hAnsiTheme="majorBidi" w:cstheme="majorBidi"/>
          <w:szCs w:val="24"/>
        </w:rPr>
        <w:t xml:space="preserve"> </w:t>
      </w:r>
      <w:r w:rsidRPr="00F519DA">
        <w:rPr>
          <w:rFonts w:asciiTheme="majorBidi" w:hAnsiTheme="majorBidi" w:cstheme="majorBidi"/>
          <w:szCs w:val="24"/>
        </w:rPr>
        <w:t>#7,</w:t>
      </w:r>
      <w:r w:rsidR="000C5A06" w:rsidRPr="00F519DA">
        <w:rPr>
          <w:rFonts w:asciiTheme="majorBidi" w:hAnsiTheme="majorBidi" w:cstheme="majorBidi"/>
          <w:szCs w:val="24"/>
        </w:rPr>
        <w:t xml:space="preserve"> </w:t>
      </w:r>
      <w:r w:rsidRPr="00F519DA">
        <w:rPr>
          <w:rFonts w:asciiTheme="majorBidi" w:hAnsiTheme="majorBidi" w:cstheme="majorBidi"/>
          <w:szCs w:val="24"/>
        </w:rPr>
        <w:t>see</w:t>
      </w:r>
      <w:r w:rsidR="000C5A06" w:rsidRPr="00F519DA">
        <w:rPr>
          <w:rFonts w:asciiTheme="majorBidi" w:hAnsiTheme="majorBidi" w:cstheme="majorBidi"/>
          <w:szCs w:val="24"/>
        </w:rPr>
        <w:t xml:space="preserve"> </w:t>
      </w:r>
      <w:r w:rsidRPr="00F519DA">
        <w:rPr>
          <w:rFonts w:asciiTheme="majorBidi" w:hAnsiTheme="majorBidi" w:cstheme="majorBidi"/>
          <w:szCs w:val="24"/>
        </w:rPr>
        <w:t>Rashi</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tractate</w:t>
      </w:r>
      <w:r w:rsidR="000C5A06" w:rsidRPr="00F519DA">
        <w:rPr>
          <w:rFonts w:asciiTheme="majorBidi" w:hAnsiTheme="majorBidi" w:cstheme="majorBidi"/>
          <w:szCs w:val="24"/>
        </w:rPr>
        <w:t xml:space="preserve"> </w:t>
      </w:r>
      <w:r w:rsidRPr="00F519DA">
        <w:rPr>
          <w:rFonts w:asciiTheme="majorBidi" w:hAnsiTheme="majorBidi" w:cstheme="majorBidi"/>
          <w:szCs w:val="24"/>
        </w:rPr>
        <w:t>Bechorot</w:t>
      </w:r>
      <w:r w:rsidR="000C5A06" w:rsidRPr="00F519DA">
        <w:rPr>
          <w:rFonts w:asciiTheme="majorBidi" w:hAnsiTheme="majorBidi" w:cstheme="majorBidi"/>
          <w:szCs w:val="24"/>
        </w:rPr>
        <w:t xml:space="preserve"> </w:t>
      </w:r>
      <w:r w:rsidRPr="00F519DA">
        <w:rPr>
          <w:rFonts w:asciiTheme="majorBidi" w:hAnsiTheme="majorBidi" w:cstheme="majorBidi"/>
          <w:szCs w:val="24"/>
        </w:rPr>
        <w:t>19a.</w:t>
      </w:r>
      <w:r w:rsidR="000C5A06" w:rsidRPr="00F519DA">
        <w:rPr>
          <w:rFonts w:asciiTheme="majorBidi" w:hAnsiTheme="majorBidi" w:cstheme="majorBidi"/>
          <w:szCs w:val="24"/>
        </w:rPr>
        <w:t xml:space="preserve"> </w:t>
      </w:r>
      <w:r w:rsidRPr="00F519DA">
        <w:rPr>
          <w:rFonts w:asciiTheme="majorBidi" w:hAnsiTheme="majorBidi" w:cstheme="majorBidi"/>
          <w:szCs w:val="24"/>
        </w:rPr>
        <w:t>However,</w:t>
      </w:r>
      <w:r w:rsidR="000C5A06" w:rsidRPr="00F519DA">
        <w:rPr>
          <w:rFonts w:asciiTheme="majorBidi" w:hAnsiTheme="majorBidi" w:cstheme="majorBidi"/>
          <w:szCs w:val="24"/>
        </w:rPr>
        <w:t xml:space="preserve"> </w:t>
      </w:r>
      <w:hyperlink r:id="rId335" w:history="1">
        <w:r w:rsidRPr="00F519DA">
          <w:rPr>
            <w:rStyle w:val="Hyperlink"/>
            <w:rFonts w:asciiTheme="majorBidi" w:hAnsiTheme="majorBidi" w:cstheme="majorBidi"/>
            <w:szCs w:val="24"/>
          </w:rPr>
          <w:t>one</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might</w:t>
      </w:r>
      <w:r w:rsidR="000C5A06" w:rsidRPr="00F519DA">
        <w:rPr>
          <w:rFonts w:asciiTheme="majorBidi" w:hAnsiTheme="majorBidi" w:cstheme="majorBidi"/>
          <w:szCs w:val="24"/>
        </w:rPr>
        <w:t xml:space="preserve"> </w:t>
      </w:r>
      <w:r w:rsidRPr="00F519DA">
        <w:rPr>
          <w:rFonts w:asciiTheme="majorBidi" w:hAnsiTheme="majorBidi" w:cstheme="majorBidi"/>
          <w:szCs w:val="24"/>
        </w:rPr>
        <w:t>still</w:t>
      </w:r>
      <w:r w:rsidR="000C5A06" w:rsidRPr="00F519DA">
        <w:rPr>
          <w:rFonts w:asciiTheme="majorBidi" w:hAnsiTheme="majorBidi" w:cstheme="majorBidi"/>
          <w:szCs w:val="24"/>
        </w:rPr>
        <w:t xml:space="preserve"> </w:t>
      </w:r>
      <w:r w:rsidRPr="00F519DA">
        <w:rPr>
          <w:rFonts w:asciiTheme="majorBidi" w:hAnsiTheme="majorBidi" w:cstheme="majorBidi"/>
          <w:szCs w:val="24"/>
        </w:rPr>
        <w:t>think</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firstborn</w:t>
      </w:r>
      <w:r w:rsidR="000C5A06" w:rsidRPr="00F519DA">
        <w:rPr>
          <w:rFonts w:asciiTheme="majorBidi" w:hAnsiTheme="majorBidi" w:cstheme="majorBidi"/>
          <w:szCs w:val="24"/>
        </w:rPr>
        <w:t xml:space="preserve"> </w:t>
      </w:r>
      <w:hyperlink r:id="rId336" w:history="1">
        <w:r w:rsidRPr="00F519DA">
          <w:rPr>
            <w:rStyle w:val="Hyperlink"/>
            <w:rFonts w:asciiTheme="majorBidi" w:hAnsiTheme="majorBidi" w:cstheme="majorBidi"/>
            <w:szCs w:val="24"/>
          </w:rPr>
          <w:t>male</w:t>
        </w:r>
      </w:hyperlink>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even</w:t>
      </w:r>
      <w:r w:rsidR="000C5A06" w:rsidRPr="00F519DA">
        <w:rPr>
          <w:rFonts w:asciiTheme="majorBidi" w:hAnsiTheme="majorBidi" w:cstheme="majorBidi"/>
          <w:szCs w:val="24"/>
        </w:rPr>
        <w:t xml:space="preserve"> </w:t>
      </w:r>
      <w:r w:rsidRPr="00F519DA">
        <w:rPr>
          <w:rFonts w:asciiTheme="majorBidi" w:hAnsiTheme="majorBidi" w:cstheme="majorBidi"/>
          <w:szCs w:val="24"/>
        </w:rPr>
        <w:t>if</w:t>
      </w:r>
      <w:r w:rsidR="000C5A06" w:rsidRPr="00F519DA">
        <w:rPr>
          <w:rFonts w:asciiTheme="majorBidi" w:hAnsiTheme="majorBidi" w:cstheme="majorBidi"/>
          <w:szCs w:val="24"/>
        </w:rPr>
        <w:t xml:space="preserve"> </w:t>
      </w:r>
      <w:r w:rsidRPr="00F519DA">
        <w:rPr>
          <w:rFonts w:asciiTheme="majorBidi" w:hAnsiTheme="majorBidi" w:cstheme="majorBidi"/>
          <w:szCs w:val="24"/>
        </w:rPr>
        <w:t>preceded</w:t>
      </w:r>
      <w:r w:rsidR="000C5A06" w:rsidRPr="00F519DA">
        <w:rPr>
          <w:rFonts w:asciiTheme="majorBidi" w:hAnsiTheme="majorBidi" w:cstheme="majorBidi"/>
          <w:szCs w:val="24"/>
        </w:rPr>
        <w:t xml:space="preserve"> </w:t>
      </w:r>
      <w:r w:rsidRPr="00F519DA">
        <w:rPr>
          <w:rFonts w:asciiTheme="majorBidi" w:hAnsiTheme="majorBidi" w:cstheme="majorBidi"/>
          <w:szCs w:val="24"/>
        </w:rPr>
        <w:t>by</w:t>
      </w:r>
      <w:r w:rsidR="000C5A06" w:rsidRPr="00F519DA">
        <w:rPr>
          <w:rFonts w:asciiTheme="majorBidi" w:hAnsiTheme="majorBidi" w:cstheme="majorBidi"/>
          <w:szCs w:val="24"/>
        </w:rPr>
        <w:t xml:space="preserve"> </w:t>
      </w:r>
      <w:r w:rsidRPr="00F519DA">
        <w:rPr>
          <w:rFonts w:asciiTheme="majorBidi" w:hAnsiTheme="majorBidi" w:cstheme="majorBidi"/>
          <w:szCs w:val="24"/>
        </w:rPr>
        <w:t>females,</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be</w:t>
      </w:r>
      <w:r w:rsidR="000C5A06" w:rsidRPr="00F519DA">
        <w:rPr>
          <w:rFonts w:asciiTheme="majorBidi" w:hAnsiTheme="majorBidi" w:cstheme="majorBidi"/>
          <w:szCs w:val="24"/>
        </w:rPr>
        <w:t xml:space="preserve"> </w:t>
      </w:r>
      <w:r w:rsidRPr="00F519DA">
        <w:rPr>
          <w:rFonts w:asciiTheme="majorBidi" w:hAnsiTheme="majorBidi" w:cstheme="majorBidi"/>
          <w:szCs w:val="24"/>
        </w:rPr>
        <w:t>sanctified.</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Torah</w:t>
      </w:r>
      <w:r w:rsidR="000C5A06" w:rsidRPr="00F519DA">
        <w:rPr>
          <w:rFonts w:asciiTheme="majorBidi" w:hAnsiTheme="majorBidi" w:cstheme="majorBidi"/>
          <w:szCs w:val="24"/>
        </w:rPr>
        <w:t xml:space="preserve"> </w:t>
      </w:r>
      <w:r w:rsidRPr="00F519DA">
        <w:rPr>
          <w:rFonts w:asciiTheme="majorBidi" w:hAnsiTheme="majorBidi" w:cstheme="majorBidi"/>
          <w:szCs w:val="24"/>
        </w:rPr>
        <w:t>therefore</w:t>
      </w:r>
      <w:r w:rsidR="000C5A06" w:rsidRPr="00F519DA">
        <w:rPr>
          <w:rFonts w:asciiTheme="majorBidi" w:hAnsiTheme="majorBidi" w:cstheme="majorBidi"/>
          <w:szCs w:val="24"/>
        </w:rPr>
        <w:t xml:space="preserve"> </w:t>
      </w:r>
      <w:r w:rsidRPr="00F519DA">
        <w:rPr>
          <w:rFonts w:asciiTheme="majorBidi" w:hAnsiTheme="majorBidi" w:cstheme="majorBidi"/>
          <w:szCs w:val="24"/>
        </w:rPr>
        <w:t>says</w:t>
      </w:r>
      <w:r w:rsidR="000C5A06" w:rsidRPr="00F519DA">
        <w:rPr>
          <w:rFonts w:asciiTheme="majorBidi" w:hAnsiTheme="majorBidi" w:cstheme="majorBidi"/>
          <w:szCs w:val="24"/>
        </w:rPr>
        <w:t xml:space="preserve"> </w:t>
      </w:r>
      <w:r w:rsidRPr="00F519DA">
        <w:rPr>
          <w:rFonts w:asciiTheme="majorBidi" w:hAnsiTheme="majorBidi" w:cstheme="majorBidi"/>
          <w:szCs w:val="24"/>
        </w:rPr>
        <w:t>(v.2)</w:t>
      </w:r>
      <w:r w:rsidR="000C5A06" w:rsidRPr="00F519DA">
        <w:rPr>
          <w:rFonts w:asciiTheme="majorBidi" w:hAnsiTheme="majorBidi" w:cstheme="majorBidi"/>
          <w:szCs w:val="24"/>
        </w:rPr>
        <w:t xml:space="preserve"> </w:t>
      </w:r>
      <w:r w:rsidRPr="00F519DA">
        <w:rPr>
          <w:rFonts w:asciiTheme="majorBidi" w:hAnsiTheme="majorBidi" w:cstheme="majorBidi"/>
          <w:i/>
          <w:szCs w:val="24"/>
        </w:rPr>
        <w:t>the</w:t>
      </w:r>
      <w:r w:rsidR="000C5A06" w:rsidRPr="00F519DA">
        <w:rPr>
          <w:rFonts w:asciiTheme="majorBidi" w:hAnsiTheme="majorBidi" w:cstheme="majorBidi"/>
          <w:i/>
          <w:szCs w:val="24"/>
        </w:rPr>
        <w:t xml:space="preserve"> </w:t>
      </w:r>
      <w:hyperlink r:id="rId337" w:history="1">
        <w:r w:rsidRPr="00F519DA">
          <w:rPr>
            <w:rStyle w:val="Hyperlink"/>
            <w:rFonts w:asciiTheme="majorBidi" w:hAnsiTheme="majorBidi" w:cstheme="majorBidi"/>
            <w:i/>
            <w:szCs w:val="24"/>
          </w:rPr>
          <w:t>first</w:t>
        </w:r>
      </w:hyperlink>
      <w:r w:rsidR="000C5A06" w:rsidRPr="00F519DA">
        <w:rPr>
          <w:rFonts w:asciiTheme="majorBidi" w:hAnsiTheme="majorBidi" w:cstheme="majorBidi"/>
          <w:i/>
          <w:szCs w:val="24"/>
        </w:rPr>
        <w:t xml:space="preserve"> </w:t>
      </w:r>
      <w:r w:rsidRPr="00F519DA">
        <w:rPr>
          <w:rFonts w:asciiTheme="majorBidi" w:hAnsiTheme="majorBidi" w:cstheme="majorBidi"/>
          <w:i/>
          <w:szCs w:val="24"/>
        </w:rPr>
        <w:t>to</w:t>
      </w:r>
      <w:r w:rsidR="000C5A06" w:rsidRPr="00F519DA">
        <w:rPr>
          <w:rFonts w:asciiTheme="majorBidi" w:hAnsiTheme="majorBidi" w:cstheme="majorBidi"/>
          <w:i/>
          <w:szCs w:val="24"/>
        </w:rPr>
        <w:t xml:space="preserve"> </w:t>
      </w:r>
      <w:r w:rsidRPr="00F519DA">
        <w:rPr>
          <w:rFonts w:asciiTheme="majorBidi" w:hAnsiTheme="majorBidi" w:cstheme="majorBidi"/>
          <w:i/>
          <w:szCs w:val="24"/>
        </w:rPr>
        <w:t>leave</w:t>
      </w:r>
      <w:r w:rsidR="000C5A06" w:rsidRPr="00F519DA">
        <w:rPr>
          <w:rFonts w:asciiTheme="majorBidi" w:hAnsiTheme="majorBidi" w:cstheme="majorBidi"/>
          <w:i/>
          <w:szCs w:val="24"/>
        </w:rPr>
        <w:t xml:space="preserve"> </w:t>
      </w:r>
      <w:r w:rsidRPr="00F519DA">
        <w:rPr>
          <w:rFonts w:asciiTheme="majorBidi" w:hAnsiTheme="majorBidi" w:cstheme="majorBidi"/>
          <w:i/>
          <w:szCs w:val="24"/>
        </w:rPr>
        <w:t>the</w:t>
      </w:r>
      <w:r w:rsidR="000C5A06" w:rsidRPr="00F519DA">
        <w:rPr>
          <w:rFonts w:asciiTheme="majorBidi" w:hAnsiTheme="majorBidi" w:cstheme="majorBidi"/>
          <w:i/>
          <w:szCs w:val="24"/>
        </w:rPr>
        <w:t xml:space="preserve"> </w:t>
      </w:r>
      <w:hyperlink r:id="rId338" w:history="1">
        <w:r w:rsidRPr="00F519DA">
          <w:rPr>
            <w:rStyle w:val="Hyperlink"/>
            <w:rFonts w:asciiTheme="majorBidi" w:hAnsiTheme="majorBidi" w:cstheme="majorBidi"/>
            <w:i/>
            <w:szCs w:val="24"/>
          </w:rPr>
          <w:t>womb</w:t>
        </w:r>
      </w:hyperlink>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However,</w:t>
      </w:r>
      <w:r w:rsidR="000C5A06" w:rsidRPr="00F519DA">
        <w:rPr>
          <w:rFonts w:asciiTheme="majorBidi" w:hAnsiTheme="majorBidi" w:cstheme="majorBidi"/>
          <w:szCs w:val="24"/>
        </w:rPr>
        <w:t xml:space="preserve"> </w:t>
      </w:r>
      <w:hyperlink r:id="rId339" w:history="1">
        <w:r w:rsidRPr="00F519DA">
          <w:rPr>
            <w:rStyle w:val="Hyperlink"/>
            <w:rFonts w:asciiTheme="majorBidi" w:hAnsiTheme="majorBidi" w:cstheme="majorBidi"/>
            <w:szCs w:val="24"/>
          </w:rPr>
          <w:t>one</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might</w:t>
      </w:r>
      <w:r w:rsidR="000C5A06" w:rsidRPr="00F519DA">
        <w:rPr>
          <w:rFonts w:asciiTheme="majorBidi" w:hAnsiTheme="majorBidi" w:cstheme="majorBidi"/>
          <w:szCs w:val="24"/>
        </w:rPr>
        <w:t xml:space="preserve"> </w:t>
      </w:r>
      <w:r w:rsidRPr="00F519DA">
        <w:rPr>
          <w:rFonts w:asciiTheme="majorBidi" w:hAnsiTheme="majorBidi" w:cstheme="majorBidi"/>
          <w:szCs w:val="24"/>
        </w:rPr>
        <w:t>still</w:t>
      </w:r>
      <w:r w:rsidR="000C5A06" w:rsidRPr="00F519DA">
        <w:rPr>
          <w:rFonts w:asciiTheme="majorBidi" w:hAnsiTheme="majorBidi" w:cstheme="majorBidi"/>
          <w:szCs w:val="24"/>
        </w:rPr>
        <w:t xml:space="preserve"> </w:t>
      </w:r>
      <w:r w:rsidRPr="00F519DA">
        <w:rPr>
          <w:rFonts w:asciiTheme="majorBidi" w:hAnsiTheme="majorBidi" w:cstheme="majorBidi"/>
          <w:szCs w:val="24"/>
        </w:rPr>
        <w:t>think</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if</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hyperlink r:id="rId340" w:history="1">
        <w:r w:rsidRPr="00F519DA">
          <w:rPr>
            <w:rStyle w:val="Hyperlink"/>
            <w:rFonts w:asciiTheme="majorBidi" w:hAnsiTheme="majorBidi" w:cstheme="majorBidi"/>
            <w:szCs w:val="24"/>
          </w:rPr>
          <w:t>male</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341" w:history="1">
        <w:r w:rsidRPr="00F519DA">
          <w:rPr>
            <w:rStyle w:val="Hyperlink"/>
            <w:rFonts w:asciiTheme="majorBidi" w:hAnsiTheme="majorBidi" w:cstheme="majorBidi"/>
            <w:szCs w:val="24"/>
          </w:rPr>
          <w:t>first</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leave</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342" w:history="1">
        <w:r w:rsidRPr="00F519DA">
          <w:rPr>
            <w:rStyle w:val="Hyperlink"/>
            <w:rFonts w:asciiTheme="majorBidi" w:hAnsiTheme="majorBidi" w:cstheme="majorBidi"/>
            <w:szCs w:val="24"/>
          </w:rPr>
          <w:t>womb</w:t>
        </w:r>
      </w:hyperlink>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even</w:t>
      </w:r>
      <w:r w:rsidR="000C5A06" w:rsidRPr="00F519DA">
        <w:rPr>
          <w:rFonts w:asciiTheme="majorBidi" w:hAnsiTheme="majorBidi" w:cstheme="majorBidi"/>
          <w:szCs w:val="24"/>
        </w:rPr>
        <w:t xml:space="preserve"> </w:t>
      </w:r>
      <w:r w:rsidRPr="00F519DA">
        <w:rPr>
          <w:rFonts w:asciiTheme="majorBidi" w:hAnsiTheme="majorBidi" w:cstheme="majorBidi"/>
          <w:szCs w:val="24"/>
        </w:rPr>
        <w:t>if</w:t>
      </w:r>
      <w:r w:rsidR="000C5A06" w:rsidRPr="00F519DA">
        <w:rPr>
          <w:rFonts w:asciiTheme="majorBidi" w:hAnsiTheme="majorBidi" w:cstheme="majorBidi"/>
          <w:szCs w:val="24"/>
        </w:rPr>
        <w:t xml:space="preserve"> </w:t>
      </w:r>
      <w:r w:rsidRPr="00F519DA">
        <w:rPr>
          <w:rFonts w:asciiTheme="majorBidi" w:hAnsiTheme="majorBidi" w:cstheme="majorBidi"/>
          <w:szCs w:val="24"/>
        </w:rPr>
        <w:t>it</w:t>
      </w:r>
      <w:r w:rsidR="000C5A06" w:rsidRPr="00F519DA">
        <w:rPr>
          <w:rFonts w:asciiTheme="majorBidi" w:hAnsiTheme="majorBidi" w:cstheme="majorBidi"/>
          <w:szCs w:val="24"/>
        </w:rPr>
        <w:t xml:space="preserve"> </w:t>
      </w:r>
      <w:r w:rsidRPr="00F519DA">
        <w:rPr>
          <w:rFonts w:asciiTheme="majorBidi" w:hAnsiTheme="majorBidi" w:cstheme="majorBidi"/>
          <w:szCs w:val="24"/>
        </w:rPr>
        <w:t>was</w:t>
      </w:r>
      <w:r w:rsidR="000C5A06" w:rsidRPr="00F519DA">
        <w:rPr>
          <w:rFonts w:asciiTheme="majorBidi" w:hAnsiTheme="majorBidi" w:cstheme="majorBidi"/>
          <w:szCs w:val="24"/>
        </w:rPr>
        <w:t xml:space="preserve"> </w:t>
      </w:r>
      <w:r w:rsidRPr="00F519DA">
        <w:rPr>
          <w:rFonts w:asciiTheme="majorBidi" w:hAnsiTheme="majorBidi" w:cstheme="majorBidi"/>
          <w:szCs w:val="24"/>
        </w:rPr>
        <w:t>preceded</w:t>
      </w:r>
      <w:r w:rsidR="000C5A06" w:rsidRPr="00F519DA">
        <w:rPr>
          <w:rFonts w:asciiTheme="majorBidi" w:hAnsiTheme="majorBidi" w:cstheme="majorBidi"/>
          <w:szCs w:val="24"/>
        </w:rPr>
        <w:t xml:space="preserve"> </w:t>
      </w:r>
      <w:r w:rsidRPr="00F519DA">
        <w:rPr>
          <w:rFonts w:asciiTheme="majorBidi" w:hAnsiTheme="majorBidi" w:cstheme="majorBidi"/>
          <w:szCs w:val="24"/>
        </w:rPr>
        <w:t>by</w:t>
      </w:r>
      <w:r w:rsidR="000C5A06" w:rsidRPr="00F519DA">
        <w:rPr>
          <w:rFonts w:asciiTheme="majorBidi" w:hAnsiTheme="majorBidi" w:cstheme="majorBidi"/>
          <w:szCs w:val="24"/>
        </w:rPr>
        <w:t xml:space="preserve"> </w:t>
      </w:r>
      <w:hyperlink r:id="rId343" w:history="1">
        <w:r w:rsidRPr="00F519DA">
          <w:rPr>
            <w:rStyle w:val="Hyperlink"/>
            <w:rFonts w:asciiTheme="majorBidi" w:hAnsiTheme="majorBidi" w:cstheme="majorBidi"/>
            <w:szCs w:val="24"/>
          </w:rPr>
          <w:t>one</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born</w:t>
      </w:r>
      <w:r w:rsidR="000C5A06" w:rsidRPr="00F519DA">
        <w:rPr>
          <w:rFonts w:asciiTheme="majorBidi" w:hAnsiTheme="majorBidi" w:cstheme="majorBidi"/>
          <w:szCs w:val="24"/>
        </w:rPr>
        <w:t xml:space="preserve"> </w:t>
      </w:r>
      <w:r w:rsidRPr="00F519DA">
        <w:rPr>
          <w:rFonts w:asciiTheme="majorBidi" w:hAnsiTheme="majorBidi" w:cstheme="majorBidi"/>
          <w:szCs w:val="24"/>
        </w:rPr>
        <w:t>by</w:t>
      </w:r>
      <w:r w:rsidR="000C5A06" w:rsidRPr="00F519DA">
        <w:rPr>
          <w:rFonts w:asciiTheme="majorBidi" w:hAnsiTheme="majorBidi" w:cstheme="majorBidi"/>
          <w:szCs w:val="24"/>
        </w:rPr>
        <w:t xml:space="preserve"> </w:t>
      </w:r>
      <w:r w:rsidRPr="00F519DA">
        <w:rPr>
          <w:rFonts w:asciiTheme="majorBidi" w:hAnsiTheme="majorBidi" w:cstheme="majorBidi"/>
          <w:szCs w:val="24"/>
        </w:rPr>
        <w:t>caesarean</w:t>
      </w:r>
      <w:r w:rsidR="000C5A06" w:rsidRPr="00F519DA">
        <w:rPr>
          <w:rFonts w:asciiTheme="majorBidi" w:hAnsiTheme="majorBidi" w:cstheme="majorBidi"/>
          <w:szCs w:val="24"/>
        </w:rPr>
        <w:t xml:space="preserve"> </w:t>
      </w:r>
      <w:r w:rsidRPr="00F519DA">
        <w:rPr>
          <w:rFonts w:asciiTheme="majorBidi" w:hAnsiTheme="majorBidi" w:cstheme="majorBidi"/>
          <w:szCs w:val="24"/>
        </w:rPr>
        <w:t>section,</w:t>
      </w:r>
      <w:r w:rsidR="000C5A06" w:rsidRPr="00F519DA">
        <w:rPr>
          <w:rFonts w:asciiTheme="majorBidi" w:hAnsiTheme="majorBidi" w:cstheme="majorBidi"/>
          <w:szCs w:val="24"/>
        </w:rPr>
        <w:t xml:space="preserve"> </w:t>
      </w:r>
      <w:r w:rsidRPr="00F519DA">
        <w:rPr>
          <w:rFonts w:asciiTheme="majorBidi" w:hAnsiTheme="majorBidi" w:cstheme="majorBidi"/>
          <w:szCs w:val="24"/>
        </w:rPr>
        <w:t>it</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be</w:t>
      </w:r>
      <w:r w:rsidR="000C5A06" w:rsidRPr="00F519DA">
        <w:rPr>
          <w:rFonts w:asciiTheme="majorBidi" w:hAnsiTheme="majorBidi" w:cstheme="majorBidi"/>
          <w:szCs w:val="24"/>
        </w:rPr>
        <w:t xml:space="preserve"> </w:t>
      </w:r>
      <w:r w:rsidRPr="00F519DA">
        <w:rPr>
          <w:rFonts w:asciiTheme="majorBidi" w:hAnsiTheme="majorBidi" w:cstheme="majorBidi"/>
          <w:szCs w:val="24"/>
        </w:rPr>
        <w:t>sanctified.</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verse</w:t>
      </w:r>
      <w:r w:rsidR="000C5A06" w:rsidRPr="00F519DA">
        <w:rPr>
          <w:rFonts w:asciiTheme="majorBidi" w:hAnsiTheme="majorBidi" w:cstheme="majorBidi"/>
          <w:szCs w:val="24"/>
        </w:rPr>
        <w:t xml:space="preserve"> </w:t>
      </w:r>
      <w:r w:rsidRPr="00F519DA">
        <w:rPr>
          <w:rFonts w:asciiTheme="majorBidi" w:hAnsiTheme="majorBidi" w:cstheme="majorBidi"/>
          <w:szCs w:val="24"/>
        </w:rPr>
        <w:t>therefore</w:t>
      </w:r>
      <w:r w:rsidR="000C5A06" w:rsidRPr="00F519DA">
        <w:rPr>
          <w:rFonts w:asciiTheme="majorBidi" w:hAnsiTheme="majorBidi" w:cstheme="majorBidi"/>
          <w:szCs w:val="24"/>
        </w:rPr>
        <w:t xml:space="preserve"> </w:t>
      </w:r>
      <w:r w:rsidRPr="00F519DA">
        <w:rPr>
          <w:rFonts w:asciiTheme="majorBidi" w:hAnsiTheme="majorBidi" w:cstheme="majorBidi"/>
          <w:szCs w:val="24"/>
        </w:rPr>
        <w:t>states:</w:t>
      </w:r>
      <w:r w:rsidR="000C5A06" w:rsidRPr="00F519DA">
        <w:rPr>
          <w:rFonts w:asciiTheme="majorBidi" w:hAnsiTheme="majorBidi" w:cstheme="majorBidi"/>
          <w:szCs w:val="24"/>
        </w:rPr>
        <w:t xml:space="preserve"> </w:t>
      </w:r>
      <w:r w:rsidRPr="00F519DA">
        <w:rPr>
          <w:rFonts w:asciiTheme="majorBidi" w:hAnsiTheme="majorBidi" w:cstheme="majorBidi"/>
          <w:i/>
          <w:szCs w:val="24"/>
        </w:rPr>
        <w:t>Firstborn</w:t>
      </w: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Thus,</w:t>
      </w:r>
      <w:r w:rsidR="000C5A06" w:rsidRPr="00F519DA">
        <w:rPr>
          <w:rFonts w:asciiTheme="majorBidi" w:hAnsiTheme="majorBidi" w:cstheme="majorBidi"/>
          <w:szCs w:val="24"/>
        </w:rPr>
        <w:t xml:space="preserve"> </w:t>
      </w:r>
      <w:r w:rsidRPr="00F519DA">
        <w:rPr>
          <w:rFonts w:asciiTheme="majorBidi" w:hAnsiTheme="majorBidi" w:cstheme="majorBidi"/>
          <w:szCs w:val="24"/>
        </w:rPr>
        <w:t>it</w:t>
      </w:r>
      <w:r w:rsidR="000C5A06" w:rsidRPr="00F519DA">
        <w:rPr>
          <w:rFonts w:asciiTheme="majorBidi" w:hAnsiTheme="majorBidi" w:cstheme="majorBidi"/>
          <w:szCs w:val="24"/>
        </w:rPr>
        <w:t xml:space="preserve"> </w:t>
      </w:r>
      <w:r w:rsidRPr="00F519DA">
        <w:rPr>
          <w:rFonts w:asciiTheme="majorBidi" w:hAnsiTheme="majorBidi" w:cstheme="majorBidi"/>
          <w:szCs w:val="24"/>
        </w:rPr>
        <w:t>must</w:t>
      </w:r>
      <w:r w:rsidR="000C5A06" w:rsidRPr="00F519DA">
        <w:rPr>
          <w:rFonts w:asciiTheme="majorBidi" w:hAnsiTheme="majorBidi" w:cstheme="majorBidi"/>
          <w:szCs w:val="24"/>
        </w:rPr>
        <w:t xml:space="preserve"> </w:t>
      </w:r>
      <w:r w:rsidRPr="00F519DA">
        <w:rPr>
          <w:rFonts w:asciiTheme="majorBidi" w:hAnsiTheme="majorBidi" w:cstheme="majorBidi"/>
          <w:szCs w:val="24"/>
        </w:rPr>
        <w:t>be</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hyperlink r:id="rId344" w:history="1">
        <w:r w:rsidRPr="00F519DA">
          <w:rPr>
            <w:rStyle w:val="Hyperlink"/>
            <w:rFonts w:asciiTheme="majorBidi" w:hAnsiTheme="majorBidi" w:cstheme="majorBidi"/>
            <w:szCs w:val="24"/>
          </w:rPr>
          <w:t>male</w:t>
        </w:r>
      </w:hyperlink>
      <w:r w:rsidR="000C5A06" w:rsidRPr="00F519DA">
        <w:rPr>
          <w:rFonts w:asciiTheme="majorBidi" w:hAnsiTheme="majorBidi" w:cstheme="majorBidi"/>
          <w:szCs w:val="24"/>
        </w:rPr>
        <w:t xml:space="preserve"> </w:t>
      </w:r>
      <w:r w:rsidRPr="00F519DA">
        <w:rPr>
          <w:rFonts w:asciiTheme="majorBidi" w:hAnsiTheme="majorBidi" w:cstheme="majorBidi"/>
          <w: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absolute</w:t>
      </w:r>
      <w:r w:rsidR="000C5A06" w:rsidRPr="00F519DA">
        <w:rPr>
          <w:rFonts w:asciiTheme="majorBidi" w:hAnsiTheme="majorBidi" w:cstheme="majorBidi"/>
          <w:szCs w:val="24"/>
        </w:rPr>
        <w:t xml:space="preserve"> </w:t>
      </w:r>
      <w:r w:rsidRPr="00F519DA">
        <w:rPr>
          <w:rFonts w:asciiTheme="majorBidi" w:hAnsiTheme="majorBidi" w:cstheme="majorBidi"/>
          <w:szCs w:val="24"/>
        </w:rPr>
        <w:t>firstborn</w:t>
      </w:r>
      <w:r w:rsidR="000C5A06" w:rsidRPr="00F519DA">
        <w:rPr>
          <w:rFonts w:asciiTheme="majorBidi" w:hAnsiTheme="majorBidi" w:cstheme="majorBidi"/>
          <w:szCs w:val="24"/>
        </w:rPr>
        <w:t xml:space="preserve"> </w:t>
      </w:r>
      <w:r w:rsidRPr="00F519DA">
        <w:rPr>
          <w:rFonts w:asciiTheme="majorBidi" w:hAnsiTheme="majorBidi" w:cstheme="majorBidi"/>
          <w:szCs w:val="24"/>
        </w:rPr>
        <w:t>if</w:t>
      </w:r>
      <w:r w:rsidR="000C5A06" w:rsidRPr="00F519DA">
        <w:rPr>
          <w:rFonts w:asciiTheme="majorBidi" w:hAnsiTheme="majorBidi" w:cstheme="majorBidi"/>
          <w:szCs w:val="24"/>
        </w:rPr>
        <w:t xml:space="preserve"> </w:t>
      </w:r>
      <w:r w:rsidRPr="00F519DA">
        <w:rPr>
          <w:rFonts w:asciiTheme="majorBidi" w:hAnsiTheme="majorBidi" w:cstheme="majorBidi"/>
          <w:szCs w:val="24"/>
        </w:rPr>
        <w:t>it</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be</w:t>
      </w:r>
      <w:r w:rsidR="000C5A06" w:rsidRPr="00F519DA">
        <w:rPr>
          <w:rFonts w:asciiTheme="majorBidi" w:hAnsiTheme="majorBidi" w:cstheme="majorBidi"/>
          <w:szCs w:val="24"/>
        </w:rPr>
        <w:t xml:space="preserve"> </w:t>
      </w:r>
      <w:r w:rsidRPr="00F519DA">
        <w:rPr>
          <w:rFonts w:asciiTheme="majorBidi" w:hAnsiTheme="majorBidi" w:cstheme="majorBidi"/>
          <w:szCs w:val="24"/>
        </w:rPr>
        <w:t>sanctified.</w:t>
      </w:r>
      <w:r w:rsidR="000C5A06" w:rsidRPr="00F519DA">
        <w:rPr>
          <w:rFonts w:asciiTheme="majorBidi" w:hAnsiTheme="majorBidi" w:cstheme="majorBidi"/>
          <w:szCs w:val="24"/>
        </w:rPr>
        <w:t xml:space="preserve"> </w:t>
      </w:r>
      <w:r w:rsidRPr="00F519DA">
        <w:rPr>
          <w:rFonts w:asciiTheme="majorBidi" w:hAnsiTheme="majorBidi" w:cstheme="majorBidi"/>
          <w:szCs w:val="24"/>
        </w:rPr>
        <w:t>Hence,</w:t>
      </w:r>
      <w:r w:rsidR="000C5A06" w:rsidRPr="00F519DA">
        <w:rPr>
          <w:rFonts w:asciiTheme="majorBidi" w:hAnsiTheme="majorBidi" w:cstheme="majorBidi"/>
          <w:szCs w:val="24"/>
        </w:rPr>
        <w:t xml:space="preserve"> </w:t>
      </w:r>
      <w:r w:rsidRPr="00F519DA">
        <w:rPr>
          <w:rFonts w:asciiTheme="majorBidi" w:hAnsiTheme="majorBidi" w:cstheme="majorBidi"/>
          <w:szCs w:val="24"/>
        </w:rPr>
        <w:t>we</w:t>
      </w:r>
      <w:r w:rsidR="000C5A06" w:rsidRPr="00F519DA">
        <w:rPr>
          <w:rFonts w:asciiTheme="majorBidi" w:hAnsiTheme="majorBidi" w:cstheme="majorBidi"/>
          <w:szCs w:val="24"/>
        </w:rPr>
        <w:t xml:space="preserve"> </w:t>
      </w:r>
      <w:r w:rsidRPr="00F519DA">
        <w:rPr>
          <w:rFonts w:asciiTheme="majorBidi" w:hAnsiTheme="majorBidi" w:cstheme="majorBidi"/>
          <w:szCs w:val="24"/>
        </w:rPr>
        <w:t>have</w:t>
      </w:r>
      <w:r w:rsidR="000C5A06" w:rsidRPr="00F519DA">
        <w:rPr>
          <w:rFonts w:asciiTheme="majorBidi" w:hAnsiTheme="majorBidi" w:cstheme="majorBidi"/>
          <w:szCs w:val="24"/>
        </w:rPr>
        <w:t xml:space="preserve"> </w:t>
      </w:r>
      <w:r w:rsidRPr="00F519DA">
        <w:rPr>
          <w:rFonts w:asciiTheme="majorBidi" w:hAnsiTheme="majorBidi" w:cstheme="majorBidi"/>
          <w:szCs w:val="24"/>
        </w:rPr>
        <w:t>an</w:t>
      </w:r>
      <w:r w:rsidR="000C5A06" w:rsidRPr="00F519DA">
        <w:rPr>
          <w:rFonts w:asciiTheme="majorBidi" w:hAnsiTheme="majorBidi" w:cstheme="majorBidi"/>
          <w:szCs w:val="24"/>
        </w:rPr>
        <w:t xml:space="preserve"> </w:t>
      </w:r>
      <w:r w:rsidRPr="00F519DA">
        <w:rPr>
          <w:rFonts w:asciiTheme="majorBidi" w:hAnsiTheme="majorBidi" w:cstheme="majorBidi"/>
          <w:szCs w:val="24"/>
        </w:rPr>
        <w:lastRenderedPageBreak/>
        <w:t>illustration</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generality</w:t>
      </w:r>
      <w:r w:rsidR="000C5A06" w:rsidRPr="00F519DA">
        <w:rPr>
          <w:rFonts w:asciiTheme="majorBidi" w:hAnsiTheme="majorBidi" w:cstheme="majorBidi"/>
          <w:szCs w:val="24"/>
        </w:rPr>
        <w:t xml:space="preserve"> </w:t>
      </w:r>
      <w:r w:rsidRPr="00F519DA">
        <w:rPr>
          <w:rFonts w:asciiTheme="majorBidi" w:hAnsiTheme="majorBidi" w:cstheme="majorBidi"/>
          <w:szCs w:val="24"/>
        </w:rPr>
        <w:t>(</w:t>
      </w:r>
      <w:r w:rsidRPr="00F519DA">
        <w:rPr>
          <w:rFonts w:asciiTheme="majorBidi" w:hAnsiTheme="majorBidi" w:cstheme="majorBidi"/>
          <w:i/>
          <w:szCs w:val="24"/>
        </w:rPr>
        <w:t>firstborn</w:t>
      </w: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requires</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specific</w:t>
      </w:r>
      <w:r w:rsidR="000C5A06" w:rsidRPr="00F519DA">
        <w:rPr>
          <w:rFonts w:asciiTheme="majorBidi" w:hAnsiTheme="majorBidi" w:cstheme="majorBidi"/>
          <w:szCs w:val="24"/>
        </w:rPr>
        <w:t xml:space="preserve"> </w:t>
      </w:r>
      <w:r w:rsidRPr="00F519DA">
        <w:rPr>
          <w:rFonts w:asciiTheme="majorBidi" w:hAnsiTheme="majorBidi" w:cstheme="majorBidi"/>
          <w:szCs w:val="24"/>
        </w:rPr>
        <w:t>(</w:t>
      </w:r>
      <w:r w:rsidRPr="00F519DA">
        <w:rPr>
          <w:rFonts w:asciiTheme="majorBidi" w:hAnsiTheme="majorBidi" w:cstheme="majorBidi"/>
          <w:i/>
          <w:szCs w:val="24"/>
        </w:rPr>
        <w:t>the</w:t>
      </w:r>
      <w:r w:rsidR="000C5A06" w:rsidRPr="00F519DA">
        <w:rPr>
          <w:rFonts w:asciiTheme="majorBidi" w:hAnsiTheme="majorBidi" w:cstheme="majorBidi"/>
          <w:i/>
          <w:szCs w:val="24"/>
        </w:rPr>
        <w:t xml:space="preserve"> </w:t>
      </w:r>
      <w:hyperlink r:id="rId345" w:history="1">
        <w:r w:rsidRPr="00F519DA">
          <w:rPr>
            <w:rStyle w:val="Hyperlink"/>
            <w:rFonts w:asciiTheme="majorBidi" w:hAnsiTheme="majorBidi" w:cstheme="majorBidi"/>
            <w:i/>
            <w:szCs w:val="24"/>
          </w:rPr>
          <w:t>first</w:t>
        </w:r>
      </w:hyperlink>
      <w:r w:rsidR="000C5A06" w:rsidRPr="00F519DA">
        <w:rPr>
          <w:rFonts w:asciiTheme="majorBidi" w:hAnsiTheme="majorBidi" w:cstheme="majorBidi"/>
          <w:i/>
          <w:szCs w:val="24"/>
        </w:rPr>
        <w:t xml:space="preserve"> </w:t>
      </w:r>
      <w:r w:rsidRPr="00F519DA">
        <w:rPr>
          <w:rFonts w:asciiTheme="majorBidi" w:hAnsiTheme="majorBidi" w:cstheme="majorBidi"/>
          <w:i/>
          <w:szCs w:val="24"/>
        </w:rPr>
        <w:t>to</w:t>
      </w:r>
      <w:r w:rsidR="000C5A06" w:rsidRPr="00F519DA">
        <w:rPr>
          <w:rFonts w:asciiTheme="majorBidi" w:hAnsiTheme="majorBidi" w:cstheme="majorBidi"/>
          <w:i/>
          <w:szCs w:val="24"/>
        </w:rPr>
        <w:t xml:space="preserve"> </w:t>
      </w:r>
      <w:r w:rsidRPr="00F519DA">
        <w:rPr>
          <w:rFonts w:asciiTheme="majorBidi" w:hAnsiTheme="majorBidi" w:cstheme="majorBidi"/>
          <w:i/>
          <w:szCs w:val="24"/>
        </w:rPr>
        <w:t>leave</w:t>
      </w:r>
      <w:r w:rsidR="000C5A06" w:rsidRPr="00F519DA">
        <w:rPr>
          <w:rFonts w:asciiTheme="majorBidi" w:hAnsiTheme="majorBidi" w:cstheme="majorBidi"/>
          <w:i/>
          <w:szCs w:val="24"/>
        </w:rPr>
        <w:t xml:space="preserve"> </w:t>
      </w:r>
      <w:r w:rsidRPr="00F519DA">
        <w:rPr>
          <w:rFonts w:asciiTheme="majorBidi" w:hAnsiTheme="majorBidi" w:cstheme="majorBidi"/>
          <w:i/>
          <w:szCs w:val="24"/>
        </w:rPr>
        <w:t>the</w:t>
      </w:r>
      <w:r w:rsidR="000C5A06" w:rsidRPr="00F519DA">
        <w:rPr>
          <w:rFonts w:asciiTheme="majorBidi" w:hAnsiTheme="majorBidi" w:cstheme="majorBidi"/>
          <w:i/>
          <w:szCs w:val="24"/>
        </w:rPr>
        <w:t xml:space="preserve"> </w:t>
      </w:r>
      <w:hyperlink r:id="rId346" w:history="1">
        <w:r w:rsidRPr="00F519DA">
          <w:rPr>
            <w:rStyle w:val="Hyperlink"/>
            <w:rFonts w:asciiTheme="majorBidi" w:hAnsiTheme="majorBidi" w:cstheme="majorBidi"/>
            <w:i/>
            <w:szCs w:val="24"/>
          </w:rPr>
          <w:t>womb</w:t>
        </w:r>
      </w:hyperlink>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define</w:t>
      </w:r>
      <w:r w:rsidR="000C5A06" w:rsidRPr="00F519DA">
        <w:rPr>
          <w:rFonts w:asciiTheme="majorBidi" w:hAnsiTheme="majorBidi" w:cstheme="majorBidi"/>
          <w:szCs w:val="24"/>
        </w:rPr>
        <w:t xml:space="preserve"> </w:t>
      </w:r>
      <w:r w:rsidRPr="00F519DA">
        <w:rPr>
          <w:rFonts w:asciiTheme="majorBidi" w:hAnsiTheme="majorBidi" w:cstheme="majorBidi"/>
          <w:szCs w:val="24"/>
        </w:rPr>
        <w:t>it,</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vice</w:t>
      </w:r>
      <w:r w:rsidR="000C5A06" w:rsidRPr="00F519DA">
        <w:rPr>
          <w:rFonts w:asciiTheme="majorBidi" w:hAnsiTheme="majorBidi" w:cstheme="majorBidi"/>
          <w:szCs w:val="24"/>
        </w:rPr>
        <w:t xml:space="preserve"> </w:t>
      </w:r>
      <w:r w:rsidRPr="00F519DA">
        <w:rPr>
          <w:rFonts w:asciiTheme="majorBidi" w:hAnsiTheme="majorBidi" w:cstheme="majorBidi"/>
          <w:szCs w:val="24"/>
        </w:rPr>
        <w:t>versa.</w:t>
      </w:r>
    </w:p>
    <w:p w14:paraId="47D0B1D2" w14:textId="77777777" w:rsidR="00011713" w:rsidRPr="00F519DA" w:rsidRDefault="00011713" w:rsidP="00011713">
      <w:pPr>
        <w:rPr>
          <w:rFonts w:asciiTheme="majorBidi" w:hAnsiTheme="majorBidi" w:cstheme="majorBidi"/>
          <w:szCs w:val="24"/>
        </w:rPr>
      </w:pPr>
    </w:p>
    <w:p w14:paraId="2C42B2C3" w14:textId="5E6D6E66" w:rsidR="00011713" w:rsidRPr="00F519DA" w:rsidRDefault="00011713" w:rsidP="00011713">
      <w:pPr>
        <w:ind w:right="288"/>
        <w:rPr>
          <w:rFonts w:asciiTheme="majorBidi" w:hAnsiTheme="majorBidi" w:cstheme="majorBidi"/>
          <w:szCs w:val="24"/>
        </w:rPr>
      </w:pP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00AA1593" w:rsidRPr="00F519DA">
        <w:rPr>
          <w:rFonts w:asciiTheme="majorBidi" w:hAnsiTheme="majorBidi" w:cstheme="majorBidi"/>
          <w:szCs w:val="24"/>
        </w:rPr>
        <w:t xml:space="preserve">Vayikra (Leviticus) (Leviticus) </w:t>
      </w:r>
      <w:r w:rsidRPr="00F519DA">
        <w:rPr>
          <w:rFonts w:asciiTheme="majorBidi" w:hAnsiTheme="majorBidi" w:cstheme="majorBidi"/>
          <w:szCs w:val="24"/>
        </w:rPr>
        <w:t>17:13</w:t>
      </w:r>
      <w:r w:rsidR="000C5A06" w:rsidRPr="00F519DA">
        <w:rPr>
          <w:rFonts w:asciiTheme="majorBidi" w:hAnsiTheme="majorBidi" w:cstheme="majorBidi"/>
          <w:szCs w:val="24"/>
        </w:rPr>
        <w:t xml:space="preserve"> </w:t>
      </w:r>
      <w:r w:rsidRPr="00F519DA">
        <w:rPr>
          <w:rFonts w:asciiTheme="majorBidi" w:hAnsiTheme="majorBidi" w:cstheme="majorBidi"/>
          <w:szCs w:val="24"/>
        </w:rPr>
        <w:t>we</w:t>
      </w:r>
      <w:r w:rsidR="000C5A06" w:rsidRPr="00F519DA">
        <w:rPr>
          <w:rFonts w:asciiTheme="majorBidi" w:hAnsiTheme="majorBidi" w:cstheme="majorBidi"/>
          <w:szCs w:val="24"/>
        </w:rPr>
        <w:t xml:space="preserve"> </w:t>
      </w:r>
      <w:r w:rsidRPr="00F519DA">
        <w:rPr>
          <w:rFonts w:asciiTheme="majorBidi" w:hAnsiTheme="majorBidi" w:cstheme="majorBidi"/>
          <w:szCs w:val="24"/>
        </w:rPr>
        <w:t>read:</w:t>
      </w:r>
      <w:r w:rsidR="000C5A06" w:rsidRPr="00F519DA">
        <w:rPr>
          <w:rFonts w:asciiTheme="majorBidi" w:hAnsiTheme="majorBidi" w:cstheme="majorBidi"/>
          <w:szCs w:val="24"/>
        </w:rPr>
        <w:t xml:space="preserve"> </w:t>
      </w:r>
      <w:r w:rsidRPr="00F519DA">
        <w:rPr>
          <w:rFonts w:asciiTheme="majorBidi" w:hAnsiTheme="majorBidi" w:cstheme="majorBidi"/>
          <w:szCs w:val="24"/>
        </w:rPr>
        <w:t>“He</w:t>
      </w:r>
      <w:r w:rsidR="000C5A06" w:rsidRPr="00F519DA">
        <w:rPr>
          <w:rFonts w:asciiTheme="majorBidi" w:hAnsiTheme="majorBidi" w:cstheme="majorBidi"/>
          <w:szCs w:val="24"/>
        </w:rPr>
        <w:t xml:space="preserve"> </w:t>
      </w:r>
      <w:r w:rsidRPr="00F519DA">
        <w:rPr>
          <w:rFonts w:asciiTheme="majorBidi" w:hAnsiTheme="majorBidi" w:cstheme="majorBidi"/>
          <w:szCs w:val="24"/>
        </w:rPr>
        <w:t>shall</w:t>
      </w:r>
      <w:r w:rsidR="000C5A06" w:rsidRPr="00F519DA">
        <w:rPr>
          <w:rFonts w:asciiTheme="majorBidi" w:hAnsiTheme="majorBidi" w:cstheme="majorBidi"/>
          <w:szCs w:val="24"/>
        </w:rPr>
        <w:t xml:space="preserve"> </w:t>
      </w:r>
      <w:r w:rsidRPr="00F519DA">
        <w:rPr>
          <w:rFonts w:asciiTheme="majorBidi" w:hAnsiTheme="majorBidi" w:cstheme="majorBidi"/>
          <w:szCs w:val="24"/>
        </w:rPr>
        <w:t>pour</w:t>
      </w:r>
      <w:r w:rsidR="000C5A06" w:rsidRPr="00F519DA">
        <w:rPr>
          <w:rFonts w:asciiTheme="majorBidi" w:hAnsiTheme="majorBidi" w:cstheme="majorBidi"/>
          <w:szCs w:val="24"/>
        </w:rPr>
        <w:t xml:space="preserve"> </w:t>
      </w:r>
      <w:r w:rsidRPr="00F519DA">
        <w:rPr>
          <w:rFonts w:asciiTheme="majorBidi" w:hAnsiTheme="majorBidi" w:cstheme="majorBidi"/>
          <w:szCs w:val="24"/>
        </w:rPr>
        <w:t>out</w:t>
      </w:r>
      <w:r w:rsidR="000C5A06" w:rsidRPr="00F519DA">
        <w:rPr>
          <w:rFonts w:asciiTheme="majorBidi" w:hAnsiTheme="majorBidi" w:cstheme="majorBidi"/>
          <w:szCs w:val="24"/>
        </w:rPr>
        <w:t xml:space="preserve"> </w:t>
      </w:r>
      <w:r w:rsidRPr="00F519DA">
        <w:rPr>
          <w:rFonts w:asciiTheme="majorBidi" w:hAnsiTheme="majorBidi" w:cstheme="majorBidi"/>
          <w:szCs w:val="24"/>
        </w:rPr>
        <w:t>its</w:t>
      </w:r>
      <w:r w:rsidR="000C5A06" w:rsidRPr="00F519DA">
        <w:rPr>
          <w:rFonts w:asciiTheme="majorBidi" w:hAnsiTheme="majorBidi" w:cstheme="majorBidi"/>
          <w:szCs w:val="24"/>
        </w:rPr>
        <w:t xml:space="preserve"> </w:t>
      </w:r>
      <w:hyperlink r:id="rId347" w:history="1">
        <w:r w:rsidRPr="00F519DA">
          <w:rPr>
            <w:rStyle w:val="Hyperlink"/>
            <w:rFonts w:asciiTheme="majorBidi" w:hAnsiTheme="majorBidi" w:cstheme="majorBidi"/>
            <w:szCs w:val="24"/>
          </w:rPr>
          <w:t>blood</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cover</w:t>
      </w:r>
      <w:r w:rsidR="000C5A06" w:rsidRPr="00F519DA">
        <w:rPr>
          <w:rFonts w:asciiTheme="majorBidi" w:hAnsiTheme="majorBidi" w:cstheme="majorBidi"/>
          <w:szCs w:val="24"/>
        </w:rPr>
        <w:t xml:space="preserve"> </w:t>
      </w:r>
      <w:r w:rsidRPr="00F519DA">
        <w:rPr>
          <w:rFonts w:asciiTheme="majorBidi" w:hAnsiTheme="majorBidi" w:cstheme="majorBidi"/>
          <w:szCs w:val="24"/>
        </w:rPr>
        <w:t>it</w:t>
      </w:r>
      <w:r w:rsidR="000C5A06" w:rsidRPr="00F519DA">
        <w:rPr>
          <w:rFonts w:asciiTheme="majorBidi" w:hAnsiTheme="majorBidi" w:cstheme="majorBidi"/>
          <w:szCs w:val="24"/>
        </w:rPr>
        <w:t xml:space="preserve"> </w:t>
      </w:r>
      <w:r w:rsidRPr="00F519DA">
        <w:rPr>
          <w:rFonts w:asciiTheme="majorBidi" w:hAnsiTheme="majorBidi" w:cstheme="majorBidi"/>
          <w:szCs w:val="24"/>
        </w:rPr>
        <w:t>with</w:t>
      </w:r>
      <w:r w:rsidR="000C5A06" w:rsidRPr="00F519DA">
        <w:rPr>
          <w:rFonts w:asciiTheme="majorBidi" w:hAnsiTheme="majorBidi" w:cstheme="majorBidi"/>
          <w:szCs w:val="24"/>
        </w:rPr>
        <w:t xml:space="preserve"> </w:t>
      </w:r>
      <w:hyperlink r:id="rId348" w:history="1">
        <w:r w:rsidRPr="00F519DA">
          <w:rPr>
            <w:rStyle w:val="Hyperlink"/>
            <w:rFonts w:asciiTheme="majorBidi" w:hAnsiTheme="majorBidi" w:cstheme="majorBidi"/>
            <w:szCs w:val="24"/>
          </w:rPr>
          <w:t>dust</w:t>
        </w:r>
      </w:hyperlink>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verb</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cover”</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general</w:t>
      </w:r>
      <w:r w:rsidR="000C5A06" w:rsidRPr="00F519DA">
        <w:rPr>
          <w:rFonts w:asciiTheme="majorBidi" w:hAnsiTheme="majorBidi" w:cstheme="majorBidi"/>
          <w:szCs w:val="24"/>
        </w:rPr>
        <w:t xml:space="preserve"> </w:t>
      </w:r>
      <w:r w:rsidRPr="00F519DA">
        <w:rPr>
          <w:rFonts w:asciiTheme="majorBidi" w:hAnsiTheme="majorBidi" w:cstheme="majorBidi"/>
          <w:szCs w:val="24"/>
        </w:rPr>
        <w:t>term,</w:t>
      </w:r>
      <w:r w:rsidR="000C5A06" w:rsidRPr="00F519DA">
        <w:rPr>
          <w:rFonts w:asciiTheme="majorBidi" w:hAnsiTheme="majorBidi" w:cstheme="majorBidi"/>
          <w:szCs w:val="24"/>
        </w:rPr>
        <w:t xml:space="preserve"> </w:t>
      </w:r>
      <w:r w:rsidRPr="00F519DA">
        <w:rPr>
          <w:rFonts w:asciiTheme="majorBidi" w:hAnsiTheme="majorBidi" w:cstheme="majorBidi"/>
          <w:szCs w:val="24"/>
        </w:rPr>
        <w:t>since</w:t>
      </w:r>
      <w:r w:rsidR="000C5A06" w:rsidRPr="00F519DA">
        <w:rPr>
          <w:rFonts w:asciiTheme="majorBidi" w:hAnsiTheme="majorBidi" w:cstheme="majorBidi"/>
          <w:szCs w:val="24"/>
        </w:rPr>
        <w:t xml:space="preserve"> </w:t>
      </w:r>
      <w:r w:rsidRPr="00F519DA">
        <w:rPr>
          <w:rFonts w:asciiTheme="majorBidi" w:hAnsiTheme="majorBidi" w:cstheme="majorBidi"/>
          <w:szCs w:val="24"/>
        </w:rPr>
        <w:t>there</w:t>
      </w:r>
      <w:r w:rsidR="000C5A06" w:rsidRPr="00F519DA">
        <w:rPr>
          <w:rFonts w:asciiTheme="majorBidi" w:hAnsiTheme="majorBidi" w:cstheme="majorBidi"/>
          <w:szCs w:val="24"/>
        </w:rPr>
        <w:t xml:space="preserve"> </w:t>
      </w:r>
      <w:r w:rsidRPr="00F519DA">
        <w:rPr>
          <w:rFonts w:asciiTheme="majorBidi" w:hAnsiTheme="majorBidi" w:cstheme="majorBidi"/>
          <w:szCs w:val="24"/>
        </w:rPr>
        <w:t>are</w:t>
      </w:r>
      <w:r w:rsidR="000C5A06" w:rsidRPr="00F519DA">
        <w:rPr>
          <w:rFonts w:asciiTheme="majorBidi" w:hAnsiTheme="majorBidi" w:cstheme="majorBidi"/>
          <w:szCs w:val="24"/>
        </w:rPr>
        <w:t xml:space="preserve"> </w:t>
      </w:r>
      <w:r w:rsidRPr="00F519DA">
        <w:rPr>
          <w:rFonts w:asciiTheme="majorBidi" w:hAnsiTheme="majorBidi" w:cstheme="majorBidi"/>
          <w:szCs w:val="24"/>
        </w:rPr>
        <w:t>various</w:t>
      </w:r>
      <w:r w:rsidR="000C5A06" w:rsidRPr="00F519DA">
        <w:rPr>
          <w:rFonts w:asciiTheme="majorBidi" w:hAnsiTheme="majorBidi" w:cstheme="majorBidi"/>
          <w:szCs w:val="24"/>
        </w:rPr>
        <w:t xml:space="preserve"> </w:t>
      </w:r>
      <w:r w:rsidRPr="00F519DA">
        <w:rPr>
          <w:rFonts w:asciiTheme="majorBidi" w:hAnsiTheme="majorBidi" w:cstheme="majorBidi"/>
          <w:szCs w:val="24"/>
        </w:rPr>
        <w:t>ways</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covering</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thing;</w:t>
      </w:r>
      <w:r w:rsidR="000C5A06" w:rsidRPr="00F519DA">
        <w:rPr>
          <w:rFonts w:asciiTheme="majorBidi" w:hAnsiTheme="majorBidi" w:cstheme="majorBidi"/>
          <w:szCs w:val="24"/>
        </w:rPr>
        <w:t xml:space="preserve"> </w:t>
      </w:r>
      <w:r w:rsidRPr="00F519DA">
        <w:rPr>
          <w:rFonts w:asciiTheme="majorBidi" w:hAnsiTheme="majorBidi" w:cstheme="majorBidi"/>
          <w:szCs w:val="24"/>
        </w:rPr>
        <w:t>“with</w:t>
      </w:r>
      <w:r w:rsidR="000C5A06" w:rsidRPr="00F519DA">
        <w:rPr>
          <w:rFonts w:asciiTheme="majorBidi" w:hAnsiTheme="majorBidi" w:cstheme="majorBidi"/>
          <w:szCs w:val="24"/>
        </w:rPr>
        <w:t xml:space="preserve"> </w:t>
      </w:r>
      <w:hyperlink r:id="rId349" w:history="1">
        <w:r w:rsidRPr="00F519DA">
          <w:rPr>
            <w:rStyle w:val="Hyperlink"/>
            <w:rFonts w:asciiTheme="majorBidi" w:hAnsiTheme="majorBidi" w:cstheme="majorBidi"/>
            <w:szCs w:val="24"/>
          </w:rPr>
          <w:t>dust</w:t>
        </w:r>
      </w:hyperlink>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specific.</w:t>
      </w:r>
      <w:r w:rsidR="000C5A06" w:rsidRPr="00F519DA">
        <w:rPr>
          <w:rFonts w:asciiTheme="majorBidi" w:hAnsiTheme="majorBidi" w:cstheme="majorBidi"/>
          <w:szCs w:val="24"/>
        </w:rPr>
        <w:t xml:space="preserve"> </w:t>
      </w:r>
      <w:r w:rsidRPr="00F519DA">
        <w:rPr>
          <w:rFonts w:asciiTheme="majorBidi" w:hAnsiTheme="majorBidi" w:cstheme="majorBidi"/>
          <w:szCs w:val="24"/>
        </w:rPr>
        <w:t>If</w:t>
      </w:r>
      <w:r w:rsidR="000C5A06" w:rsidRPr="00F519DA">
        <w:rPr>
          <w:rFonts w:asciiTheme="majorBidi" w:hAnsiTheme="majorBidi" w:cstheme="majorBidi"/>
          <w:szCs w:val="24"/>
        </w:rPr>
        <w:t xml:space="preserve"> </w:t>
      </w:r>
      <w:r w:rsidRPr="00F519DA">
        <w:rPr>
          <w:rFonts w:asciiTheme="majorBidi" w:hAnsiTheme="majorBidi" w:cstheme="majorBidi"/>
          <w:szCs w:val="24"/>
        </w:rPr>
        <w:t>we</w:t>
      </w:r>
      <w:r w:rsidR="000C5A06" w:rsidRPr="00F519DA">
        <w:rPr>
          <w:rFonts w:asciiTheme="majorBidi" w:hAnsiTheme="majorBidi" w:cstheme="majorBidi"/>
          <w:szCs w:val="24"/>
        </w:rPr>
        <w:t xml:space="preserve"> </w:t>
      </w:r>
      <w:r w:rsidRPr="00F519DA">
        <w:rPr>
          <w:rFonts w:asciiTheme="majorBidi" w:hAnsiTheme="majorBidi" w:cstheme="majorBidi"/>
          <w:szCs w:val="24"/>
        </w:rPr>
        <w:t>were</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apply</w:t>
      </w:r>
      <w:r w:rsidR="000C5A06" w:rsidRPr="00F519DA">
        <w:rPr>
          <w:rFonts w:asciiTheme="majorBidi" w:hAnsiTheme="majorBidi" w:cstheme="majorBidi"/>
          <w:szCs w:val="24"/>
        </w:rPr>
        <w:t xml:space="preserve"> </w:t>
      </w:r>
      <w:r w:rsidRPr="00F519DA">
        <w:rPr>
          <w:rFonts w:asciiTheme="majorBidi" w:hAnsiTheme="majorBidi" w:cstheme="majorBidi"/>
          <w:szCs w:val="24"/>
        </w:rPr>
        <w:t>rule</w:t>
      </w:r>
      <w:r w:rsidR="000C5A06" w:rsidRPr="00F519DA">
        <w:rPr>
          <w:rFonts w:asciiTheme="majorBidi" w:hAnsiTheme="majorBidi" w:cstheme="majorBidi"/>
          <w:szCs w:val="24"/>
        </w:rPr>
        <w:t xml:space="preserve"> </w:t>
      </w:r>
      <w:hyperlink r:id="rId350" w:history="1">
        <w:r w:rsidRPr="00F519DA">
          <w:rPr>
            <w:rStyle w:val="Hyperlink"/>
            <w:rFonts w:asciiTheme="majorBidi" w:hAnsiTheme="majorBidi" w:cstheme="majorBidi"/>
            <w:szCs w:val="24"/>
          </w:rPr>
          <w:t>four</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this</w:t>
      </w:r>
      <w:r w:rsidR="000C5A06" w:rsidRPr="00F519DA">
        <w:rPr>
          <w:rFonts w:asciiTheme="majorBidi" w:hAnsiTheme="majorBidi" w:cstheme="majorBidi"/>
          <w:szCs w:val="24"/>
        </w:rPr>
        <w:t xml:space="preserve"> </w:t>
      </w:r>
      <w:r w:rsidRPr="00F519DA">
        <w:rPr>
          <w:rFonts w:asciiTheme="majorBidi" w:hAnsiTheme="majorBidi" w:cstheme="majorBidi"/>
          <w:szCs w:val="24"/>
        </w:rPr>
        <w:t>passage,</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351" w:history="1">
        <w:r w:rsidRPr="00F519DA">
          <w:rPr>
            <w:rStyle w:val="Hyperlink"/>
            <w:rFonts w:asciiTheme="majorBidi" w:hAnsiTheme="majorBidi" w:cstheme="majorBidi"/>
            <w:szCs w:val="24"/>
          </w:rPr>
          <w:t>law</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would</w:t>
      </w:r>
      <w:r w:rsidR="000C5A06" w:rsidRPr="00F519DA">
        <w:rPr>
          <w:rFonts w:asciiTheme="majorBidi" w:hAnsiTheme="majorBidi" w:cstheme="majorBidi"/>
          <w:szCs w:val="24"/>
        </w:rPr>
        <w:t xml:space="preserve"> </w:t>
      </w:r>
      <w:r w:rsidRPr="00F519DA">
        <w:rPr>
          <w:rFonts w:asciiTheme="majorBidi" w:hAnsiTheme="majorBidi" w:cstheme="majorBidi"/>
          <w:szCs w:val="24"/>
        </w:rPr>
        <w:t>be</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352" w:history="1">
        <w:r w:rsidRPr="00F519DA">
          <w:rPr>
            <w:rStyle w:val="Hyperlink"/>
            <w:rFonts w:asciiTheme="majorBidi" w:hAnsiTheme="majorBidi" w:cstheme="majorBidi"/>
            <w:szCs w:val="24"/>
          </w:rPr>
          <w:t>blood</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slaughtered</w:t>
      </w:r>
      <w:r w:rsidR="000C5A06" w:rsidRPr="00F519DA">
        <w:rPr>
          <w:rFonts w:asciiTheme="majorBidi" w:hAnsiTheme="majorBidi" w:cstheme="majorBidi"/>
          <w:szCs w:val="24"/>
        </w:rPr>
        <w:t xml:space="preserve"> </w:t>
      </w:r>
      <w:r w:rsidRPr="00F519DA">
        <w:rPr>
          <w:rFonts w:asciiTheme="majorBidi" w:hAnsiTheme="majorBidi" w:cstheme="majorBidi"/>
          <w:szCs w:val="24"/>
        </w:rPr>
        <w:t>animal</w:t>
      </w:r>
      <w:r w:rsidR="000C5A06" w:rsidRPr="00F519DA">
        <w:rPr>
          <w:rFonts w:asciiTheme="majorBidi" w:hAnsiTheme="majorBidi" w:cstheme="majorBidi"/>
          <w:szCs w:val="24"/>
        </w:rPr>
        <w:t xml:space="preserve"> </w:t>
      </w:r>
      <w:r w:rsidRPr="00F519DA">
        <w:rPr>
          <w:rFonts w:asciiTheme="majorBidi" w:hAnsiTheme="majorBidi" w:cstheme="majorBidi"/>
          <w:szCs w:val="24"/>
        </w:rPr>
        <w:t>must</w:t>
      </w:r>
      <w:r w:rsidR="000C5A06" w:rsidRPr="00F519DA">
        <w:rPr>
          <w:rFonts w:asciiTheme="majorBidi" w:hAnsiTheme="majorBidi" w:cstheme="majorBidi"/>
          <w:szCs w:val="24"/>
        </w:rPr>
        <w:t xml:space="preserve"> </w:t>
      </w:r>
      <w:r w:rsidRPr="00F519DA">
        <w:rPr>
          <w:rFonts w:asciiTheme="majorBidi" w:hAnsiTheme="majorBidi" w:cstheme="majorBidi"/>
          <w:szCs w:val="24"/>
        </w:rPr>
        <w:t>be</w:t>
      </w:r>
      <w:r w:rsidR="000C5A06" w:rsidRPr="00F519DA">
        <w:rPr>
          <w:rFonts w:asciiTheme="majorBidi" w:hAnsiTheme="majorBidi" w:cstheme="majorBidi"/>
          <w:szCs w:val="24"/>
        </w:rPr>
        <w:t xml:space="preserve"> </w:t>
      </w:r>
      <w:r w:rsidRPr="00F519DA">
        <w:rPr>
          <w:rFonts w:asciiTheme="majorBidi" w:hAnsiTheme="majorBidi" w:cstheme="majorBidi"/>
          <w:szCs w:val="24"/>
        </w:rPr>
        <w:t>covered</w:t>
      </w:r>
      <w:r w:rsidR="000C5A06" w:rsidRPr="00F519DA">
        <w:rPr>
          <w:rFonts w:asciiTheme="majorBidi" w:hAnsiTheme="majorBidi" w:cstheme="majorBidi"/>
          <w:szCs w:val="24"/>
        </w:rPr>
        <w:t xml:space="preserve"> </w:t>
      </w:r>
      <w:r w:rsidRPr="00F519DA">
        <w:rPr>
          <w:rFonts w:asciiTheme="majorBidi" w:hAnsiTheme="majorBidi" w:cstheme="majorBidi"/>
          <w:szCs w:val="24"/>
        </w:rPr>
        <w:t>with</w:t>
      </w:r>
      <w:r w:rsidR="000C5A06" w:rsidRPr="00F519DA">
        <w:rPr>
          <w:rFonts w:asciiTheme="majorBidi" w:hAnsiTheme="majorBidi" w:cstheme="majorBidi"/>
          <w:szCs w:val="24"/>
        </w:rPr>
        <w:t xml:space="preserve"> </w:t>
      </w:r>
      <w:r w:rsidRPr="00F519DA">
        <w:rPr>
          <w:rFonts w:asciiTheme="majorBidi" w:hAnsiTheme="majorBidi" w:cstheme="majorBidi"/>
          <w:szCs w:val="24"/>
        </w:rPr>
        <w:t>nothing</w:t>
      </w:r>
      <w:r w:rsidR="000C5A06" w:rsidRPr="00F519DA">
        <w:rPr>
          <w:rFonts w:asciiTheme="majorBidi" w:hAnsiTheme="majorBidi" w:cstheme="majorBidi"/>
          <w:szCs w:val="24"/>
        </w:rPr>
        <w:t xml:space="preserve"> </w:t>
      </w:r>
      <w:r w:rsidRPr="00F519DA">
        <w:rPr>
          <w:rFonts w:asciiTheme="majorBidi" w:hAnsiTheme="majorBidi" w:cstheme="majorBidi"/>
          <w:szCs w:val="24"/>
        </w:rPr>
        <w:t>except</w:t>
      </w:r>
      <w:r w:rsidR="000C5A06" w:rsidRPr="00F519DA">
        <w:rPr>
          <w:rFonts w:asciiTheme="majorBidi" w:hAnsiTheme="majorBidi" w:cstheme="majorBidi"/>
          <w:szCs w:val="24"/>
        </w:rPr>
        <w:t xml:space="preserve"> </w:t>
      </w:r>
      <w:r w:rsidRPr="00F519DA">
        <w:rPr>
          <w:rFonts w:asciiTheme="majorBidi" w:hAnsiTheme="majorBidi" w:cstheme="majorBidi"/>
          <w:szCs w:val="24"/>
        </w:rPr>
        <w:t>duct.</w:t>
      </w:r>
      <w:r w:rsidR="000C5A06" w:rsidRPr="00F519DA">
        <w:rPr>
          <w:rFonts w:asciiTheme="majorBidi" w:hAnsiTheme="majorBidi" w:cstheme="majorBidi"/>
          <w:szCs w:val="24"/>
        </w:rPr>
        <w:t xml:space="preserve"> </w:t>
      </w:r>
      <w:r w:rsidRPr="00F519DA">
        <w:rPr>
          <w:rFonts w:asciiTheme="majorBidi" w:hAnsiTheme="majorBidi" w:cstheme="majorBidi"/>
          <w:szCs w:val="24"/>
        </w:rPr>
        <w:t>Since,</w:t>
      </w:r>
      <w:r w:rsidR="000C5A06" w:rsidRPr="00F519DA">
        <w:rPr>
          <w:rFonts w:asciiTheme="majorBidi" w:hAnsiTheme="majorBidi" w:cstheme="majorBidi"/>
          <w:szCs w:val="24"/>
        </w:rPr>
        <w:t xml:space="preserve"> </w:t>
      </w:r>
      <w:r w:rsidRPr="00F519DA">
        <w:rPr>
          <w:rFonts w:asciiTheme="majorBidi" w:hAnsiTheme="majorBidi" w:cstheme="majorBidi"/>
          <w:szCs w:val="24"/>
        </w:rPr>
        <w:t>however,</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general</w:t>
      </w:r>
      <w:r w:rsidR="000C5A06" w:rsidRPr="00F519DA">
        <w:rPr>
          <w:rFonts w:asciiTheme="majorBidi" w:hAnsiTheme="majorBidi" w:cstheme="majorBidi"/>
          <w:szCs w:val="24"/>
        </w:rPr>
        <w:t xml:space="preserve"> </w:t>
      </w:r>
      <w:r w:rsidRPr="00F519DA">
        <w:rPr>
          <w:rFonts w:asciiTheme="majorBidi" w:hAnsiTheme="majorBidi" w:cstheme="majorBidi"/>
          <w:szCs w:val="24"/>
        </w:rPr>
        <w:t>term</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cover”</w:t>
      </w:r>
      <w:r w:rsidR="000C5A06" w:rsidRPr="00F519DA">
        <w:rPr>
          <w:rFonts w:asciiTheme="majorBidi" w:hAnsiTheme="majorBidi" w:cstheme="majorBidi"/>
          <w:szCs w:val="24"/>
        </w:rPr>
        <w:t xml:space="preserve"> </w:t>
      </w:r>
      <w:r w:rsidRPr="00F519DA">
        <w:rPr>
          <w:rFonts w:asciiTheme="majorBidi" w:hAnsiTheme="majorBidi" w:cstheme="majorBidi"/>
          <w:szCs w:val="24"/>
        </w:rPr>
        <w:t>may</w:t>
      </w:r>
      <w:r w:rsidR="000C5A06" w:rsidRPr="00F519DA">
        <w:rPr>
          <w:rFonts w:asciiTheme="majorBidi" w:hAnsiTheme="majorBidi" w:cstheme="majorBidi"/>
          <w:szCs w:val="24"/>
        </w:rPr>
        <w:t xml:space="preserve"> </w:t>
      </w:r>
      <w:r w:rsidRPr="00F519DA">
        <w:rPr>
          <w:rFonts w:asciiTheme="majorBidi" w:hAnsiTheme="majorBidi" w:cstheme="majorBidi"/>
          <w:szCs w:val="24"/>
        </w:rPr>
        <w:t>also</w:t>
      </w:r>
      <w:r w:rsidR="000C5A06" w:rsidRPr="00F519DA">
        <w:rPr>
          <w:rFonts w:asciiTheme="majorBidi" w:hAnsiTheme="majorBidi" w:cstheme="majorBidi"/>
          <w:szCs w:val="24"/>
        </w:rPr>
        <w:t xml:space="preserve"> </w:t>
      </w:r>
      <w:r w:rsidRPr="00F519DA">
        <w:rPr>
          <w:rFonts w:asciiTheme="majorBidi" w:hAnsiTheme="majorBidi" w:cstheme="majorBidi"/>
          <w:szCs w:val="24"/>
        </w:rPr>
        <w:t>mean</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hide”,</w:t>
      </w:r>
      <w:r w:rsidR="000C5A06" w:rsidRPr="00F519DA">
        <w:rPr>
          <w:rFonts w:asciiTheme="majorBidi" w:hAnsiTheme="majorBidi" w:cstheme="majorBidi"/>
          <w:szCs w:val="24"/>
        </w:rPr>
        <w:t xml:space="preserve"> </w:t>
      </w:r>
      <w:r w:rsidRPr="00F519DA">
        <w:rPr>
          <w:rFonts w:asciiTheme="majorBidi" w:hAnsiTheme="majorBidi" w:cstheme="majorBidi"/>
          <w:szCs w:val="24"/>
        </w:rPr>
        <w:t>our</w:t>
      </w:r>
      <w:r w:rsidR="000C5A06" w:rsidRPr="00F519DA">
        <w:rPr>
          <w:rFonts w:asciiTheme="majorBidi" w:hAnsiTheme="majorBidi" w:cstheme="majorBidi"/>
          <w:szCs w:val="24"/>
        </w:rPr>
        <w:t xml:space="preserve"> </w:t>
      </w:r>
      <w:r w:rsidRPr="00F519DA">
        <w:rPr>
          <w:rFonts w:asciiTheme="majorBidi" w:hAnsiTheme="majorBidi" w:cstheme="majorBidi"/>
          <w:szCs w:val="24"/>
        </w:rPr>
        <w:t>present</w:t>
      </w:r>
      <w:r w:rsidR="000C5A06" w:rsidRPr="00F519DA">
        <w:rPr>
          <w:rFonts w:asciiTheme="majorBidi" w:hAnsiTheme="majorBidi" w:cstheme="majorBidi"/>
          <w:szCs w:val="24"/>
        </w:rPr>
        <w:t xml:space="preserve"> </w:t>
      </w:r>
      <w:r w:rsidRPr="00F519DA">
        <w:rPr>
          <w:rFonts w:asciiTheme="majorBidi" w:hAnsiTheme="majorBidi" w:cstheme="majorBidi"/>
          <w:szCs w:val="24"/>
        </w:rPr>
        <w:t>passage</w:t>
      </w:r>
      <w:r w:rsidR="000C5A06" w:rsidRPr="00F519DA">
        <w:rPr>
          <w:rFonts w:asciiTheme="majorBidi" w:hAnsiTheme="majorBidi" w:cstheme="majorBidi"/>
          <w:szCs w:val="24"/>
        </w:rPr>
        <w:t xml:space="preserve"> </w:t>
      </w:r>
      <w:r w:rsidRPr="00F519DA">
        <w:rPr>
          <w:rFonts w:asciiTheme="majorBidi" w:hAnsiTheme="majorBidi" w:cstheme="majorBidi"/>
          <w:szCs w:val="24"/>
        </w:rPr>
        <w:t>necessarily</w:t>
      </w:r>
      <w:r w:rsidR="000C5A06" w:rsidRPr="00F519DA">
        <w:rPr>
          <w:rFonts w:asciiTheme="majorBidi" w:hAnsiTheme="majorBidi" w:cstheme="majorBidi"/>
          <w:szCs w:val="24"/>
        </w:rPr>
        <w:t xml:space="preserve"> </w:t>
      </w:r>
      <w:r w:rsidRPr="00F519DA">
        <w:rPr>
          <w:rFonts w:asciiTheme="majorBidi" w:hAnsiTheme="majorBidi" w:cstheme="majorBidi"/>
          <w:szCs w:val="24"/>
        </w:rPr>
        <w:t>requires</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specific</w:t>
      </w:r>
      <w:r w:rsidR="000C5A06" w:rsidRPr="00F519DA">
        <w:rPr>
          <w:rFonts w:asciiTheme="majorBidi" w:hAnsiTheme="majorBidi" w:cstheme="majorBidi"/>
          <w:szCs w:val="24"/>
        </w:rPr>
        <w:t xml:space="preserve"> </w:t>
      </w:r>
      <w:r w:rsidRPr="00F519DA">
        <w:rPr>
          <w:rFonts w:asciiTheme="majorBidi" w:hAnsiTheme="majorBidi" w:cstheme="majorBidi"/>
          <w:szCs w:val="24"/>
        </w:rPr>
        <w:t>expression</w:t>
      </w:r>
      <w:r w:rsidR="000C5A06" w:rsidRPr="00F519DA">
        <w:rPr>
          <w:rFonts w:asciiTheme="majorBidi" w:hAnsiTheme="majorBidi" w:cstheme="majorBidi"/>
          <w:szCs w:val="24"/>
        </w:rPr>
        <w:t xml:space="preserve"> </w:t>
      </w:r>
      <w:r w:rsidRPr="00F519DA">
        <w:rPr>
          <w:rFonts w:asciiTheme="majorBidi" w:hAnsiTheme="majorBidi" w:cstheme="majorBidi"/>
          <w:szCs w:val="24"/>
        </w:rPr>
        <w:t>“with</w:t>
      </w:r>
      <w:r w:rsidR="000C5A06" w:rsidRPr="00F519DA">
        <w:rPr>
          <w:rFonts w:asciiTheme="majorBidi" w:hAnsiTheme="majorBidi" w:cstheme="majorBidi"/>
          <w:szCs w:val="24"/>
        </w:rPr>
        <w:t xml:space="preserve"> </w:t>
      </w:r>
      <w:hyperlink r:id="rId353" w:history="1">
        <w:r w:rsidRPr="00F519DA">
          <w:rPr>
            <w:rStyle w:val="Hyperlink"/>
            <w:rFonts w:asciiTheme="majorBidi" w:hAnsiTheme="majorBidi" w:cstheme="majorBidi"/>
            <w:szCs w:val="24"/>
          </w:rPr>
          <w:t>dust</w:t>
        </w:r>
      </w:hyperlink>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otherwise</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354" w:history="1">
        <w:r w:rsidRPr="00F519DA">
          <w:rPr>
            <w:rStyle w:val="Hyperlink"/>
            <w:rFonts w:asciiTheme="majorBidi" w:hAnsiTheme="majorBidi" w:cstheme="majorBidi"/>
            <w:szCs w:val="24"/>
          </w:rPr>
          <w:t>law</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might</w:t>
      </w:r>
      <w:r w:rsidR="000C5A06" w:rsidRPr="00F519DA">
        <w:rPr>
          <w:rFonts w:asciiTheme="majorBidi" w:hAnsiTheme="majorBidi" w:cstheme="majorBidi"/>
          <w:szCs w:val="24"/>
        </w:rPr>
        <w:t xml:space="preserve"> </w:t>
      </w:r>
      <w:r w:rsidRPr="00F519DA">
        <w:rPr>
          <w:rFonts w:asciiTheme="majorBidi" w:hAnsiTheme="majorBidi" w:cstheme="majorBidi"/>
          <w:szCs w:val="24"/>
        </w:rPr>
        <w:t>be</w:t>
      </w:r>
      <w:r w:rsidR="000C5A06" w:rsidRPr="00F519DA">
        <w:rPr>
          <w:rFonts w:asciiTheme="majorBidi" w:hAnsiTheme="majorBidi" w:cstheme="majorBidi"/>
          <w:szCs w:val="24"/>
        </w:rPr>
        <w:t xml:space="preserve"> </w:t>
      </w:r>
      <w:r w:rsidRPr="00F519DA">
        <w:rPr>
          <w:rFonts w:asciiTheme="majorBidi" w:hAnsiTheme="majorBidi" w:cstheme="majorBidi"/>
          <w:szCs w:val="24"/>
        </w:rPr>
        <w:t>interpreted</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mean</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355" w:history="1">
        <w:r w:rsidRPr="00F519DA">
          <w:rPr>
            <w:rStyle w:val="Hyperlink"/>
            <w:rFonts w:asciiTheme="majorBidi" w:hAnsiTheme="majorBidi" w:cstheme="majorBidi"/>
            <w:szCs w:val="24"/>
          </w:rPr>
          <w:t>blood</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be</w:t>
      </w:r>
      <w:r w:rsidR="000C5A06" w:rsidRPr="00F519DA">
        <w:rPr>
          <w:rFonts w:asciiTheme="majorBidi" w:hAnsiTheme="majorBidi" w:cstheme="majorBidi"/>
          <w:szCs w:val="24"/>
        </w:rPr>
        <w:t xml:space="preserve"> </w:t>
      </w:r>
      <w:r w:rsidRPr="00F519DA">
        <w:rPr>
          <w:rFonts w:asciiTheme="majorBidi" w:hAnsiTheme="majorBidi" w:cstheme="majorBidi"/>
          <w:szCs w:val="24"/>
        </w:rPr>
        <w:t>concealed</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closed</w:t>
      </w:r>
      <w:r w:rsidR="000C5A06" w:rsidRPr="00F519DA">
        <w:rPr>
          <w:rFonts w:asciiTheme="majorBidi" w:hAnsiTheme="majorBidi" w:cstheme="majorBidi"/>
          <w:szCs w:val="24"/>
        </w:rPr>
        <w:t xml:space="preserve"> </w:t>
      </w:r>
      <w:r w:rsidRPr="00F519DA">
        <w:rPr>
          <w:rFonts w:asciiTheme="majorBidi" w:hAnsiTheme="majorBidi" w:cstheme="majorBidi"/>
          <w:szCs w:val="24"/>
        </w:rPr>
        <w:t>vessle.</w:t>
      </w:r>
      <w:r w:rsidR="000C5A06" w:rsidRPr="00F519DA">
        <w:rPr>
          <w:rFonts w:asciiTheme="majorBidi" w:hAnsiTheme="majorBidi" w:cstheme="majorBidi"/>
          <w:szCs w:val="24"/>
        </w:rPr>
        <w:t xml:space="preserve"> </w:t>
      </w:r>
      <w:r w:rsidRPr="00F519DA">
        <w:rPr>
          <w:rFonts w:asciiTheme="majorBidi" w:hAnsiTheme="majorBidi" w:cstheme="majorBidi"/>
          <w:szCs w:val="24"/>
        </w:rPr>
        <w:t>On</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other</w:t>
      </w:r>
      <w:r w:rsidR="000C5A06" w:rsidRPr="00F519DA">
        <w:rPr>
          <w:rFonts w:asciiTheme="majorBidi" w:hAnsiTheme="majorBidi" w:cstheme="majorBidi"/>
          <w:szCs w:val="24"/>
        </w:rPr>
        <w:t xml:space="preserve"> </w:t>
      </w:r>
      <w:hyperlink r:id="rId356" w:history="1">
        <w:r w:rsidRPr="00F519DA">
          <w:rPr>
            <w:rStyle w:val="Hyperlink"/>
            <w:rFonts w:asciiTheme="majorBidi" w:hAnsiTheme="majorBidi" w:cstheme="majorBidi"/>
            <w:szCs w:val="24"/>
          </w:rPr>
          <w:t>hand</w:t>
        </w:r>
      </w:hyperlink>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specification</w:t>
      </w:r>
      <w:r w:rsidR="000C5A06" w:rsidRPr="00F519DA">
        <w:rPr>
          <w:rFonts w:asciiTheme="majorBidi" w:hAnsiTheme="majorBidi" w:cstheme="majorBidi"/>
          <w:szCs w:val="24"/>
        </w:rPr>
        <w:t xml:space="preserve"> </w:t>
      </w:r>
      <w:r w:rsidRPr="00F519DA">
        <w:rPr>
          <w:rFonts w:asciiTheme="majorBidi" w:hAnsiTheme="majorBidi" w:cstheme="majorBidi"/>
          <w:szCs w:val="24"/>
        </w:rPr>
        <w:t>“with</w:t>
      </w:r>
      <w:r w:rsidR="000C5A06" w:rsidRPr="00F519DA">
        <w:rPr>
          <w:rFonts w:asciiTheme="majorBidi" w:hAnsiTheme="majorBidi" w:cstheme="majorBidi"/>
          <w:szCs w:val="24"/>
        </w:rPr>
        <w:t xml:space="preserve"> </w:t>
      </w:r>
      <w:hyperlink r:id="rId357" w:history="1">
        <w:r w:rsidRPr="00F519DA">
          <w:rPr>
            <w:rStyle w:val="Hyperlink"/>
            <w:rFonts w:asciiTheme="majorBidi" w:hAnsiTheme="majorBidi" w:cstheme="majorBidi"/>
            <w:szCs w:val="24"/>
          </w:rPr>
          <w:t>dust</w:t>
        </w:r>
      </w:hyperlink>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without</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general</w:t>
      </w:r>
      <w:r w:rsidR="000C5A06" w:rsidRPr="00F519DA">
        <w:rPr>
          <w:rFonts w:asciiTheme="majorBidi" w:hAnsiTheme="majorBidi" w:cstheme="majorBidi"/>
          <w:szCs w:val="24"/>
        </w:rPr>
        <w:t xml:space="preserve"> </w:t>
      </w:r>
      <w:r w:rsidRPr="00F519DA">
        <w:rPr>
          <w:rFonts w:asciiTheme="majorBidi" w:hAnsiTheme="majorBidi" w:cstheme="majorBidi"/>
          <w:szCs w:val="24"/>
        </w:rPr>
        <w:t>expression</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cover”</w:t>
      </w:r>
      <w:r w:rsidR="000C5A06" w:rsidRPr="00F519DA">
        <w:rPr>
          <w:rFonts w:asciiTheme="majorBidi" w:hAnsiTheme="majorBidi" w:cstheme="majorBidi"/>
          <w:szCs w:val="24"/>
        </w:rPr>
        <w:t xml:space="preserve"> </w:t>
      </w:r>
      <w:r w:rsidRPr="00F519DA">
        <w:rPr>
          <w:rFonts w:asciiTheme="majorBidi" w:hAnsiTheme="majorBidi" w:cstheme="majorBidi"/>
          <w:szCs w:val="24"/>
        </w:rPr>
        <w:t>would</w:t>
      </w:r>
      <w:r w:rsidR="000C5A06" w:rsidRPr="00F519DA">
        <w:rPr>
          <w:rFonts w:asciiTheme="majorBidi" w:hAnsiTheme="majorBidi" w:cstheme="majorBidi"/>
          <w:szCs w:val="24"/>
        </w:rPr>
        <w:t xml:space="preserve"> </w:t>
      </w:r>
      <w:r w:rsidRPr="00F519DA">
        <w:rPr>
          <w:rFonts w:asciiTheme="majorBidi" w:hAnsiTheme="majorBidi" w:cstheme="majorBidi"/>
          <w:szCs w:val="24"/>
        </w:rPr>
        <w:t>be</w:t>
      </w:r>
      <w:r w:rsidR="000C5A06" w:rsidRPr="00F519DA">
        <w:rPr>
          <w:rFonts w:asciiTheme="majorBidi" w:hAnsiTheme="majorBidi" w:cstheme="majorBidi"/>
          <w:szCs w:val="24"/>
        </w:rPr>
        <w:t xml:space="preserve"> </w:t>
      </w:r>
      <w:r w:rsidRPr="00F519DA">
        <w:rPr>
          <w:rFonts w:asciiTheme="majorBidi" w:hAnsiTheme="majorBidi" w:cstheme="majorBidi"/>
          <w:szCs w:val="24"/>
        </w:rPr>
        <w:t>meaningless.</w:t>
      </w:r>
    </w:p>
    <w:p w14:paraId="15D0A4C8" w14:textId="77777777" w:rsidR="00011713" w:rsidRPr="00F519DA" w:rsidRDefault="00011713" w:rsidP="00011713">
      <w:pPr>
        <w:ind w:right="288"/>
        <w:rPr>
          <w:rFonts w:asciiTheme="majorBidi" w:hAnsiTheme="majorBidi" w:cstheme="majorBidi"/>
          <w:szCs w:val="24"/>
        </w:rPr>
      </w:pPr>
    </w:p>
    <w:p w14:paraId="004E3A24" w14:textId="082971D5" w:rsidR="00011713" w:rsidRPr="00F519DA" w:rsidRDefault="00011713" w:rsidP="00011713">
      <w:pPr>
        <w:rPr>
          <w:rFonts w:asciiTheme="majorBidi" w:hAnsiTheme="majorBidi" w:cstheme="majorBidi"/>
          <w:szCs w:val="24"/>
        </w:rPr>
      </w:pPr>
      <w:r w:rsidRPr="00F519DA">
        <w:rPr>
          <w:rFonts w:asciiTheme="majorBidi" w:hAnsiTheme="majorBidi" w:cstheme="majorBidi"/>
          <w:b/>
          <w:bCs/>
          <w:szCs w:val="24"/>
          <w:highlight w:val="yellow"/>
        </w:rPr>
        <w:t>8.</w:t>
      </w:r>
      <w:r w:rsidR="000C5A06" w:rsidRPr="00F519DA">
        <w:rPr>
          <w:rFonts w:asciiTheme="majorBidi" w:hAnsiTheme="majorBidi" w:cstheme="majorBidi"/>
          <w:szCs w:val="24"/>
          <w:highlight w:val="yellow"/>
        </w:rPr>
        <w:t xml:space="preserve"> </w:t>
      </w:r>
      <w:r w:rsidRPr="00F519DA">
        <w:rPr>
          <w:rFonts w:asciiTheme="majorBidi" w:hAnsiTheme="majorBidi" w:cstheme="majorBidi"/>
          <w:i/>
          <w:szCs w:val="24"/>
          <w:highlight w:val="yellow"/>
        </w:rPr>
        <w:t>Anything</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that</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was</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part</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of</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a</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general</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principle</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and</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was</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later</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singled</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out</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from</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the</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general</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principle</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to</w:t>
      </w:r>
      <w:r w:rsidR="000C5A06" w:rsidRPr="00F519DA">
        <w:rPr>
          <w:rFonts w:asciiTheme="majorBidi" w:hAnsiTheme="majorBidi" w:cstheme="majorBidi"/>
          <w:i/>
          <w:szCs w:val="24"/>
          <w:highlight w:val="yellow"/>
        </w:rPr>
        <w:t xml:space="preserve"> </w:t>
      </w:r>
      <w:hyperlink r:id="rId358" w:history="1">
        <w:r w:rsidRPr="00F519DA">
          <w:rPr>
            <w:rStyle w:val="Hyperlink"/>
            <w:rFonts w:asciiTheme="majorBidi" w:hAnsiTheme="majorBidi" w:cstheme="majorBidi"/>
            <w:i/>
            <w:szCs w:val="24"/>
            <w:highlight w:val="yellow"/>
          </w:rPr>
          <w:t>teach</w:t>
        </w:r>
      </w:hyperlink>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[a</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specific</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piece</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of</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information],</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it</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is</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not</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to</w:t>
      </w:r>
      <w:r w:rsidR="000C5A06" w:rsidRPr="00F519DA">
        <w:rPr>
          <w:rFonts w:asciiTheme="majorBidi" w:hAnsiTheme="majorBidi" w:cstheme="majorBidi"/>
          <w:i/>
          <w:szCs w:val="24"/>
          <w:highlight w:val="yellow"/>
        </w:rPr>
        <w:t xml:space="preserve"> </w:t>
      </w:r>
      <w:hyperlink r:id="rId359" w:history="1">
        <w:r w:rsidRPr="00F519DA">
          <w:rPr>
            <w:rStyle w:val="Hyperlink"/>
            <w:rFonts w:asciiTheme="majorBidi" w:hAnsiTheme="majorBidi" w:cstheme="majorBidi"/>
            <w:i/>
            <w:szCs w:val="24"/>
            <w:highlight w:val="yellow"/>
          </w:rPr>
          <w:t>teach</w:t>
        </w:r>
      </w:hyperlink>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[this</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information]</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only</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about</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itself</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that</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it</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was</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singled</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out,</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but</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to</w:t>
      </w:r>
      <w:r w:rsidR="000C5A06" w:rsidRPr="00F519DA">
        <w:rPr>
          <w:rFonts w:asciiTheme="majorBidi" w:hAnsiTheme="majorBidi" w:cstheme="majorBidi"/>
          <w:i/>
          <w:szCs w:val="24"/>
          <w:highlight w:val="yellow"/>
        </w:rPr>
        <w:t xml:space="preserve"> </w:t>
      </w:r>
      <w:hyperlink r:id="rId360" w:history="1">
        <w:r w:rsidRPr="00F519DA">
          <w:rPr>
            <w:rStyle w:val="Hyperlink"/>
            <w:rFonts w:asciiTheme="majorBidi" w:hAnsiTheme="majorBidi" w:cstheme="majorBidi"/>
            <w:i/>
            <w:szCs w:val="24"/>
            <w:highlight w:val="yellow"/>
          </w:rPr>
          <w:t>teach</w:t>
        </w:r>
      </w:hyperlink>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[this</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information]</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regarding</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the</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entire</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general</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principle</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was</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it</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singled</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out.</w:t>
      </w:r>
    </w:p>
    <w:p w14:paraId="5419345E" w14:textId="77777777" w:rsidR="00011713" w:rsidRPr="00F519DA" w:rsidRDefault="00011713" w:rsidP="00011713">
      <w:pPr>
        <w:rPr>
          <w:rFonts w:asciiTheme="majorBidi" w:hAnsiTheme="majorBidi" w:cstheme="majorBidi"/>
          <w:szCs w:val="24"/>
        </w:rPr>
      </w:pPr>
    </w:p>
    <w:p w14:paraId="65FAEA51" w14:textId="77777777" w:rsidR="00011713" w:rsidRPr="00F519DA" w:rsidRDefault="00011713" w:rsidP="00011713">
      <w:pPr>
        <w:ind w:right="288"/>
        <w:rPr>
          <w:rFonts w:asciiTheme="majorBidi" w:hAnsiTheme="majorBidi" w:cstheme="majorBidi"/>
          <w:szCs w:val="24"/>
        </w:rPr>
      </w:pP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particular</w:t>
      </w:r>
      <w:r w:rsidR="000C5A06" w:rsidRPr="00F519DA">
        <w:rPr>
          <w:rFonts w:asciiTheme="majorBidi" w:hAnsiTheme="majorBidi" w:cstheme="majorBidi"/>
          <w:szCs w:val="24"/>
        </w:rPr>
        <w:t xml:space="preserve"> </w:t>
      </w:r>
      <w:r w:rsidRPr="00F519DA">
        <w:rPr>
          <w:rFonts w:asciiTheme="majorBidi" w:hAnsiTheme="majorBidi" w:cstheme="majorBidi"/>
          <w:szCs w:val="24"/>
        </w:rPr>
        <w:t>implied</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general</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excepted</w:t>
      </w:r>
      <w:r w:rsidR="000C5A06" w:rsidRPr="00F519DA">
        <w:rPr>
          <w:rFonts w:asciiTheme="majorBidi" w:hAnsiTheme="majorBidi" w:cstheme="majorBidi"/>
          <w:szCs w:val="24"/>
        </w:rPr>
        <w:t xml:space="preserve"> </w:t>
      </w:r>
      <w:r w:rsidRPr="00F519DA">
        <w:rPr>
          <w:rFonts w:asciiTheme="majorBidi" w:hAnsiTheme="majorBidi" w:cstheme="majorBidi"/>
          <w:szCs w:val="24"/>
        </w:rPr>
        <w:t>from</w:t>
      </w:r>
      <w:r w:rsidR="000C5A06" w:rsidRPr="00F519DA">
        <w:rPr>
          <w:rFonts w:asciiTheme="majorBidi" w:hAnsiTheme="majorBidi" w:cstheme="majorBidi"/>
          <w:szCs w:val="24"/>
        </w:rPr>
        <w:t xml:space="preserve"> </w:t>
      </w:r>
      <w:r w:rsidRPr="00F519DA">
        <w:rPr>
          <w:rFonts w:asciiTheme="majorBidi" w:hAnsiTheme="majorBidi" w:cstheme="majorBidi"/>
          <w:szCs w:val="24"/>
        </w:rPr>
        <w:t>it</w:t>
      </w:r>
      <w:r w:rsidR="000C5A06" w:rsidRPr="00F519DA">
        <w:rPr>
          <w:rFonts w:asciiTheme="majorBidi" w:hAnsiTheme="majorBidi" w:cstheme="majorBidi"/>
          <w:szCs w:val="24"/>
        </w:rPr>
        <w:t xml:space="preserve"> </w:t>
      </w:r>
      <w:r w:rsidRPr="00F519DA">
        <w:rPr>
          <w:rFonts w:asciiTheme="majorBidi" w:hAnsiTheme="majorBidi" w:cstheme="majorBidi"/>
          <w:szCs w:val="24"/>
        </w:rPr>
        <w:t>for</w:t>
      </w:r>
      <w:r w:rsidR="000C5A06" w:rsidRPr="00F519DA">
        <w:rPr>
          <w:rFonts w:asciiTheme="majorBidi" w:hAnsiTheme="majorBidi" w:cstheme="majorBidi"/>
          <w:szCs w:val="24"/>
        </w:rPr>
        <w:t xml:space="preserve"> </w:t>
      </w:r>
      <w:r w:rsidRPr="00F519DA">
        <w:rPr>
          <w:rFonts w:asciiTheme="majorBidi" w:hAnsiTheme="majorBidi" w:cstheme="majorBidi"/>
          <w:szCs w:val="24"/>
        </w:rPr>
        <w:t>pedagogic</w:t>
      </w:r>
      <w:r w:rsidR="000C5A06" w:rsidRPr="00F519DA">
        <w:rPr>
          <w:rFonts w:asciiTheme="majorBidi" w:hAnsiTheme="majorBidi" w:cstheme="majorBidi"/>
          <w:szCs w:val="24"/>
        </w:rPr>
        <w:t xml:space="preserve"> </w:t>
      </w:r>
      <w:r w:rsidRPr="00F519DA">
        <w:rPr>
          <w:rFonts w:asciiTheme="majorBidi" w:hAnsiTheme="majorBidi" w:cstheme="majorBidi"/>
          <w:szCs w:val="24"/>
        </w:rPr>
        <w:t>purposes</w:t>
      </w:r>
      <w:r w:rsidR="000C5A06" w:rsidRPr="00F519DA">
        <w:rPr>
          <w:rFonts w:asciiTheme="majorBidi" w:hAnsiTheme="majorBidi" w:cstheme="majorBidi"/>
          <w:szCs w:val="24"/>
        </w:rPr>
        <w:t xml:space="preserve"> </w:t>
      </w:r>
      <w:r w:rsidRPr="00F519DA">
        <w:rPr>
          <w:rFonts w:asciiTheme="majorBidi" w:hAnsiTheme="majorBidi" w:cstheme="majorBidi"/>
          <w:szCs w:val="24"/>
        </w:rPr>
        <w:t>elucidates</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general</w:t>
      </w:r>
      <w:r w:rsidR="000C5A06" w:rsidRPr="00F519DA">
        <w:rPr>
          <w:rFonts w:asciiTheme="majorBidi" w:hAnsiTheme="majorBidi" w:cstheme="majorBidi"/>
          <w:szCs w:val="24"/>
        </w:rPr>
        <w:t xml:space="preserve"> </w:t>
      </w:r>
      <w:r w:rsidRPr="00F519DA">
        <w:rPr>
          <w:rFonts w:asciiTheme="majorBidi" w:hAnsiTheme="majorBidi" w:cstheme="majorBidi"/>
          <w:szCs w:val="24"/>
        </w:rPr>
        <w:t>as</w:t>
      </w:r>
      <w:r w:rsidR="000C5A06" w:rsidRPr="00F519DA">
        <w:rPr>
          <w:rFonts w:asciiTheme="majorBidi" w:hAnsiTheme="majorBidi" w:cstheme="majorBidi"/>
          <w:szCs w:val="24"/>
        </w:rPr>
        <w:t xml:space="preserve"> </w:t>
      </w:r>
      <w:r w:rsidRPr="00F519DA">
        <w:rPr>
          <w:rFonts w:asciiTheme="majorBidi" w:hAnsiTheme="majorBidi" w:cstheme="majorBidi"/>
          <w:szCs w:val="24"/>
        </w:rPr>
        <w:t>well</w:t>
      </w:r>
      <w:r w:rsidR="000C5A06" w:rsidRPr="00F519DA">
        <w:rPr>
          <w:rFonts w:asciiTheme="majorBidi" w:hAnsiTheme="majorBidi" w:cstheme="majorBidi"/>
          <w:szCs w:val="24"/>
        </w:rPr>
        <w:t xml:space="preserve"> </w:t>
      </w:r>
      <w:r w:rsidRPr="00F519DA">
        <w:rPr>
          <w:rFonts w:asciiTheme="majorBidi" w:hAnsiTheme="majorBidi" w:cstheme="majorBidi"/>
          <w:szCs w:val="24"/>
        </w:rPr>
        <w:t>as</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particular.</w:t>
      </w:r>
    </w:p>
    <w:p w14:paraId="65FC0A6D" w14:textId="77777777" w:rsidR="00011713" w:rsidRPr="00F519DA" w:rsidRDefault="00011713" w:rsidP="00011713">
      <w:pPr>
        <w:ind w:right="288"/>
        <w:rPr>
          <w:rFonts w:asciiTheme="majorBidi" w:hAnsiTheme="majorBidi" w:cstheme="majorBidi"/>
          <w:szCs w:val="24"/>
        </w:rPr>
      </w:pPr>
    </w:p>
    <w:p w14:paraId="1128F21C" w14:textId="093CBC2E" w:rsidR="00011713" w:rsidRPr="00F519DA" w:rsidRDefault="00011713" w:rsidP="00011713">
      <w:pPr>
        <w:ind w:right="288"/>
        <w:rPr>
          <w:rFonts w:asciiTheme="majorBidi" w:hAnsiTheme="majorBidi" w:cstheme="majorBidi"/>
          <w:szCs w:val="24"/>
        </w:rPr>
      </w:pP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Torah</w:t>
      </w:r>
      <w:r w:rsidR="000C5A06" w:rsidRPr="00F519DA">
        <w:rPr>
          <w:rFonts w:asciiTheme="majorBidi" w:hAnsiTheme="majorBidi" w:cstheme="majorBidi"/>
          <w:szCs w:val="24"/>
        </w:rPr>
        <w:t xml:space="preserve"> </w:t>
      </w:r>
      <w:r w:rsidRPr="00F519DA">
        <w:rPr>
          <w:rFonts w:asciiTheme="majorBidi" w:hAnsiTheme="majorBidi" w:cstheme="majorBidi"/>
          <w:szCs w:val="24"/>
        </w:rPr>
        <w:t>writes</w:t>
      </w:r>
      <w:r w:rsidR="007B7798" w:rsidRPr="00F519DA">
        <w:rPr>
          <w:rFonts w:asciiTheme="majorBidi" w:hAnsiTheme="majorBidi" w:cstheme="majorBidi"/>
          <w:szCs w:val="24"/>
        </w:rPr>
        <w:t>,</w:t>
      </w:r>
      <w:r w:rsidR="007B7798" w:rsidRPr="00F519DA">
        <w:rPr>
          <w:rStyle w:val="FootnoteReference"/>
          <w:rFonts w:asciiTheme="majorBidi" w:hAnsiTheme="majorBidi" w:cstheme="majorBidi"/>
          <w:sz w:val="24"/>
          <w:szCs w:val="24"/>
        </w:rPr>
        <w:footnoteReference w:id="26"/>
      </w:r>
      <w:r w:rsidR="000C5A06" w:rsidRPr="00F519DA">
        <w:rPr>
          <w:rFonts w:asciiTheme="majorBidi" w:hAnsiTheme="majorBidi" w:cstheme="majorBidi"/>
          <w:szCs w:val="24"/>
        </w:rPr>
        <w:t xml:space="preserve"> </w:t>
      </w:r>
      <w:r w:rsidRPr="00F519DA">
        <w:rPr>
          <w:rFonts w:asciiTheme="majorBidi" w:hAnsiTheme="majorBidi" w:cstheme="majorBidi"/>
          <w:i/>
          <w:szCs w:val="24"/>
        </w:rPr>
        <w:t>Do</w:t>
      </w:r>
      <w:r w:rsidR="000C5A06" w:rsidRPr="00F519DA">
        <w:rPr>
          <w:rFonts w:asciiTheme="majorBidi" w:hAnsiTheme="majorBidi" w:cstheme="majorBidi"/>
          <w:i/>
          <w:szCs w:val="24"/>
        </w:rPr>
        <w:t xml:space="preserve"> </w:t>
      </w:r>
      <w:r w:rsidRPr="00F519DA">
        <w:rPr>
          <w:rFonts w:asciiTheme="majorBidi" w:hAnsiTheme="majorBidi" w:cstheme="majorBidi"/>
          <w:i/>
          <w:szCs w:val="24"/>
        </w:rPr>
        <w:t>not</w:t>
      </w:r>
      <w:r w:rsidR="000C5A06" w:rsidRPr="00F519DA">
        <w:rPr>
          <w:rFonts w:asciiTheme="majorBidi" w:hAnsiTheme="majorBidi" w:cstheme="majorBidi"/>
          <w:i/>
          <w:szCs w:val="24"/>
        </w:rPr>
        <w:t xml:space="preserve"> </w:t>
      </w:r>
      <w:r w:rsidRPr="00F519DA">
        <w:rPr>
          <w:rFonts w:asciiTheme="majorBidi" w:hAnsiTheme="majorBidi" w:cstheme="majorBidi"/>
          <w:i/>
          <w:szCs w:val="24"/>
        </w:rPr>
        <w:t>kindle</w:t>
      </w:r>
      <w:r w:rsidR="000C5A06" w:rsidRPr="00F519DA">
        <w:rPr>
          <w:rFonts w:asciiTheme="majorBidi" w:hAnsiTheme="majorBidi" w:cstheme="majorBidi"/>
          <w:i/>
          <w:szCs w:val="24"/>
        </w:rPr>
        <w:t xml:space="preserve"> </w:t>
      </w:r>
      <w:r w:rsidRPr="00F519DA">
        <w:rPr>
          <w:rFonts w:asciiTheme="majorBidi" w:hAnsiTheme="majorBidi" w:cstheme="majorBidi"/>
          <w:i/>
          <w:szCs w:val="24"/>
        </w:rPr>
        <w:t>a</w:t>
      </w:r>
      <w:r w:rsidR="000C5A06" w:rsidRPr="00F519DA">
        <w:rPr>
          <w:rFonts w:asciiTheme="majorBidi" w:hAnsiTheme="majorBidi" w:cstheme="majorBidi"/>
          <w:i/>
          <w:szCs w:val="24"/>
        </w:rPr>
        <w:t xml:space="preserve"> </w:t>
      </w:r>
      <w:hyperlink r:id="rId361" w:history="1">
        <w:r w:rsidRPr="00F519DA">
          <w:rPr>
            <w:rStyle w:val="Hyperlink"/>
            <w:rFonts w:asciiTheme="majorBidi" w:hAnsiTheme="majorBidi" w:cstheme="majorBidi"/>
            <w:i/>
            <w:szCs w:val="24"/>
          </w:rPr>
          <w:t>fire</w:t>
        </w:r>
      </w:hyperlink>
      <w:r w:rsidR="000C5A06" w:rsidRPr="00F519DA">
        <w:rPr>
          <w:rFonts w:asciiTheme="majorBidi" w:hAnsiTheme="majorBidi" w:cstheme="majorBidi"/>
          <w:i/>
          <w:szCs w:val="24"/>
        </w:rPr>
        <w:t xml:space="preserve"> </w:t>
      </w:r>
      <w:r w:rsidRPr="00F519DA">
        <w:rPr>
          <w:rFonts w:asciiTheme="majorBidi" w:hAnsiTheme="majorBidi" w:cstheme="majorBidi"/>
          <w:i/>
          <w:szCs w:val="24"/>
        </w:rPr>
        <w:t>in</w:t>
      </w:r>
      <w:r w:rsidR="000C5A06" w:rsidRPr="00F519DA">
        <w:rPr>
          <w:rFonts w:asciiTheme="majorBidi" w:hAnsiTheme="majorBidi" w:cstheme="majorBidi"/>
          <w:i/>
          <w:szCs w:val="24"/>
        </w:rPr>
        <w:t xml:space="preserve"> </w:t>
      </w:r>
      <w:r w:rsidRPr="00F519DA">
        <w:rPr>
          <w:rFonts w:asciiTheme="majorBidi" w:hAnsiTheme="majorBidi" w:cstheme="majorBidi"/>
          <w:i/>
          <w:szCs w:val="24"/>
        </w:rPr>
        <w:t>all</w:t>
      </w:r>
      <w:r w:rsidR="000C5A06" w:rsidRPr="00F519DA">
        <w:rPr>
          <w:rFonts w:asciiTheme="majorBidi" w:hAnsiTheme="majorBidi" w:cstheme="majorBidi"/>
          <w:i/>
          <w:szCs w:val="24"/>
        </w:rPr>
        <w:t xml:space="preserve"> </w:t>
      </w:r>
      <w:r w:rsidRPr="00F519DA">
        <w:rPr>
          <w:rFonts w:asciiTheme="majorBidi" w:hAnsiTheme="majorBidi" w:cstheme="majorBidi"/>
          <w:i/>
          <w:szCs w:val="24"/>
        </w:rPr>
        <w:t>your</w:t>
      </w:r>
      <w:r w:rsidR="000C5A06" w:rsidRPr="00F519DA">
        <w:rPr>
          <w:rFonts w:asciiTheme="majorBidi" w:hAnsiTheme="majorBidi" w:cstheme="majorBidi"/>
          <w:i/>
          <w:szCs w:val="24"/>
        </w:rPr>
        <w:t xml:space="preserve"> </w:t>
      </w:r>
      <w:r w:rsidRPr="00F519DA">
        <w:rPr>
          <w:rFonts w:asciiTheme="majorBidi" w:hAnsiTheme="majorBidi" w:cstheme="majorBidi"/>
          <w:i/>
          <w:szCs w:val="24"/>
        </w:rPr>
        <w:t>habitation</w:t>
      </w:r>
      <w:r w:rsidR="000C5A06" w:rsidRPr="00F519DA">
        <w:rPr>
          <w:rFonts w:asciiTheme="majorBidi" w:hAnsiTheme="majorBidi" w:cstheme="majorBidi"/>
          <w:i/>
          <w:szCs w:val="24"/>
        </w:rPr>
        <w:t xml:space="preserve"> </w:t>
      </w:r>
      <w:r w:rsidRPr="00F519DA">
        <w:rPr>
          <w:rFonts w:asciiTheme="majorBidi" w:hAnsiTheme="majorBidi" w:cstheme="majorBidi"/>
          <w:i/>
          <w:szCs w:val="24"/>
        </w:rPr>
        <w:t>on</w:t>
      </w:r>
      <w:r w:rsidR="000C5A06" w:rsidRPr="00F519DA">
        <w:rPr>
          <w:rFonts w:asciiTheme="majorBidi" w:hAnsiTheme="majorBidi" w:cstheme="majorBidi"/>
          <w:i/>
          <w:szCs w:val="24"/>
        </w:rPr>
        <w:t xml:space="preserve"> </w:t>
      </w:r>
      <w:r w:rsidRPr="00F519DA">
        <w:rPr>
          <w:rFonts w:asciiTheme="majorBidi" w:hAnsiTheme="majorBidi" w:cstheme="majorBidi"/>
          <w:i/>
          <w:szCs w:val="24"/>
        </w:rPr>
        <w:t>the</w:t>
      </w:r>
      <w:r w:rsidR="000C5A06" w:rsidRPr="00F519DA">
        <w:rPr>
          <w:rFonts w:asciiTheme="majorBidi" w:hAnsiTheme="majorBidi" w:cstheme="majorBidi"/>
          <w:i/>
          <w:szCs w:val="24"/>
        </w:rPr>
        <w:t xml:space="preserve"> </w:t>
      </w:r>
      <w:hyperlink r:id="rId362" w:history="1">
        <w:r w:rsidRPr="00F519DA">
          <w:rPr>
            <w:rStyle w:val="Hyperlink"/>
            <w:rFonts w:asciiTheme="majorBidi" w:hAnsiTheme="majorBidi" w:cstheme="majorBidi"/>
            <w:i/>
            <w:szCs w:val="24"/>
          </w:rPr>
          <w:t>Shabbat</w:t>
        </w:r>
      </w:hyperlink>
      <w:r w:rsidR="000C5A06" w:rsidRPr="00F519DA">
        <w:rPr>
          <w:rFonts w:asciiTheme="majorBidi" w:hAnsiTheme="majorBidi" w:cstheme="majorBidi"/>
          <w:i/>
          <w:szCs w:val="24"/>
        </w:rPr>
        <w:t xml:space="preserve"> </w:t>
      </w:r>
      <w:r w:rsidRPr="00F519DA">
        <w:rPr>
          <w:rFonts w:asciiTheme="majorBidi" w:hAnsiTheme="majorBidi" w:cstheme="majorBidi"/>
          <w:i/>
          <w:szCs w:val="24"/>
        </w:rPr>
        <w:t>day</w:t>
      </w: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Now</w:t>
      </w:r>
      <w:r w:rsidR="000C5A06" w:rsidRPr="00F519DA">
        <w:rPr>
          <w:rFonts w:asciiTheme="majorBidi" w:hAnsiTheme="majorBidi" w:cstheme="majorBidi"/>
          <w:szCs w:val="24"/>
        </w:rPr>
        <w:t xml:space="preserve"> </w:t>
      </w:r>
      <w:r w:rsidRPr="00F519DA">
        <w:rPr>
          <w:rFonts w:asciiTheme="majorBidi" w:hAnsiTheme="majorBidi" w:cstheme="majorBidi"/>
          <w:szCs w:val="24"/>
        </w:rPr>
        <w:t>kindling</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included</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general</w:t>
      </w:r>
      <w:r w:rsidR="000C5A06" w:rsidRPr="00F519DA">
        <w:rPr>
          <w:rFonts w:asciiTheme="majorBidi" w:hAnsiTheme="majorBidi" w:cstheme="majorBidi"/>
          <w:szCs w:val="24"/>
        </w:rPr>
        <w:t xml:space="preserve"> </w:t>
      </w:r>
      <w:r w:rsidRPr="00F519DA">
        <w:rPr>
          <w:rFonts w:asciiTheme="majorBidi" w:hAnsiTheme="majorBidi" w:cstheme="majorBidi"/>
          <w:szCs w:val="24"/>
        </w:rPr>
        <w:t>category</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i/>
          <w:szCs w:val="24"/>
        </w:rPr>
        <w:t>work</w:t>
      </w:r>
      <w:r w:rsidR="000C5A06" w:rsidRPr="00F519DA">
        <w:rPr>
          <w:rFonts w:asciiTheme="majorBidi" w:hAnsiTheme="majorBidi" w:cstheme="majorBidi"/>
          <w:i/>
          <w:szCs w:val="24"/>
        </w:rPr>
        <w:t xml:space="preserve"> </w:t>
      </w:r>
      <w:r w:rsidRPr="00F519DA">
        <w:rPr>
          <w:rFonts w:asciiTheme="majorBidi" w:hAnsiTheme="majorBidi" w:cstheme="majorBidi"/>
          <w:i/>
          <w:szCs w:val="24"/>
        </w:rPr>
        <w:t>prohibited</w:t>
      </w:r>
      <w:r w:rsidR="000C5A06" w:rsidRPr="00F519DA">
        <w:rPr>
          <w:rFonts w:asciiTheme="majorBidi" w:hAnsiTheme="majorBidi" w:cstheme="majorBidi"/>
          <w:i/>
          <w:szCs w:val="24"/>
        </w:rPr>
        <w:t xml:space="preserve"> </w:t>
      </w:r>
      <w:r w:rsidRPr="00F519DA">
        <w:rPr>
          <w:rFonts w:asciiTheme="majorBidi" w:hAnsiTheme="majorBidi" w:cstheme="majorBidi"/>
          <w:i/>
          <w:szCs w:val="24"/>
        </w:rPr>
        <w:t>on</w:t>
      </w:r>
      <w:r w:rsidR="000C5A06" w:rsidRPr="00F519DA">
        <w:rPr>
          <w:rFonts w:asciiTheme="majorBidi" w:hAnsiTheme="majorBidi" w:cstheme="majorBidi"/>
          <w:i/>
          <w:szCs w:val="24"/>
        </w:rPr>
        <w:t xml:space="preserve"> </w:t>
      </w:r>
      <w:hyperlink r:id="rId363" w:history="1">
        <w:r w:rsidRPr="00F519DA">
          <w:rPr>
            <w:rStyle w:val="Hyperlink"/>
            <w:rFonts w:asciiTheme="majorBidi" w:hAnsiTheme="majorBidi" w:cstheme="majorBidi"/>
            <w:i/>
            <w:szCs w:val="24"/>
          </w:rPr>
          <w:t>Shabbat</w:t>
        </w:r>
      </w:hyperlink>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Why</w:t>
      </w:r>
      <w:r w:rsidR="000C5A06" w:rsidRPr="00F519DA">
        <w:rPr>
          <w:rFonts w:asciiTheme="majorBidi" w:hAnsiTheme="majorBidi" w:cstheme="majorBidi"/>
          <w:szCs w:val="24"/>
        </w:rPr>
        <w:t xml:space="preserve"> </w:t>
      </w:r>
      <w:r w:rsidRPr="00F519DA">
        <w:rPr>
          <w:rFonts w:asciiTheme="majorBidi" w:hAnsiTheme="majorBidi" w:cstheme="majorBidi"/>
          <w:szCs w:val="24"/>
        </w:rPr>
        <w:t>then</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it</w:t>
      </w:r>
      <w:r w:rsidR="000C5A06" w:rsidRPr="00F519DA">
        <w:rPr>
          <w:rFonts w:asciiTheme="majorBidi" w:hAnsiTheme="majorBidi" w:cstheme="majorBidi"/>
          <w:szCs w:val="24"/>
        </w:rPr>
        <w:t xml:space="preserve"> </w:t>
      </w:r>
      <w:r w:rsidRPr="00F519DA">
        <w:rPr>
          <w:rFonts w:asciiTheme="majorBidi" w:hAnsiTheme="majorBidi" w:cstheme="majorBidi"/>
          <w:szCs w:val="24"/>
        </w:rPr>
        <w:t>singled</w:t>
      </w:r>
      <w:r w:rsidR="000C5A06" w:rsidRPr="00F519DA">
        <w:rPr>
          <w:rFonts w:asciiTheme="majorBidi" w:hAnsiTheme="majorBidi" w:cstheme="majorBidi"/>
          <w:szCs w:val="24"/>
        </w:rPr>
        <w:t xml:space="preserve"> </w:t>
      </w:r>
      <w:r w:rsidRPr="00F519DA">
        <w:rPr>
          <w:rFonts w:asciiTheme="majorBidi" w:hAnsiTheme="majorBidi" w:cstheme="majorBidi"/>
          <w:szCs w:val="24"/>
        </w:rPr>
        <w:t>out</w:t>
      </w:r>
      <w:r w:rsidR="000C5A06" w:rsidRPr="00F519DA">
        <w:rPr>
          <w:rFonts w:asciiTheme="majorBidi" w:hAnsiTheme="majorBidi" w:cstheme="majorBidi"/>
          <w:szCs w:val="24"/>
        </w:rPr>
        <w:t xml:space="preserve"> </w:t>
      </w:r>
      <w:r w:rsidRPr="00F519DA">
        <w:rPr>
          <w:rFonts w:asciiTheme="majorBidi" w:hAnsiTheme="majorBidi" w:cstheme="majorBidi"/>
          <w:szCs w:val="24"/>
        </w:rPr>
        <w:t>with</w:t>
      </w:r>
      <w:r w:rsidR="000C5A06" w:rsidRPr="00F519DA">
        <w:rPr>
          <w:rFonts w:asciiTheme="majorBidi" w:hAnsiTheme="majorBidi" w:cstheme="majorBidi"/>
          <w:szCs w:val="24"/>
        </w:rPr>
        <w:t xml:space="preserve"> </w:t>
      </w:r>
      <w:r w:rsidRPr="00F519DA">
        <w:rPr>
          <w:rFonts w:asciiTheme="majorBidi" w:hAnsiTheme="majorBidi" w:cstheme="majorBidi"/>
          <w:szCs w:val="24"/>
        </w:rPr>
        <w:t>its</w:t>
      </w:r>
      <w:r w:rsidR="000C5A06" w:rsidRPr="00F519DA">
        <w:rPr>
          <w:rFonts w:asciiTheme="majorBidi" w:hAnsiTheme="majorBidi" w:cstheme="majorBidi"/>
          <w:szCs w:val="24"/>
        </w:rPr>
        <w:t xml:space="preserve"> </w:t>
      </w:r>
      <w:r w:rsidRPr="00F519DA">
        <w:rPr>
          <w:rFonts w:asciiTheme="majorBidi" w:hAnsiTheme="majorBidi" w:cstheme="majorBidi"/>
          <w:szCs w:val="24"/>
        </w:rPr>
        <w:t>own</w:t>
      </w:r>
      <w:r w:rsidR="000C5A06" w:rsidRPr="00F519DA">
        <w:rPr>
          <w:rFonts w:asciiTheme="majorBidi" w:hAnsiTheme="majorBidi" w:cstheme="majorBidi"/>
          <w:szCs w:val="24"/>
        </w:rPr>
        <w:t xml:space="preserve"> </w:t>
      </w:r>
      <w:r w:rsidRPr="00F519DA">
        <w:rPr>
          <w:rFonts w:asciiTheme="majorBidi" w:hAnsiTheme="majorBidi" w:cstheme="majorBidi"/>
          <w:szCs w:val="24"/>
        </w:rPr>
        <w:t>verse?</w:t>
      </w:r>
      <w:r w:rsidR="000C5A06" w:rsidRPr="00F519DA">
        <w:rPr>
          <w:rFonts w:asciiTheme="majorBidi" w:hAnsiTheme="majorBidi" w:cstheme="majorBidi"/>
          <w:szCs w:val="24"/>
        </w:rPr>
        <w:t xml:space="preserve"> </w:t>
      </w:r>
      <w:r w:rsidRPr="00F519DA">
        <w:rPr>
          <w:rFonts w:asciiTheme="majorBidi" w:hAnsiTheme="majorBidi" w:cstheme="majorBidi"/>
          <w:szCs w:val="24"/>
        </w:rPr>
        <w:t>It</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singled</w:t>
      </w:r>
      <w:r w:rsidR="000C5A06" w:rsidRPr="00F519DA">
        <w:rPr>
          <w:rFonts w:asciiTheme="majorBidi" w:hAnsiTheme="majorBidi" w:cstheme="majorBidi"/>
          <w:szCs w:val="24"/>
        </w:rPr>
        <w:t xml:space="preserve"> </w:t>
      </w:r>
      <w:r w:rsidRPr="00F519DA">
        <w:rPr>
          <w:rFonts w:asciiTheme="majorBidi" w:hAnsiTheme="majorBidi" w:cstheme="majorBidi"/>
          <w:szCs w:val="24"/>
        </w:rPr>
        <w:t>out</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order</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compare</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other</w:t>
      </w:r>
      <w:r w:rsidR="000C5A06" w:rsidRPr="00F519DA">
        <w:rPr>
          <w:rFonts w:asciiTheme="majorBidi" w:hAnsiTheme="majorBidi" w:cstheme="majorBidi"/>
          <w:szCs w:val="24"/>
        </w:rPr>
        <w:t xml:space="preserve"> </w:t>
      </w:r>
      <w:r w:rsidRPr="00F519DA">
        <w:rPr>
          <w:rFonts w:asciiTheme="majorBidi" w:hAnsiTheme="majorBidi" w:cstheme="majorBidi"/>
          <w:i/>
          <w:szCs w:val="24"/>
        </w:rPr>
        <w:t>to</w:t>
      </w:r>
      <w:r w:rsidR="000C5A06" w:rsidRPr="00F519DA">
        <w:rPr>
          <w:rFonts w:asciiTheme="majorBidi" w:hAnsiTheme="majorBidi" w:cstheme="majorBidi"/>
          <w:i/>
          <w:szCs w:val="24"/>
        </w:rPr>
        <w:t xml:space="preserve"> </w:t>
      </w:r>
      <w:r w:rsidRPr="00F519DA">
        <w:rPr>
          <w:rFonts w:asciiTheme="majorBidi" w:hAnsiTheme="majorBidi" w:cstheme="majorBidi"/>
          <w:i/>
          <w:szCs w:val="24"/>
        </w:rPr>
        <w:t>kindling</w:t>
      </w: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just</w:t>
      </w:r>
      <w:r w:rsidR="000C5A06" w:rsidRPr="00F519DA">
        <w:rPr>
          <w:rFonts w:asciiTheme="majorBidi" w:hAnsiTheme="majorBidi" w:cstheme="majorBidi"/>
          <w:szCs w:val="24"/>
        </w:rPr>
        <w:t xml:space="preserve"> </w:t>
      </w:r>
      <w:r w:rsidRPr="00F519DA">
        <w:rPr>
          <w:rFonts w:asciiTheme="majorBidi" w:hAnsiTheme="majorBidi" w:cstheme="majorBidi"/>
          <w:szCs w:val="24"/>
        </w:rPr>
        <w:t>as</w:t>
      </w:r>
      <w:r w:rsidR="000C5A06" w:rsidRPr="00F519DA">
        <w:rPr>
          <w:rFonts w:asciiTheme="majorBidi" w:hAnsiTheme="majorBidi" w:cstheme="majorBidi"/>
          <w:szCs w:val="24"/>
        </w:rPr>
        <w:t xml:space="preserve"> </w:t>
      </w:r>
      <w:r w:rsidRPr="00F519DA">
        <w:rPr>
          <w:rFonts w:asciiTheme="majorBidi" w:hAnsiTheme="majorBidi" w:cstheme="majorBidi"/>
          <w:szCs w:val="24"/>
        </w:rPr>
        <w:t>when</w:t>
      </w:r>
      <w:r w:rsidR="000C5A06" w:rsidRPr="00F519DA">
        <w:rPr>
          <w:rFonts w:asciiTheme="majorBidi" w:hAnsiTheme="majorBidi" w:cstheme="majorBidi"/>
          <w:szCs w:val="24"/>
        </w:rPr>
        <w:t xml:space="preserve"> </w:t>
      </w:r>
      <w:hyperlink r:id="rId364" w:history="1">
        <w:r w:rsidRPr="00F519DA">
          <w:rPr>
            <w:rStyle w:val="Hyperlink"/>
            <w:rFonts w:asciiTheme="majorBidi" w:hAnsiTheme="majorBidi" w:cstheme="majorBidi"/>
            <w:szCs w:val="24"/>
          </w:rPr>
          <w:t>one</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kindles</w:t>
      </w:r>
      <w:r w:rsidR="000C5A06" w:rsidRPr="00F519DA">
        <w:rPr>
          <w:rFonts w:asciiTheme="majorBidi" w:hAnsiTheme="majorBidi" w:cstheme="majorBidi"/>
          <w:szCs w:val="24"/>
        </w:rPr>
        <w:t xml:space="preserve"> </w:t>
      </w:r>
      <w:r w:rsidRPr="00F519DA">
        <w:rPr>
          <w:rFonts w:asciiTheme="majorBidi" w:hAnsiTheme="majorBidi" w:cstheme="majorBidi"/>
          <w:szCs w:val="24"/>
        </w:rPr>
        <w:t>on</w:t>
      </w:r>
      <w:r w:rsidR="000C5A06" w:rsidRPr="00F519DA">
        <w:rPr>
          <w:rFonts w:asciiTheme="majorBidi" w:hAnsiTheme="majorBidi" w:cstheme="majorBidi"/>
          <w:szCs w:val="24"/>
        </w:rPr>
        <w:t xml:space="preserve"> </w:t>
      </w:r>
      <w:hyperlink r:id="rId365" w:history="1">
        <w:r w:rsidRPr="00F519DA">
          <w:rPr>
            <w:rStyle w:val="Hyperlink"/>
            <w:rFonts w:asciiTheme="majorBidi" w:hAnsiTheme="majorBidi" w:cstheme="majorBidi"/>
            <w:szCs w:val="24"/>
          </w:rPr>
          <w:t>Shabbat</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unintentionally</w:t>
      </w:r>
      <w:r w:rsidR="000C5A06" w:rsidRPr="00F519DA">
        <w:rPr>
          <w:rFonts w:asciiTheme="majorBidi" w:hAnsiTheme="majorBidi" w:cstheme="majorBidi"/>
          <w:szCs w:val="24"/>
        </w:rPr>
        <w:t xml:space="preserve"> </w:t>
      </w:r>
      <w:r w:rsidRPr="00F519DA">
        <w:rPr>
          <w:rFonts w:asciiTheme="majorBidi" w:hAnsiTheme="majorBidi" w:cstheme="majorBidi"/>
          <w:szCs w:val="24"/>
        </w:rPr>
        <w:t>he</w:t>
      </w:r>
      <w:r w:rsidR="000C5A06" w:rsidRPr="00F519DA">
        <w:rPr>
          <w:rFonts w:asciiTheme="majorBidi" w:hAnsiTheme="majorBidi" w:cstheme="majorBidi"/>
          <w:szCs w:val="24"/>
        </w:rPr>
        <w:t xml:space="preserve"> </w:t>
      </w:r>
      <w:r w:rsidRPr="00F519DA">
        <w:rPr>
          <w:rFonts w:asciiTheme="majorBidi" w:hAnsiTheme="majorBidi" w:cstheme="majorBidi"/>
          <w:szCs w:val="24"/>
        </w:rPr>
        <w:t>must</w:t>
      </w:r>
      <w:r w:rsidR="000C5A06" w:rsidRPr="00F519DA">
        <w:rPr>
          <w:rFonts w:asciiTheme="majorBidi" w:hAnsiTheme="majorBidi" w:cstheme="majorBidi"/>
          <w:szCs w:val="24"/>
        </w:rPr>
        <w:t xml:space="preserve"> </w:t>
      </w:r>
      <w:r w:rsidRPr="00F519DA">
        <w:rPr>
          <w:rFonts w:asciiTheme="majorBidi" w:hAnsiTheme="majorBidi" w:cstheme="majorBidi"/>
          <w:szCs w:val="24"/>
        </w:rPr>
        <w:t>bring</w:t>
      </w:r>
      <w:r w:rsidR="000C5A06" w:rsidRPr="00F519DA">
        <w:rPr>
          <w:rFonts w:asciiTheme="majorBidi" w:hAnsiTheme="majorBidi" w:cstheme="majorBidi"/>
          <w:szCs w:val="24"/>
        </w:rPr>
        <w:t xml:space="preserve"> </w:t>
      </w:r>
      <w:r w:rsidRPr="00F519DA">
        <w:rPr>
          <w:rFonts w:asciiTheme="majorBidi" w:hAnsiTheme="majorBidi" w:cstheme="majorBidi"/>
          <w:i/>
          <w:szCs w:val="24"/>
        </w:rPr>
        <w:t>a</w:t>
      </w:r>
      <w:r w:rsidR="000C5A06" w:rsidRPr="00F519DA">
        <w:rPr>
          <w:rFonts w:asciiTheme="majorBidi" w:hAnsiTheme="majorBidi" w:cstheme="majorBidi"/>
          <w:i/>
          <w:szCs w:val="24"/>
        </w:rPr>
        <w:t xml:space="preserve"> </w:t>
      </w:r>
      <w:hyperlink r:id="rId366" w:history="1">
        <w:r w:rsidRPr="00F519DA">
          <w:rPr>
            <w:rStyle w:val="Hyperlink"/>
            <w:rFonts w:asciiTheme="majorBidi" w:hAnsiTheme="majorBidi" w:cstheme="majorBidi"/>
            <w:i/>
            <w:szCs w:val="24"/>
          </w:rPr>
          <w:t>sin</w:t>
        </w:r>
      </w:hyperlink>
      <w:r w:rsidR="000C5A06" w:rsidRPr="00F519DA">
        <w:rPr>
          <w:rFonts w:asciiTheme="majorBidi" w:hAnsiTheme="majorBidi" w:cstheme="majorBidi"/>
          <w:i/>
          <w:szCs w:val="24"/>
        </w:rPr>
        <w:t xml:space="preserve"> </w:t>
      </w:r>
      <w:hyperlink r:id="rId367" w:history="1">
        <w:r w:rsidRPr="00F519DA">
          <w:rPr>
            <w:rStyle w:val="Hyperlink"/>
            <w:rFonts w:asciiTheme="majorBidi" w:hAnsiTheme="majorBidi" w:cstheme="majorBidi"/>
            <w:i/>
            <w:szCs w:val="24"/>
          </w:rPr>
          <w:t>offering</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as</w:t>
      </w:r>
      <w:r w:rsidR="000C5A06" w:rsidRPr="00F519DA">
        <w:rPr>
          <w:rFonts w:asciiTheme="majorBidi" w:hAnsiTheme="majorBidi" w:cstheme="majorBidi"/>
          <w:szCs w:val="24"/>
        </w:rPr>
        <w:t xml:space="preserve"> </w:t>
      </w:r>
      <w:hyperlink r:id="rId368" w:history="1">
        <w:r w:rsidRPr="00F519DA">
          <w:rPr>
            <w:rStyle w:val="Hyperlink"/>
            <w:rFonts w:asciiTheme="majorBidi" w:hAnsiTheme="majorBidi" w:cstheme="majorBidi"/>
            <w:szCs w:val="24"/>
          </w:rPr>
          <w:t>atonement</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for</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hyperlink r:id="rId369" w:history="1">
        <w:r w:rsidRPr="00F519DA">
          <w:rPr>
            <w:rStyle w:val="Hyperlink"/>
            <w:rFonts w:asciiTheme="majorBidi" w:hAnsiTheme="majorBidi" w:cstheme="majorBidi"/>
            <w:szCs w:val="24"/>
          </w:rPr>
          <w:t>one</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action,</w:t>
      </w:r>
      <w:r w:rsidR="000C5A06" w:rsidRPr="00F519DA">
        <w:rPr>
          <w:rFonts w:asciiTheme="majorBidi" w:hAnsiTheme="majorBidi" w:cstheme="majorBidi"/>
          <w:szCs w:val="24"/>
        </w:rPr>
        <w:t xml:space="preserve"> </w:t>
      </w:r>
      <w:r w:rsidRPr="00F519DA">
        <w:rPr>
          <w:rFonts w:asciiTheme="majorBidi" w:hAnsiTheme="majorBidi" w:cstheme="majorBidi"/>
          <w:szCs w:val="24"/>
        </w:rPr>
        <w:t>so,</w:t>
      </w:r>
      <w:r w:rsidR="000C5A06" w:rsidRPr="00F519DA">
        <w:rPr>
          <w:rFonts w:asciiTheme="majorBidi" w:hAnsiTheme="majorBidi" w:cstheme="majorBidi"/>
          <w:szCs w:val="24"/>
        </w:rPr>
        <w:t xml:space="preserve"> </w:t>
      </w:r>
      <w:r w:rsidRPr="00F519DA">
        <w:rPr>
          <w:rFonts w:asciiTheme="majorBidi" w:hAnsiTheme="majorBidi" w:cstheme="majorBidi"/>
          <w:szCs w:val="24"/>
        </w:rPr>
        <w:t>if</w:t>
      </w:r>
      <w:r w:rsidR="000C5A06" w:rsidRPr="00F519DA">
        <w:rPr>
          <w:rFonts w:asciiTheme="majorBidi" w:hAnsiTheme="majorBidi" w:cstheme="majorBidi"/>
          <w:szCs w:val="24"/>
        </w:rPr>
        <w:t xml:space="preserve"> </w:t>
      </w:r>
      <w:hyperlink r:id="rId370" w:history="1">
        <w:r w:rsidRPr="00F519DA">
          <w:rPr>
            <w:rStyle w:val="Hyperlink"/>
            <w:rFonts w:asciiTheme="majorBidi" w:hAnsiTheme="majorBidi" w:cstheme="majorBidi"/>
            <w:szCs w:val="24"/>
          </w:rPr>
          <w:t>one</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performes</w:t>
      </w:r>
      <w:r w:rsidR="000C5A06" w:rsidRPr="00F519DA">
        <w:rPr>
          <w:rFonts w:asciiTheme="majorBidi" w:hAnsiTheme="majorBidi" w:cstheme="majorBidi"/>
          <w:szCs w:val="24"/>
        </w:rPr>
        <w:t xml:space="preserve"> </w:t>
      </w:r>
      <w:r w:rsidRPr="00F519DA">
        <w:rPr>
          <w:rFonts w:asciiTheme="majorBidi" w:hAnsiTheme="majorBidi" w:cstheme="majorBidi"/>
          <w:szCs w:val="24"/>
        </w:rPr>
        <w:t>several</w:t>
      </w:r>
      <w:r w:rsidR="000C5A06" w:rsidRPr="00F519DA">
        <w:rPr>
          <w:rFonts w:asciiTheme="majorBidi" w:hAnsiTheme="majorBidi" w:cstheme="majorBidi"/>
          <w:szCs w:val="24"/>
        </w:rPr>
        <w:t xml:space="preserve"> </w:t>
      </w:r>
      <w:r w:rsidRPr="00F519DA">
        <w:rPr>
          <w:rFonts w:asciiTheme="majorBidi" w:hAnsiTheme="majorBidi" w:cstheme="majorBidi"/>
          <w:szCs w:val="24"/>
        </w:rPr>
        <w:t>labors</w:t>
      </w:r>
      <w:r w:rsidR="000C5A06" w:rsidRPr="00F519DA">
        <w:rPr>
          <w:rFonts w:asciiTheme="majorBidi" w:hAnsiTheme="majorBidi" w:cstheme="majorBidi"/>
          <w:szCs w:val="24"/>
        </w:rPr>
        <w:t xml:space="preserve"> </w:t>
      </w:r>
      <w:r w:rsidRPr="00F519DA">
        <w:rPr>
          <w:rFonts w:asciiTheme="majorBidi" w:hAnsiTheme="majorBidi" w:cstheme="majorBidi"/>
          <w:szCs w:val="24"/>
        </w:rPr>
        <w:t>prohibited</w:t>
      </w:r>
      <w:r w:rsidR="000C5A06" w:rsidRPr="00F519DA">
        <w:rPr>
          <w:rFonts w:asciiTheme="majorBidi" w:hAnsiTheme="majorBidi" w:cstheme="majorBidi"/>
          <w:szCs w:val="24"/>
        </w:rPr>
        <w:t xml:space="preserve"> </w:t>
      </w:r>
      <w:r w:rsidRPr="00F519DA">
        <w:rPr>
          <w:rFonts w:asciiTheme="majorBidi" w:hAnsiTheme="majorBidi" w:cstheme="majorBidi"/>
          <w:szCs w:val="24"/>
        </w:rPr>
        <w:t>on</w:t>
      </w:r>
      <w:r w:rsidR="000C5A06" w:rsidRPr="00F519DA">
        <w:rPr>
          <w:rFonts w:asciiTheme="majorBidi" w:hAnsiTheme="majorBidi" w:cstheme="majorBidi"/>
          <w:szCs w:val="24"/>
        </w:rPr>
        <w:t xml:space="preserve"> </w:t>
      </w:r>
      <w:hyperlink r:id="rId371" w:history="1">
        <w:r w:rsidRPr="00F519DA">
          <w:rPr>
            <w:rStyle w:val="Hyperlink"/>
            <w:rFonts w:asciiTheme="majorBidi" w:hAnsiTheme="majorBidi" w:cstheme="majorBidi"/>
            <w:szCs w:val="24"/>
          </w:rPr>
          <w:t>Shabbat</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unintentionally,</w:t>
      </w:r>
      <w:r w:rsidR="000C5A06" w:rsidRPr="00F519DA">
        <w:rPr>
          <w:rFonts w:asciiTheme="majorBidi" w:hAnsiTheme="majorBidi" w:cstheme="majorBidi"/>
          <w:szCs w:val="24"/>
        </w:rPr>
        <w:t xml:space="preserve"> </w:t>
      </w:r>
      <w:r w:rsidRPr="00F519DA">
        <w:rPr>
          <w:rFonts w:asciiTheme="majorBidi" w:hAnsiTheme="majorBidi" w:cstheme="majorBidi"/>
          <w:szCs w:val="24"/>
        </w:rPr>
        <w:t>he</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required</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bring</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separate</w:t>
      </w:r>
      <w:r w:rsidR="000C5A06" w:rsidRPr="00F519DA">
        <w:rPr>
          <w:rFonts w:asciiTheme="majorBidi" w:hAnsiTheme="majorBidi" w:cstheme="majorBidi"/>
          <w:szCs w:val="24"/>
        </w:rPr>
        <w:t xml:space="preserve"> </w:t>
      </w:r>
      <w:hyperlink r:id="rId372" w:history="1">
        <w:r w:rsidRPr="00F519DA">
          <w:rPr>
            <w:rStyle w:val="Hyperlink"/>
            <w:rFonts w:asciiTheme="majorBidi" w:hAnsiTheme="majorBidi" w:cstheme="majorBidi"/>
            <w:i/>
            <w:szCs w:val="24"/>
          </w:rPr>
          <w:t>sin</w:t>
        </w:r>
      </w:hyperlink>
      <w:r w:rsidR="000C5A06" w:rsidRPr="00F519DA">
        <w:rPr>
          <w:rFonts w:asciiTheme="majorBidi" w:hAnsiTheme="majorBidi" w:cstheme="majorBidi"/>
          <w:i/>
          <w:szCs w:val="24"/>
        </w:rPr>
        <w:t xml:space="preserve"> </w:t>
      </w:r>
      <w:hyperlink r:id="rId373" w:history="1">
        <w:r w:rsidRPr="00F519DA">
          <w:rPr>
            <w:rStyle w:val="Hyperlink"/>
            <w:rFonts w:asciiTheme="majorBidi" w:hAnsiTheme="majorBidi" w:cstheme="majorBidi"/>
            <w:i/>
            <w:szCs w:val="24"/>
          </w:rPr>
          <w:t>offering</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for</w:t>
      </w:r>
      <w:r w:rsidR="000C5A06" w:rsidRPr="00F519DA">
        <w:rPr>
          <w:rFonts w:asciiTheme="majorBidi" w:hAnsiTheme="majorBidi" w:cstheme="majorBidi"/>
          <w:szCs w:val="24"/>
        </w:rPr>
        <w:t xml:space="preserve"> </w:t>
      </w:r>
      <w:r w:rsidRPr="00F519DA">
        <w:rPr>
          <w:rFonts w:asciiTheme="majorBidi" w:hAnsiTheme="majorBidi" w:cstheme="majorBidi"/>
          <w:szCs w:val="24"/>
        </w:rPr>
        <w:t>each</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every</w:t>
      </w:r>
      <w:r w:rsidR="000C5A06" w:rsidRPr="00F519DA">
        <w:rPr>
          <w:rFonts w:asciiTheme="majorBidi" w:hAnsiTheme="majorBidi" w:cstheme="majorBidi"/>
          <w:szCs w:val="24"/>
        </w:rPr>
        <w:t xml:space="preserve"> </w:t>
      </w:r>
      <w:hyperlink r:id="rId374" w:history="1">
        <w:r w:rsidRPr="00F519DA">
          <w:rPr>
            <w:rStyle w:val="Hyperlink"/>
            <w:rFonts w:asciiTheme="majorBidi" w:hAnsiTheme="majorBidi" w:cstheme="majorBidi"/>
            <w:szCs w:val="24"/>
          </w:rPr>
          <w:t>one</w:t>
        </w:r>
      </w:hyperlink>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Hence,</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specific</w:t>
      </w:r>
      <w:r w:rsidR="000C5A06" w:rsidRPr="00F519DA">
        <w:rPr>
          <w:rFonts w:asciiTheme="majorBidi" w:hAnsiTheme="majorBidi" w:cstheme="majorBidi"/>
          <w:szCs w:val="24"/>
        </w:rPr>
        <w:t xml:space="preserve"> </w:t>
      </w:r>
      <w:hyperlink r:id="rId375" w:history="1">
        <w:r w:rsidRPr="00F519DA">
          <w:rPr>
            <w:rStyle w:val="Hyperlink"/>
            <w:rFonts w:asciiTheme="majorBidi" w:hAnsiTheme="majorBidi" w:cstheme="majorBidi"/>
            <w:szCs w:val="24"/>
          </w:rPr>
          <w:t>law</w:t>
        </w:r>
      </w:hyperlink>
      <w:r w:rsidR="000C5A06" w:rsidRPr="00F519DA">
        <w:rPr>
          <w:rFonts w:asciiTheme="majorBidi" w:hAnsiTheme="majorBidi" w:cstheme="majorBidi"/>
          <w:szCs w:val="24"/>
        </w:rPr>
        <w:t xml:space="preserve"> </w:t>
      </w:r>
      <w:hyperlink r:id="rId376" w:history="1">
        <w:r w:rsidRPr="00F519DA">
          <w:rPr>
            <w:rStyle w:val="Hyperlink"/>
            <w:rFonts w:asciiTheme="majorBidi" w:hAnsiTheme="majorBidi" w:cstheme="majorBidi"/>
            <w:szCs w:val="24"/>
          </w:rPr>
          <w:t>teaches</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something</w:t>
      </w:r>
      <w:r w:rsidR="000C5A06" w:rsidRPr="00F519DA">
        <w:rPr>
          <w:rFonts w:asciiTheme="majorBidi" w:hAnsiTheme="majorBidi" w:cstheme="majorBidi"/>
          <w:szCs w:val="24"/>
        </w:rPr>
        <w:t xml:space="preserve"> </w:t>
      </w:r>
      <w:r w:rsidRPr="00F519DA">
        <w:rPr>
          <w:rFonts w:asciiTheme="majorBidi" w:hAnsiTheme="majorBidi" w:cstheme="majorBidi"/>
          <w:szCs w:val="24"/>
        </w:rPr>
        <w:t>with</w:t>
      </w:r>
      <w:r w:rsidR="000C5A06" w:rsidRPr="00F519DA">
        <w:rPr>
          <w:rFonts w:asciiTheme="majorBidi" w:hAnsiTheme="majorBidi" w:cstheme="majorBidi"/>
          <w:szCs w:val="24"/>
        </w:rPr>
        <w:t xml:space="preserve"> </w:t>
      </w:r>
      <w:r w:rsidRPr="00F519DA">
        <w:rPr>
          <w:rFonts w:asciiTheme="majorBidi" w:hAnsiTheme="majorBidi" w:cstheme="majorBidi"/>
          <w:szCs w:val="24"/>
        </w:rPr>
        <w:t>regard</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general</w:t>
      </w:r>
      <w:r w:rsidR="000C5A06" w:rsidRPr="00F519DA">
        <w:rPr>
          <w:rFonts w:asciiTheme="majorBidi" w:hAnsiTheme="majorBidi" w:cstheme="majorBidi"/>
          <w:szCs w:val="24"/>
        </w:rPr>
        <w:t xml:space="preserve"> </w:t>
      </w:r>
      <w:hyperlink r:id="rId377" w:history="1">
        <w:r w:rsidRPr="00F519DA">
          <w:rPr>
            <w:rStyle w:val="Hyperlink"/>
            <w:rFonts w:asciiTheme="majorBidi" w:hAnsiTheme="majorBidi" w:cstheme="majorBidi"/>
            <w:szCs w:val="24"/>
          </w:rPr>
          <w:t>law</w:t>
        </w:r>
      </w:hyperlink>
      <w:r w:rsidRPr="00F519DA">
        <w:rPr>
          <w:rFonts w:asciiTheme="majorBidi" w:hAnsiTheme="majorBidi" w:cstheme="majorBidi"/>
          <w:szCs w:val="24"/>
        </w:rPr>
        <w:t>.</w:t>
      </w:r>
    </w:p>
    <w:p w14:paraId="6ADCCEF9" w14:textId="77777777" w:rsidR="00011713" w:rsidRPr="00F519DA" w:rsidRDefault="00011713" w:rsidP="00011713">
      <w:pPr>
        <w:rPr>
          <w:rFonts w:asciiTheme="majorBidi" w:hAnsiTheme="majorBidi" w:cstheme="majorBidi"/>
          <w:szCs w:val="24"/>
        </w:rPr>
      </w:pPr>
    </w:p>
    <w:p w14:paraId="33FD0624" w14:textId="77777777" w:rsidR="00011713" w:rsidRPr="00F519DA" w:rsidRDefault="00011713" w:rsidP="00011713">
      <w:pPr>
        <w:ind w:right="288"/>
        <w:rPr>
          <w:rFonts w:asciiTheme="majorBidi" w:hAnsiTheme="majorBidi" w:cstheme="majorBidi"/>
          <w:szCs w:val="24"/>
        </w:rPr>
      </w:pP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00E44DE3" w:rsidRPr="00F519DA">
        <w:rPr>
          <w:rFonts w:asciiTheme="majorBidi" w:hAnsiTheme="majorBidi" w:cstheme="majorBidi"/>
          <w:szCs w:val="24"/>
        </w:rPr>
        <w:t xml:space="preserve">Devarim (Deuteronomy) </w:t>
      </w:r>
      <w:r w:rsidRPr="00F519DA">
        <w:rPr>
          <w:rFonts w:asciiTheme="majorBidi" w:hAnsiTheme="majorBidi" w:cstheme="majorBidi"/>
          <w:szCs w:val="24"/>
        </w:rPr>
        <w:t>22:1</w:t>
      </w:r>
      <w:r w:rsidR="000C5A06" w:rsidRPr="00F519DA">
        <w:rPr>
          <w:rFonts w:asciiTheme="majorBidi" w:hAnsiTheme="majorBidi" w:cstheme="majorBidi"/>
          <w:szCs w:val="24"/>
        </w:rPr>
        <w:t xml:space="preserve"> </w:t>
      </w:r>
      <w:r w:rsidRPr="00F519DA">
        <w:rPr>
          <w:rFonts w:asciiTheme="majorBidi" w:hAnsiTheme="majorBidi" w:cstheme="majorBidi"/>
          <w:szCs w:val="24"/>
        </w:rPr>
        <w:t>we</w:t>
      </w:r>
      <w:r w:rsidR="000C5A06" w:rsidRPr="00F519DA">
        <w:rPr>
          <w:rFonts w:asciiTheme="majorBidi" w:hAnsiTheme="majorBidi" w:cstheme="majorBidi"/>
          <w:szCs w:val="24"/>
        </w:rPr>
        <w:t xml:space="preserve"> </w:t>
      </w:r>
      <w:r w:rsidRPr="00F519DA">
        <w:rPr>
          <w:rFonts w:asciiTheme="majorBidi" w:hAnsiTheme="majorBidi" w:cstheme="majorBidi"/>
          <w:szCs w:val="24"/>
        </w:rPr>
        <w:t>are</w:t>
      </w:r>
      <w:r w:rsidR="000C5A06" w:rsidRPr="00F519DA">
        <w:rPr>
          <w:rFonts w:asciiTheme="majorBidi" w:hAnsiTheme="majorBidi" w:cstheme="majorBidi"/>
          <w:szCs w:val="24"/>
        </w:rPr>
        <w:t xml:space="preserve"> </w:t>
      </w:r>
      <w:r w:rsidRPr="00F519DA">
        <w:rPr>
          <w:rFonts w:asciiTheme="majorBidi" w:hAnsiTheme="majorBidi" w:cstheme="majorBidi"/>
          <w:szCs w:val="24"/>
        </w:rPr>
        <w:t>told</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finder</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lost</w:t>
      </w:r>
      <w:r w:rsidR="000C5A06" w:rsidRPr="00F519DA">
        <w:rPr>
          <w:rFonts w:asciiTheme="majorBidi" w:hAnsiTheme="majorBidi" w:cstheme="majorBidi"/>
          <w:szCs w:val="24"/>
        </w:rPr>
        <w:t xml:space="preserve"> </w:t>
      </w:r>
      <w:r w:rsidRPr="00F519DA">
        <w:rPr>
          <w:rFonts w:asciiTheme="majorBidi" w:hAnsiTheme="majorBidi" w:cstheme="majorBidi"/>
          <w:szCs w:val="24"/>
        </w:rPr>
        <w:t>property</w:t>
      </w:r>
      <w:r w:rsidR="000C5A06" w:rsidRPr="00F519DA">
        <w:rPr>
          <w:rFonts w:asciiTheme="majorBidi" w:hAnsiTheme="majorBidi" w:cstheme="majorBidi"/>
          <w:szCs w:val="24"/>
        </w:rPr>
        <w:t xml:space="preserve"> </w:t>
      </w:r>
      <w:r w:rsidRPr="00F519DA">
        <w:rPr>
          <w:rFonts w:asciiTheme="majorBidi" w:hAnsiTheme="majorBidi" w:cstheme="majorBidi"/>
          <w:szCs w:val="24"/>
        </w:rPr>
        <w:t>must</w:t>
      </w:r>
      <w:r w:rsidR="000C5A06" w:rsidRPr="00F519DA">
        <w:rPr>
          <w:rFonts w:asciiTheme="majorBidi" w:hAnsiTheme="majorBidi" w:cstheme="majorBidi"/>
          <w:szCs w:val="24"/>
        </w:rPr>
        <w:t xml:space="preserve"> </w:t>
      </w:r>
      <w:r w:rsidRPr="00F519DA">
        <w:rPr>
          <w:rFonts w:asciiTheme="majorBidi" w:hAnsiTheme="majorBidi" w:cstheme="majorBidi"/>
          <w:szCs w:val="24"/>
        </w:rPr>
        <w:t>return</w:t>
      </w:r>
      <w:r w:rsidR="000C5A06" w:rsidRPr="00F519DA">
        <w:rPr>
          <w:rFonts w:asciiTheme="majorBidi" w:hAnsiTheme="majorBidi" w:cstheme="majorBidi"/>
          <w:szCs w:val="24"/>
        </w:rPr>
        <w:t xml:space="preserve"> </w:t>
      </w:r>
      <w:r w:rsidRPr="00F519DA">
        <w:rPr>
          <w:rFonts w:asciiTheme="majorBidi" w:hAnsiTheme="majorBidi" w:cstheme="majorBidi"/>
          <w:szCs w:val="24"/>
        </w:rPr>
        <w:t>it</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its</w:t>
      </w:r>
      <w:r w:rsidR="000C5A06" w:rsidRPr="00F519DA">
        <w:rPr>
          <w:rFonts w:asciiTheme="majorBidi" w:hAnsiTheme="majorBidi" w:cstheme="majorBidi"/>
          <w:szCs w:val="24"/>
        </w:rPr>
        <w:t xml:space="preserve"> </w:t>
      </w:r>
      <w:r w:rsidRPr="00F519DA">
        <w:rPr>
          <w:rFonts w:asciiTheme="majorBidi" w:hAnsiTheme="majorBidi" w:cstheme="majorBidi"/>
          <w:szCs w:val="24"/>
        </w:rPr>
        <w:t>owner.</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next</w:t>
      </w:r>
      <w:r w:rsidR="000C5A06" w:rsidRPr="00F519DA">
        <w:rPr>
          <w:rFonts w:asciiTheme="majorBidi" w:hAnsiTheme="majorBidi" w:cstheme="majorBidi"/>
          <w:szCs w:val="24"/>
        </w:rPr>
        <w:t xml:space="preserve"> </w:t>
      </w:r>
      <w:r w:rsidRPr="00F519DA">
        <w:rPr>
          <w:rFonts w:asciiTheme="majorBidi" w:hAnsiTheme="majorBidi" w:cstheme="majorBidi"/>
          <w:szCs w:val="24"/>
        </w:rPr>
        <w:t>verse</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Torah</w:t>
      </w:r>
      <w:r w:rsidR="000C5A06" w:rsidRPr="00F519DA">
        <w:rPr>
          <w:rFonts w:asciiTheme="majorBidi" w:hAnsiTheme="majorBidi" w:cstheme="majorBidi"/>
          <w:szCs w:val="24"/>
        </w:rPr>
        <w:t xml:space="preserve"> </w:t>
      </w:r>
      <w:r w:rsidRPr="00F519DA">
        <w:rPr>
          <w:rFonts w:asciiTheme="majorBidi" w:hAnsiTheme="majorBidi" w:cstheme="majorBidi"/>
          <w:szCs w:val="24"/>
        </w:rPr>
        <w:t>adds:</w:t>
      </w:r>
      <w:r w:rsidR="000C5A06" w:rsidRPr="00F519DA">
        <w:rPr>
          <w:rFonts w:asciiTheme="majorBidi" w:hAnsiTheme="majorBidi" w:cstheme="majorBidi"/>
          <w:szCs w:val="24"/>
        </w:rPr>
        <w:t xml:space="preserve"> </w:t>
      </w:r>
      <w:r w:rsidRPr="00F519DA">
        <w:rPr>
          <w:rFonts w:asciiTheme="majorBidi" w:hAnsiTheme="majorBidi" w:cstheme="majorBidi"/>
          <w:szCs w:val="24"/>
        </w:rPr>
        <w:t>“You</w:t>
      </w:r>
      <w:r w:rsidR="000C5A06" w:rsidRPr="00F519DA">
        <w:rPr>
          <w:rFonts w:asciiTheme="majorBidi" w:hAnsiTheme="majorBidi" w:cstheme="majorBidi"/>
          <w:szCs w:val="24"/>
        </w:rPr>
        <w:t xml:space="preserve"> </w:t>
      </w:r>
      <w:r w:rsidRPr="00F519DA">
        <w:rPr>
          <w:rFonts w:asciiTheme="majorBidi" w:hAnsiTheme="majorBidi" w:cstheme="majorBidi"/>
          <w:szCs w:val="24"/>
        </w:rPr>
        <w:t>shall</w:t>
      </w:r>
      <w:r w:rsidR="000C5A06" w:rsidRPr="00F519DA">
        <w:rPr>
          <w:rFonts w:asciiTheme="majorBidi" w:hAnsiTheme="majorBidi" w:cstheme="majorBidi"/>
          <w:szCs w:val="24"/>
        </w:rPr>
        <w:t xml:space="preserve"> </w:t>
      </w:r>
      <w:r w:rsidRPr="00F519DA">
        <w:rPr>
          <w:rFonts w:asciiTheme="majorBidi" w:hAnsiTheme="majorBidi" w:cstheme="majorBidi"/>
          <w:szCs w:val="24"/>
        </w:rPr>
        <w:t>do</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same</w:t>
      </w:r>
      <w:r w:rsidR="000C5A06" w:rsidRPr="00F519DA">
        <w:rPr>
          <w:rFonts w:asciiTheme="majorBidi" w:hAnsiTheme="majorBidi" w:cstheme="majorBidi"/>
          <w:szCs w:val="24"/>
        </w:rPr>
        <w:t xml:space="preserve"> </w:t>
      </w: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with</w:t>
      </w:r>
      <w:r w:rsidR="000C5A06" w:rsidRPr="00F519DA">
        <w:rPr>
          <w:rFonts w:asciiTheme="majorBidi" w:hAnsiTheme="majorBidi" w:cstheme="majorBidi"/>
          <w:szCs w:val="24"/>
        </w:rPr>
        <w:t xml:space="preserve"> </w:t>
      </w:r>
      <w:r w:rsidRPr="00F519DA">
        <w:rPr>
          <w:rFonts w:asciiTheme="majorBidi" w:hAnsiTheme="majorBidi" w:cstheme="majorBidi"/>
          <w:szCs w:val="24"/>
        </w:rPr>
        <w:t>his</w:t>
      </w:r>
      <w:r w:rsidR="000C5A06" w:rsidRPr="00F519DA">
        <w:rPr>
          <w:rFonts w:asciiTheme="majorBidi" w:hAnsiTheme="majorBidi" w:cstheme="majorBidi"/>
          <w:szCs w:val="24"/>
        </w:rPr>
        <w:t xml:space="preserve"> </w:t>
      </w:r>
      <w:r w:rsidRPr="00F519DA">
        <w:rPr>
          <w:rFonts w:asciiTheme="majorBidi" w:hAnsiTheme="majorBidi" w:cstheme="majorBidi"/>
          <w:i/>
          <w:szCs w:val="24"/>
        </w:rPr>
        <w:t>garment</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with</w:t>
      </w:r>
      <w:r w:rsidR="000C5A06" w:rsidRPr="00F519DA">
        <w:rPr>
          <w:rFonts w:asciiTheme="majorBidi" w:hAnsiTheme="majorBidi" w:cstheme="majorBidi"/>
          <w:szCs w:val="24"/>
        </w:rPr>
        <w:t xml:space="preserve"> </w:t>
      </w:r>
      <w:r w:rsidRPr="00F519DA">
        <w:rPr>
          <w:rFonts w:asciiTheme="majorBidi" w:hAnsiTheme="majorBidi" w:cstheme="majorBidi"/>
          <w:szCs w:val="24"/>
        </w:rPr>
        <w:t>anything</w:t>
      </w:r>
      <w:r w:rsidR="000C5A06" w:rsidRPr="00F519DA">
        <w:rPr>
          <w:rFonts w:asciiTheme="majorBidi" w:hAnsiTheme="majorBidi" w:cstheme="majorBidi"/>
          <w:szCs w:val="24"/>
        </w:rPr>
        <w:t xml:space="preserve"> </w:t>
      </w:r>
      <w:r w:rsidRPr="00F519DA">
        <w:rPr>
          <w:rFonts w:asciiTheme="majorBidi" w:hAnsiTheme="majorBidi" w:cstheme="majorBidi"/>
          <w:szCs w:val="24"/>
        </w:rPr>
        <w:t>lost</w:t>
      </w:r>
      <w:r w:rsidR="000C5A06" w:rsidRPr="00F519DA">
        <w:rPr>
          <w:rFonts w:asciiTheme="majorBidi" w:hAnsiTheme="majorBidi" w:cstheme="majorBidi"/>
          <w:szCs w:val="24"/>
        </w:rPr>
        <w:t xml:space="preserve"> </w:t>
      </w:r>
      <w:r w:rsidRPr="00F519DA">
        <w:rPr>
          <w:rFonts w:asciiTheme="majorBidi" w:hAnsiTheme="majorBidi" w:cstheme="majorBidi"/>
          <w:szCs w:val="24"/>
        </w:rPr>
        <w:t>by</w:t>
      </w:r>
      <w:r w:rsidR="000C5A06" w:rsidRPr="00F519DA">
        <w:rPr>
          <w:rFonts w:asciiTheme="majorBidi" w:hAnsiTheme="majorBidi" w:cstheme="majorBidi"/>
          <w:szCs w:val="24"/>
        </w:rPr>
        <w:t xml:space="preserve"> </w:t>
      </w:r>
      <w:r w:rsidRPr="00F519DA">
        <w:rPr>
          <w:rFonts w:asciiTheme="majorBidi" w:hAnsiTheme="majorBidi" w:cstheme="majorBidi"/>
          <w:szCs w:val="24"/>
        </w:rPr>
        <w:t>your</w:t>
      </w:r>
      <w:r w:rsidR="000C5A06" w:rsidRPr="00F519DA">
        <w:rPr>
          <w:rFonts w:asciiTheme="majorBidi" w:hAnsiTheme="majorBidi" w:cstheme="majorBidi"/>
          <w:szCs w:val="24"/>
        </w:rPr>
        <w:t xml:space="preserve"> </w:t>
      </w:r>
      <w:r w:rsidRPr="00F519DA">
        <w:rPr>
          <w:rFonts w:asciiTheme="majorBidi" w:hAnsiTheme="majorBidi" w:cstheme="majorBidi"/>
          <w:szCs w:val="24"/>
        </w:rPr>
        <w:t>brother…</w:t>
      </w:r>
      <w:r w:rsidR="000C5A06" w:rsidRPr="00F519DA">
        <w:rPr>
          <w:rFonts w:asciiTheme="majorBidi" w:hAnsiTheme="majorBidi" w:cstheme="majorBidi"/>
          <w:szCs w:val="24"/>
        </w:rPr>
        <w:t xml:space="preserve"> </w:t>
      </w:r>
      <w:r w:rsidRPr="00F519DA">
        <w:rPr>
          <w:rFonts w:asciiTheme="majorBidi" w:hAnsiTheme="majorBidi" w:cstheme="majorBidi"/>
          <w:szCs w:val="24"/>
        </w:rPr>
        <w:t>which</w:t>
      </w:r>
      <w:r w:rsidR="000C5A06" w:rsidRPr="00F519DA">
        <w:rPr>
          <w:rFonts w:asciiTheme="majorBidi" w:hAnsiTheme="majorBidi" w:cstheme="majorBidi"/>
          <w:szCs w:val="24"/>
        </w:rPr>
        <w:t xml:space="preserve"> </w:t>
      </w:r>
      <w:r w:rsidRPr="00F519DA">
        <w:rPr>
          <w:rFonts w:asciiTheme="majorBidi" w:hAnsiTheme="majorBidi" w:cstheme="majorBidi"/>
          <w:szCs w:val="24"/>
        </w:rPr>
        <w:t>you</w:t>
      </w:r>
      <w:r w:rsidR="000C5A06" w:rsidRPr="00F519DA">
        <w:rPr>
          <w:rFonts w:asciiTheme="majorBidi" w:hAnsiTheme="majorBidi" w:cstheme="majorBidi"/>
          <w:szCs w:val="24"/>
        </w:rPr>
        <w:t xml:space="preserve"> </w:t>
      </w:r>
      <w:r w:rsidRPr="00F519DA">
        <w:rPr>
          <w:rFonts w:asciiTheme="majorBidi" w:hAnsiTheme="majorBidi" w:cstheme="majorBidi"/>
          <w:szCs w:val="24"/>
        </w:rPr>
        <w:t>have</w:t>
      </w:r>
      <w:r w:rsidR="000C5A06" w:rsidRPr="00F519DA">
        <w:rPr>
          <w:rFonts w:asciiTheme="majorBidi" w:hAnsiTheme="majorBidi" w:cstheme="majorBidi"/>
          <w:szCs w:val="24"/>
        </w:rPr>
        <w:t xml:space="preserve"> </w:t>
      </w:r>
      <w:r w:rsidRPr="00F519DA">
        <w:rPr>
          <w:rFonts w:asciiTheme="majorBidi" w:hAnsiTheme="majorBidi" w:cstheme="majorBidi"/>
          <w:szCs w:val="24"/>
        </w:rPr>
        <w:t>found</w:t>
      </w:r>
      <w:r w:rsidR="000C5A06" w:rsidRPr="00F519DA">
        <w:rPr>
          <w:rFonts w:asciiTheme="majorBidi" w:hAnsiTheme="majorBidi" w:cstheme="majorBidi"/>
          <w:szCs w:val="24"/>
        </w:rPr>
        <w:t xml:space="preserve"> </w:t>
      </w: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Garment,</w:t>
      </w:r>
      <w:r w:rsidR="000C5A06" w:rsidRPr="00F519DA">
        <w:rPr>
          <w:rFonts w:asciiTheme="majorBidi" w:hAnsiTheme="majorBidi" w:cstheme="majorBidi"/>
          <w:szCs w:val="24"/>
        </w:rPr>
        <w:t xml:space="preserve"> </w:t>
      </w:r>
      <w:r w:rsidRPr="00F519DA">
        <w:rPr>
          <w:rFonts w:asciiTheme="majorBidi" w:hAnsiTheme="majorBidi" w:cstheme="majorBidi"/>
          <w:szCs w:val="24"/>
        </w:rPr>
        <w:t>though</w:t>
      </w:r>
      <w:r w:rsidR="000C5A06" w:rsidRPr="00F519DA">
        <w:rPr>
          <w:rFonts w:asciiTheme="majorBidi" w:hAnsiTheme="majorBidi" w:cstheme="majorBidi"/>
          <w:szCs w:val="24"/>
        </w:rPr>
        <w:t xml:space="preserve"> </w:t>
      </w:r>
      <w:r w:rsidRPr="00F519DA">
        <w:rPr>
          <w:rFonts w:asciiTheme="majorBidi" w:hAnsiTheme="majorBidi" w:cstheme="majorBidi"/>
          <w:szCs w:val="24"/>
        </w:rPr>
        <w:t>included</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general</w:t>
      </w:r>
      <w:r w:rsidR="000C5A06" w:rsidRPr="00F519DA">
        <w:rPr>
          <w:rFonts w:asciiTheme="majorBidi" w:hAnsiTheme="majorBidi" w:cstheme="majorBidi"/>
          <w:szCs w:val="24"/>
        </w:rPr>
        <w:t xml:space="preserve"> </w:t>
      </w:r>
      <w:r w:rsidRPr="00F519DA">
        <w:rPr>
          <w:rFonts w:asciiTheme="majorBidi" w:hAnsiTheme="majorBidi" w:cstheme="majorBidi"/>
          <w:szCs w:val="24"/>
        </w:rPr>
        <w:t>expression</w:t>
      </w:r>
      <w:r w:rsidR="000C5A06" w:rsidRPr="00F519DA">
        <w:rPr>
          <w:rFonts w:asciiTheme="majorBidi" w:hAnsiTheme="majorBidi" w:cstheme="majorBidi"/>
          <w:szCs w:val="24"/>
        </w:rPr>
        <w:t xml:space="preserve"> </w:t>
      </w:r>
      <w:r w:rsidRPr="00F519DA">
        <w:rPr>
          <w:rFonts w:asciiTheme="majorBidi" w:hAnsiTheme="majorBidi" w:cstheme="majorBidi"/>
          <w:szCs w:val="24"/>
        </w:rPr>
        <w:t>“anything</w:t>
      </w:r>
      <w:r w:rsidR="000C5A06" w:rsidRPr="00F519DA">
        <w:rPr>
          <w:rFonts w:asciiTheme="majorBidi" w:hAnsiTheme="majorBidi" w:cstheme="majorBidi"/>
          <w:szCs w:val="24"/>
        </w:rPr>
        <w:t xml:space="preserve"> </w:t>
      </w:r>
      <w:r w:rsidRPr="00F519DA">
        <w:rPr>
          <w:rFonts w:asciiTheme="majorBidi" w:hAnsiTheme="majorBidi" w:cstheme="majorBidi"/>
          <w:szCs w:val="24"/>
        </w:rPr>
        <w:t>lost”,</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specifically</w:t>
      </w:r>
      <w:r w:rsidR="000C5A06" w:rsidRPr="00F519DA">
        <w:rPr>
          <w:rFonts w:asciiTheme="majorBidi" w:hAnsiTheme="majorBidi" w:cstheme="majorBidi"/>
          <w:szCs w:val="24"/>
        </w:rPr>
        <w:t xml:space="preserve"> </w:t>
      </w:r>
      <w:r w:rsidRPr="00F519DA">
        <w:rPr>
          <w:rFonts w:asciiTheme="majorBidi" w:hAnsiTheme="majorBidi" w:cstheme="majorBidi"/>
          <w:szCs w:val="24"/>
        </w:rPr>
        <w:t>mentioned</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order</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indicate</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duty</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announce</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finding</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lost</w:t>
      </w:r>
      <w:r w:rsidR="000C5A06" w:rsidRPr="00F519DA">
        <w:rPr>
          <w:rFonts w:asciiTheme="majorBidi" w:hAnsiTheme="majorBidi" w:cstheme="majorBidi"/>
          <w:szCs w:val="24"/>
        </w:rPr>
        <w:t xml:space="preserve"> </w:t>
      </w:r>
      <w:r w:rsidRPr="00F519DA">
        <w:rPr>
          <w:rFonts w:asciiTheme="majorBidi" w:hAnsiTheme="majorBidi" w:cstheme="majorBidi"/>
          <w:szCs w:val="24"/>
        </w:rPr>
        <w:t>articles</w:t>
      </w:r>
      <w:r w:rsidR="000C5A06" w:rsidRPr="00F519DA">
        <w:rPr>
          <w:rFonts w:asciiTheme="majorBidi" w:hAnsiTheme="majorBidi" w:cstheme="majorBidi"/>
          <w:szCs w:val="24"/>
        </w:rPr>
        <w:t xml:space="preserve"> </w:t>
      </w:r>
      <w:r w:rsidRPr="00F519DA">
        <w:rPr>
          <w:rFonts w:asciiTheme="majorBidi" w:hAnsiTheme="majorBidi" w:cstheme="majorBidi"/>
          <w:szCs w:val="24"/>
        </w:rPr>
        <w:t>applies</w:t>
      </w:r>
      <w:r w:rsidR="000C5A06" w:rsidRPr="00F519DA">
        <w:rPr>
          <w:rFonts w:asciiTheme="majorBidi" w:hAnsiTheme="majorBidi" w:cstheme="majorBidi"/>
          <w:szCs w:val="24"/>
        </w:rPr>
        <w:t xml:space="preserve"> </w:t>
      </w:r>
      <w:r w:rsidRPr="00F519DA">
        <w:rPr>
          <w:rFonts w:asciiTheme="majorBidi" w:hAnsiTheme="majorBidi" w:cstheme="majorBidi"/>
          <w:szCs w:val="24"/>
        </w:rPr>
        <w:t>only</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such</w:t>
      </w:r>
      <w:r w:rsidR="000C5A06" w:rsidRPr="00F519DA">
        <w:rPr>
          <w:rFonts w:asciiTheme="majorBidi" w:hAnsiTheme="majorBidi" w:cstheme="majorBidi"/>
          <w:szCs w:val="24"/>
        </w:rPr>
        <w:t xml:space="preserve"> </w:t>
      </w:r>
      <w:r w:rsidRPr="00F519DA">
        <w:rPr>
          <w:rFonts w:asciiTheme="majorBidi" w:hAnsiTheme="majorBidi" w:cstheme="majorBidi"/>
          <w:szCs w:val="24"/>
        </w:rPr>
        <w:t>objects</w:t>
      </w:r>
      <w:r w:rsidR="000C5A06" w:rsidRPr="00F519DA">
        <w:rPr>
          <w:rFonts w:asciiTheme="majorBidi" w:hAnsiTheme="majorBidi" w:cstheme="majorBidi"/>
          <w:szCs w:val="24"/>
        </w:rPr>
        <w:t xml:space="preserve"> </w:t>
      </w:r>
      <w:r w:rsidRPr="00F519DA">
        <w:rPr>
          <w:rFonts w:asciiTheme="majorBidi" w:hAnsiTheme="majorBidi" w:cstheme="majorBidi"/>
          <w:szCs w:val="24"/>
        </w:rPr>
        <w:t>which</w:t>
      </w:r>
      <w:r w:rsidR="000C5A06" w:rsidRPr="00F519DA">
        <w:rPr>
          <w:rFonts w:asciiTheme="majorBidi" w:hAnsiTheme="majorBidi" w:cstheme="majorBidi"/>
          <w:szCs w:val="24"/>
        </w:rPr>
        <w:t xml:space="preserve"> </w:t>
      </w:r>
      <w:r w:rsidRPr="00F519DA">
        <w:rPr>
          <w:rFonts w:asciiTheme="majorBidi" w:hAnsiTheme="majorBidi" w:cstheme="majorBidi"/>
          <w:szCs w:val="24"/>
        </w:rPr>
        <w:t>are</w:t>
      </w:r>
      <w:r w:rsidR="000C5A06" w:rsidRPr="00F519DA">
        <w:rPr>
          <w:rFonts w:asciiTheme="majorBidi" w:hAnsiTheme="majorBidi" w:cstheme="majorBidi"/>
          <w:szCs w:val="24"/>
        </w:rPr>
        <w:t xml:space="preserve"> </w:t>
      </w:r>
      <w:r w:rsidRPr="00F519DA">
        <w:rPr>
          <w:rFonts w:asciiTheme="majorBidi" w:hAnsiTheme="majorBidi" w:cstheme="majorBidi"/>
          <w:szCs w:val="24"/>
        </w:rPr>
        <w:t>likely</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have</w:t>
      </w:r>
      <w:r w:rsidR="000C5A06" w:rsidRPr="00F519DA">
        <w:rPr>
          <w:rFonts w:asciiTheme="majorBidi" w:hAnsiTheme="majorBidi" w:cstheme="majorBidi"/>
          <w:szCs w:val="24"/>
        </w:rPr>
        <w:t xml:space="preserve"> </w:t>
      </w:r>
      <w:r w:rsidRPr="00F519DA">
        <w:rPr>
          <w:rFonts w:asciiTheme="majorBidi" w:hAnsiTheme="majorBidi" w:cstheme="majorBidi"/>
          <w:szCs w:val="24"/>
        </w:rPr>
        <w:t>an</w:t>
      </w:r>
      <w:r w:rsidR="000C5A06" w:rsidRPr="00F519DA">
        <w:rPr>
          <w:rFonts w:asciiTheme="majorBidi" w:hAnsiTheme="majorBidi" w:cstheme="majorBidi"/>
          <w:szCs w:val="24"/>
        </w:rPr>
        <w:t xml:space="preserve"> </w:t>
      </w:r>
      <w:r w:rsidRPr="00F519DA">
        <w:rPr>
          <w:rFonts w:asciiTheme="majorBidi" w:hAnsiTheme="majorBidi" w:cstheme="majorBidi"/>
          <w:szCs w:val="24"/>
        </w:rPr>
        <w:t>owner,</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which</w:t>
      </w:r>
      <w:r w:rsidR="000C5A06" w:rsidRPr="00F519DA">
        <w:rPr>
          <w:rFonts w:asciiTheme="majorBidi" w:hAnsiTheme="majorBidi" w:cstheme="majorBidi"/>
          <w:szCs w:val="24"/>
        </w:rPr>
        <w:t xml:space="preserve"> </w:t>
      </w:r>
      <w:r w:rsidRPr="00F519DA">
        <w:rPr>
          <w:rFonts w:asciiTheme="majorBidi" w:hAnsiTheme="majorBidi" w:cstheme="majorBidi"/>
          <w:szCs w:val="24"/>
        </w:rPr>
        <w:t>have,</w:t>
      </w:r>
      <w:r w:rsidR="000C5A06" w:rsidRPr="00F519DA">
        <w:rPr>
          <w:rFonts w:asciiTheme="majorBidi" w:hAnsiTheme="majorBidi" w:cstheme="majorBidi"/>
          <w:szCs w:val="24"/>
        </w:rPr>
        <w:t xml:space="preserve"> </w:t>
      </w:r>
      <w:r w:rsidRPr="00F519DA">
        <w:rPr>
          <w:rFonts w:asciiTheme="majorBidi" w:hAnsiTheme="majorBidi" w:cstheme="majorBidi"/>
          <w:szCs w:val="24"/>
        </w:rPr>
        <w:t>as</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case</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clothing,</w:t>
      </w:r>
      <w:r w:rsidR="000C5A06" w:rsidRPr="00F519DA">
        <w:rPr>
          <w:rFonts w:asciiTheme="majorBidi" w:hAnsiTheme="majorBidi" w:cstheme="majorBidi"/>
          <w:szCs w:val="24"/>
        </w:rPr>
        <w:t xml:space="preserve"> </w:t>
      </w:r>
      <w:r w:rsidRPr="00F519DA">
        <w:rPr>
          <w:rFonts w:asciiTheme="majorBidi" w:hAnsiTheme="majorBidi" w:cstheme="majorBidi"/>
          <w:szCs w:val="24"/>
        </w:rPr>
        <w:t>some</w:t>
      </w:r>
      <w:r w:rsidR="000C5A06" w:rsidRPr="00F519DA">
        <w:rPr>
          <w:rFonts w:asciiTheme="majorBidi" w:hAnsiTheme="majorBidi" w:cstheme="majorBidi"/>
          <w:szCs w:val="24"/>
        </w:rPr>
        <w:t xml:space="preserve"> </w:t>
      </w:r>
      <w:r w:rsidRPr="00F519DA">
        <w:rPr>
          <w:rFonts w:asciiTheme="majorBidi" w:hAnsiTheme="majorBidi" w:cstheme="majorBidi"/>
          <w:szCs w:val="24"/>
        </w:rPr>
        <w:t>marks</w:t>
      </w:r>
      <w:r w:rsidR="000C5A06" w:rsidRPr="00F519DA">
        <w:rPr>
          <w:rFonts w:asciiTheme="majorBidi" w:hAnsiTheme="majorBidi" w:cstheme="majorBidi"/>
          <w:szCs w:val="24"/>
        </w:rPr>
        <w:t xml:space="preserve"> </w:t>
      </w:r>
      <w:r w:rsidRPr="00F519DA">
        <w:rPr>
          <w:rFonts w:asciiTheme="majorBidi" w:hAnsiTheme="majorBidi" w:cstheme="majorBidi"/>
          <w:szCs w:val="24"/>
        </w:rPr>
        <w:t>by</w:t>
      </w:r>
      <w:r w:rsidR="000C5A06" w:rsidRPr="00F519DA">
        <w:rPr>
          <w:rFonts w:asciiTheme="majorBidi" w:hAnsiTheme="majorBidi" w:cstheme="majorBidi"/>
          <w:szCs w:val="24"/>
        </w:rPr>
        <w:t xml:space="preserve"> </w:t>
      </w:r>
      <w:r w:rsidRPr="00F519DA">
        <w:rPr>
          <w:rFonts w:asciiTheme="majorBidi" w:hAnsiTheme="majorBidi" w:cstheme="majorBidi"/>
          <w:szCs w:val="24"/>
        </w:rPr>
        <w:t>which</w:t>
      </w:r>
      <w:r w:rsidR="000C5A06" w:rsidRPr="00F519DA">
        <w:rPr>
          <w:rFonts w:asciiTheme="majorBidi" w:hAnsiTheme="majorBidi" w:cstheme="majorBidi"/>
          <w:szCs w:val="24"/>
        </w:rPr>
        <w:t xml:space="preserve"> </w:t>
      </w:r>
      <w:r w:rsidRPr="00F519DA">
        <w:rPr>
          <w:rFonts w:asciiTheme="majorBidi" w:hAnsiTheme="majorBidi" w:cstheme="majorBidi"/>
          <w:szCs w:val="24"/>
        </w:rPr>
        <w:t>they</w:t>
      </w:r>
      <w:r w:rsidR="000C5A06" w:rsidRPr="00F519DA">
        <w:rPr>
          <w:rFonts w:asciiTheme="majorBidi" w:hAnsiTheme="majorBidi" w:cstheme="majorBidi"/>
          <w:szCs w:val="24"/>
        </w:rPr>
        <w:t xml:space="preserve"> </w:t>
      </w:r>
      <w:r w:rsidRPr="00F519DA">
        <w:rPr>
          <w:rFonts w:asciiTheme="majorBidi" w:hAnsiTheme="majorBidi" w:cstheme="majorBidi"/>
          <w:szCs w:val="24"/>
        </w:rPr>
        <w:t>can</w:t>
      </w:r>
      <w:r w:rsidR="000C5A06" w:rsidRPr="00F519DA">
        <w:rPr>
          <w:rFonts w:asciiTheme="majorBidi" w:hAnsiTheme="majorBidi" w:cstheme="majorBidi"/>
          <w:szCs w:val="24"/>
        </w:rPr>
        <w:t xml:space="preserve"> </w:t>
      </w:r>
      <w:r w:rsidRPr="00F519DA">
        <w:rPr>
          <w:rFonts w:asciiTheme="majorBidi" w:hAnsiTheme="majorBidi" w:cstheme="majorBidi"/>
          <w:szCs w:val="24"/>
        </w:rPr>
        <w:t>be</w:t>
      </w:r>
      <w:r w:rsidR="000C5A06" w:rsidRPr="00F519DA">
        <w:rPr>
          <w:rFonts w:asciiTheme="majorBidi" w:hAnsiTheme="majorBidi" w:cstheme="majorBidi"/>
          <w:szCs w:val="24"/>
        </w:rPr>
        <w:t xml:space="preserve"> </w:t>
      </w:r>
      <w:r w:rsidRPr="00F519DA">
        <w:rPr>
          <w:rFonts w:asciiTheme="majorBidi" w:hAnsiTheme="majorBidi" w:cstheme="majorBidi"/>
          <w:szCs w:val="24"/>
        </w:rPr>
        <w:t>identified.</w:t>
      </w:r>
    </w:p>
    <w:p w14:paraId="0CE16B46" w14:textId="77777777" w:rsidR="00011713" w:rsidRPr="00F519DA" w:rsidRDefault="00011713" w:rsidP="00011713">
      <w:pPr>
        <w:ind w:right="288"/>
        <w:rPr>
          <w:rFonts w:asciiTheme="majorBidi" w:hAnsiTheme="majorBidi" w:cstheme="majorBidi"/>
          <w:szCs w:val="24"/>
        </w:rPr>
      </w:pPr>
    </w:p>
    <w:p w14:paraId="3EDD07E3" w14:textId="0C9594C5" w:rsidR="00011713" w:rsidRPr="00F519DA" w:rsidRDefault="00011713" w:rsidP="00011713">
      <w:pPr>
        <w:ind w:right="288"/>
        <w:rPr>
          <w:rFonts w:asciiTheme="majorBidi" w:hAnsiTheme="majorBidi" w:cstheme="majorBidi"/>
          <w:szCs w:val="24"/>
        </w:rPr>
      </w:pP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Torah</w:t>
      </w:r>
      <w:r w:rsidR="007B7798" w:rsidRPr="00F519DA">
        <w:rPr>
          <w:rStyle w:val="FootnoteReference"/>
          <w:rFonts w:asciiTheme="majorBidi" w:hAnsiTheme="majorBidi" w:cstheme="majorBidi"/>
          <w:sz w:val="24"/>
          <w:szCs w:val="24"/>
        </w:rPr>
        <w:footnoteReference w:id="27"/>
      </w:r>
      <w:r w:rsidR="000C5A06" w:rsidRPr="00F519DA">
        <w:rPr>
          <w:rFonts w:asciiTheme="majorBidi" w:hAnsiTheme="majorBidi" w:cstheme="majorBidi"/>
          <w:szCs w:val="24"/>
        </w:rPr>
        <w:t xml:space="preserve"> </w:t>
      </w:r>
      <w:r w:rsidRPr="00F519DA">
        <w:rPr>
          <w:rFonts w:asciiTheme="majorBidi" w:hAnsiTheme="majorBidi" w:cstheme="majorBidi"/>
          <w:szCs w:val="24"/>
        </w:rPr>
        <w:t>forbids</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378" w:history="1">
        <w:r w:rsidRPr="00F519DA">
          <w:rPr>
            <w:rStyle w:val="Hyperlink"/>
            <w:rFonts w:asciiTheme="majorBidi" w:hAnsiTheme="majorBidi" w:cstheme="majorBidi"/>
            <w:szCs w:val="24"/>
          </w:rPr>
          <w:t>eating</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sacrificial</w:t>
      </w:r>
      <w:r w:rsidR="000C5A06" w:rsidRPr="00F519DA">
        <w:rPr>
          <w:rFonts w:asciiTheme="majorBidi" w:hAnsiTheme="majorBidi" w:cstheme="majorBidi"/>
          <w:szCs w:val="24"/>
        </w:rPr>
        <w:t xml:space="preserve"> </w:t>
      </w:r>
      <w:r w:rsidRPr="00F519DA">
        <w:rPr>
          <w:rFonts w:asciiTheme="majorBidi" w:hAnsiTheme="majorBidi" w:cstheme="majorBidi"/>
          <w:szCs w:val="24"/>
        </w:rPr>
        <w:t>meat</w:t>
      </w:r>
      <w:r w:rsidR="000C5A06" w:rsidRPr="00F519DA">
        <w:rPr>
          <w:rFonts w:asciiTheme="majorBidi" w:hAnsiTheme="majorBidi" w:cstheme="majorBidi"/>
          <w:szCs w:val="24"/>
        </w:rPr>
        <w:t xml:space="preserve"> </w:t>
      </w:r>
      <w:r w:rsidRPr="00F519DA">
        <w:rPr>
          <w:rFonts w:asciiTheme="majorBidi" w:hAnsiTheme="majorBidi" w:cstheme="majorBidi"/>
          <w:szCs w:val="24"/>
        </w:rPr>
        <w:t>by</w:t>
      </w:r>
      <w:r w:rsidR="000C5A06" w:rsidRPr="00F519DA">
        <w:rPr>
          <w:rFonts w:asciiTheme="majorBidi" w:hAnsiTheme="majorBidi" w:cstheme="majorBidi"/>
          <w:szCs w:val="24"/>
        </w:rPr>
        <w:t xml:space="preserve"> </w:t>
      </w:r>
      <w:r w:rsidRPr="00F519DA">
        <w:rPr>
          <w:rFonts w:asciiTheme="majorBidi" w:hAnsiTheme="majorBidi" w:cstheme="majorBidi"/>
          <w:szCs w:val="24"/>
        </w:rPr>
        <w:t>anyone</w:t>
      </w:r>
      <w:r w:rsidR="000C5A06" w:rsidRPr="00F519DA">
        <w:rPr>
          <w:rFonts w:asciiTheme="majorBidi" w:hAnsiTheme="majorBidi" w:cstheme="majorBidi"/>
          <w:szCs w:val="24"/>
        </w:rPr>
        <w:t xml:space="preserve"> </w:t>
      </w:r>
      <w:r w:rsidRPr="00F519DA">
        <w:rPr>
          <w:rFonts w:asciiTheme="majorBidi" w:hAnsiTheme="majorBidi" w:cstheme="majorBidi"/>
          <w:szCs w:val="24"/>
        </w:rPr>
        <w:t>who</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i/>
          <w:szCs w:val="24"/>
        </w:rPr>
        <w:t>ritually</w:t>
      </w:r>
      <w:r w:rsidR="000C5A06" w:rsidRPr="00F519DA">
        <w:rPr>
          <w:rFonts w:asciiTheme="majorBidi" w:hAnsiTheme="majorBidi" w:cstheme="majorBidi"/>
          <w:i/>
          <w:szCs w:val="24"/>
        </w:rPr>
        <w:t xml:space="preserve"> </w:t>
      </w:r>
      <w:r w:rsidRPr="00F519DA">
        <w:rPr>
          <w:rFonts w:asciiTheme="majorBidi" w:hAnsiTheme="majorBidi" w:cstheme="majorBidi"/>
          <w:i/>
          <w:szCs w:val="24"/>
        </w:rPr>
        <w:t>contaminated</w:t>
      </w: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very</w:t>
      </w:r>
      <w:r w:rsidR="000C5A06" w:rsidRPr="00F519DA">
        <w:rPr>
          <w:rFonts w:asciiTheme="majorBidi" w:hAnsiTheme="majorBidi" w:cstheme="majorBidi"/>
          <w:szCs w:val="24"/>
        </w:rPr>
        <w:t xml:space="preserve"> </w:t>
      </w:r>
      <w:r w:rsidRPr="00F519DA">
        <w:rPr>
          <w:rFonts w:asciiTheme="majorBidi" w:hAnsiTheme="majorBidi" w:cstheme="majorBidi"/>
          <w:szCs w:val="24"/>
        </w:rPr>
        <w:t>next</w:t>
      </w:r>
      <w:r w:rsidR="000C5A06" w:rsidRPr="00F519DA">
        <w:rPr>
          <w:rFonts w:asciiTheme="majorBidi" w:hAnsiTheme="majorBidi" w:cstheme="majorBidi"/>
          <w:szCs w:val="24"/>
        </w:rPr>
        <w:t xml:space="preserve"> </w:t>
      </w:r>
      <w:r w:rsidRPr="00F519DA">
        <w:rPr>
          <w:rFonts w:asciiTheme="majorBidi" w:hAnsiTheme="majorBidi" w:cstheme="majorBidi"/>
          <w:szCs w:val="24"/>
        </w:rPr>
        <w:t>verse</w:t>
      </w:r>
      <w:r w:rsidR="000C5A06" w:rsidRPr="00F519DA">
        <w:rPr>
          <w:rFonts w:asciiTheme="majorBidi" w:hAnsiTheme="majorBidi" w:cstheme="majorBidi"/>
          <w:szCs w:val="24"/>
        </w:rPr>
        <w:t xml:space="preserve"> </w:t>
      </w:r>
      <w:r w:rsidRPr="00F519DA">
        <w:rPr>
          <w:rFonts w:asciiTheme="majorBidi" w:hAnsiTheme="majorBidi" w:cstheme="majorBidi"/>
          <w:szCs w:val="24"/>
        </w:rPr>
        <w:t>singles</w:t>
      </w:r>
      <w:r w:rsidR="000C5A06" w:rsidRPr="00F519DA">
        <w:rPr>
          <w:rFonts w:asciiTheme="majorBidi" w:hAnsiTheme="majorBidi" w:cstheme="majorBidi"/>
          <w:szCs w:val="24"/>
        </w:rPr>
        <w:t xml:space="preserve"> </w:t>
      </w:r>
      <w:r w:rsidRPr="00F519DA">
        <w:rPr>
          <w:rFonts w:asciiTheme="majorBidi" w:hAnsiTheme="majorBidi" w:cstheme="majorBidi"/>
          <w:szCs w:val="24"/>
        </w:rPr>
        <w:t>out</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peace-</w:t>
      </w:r>
      <w:hyperlink r:id="rId379" w:history="1">
        <w:r w:rsidRPr="00F519DA">
          <w:rPr>
            <w:rStyle w:val="Hyperlink"/>
            <w:rFonts w:asciiTheme="majorBidi" w:hAnsiTheme="majorBidi" w:cstheme="majorBidi"/>
            <w:szCs w:val="24"/>
          </w:rPr>
          <w:t>offering</w:t>
        </w:r>
      </w:hyperlink>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states</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contaminated</w:t>
      </w:r>
      <w:r w:rsidR="000C5A06" w:rsidRPr="00F519DA">
        <w:rPr>
          <w:rFonts w:asciiTheme="majorBidi" w:hAnsiTheme="majorBidi" w:cstheme="majorBidi"/>
          <w:szCs w:val="24"/>
        </w:rPr>
        <w:t xml:space="preserve"> </w:t>
      </w:r>
      <w:r w:rsidRPr="00F519DA">
        <w:rPr>
          <w:rFonts w:asciiTheme="majorBidi" w:hAnsiTheme="majorBidi" w:cstheme="majorBidi"/>
          <w:szCs w:val="24"/>
        </w:rPr>
        <w:t>person</w:t>
      </w:r>
      <w:r w:rsidR="000C5A06" w:rsidRPr="00F519DA">
        <w:rPr>
          <w:rFonts w:asciiTheme="majorBidi" w:hAnsiTheme="majorBidi" w:cstheme="majorBidi"/>
          <w:szCs w:val="24"/>
        </w:rPr>
        <w:t xml:space="preserve"> </w:t>
      </w:r>
      <w:r w:rsidRPr="00F519DA">
        <w:rPr>
          <w:rFonts w:asciiTheme="majorBidi" w:hAnsiTheme="majorBidi" w:cstheme="majorBidi"/>
          <w:szCs w:val="24"/>
        </w:rPr>
        <w:t>who</w:t>
      </w:r>
      <w:r w:rsidR="000C5A06" w:rsidRPr="00F519DA">
        <w:rPr>
          <w:rFonts w:asciiTheme="majorBidi" w:hAnsiTheme="majorBidi" w:cstheme="majorBidi"/>
          <w:szCs w:val="24"/>
        </w:rPr>
        <w:t xml:space="preserve"> </w:t>
      </w:r>
      <w:hyperlink r:id="rId380" w:history="1">
        <w:r w:rsidRPr="00F519DA">
          <w:rPr>
            <w:rStyle w:val="Hyperlink"/>
            <w:rFonts w:asciiTheme="majorBidi" w:hAnsiTheme="majorBidi" w:cstheme="majorBidi"/>
            <w:szCs w:val="24"/>
          </w:rPr>
          <w:t>eats</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it</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liable</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keret,</w:t>
      </w:r>
      <w:r w:rsidR="000C5A06" w:rsidRPr="00F519DA">
        <w:rPr>
          <w:rFonts w:asciiTheme="majorBidi" w:hAnsiTheme="majorBidi" w:cstheme="majorBidi"/>
          <w:szCs w:val="24"/>
        </w:rPr>
        <w:t xml:space="preserve"> </w:t>
      </w:r>
      <w:hyperlink r:id="rId381" w:history="1">
        <w:r w:rsidRPr="00F519DA">
          <w:rPr>
            <w:rStyle w:val="Hyperlink"/>
            <w:rFonts w:asciiTheme="majorBidi" w:hAnsiTheme="majorBidi" w:cstheme="majorBidi"/>
            <w:szCs w:val="24"/>
          </w:rPr>
          <w:t>spiritual</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excision.</w:t>
      </w:r>
      <w:r w:rsidR="000C5A06" w:rsidRPr="00F519DA">
        <w:rPr>
          <w:rFonts w:asciiTheme="majorBidi" w:hAnsiTheme="majorBidi" w:cstheme="majorBidi"/>
          <w:szCs w:val="24"/>
        </w:rPr>
        <w:t xml:space="preserve"> </w:t>
      </w:r>
      <w:r w:rsidRPr="00F519DA">
        <w:rPr>
          <w:rFonts w:asciiTheme="majorBidi" w:hAnsiTheme="majorBidi" w:cstheme="majorBidi"/>
          <w:szCs w:val="24"/>
        </w:rPr>
        <w:t>This</w:t>
      </w:r>
      <w:r w:rsidR="000C5A06" w:rsidRPr="00F519DA">
        <w:rPr>
          <w:rFonts w:asciiTheme="majorBidi" w:hAnsiTheme="majorBidi" w:cstheme="majorBidi"/>
          <w:szCs w:val="24"/>
        </w:rPr>
        <w:t xml:space="preserve"> </w:t>
      </w:r>
      <w:r w:rsidRPr="00F519DA">
        <w:rPr>
          <w:rFonts w:asciiTheme="majorBidi" w:hAnsiTheme="majorBidi" w:cstheme="majorBidi"/>
          <w:szCs w:val="24"/>
        </w:rPr>
        <w:t>principle</w:t>
      </w:r>
      <w:r w:rsidR="000C5A06" w:rsidRPr="00F519DA">
        <w:rPr>
          <w:rFonts w:asciiTheme="majorBidi" w:hAnsiTheme="majorBidi" w:cstheme="majorBidi"/>
          <w:szCs w:val="24"/>
        </w:rPr>
        <w:t xml:space="preserve"> </w:t>
      </w:r>
      <w:hyperlink r:id="rId382" w:history="1">
        <w:r w:rsidRPr="00F519DA">
          <w:rPr>
            <w:rStyle w:val="Hyperlink"/>
            <w:rFonts w:asciiTheme="majorBidi" w:hAnsiTheme="majorBidi" w:cstheme="majorBidi"/>
            <w:szCs w:val="24"/>
          </w:rPr>
          <w:t>teaches</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peace-</w:t>
      </w:r>
      <w:hyperlink r:id="rId383" w:history="1">
        <w:r w:rsidRPr="00F519DA">
          <w:rPr>
            <w:rStyle w:val="Hyperlink"/>
            <w:rFonts w:asciiTheme="majorBidi" w:hAnsiTheme="majorBidi" w:cstheme="majorBidi"/>
            <w:szCs w:val="24"/>
          </w:rPr>
          <w:t>offering</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not</w:t>
      </w:r>
      <w:r w:rsidR="000C5A06" w:rsidRPr="00F519DA">
        <w:rPr>
          <w:rFonts w:asciiTheme="majorBidi" w:hAnsiTheme="majorBidi" w:cstheme="majorBidi"/>
          <w:szCs w:val="24"/>
        </w:rPr>
        <w:t xml:space="preserve"> </w:t>
      </w:r>
      <w:r w:rsidRPr="00F519DA">
        <w:rPr>
          <w:rFonts w:asciiTheme="majorBidi" w:hAnsiTheme="majorBidi" w:cstheme="majorBidi"/>
          <w:szCs w:val="24"/>
        </w:rPr>
        <w:t>an</w:t>
      </w:r>
      <w:r w:rsidR="000C5A06" w:rsidRPr="00F519DA">
        <w:rPr>
          <w:rFonts w:asciiTheme="majorBidi" w:hAnsiTheme="majorBidi" w:cstheme="majorBidi"/>
          <w:szCs w:val="24"/>
        </w:rPr>
        <w:t xml:space="preserve"> </w:t>
      </w:r>
      <w:r w:rsidRPr="00F519DA">
        <w:rPr>
          <w:rFonts w:asciiTheme="majorBidi" w:hAnsiTheme="majorBidi" w:cstheme="majorBidi"/>
          <w:szCs w:val="24"/>
        </w:rPr>
        <w:t>exception</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general</w:t>
      </w:r>
      <w:r w:rsidR="000C5A06" w:rsidRPr="00F519DA">
        <w:rPr>
          <w:rFonts w:asciiTheme="majorBidi" w:hAnsiTheme="majorBidi" w:cstheme="majorBidi"/>
          <w:szCs w:val="24"/>
        </w:rPr>
        <w:t xml:space="preserve"> </w:t>
      </w:r>
      <w:r w:rsidRPr="00F519DA">
        <w:rPr>
          <w:rFonts w:asciiTheme="majorBidi" w:hAnsiTheme="majorBidi" w:cstheme="majorBidi"/>
          <w:szCs w:val="24"/>
        </w:rPr>
        <w:t>rule;</w:t>
      </w:r>
      <w:r w:rsidR="000C5A06" w:rsidRPr="00F519DA">
        <w:rPr>
          <w:rFonts w:asciiTheme="majorBidi" w:hAnsiTheme="majorBidi" w:cstheme="majorBidi"/>
          <w:szCs w:val="24"/>
        </w:rPr>
        <w:t xml:space="preserve"> </w:t>
      </w:r>
      <w:r w:rsidRPr="00F519DA">
        <w:rPr>
          <w:rFonts w:asciiTheme="majorBidi" w:hAnsiTheme="majorBidi" w:cstheme="majorBidi"/>
          <w:szCs w:val="24"/>
        </w:rPr>
        <w:t>rather</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punishment</w:t>
      </w:r>
      <w:r w:rsidR="000C5A06" w:rsidRPr="00F519DA">
        <w:rPr>
          <w:rFonts w:asciiTheme="majorBidi" w:hAnsiTheme="majorBidi" w:cstheme="majorBidi"/>
          <w:szCs w:val="24"/>
        </w:rPr>
        <w:t xml:space="preserve"> </w:t>
      </w:r>
      <w:r w:rsidRPr="00F519DA">
        <w:rPr>
          <w:rFonts w:asciiTheme="majorBidi" w:hAnsiTheme="majorBidi" w:cstheme="majorBidi"/>
          <w:szCs w:val="24"/>
        </w:rPr>
        <w:t>specified</w:t>
      </w:r>
      <w:r w:rsidR="000C5A06" w:rsidRPr="00F519DA">
        <w:rPr>
          <w:rFonts w:asciiTheme="majorBidi" w:hAnsiTheme="majorBidi" w:cstheme="majorBidi"/>
          <w:szCs w:val="24"/>
        </w:rPr>
        <w:t xml:space="preserve"> </w:t>
      </w:r>
      <w:r w:rsidRPr="00F519DA">
        <w:rPr>
          <w:rFonts w:asciiTheme="majorBidi" w:hAnsiTheme="majorBidi" w:cstheme="majorBidi"/>
          <w:szCs w:val="24"/>
        </w:rPr>
        <w:t>for</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peace-</w:t>
      </w:r>
      <w:hyperlink r:id="rId384" w:history="1">
        <w:r w:rsidRPr="00F519DA">
          <w:rPr>
            <w:rStyle w:val="Hyperlink"/>
            <w:rFonts w:asciiTheme="majorBidi" w:hAnsiTheme="majorBidi" w:cstheme="majorBidi"/>
            <w:szCs w:val="24"/>
          </w:rPr>
          <w:t>offering</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applies</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all</w:t>
      </w:r>
      <w:r w:rsidR="000C5A06" w:rsidRPr="00F519DA">
        <w:rPr>
          <w:rFonts w:asciiTheme="majorBidi" w:hAnsiTheme="majorBidi" w:cstheme="majorBidi"/>
          <w:szCs w:val="24"/>
        </w:rPr>
        <w:t xml:space="preserve"> </w:t>
      </w:r>
      <w:r w:rsidRPr="00F519DA">
        <w:rPr>
          <w:rFonts w:asciiTheme="majorBidi" w:hAnsiTheme="majorBidi" w:cstheme="majorBidi"/>
          <w:szCs w:val="24"/>
        </w:rPr>
        <w:t>offerings.</w:t>
      </w:r>
    </w:p>
    <w:p w14:paraId="408476CB" w14:textId="77777777" w:rsidR="00011713" w:rsidRPr="00F519DA" w:rsidRDefault="00011713" w:rsidP="00011713">
      <w:pPr>
        <w:ind w:right="288"/>
        <w:rPr>
          <w:rFonts w:asciiTheme="majorBidi" w:hAnsiTheme="majorBidi" w:cstheme="majorBidi"/>
          <w:szCs w:val="24"/>
        </w:rPr>
      </w:pPr>
    </w:p>
    <w:p w14:paraId="34CE0FBB" w14:textId="77777777" w:rsidR="00011713" w:rsidRPr="00F519DA" w:rsidRDefault="00011713" w:rsidP="00011713">
      <w:pPr>
        <w:ind w:right="288"/>
        <w:rPr>
          <w:rFonts w:asciiTheme="majorBidi" w:hAnsiTheme="majorBidi" w:cstheme="majorBidi"/>
          <w:szCs w:val="24"/>
        </w:rPr>
      </w:pP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man,</w:t>
      </w:r>
      <w:r w:rsidR="000C5A06" w:rsidRPr="00F519DA">
        <w:rPr>
          <w:rFonts w:asciiTheme="majorBidi" w:hAnsiTheme="majorBidi" w:cstheme="majorBidi"/>
          <w:szCs w:val="24"/>
        </w:rPr>
        <w:t xml:space="preserve"> </w:t>
      </w:r>
      <w:r w:rsidRPr="00F519DA">
        <w:rPr>
          <w:rFonts w:asciiTheme="majorBidi" w:hAnsiTheme="majorBidi" w:cstheme="majorBidi"/>
          <w:szCs w:val="24"/>
        </w:rPr>
        <w:t>also,</w:t>
      </w:r>
      <w:r w:rsidR="000C5A06" w:rsidRPr="00F519DA">
        <w:rPr>
          <w:rFonts w:asciiTheme="majorBidi" w:hAnsiTheme="majorBidi" w:cstheme="majorBidi"/>
          <w:szCs w:val="24"/>
        </w:rPr>
        <w:t xml:space="preserve"> </w:t>
      </w:r>
      <w:r w:rsidRPr="00F519DA">
        <w:rPr>
          <w:rFonts w:asciiTheme="majorBidi" w:hAnsiTheme="majorBidi" w:cstheme="majorBidi"/>
          <w:szCs w:val="24"/>
        </w:rPr>
        <w:t>or</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woman</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devines</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by</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ghost</w:t>
      </w:r>
      <w:r w:rsidR="000C5A06" w:rsidRPr="00F519DA">
        <w:rPr>
          <w:rFonts w:asciiTheme="majorBidi" w:hAnsiTheme="majorBidi" w:cstheme="majorBidi"/>
          <w:szCs w:val="24"/>
        </w:rPr>
        <w:t xml:space="preserve"> </w:t>
      </w:r>
      <w:r w:rsidRPr="00F519DA">
        <w:rPr>
          <w:rFonts w:asciiTheme="majorBidi" w:hAnsiTheme="majorBidi" w:cstheme="majorBidi"/>
          <w:szCs w:val="24"/>
        </w:rPr>
        <w:t>or</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familiar</w:t>
      </w:r>
      <w:r w:rsidR="000C5A06" w:rsidRPr="00F519DA">
        <w:rPr>
          <w:rFonts w:asciiTheme="majorBidi" w:hAnsiTheme="majorBidi" w:cstheme="majorBidi"/>
          <w:szCs w:val="24"/>
        </w:rPr>
        <w:t xml:space="preserve"> </w:t>
      </w:r>
      <w:r w:rsidRPr="00F519DA">
        <w:rPr>
          <w:rFonts w:asciiTheme="majorBidi" w:hAnsiTheme="majorBidi" w:cstheme="majorBidi"/>
          <w:szCs w:val="24"/>
        </w:rPr>
        <w:t>spirit,</w:t>
      </w:r>
      <w:r w:rsidR="000C5A06" w:rsidRPr="00F519DA">
        <w:rPr>
          <w:rFonts w:asciiTheme="majorBidi" w:hAnsiTheme="majorBidi" w:cstheme="majorBidi"/>
          <w:szCs w:val="24"/>
        </w:rPr>
        <w:t xml:space="preserve"> </w:t>
      </w:r>
      <w:r w:rsidRPr="00F519DA">
        <w:rPr>
          <w:rFonts w:asciiTheme="majorBidi" w:hAnsiTheme="majorBidi" w:cstheme="majorBidi"/>
          <w:szCs w:val="24"/>
        </w:rPr>
        <w:t>shall</w:t>
      </w:r>
      <w:r w:rsidR="000C5A06" w:rsidRPr="00F519DA">
        <w:rPr>
          <w:rFonts w:asciiTheme="majorBidi" w:hAnsiTheme="majorBidi" w:cstheme="majorBidi"/>
          <w:szCs w:val="24"/>
        </w:rPr>
        <w:t xml:space="preserve"> </w:t>
      </w:r>
      <w:r w:rsidRPr="00F519DA">
        <w:rPr>
          <w:rFonts w:asciiTheme="majorBidi" w:hAnsiTheme="majorBidi" w:cstheme="majorBidi"/>
          <w:szCs w:val="24"/>
        </w:rPr>
        <w:t>surel</w:t>
      </w:r>
      <w:r w:rsidR="000C5A06" w:rsidRPr="00F519DA">
        <w:rPr>
          <w:rFonts w:asciiTheme="majorBidi" w:hAnsiTheme="majorBidi" w:cstheme="majorBidi"/>
          <w:szCs w:val="24"/>
        </w:rPr>
        <w:t xml:space="preserve"> </w:t>
      </w:r>
      <w:r w:rsidRPr="00F519DA">
        <w:rPr>
          <w:rFonts w:asciiTheme="majorBidi" w:hAnsiTheme="majorBidi" w:cstheme="majorBidi"/>
          <w:szCs w:val="24"/>
        </w:rPr>
        <w:t>be</w:t>
      </w:r>
      <w:r w:rsidR="000C5A06" w:rsidRPr="00F519DA">
        <w:rPr>
          <w:rFonts w:asciiTheme="majorBidi" w:hAnsiTheme="majorBidi" w:cstheme="majorBidi"/>
          <w:szCs w:val="24"/>
        </w:rPr>
        <w:t xml:space="preserve"> </w:t>
      </w:r>
      <w:r w:rsidRPr="00F519DA">
        <w:rPr>
          <w:rFonts w:asciiTheme="majorBidi" w:hAnsiTheme="majorBidi" w:cstheme="majorBidi"/>
          <w:szCs w:val="24"/>
        </w:rPr>
        <w:t>put</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death;</w:t>
      </w:r>
      <w:r w:rsidR="000C5A06" w:rsidRPr="00F519DA">
        <w:rPr>
          <w:rFonts w:asciiTheme="majorBidi" w:hAnsiTheme="majorBidi" w:cstheme="majorBidi"/>
          <w:szCs w:val="24"/>
        </w:rPr>
        <w:t xml:space="preserve"> </w:t>
      </w:r>
      <w:r w:rsidRPr="00F519DA">
        <w:rPr>
          <w:rFonts w:asciiTheme="majorBidi" w:hAnsiTheme="majorBidi" w:cstheme="majorBidi"/>
          <w:szCs w:val="24"/>
        </w:rPr>
        <w:t>they</w:t>
      </w:r>
      <w:r w:rsidR="000C5A06" w:rsidRPr="00F519DA">
        <w:rPr>
          <w:rFonts w:asciiTheme="majorBidi" w:hAnsiTheme="majorBidi" w:cstheme="majorBidi"/>
          <w:szCs w:val="24"/>
        </w:rPr>
        <w:t xml:space="preserve"> </w:t>
      </w:r>
      <w:r w:rsidRPr="00F519DA">
        <w:rPr>
          <w:rFonts w:asciiTheme="majorBidi" w:hAnsiTheme="majorBidi" w:cstheme="majorBidi"/>
          <w:szCs w:val="24"/>
        </w:rPr>
        <w:t>shall</w:t>
      </w:r>
      <w:r w:rsidR="000C5A06" w:rsidRPr="00F519DA">
        <w:rPr>
          <w:rFonts w:asciiTheme="majorBidi" w:hAnsiTheme="majorBidi" w:cstheme="majorBidi"/>
          <w:szCs w:val="24"/>
        </w:rPr>
        <w:t xml:space="preserve"> </w:t>
      </w:r>
      <w:r w:rsidRPr="00F519DA">
        <w:rPr>
          <w:rFonts w:asciiTheme="majorBidi" w:hAnsiTheme="majorBidi" w:cstheme="majorBidi"/>
          <w:szCs w:val="24"/>
        </w:rPr>
        <w:t>stone</w:t>
      </w:r>
      <w:r w:rsidR="000C5A06" w:rsidRPr="00F519DA">
        <w:rPr>
          <w:rFonts w:asciiTheme="majorBidi" w:hAnsiTheme="majorBidi" w:cstheme="majorBidi"/>
          <w:szCs w:val="24"/>
        </w:rPr>
        <w:t xml:space="preserve"> </w:t>
      </w:r>
      <w:r w:rsidRPr="00F519DA">
        <w:rPr>
          <w:rFonts w:asciiTheme="majorBidi" w:hAnsiTheme="majorBidi" w:cstheme="majorBidi"/>
          <w:szCs w:val="24"/>
        </w:rPr>
        <w:t>them</w:t>
      </w:r>
      <w:r w:rsidR="000C5A06" w:rsidRPr="00F519DA">
        <w:rPr>
          <w:rFonts w:asciiTheme="majorBidi" w:hAnsiTheme="majorBidi" w:cstheme="majorBidi"/>
          <w:szCs w:val="24"/>
        </w:rPr>
        <w:t xml:space="preserve"> </w:t>
      </w:r>
      <w:r w:rsidRPr="00F519DA">
        <w:rPr>
          <w:rFonts w:asciiTheme="majorBidi" w:hAnsiTheme="majorBidi" w:cstheme="majorBidi"/>
          <w:szCs w:val="24"/>
        </w:rPr>
        <w:t>with</w:t>
      </w:r>
      <w:r w:rsidR="000C5A06" w:rsidRPr="00F519DA">
        <w:rPr>
          <w:rFonts w:asciiTheme="majorBidi" w:hAnsiTheme="majorBidi" w:cstheme="majorBidi"/>
          <w:szCs w:val="24"/>
        </w:rPr>
        <w:t xml:space="preserve"> </w:t>
      </w:r>
      <w:r w:rsidRPr="00F519DA">
        <w:rPr>
          <w:rFonts w:asciiTheme="majorBidi" w:hAnsiTheme="majorBidi" w:cstheme="majorBidi"/>
          <w:szCs w:val="24"/>
        </w:rPr>
        <w:t>stones"</w:t>
      </w:r>
      <w:r w:rsidR="007B7798" w:rsidRPr="00F519DA">
        <w:rPr>
          <w:rStyle w:val="FootnoteReference"/>
          <w:rFonts w:asciiTheme="majorBidi" w:hAnsiTheme="majorBidi" w:cstheme="majorBidi"/>
          <w:sz w:val="24"/>
          <w:szCs w:val="24"/>
        </w:rPr>
        <w:footnoteReference w:id="28"/>
      </w:r>
      <w:r w:rsidR="000C5A06" w:rsidRPr="00F519DA">
        <w:rPr>
          <w:rFonts w:asciiTheme="majorBidi" w:hAnsiTheme="majorBidi" w:cstheme="majorBidi"/>
          <w:szCs w:val="24"/>
        </w:rPr>
        <w:t xml:space="preserve"> </w:t>
      </w:r>
      <w:r w:rsidRPr="00F519DA">
        <w:rPr>
          <w:rFonts w:asciiTheme="majorBidi" w:hAnsiTheme="majorBidi" w:cstheme="majorBidi"/>
          <w:szCs w:val="24"/>
        </w:rPr>
        <w:t>Divination</w:t>
      </w:r>
      <w:r w:rsidR="000C5A06" w:rsidRPr="00F519DA">
        <w:rPr>
          <w:rFonts w:asciiTheme="majorBidi" w:hAnsiTheme="majorBidi" w:cstheme="majorBidi"/>
          <w:szCs w:val="24"/>
        </w:rPr>
        <w:t xml:space="preserve"> </w:t>
      </w:r>
      <w:r w:rsidRPr="00F519DA">
        <w:rPr>
          <w:rFonts w:asciiTheme="majorBidi" w:hAnsiTheme="majorBidi" w:cstheme="majorBidi"/>
          <w:szCs w:val="24"/>
        </w:rPr>
        <w:t>by</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ghost</w:t>
      </w:r>
      <w:r w:rsidR="000C5A06" w:rsidRPr="00F519DA">
        <w:rPr>
          <w:rFonts w:asciiTheme="majorBidi" w:hAnsiTheme="majorBidi" w:cstheme="majorBidi"/>
          <w:szCs w:val="24"/>
        </w:rPr>
        <w:t xml:space="preserve"> </w:t>
      </w:r>
      <w:r w:rsidRPr="00F519DA">
        <w:rPr>
          <w:rFonts w:asciiTheme="majorBidi" w:hAnsiTheme="majorBidi" w:cstheme="majorBidi"/>
          <w:szCs w:val="24"/>
        </w:rPr>
        <w:t>or</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familiar</w:t>
      </w:r>
      <w:r w:rsidR="000C5A06" w:rsidRPr="00F519DA">
        <w:rPr>
          <w:rFonts w:asciiTheme="majorBidi" w:hAnsiTheme="majorBidi" w:cstheme="majorBidi"/>
          <w:szCs w:val="24"/>
        </w:rPr>
        <w:t xml:space="preserve"> </w:t>
      </w:r>
      <w:r w:rsidRPr="00F519DA">
        <w:rPr>
          <w:rFonts w:asciiTheme="majorBidi" w:hAnsiTheme="majorBidi" w:cstheme="majorBidi"/>
          <w:szCs w:val="24"/>
        </w:rPr>
        <w:t>spirit</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included</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general</w:t>
      </w:r>
      <w:r w:rsidR="000C5A06" w:rsidRPr="00F519DA">
        <w:rPr>
          <w:rFonts w:asciiTheme="majorBidi" w:hAnsiTheme="majorBidi" w:cstheme="majorBidi"/>
          <w:szCs w:val="24"/>
        </w:rPr>
        <w:t xml:space="preserve"> </w:t>
      </w:r>
      <w:r w:rsidRPr="00F519DA">
        <w:rPr>
          <w:rFonts w:asciiTheme="majorBidi" w:hAnsiTheme="majorBidi" w:cstheme="majorBidi"/>
          <w:szCs w:val="24"/>
        </w:rPr>
        <w:t>rule</w:t>
      </w:r>
      <w:r w:rsidR="000C5A06" w:rsidRPr="00F519DA">
        <w:rPr>
          <w:rFonts w:asciiTheme="majorBidi" w:hAnsiTheme="majorBidi" w:cstheme="majorBidi"/>
          <w:szCs w:val="24"/>
        </w:rPr>
        <w:t xml:space="preserve"> </w:t>
      </w:r>
      <w:r w:rsidRPr="00F519DA">
        <w:rPr>
          <w:rFonts w:asciiTheme="majorBidi" w:hAnsiTheme="majorBidi" w:cstheme="majorBidi"/>
          <w:szCs w:val="24"/>
        </w:rPr>
        <w:t>against</w:t>
      </w:r>
      <w:r w:rsidR="000C5A06" w:rsidRPr="00F519DA">
        <w:rPr>
          <w:rFonts w:asciiTheme="majorBidi" w:hAnsiTheme="majorBidi" w:cstheme="majorBidi"/>
          <w:szCs w:val="24"/>
        </w:rPr>
        <w:t xml:space="preserve"> </w:t>
      </w:r>
      <w:r w:rsidRPr="00F519DA">
        <w:rPr>
          <w:rFonts w:asciiTheme="majorBidi" w:hAnsiTheme="majorBidi" w:cstheme="majorBidi"/>
          <w:szCs w:val="24"/>
        </w:rPr>
        <w:t>witchcraft.</w:t>
      </w:r>
      <w:r w:rsidR="007B7798" w:rsidRPr="00F519DA">
        <w:rPr>
          <w:rStyle w:val="FootnoteReference"/>
          <w:rFonts w:asciiTheme="majorBidi" w:hAnsiTheme="majorBidi" w:cstheme="majorBidi"/>
          <w:sz w:val="24"/>
          <w:szCs w:val="24"/>
        </w:rPr>
        <w:footnoteReference w:id="29"/>
      </w:r>
      <w:r w:rsidR="000C5A06" w:rsidRPr="00F519DA">
        <w:rPr>
          <w:rFonts w:asciiTheme="majorBidi" w:hAnsiTheme="majorBidi" w:cstheme="majorBidi"/>
          <w:szCs w:val="24"/>
        </w:rPr>
        <w:t xml:space="preserve"> </w:t>
      </w:r>
      <w:r w:rsidRPr="00F519DA">
        <w:rPr>
          <w:rFonts w:asciiTheme="majorBidi" w:hAnsiTheme="majorBidi" w:cstheme="majorBidi"/>
          <w:szCs w:val="24"/>
        </w:rPr>
        <w:t>Since</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penalty</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00AA1593" w:rsidRPr="00F519DA">
        <w:rPr>
          <w:rFonts w:asciiTheme="majorBidi" w:hAnsiTheme="majorBidi" w:cstheme="majorBidi"/>
          <w:szCs w:val="24"/>
        </w:rPr>
        <w:t xml:space="preserve">Vayikra (Leviticus) </w:t>
      </w:r>
      <w:r w:rsidRPr="00F519DA">
        <w:rPr>
          <w:rFonts w:asciiTheme="majorBidi" w:hAnsiTheme="majorBidi" w:cstheme="majorBidi"/>
          <w:szCs w:val="24"/>
        </w:rPr>
        <w:t>20:27</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stoneing</w:t>
      </w:r>
      <w:r w:rsidR="000C5A06" w:rsidRPr="00F519DA">
        <w:rPr>
          <w:rFonts w:asciiTheme="majorBidi" w:hAnsiTheme="majorBidi" w:cstheme="majorBidi"/>
          <w:szCs w:val="24"/>
        </w:rPr>
        <w:t xml:space="preserve"> </w:t>
      </w:r>
      <w:r w:rsidRPr="00F519DA">
        <w:rPr>
          <w:rFonts w:asciiTheme="majorBidi" w:hAnsiTheme="majorBidi" w:cstheme="majorBidi"/>
          <w:szCs w:val="24"/>
        </w:rPr>
        <w:t>it</w:t>
      </w:r>
      <w:r w:rsidR="000C5A06" w:rsidRPr="00F519DA">
        <w:rPr>
          <w:rFonts w:asciiTheme="majorBidi" w:hAnsiTheme="majorBidi" w:cstheme="majorBidi"/>
          <w:szCs w:val="24"/>
        </w:rPr>
        <w:t xml:space="preserve"> </w:t>
      </w:r>
      <w:r w:rsidRPr="00F519DA">
        <w:rPr>
          <w:rFonts w:asciiTheme="majorBidi" w:hAnsiTheme="majorBidi" w:cstheme="majorBidi"/>
          <w:szCs w:val="24"/>
        </w:rPr>
        <w:t>may</w:t>
      </w:r>
      <w:r w:rsidR="000C5A06" w:rsidRPr="00F519DA">
        <w:rPr>
          <w:rFonts w:asciiTheme="majorBidi" w:hAnsiTheme="majorBidi" w:cstheme="majorBidi"/>
          <w:szCs w:val="24"/>
        </w:rPr>
        <w:t xml:space="preserve"> </w:t>
      </w:r>
      <w:r w:rsidRPr="00F519DA">
        <w:rPr>
          <w:rFonts w:asciiTheme="majorBidi" w:hAnsiTheme="majorBidi" w:cstheme="majorBidi"/>
          <w:szCs w:val="24"/>
        </w:rPr>
        <w:t>be</w:t>
      </w:r>
      <w:r w:rsidR="000C5A06" w:rsidRPr="00F519DA">
        <w:rPr>
          <w:rFonts w:asciiTheme="majorBidi" w:hAnsiTheme="majorBidi" w:cstheme="majorBidi"/>
          <w:szCs w:val="24"/>
        </w:rPr>
        <w:t xml:space="preserve"> </w:t>
      </w:r>
      <w:r w:rsidRPr="00F519DA">
        <w:rPr>
          <w:rFonts w:asciiTheme="majorBidi" w:hAnsiTheme="majorBidi" w:cstheme="majorBidi"/>
          <w:szCs w:val="24"/>
        </w:rPr>
        <w:t>inferred</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same</w:t>
      </w:r>
      <w:r w:rsidR="000C5A06" w:rsidRPr="00F519DA">
        <w:rPr>
          <w:rFonts w:asciiTheme="majorBidi" w:hAnsiTheme="majorBidi" w:cstheme="majorBidi"/>
          <w:szCs w:val="24"/>
        </w:rPr>
        <w:t xml:space="preserve"> </w:t>
      </w:r>
      <w:r w:rsidRPr="00F519DA">
        <w:rPr>
          <w:rFonts w:asciiTheme="majorBidi" w:hAnsiTheme="majorBidi" w:cstheme="majorBidi"/>
          <w:szCs w:val="24"/>
        </w:rPr>
        <w:t>penalty</w:t>
      </w:r>
      <w:r w:rsidR="000C5A06" w:rsidRPr="00F519DA">
        <w:rPr>
          <w:rFonts w:asciiTheme="majorBidi" w:hAnsiTheme="majorBidi" w:cstheme="majorBidi"/>
          <w:szCs w:val="24"/>
        </w:rPr>
        <w:t xml:space="preserve"> </w:t>
      </w:r>
      <w:r w:rsidRPr="00F519DA">
        <w:rPr>
          <w:rFonts w:asciiTheme="majorBidi" w:hAnsiTheme="majorBidi" w:cstheme="majorBidi"/>
          <w:szCs w:val="24"/>
        </w:rPr>
        <w:t>applies</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other</w:t>
      </w:r>
      <w:r w:rsidR="000C5A06" w:rsidRPr="00F519DA">
        <w:rPr>
          <w:rFonts w:asciiTheme="majorBidi" w:hAnsiTheme="majorBidi" w:cstheme="majorBidi"/>
          <w:szCs w:val="24"/>
        </w:rPr>
        <w:t xml:space="preserve"> </w:t>
      </w:r>
      <w:r w:rsidRPr="00F519DA">
        <w:rPr>
          <w:rFonts w:asciiTheme="majorBidi" w:hAnsiTheme="majorBidi" w:cstheme="majorBidi"/>
          <w:szCs w:val="24"/>
        </w:rPr>
        <w:t>instasnces</w:t>
      </w:r>
      <w:r w:rsidR="000C5A06" w:rsidRPr="00F519DA">
        <w:rPr>
          <w:rFonts w:asciiTheme="majorBidi" w:hAnsiTheme="majorBidi" w:cstheme="majorBidi"/>
          <w:szCs w:val="24"/>
        </w:rPr>
        <w:t xml:space="preserve"> </w:t>
      </w:r>
      <w:r w:rsidRPr="00F519DA">
        <w:rPr>
          <w:rFonts w:asciiTheme="majorBidi" w:hAnsiTheme="majorBidi" w:cstheme="majorBidi"/>
          <w:szCs w:val="24"/>
        </w:rPr>
        <w:t>within</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same</w:t>
      </w:r>
      <w:r w:rsidR="000C5A06" w:rsidRPr="00F519DA">
        <w:rPr>
          <w:rFonts w:asciiTheme="majorBidi" w:hAnsiTheme="majorBidi" w:cstheme="majorBidi"/>
          <w:szCs w:val="24"/>
        </w:rPr>
        <w:t xml:space="preserve"> </w:t>
      </w:r>
      <w:r w:rsidRPr="00F519DA">
        <w:rPr>
          <w:rFonts w:asciiTheme="majorBidi" w:hAnsiTheme="majorBidi" w:cstheme="majorBidi"/>
          <w:szCs w:val="24"/>
        </w:rPr>
        <w:t>general</w:t>
      </w:r>
      <w:r w:rsidR="000C5A06" w:rsidRPr="00F519DA">
        <w:rPr>
          <w:rFonts w:asciiTheme="majorBidi" w:hAnsiTheme="majorBidi" w:cstheme="majorBidi"/>
          <w:szCs w:val="24"/>
        </w:rPr>
        <w:t xml:space="preserve"> </w:t>
      </w:r>
      <w:r w:rsidRPr="00F519DA">
        <w:rPr>
          <w:rFonts w:asciiTheme="majorBidi" w:hAnsiTheme="majorBidi" w:cstheme="majorBidi"/>
          <w:szCs w:val="24"/>
        </w:rPr>
        <w:t>rule.</w:t>
      </w:r>
      <w:r w:rsidRPr="00F519DA">
        <w:rPr>
          <w:rFonts w:asciiTheme="majorBidi" w:hAnsiTheme="majorBidi" w:cstheme="majorBidi"/>
          <w:szCs w:val="24"/>
          <w:vertAlign w:val="superscript"/>
        </w:rPr>
        <w:footnoteReference w:id="30"/>
      </w:r>
    </w:p>
    <w:p w14:paraId="603E456F" w14:textId="77777777" w:rsidR="0086475B" w:rsidRPr="00F519DA" w:rsidRDefault="0086475B" w:rsidP="00011713">
      <w:pPr>
        <w:ind w:right="288"/>
        <w:rPr>
          <w:rFonts w:asciiTheme="majorBidi" w:hAnsiTheme="majorBidi" w:cstheme="majorBidi"/>
          <w:szCs w:val="24"/>
        </w:rPr>
      </w:pPr>
    </w:p>
    <w:p w14:paraId="4FFA9E9F" w14:textId="61790F19" w:rsidR="0086475B" w:rsidRPr="00F519DA" w:rsidRDefault="0086475B" w:rsidP="0086475B">
      <w:pPr>
        <w:ind w:right="288"/>
        <w:rPr>
          <w:rFonts w:asciiTheme="majorBidi" w:hAnsiTheme="majorBidi" w:cstheme="majorBidi"/>
          <w:szCs w:val="24"/>
        </w:rPr>
      </w:pPr>
      <w:r w:rsidRPr="00F519DA">
        <w:rPr>
          <w:rFonts w:asciiTheme="majorBidi" w:hAnsiTheme="majorBidi" w:cstheme="majorBidi"/>
          <w:szCs w:val="24"/>
        </w:rPr>
        <w:t>Rashi, in his c</w:t>
      </w:r>
      <w:r w:rsidRPr="00F519DA">
        <w:rPr>
          <w:rFonts w:asciiTheme="majorBidi" w:hAnsiTheme="majorBidi" w:cstheme="majorBidi"/>
          <w:bCs/>
          <w:szCs w:val="24"/>
        </w:rPr>
        <w:t xml:space="preserve">ommentary for: </w:t>
      </w:r>
      <w:r w:rsidRPr="00F519DA">
        <w:rPr>
          <w:rFonts w:asciiTheme="majorBidi" w:hAnsiTheme="majorBidi" w:cstheme="majorBidi"/>
          <w:bCs/>
          <w:szCs w:val="24"/>
          <w:cs/>
        </w:rPr>
        <w:t>‎</w:t>
      </w:r>
      <w:r w:rsidRPr="00F519DA">
        <w:rPr>
          <w:rFonts w:asciiTheme="majorBidi" w:hAnsiTheme="majorBidi" w:cstheme="majorBidi"/>
          <w:szCs w:val="24"/>
          <w:lang w:val="en-AU"/>
        </w:rPr>
        <w:t xml:space="preserve"> </w:t>
      </w:r>
      <w:r w:rsidRPr="00F519DA">
        <w:rPr>
          <w:rFonts w:asciiTheme="majorBidi" w:hAnsiTheme="majorBidi" w:cstheme="majorBidi"/>
          <w:bCs/>
          <w:szCs w:val="24"/>
        </w:rPr>
        <w:t>Shemot (</w:t>
      </w:r>
      <w:hyperlink r:id="rId385" w:history="1">
        <w:r w:rsidRPr="00F519DA">
          <w:rPr>
            <w:rStyle w:val="Hyperlink"/>
            <w:rFonts w:asciiTheme="majorBidi" w:hAnsiTheme="majorBidi" w:cstheme="majorBidi"/>
            <w:bCs/>
            <w:szCs w:val="24"/>
          </w:rPr>
          <w:t>Exodus</w:t>
        </w:r>
      </w:hyperlink>
      <w:r w:rsidRPr="00F519DA">
        <w:rPr>
          <w:rFonts w:asciiTheme="majorBidi" w:hAnsiTheme="majorBidi" w:cstheme="majorBidi"/>
          <w:bCs/>
          <w:szCs w:val="24"/>
        </w:rPr>
        <w:t>)  12:15, provides us with another example of this principle:</w:t>
      </w:r>
    </w:p>
    <w:p w14:paraId="5CA417CC" w14:textId="77777777" w:rsidR="0086475B" w:rsidRPr="00F519DA" w:rsidRDefault="0086475B" w:rsidP="0086475B">
      <w:pPr>
        <w:ind w:right="288"/>
        <w:rPr>
          <w:rFonts w:asciiTheme="majorBidi" w:hAnsiTheme="majorBidi" w:cstheme="majorBidi"/>
          <w:szCs w:val="24"/>
        </w:rPr>
      </w:pPr>
    </w:p>
    <w:p w14:paraId="1E31C561" w14:textId="722345D4" w:rsidR="0086475B" w:rsidRPr="00F519DA" w:rsidRDefault="0086475B" w:rsidP="0086475B">
      <w:pPr>
        <w:ind w:right="288"/>
        <w:rPr>
          <w:rFonts w:asciiTheme="majorBidi" w:hAnsiTheme="majorBidi" w:cstheme="majorBidi"/>
          <w:szCs w:val="24"/>
        </w:rPr>
      </w:pPr>
      <w:r w:rsidRPr="00F519DA">
        <w:rPr>
          <w:rFonts w:asciiTheme="majorBidi" w:hAnsiTheme="majorBidi" w:cstheme="majorBidi"/>
          <w:b/>
          <w:szCs w:val="24"/>
        </w:rPr>
        <w:lastRenderedPageBreak/>
        <w:t>Shemot (</w:t>
      </w:r>
      <w:hyperlink r:id="rId386" w:history="1">
        <w:r w:rsidRPr="00F519DA">
          <w:rPr>
            <w:rStyle w:val="Hyperlink"/>
            <w:rFonts w:asciiTheme="majorBidi" w:hAnsiTheme="majorBidi" w:cstheme="majorBidi"/>
            <w:b/>
            <w:szCs w:val="24"/>
          </w:rPr>
          <w:t>Exodus</w:t>
        </w:r>
      </w:hyperlink>
      <w:r w:rsidRPr="00F519DA">
        <w:rPr>
          <w:rFonts w:asciiTheme="majorBidi" w:hAnsiTheme="majorBidi" w:cstheme="majorBidi"/>
          <w:b/>
          <w:szCs w:val="24"/>
        </w:rPr>
        <w:t>) 12:15</w:t>
      </w:r>
      <w:r w:rsidRPr="00F519DA">
        <w:rPr>
          <w:rFonts w:asciiTheme="majorBidi" w:hAnsiTheme="majorBidi" w:cstheme="majorBidi"/>
          <w:szCs w:val="24"/>
        </w:rPr>
        <w:t xml:space="preserve"> For </w:t>
      </w:r>
      <w:hyperlink r:id="rId387" w:history="1">
        <w:r w:rsidRPr="00F519DA">
          <w:rPr>
            <w:rStyle w:val="Hyperlink"/>
            <w:rFonts w:asciiTheme="majorBidi" w:hAnsiTheme="majorBidi" w:cstheme="majorBidi"/>
            <w:szCs w:val="24"/>
          </w:rPr>
          <w:t>seven</w:t>
        </w:r>
      </w:hyperlink>
      <w:r w:rsidRPr="00F519DA">
        <w:rPr>
          <w:rFonts w:asciiTheme="majorBidi" w:hAnsiTheme="majorBidi" w:cstheme="majorBidi"/>
          <w:szCs w:val="24"/>
        </w:rPr>
        <w:t xml:space="preserve"> days-Heb. </w:t>
      </w:r>
      <w:r w:rsidRPr="00F519DA">
        <w:rPr>
          <w:rFonts w:asciiTheme="majorBidi" w:hAnsiTheme="majorBidi" w:cstheme="majorBidi"/>
          <w:szCs w:val="24"/>
          <w:rtl/>
          <w:lang w:bidi="he-IL"/>
        </w:rPr>
        <w:t xml:space="preserve">שִׁבְעַת יָמִים </w:t>
      </w:r>
      <w:r w:rsidRPr="00F519DA">
        <w:rPr>
          <w:rFonts w:asciiTheme="majorBidi" w:hAnsiTheme="majorBidi" w:cstheme="majorBidi"/>
          <w:szCs w:val="24"/>
        </w:rPr>
        <w:t xml:space="preserve">, seteyne of days, i.e., a group of </w:t>
      </w:r>
      <w:hyperlink r:id="rId388" w:history="1">
        <w:r w:rsidRPr="00F519DA">
          <w:rPr>
            <w:rStyle w:val="Hyperlink"/>
            <w:rFonts w:asciiTheme="majorBidi" w:hAnsiTheme="majorBidi" w:cstheme="majorBidi"/>
            <w:szCs w:val="24"/>
          </w:rPr>
          <w:t>seven</w:t>
        </w:r>
      </w:hyperlink>
      <w:r w:rsidRPr="00F519DA">
        <w:rPr>
          <w:rFonts w:asciiTheme="majorBidi" w:hAnsiTheme="majorBidi" w:cstheme="majorBidi"/>
          <w:szCs w:val="24"/>
        </w:rPr>
        <w:t xml:space="preserve"> days.</w:t>
      </w:r>
      <w:r w:rsidRPr="00F519DA">
        <w:rPr>
          <w:rFonts w:asciiTheme="majorBidi" w:hAnsiTheme="majorBidi" w:cstheme="majorBidi"/>
          <w:szCs w:val="24"/>
          <w:vertAlign w:val="superscript"/>
        </w:rPr>
        <w:footnoteReference w:id="31"/>
      </w:r>
      <w:r w:rsidRPr="00F519DA">
        <w:rPr>
          <w:rFonts w:asciiTheme="majorBidi" w:hAnsiTheme="majorBidi" w:cstheme="majorBidi"/>
          <w:szCs w:val="24"/>
        </w:rPr>
        <w:t xml:space="preserve"> </w:t>
      </w:r>
    </w:p>
    <w:p w14:paraId="766DCCA9" w14:textId="77777777" w:rsidR="0086475B" w:rsidRPr="00F519DA" w:rsidRDefault="0086475B" w:rsidP="0086475B">
      <w:pPr>
        <w:ind w:right="288"/>
        <w:rPr>
          <w:rFonts w:asciiTheme="majorBidi" w:hAnsiTheme="majorBidi" w:cstheme="majorBidi"/>
          <w:szCs w:val="24"/>
        </w:rPr>
      </w:pPr>
    </w:p>
    <w:p w14:paraId="6D5178F6" w14:textId="3F642C4E" w:rsidR="0086475B" w:rsidRPr="00F519DA" w:rsidRDefault="0086475B" w:rsidP="0086475B">
      <w:pPr>
        <w:ind w:right="288"/>
        <w:rPr>
          <w:rFonts w:asciiTheme="majorBidi" w:hAnsiTheme="majorBidi" w:cstheme="majorBidi"/>
          <w:szCs w:val="24"/>
        </w:rPr>
      </w:pPr>
      <w:r w:rsidRPr="00F519DA">
        <w:rPr>
          <w:rFonts w:asciiTheme="majorBidi" w:hAnsiTheme="majorBidi" w:cstheme="majorBidi"/>
          <w:bCs/>
          <w:szCs w:val="24"/>
        </w:rPr>
        <w:t xml:space="preserve">For </w:t>
      </w:r>
      <w:hyperlink r:id="rId389" w:history="1">
        <w:r w:rsidRPr="00F519DA">
          <w:rPr>
            <w:rStyle w:val="Hyperlink"/>
            <w:rFonts w:asciiTheme="majorBidi" w:hAnsiTheme="majorBidi" w:cstheme="majorBidi"/>
            <w:bCs/>
            <w:szCs w:val="24"/>
          </w:rPr>
          <w:t>seven</w:t>
        </w:r>
      </w:hyperlink>
      <w:r w:rsidRPr="00F519DA">
        <w:rPr>
          <w:rFonts w:asciiTheme="majorBidi" w:hAnsiTheme="majorBidi" w:cstheme="majorBidi"/>
          <w:bCs/>
          <w:szCs w:val="24"/>
        </w:rPr>
        <w:t xml:space="preserve"> days you shall </w:t>
      </w:r>
      <w:hyperlink r:id="rId390" w:history="1">
        <w:r w:rsidRPr="00F519DA">
          <w:rPr>
            <w:rStyle w:val="Hyperlink"/>
            <w:rFonts w:asciiTheme="majorBidi" w:hAnsiTheme="majorBidi" w:cstheme="majorBidi"/>
            <w:bCs/>
            <w:szCs w:val="24"/>
          </w:rPr>
          <w:t>eat</w:t>
        </w:r>
      </w:hyperlink>
      <w:r w:rsidRPr="00F519DA">
        <w:rPr>
          <w:rFonts w:asciiTheme="majorBidi" w:hAnsiTheme="majorBidi" w:cstheme="majorBidi"/>
          <w:bCs/>
          <w:szCs w:val="24"/>
        </w:rPr>
        <w:t xml:space="preserve"> </w:t>
      </w:r>
      <w:hyperlink r:id="rId391" w:history="1">
        <w:r w:rsidRPr="00F519DA">
          <w:rPr>
            <w:rStyle w:val="Hyperlink"/>
            <w:rFonts w:asciiTheme="majorBidi" w:hAnsiTheme="majorBidi" w:cstheme="majorBidi"/>
            <w:bCs/>
            <w:szCs w:val="24"/>
          </w:rPr>
          <w:t>unleavened</w:t>
        </w:r>
      </w:hyperlink>
      <w:r w:rsidRPr="00F519DA">
        <w:rPr>
          <w:rFonts w:asciiTheme="majorBidi" w:hAnsiTheme="majorBidi" w:cstheme="majorBidi"/>
          <w:bCs/>
          <w:szCs w:val="24"/>
        </w:rPr>
        <w:t xml:space="preserve"> cakes- </w:t>
      </w:r>
      <w:r w:rsidRPr="00F519DA">
        <w:rPr>
          <w:rFonts w:asciiTheme="majorBidi" w:hAnsiTheme="majorBidi" w:cstheme="majorBidi"/>
          <w:szCs w:val="24"/>
        </w:rPr>
        <w:t xml:space="preserve">But elsewhere it says: “For </w:t>
      </w:r>
      <w:hyperlink r:id="rId392" w:history="1">
        <w:r w:rsidRPr="00F519DA">
          <w:rPr>
            <w:rStyle w:val="Hyperlink"/>
            <w:rFonts w:asciiTheme="majorBidi" w:hAnsiTheme="majorBidi" w:cstheme="majorBidi"/>
            <w:szCs w:val="24"/>
          </w:rPr>
          <w:t>six</w:t>
        </w:r>
      </w:hyperlink>
      <w:r w:rsidRPr="00F519DA">
        <w:rPr>
          <w:rFonts w:asciiTheme="majorBidi" w:hAnsiTheme="majorBidi" w:cstheme="majorBidi"/>
          <w:szCs w:val="24"/>
        </w:rPr>
        <w:t xml:space="preserve"> days you shall </w:t>
      </w:r>
      <w:hyperlink r:id="rId393" w:history="1">
        <w:r w:rsidRPr="00F519DA">
          <w:rPr>
            <w:rStyle w:val="Hyperlink"/>
            <w:rFonts w:asciiTheme="majorBidi" w:hAnsiTheme="majorBidi" w:cstheme="majorBidi"/>
            <w:szCs w:val="24"/>
          </w:rPr>
          <w:t>eat</w:t>
        </w:r>
      </w:hyperlink>
      <w:r w:rsidRPr="00F519DA">
        <w:rPr>
          <w:rFonts w:asciiTheme="majorBidi" w:hAnsiTheme="majorBidi" w:cstheme="majorBidi"/>
          <w:szCs w:val="24"/>
        </w:rPr>
        <w:t xml:space="preserve"> </w:t>
      </w:r>
      <w:hyperlink r:id="rId394" w:history="1">
        <w:r w:rsidRPr="00F519DA">
          <w:rPr>
            <w:rStyle w:val="Hyperlink"/>
            <w:rFonts w:asciiTheme="majorBidi" w:hAnsiTheme="majorBidi" w:cstheme="majorBidi"/>
            <w:szCs w:val="24"/>
          </w:rPr>
          <w:t>unleavened</w:t>
        </w:r>
      </w:hyperlink>
      <w:r w:rsidRPr="00F519DA">
        <w:rPr>
          <w:rFonts w:asciiTheme="majorBidi" w:hAnsiTheme="majorBidi" w:cstheme="majorBidi"/>
          <w:szCs w:val="24"/>
        </w:rPr>
        <w:t xml:space="preserve"> cakes”.</w:t>
      </w:r>
      <w:r w:rsidRPr="00F519DA">
        <w:rPr>
          <w:rFonts w:asciiTheme="majorBidi" w:hAnsiTheme="majorBidi" w:cstheme="majorBidi"/>
          <w:szCs w:val="24"/>
          <w:vertAlign w:val="superscript"/>
        </w:rPr>
        <w:footnoteReference w:id="32"/>
      </w:r>
      <w:r w:rsidRPr="00F519DA">
        <w:rPr>
          <w:rFonts w:asciiTheme="majorBidi" w:hAnsiTheme="majorBidi" w:cstheme="majorBidi"/>
          <w:szCs w:val="24"/>
        </w:rPr>
        <w:t xml:space="preserve"> This </w:t>
      </w:r>
      <w:hyperlink r:id="rId395" w:history="1">
        <w:r w:rsidRPr="00F519DA">
          <w:rPr>
            <w:rStyle w:val="Hyperlink"/>
            <w:rFonts w:asciiTheme="majorBidi" w:hAnsiTheme="majorBidi" w:cstheme="majorBidi"/>
            <w:szCs w:val="24"/>
          </w:rPr>
          <w:t>teaches</w:t>
        </w:r>
      </w:hyperlink>
      <w:r w:rsidRPr="00F519DA">
        <w:rPr>
          <w:rFonts w:asciiTheme="majorBidi" w:hAnsiTheme="majorBidi" w:cstheme="majorBidi"/>
          <w:szCs w:val="24"/>
        </w:rPr>
        <w:t xml:space="preserve"> [us] regarding the </w:t>
      </w:r>
      <w:hyperlink r:id="rId396" w:history="1">
        <w:r w:rsidRPr="00F519DA">
          <w:rPr>
            <w:rStyle w:val="Hyperlink"/>
            <w:rFonts w:asciiTheme="majorBidi" w:hAnsiTheme="majorBidi" w:cstheme="majorBidi"/>
            <w:szCs w:val="24"/>
          </w:rPr>
          <w:t>seventh</w:t>
        </w:r>
      </w:hyperlink>
      <w:r w:rsidRPr="00F519DA">
        <w:rPr>
          <w:rFonts w:asciiTheme="majorBidi" w:hAnsiTheme="majorBidi" w:cstheme="majorBidi"/>
          <w:szCs w:val="24"/>
        </w:rPr>
        <w:t xml:space="preserve"> day of </w:t>
      </w:r>
      <w:hyperlink r:id="rId397" w:history="1">
        <w:r w:rsidRPr="00F519DA">
          <w:rPr>
            <w:rStyle w:val="Hyperlink"/>
            <w:rFonts w:asciiTheme="majorBidi" w:hAnsiTheme="majorBidi" w:cstheme="majorBidi"/>
            <w:szCs w:val="24"/>
          </w:rPr>
          <w:t>Passover</w:t>
        </w:r>
      </w:hyperlink>
      <w:r w:rsidRPr="00F519DA">
        <w:rPr>
          <w:rFonts w:asciiTheme="majorBidi" w:hAnsiTheme="majorBidi" w:cstheme="majorBidi"/>
          <w:szCs w:val="24"/>
        </w:rPr>
        <w:t xml:space="preserve">, that it is not obligatory to </w:t>
      </w:r>
      <w:hyperlink r:id="rId398" w:history="1">
        <w:r w:rsidRPr="00F519DA">
          <w:rPr>
            <w:rStyle w:val="Hyperlink"/>
            <w:rFonts w:asciiTheme="majorBidi" w:hAnsiTheme="majorBidi" w:cstheme="majorBidi"/>
            <w:szCs w:val="24"/>
          </w:rPr>
          <w:t>eat</w:t>
        </w:r>
      </w:hyperlink>
      <w:r w:rsidRPr="00F519DA">
        <w:rPr>
          <w:rFonts w:asciiTheme="majorBidi" w:hAnsiTheme="majorBidi" w:cstheme="majorBidi"/>
          <w:szCs w:val="24"/>
        </w:rPr>
        <w:t xml:space="preserve"> </w:t>
      </w:r>
      <w:hyperlink r:id="rId399" w:history="1">
        <w:r w:rsidRPr="00F519DA">
          <w:rPr>
            <w:rStyle w:val="Hyperlink"/>
            <w:rFonts w:asciiTheme="majorBidi" w:hAnsiTheme="majorBidi" w:cstheme="majorBidi"/>
            <w:szCs w:val="24"/>
          </w:rPr>
          <w:t>matzah</w:t>
        </w:r>
      </w:hyperlink>
      <w:r w:rsidRPr="00F519DA">
        <w:rPr>
          <w:rFonts w:asciiTheme="majorBidi" w:hAnsiTheme="majorBidi" w:cstheme="majorBidi"/>
          <w:szCs w:val="24"/>
        </w:rPr>
        <w:t xml:space="preserve">, as long as </w:t>
      </w:r>
      <w:hyperlink r:id="rId400" w:history="1">
        <w:r w:rsidRPr="00F519DA">
          <w:rPr>
            <w:rStyle w:val="Hyperlink"/>
            <w:rFonts w:asciiTheme="majorBidi" w:hAnsiTheme="majorBidi" w:cstheme="majorBidi"/>
            <w:szCs w:val="24"/>
          </w:rPr>
          <w:t>one</w:t>
        </w:r>
      </w:hyperlink>
      <w:r w:rsidRPr="00F519DA">
        <w:rPr>
          <w:rFonts w:asciiTheme="majorBidi" w:hAnsiTheme="majorBidi" w:cstheme="majorBidi"/>
          <w:szCs w:val="24"/>
        </w:rPr>
        <w:t xml:space="preserve"> does not </w:t>
      </w:r>
      <w:hyperlink r:id="rId401" w:history="1">
        <w:r w:rsidRPr="00F519DA">
          <w:rPr>
            <w:rStyle w:val="Hyperlink"/>
            <w:rFonts w:asciiTheme="majorBidi" w:hAnsiTheme="majorBidi" w:cstheme="majorBidi"/>
            <w:szCs w:val="24"/>
          </w:rPr>
          <w:t>eat</w:t>
        </w:r>
      </w:hyperlink>
      <w:r w:rsidRPr="00F519DA">
        <w:rPr>
          <w:rFonts w:asciiTheme="majorBidi" w:hAnsiTheme="majorBidi" w:cstheme="majorBidi"/>
          <w:szCs w:val="24"/>
        </w:rPr>
        <w:t xml:space="preserve"> </w:t>
      </w:r>
      <w:hyperlink r:id="rId402" w:history="1">
        <w:r w:rsidRPr="00F519DA">
          <w:rPr>
            <w:rStyle w:val="Hyperlink"/>
            <w:rFonts w:asciiTheme="majorBidi" w:hAnsiTheme="majorBidi" w:cstheme="majorBidi"/>
            <w:szCs w:val="24"/>
          </w:rPr>
          <w:t>chametz</w:t>
        </w:r>
      </w:hyperlink>
      <w:r w:rsidRPr="00F519DA">
        <w:rPr>
          <w:rFonts w:asciiTheme="majorBidi" w:hAnsiTheme="majorBidi" w:cstheme="majorBidi"/>
          <w:szCs w:val="24"/>
        </w:rPr>
        <w:t xml:space="preserve">. How do we </w:t>
      </w:r>
      <w:hyperlink r:id="rId403" w:history="1">
        <w:r w:rsidRPr="00F519DA">
          <w:rPr>
            <w:rStyle w:val="Hyperlink"/>
            <w:rFonts w:asciiTheme="majorBidi" w:hAnsiTheme="majorBidi" w:cstheme="majorBidi"/>
            <w:szCs w:val="24"/>
          </w:rPr>
          <w:t>know</w:t>
        </w:r>
      </w:hyperlink>
      <w:r w:rsidRPr="00F519DA">
        <w:rPr>
          <w:rFonts w:asciiTheme="majorBidi" w:hAnsiTheme="majorBidi" w:cstheme="majorBidi"/>
          <w:szCs w:val="24"/>
        </w:rPr>
        <w:t xml:space="preserve"> that [the </w:t>
      </w:r>
      <w:hyperlink r:id="rId404" w:history="1">
        <w:r w:rsidRPr="00F519DA">
          <w:rPr>
            <w:rStyle w:val="Hyperlink"/>
            <w:rFonts w:asciiTheme="majorBidi" w:hAnsiTheme="majorBidi" w:cstheme="majorBidi"/>
            <w:szCs w:val="24"/>
          </w:rPr>
          <w:t>first</w:t>
        </w:r>
      </w:hyperlink>
      <w:r w:rsidRPr="00F519DA">
        <w:rPr>
          <w:rFonts w:asciiTheme="majorBidi" w:hAnsiTheme="majorBidi" w:cstheme="majorBidi"/>
          <w:szCs w:val="24"/>
        </w:rPr>
        <w:t xml:space="preserve">] </w:t>
      </w:r>
      <w:hyperlink r:id="rId405" w:history="1">
        <w:r w:rsidRPr="00F519DA">
          <w:rPr>
            <w:rStyle w:val="Hyperlink"/>
            <w:rFonts w:asciiTheme="majorBidi" w:hAnsiTheme="majorBidi" w:cstheme="majorBidi"/>
            <w:szCs w:val="24"/>
          </w:rPr>
          <w:t>six</w:t>
        </w:r>
      </w:hyperlink>
      <w:r w:rsidRPr="00F519DA">
        <w:rPr>
          <w:rFonts w:asciiTheme="majorBidi" w:hAnsiTheme="majorBidi" w:cstheme="majorBidi"/>
          <w:szCs w:val="24"/>
        </w:rPr>
        <w:t xml:space="preserve"> [days] are also optional [concerning </w:t>
      </w:r>
      <w:hyperlink r:id="rId406" w:history="1">
        <w:r w:rsidRPr="00F519DA">
          <w:rPr>
            <w:rStyle w:val="Hyperlink"/>
            <w:rFonts w:asciiTheme="majorBidi" w:hAnsiTheme="majorBidi" w:cstheme="majorBidi"/>
            <w:szCs w:val="24"/>
          </w:rPr>
          <w:t>eating</w:t>
        </w:r>
      </w:hyperlink>
      <w:r w:rsidRPr="00F519DA">
        <w:rPr>
          <w:rFonts w:asciiTheme="majorBidi" w:hAnsiTheme="majorBidi" w:cstheme="majorBidi"/>
          <w:szCs w:val="24"/>
        </w:rPr>
        <w:t xml:space="preserve"> </w:t>
      </w:r>
      <w:hyperlink r:id="rId407" w:history="1">
        <w:r w:rsidRPr="00F519DA">
          <w:rPr>
            <w:rStyle w:val="Hyperlink"/>
            <w:rFonts w:asciiTheme="majorBidi" w:hAnsiTheme="majorBidi" w:cstheme="majorBidi"/>
            <w:szCs w:val="24"/>
          </w:rPr>
          <w:t>matzah</w:t>
        </w:r>
      </w:hyperlink>
      <w:r w:rsidRPr="00F519DA">
        <w:rPr>
          <w:rFonts w:asciiTheme="majorBidi" w:hAnsiTheme="majorBidi" w:cstheme="majorBidi"/>
          <w:szCs w:val="24"/>
        </w:rPr>
        <w:t xml:space="preserve">]? This is a principle in [interpreting] the Torah: Anything that was included in a generalization [in the Torah] and was excluded from that generalization [in the Torah] to </w:t>
      </w:r>
      <w:hyperlink r:id="rId408" w:history="1">
        <w:r w:rsidRPr="00F519DA">
          <w:rPr>
            <w:rStyle w:val="Hyperlink"/>
            <w:rFonts w:asciiTheme="majorBidi" w:hAnsiTheme="majorBidi" w:cstheme="majorBidi"/>
            <w:szCs w:val="24"/>
          </w:rPr>
          <w:t>teach</w:t>
        </w:r>
      </w:hyperlink>
      <w:r w:rsidRPr="00F519DA">
        <w:rPr>
          <w:rFonts w:asciiTheme="majorBidi" w:hAnsiTheme="majorBidi" w:cstheme="majorBidi"/>
          <w:szCs w:val="24"/>
        </w:rPr>
        <w:t xml:space="preserve"> [something] it was not excluded to </w:t>
      </w:r>
      <w:hyperlink r:id="rId409" w:history="1">
        <w:r w:rsidRPr="00F519DA">
          <w:rPr>
            <w:rStyle w:val="Hyperlink"/>
            <w:rFonts w:asciiTheme="majorBidi" w:hAnsiTheme="majorBidi" w:cstheme="majorBidi"/>
            <w:szCs w:val="24"/>
          </w:rPr>
          <w:t>teach</w:t>
        </w:r>
      </w:hyperlink>
      <w:r w:rsidRPr="00F519DA">
        <w:rPr>
          <w:rFonts w:asciiTheme="majorBidi" w:hAnsiTheme="majorBidi" w:cstheme="majorBidi"/>
          <w:szCs w:val="24"/>
        </w:rPr>
        <w:t xml:space="preserve"> [only] about itself, but it was excluded to </w:t>
      </w:r>
      <w:hyperlink r:id="rId410" w:history="1">
        <w:r w:rsidRPr="00F519DA">
          <w:rPr>
            <w:rStyle w:val="Hyperlink"/>
            <w:rFonts w:asciiTheme="majorBidi" w:hAnsiTheme="majorBidi" w:cstheme="majorBidi"/>
            <w:szCs w:val="24"/>
          </w:rPr>
          <w:t>teach</w:t>
        </w:r>
      </w:hyperlink>
      <w:r w:rsidRPr="00F519DA">
        <w:rPr>
          <w:rFonts w:asciiTheme="majorBidi" w:hAnsiTheme="majorBidi" w:cstheme="majorBidi"/>
          <w:szCs w:val="24"/>
        </w:rPr>
        <w:t xml:space="preserve"> about the entire generalization. [In this case it means that] just as [on] the </w:t>
      </w:r>
      <w:hyperlink r:id="rId411" w:history="1">
        <w:r w:rsidRPr="00F519DA">
          <w:rPr>
            <w:rStyle w:val="Hyperlink"/>
            <w:rFonts w:asciiTheme="majorBidi" w:hAnsiTheme="majorBidi" w:cstheme="majorBidi"/>
            <w:szCs w:val="24"/>
          </w:rPr>
          <w:t>seventh</w:t>
        </w:r>
      </w:hyperlink>
      <w:r w:rsidRPr="00F519DA">
        <w:rPr>
          <w:rFonts w:asciiTheme="majorBidi" w:hAnsiTheme="majorBidi" w:cstheme="majorBidi"/>
          <w:szCs w:val="24"/>
        </w:rPr>
        <w:t xml:space="preserve"> day [</w:t>
      </w:r>
      <w:hyperlink r:id="rId412" w:history="1">
        <w:r w:rsidRPr="00F519DA">
          <w:rPr>
            <w:rStyle w:val="Hyperlink"/>
            <w:rFonts w:asciiTheme="majorBidi" w:hAnsiTheme="majorBidi" w:cstheme="majorBidi"/>
            <w:szCs w:val="24"/>
          </w:rPr>
          <w:t>eating</w:t>
        </w:r>
      </w:hyperlink>
      <w:r w:rsidRPr="00F519DA">
        <w:rPr>
          <w:rFonts w:asciiTheme="majorBidi" w:hAnsiTheme="majorBidi" w:cstheme="majorBidi"/>
          <w:szCs w:val="24"/>
        </w:rPr>
        <w:t xml:space="preserve"> </w:t>
      </w:r>
      <w:hyperlink r:id="rId413" w:history="1">
        <w:r w:rsidRPr="00F519DA">
          <w:rPr>
            <w:rStyle w:val="Hyperlink"/>
            <w:rFonts w:asciiTheme="majorBidi" w:hAnsiTheme="majorBidi" w:cstheme="majorBidi"/>
            <w:szCs w:val="24"/>
          </w:rPr>
          <w:t>matzah</w:t>
        </w:r>
      </w:hyperlink>
      <w:r w:rsidRPr="00F519DA">
        <w:rPr>
          <w:rFonts w:asciiTheme="majorBidi" w:hAnsiTheme="majorBidi" w:cstheme="majorBidi"/>
          <w:szCs w:val="24"/>
        </w:rPr>
        <w:t xml:space="preserve">] is optional, so is it optional in [the </w:t>
      </w:r>
      <w:hyperlink r:id="rId414" w:history="1">
        <w:r w:rsidRPr="00F519DA">
          <w:rPr>
            <w:rStyle w:val="Hyperlink"/>
            <w:rFonts w:asciiTheme="majorBidi" w:hAnsiTheme="majorBidi" w:cstheme="majorBidi"/>
            <w:szCs w:val="24"/>
          </w:rPr>
          <w:t>first</w:t>
        </w:r>
      </w:hyperlink>
      <w:r w:rsidRPr="00F519DA">
        <w:rPr>
          <w:rFonts w:asciiTheme="majorBidi" w:hAnsiTheme="majorBidi" w:cstheme="majorBidi"/>
          <w:szCs w:val="24"/>
        </w:rPr>
        <w:t xml:space="preserve">] </w:t>
      </w:r>
      <w:hyperlink r:id="rId415" w:history="1">
        <w:r w:rsidRPr="00F519DA">
          <w:rPr>
            <w:rStyle w:val="Hyperlink"/>
            <w:rFonts w:asciiTheme="majorBidi" w:hAnsiTheme="majorBidi" w:cstheme="majorBidi"/>
            <w:szCs w:val="24"/>
          </w:rPr>
          <w:t>six</w:t>
        </w:r>
      </w:hyperlink>
      <w:r w:rsidRPr="00F519DA">
        <w:rPr>
          <w:rFonts w:asciiTheme="majorBidi" w:hAnsiTheme="majorBidi" w:cstheme="majorBidi"/>
          <w:szCs w:val="24"/>
        </w:rPr>
        <w:t xml:space="preserve"> [days]. I might think that [on] the </w:t>
      </w:r>
      <w:hyperlink r:id="rId416" w:history="1">
        <w:r w:rsidRPr="00F519DA">
          <w:rPr>
            <w:rStyle w:val="Hyperlink"/>
            <w:rFonts w:asciiTheme="majorBidi" w:hAnsiTheme="majorBidi" w:cstheme="majorBidi"/>
            <w:szCs w:val="24"/>
          </w:rPr>
          <w:t>first</w:t>
        </w:r>
      </w:hyperlink>
      <w:r w:rsidRPr="00F519DA">
        <w:rPr>
          <w:rFonts w:asciiTheme="majorBidi" w:hAnsiTheme="majorBidi" w:cstheme="majorBidi"/>
          <w:szCs w:val="24"/>
        </w:rPr>
        <w:t xml:space="preserve"> night it is also optional. Therefore, Scripture states: “in the evening, you shall </w:t>
      </w:r>
      <w:hyperlink r:id="rId417" w:history="1">
        <w:r w:rsidRPr="00F519DA">
          <w:rPr>
            <w:rStyle w:val="Hyperlink"/>
            <w:rFonts w:asciiTheme="majorBidi" w:hAnsiTheme="majorBidi" w:cstheme="majorBidi"/>
            <w:szCs w:val="24"/>
          </w:rPr>
          <w:t>eat</w:t>
        </w:r>
      </w:hyperlink>
      <w:r w:rsidRPr="00F519DA">
        <w:rPr>
          <w:rFonts w:asciiTheme="majorBidi" w:hAnsiTheme="majorBidi" w:cstheme="majorBidi"/>
          <w:szCs w:val="24"/>
        </w:rPr>
        <w:t xml:space="preserve"> </w:t>
      </w:r>
      <w:hyperlink r:id="rId418" w:history="1">
        <w:r w:rsidRPr="00F519DA">
          <w:rPr>
            <w:rStyle w:val="Hyperlink"/>
            <w:rFonts w:asciiTheme="majorBidi" w:hAnsiTheme="majorBidi" w:cstheme="majorBidi"/>
            <w:szCs w:val="24"/>
          </w:rPr>
          <w:t>unleavened</w:t>
        </w:r>
      </w:hyperlink>
      <w:r w:rsidRPr="00F519DA">
        <w:rPr>
          <w:rFonts w:asciiTheme="majorBidi" w:hAnsiTheme="majorBidi" w:cstheme="majorBidi"/>
          <w:szCs w:val="24"/>
        </w:rPr>
        <w:t xml:space="preserve"> cakes”.</w:t>
      </w:r>
      <w:r w:rsidRPr="00F519DA">
        <w:rPr>
          <w:rFonts w:asciiTheme="majorBidi" w:hAnsiTheme="majorBidi" w:cstheme="majorBidi"/>
          <w:szCs w:val="24"/>
          <w:vertAlign w:val="superscript"/>
        </w:rPr>
        <w:footnoteReference w:id="33"/>
      </w:r>
      <w:r w:rsidRPr="00F519DA">
        <w:rPr>
          <w:rFonts w:asciiTheme="majorBidi" w:hAnsiTheme="majorBidi" w:cstheme="majorBidi"/>
          <w:szCs w:val="24"/>
        </w:rPr>
        <w:t xml:space="preserve"> The text established it as an obligation.</w:t>
      </w:r>
      <w:r w:rsidRPr="00F519DA">
        <w:rPr>
          <w:rFonts w:asciiTheme="majorBidi" w:hAnsiTheme="majorBidi" w:cstheme="majorBidi"/>
          <w:szCs w:val="24"/>
          <w:vertAlign w:val="superscript"/>
        </w:rPr>
        <w:footnoteReference w:id="34"/>
      </w:r>
      <w:r w:rsidRPr="00F519DA">
        <w:rPr>
          <w:rFonts w:asciiTheme="majorBidi" w:hAnsiTheme="majorBidi" w:cstheme="majorBidi"/>
          <w:szCs w:val="24"/>
        </w:rPr>
        <w:t xml:space="preserve"> </w:t>
      </w:r>
    </w:p>
    <w:p w14:paraId="699A6216" w14:textId="77777777" w:rsidR="0086475B" w:rsidRPr="00F519DA" w:rsidRDefault="0086475B" w:rsidP="0086475B">
      <w:pPr>
        <w:ind w:right="288"/>
        <w:rPr>
          <w:rFonts w:asciiTheme="majorBidi" w:hAnsiTheme="majorBidi" w:cstheme="majorBidi"/>
          <w:szCs w:val="24"/>
        </w:rPr>
      </w:pPr>
      <w:r w:rsidRPr="00F519DA">
        <w:rPr>
          <w:rFonts w:asciiTheme="majorBidi" w:hAnsiTheme="majorBidi" w:cstheme="majorBidi"/>
          <w:szCs w:val="24"/>
        </w:rPr>
        <w:t> </w:t>
      </w:r>
    </w:p>
    <w:p w14:paraId="62B1D569" w14:textId="62476A47" w:rsidR="0086475B" w:rsidRPr="00F519DA" w:rsidRDefault="0086475B" w:rsidP="0086475B">
      <w:pPr>
        <w:ind w:right="288"/>
        <w:rPr>
          <w:rFonts w:asciiTheme="majorBidi" w:hAnsiTheme="majorBidi" w:cstheme="majorBidi"/>
          <w:szCs w:val="24"/>
        </w:rPr>
      </w:pPr>
      <w:r w:rsidRPr="00F519DA">
        <w:rPr>
          <w:rFonts w:asciiTheme="majorBidi" w:hAnsiTheme="majorBidi" w:cstheme="majorBidi"/>
          <w:bCs/>
          <w:szCs w:val="24"/>
        </w:rPr>
        <w:t xml:space="preserve">but on the preceding day you shall clear away all </w:t>
      </w:r>
      <w:hyperlink r:id="rId419" w:history="1">
        <w:r w:rsidRPr="00F519DA">
          <w:rPr>
            <w:rStyle w:val="Hyperlink"/>
            <w:rFonts w:asciiTheme="majorBidi" w:hAnsiTheme="majorBidi" w:cstheme="majorBidi"/>
            <w:bCs/>
            <w:szCs w:val="24"/>
          </w:rPr>
          <w:t>leaven</w:t>
        </w:r>
      </w:hyperlink>
      <w:r w:rsidRPr="00F519DA">
        <w:rPr>
          <w:rFonts w:asciiTheme="majorBidi" w:hAnsiTheme="majorBidi" w:cstheme="majorBidi"/>
          <w:bCs/>
          <w:szCs w:val="24"/>
        </w:rPr>
        <w:t>-</w:t>
      </w:r>
      <w:r w:rsidRPr="00F519DA">
        <w:rPr>
          <w:rFonts w:asciiTheme="majorBidi" w:hAnsiTheme="majorBidi" w:cstheme="majorBidi"/>
          <w:szCs w:val="24"/>
        </w:rPr>
        <w:t xml:space="preserve">Heb. </w:t>
      </w:r>
      <w:r w:rsidRPr="00F519DA">
        <w:rPr>
          <w:rFonts w:asciiTheme="majorBidi" w:hAnsiTheme="majorBidi" w:cstheme="majorBidi"/>
          <w:szCs w:val="24"/>
          <w:rtl/>
          <w:lang w:bidi="he-IL"/>
        </w:rPr>
        <w:t>בַּיוֹם הָרִאשׁוֹן</w:t>
      </w:r>
      <w:r w:rsidRPr="00F519DA">
        <w:rPr>
          <w:rFonts w:asciiTheme="majorBidi" w:hAnsiTheme="majorBidi" w:cstheme="majorBidi"/>
          <w:szCs w:val="24"/>
          <w:rtl/>
        </w:rPr>
        <w:t xml:space="preserve"> </w:t>
      </w:r>
      <w:r w:rsidRPr="00F519DA">
        <w:rPr>
          <w:rFonts w:asciiTheme="majorBidi" w:hAnsiTheme="majorBidi" w:cstheme="majorBidi"/>
          <w:szCs w:val="24"/>
        </w:rPr>
        <w:t xml:space="preserve">. On the day before the </w:t>
      </w:r>
      <w:hyperlink r:id="rId420" w:history="1">
        <w:r w:rsidRPr="00F519DA">
          <w:rPr>
            <w:rStyle w:val="Hyperlink"/>
            <w:rFonts w:asciiTheme="majorBidi" w:hAnsiTheme="majorBidi" w:cstheme="majorBidi"/>
            <w:szCs w:val="24"/>
          </w:rPr>
          <w:t>holiday</w:t>
        </w:r>
      </w:hyperlink>
      <w:r w:rsidRPr="00F519DA">
        <w:rPr>
          <w:rFonts w:asciiTheme="majorBidi" w:hAnsiTheme="majorBidi" w:cstheme="majorBidi"/>
          <w:szCs w:val="24"/>
        </w:rPr>
        <w:t xml:space="preserve">; it is called the </w:t>
      </w:r>
      <w:hyperlink r:id="rId421" w:history="1">
        <w:r w:rsidRPr="00F519DA">
          <w:rPr>
            <w:rStyle w:val="Hyperlink"/>
            <w:rFonts w:asciiTheme="majorBidi" w:hAnsiTheme="majorBidi" w:cstheme="majorBidi"/>
            <w:szCs w:val="24"/>
          </w:rPr>
          <w:t>first</w:t>
        </w:r>
      </w:hyperlink>
      <w:r w:rsidRPr="00F519DA">
        <w:rPr>
          <w:rFonts w:asciiTheme="majorBidi" w:hAnsiTheme="majorBidi" w:cstheme="majorBidi"/>
          <w:szCs w:val="24"/>
        </w:rPr>
        <w:t xml:space="preserve"> [day], because it is before the </w:t>
      </w:r>
      <w:hyperlink r:id="rId422" w:history="1">
        <w:r w:rsidRPr="00F519DA">
          <w:rPr>
            <w:rStyle w:val="Hyperlink"/>
            <w:rFonts w:asciiTheme="majorBidi" w:hAnsiTheme="majorBidi" w:cstheme="majorBidi"/>
            <w:szCs w:val="24"/>
          </w:rPr>
          <w:t>seven</w:t>
        </w:r>
      </w:hyperlink>
      <w:r w:rsidRPr="00F519DA">
        <w:rPr>
          <w:rFonts w:asciiTheme="majorBidi" w:hAnsiTheme="majorBidi" w:cstheme="majorBidi"/>
          <w:szCs w:val="24"/>
        </w:rPr>
        <w:t xml:space="preserve">; [i.e., it is not the </w:t>
      </w:r>
      <w:hyperlink r:id="rId423" w:history="1">
        <w:r w:rsidRPr="00F519DA">
          <w:rPr>
            <w:rStyle w:val="Hyperlink"/>
            <w:rFonts w:asciiTheme="majorBidi" w:hAnsiTheme="majorBidi" w:cstheme="majorBidi"/>
            <w:szCs w:val="24"/>
          </w:rPr>
          <w:t>first</w:t>
        </w:r>
      </w:hyperlink>
      <w:r w:rsidRPr="00F519DA">
        <w:rPr>
          <w:rFonts w:asciiTheme="majorBidi" w:hAnsiTheme="majorBidi" w:cstheme="majorBidi"/>
          <w:szCs w:val="24"/>
        </w:rPr>
        <w:t xml:space="preserve"> of the </w:t>
      </w:r>
      <w:hyperlink r:id="rId424" w:history="1">
        <w:r w:rsidRPr="00F519DA">
          <w:rPr>
            <w:rStyle w:val="Hyperlink"/>
            <w:rFonts w:asciiTheme="majorBidi" w:hAnsiTheme="majorBidi" w:cstheme="majorBidi"/>
            <w:szCs w:val="24"/>
          </w:rPr>
          <w:t>seven</w:t>
        </w:r>
      </w:hyperlink>
      <w:r w:rsidRPr="00F519DA">
        <w:rPr>
          <w:rFonts w:asciiTheme="majorBidi" w:hAnsiTheme="majorBidi" w:cstheme="majorBidi"/>
          <w:szCs w:val="24"/>
        </w:rPr>
        <w:t xml:space="preserve"> days]. Indeed, we find [anything that is] the preceding </w:t>
      </w:r>
      <w:hyperlink r:id="rId425" w:history="1">
        <w:r w:rsidRPr="00F519DA">
          <w:rPr>
            <w:rStyle w:val="Hyperlink"/>
            <w:rFonts w:asciiTheme="majorBidi" w:hAnsiTheme="majorBidi" w:cstheme="majorBidi"/>
            <w:szCs w:val="24"/>
          </w:rPr>
          <w:t>one</w:t>
        </w:r>
      </w:hyperlink>
      <w:r w:rsidRPr="00F519DA">
        <w:rPr>
          <w:rFonts w:asciiTheme="majorBidi" w:hAnsiTheme="majorBidi" w:cstheme="majorBidi"/>
          <w:szCs w:val="24"/>
        </w:rPr>
        <w:t xml:space="preserve"> [is] called </w:t>
      </w:r>
      <w:r w:rsidRPr="00F519DA">
        <w:rPr>
          <w:rFonts w:asciiTheme="majorBidi" w:hAnsiTheme="majorBidi" w:cstheme="majorBidi"/>
          <w:szCs w:val="24"/>
          <w:rtl/>
          <w:lang w:bidi="he-IL"/>
        </w:rPr>
        <w:t>רִאשׁוֹן</w:t>
      </w:r>
      <w:r w:rsidRPr="00F519DA">
        <w:rPr>
          <w:rFonts w:asciiTheme="majorBidi" w:hAnsiTheme="majorBidi" w:cstheme="majorBidi"/>
          <w:szCs w:val="24"/>
          <w:rtl/>
        </w:rPr>
        <w:t xml:space="preserve"> </w:t>
      </w:r>
      <w:r w:rsidRPr="00F519DA">
        <w:rPr>
          <w:rFonts w:asciiTheme="majorBidi" w:hAnsiTheme="majorBidi" w:cstheme="majorBidi"/>
          <w:szCs w:val="24"/>
        </w:rPr>
        <w:t>, e.g.,</w:t>
      </w:r>
      <w:r w:rsidRPr="00F519DA">
        <w:rPr>
          <w:rFonts w:asciiTheme="majorBidi" w:hAnsiTheme="majorBidi" w:cstheme="majorBidi"/>
          <w:szCs w:val="24"/>
          <w:rtl/>
          <w:lang w:bidi="he-IL"/>
        </w:rPr>
        <w:t>הֲרִאשׁוֹן אָדָם תִּוָלֵד</w:t>
      </w:r>
      <w:r w:rsidRPr="00F519DA">
        <w:rPr>
          <w:rFonts w:asciiTheme="majorBidi" w:hAnsiTheme="majorBidi" w:cstheme="majorBidi"/>
          <w:szCs w:val="24"/>
          <w:rtl/>
        </w:rPr>
        <w:t xml:space="preserve"> </w:t>
      </w:r>
      <w:r w:rsidRPr="00F519DA">
        <w:rPr>
          <w:rFonts w:asciiTheme="majorBidi" w:hAnsiTheme="majorBidi" w:cstheme="majorBidi"/>
          <w:szCs w:val="24"/>
        </w:rPr>
        <w:t xml:space="preserve">, “Were you born before </w:t>
      </w:r>
      <w:hyperlink r:id="rId426" w:history="1">
        <w:r w:rsidRPr="00F519DA">
          <w:rPr>
            <w:rStyle w:val="Hyperlink"/>
            <w:rFonts w:asciiTheme="majorBidi" w:hAnsiTheme="majorBidi" w:cstheme="majorBidi"/>
            <w:szCs w:val="24"/>
          </w:rPr>
          <w:t>Adam</w:t>
        </w:r>
      </w:hyperlink>
      <w:r w:rsidRPr="00F519DA">
        <w:rPr>
          <w:rFonts w:asciiTheme="majorBidi" w:hAnsiTheme="majorBidi" w:cstheme="majorBidi"/>
          <w:szCs w:val="24"/>
        </w:rPr>
        <w:t>?”.</w:t>
      </w:r>
      <w:r w:rsidRPr="00F519DA">
        <w:rPr>
          <w:rFonts w:asciiTheme="majorBidi" w:hAnsiTheme="majorBidi" w:cstheme="majorBidi"/>
          <w:szCs w:val="24"/>
          <w:vertAlign w:val="superscript"/>
        </w:rPr>
        <w:footnoteReference w:id="35"/>
      </w:r>
      <w:r w:rsidRPr="00F519DA">
        <w:rPr>
          <w:rFonts w:asciiTheme="majorBidi" w:hAnsiTheme="majorBidi" w:cstheme="majorBidi"/>
          <w:szCs w:val="24"/>
        </w:rPr>
        <w:t xml:space="preserve"> Or perhaps it means only the </w:t>
      </w:r>
      <w:hyperlink r:id="rId427" w:history="1">
        <w:r w:rsidRPr="00F519DA">
          <w:rPr>
            <w:rStyle w:val="Hyperlink"/>
            <w:rFonts w:asciiTheme="majorBidi" w:hAnsiTheme="majorBidi" w:cstheme="majorBidi"/>
            <w:szCs w:val="24"/>
          </w:rPr>
          <w:t>first</w:t>
        </w:r>
      </w:hyperlink>
      <w:r w:rsidRPr="00F519DA">
        <w:rPr>
          <w:rFonts w:asciiTheme="majorBidi" w:hAnsiTheme="majorBidi" w:cstheme="majorBidi"/>
          <w:szCs w:val="24"/>
        </w:rPr>
        <w:t xml:space="preserve"> of the </w:t>
      </w:r>
      <w:hyperlink r:id="rId428" w:history="1">
        <w:r w:rsidRPr="00F519DA">
          <w:rPr>
            <w:rStyle w:val="Hyperlink"/>
            <w:rFonts w:asciiTheme="majorBidi" w:hAnsiTheme="majorBidi" w:cstheme="majorBidi"/>
            <w:szCs w:val="24"/>
          </w:rPr>
          <w:t>seven</w:t>
        </w:r>
      </w:hyperlink>
      <w:r w:rsidRPr="00F519DA">
        <w:rPr>
          <w:rFonts w:asciiTheme="majorBidi" w:hAnsiTheme="majorBidi" w:cstheme="majorBidi"/>
          <w:szCs w:val="24"/>
        </w:rPr>
        <w:t xml:space="preserve"> [days of </w:t>
      </w:r>
      <w:hyperlink r:id="rId429" w:history="1">
        <w:r w:rsidRPr="00F519DA">
          <w:rPr>
            <w:rStyle w:val="Hyperlink"/>
            <w:rFonts w:asciiTheme="majorBidi" w:hAnsiTheme="majorBidi" w:cstheme="majorBidi"/>
            <w:szCs w:val="24"/>
          </w:rPr>
          <w:t>Passover</w:t>
        </w:r>
      </w:hyperlink>
      <w:r w:rsidRPr="00F519DA">
        <w:rPr>
          <w:rFonts w:asciiTheme="majorBidi" w:hAnsiTheme="majorBidi" w:cstheme="majorBidi"/>
          <w:szCs w:val="24"/>
        </w:rPr>
        <w:t xml:space="preserve">]. Therefore, Scripture states: “You shall not slaughter with </w:t>
      </w:r>
      <w:hyperlink r:id="rId430" w:history="1">
        <w:r w:rsidRPr="00F519DA">
          <w:rPr>
            <w:rStyle w:val="Hyperlink"/>
            <w:rFonts w:asciiTheme="majorBidi" w:hAnsiTheme="majorBidi" w:cstheme="majorBidi"/>
            <w:szCs w:val="24"/>
          </w:rPr>
          <w:t>leaven</w:t>
        </w:r>
      </w:hyperlink>
      <w:r w:rsidRPr="00F519DA">
        <w:rPr>
          <w:rFonts w:asciiTheme="majorBidi" w:hAnsiTheme="majorBidi" w:cstheme="majorBidi"/>
          <w:szCs w:val="24"/>
        </w:rPr>
        <w:t xml:space="preserve"> [the </w:t>
      </w:r>
      <w:hyperlink r:id="rId431" w:history="1">
        <w:r w:rsidRPr="00F519DA">
          <w:rPr>
            <w:rStyle w:val="Hyperlink"/>
            <w:rFonts w:asciiTheme="majorBidi" w:hAnsiTheme="majorBidi" w:cstheme="majorBidi"/>
            <w:szCs w:val="24"/>
          </w:rPr>
          <w:t>blood</w:t>
        </w:r>
      </w:hyperlink>
      <w:r w:rsidRPr="00F519DA">
        <w:rPr>
          <w:rFonts w:asciiTheme="majorBidi" w:hAnsiTheme="majorBidi" w:cstheme="majorBidi"/>
          <w:szCs w:val="24"/>
        </w:rPr>
        <w:t xml:space="preserve"> of My </w:t>
      </w:r>
      <w:hyperlink r:id="rId432" w:history="1">
        <w:r w:rsidRPr="00F519DA">
          <w:rPr>
            <w:rStyle w:val="Hyperlink"/>
            <w:rFonts w:asciiTheme="majorBidi" w:hAnsiTheme="majorBidi" w:cstheme="majorBidi"/>
            <w:szCs w:val="24"/>
          </w:rPr>
          <w:t>sacrifice</w:t>
        </w:r>
      </w:hyperlink>
      <w:r w:rsidRPr="00F519DA">
        <w:rPr>
          <w:rFonts w:asciiTheme="majorBidi" w:hAnsiTheme="majorBidi" w:cstheme="majorBidi"/>
          <w:szCs w:val="24"/>
        </w:rPr>
        <w:t>]”.</w:t>
      </w:r>
      <w:r w:rsidRPr="00F519DA">
        <w:rPr>
          <w:rFonts w:asciiTheme="majorBidi" w:hAnsiTheme="majorBidi" w:cstheme="majorBidi"/>
          <w:szCs w:val="24"/>
          <w:vertAlign w:val="superscript"/>
        </w:rPr>
        <w:footnoteReference w:id="36"/>
      </w:r>
      <w:r w:rsidRPr="00F519DA">
        <w:rPr>
          <w:rFonts w:asciiTheme="majorBidi" w:hAnsiTheme="majorBidi" w:cstheme="majorBidi"/>
          <w:szCs w:val="24"/>
        </w:rPr>
        <w:t xml:space="preserve"> You shall not slaughter the </w:t>
      </w:r>
      <w:hyperlink r:id="rId433" w:history="1">
        <w:r w:rsidRPr="00F519DA">
          <w:rPr>
            <w:rStyle w:val="Hyperlink"/>
            <w:rFonts w:asciiTheme="majorBidi" w:hAnsiTheme="majorBidi" w:cstheme="majorBidi"/>
            <w:szCs w:val="24"/>
          </w:rPr>
          <w:t>Passover</w:t>
        </w:r>
      </w:hyperlink>
      <w:r w:rsidRPr="00F519DA">
        <w:rPr>
          <w:rFonts w:asciiTheme="majorBidi" w:hAnsiTheme="majorBidi" w:cstheme="majorBidi"/>
          <w:szCs w:val="24"/>
        </w:rPr>
        <w:t xml:space="preserve"> </w:t>
      </w:r>
      <w:hyperlink r:id="rId434" w:history="1">
        <w:r w:rsidRPr="00F519DA">
          <w:rPr>
            <w:rStyle w:val="Hyperlink"/>
            <w:rFonts w:asciiTheme="majorBidi" w:hAnsiTheme="majorBidi" w:cstheme="majorBidi"/>
            <w:szCs w:val="24"/>
          </w:rPr>
          <w:t>sacrifice</w:t>
        </w:r>
      </w:hyperlink>
      <w:r w:rsidRPr="00F519DA">
        <w:rPr>
          <w:rFonts w:asciiTheme="majorBidi" w:hAnsiTheme="majorBidi" w:cstheme="majorBidi"/>
          <w:szCs w:val="24"/>
        </w:rPr>
        <w:t xml:space="preserve"> as long as the </w:t>
      </w:r>
      <w:hyperlink r:id="rId435" w:history="1">
        <w:r w:rsidRPr="00F519DA">
          <w:rPr>
            <w:rStyle w:val="Hyperlink"/>
            <w:rFonts w:asciiTheme="majorBidi" w:hAnsiTheme="majorBidi" w:cstheme="majorBidi"/>
            <w:szCs w:val="24"/>
          </w:rPr>
          <w:t>leaven</w:t>
        </w:r>
      </w:hyperlink>
      <w:r w:rsidRPr="00F519DA">
        <w:rPr>
          <w:rFonts w:asciiTheme="majorBidi" w:hAnsiTheme="majorBidi" w:cstheme="majorBidi"/>
          <w:szCs w:val="24"/>
        </w:rPr>
        <w:t xml:space="preserve"> still exists.</w:t>
      </w:r>
      <w:r w:rsidRPr="00F519DA">
        <w:rPr>
          <w:rFonts w:asciiTheme="majorBidi" w:hAnsiTheme="majorBidi" w:cstheme="majorBidi"/>
          <w:szCs w:val="24"/>
          <w:vertAlign w:val="superscript"/>
        </w:rPr>
        <w:footnoteReference w:id="37"/>
      </w:r>
      <w:r w:rsidRPr="00F519DA">
        <w:rPr>
          <w:rFonts w:asciiTheme="majorBidi" w:hAnsiTheme="majorBidi" w:cstheme="majorBidi"/>
          <w:szCs w:val="24"/>
        </w:rPr>
        <w:t xml:space="preserve"> [Since the </w:t>
      </w:r>
      <w:hyperlink r:id="rId436" w:history="1">
        <w:r w:rsidRPr="00F519DA">
          <w:rPr>
            <w:rStyle w:val="Hyperlink"/>
            <w:rFonts w:asciiTheme="majorBidi" w:hAnsiTheme="majorBidi" w:cstheme="majorBidi"/>
            <w:szCs w:val="24"/>
          </w:rPr>
          <w:t>Passover</w:t>
        </w:r>
      </w:hyperlink>
      <w:r w:rsidRPr="00F519DA">
        <w:rPr>
          <w:rFonts w:asciiTheme="majorBidi" w:hAnsiTheme="majorBidi" w:cstheme="majorBidi"/>
          <w:szCs w:val="24"/>
        </w:rPr>
        <w:t xml:space="preserve"> </w:t>
      </w:r>
      <w:hyperlink r:id="rId437" w:history="1">
        <w:r w:rsidRPr="00F519DA">
          <w:rPr>
            <w:rStyle w:val="Hyperlink"/>
            <w:rFonts w:asciiTheme="majorBidi" w:hAnsiTheme="majorBidi" w:cstheme="majorBidi"/>
            <w:szCs w:val="24"/>
          </w:rPr>
          <w:t>sacrifice</w:t>
        </w:r>
      </w:hyperlink>
      <w:r w:rsidRPr="00F519DA">
        <w:rPr>
          <w:rFonts w:asciiTheme="majorBidi" w:hAnsiTheme="majorBidi" w:cstheme="majorBidi"/>
          <w:szCs w:val="24"/>
        </w:rPr>
        <w:t xml:space="preserve"> may be slaughtered immediately after noon on the </w:t>
      </w:r>
      <w:hyperlink r:id="rId438" w:history="1">
        <w:r w:rsidRPr="00F519DA">
          <w:rPr>
            <w:rStyle w:val="Hyperlink"/>
            <w:rFonts w:asciiTheme="majorBidi" w:hAnsiTheme="majorBidi" w:cstheme="majorBidi"/>
            <w:szCs w:val="24"/>
          </w:rPr>
          <w:t>fourteenth</w:t>
        </w:r>
      </w:hyperlink>
      <w:r w:rsidRPr="00F519DA">
        <w:rPr>
          <w:rFonts w:asciiTheme="majorBidi" w:hAnsiTheme="majorBidi" w:cstheme="majorBidi"/>
          <w:szCs w:val="24"/>
        </w:rPr>
        <w:t xml:space="preserve"> day of Nissan, clearly the </w:t>
      </w:r>
      <w:hyperlink r:id="rId439" w:history="1">
        <w:r w:rsidRPr="00F519DA">
          <w:rPr>
            <w:rStyle w:val="Hyperlink"/>
            <w:rFonts w:asciiTheme="majorBidi" w:hAnsiTheme="majorBidi" w:cstheme="majorBidi"/>
            <w:szCs w:val="24"/>
          </w:rPr>
          <w:t>leaven</w:t>
        </w:r>
      </w:hyperlink>
      <w:r w:rsidRPr="00F519DA">
        <w:rPr>
          <w:rFonts w:asciiTheme="majorBidi" w:hAnsiTheme="majorBidi" w:cstheme="majorBidi"/>
          <w:szCs w:val="24"/>
        </w:rPr>
        <w:t xml:space="preserve"> must be removed before that </w:t>
      </w:r>
      <w:hyperlink r:id="rId440" w:history="1">
        <w:r w:rsidRPr="00F519DA">
          <w:rPr>
            <w:rStyle w:val="Hyperlink"/>
            <w:rFonts w:asciiTheme="majorBidi" w:hAnsiTheme="majorBidi" w:cstheme="majorBidi"/>
            <w:szCs w:val="24"/>
          </w:rPr>
          <w:t>time</w:t>
        </w:r>
      </w:hyperlink>
      <w:r w:rsidRPr="00F519DA">
        <w:rPr>
          <w:rFonts w:asciiTheme="majorBidi" w:hAnsiTheme="majorBidi" w:cstheme="majorBidi"/>
          <w:szCs w:val="24"/>
        </w:rPr>
        <w:t xml:space="preserve">. Hence the expression </w:t>
      </w:r>
      <w:r w:rsidRPr="00F519DA">
        <w:rPr>
          <w:rFonts w:asciiTheme="majorBidi" w:hAnsiTheme="majorBidi" w:cstheme="majorBidi"/>
          <w:szCs w:val="24"/>
          <w:rtl/>
          <w:lang w:bidi="he-IL"/>
        </w:rPr>
        <w:t>בַּיוֹם הָרִאשׁוֹן</w:t>
      </w:r>
      <w:r w:rsidRPr="00F519DA">
        <w:rPr>
          <w:rFonts w:asciiTheme="majorBidi" w:hAnsiTheme="majorBidi" w:cstheme="majorBidi"/>
          <w:szCs w:val="24"/>
        </w:rPr>
        <w:t xml:space="preserve"> must refer to the day preceding the </w:t>
      </w:r>
      <w:hyperlink r:id="rId441" w:history="1">
        <w:r w:rsidRPr="00F519DA">
          <w:rPr>
            <w:rStyle w:val="Hyperlink"/>
            <w:rFonts w:asciiTheme="majorBidi" w:hAnsiTheme="majorBidi" w:cstheme="majorBidi"/>
            <w:szCs w:val="24"/>
          </w:rPr>
          <w:t>festival</w:t>
        </w:r>
      </w:hyperlink>
      <w:r w:rsidRPr="00F519DA">
        <w:rPr>
          <w:rFonts w:asciiTheme="majorBidi" w:hAnsiTheme="majorBidi" w:cstheme="majorBidi"/>
          <w:szCs w:val="24"/>
        </w:rPr>
        <w:t xml:space="preserve">.] </w:t>
      </w:r>
    </w:p>
    <w:p w14:paraId="5B54FACE" w14:textId="77777777" w:rsidR="00011713" w:rsidRPr="00F519DA" w:rsidRDefault="00011713" w:rsidP="00011713">
      <w:pPr>
        <w:rPr>
          <w:rFonts w:asciiTheme="majorBidi" w:hAnsiTheme="majorBidi" w:cstheme="majorBidi"/>
          <w:szCs w:val="24"/>
        </w:rPr>
      </w:pPr>
    </w:p>
    <w:p w14:paraId="66268C9F" w14:textId="77777777" w:rsidR="00011713" w:rsidRPr="00F519DA" w:rsidRDefault="00011713" w:rsidP="00011713">
      <w:pPr>
        <w:rPr>
          <w:rFonts w:asciiTheme="majorBidi" w:hAnsiTheme="majorBidi" w:cstheme="majorBidi"/>
          <w:szCs w:val="24"/>
        </w:rPr>
      </w:pPr>
      <w:r w:rsidRPr="00F519DA">
        <w:rPr>
          <w:rFonts w:asciiTheme="majorBidi" w:hAnsiTheme="majorBidi" w:cstheme="majorBidi"/>
          <w:b/>
          <w:bCs/>
          <w:szCs w:val="24"/>
          <w:highlight w:val="yellow"/>
        </w:rPr>
        <w:t>9.</w:t>
      </w:r>
      <w:r w:rsidR="000C5A06" w:rsidRPr="00F519DA">
        <w:rPr>
          <w:rFonts w:asciiTheme="majorBidi" w:hAnsiTheme="majorBidi" w:cstheme="majorBidi"/>
          <w:szCs w:val="24"/>
          <w:highlight w:val="yellow"/>
        </w:rPr>
        <w:t xml:space="preserve"> </w:t>
      </w:r>
      <w:r w:rsidRPr="00F519DA">
        <w:rPr>
          <w:rFonts w:asciiTheme="majorBidi" w:hAnsiTheme="majorBidi" w:cstheme="majorBidi"/>
          <w:i/>
          <w:szCs w:val="24"/>
          <w:highlight w:val="yellow"/>
        </w:rPr>
        <w:t>Anything</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that</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was</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part</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of</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a</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general</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principle</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and</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was</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later</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singled</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out</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to</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discuss</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another</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point</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similar</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to</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[the</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general</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principle]</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was</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singled</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out</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in</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order</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to</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be</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more</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lenient,</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but</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not</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to</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be</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more</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stingent.</w:t>
      </w:r>
    </w:p>
    <w:p w14:paraId="6FED9D28" w14:textId="77777777" w:rsidR="00011713" w:rsidRPr="00F519DA" w:rsidRDefault="00011713" w:rsidP="00011713">
      <w:pPr>
        <w:rPr>
          <w:rFonts w:asciiTheme="majorBidi" w:hAnsiTheme="majorBidi" w:cstheme="majorBidi"/>
          <w:szCs w:val="24"/>
        </w:rPr>
      </w:pPr>
    </w:p>
    <w:p w14:paraId="09B2E8DE" w14:textId="77777777" w:rsidR="00011713" w:rsidRPr="00F519DA" w:rsidRDefault="00011713" w:rsidP="00011713">
      <w:pPr>
        <w:ind w:right="288"/>
        <w:rPr>
          <w:rFonts w:asciiTheme="majorBidi" w:hAnsiTheme="majorBidi" w:cstheme="majorBidi"/>
          <w:szCs w:val="24"/>
        </w:rPr>
      </w:pP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particular</w:t>
      </w:r>
      <w:r w:rsidR="000C5A06" w:rsidRPr="00F519DA">
        <w:rPr>
          <w:rFonts w:asciiTheme="majorBidi" w:hAnsiTheme="majorBidi" w:cstheme="majorBidi"/>
          <w:szCs w:val="24"/>
        </w:rPr>
        <w:t xml:space="preserve"> </w:t>
      </w:r>
      <w:r w:rsidRPr="00F519DA">
        <w:rPr>
          <w:rFonts w:asciiTheme="majorBidi" w:hAnsiTheme="majorBidi" w:cstheme="majorBidi"/>
          <w:szCs w:val="24"/>
        </w:rPr>
        <w:t>implied</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general</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excepted</w:t>
      </w:r>
      <w:r w:rsidR="000C5A06" w:rsidRPr="00F519DA">
        <w:rPr>
          <w:rFonts w:asciiTheme="majorBidi" w:hAnsiTheme="majorBidi" w:cstheme="majorBidi"/>
          <w:szCs w:val="24"/>
        </w:rPr>
        <w:t xml:space="preserve"> </w:t>
      </w:r>
      <w:r w:rsidRPr="00F519DA">
        <w:rPr>
          <w:rFonts w:asciiTheme="majorBidi" w:hAnsiTheme="majorBidi" w:cstheme="majorBidi"/>
          <w:szCs w:val="24"/>
        </w:rPr>
        <w:t>from</w:t>
      </w:r>
      <w:r w:rsidR="000C5A06" w:rsidRPr="00F519DA">
        <w:rPr>
          <w:rFonts w:asciiTheme="majorBidi" w:hAnsiTheme="majorBidi" w:cstheme="majorBidi"/>
          <w:szCs w:val="24"/>
        </w:rPr>
        <w:t xml:space="preserve"> </w:t>
      </w:r>
      <w:r w:rsidRPr="00F519DA">
        <w:rPr>
          <w:rFonts w:asciiTheme="majorBidi" w:hAnsiTheme="majorBidi" w:cstheme="majorBidi"/>
          <w:szCs w:val="24"/>
        </w:rPr>
        <w:t>it</w:t>
      </w:r>
      <w:r w:rsidR="000C5A06" w:rsidRPr="00F519DA">
        <w:rPr>
          <w:rFonts w:asciiTheme="majorBidi" w:hAnsiTheme="majorBidi" w:cstheme="majorBidi"/>
          <w:szCs w:val="24"/>
        </w:rPr>
        <w:t xml:space="preserve"> </w:t>
      </w:r>
      <w:r w:rsidRPr="00F519DA">
        <w:rPr>
          <w:rFonts w:asciiTheme="majorBidi" w:hAnsiTheme="majorBidi" w:cstheme="majorBidi"/>
          <w:szCs w:val="24"/>
        </w:rPr>
        <w:t>on</w:t>
      </w:r>
      <w:r w:rsidR="000C5A06" w:rsidRPr="00F519DA">
        <w:rPr>
          <w:rFonts w:asciiTheme="majorBidi" w:hAnsiTheme="majorBidi" w:cstheme="majorBidi"/>
          <w:szCs w:val="24"/>
        </w:rPr>
        <w:t xml:space="preserve"> </w:t>
      </w:r>
      <w:r w:rsidRPr="00F519DA">
        <w:rPr>
          <w:rFonts w:asciiTheme="majorBidi" w:hAnsiTheme="majorBidi" w:cstheme="majorBidi"/>
          <w:szCs w:val="24"/>
        </w:rPr>
        <w:t>account</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special</w:t>
      </w:r>
      <w:r w:rsidR="000C5A06" w:rsidRPr="00F519DA">
        <w:rPr>
          <w:rFonts w:asciiTheme="majorBidi" w:hAnsiTheme="majorBidi" w:cstheme="majorBidi"/>
          <w:szCs w:val="24"/>
        </w:rPr>
        <w:t xml:space="preserve"> </w:t>
      </w:r>
      <w:r w:rsidRPr="00F519DA">
        <w:rPr>
          <w:rFonts w:asciiTheme="majorBidi" w:hAnsiTheme="majorBidi" w:cstheme="majorBidi"/>
          <w:szCs w:val="24"/>
        </w:rPr>
        <w:t>regulation</w:t>
      </w:r>
      <w:r w:rsidR="000C5A06" w:rsidRPr="00F519DA">
        <w:rPr>
          <w:rFonts w:asciiTheme="majorBidi" w:hAnsiTheme="majorBidi" w:cstheme="majorBidi"/>
          <w:szCs w:val="24"/>
        </w:rPr>
        <w:t xml:space="preserve"> </w:t>
      </w:r>
      <w:r w:rsidRPr="00F519DA">
        <w:rPr>
          <w:rFonts w:asciiTheme="majorBidi" w:hAnsiTheme="majorBidi" w:cstheme="majorBidi"/>
          <w:szCs w:val="24"/>
        </w:rPr>
        <w:t>which</w:t>
      </w:r>
      <w:r w:rsidR="000C5A06" w:rsidRPr="00F519DA">
        <w:rPr>
          <w:rFonts w:asciiTheme="majorBidi" w:hAnsiTheme="majorBidi" w:cstheme="majorBidi"/>
          <w:szCs w:val="24"/>
        </w:rPr>
        <w:t xml:space="preserve"> </w:t>
      </w:r>
      <w:r w:rsidRPr="00F519DA">
        <w:rPr>
          <w:rFonts w:asciiTheme="majorBidi" w:hAnsiTheme="majorBidi" w:cstheme="majorBidi"/>
          <w:szCs w:val="24"/>
        </w:rPr>
        <w:t>corresponds</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concept</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general,</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thus</w:t>
      </w:r>
      <w:r w:rsidR="000C5A06" w:rsidRPr="00F519DA">
        <w:rPr>
          <w:rFonts w:asciiTheme="majorBidi" w:hAnsiTheme="majorBidi" w:cstheme="majorBidi"/>
          <w:szCs w:val="24"/>
        </w:rPr>
        <w:t xml:space="preserve"> </w:t>
      </w:r>
      <w:r w:rsidRPr="00F519DA">
        <w:rPr>
          <w:rFonts w:asciiTheme="majorBidi" w:hAnsiTheme="majorBidi" w:cstheme="majorBidi"/>
          <w:szCs w:val="24"/>
        </w:rPr>
        <w:t>isolated</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decrease</w:t>
      </w:r>
      <w:r w:rsidR="000C5A06" w:rsidRPr="00F519DA">
        <w:rPr>
          <w:rFonts w:asciiTheme="majorBidi" w:hAnsiTheme="majorBidi" w:cstheme="majorBidi"/>
          <w:szCs w:val="24"/>
        </w:rPr>
        <w:t xml:space="preserve"> </w:t>
      </w:r>
      <w:r w:rsidRPr="00F519DA">
        <w:rPr>
          <w:rFonts w:asciiTheme="majorBidi" w:hAnsiTheme="majorBidi" w:cstheme="majorBidi"/>
          <w:szCs w:val="24"/>
        </w:rPr>
        <w:t>rather</w:t>
      </w:r>
      <w:r w:rsidR="000C5A06" w:rsidRPr="00F519DA">
        <w:rPr>
          <w:rFonts w:asciiTheme="majorBidi" w:hAnsiTheme="majorBidi" w:cstheme="majorBidi"/>
          <w:szCs w:val="24"/>
        </w:rPr>
        <w:t xml:space="preserve"> </w:t>
      </w:r>
      <w:r w:rsidRPr="00F519DA">
        <w:rPr>
          <w:rFonts w:asciiTheme="majorBidi" w:hAnsiTheme="majorBidi" w:cstheme="majorBidi"/>
          <w:szCs w:val="24"/>
        </w:rPr>
        <w:t>than</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increase</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rigidity</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its</w:t>
      </w:r>
      <w:r w:rsidR="000C5A06" w:rsidRPr="00F519DA">
        <w:rPr>
          <w:rFonts w:asciiTheme="majorBidi" w:hAnsiTheme="majorBidi" w:cstheme="majorBidi"/>
          <w:szCs w:val="24"/>
        </w:rPr>
        <w:t xml:space="preserve"> </w:t>
      </w:r>
      <w:r w:rsidRPr="00F519DA">
        <w:rPr>
          <w:rFonts w:asciiTheme="majorBidi" w:hAnsiTheme="majorBidi" w:cstheme="majorBidi"/>
          <w:szCs w:val="24"/>
        </w:rPr>
        <w:t>application.</w:t>
      </w:r>
    </w:p>
    <w:p w14:paraId="2F9C3E54" w14:textId="77777777" w:rsidR="00011713" w:rsidRPr="00F519DA" w:rsidRDefault="00011713" w:rsidP="00011713">
      <w:pPr>
        <w:ind w:right="288"/>
        <w:rPr>
          <w:rFonts w:asciiTheme="majorBidi" w:hAnsiTheme="majorBidi" w:cstheme="majorBidi"/>
          <w:szCs w:val="24"/>
        </w:rPr>
      </w:pPr>
    </w:p>
    <w:p w14:paraId="180FE067" w14:textId="2747CC5D" w:rsidR="00011713" w:rsidRPr="00F519DA" w:rsidRDefault="00011713" w:rsidP="00011713">
      <w:pPr>
        <w:ind w:right="288"/>
        <w:rPr>
          <w:rFonts w:asciiTheme="majorBidi" w:hAnsiTheme="majorBidi" w:cstheme="majorBidi"/>
          <w:szCs w:val="24"/>
        </w:rPr>
      </w:pP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Torah</w:t>
      </w:r>
      <w:r w:rsidR="000C5A06" w:rsidRPr="00F519DA">
        <w:rPr>
          <w:rFonts w:asciiTheme="majorBidi" w:hAnsiTheme="majorBidi" w:cstheme="majorBidi"/>
          <w:szCs w:val="24"/>
        </w:rPr>
        <w:t xml:space="preserve"> </w:t>
      </w:r>
      <w:r w:rsidRPr="00F519DA">
        <w:rPr>
          <w:rFonts w:asciiTheme="majorBidi" w:hAnsiTheme="majorBidi" w:cstheme="majorBidi"/>
          <w:szCs w:val="24"/>
        </w:rPr>
        <w:t>says</w:t>
      </w:r>
      <w:r w:rsidR="0036141C" w:rsidRPr="00F519DA">
        <w:rPr>
          <w:rStyle w:val="FootnoteReference"/>
          <w:rFonts w:asciiTheme="majorBidi" w:hAnsiTheme="majorBidi" w:cstheme="majorBidi"/>
          <w:sz w:val="24"/>
          <w:szCs w:val="24"/>
        </w:rPr>
        <w:footnoteReference w:id="38"/>
      </w:r>
      <w:r w:rsidR="000C5A06" w:rsidRPr="00F519DA">
        <w:rPr>
          <w:rFonts w:asciiTheme="majorBidi" w:hAnsiTheme="majorBidi" w:cstheme="majorBidi"/>
          <w:szCs w:val="24"/>
        </w:rPr>
        <w:t xml:space="preserve"> </w:t>
      </w:r>
      <w:hyperlink r:id="rId442" w:history="1">
        <w:r w:rsidRPr="00F519DA">
          <w:rPr>
            <w:rStyle w:val="Hyperlink"/>
            <w:rFonts w:asciiTheme="majorBidi" w:hAnsiTheme="majorBidi" w:cstheme="majorBidi"/>
            <w:i/>
            <w:szCs w:val="24"/>
          </w:rPr>
          <w:t>One</w:t>
        </w:r>
      </w:hyperlink>
      <w:r w:rsidR="000C5A06" w:rsidRPr="00F519DA">
        <w:rPr>
          <w:rFonts w:asciiTheme="majorBidi" w:hAnsiTheme="majorBidi" w:cstheme="majorBidi"/>
          <w:i/>
          <w:szCs w:val="24"/>
        </w:rPr>
        <w:t xml:space="preserve"> </w:t>
      </w:r>
      <w:r w:rsidRPr="00F519DA">
        <w:rPr>
          <w:rFonts w:asciiTheme="majorBidi" w:hAnsiTheme="majorBidi" w:cstheme="majorBidi"/>
          <w:i/>
          <w:szCs w:val="24"/>
        </w:rPr>
        <w:t>who</w:t>
      </w:r>
      <w:r w:rsidR="000C5A06" w:rsidRPr="00F519DA">
        <w:rPr>
          <w:rFonts w:asciiTheme="majorBidi" w:hAnsiTheme="majorBidi" w:cstheme="majorBidi"/>
          <w:i/>
          <w:szCs w:val="24"/>
        </w:rPr>
        <w:t xml:space="preserve"> </w:t>
      </w:r>
      <w:r w:rsidRPr="00F519DA">
        <w:rPr>
          <w:rFonts w:asciiTheme="majorBidi" w:hAnsiTheme="majorBidi" w:cstheme="majorBidi"/>
          <w:i/>
          <w:szCs w:val="24"/>
        </w:rPr>
        <w:t>kills</w:t>
      </w:r>
      <w:r w:rsidR="000C5A06" w:rsidRPr="00F519DA">
        <w:rPr>
          <w:rFonts w:asciiTheme="majorBidi" w:hAnsiTheme="majorBidi" w:cstheme="majorBidi"/>
          <w:i/>
          <w:szCs w:val="24"/>
        </w:rPr>
        <w:t xml:space="preserve"> </w:t>
      </w:r>
      <w:r w:rsidRPr="00F519DA">
        <w:rPr>
          <w:rFonts w:asciiTheme="majorBidi" w:hAnsiTheme="majorBidi" w:cstheme="majorBidi"/>
          <w:i/>
          <w:szCs w:val="24"/>
        </w:rPr>
        <w:t>a</w:t>
      </w:r>
      <w:r w:rsidR="000C5A06" w:rsidRPr="00F519DA">
        <w:rPr>
          <w:rFonts w:asciiTheme="majorBidi" w:hAnsiTheme="majorBidi" w:cstheme="majorBidi"/>
          <w:i/>
          <w:szCs w:val="24"/>
        </w:rPr>
        <w:t xml:space="preserve"> </w:t>
      </w:r>
      <w:r w:rsidRPr="00F519DA">
        <w:rPr>
          <w:rFonts w:asciiTheme="majorBidi" w:hAnsiTheme="majorBidi" w:cstheme="majorBidi"/>
          <w:i/>
          <w:szCs w:val="24"/>
        </w:rPr>
        <w:t>person</w:t>
      </w:r>
      <w:r w:rsidR="000C5A06" w:rsidRPr="00F519DA">
        <w:rPr>
          <w:rFonts w:asciiTheme="majorBidi" w:hAnsiTheme="majorBidi" w:cstheme="majorBidi"/>
          <w:i/>
          <w:szCs w:val="24"/>
        </w:rPr>
        <w:t xml:space="preserve"> </w:t>
      </w:r>
      <w:r w:rsidRPr="00F519DA">
        <w:rPr>
          <w:rFonts w:asciiTheme="majorBidi" w:hAnsiTheme="majorBidi" w:cstheme="majorBidi"/>
          <w:i/>
          <w:szCs w:val="24"/>
        </w:rPr>
        <w:t>shall</w:t>
      </w:r>
      <w:r w:rsidR="000C5A06" w:rsidRPr="00F519DA">
        <w:rPr>
          <w:rFonts w:asciiTheme="majorBidi" w:hAnsiTheme="majorBidi" w:cstheme="majorBidi"/>
          <w:i/>
          <w:szCs w:val="24"/>
        </w:rPr>
        <w:t xml:space="preserve"> </w:t>
      </w:r>
      <w:r w:rsidRPr="00F519DA">
        <w:rPr>
          <w:rFonts w:asciiTheme="majorBidi" w:hAnsiTheme="majorBidi" w:cstheme="majorBidi"/>
          <w:i/>
          <w:szCs w:val="24"/>
        </w:rPr>
        <w:t>be</w:t>
      </w:r>
      <w:r w:rsidR="000C5A06" w:rsidRPr="00F519DA">
        <w:rPr>
          <w:rFonts w:asciiTheme="majorBidi" w:hAnsiTheme="majorBidi" w:cstheme="majorBidi"/>
          <w:i/>
          <w:szCs w:val="24"/>
        </w:rPr>
        <w:t xml:space="preserve"> </w:t>
      </w:r>
      <w:r w:rsidRPr="00F519DA">
        <w:rPr>
          <w:rFonts w:asciiTheme="majorBidi" w:hAnsiTheme="majorBidi" w:cstheme="majorBidi"/>
          <w:i/>
          <w:szCs w:val="24"/>
        </w:rPr>
        <w:t>put</w:t>
      </w:r>
      <w:r w:rsidR="000C5A06" w:rsidRPr="00F519DA">
        <w:rPr>
          <w:rFonts w:asciiTheme="majorBidi" w:hAnsiTheme="majorBidi" w:cstheme="majorBidi"/>
          <w:i/>
          <w:szCs w:val="24"/>
        </w:rPr>
        <w:t xml:space="preserve"> </w:t>
      </w:r>
      <w:r w:rsidRPr="00F519DA">
        <w:rPr>
          <w:rFonts w:asciiTheme="majorBidi" w:hAnsiTheme="majorBidi" w:cstheme="majorBidi"/>
          <w:i/>
          <w:szCs w:val="24"/>
        </w:rPr>
        <w:t>to</w:t>
      </w:r>
      <w:r w:rsidR="000C5A06" w:rsidRPr="00F519DA">
        <w:rPr>
          <w:rFonts w:asciiTheme="majorBidi" w:hAnsiTheme="majorBidi" w:cstheme="majorBidi"/>
          <w:i/>
          <w:szCs w:val="24"/>
        </w:rPr>
        <w:t xml:space="preserve"> </w:t>
      </w:r>
      <w:r w:rsidRPr="00F519DA">
        <w:rPr>
          <w:rFonts w:asciiTheme="majorBidi" w:hAnsiTheme="majorBidi" w:cstheme="majorBidi"/>
          <w:i/>
          <w:szCs w:val="24"/>
        </w:rPr>
        <w:t>death</w:t>
      </w: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This</w:t>
      </w:r>
      <w:r w:rsidR="000C5A06" w:rsidRPr="00F519DA">
        <w:rPr>
          <w:rFonts w:asciiTheme="majorBidi" w:hAnsiTheme="majorBidi" w:cstheme="majorBidi"/>
          <w:szCs w:val="24"/>
        </w:rPr>
        <w:t xml:space="preserve"> </w:t>
      </w:r>
      <w:r w:rsidRPr="00F519DA">
        <w:rPr>
          <w:rFonts w:asciiTheme="majorBidi" w:hAnsiTheme="majorBidi" w:cstheme="majorBidi"/>
          <w:szCs w:val="24"/>
        </w:rPr>
        <w:t>verse</w:t>
      </w:r>
      <w:r w:rsidR="000C5A06" w:rsidRPr="00F519DA">
        <w:rPr>
          <w:rFonts w:asciiTheme="majorBidi" w:hAnsiTheme="majorBidi" w:cstheme="majorBidi"/>
          <w:szCs w:val="24"/>
        </w:rPr>
        <w:t xml:space="preserve"> </w:t>
      </w:r>
      <w:r w:rsidRPr="00F519DA">
        <w:rPr>
          <w:rFonts w:asciiTheme="majorBidi" w:hAnsiTheme="majorBidi" w:cstheme="majorBidi"/>
          <w:szCs w:val="24"/>
        </w:rPr>
        <w:t>would</w:t>
      </w:r>
      <w:r w:rsidR="000C5A06" w:rsidRPr="00F519DA">
        <w:rPr>
          <w:rFonts w:asciiTheme="majorBidi" w:hAnsiTheme="majorBidi" w:cstheme="majorBidi"/>
          <w:szCs w:val="24"/>
        </w:rPr>
        <w:t xml:space="preserve"> </w:t>
      </w:r>
      <w:r w:rsidRPr="00F519DA">
        <w:rPr>
          <w:rFonts w:asciiTheme="majorBidi" w:hAnsiTheme="majorBidi" w:cstheme="majorBidi"/>
          <w:szCs w:val="24"/>
        </w:rPr>
        <w:t>seem</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mandate</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death</w:t>
      </w:r>
      <w:r w:rsidR="000C5A06" w:rsidRPr="00F519DA">
        <w:rPr>
          <w:rFonts w:asciiTheme="majorBidi" w:hAnsiTheme="majorBidi" w:cstheme="majorBidi"/>
          <w:szCs w:val="24"/>
        </w:rPr>
        <w:t xml:space="preserve"> </w:t>
      </w:r>
      <w:r w:rsidRPr="00F519DA">
        <w:rPr>
          <w:rFonts w:asciiTheme="majorBidi" w:hAnsiTheme="majorBidi" w:cstheme="majorBidi"/>
          <w:szCs w:val="24"/>
        </w:rPr>
        <w:t>penalty</w:t>
      </w:r>
      <w:r w:rsidR="000C5A06" w:rsidRPr="00F519DA">
        <w:rPr>
          <w:rFonts w:asciiTheme="majorBidi" w:hAnsiTheme="majorBidi" w:cstheme="majorBidi"/>
          <w:szCs w:val="24"/>
        </w:rPr>
        <w:t xml:space="preserve"> </w:t>
      </w:r>
      <w:r w:rsidRPr="00F519DA">
        <w:rPr>
          <w:rFonts w:asciiTheme="majorBidi" w:hAnsiTheme="majorBidi" w:cstheme="majorBidi"/>
          <w:szCs w:val="24"/>
        </w:rPr>
        <w:t>both</w:t>
      </w:r>
      <w:r w:rsidR="000C5A06" w:rsidRPr="00F519DA">
        <w:rPr>
          <w:rFonts w:asciiTheme="majorBidi" w:hAnsiTheme="majorBidi" w:cstheme="majorBidi"/>
          <w:szCs w:val="24"/>
        </w:rPr>
        <w:t xml:space="preserve"> </w:t>
      </w:r>
      <w:r w:rsidRPr="00F519DA">
        <w:rPr>
          <w:rFonts w:asciiTheme="majorBidi" w:hAnsiTheme="majorBidi" w:cstheme="majorBidi"/>
          <w:szCs w:val="24"/>
        </w:rPr>
        <w:t>for</w:t>
      </w:r>
      <w:r w:rsidR="000C5A06" w:rsidRPr="00F519DA">
        <w:rPr>
          <w:rFonts w:asciiTheme="majorBidi" w:hAnsiTheme="majorBidi" w:cstheme="majorBidi"/>
          <w:szCs w:val="24"/>
        </w:rPr>
        <w:t xml:space="preserve"> </w:t>
      </w:r>
      <w:hyperlink r:id="rId443" w:history="1">
        <w:r w:rsidRPr="00F519DA">
          <w:rPr>
            <w:rStyle w:val="Hyperlink"/>
            <w:rFonts w:asciiTheme="majorBidi" w:hAnsiTheme="majorBidi" w:cstheme="majorBidi"/>
            <w:szCs w:val="24"/>
          </w:rPr>
          <w:t>one</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who</w:t>
      </w:r>
      <w:r w:rsidR="000C5A06" w:rsidRPr="00F519DA">
        <w:rPr>
          <w:rFonts w:asciiTheme="majorBidi" w:hAnsiTheme="majorBidi" w:cstheme="majorBidi"/>
          <w:szCs w:val="24"/>
        </w:rPr>
        <w:t xml:space="preserve"> </w:t>
      </w:r>
      <w:r w:rsidRPr="00F519DA">
        <w:rPr>
          <w:rFonts w:asciiTheme="majorBidi" w:hAnsiTheme="majorBidi" w:cstheme="majorBidi"/>
          <w:szCs w:val="24"/>
        </w:rPr>
        <w:t>kills</w:t>
      </w:r>
      <w:r w:rsidR="000C5A06" w:rsidRPr="00F519DA">
        <w:rPr>
          <w:rFonts w:asciiTheme="majorBidi" w:hAnsiTheme="majorBidi" w:cstheme="majorBidi"/>
          <w:szCs w:val="24"/>
        </w:rPr>
        <w:t xml:space="preserve"> </w:t>
      </w:r>
      <w:r w:rsidRPr="00F519DA">
        <w:rPr>
          <w:rFonts w:asciiTheme="majorBidi" w:hAnsiTheme="majorBidi" w:cstheme="majorBidi"/>
          <w:szCs w:val="24"/>
        </w:rPr>
        <w:t>intentionally</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also</w:t>
      </w:r>
      <w:r w:rsidR="000C5A06" w:rsidRPr="00F519DA">
        <w:rPr>
          <w:rFonts w:asciiTheme="majorBidi" w:hAnsiTheme="majorBidi" w:cstheme="majorBidi"/>
          <w:szCs w:val="24"/>
        </w:rPr>
        <w:t xml:space="preserve"> </w:t>
      </w:r>
      <w:r w:rsidRPr="00F519DA">
        <w:rPr>
          <w:rFonts w:asciiTheme="majorBidi" w:hAnsiTheme="majorBidi" w:cstheme="majorBidi"/>
          <w:szCs w:val="24"/>
        </w:rPr>
        <w:t>for</w:t>
      </w:r>
      <w:r w:rsidR="000C5A06" w:rsidRPr="00F519DA">
        <w:rPr>
          <w:rFonts w:asciiTheme="majorBidi" w:hAnsiTheme="majorBidi" w:cstheme="majorBidi"/>
          <w:szCs w:val="24"/>
        </w:rPr>
        <w:t xml:space="preserve"> </w:t>
      </w:r>
      <w:hyperlink r:id="rId444" w:history="1">
        <w:r w:rsidRPr="00F519DA">
          <w:rPr>
            <w:rStyle w:val="Hyperlink"/>
            <w:rFonts w:asciiTheme="majorBidi" w:hAnsiTheme="majorBidi" w:cstheme="majorBidi"/>
            <w:szCs w:val="24"/>
          </w:rPr>
          <w:t>one</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who</w:t>
      </w:r>
      <w:r w:rsidR="000C5A06" w:rsidRPr="00F519DA">
        <w:rPr>
          <w:rFonts w:asciiTheme="majorBidi" w:hAnsiTheme="majorBidi" w:cstheme="majorBidi"/>
          <w:szCs w:val="24"/>
        </w:rPr>
        <w:t xml:space="preserve"> </w:t>
      </w:r>
      <w:r w:rsidRPr="00F519DA">
        <w:rPr>
          <w:rFonts w:asciiTheme="majorBidi" w:hAnsiTheme="majorBidi" w:cstheme="majorBidi"/>
          <w:szCs w:val="24"/>
        </w:rPr>
        <w:t>kills</w:t>
      </w:r>
      <w:r w:rsidR="000C5A06" w:rsidRPr="00F519DA">
        <w:rPr>
          <w:rFonts w:asciiTheme="majorBidi" w:hAnsiTheme="majorBidi" w:cstheme="majorBidi"/>
          <w:szCs w:val="24"/>
        </w:rPr>
        <w:t xml:space="preserve"> </w:t>
      </w:r>
      <w:r w:rsidRPr="00F519DA">
        <w:rPr>
          <w:rFonts w:asciiTheme="majorBidi" w:hAnsiTheme="majorBidi" w:cstheme="majorBidi"/>
          <w:szCs w:val="24"/>
        </w:rPr>
        <w:t>unintentionally.</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Torah</w:t>
      </w:r>
      <w:r w:rsidR="000C5A06" w:rsidRPr="00F519DA">
        <w:rPr>
          <w:rFonts w:asciiTheme="majorBidi" w:hAnsiTheme="majorBidi" w:cstheme="majorBidi"/>
          <w:szCs w:val="24"/>
        </w:rPr>
        <w:t xml:space="preserve"> </w:t>
      </w:r>
      <w:r w:rsidRPr="00F519DA">
        <w:rPr>
          <w:rFonts w:asciiTheme="majorBidi" w:hAnsiTheme="majorBidi" w:cstheme="majorBidi"/>
          <w:szCs w:val="24"/>
        </w:rPr>
        <w:t>then</w:t>
      </w:r>
      <w:r w:rsidR="000C5A06" w:rsidRPr="00F519DA">
        <w:rPr>
          <w:rFonts w:asciiTheme="majorBidi" w:hAnsiTheme="majorBidi" w:cstheme="majorBidi"/>
          <w:szCs w:val="24"/>
        </w:rPr>
        <w:t xml:space="preserve"> </w:t>
      </w:r>
      <w:r w:rsidRPr="00F519DA">
        <w:rPr>
          <w:rFonts w:asciiTheme="majorBidi" w:hAnsiTheme="majorBidi" w:cstheme="majorBidi"/>
          <w:szCs w:val="24"/>
        </w:rPr>
        <w:t>writes</w:t>
      </w:r>
      <w:r w:rsidR="000C5A06" w:rsidRPr="00F519DA">
        <w:rPr>
          <w:rFonts w:asciiTheme="majorBidi" w:hAnsiTheme="majorBidi" w:cstheme="majorBidi"/>
          <w:szCs w:val="24"/>
        </w:rPr>
        <w:t xml:space="preserve"> </w:t>
      </w:r>
      <w:r w:rsidRPr="00F519DA">
        <w:rPr>
          <w:rFonts w:asciiTheme="majorBidi" w:hAnsiTheme="majorBidi" w:cstheme="majorBidi"/>
          <w:szCs w:val="24"/>
        </w:rPr>
        <w:t>(v.13)</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if</w:t>
      </w:r>
      <w:r w:rsidR="000C5A06" w:rsidRPr="00F519DA">
        <w:rPr>
          <w:rFonts w:asciiTheme="majorBidi" w:hAnsiTheme="majorBidi" w:cstheme="majorBidi"/>
          <w:szCs w:val="24"/>
        </w:rPr>
        <w:t xml:space="preserve"> </w:t>
      </w:r>
      <w:hyperlink r:id="rId445" w:history="1">
        <w:r w:rsidRPr="00F519DA">
          <w:rPr>
            <w:rStyle w:val="Hyperlink"/>
            <w:rFonts w:asciiTheme="majorBidi" w:hAnsiTheme="majorBidi" w:cstheme="majorBidi"/>
            <w:szCs w:val="24"/>
          </w:rPr>
          <w:t>one</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kills</w:t>
      </w:r>
      <w:r w:rsidR="000C5A06" w:rsidRPr="00F519DA">
        <w:rPr>
          <w:rFonts w:asciiTheme="majorBidi" w:hAnsiTheme="majorBidi" w:cstheme="majorBidi"/>
          <w:szCs w:val="24"/>
        </w:rPr>
        <w:t xml:space="preserve"> </w:t>
      </w:r>
      <w:r w:rsidRPr="00F519DA">
        <w:rPr>
          <w:rFonts w:asciiTheme="majorBidi" w:hAnsiTheme="majorBidi" w:cstheme="majorBidi"/>
          <w:szCs w:val="24"/>
        </w:rPr>
        <w:t>another</w:t>
      </w:r>
      <w:r w:rsidR="000C5A06" w:rsidRPr="00F519DA">
        <w:rPr>
          <w:rFonts w:asciiTheme="majorBidi" w:hAnsiTheme="majorBidi" w:cstheme="majorBidi"/>
          <w:szCs w:val="24"/>
        </w:rPr>
        <w:t xml:space="preserve"> </w:t>
      </w:r>
      <w:r w:rsidRPr="00F519DA">
        <w:rPr>
          <w:rFonts w:asciiTheme="majorBidi" w:hAnsiTheme="majorBidi" w:cstheme="majorBidi"/>
          <w:szCs w:val="24"/>
        </w:rPr>
        <w:t>person</w:t>
      </w:r>
      <w:r w:rsidR="000C5A06" w:rsidRPr="00F519DA">
        <w:rPr>
          <w:rFonts w:asciiTheme="majorBidi" w:hAnsiTheme="majorBidi" w:cstheme="majorBidi"/>
          <w:szCs w:val="24"/>
        </w:rPr>
        <w:t xml:space="preserve"> </w:t>
      </w:r>
      <w:r w:rsidRPr="00F519DA">
        <w:rPr>
          <w:rFonts w:asciiTheme="majorBidi" w:hAnsiTheme="majorBidi" w:cstheme="majorBidi"/>
          <w:i/>
          <w:szCs w:val="24"/>
        </w:rPr>
        <w:t>unintentionally</w:t>
      </w: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he</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not</w:t>
      </w:r>
      <w:r w:rsidR="000C5A06" w:rsidRPr="00F519DA">
        <w:rPr>
          <w:rFonts w:asciiTheme="majorBidi" w:hAnsiTheme="majorBidi" w:cstheme="majorBidi"/>
          <w:szCs w:val="24"/>
        </w:rPr>
        <w:t xml:space="preserve"> </w:t>
      </w:r>
      <w:r w:rsidRPr="00F519DA">
        <w:rPr>
          <w:rFonts w:asciiTheme="majorBidi" w:hAnsiTheme="majorBidi" w:cstheme="majorBidi"/>
          <w:szCs w:val="24"/>
        </w:rPr>
        <w:t>put</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death;</w:t>
      </w:r>
      <w:r w:rsidR="000C5A06" w:rsidRPr="00F519DA">
        <w:rPr>
          <w:rFonts w:asciiTheme="majorBidi" w:hAnsiTheme="majorBidi" w:cstheme="majorBidi"/>
          <w:szCs w:val="24"/>
        </w:rPr>
        <w:t xml:space="preserve"> </w:t>
      </w:r>
      <w:r w:rsidRPr="00F519DA">
        <w:rPr>
          <w:rFonts w:asciiTheme="majorBidi" w:hAnsiTheme="majorBidi" w:cstheme="majorBidi"/>
          <w:szCs w:val="24"/>
        </w:rPr>
        <w:t>rather,</w:t>
      </w:r>
      <w:r w:rsidR="000C5A06" w:rsidRPr="00F519DA">
        <w:rPr>
          <w:rFonts w:asciiTheme="majorBidi" w:hAnsiTheme="majorBidi" w:cstheme="majorBidi"/>
          <w:szCs w:val="24"/>
        </w:rPr>
        <w:t xml:space="preserve"> </w:t>
      </w:r>
      <w:r w:rsidRPr="00F519DA">
        <w:rPr>
          <w:rFonts w:asciiTheme="majorBidi" w:hAnsiTheme="majorBidi" w:cstheme="majorBidi"/>
          <w:szCs w:val="24"/>
        </w:rPr>
        <w:t>he</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hyperlink r:id="rId446" w:history="1">
        <w:r w:rsidRPr="00F519DA">
          <w:rPr>
            <w:rStyle w:val="Hyperlink"/>
            <w:rFonts w:asciiTheme="majorBidi" w:hAnsiTheme="majorBidi" w:cstheme="majorBidi"/>
            <w:szCs w:val="24"/>
          </w:rPr>
          <w:t>exiled</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hyperlink r:id="rId447" w:history="1">
        <w:r w:rsidRPr="00F519DA">
          <w:rPr>
            <w:rStyle w:val="Hyperlink"/>
            <w:rFonts w:asciiTheme="majorBidi" w:hAnsiTheme="majorBidi" w:cstheme="majorBidi"/>
            <w:szCs w:val="24"/>
          </w:rPr>
          <w:t>one</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448" w:history="1">
        <w:r w:rsidRPr="00F519DA">
          <w:rPr>
            <w:rStyle w:val="Hyperlink"/>
            <w:rFonts w:asciiTheme="majorBidi" w:hAnsiTheme="majorBidi" w:cstheme="majorBidi"/>
            <w:szCs w:val="24"/>
          </w:rPr>
          <w:t>cities</w:t>
        </w:r>
        <w:r w:rsidR="000C5A06" w:rsidRPr="00F519DA">
          <w:rPr>
            <w:rStyle w:val="Hyperlink"/>
            <w:rFonts w:asciiTheme="majorBidi" w:hAnsiTheme="majorBidi" w:cstheme="majorBidi"/>
            <w:szCs w:val="24"/>
          </w:rPr>
          <w:t xml:space="preserve"> </w:t>
        </w:r>
        <w:r w:rsidRPr="00F519DA">
          <w:rPr>
            <w:rStyle w:val="Hyperlink"/>
            <w:rFonts w:asciiTheme="majorBidi" w:hAnsiTheme="majorBidi" w:cstheme="majorBidi"/>
            <w:szCs w:val="24"/>
          </w:rPr>
          <w:t>of</w:t>
        </w:r>
        <w:r w:rsidR="000C5A06" w:rsidRPr="00F519DA">
          <w:rPr>
            <w:rStyle w:val="Hyperlink"/>
            <w:rFonts w:asciiTheme="majorBidi" w:hAnsiTheme="majorBidi" w:cstheme="majorBidi"/>
            <w:szCs w:val="24"/>
          </w:rPr>
          <w:t xml:space="preserve"> </w:t>
        </w:r>
        <w:r w:rsidRPr="00F519DA">
          <w:rPr>
            <w:rStyle w:val="Hyperlink"/>
            <w:rFonts w:asciiTheme="majorBidi" w:hAnsiTheme="majorBidi" w:cstheme="majorBidi"/>
            <w:szCs w:val="24"/>
          </w:rPr>
          <w:t>refuge</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(Devarim</w:t>
      </w:r>
      <w:r w:rsidR="000C5A06" w:rsidRPr="00F519DA">
        <w:rPr>
          <w:rFonts w:asciiTheme="majorBidi" w:hAnsiTheme="majorBidi" w:cstheme="majorBidi"/>
          <w:szCs w:val="24"/>
        </w:rPr>
        <w:t xml:space="preserve"> </w:t>
      </w:r>
      <w:r w:rsidRPr="00F519DA">
        <w:rPr>
          <w:rFonts w:asciiTheme="majorBidi" w:hAnsiTheme="majorBidi" w:cstheme="majorBidi"/>
          <w:szCs w:val="24"/>
        </w:rPr>
        <w:t>19:5),</w:t>
      </w:r>
      <w:r w:rsidR="000C5A06" w:rsidRPr="00F519DA">
        <w:rPr>
          <w:rFonts w:asciiTheme="majorBidi" w:hAnsiTheme="majorBidi" w:cstheme="majorBidi"/>
          <w:szCs w:val="24"/>
        </w:rPr>
        <w:t xml:space="preserve"> </w:t>
      </w:r>
      <w:hyperlink r:id="rId449" w:history="1">
        <w:r w:rsidRPr="00F519DA">
          <w:rPr>
            <w:rStyle w:val="Hyperlink"/>
            <w:rFonts w:asciiTheme="majorBidi" w:hAnsiTheme="majorBidi" w:cstheme="majorBidi"/>
            <w:szCs w:val="24"/>
          </w:rPr>
          <w:t>One</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who</w:t>
      </w:r>
      <w:r w:rsidR="000C5A06" w:rsidRPr="00F519DA">
        <w:rPr>
          <w:rFonts w:asciiTheme="majorBidi" w:hAnsiTheme="majorBidi" w:cstheme="majorBidi"/>
          <w:szCs w:val="24"/>
        </w:rPr>
        <w:t xml:space="preserve"> </w:t>
      </w:r>
      <w:r w:rsidRPr="00F519DA">
        <w:rPr>
          <w:rFonts w:asciiTheme="majorBidi" w:hAnsiTheme="majorBidi" w:cstheme="majorBidi"/>
          <w:szCs w:val="24"/>
        </w:rPr>
        <w:t>kills</w:t>
      </w:r>
      <w:r w:rsidR="000C5A06" w:rsidRPr="00F519DA">
        <w:rPr>
          <w:rFonts w:asciiTheme="majorBidi" w:hAnsiTheme="majorBidi" w:cstheme="majorBidi"/>
          <w:szCs w:val="24"/>
        </w:rPr>
        <w:t xml:space="preserve"> </w:t>
      </w:r>
      <w:r w:rsidRPr="00F519DA">
        <w:rPr>
          <w:rFonts w:asciiTheme="majorBidi" w:hAnsiTheme="majorBidi" w:cstheme="majorBidi"/>
          <w:szCs w:val="24"/>
        </w:rPr>
        <w:t>unintentionally</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thereby</w:t>
      </w:r>
      <w:r w:rsidR="000C5A06" w:rsidRPr="00F519DA">
        <w:rPr>
          <w:rFonts w:asciiTheme="majorBidi" w:hAnsiTheme="majorBidi" w:cstheme="majorBidi"/>
          <w:szCs w:val="24"/>
        </w:rPr>
        <w:t xml:space="preserve"> </w:t>
      </w:r>
      <w:r w:rsidRPr="00F519DA">
        <w:rPr>
          <w:rFonts w:asciiTheme="majorBidi" w:hAnsiTheme="majorBidi" w:cstheme="majorBidi"/>
          <w:szCs w:val="24"/>
        </w:rPr>
        <w:t>singled</w:t>
      </w:r>
      <w:r w:rsidR="000C5A06" w:rsidRPr="00F519DA">
        <w:rPr>
          <w:rFonts w:asciiTheme="majorBidi" w:hAnsiTheme="majorBidi" w:cstheme="majorBidi"/>
          <w:szCs w:val="24"/>
        </w:rPr>
        <w:t xml:space="preserve"> </w:t>
      </w:r>
      <w:r w:rsidRPr="00F519DA">
        <w:rPr>
          <w:rFonts w:asciiTheme="majorBidi" w:hAnsiTheme="majorBidi" w:cstheme="majorBidi"/>
          <w:szCs w:val="24"/>
        </w:rPr>
        <w:t>out</w:t>
      </w:r>
      <w:r w:rsidR="000C5A06" w:rsidRPr="00F519DA">
        <w:rPr>
          <w:rFonts w:asciiTheme="majorBidi" w:hAnsiTheme="majorBidi" w:cstheme="majorBidi"/>
          <w:szCs w:val="24"/>
        </w:rPr>
        <w:t xml:space="preserve"> </w:t>
      </w:r>
      <w:r w:rsidRPr="00F519DA">
        <w:rPr>
          <w:rFonts w:asciiTheme="majorBidi" w:hAnsiTheme="majorBidi" w:cstheme="majorBidi"/>
          <w:szCs w:val="24"/>
        </w:rPr>
        <w:t>from</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general</w:t>
      </w:r>
      <w:r w:rsidR="000C5A06" w:rsidRPr="00F519DA">
        <w:rPr>
          <w:rFonts w:asciiTheme="majorBidi" w:hAnsiTheme="majorBidi" w:cstheme="majorBidi"/>
          <w:szCs w:val="24"/>
        </w:rPr>
        <w:t xml:space="preserve"> </w:t>
      </w:r>
      <w:r w:rsidRPr="00F519DA">
        <w:rPr>
          <w:rFonts w:asciiTheme="majorBidi" w:hAnsiTheme="majorBidi" w:cstheme="majorBidi"/>
          <w:szCs w:val="24"/>
        </w:rPr>
        <w:t>principle</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hyperlink r:id="rId450" w:history="1">
        <w:r w:rsidRPr="00F519DA">
          <w:rPr>
            <w:rStyle w:val="Hyperlink"/>
            <w:rFonts w:asciiTheme="majorBidi" w:hAnsiTheme="majorBidi" w:cstheme="majorBidi"/>
            <w:i/>
            <w:szCs w:val="24"/>
          </w:rPr>
          <w:t>one</w:t>
        </w:r>
      </w:hyperlink>
      <w:r w:rsidR="000C5A06" w:rsidRPr="00F519DA">
        <w:rPr>
          <w:rFonts w:asciiTheme="majorBidi" w:hAnsiTheme="majorBidi" w:cstheme="majorBidi"/>
          <w:i/>
          <w:szCs w:val="24"/>
        </w:rPr>
        <w:t xml:space="preserve"> </w:t>
      </w:r>
      <w:r w:rsidRPr="00F519DA">
        <w:rPr>
          <w:rFonts w:asciiTheme="majorBidi" w:hAnsiTheme="majorBidi" w:cstheme="majorBidi"/>
          <w:i/>
          <w:szCs w:val="24"/>
        </w:rPr>
        <w:t>who</w:t>
      </w:r>
      <w:r w:rsidR="000C5A06" w:rsidRPr="00F519DA">
        <w:rPr>
          <w:rFonts w:asciiTheme="majorBidi" w:hAnsiTheme="majorBidi" w:cstheme="majorBidi"/>
          <w:i/>
          <w:szCs w:val="24"/>
        </w:rPr>
        <w:t xml:space="preserve"> </w:t>
      </w:r>
      <w:r w:rsidRPr="00F519DA">
        <w:rPr>
          <w:rFonts w:asciiTheme="majorBidi" w:hAnsiTheme="majorBidi" w:cstheme="majorBidi"/>
          <w:i/>
          <w:szCs w:val="24"/>
        </w:rPr>
        <w:t>kills</w:t>
      </w:r>
      <w:r w:rsidR="000C5A06" w:rsidRPr="00F519DA">
        <w:rPr>
          <w:rFonts w:asciiTheme="majorBidi" w:hAnsiTheme="majorBidi" w:cstheme="majorBidi"/>
          <w:i/>
          <w:szCs w:val="24"/>
        </w:rPr>
        <w:t xml:space="preserve"> </w:t>
      </w:r>
      <w:r w:rsidRPr="00F519DA">
        <w:rPr>
          <w:rFonts w:asciiTheme="majorBidi" w:hAnsiTheme="majorBidi" w:cstheme="majorBidi"/>
          <w:i/>
          <w:szCs w:val="24"/>
        </w:rPr>
        <w:t>a</w:t>
      </w:r>
      <w:r w:rsidR="000C5A06" w:rsidRPr="00F519DA">
        <w:rPr>
          <w:rFonts w:asciiTheme="majorBidi" w:hAnsiTheme="majorBidi" w:cstheme="majorBidi"/>
          <w:i/>
          <w:szCs w:val="24"/>
        </w:rPr>
        <w:t xml:space="preserve"> </w:t>
      </w:r>
      <w:r w:rsidRPr="00F519DA">
        <w:rPr>
          <w:rFonts w:asciiTheme="majorBidi" w:hAnsiTheme="majorBidi" w:cstheme="majorBidi"/>
          <w:i/>
          <w:szCs w:val="24"/>
        </w:rPr>
        <w:t>person</w:t>
      </w:r>
      <w:r w:rsidR="000C5A06" w:rsidRPr="00F519DA">
        <w:rPr>
          <w:rFonts w:asciiTheme="majorBidi" w:hAnsiTheme="majorBidi" w:cstheme="majorBidi"/>
          <w:i/>
          <w:szCs w:val="24"/>
        </w:rPr>
        <w:t xml:space="preserve"> </w:t>
      </w:r>
      <w:r w:rsidRPr="00F519DA">
        <w:rPr>
          <w:rFonts w:asciiTheme="majorBidi" w:hAnsiTheme="majorBidi" w:cstheme="majorBidi"/>
          <w:i/>
          <w:szCs w:val="24"/>
        </w:rPr>
        <w:t>shall</w:t>
      </w:r>
      <w:r w:rsidR="000C5A06" w:rsidRPr="00F519DA">
        <w:rPr>
          <w:rFonts w:asciiTheme="majorBidi" w:hAnsiTheme="majorBidi" w:cstheme="majorBidi"/>
          <w:i/>
          <w:szCs w:val="24"/>
        </w:rPr>
        <w:t xml:space="preserve"> </w:t>
      </w:r>
      <w:r w:rsidRPr="00F519DA">
        <w:rPr>
          <w:rFonts w:asciiTheme="majorBidi" w:hAnsiTheme="majorBidi" w:cstheme="majorBidi"/>
          <w:i/>
          <w:szCs w:val="24"/>
        </w:rPr>
        <w:t>be</w:t>
      </w:r>
      <w:r w:rsidR="000C5A06" w:rsidRPr="00F519DA">
        <w:rPr>
          <w:rFonts w:asciiTheme="majorBidi" w:hAnsiTheme="majorBidi" w:cstheme="majorBidi"/>
          <w:i/>
          <w:szCs w:val="24"/>
        </w:rPr>
        <w:t xml:space="preserve"> </w:t>
      </w:r>
      <w:r w:rsidRPr="00F519DA">
        <w:rPr>
          <w:rFonts w:asciiTheme="majorBidi" w:hAnsiTheme="majorBidi" w:cstheme="majorBidi"/>
          <w:i/>
          <w:szCs w:val="24"/>
        </w:rPr>
        <w:t>put</w:t>
      </w:r>
      <w:r w:rsidR="000C5A06" w:rsidRPr="00F519DA">
        <w:rPr>
          <w:rFonts w:asciiTheme="majorBidi" w:hAnsiTheme="majorBidi" w:cstheme="majorBidi"/>
          <w:i/>
          <w:szCs w:val="24"/>
        </w:rPr>
        <w:t xml:space="preserve"> </w:t>
      </w:r>
      <w:r w:rsidRPr="00F519DA">
        <w:rPr>
          <w:rFonts w:asciiTheme="majorBidi" w:hAnsiTheme="majorBidi" w:cstheme="majorBidi"/>
          <w:i/>
          <w:szCs w:val="24"/>
        </w:rPr>
        <w:t>to</w:t>
      </w:r>
      <w:r w:rsidR="000C5A06" w:rsidRPr="00F519DA">
        <w:rPr>
          <w:rFonts w:asciiTheme="majorBidi" w:hAnsiTheme="majorBidi" w:cstheme="majorBidi"/>
          <w:i/>
          <w:szCs w:val="24"/>
        </w:rPr>
        <w:t xml:space="preserve"> </w:t>
      </w:r>
      <w:r w:rsidRPr="00F519DA">
        <w:rPr>
          <w:rFonts w:asciiTheme="majorBidi" w:hAnsiTheme="majorBidi" w:cstheme="majorBidi"/>
          <w:i/>
          <w:szCs w:val="24"/>
        </w:rPr>
        <w:t>death</w:t>
      </w: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indicate</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his</w:t>
      </w:r>
      <w:r w:rsidR="000C5A06" w:rsidRPr="00F519DA">
        <w:rPr>
          <w:rFonts w:asciiTheme="majorBidi" w:hAnsiTheme="majorBidi" w:cstheme="majorBidi"/>
          <w:szCs w:val="24"/>
        </w:rPr>
        <w:t xml:space="preserve"> </w:t>
      </w:r>
      <w:r w:rsidRPr="00F519DA">
        <w:rPr>
          <w:rFonts w:asciiTheme="majorBidi" w:hAnsiTheme="majorBidi" w:cstheme="majorBidi"/>
          <w:szCs w:val="24"/>
        </w:rPr>
        <w:t>punishment</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more</w:t>
      </w:r>
      <w:r w:rsidR="000C5A06" w:rsidRPr="00F519DA">
        <w:rPr>
          <w:rFonts w:asciiTheme="majorBidi" w:hAnsiTheme="majorBidi" w:cstheme="majorBidi"/>
          <w:szCs w:val="24"/>
        </w:rPr>
        <w:t xml:space="preserve"> </w:t>
      </w:r>
      <w:r w:rsidRPr="00F519DA">
        <w:rPr>
          <w:rFonts w:asciiTheme="majorBidi" w:hAnsiTheme="majorBidi" w:cstheme="majorBidi"/>
          <w:i/>
          <w:szCs w:val="24"/>
        </w:rPr>
        <w:t>lenient</w:t>
      </w: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he</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i/>
          <w:szCs w:val="24"/>
        </w:rPr>
        <w:t>not</w:t>
      </w:r>
      <w:r w:rsidR="000C5A06" w:rsidRPr="00F519DA">
        <w:rPr>
          <w:rFonts w:asciiTheme="majorBidi" w:hAnsiTheme="majorBidi" w:cstheme="majorBidi"/>
          <w:szCs w:val="24"/>
        </w:rPr>
        <w:t xml:space="preserve"> </w:t>
      </w:r>
      <w:r w:rsidRPr="00F519DA">
        <w:rPr>
          <w:rFonts w:asciiTheme="majorBidi" w:hAnsiTheme="majorBidi" w:cstheme="majorBidi"/>
          <w:szCs w:val="24"/>
        </w:rPr>
        <w:t>subject</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death,</w:t>
      </w:r>
      <w:r w:rsidR="000C5A06" w:rsidRPr="00F519DA">
        <w:rPr>
          <w:rFonts w:asciiTheme="majorBidi" w:hAnsiTheme="majorBidi" w:cstheme="majorBidi"/>
          <w:szCs w:val="24"/>
        </w:rPr>
        <w:t xml:space="preserve"> </w:t>
      </w:r>
      <w:r w:rsidRPr="00F519DA">
        <w:rPr>
          <w:rFonts w:asciiTheme="majorBidi" w:hAnsiTheme="majorBidi" w:cstheme="majorBidi"/>
          <w:szCs w:val="24"/>
        </w:rPr>
        <w:t>merely</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hyperlink r:id="rId451" w:history="1">
        <w:r w:rsidRPr="00F519DA">
          <w:rPr>
            <w:rStyle w:val="Hyperlink"/>
            <w:rFonts w:asciiTheme="majorBidi" w:hAnsiTheme="majorBidi" w:cstheme="majorBidi"/>
            <w:szCs w:val="24"/>
          </w:rPr>
          <w:t>exile</w:t>
        </w:r>
      </w:hyperlink>
      <w:r w:rsidRPr="00F519DA">
        <w:rPr>
          <w:rFonts w:asciiTheme="majorBidi" w:hAnsiTheme="majorBidi" w:cstheme="majorBidi"/>
          <w:szCs w:val="24"/>
        </w:rPr>
        <w:t>.</w:t>
      </w:r>
    </w:p>
    <w:p w14:paraId="342098A0" w14:textId="77777777" w:rsidR="00011713" w:rsidRPr="00F519DA" w:rsidRDefault="00011713" w:rsidP="00011713">
      <w:pPr>
        <w:rPr>
          <w:rFonts w:asciiTheme="majorBidi" w:hAnsiTheme="majorBidi" w:cstheme="majorBidi"/>
          <w:szCs w:val="24"/>
        </w:rPr>
      </w:pPr>
    </w:p>
    <w:p w14:paraId="618BF75B" w14:textId="400E5247" w:rsidR="00011713" w:rsidRPr="00F519DA" w:rsidRDefault="00011713" w:rsidP="00011713">
      <w:pPr>
        <w:ind w:right="288"/>
        <w:rPr>
          <w:rFonts w:asciiTheme="majorBidi" w:hAnsiTheme="majorBidi" w:cstheme="majorBidi"/>
          <w:szCs w:val="24"/>
        </w:rPr>
      </w:pP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Shemot</w:t>
      </w:r>
      <w:r w:rsidR="000C5A06" w:rsidRPr="00F519DA">
        <w:rPr>
          <w:rFonts w:asciiTheme="majorBidi" w:hAnsiTheme="majorBidi" w:cstheme="majorBidi"/>
          <w:szCs w:val="24"/>
        </w:rPr>
        <w:t xml:space="preserve"> </w:t>
      </w:r>
      <w:r w:rsidRPr="00F519DA">
        <w:rPr>
          <w:rFonts w:asciiTheme="majorBidi" w:hAnsiTheme="majorBidi" w:cstheme="majorBidi"/>
          <w:szCs w:val="24"/>
        </w:rPr>
        <w:t>35:2-3</w:t>
      </w:r>
      <w:r w:rsidR="000C5A06" w:rsidRPr="00F519DA">
        <w:rPr>
          <w:rFonts w:asciiTheme="majorBidi" w:hAnsiTheme="majorBidi" w:cstheme="majorBidi"/>
          <w:szCs w:val="24"/>
        </w:rPr>
        <w:t xml:space="preserve"> </w:t>
      </w:r>
      <w:r w:rsidRPr="00F519DA">
        <w:rPr>
          <w:rFonts w:asciiTheme="majorBidi" w:hAnsiTheme="majorBidi" w:cstheme="majorBidi"/>
          <w:szCs w:val="24"/>
        </w:rPr>
        <w:t>we</w:t>
      </w:r>
      <w:r w:rsidR="000C5A06" w:rsidRPr="00F519DA">
        <w:rPr>
          <w:rFonts w:asciiTheme="majorBidi" w:hAnsiTheme="majorBidi" w:cstheme="majorBidi"/>
          <w:szCs w:val="24"/>
        </w:rPr>
        <w:t xml:space="preserve"> </w:t>
      </w:r>
      <w:r w:rsidRPr="00F519DA">
        <w:rPr>
          <w:rFonts w:asciiTheme="majorBidi" w:hAnsiTheme="majorBidi" w:cstheme="majorBidi"/>
          <w:szCs w:val="24"/>
        </w:rPr>
        <w:t>read:</w:t>
      </w:r>
      <w:r w:rsidR="000C5A06" w:rsidRPr="00F519DA">
        <w:rPr>
          <w:rFonts w:asciiTheme="majorBidi" w:hAnsiTheme="majorBidi" w:cstheme="majorBidi"/>
          <w:szCs w:val="24"/>
        </w:rPr>
        <w:t xml:space="preserve"> </w:t>
      </w:r>
      <w:r w:rsidRPr="00F519DA">
        <w:rPr>
          <w:rFonts w:asciiTheme="majorBidi" w:hAnsiTheme="majorBidi" w:cstheme="majorBidi"/>
          <w:szCs w:val="24"/>
        </w:rPr>
        <w:t>“Whoever</w:t>
      </w:r>
      <w:r w:rsidR="000C5A06" w:rsidRPr="00F519DA">
        <w:rPr>
          <w:rFonts w:asciiTheme="majorBidi" w:hAnsiTheme="majorBidi" w:cstheme="majorBidi"/>
          <w:szCs w:val="24"/>
        </w:rPr>
        <w:t xml:space="preserve"> </w:t>
      </w:r>
      <w:r w:rsidRPr="00F519DA">
        <w:rPr>
          <w:rFonts w:asciiTheme="majorBidi" w:hAnsiTheme="majorBidi" w:cstheme="majorBidi"/>
          <w:szCs w:val="24"/>
        </w:rPr>
        <w:t>does</w:t>
      </w:r>
      <w:r w:rsidR="000C5A06" w:rsidRPr="00F519DA">
        <w:rPr>
          <w:rFonts w:asciiTheme="majorBidi" w:hAnsiTheme="majorBidi" w:cstheme="majorBidi"/>
          <w:szCs w:val="24"/>
        </w:rPr>
        <w:t xml:space="preserve"> </w:t>
      </w:r>
      <w:r w:rsidRPr="00F519DA">
        <w:rPr>
          <w:rFonts w:asciiTheme="majorBidi" w:hAnsiTheme="majorBidi" w:cstheme="majorBidi"/>
          <w:szCs w:val="24"/>
        </w:rPr>
        <w:t>any</w:t>
      </w:r>
      <w:r w:rsidR="000C5A06" w:rsidRPr="00F519DA">
        <w:rPr>
          <w:rFonts w:asciiTheme="majorBidi" w:hAnsiTheme="majorBidi" w:cstheme="majorBidi"/>
          <w:szCs w:val="24"/>
        </w:rPr>
        <w:t xml:space="preserve"> </w:t>
      </w:r>
      <w:r w:rsidRPr="00F519DA">
        <w:rPr>
          <w:rFonts w:asciiTheme="majorBidi" w:hAnsiTheme="majorBidi" w:cstheme="majorBidi"/>
          <w:szCs w:val="24"/>
        </w:rPr>
        <w:t>work</w:t>
      </w:r>
      <w:r w:rsidR="000C5A06" w:rsidRPr="00F519DA">
        <w:rPr>
          <w:rFonts w:asciiTheme="majorBidi" w:hAnsiTheme="majorBidi" w:cstheme="majorBidi"/>
          <w:szCs w:val="24"/>
        </w:rPr>
        <w:t xml:space="preserve"> </w:t>
      </w:r>
      <w:r w:rsidRPr="00F519DA">
        <w:rPr>
          <w:rFonts w:asciiTheme="majorBidi" w:hAnsiTheme="majorBidi" w:cstheme="majorBidi"/>
          <w:szCs w:val="24"/>
        </w:rPr>
        <w:t>on</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452" w:history="1">
        <w:r w:rsidRPr="00F519DA">
          <w:rPr>
            <w:rStyle w:val="Hyperlink"/>
            <w:rFonts w:asciiTheme="majorBidi" w:hAnsiTheme="majorBidi" w:cstheme="majorBidi"/>
            <w:szCs w:val="24"/>
          </w:rPr>
          <w:t>Sabbath</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shall</w:t>
      </w:r>
      <w:r w:rsidR="000C5A06" w:rsidRPr="00F519DA">
        <w:rPr>
          <w:rFonts w:asciiTheme="majorBidi" w:hAnsiTheme="majorBidi" w:cstheme="majorBidi"/>
          <w:szCs w:val="24"/>
        </w:rPr>
        <w:t xml:space="preserve"> </w:t>
      </w:r>
      <w:r w:rsidRPr="00F519DA">
        <w:rPr>
          <w:rFonts w:asciiTheme="majorBidi" w:hAnsiTheme="majorBidi" w:cstheme="majorBidi"/>
          <w:szCs w:val="24"/>
        </w:rPr>
        <w:t>be</w:t>
      </w:r>
      <w:r w:rsidR="000C5A06" w:rsidRPr="00F519DA">
        <w:rPr>
          <w:rFonts w:asciiTheme="majorBidi" w:hAnsiTheme="majorBidi" w:cstheme="majorBidi"/>
          <w:szCs w:val="24"/>
        </w:rPr>
        <w:t xml:space="preserve"> </w:t>
      </w:r>
      <w:r w:rsidRPr="00F519DA">
        <w:rPr>
          <w:rFonts w:asciiTheme="majorBidi" w:hAnsiTheme="majorBidi" w:cstheme="majorBidi"/>
          <w:szCs w:val="24"/>
        </w:rPr>
        <w:t>put</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death;</w:t>
      </w:r>
      <w:r w:rsidR="000C5A06" w:rsidRPr="00F519DA">
        <w:rPr>
          <w:rFonts w:asciiTheme="majorBidi" w:hAnsiTheme="majorBidi" w:cstheme="majorBidi"/>
          <w:szCs w:val="24"/>
        </w:rPr>
        <w:t xml:space="preserve"> </w:t>
      </w:r>
      <w:r w:rsidRPr="00F519DA">
        <w:rPr>
          <w:rFonts w:asciiTheme="majorBidi" w:hAnsiTheme="majorBidi" w:cstheme="majorBidi"/>
          <w:szCs w:val="24"/>
        </w:rPr>
        <w:t>you</w:t>
      </w:r>
      <w:r w:rsidR="000C5A06" w:rsidRPr="00F519DA">
        <w:rPr>
          <w:rFonts w:asciiTheme="majorBidi" w:hAnsiTheme="majorBidi" w:cstheme="majorBidi"/>
          <w:szCs w:val="24"/>
        </w:rPr>
        <w:t xml:space="preserve"> </w:t>
      </w:r>
      <w:r w:rsidRPr="00F519DA">
        <w:rPr>
          <w:rFonts w:asciiTheme="majorBidi" w:hAnsiTheme="majorBidi" w:cstheme="majorBidi"/>
          <w:szCs w:val="24"/>
        </w:rPr>
        <w:t>shall</w:t>
      </w:r>
      <w:r w:rsidR="000C5A06" w:rsidRPr="00F519DA">
        <w:rPr>
          <w:rFonts w:asciiTheme="majorBidi" w:hAnsiTheme="majorBidi" w:cstheme="majorBidi"/>
          <w:szCs w:val="24"/>
        </w:rPr>
        <w:t xml:space="preserve"> </w:t>
      </w:r>
      <w:r w:rsidRPr="00F519DA">
        <w:rPr>
          <w:rFonts w:asciiTheme="majorBidi" w:hAnsiTheme="majorBidi" w:cstheme="majorBidi"/>
          <w:szCs w:val="24"/>
        </w:rPr>
        <w:t>not</w:t>
      </w:r>
      <w:r w:rsidR="000C5A06" w:rsidRPr="00F519DA">
        <w:rPr>
          <w:rFonts w:asciiTheme="majorBidi" w:hAnsiTheme="majorBidi" w:cstheme="majorBidi"/>
          <w:szCs w:val="24"/>
        </w:rPr>
        <w:t xml:space="preserve"> </w:t>
      </w:r>
      <w:r w:rsidRPr="00F519DA">
        <w:rPr>
          <w:rFonts w:asciiTheme="majorBidi" w:hAnsiTheme="majorBidi" w:cstheme="majorBidi"/>
          <w:szCs w:val="24"/>
        </w:rPr>
        <w:t>light</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hyperlink r:id="rId453" w:history="1">
        <w:r w:rsidRPr="00F519DA">
          <w:rPr>
            <w:rStyle w:val="Hyperlink"/>
            <w:rFonts w:asciiTheme="majorBidi" w:hAnsiTheme="majorBidi" w:cstheme="majorBidi"/>
            <w:szCs w:val="24"/>
          </w:rPr>
          <w:t>fire</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on</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454" w:history="1">
        <w:r w:rsidRPr="00F519DA">
          <w:rPr>
            <w:rStyle w:val="Hyperlink"/>
            <w:rFonts w:asciiTheme="majorBidi" w:hAnsiTheme="majorBidi" w:cstheme="majorBidi"/>
            <w:szCs w:val="24"/>
          </w:rPr>
          <w:t>Sabbath</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day”.</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455" w:history="1">
        <w:r w:rsidRPr="00F519DA">
          <w:rPr>
            <w:rStyle w:val="Hyperlink"/>
            <w:rFonts w:asciiTheme="majorBidi" w:hAnsiTheme="majorBidi" w:cstheme="majorBidi"/>
            <w:szCs w:val="24"/>
          </w:rPr>
          <w:t>law</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against</w:t>
      </w:r>
      <w:r w:rsidR="000C5A06" w:rsidRPr="00F519DA">
        <w:rPr>
          <w:rFonts w:asciiTheme="majorBidi" w:hAnsiTheme="majorBidi" w:cstheme="majorBidi"/>
          <w:szCs w:val="24"/>
        </w:rPr>
        <w:t xml:space="preserve"> </w:t>
      </w:r>
      <w:r w:rsidRPr="00F519DA">
        <w:rPr>
          <w:rFonts w:asciiTheme="majorBidi" w:hAnsiTheme="majorBidi" w:cstheme="majorBidi"/>
          <w:szCs w:val="24"/>
        </w:rPr>
        <w:t>lighting</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hyperlink r:id="rId456" w:history="1">
        <w:r w:rsidRPr="00F519DA">
          <w:rPr>
            <w:rStyle w:val="Hyperlink"/>
            <w:rFonts w:asciiTheme="majorBidi" w:hAnsiTheme="majorBidi" w:cstheme="majorBidi"/>
            <w:szCs w:val="24"/>
          </w:rPr>
          <w:t>fire</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on</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457" w:history="1">
        <w:r w:rsidRPr="00F519DA">
          <w:rPr>
            <w:rStyle w:val="Hyperlink"/>
            <w:rFonts w:asciiTheme="majorBidi" w:hAnsiTheme="majorBidi" w:cstheme="majorBidi"/>
            <w:szCs w:val="24"/>
          </w:rPr>
          <w:t>Sabbath</w:t>
        </w:r>
      </w:hyperlink>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though</w:t>
      </w:r>
      <w:r w:rsidR="000C5A06" w:rsidRPr="00F519DA">
        <w:rPr>
          <w:rFonts w:asciiTheme="majorBidi" w:hAnsiTheme="majorBidi" w:cstheme="majorBidi"/>
          <w:szCs w:val="24"/>
        </w:rPr>
        <w:t xml:space="preserve"> </w:t>
      </w:r>
      <w:r w:rsidRPr="00F519DA">
        <w:rPr>
          <w:rFonts w:asciiTheme="majorBidi" w:hAnsiTheme="majorBidi" w:cstheme="majorBidi"/>
          <w:szCs w:val="24"/>
        </w:rPr>
        <w:t>already</w:t>
      </w:r>
      <w:r w:rsidR="000C5A06" w:rsidRPr="00F519DA">
        <w:rPr>
          <w:rFonts w:asciiTheme="majorBidi" w:hAnsiTheme="majorBidi" w:cstheme="majorBidi"/>
          <w:szCs w:val="24"/>
        </w:rPr>
        <w:t xml:space="preserve"> </w:t>
      </w:r>
      <w:r w:rsidRPr="00F519DA">
        <w:rPr>
          <w:rFonts w:asciiTheme="majorBidi" w:hAnsiTheme="majorBidi" w:cstheme="majorBidi"/>
          <w:szCs w:val="24"/>
        </w:rPr>
        <w:t>implied</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“any</w:t>
      </w:r>
      <w:r w:rsidR="000C5A06" w:rsidRPr="00F519DA">
        <w:rPr>
          <w:rFonts w:asciiTheme="majorBidi" w:hAnsiTheme="majorBidi" w:cstheme="majorBidi"/>
          <w:szCs w:val="24"/>
        </w:rPr>
        <w:t xml:space="preserve"> </w:t>
      </w:r>
      <w:r w:rsidRPr="00F519DA">
        <w:rPr>
          <w:rFonts w:asciiTheme="majorBidi" w:hAnsiTheme="majorBidi" w:cstheme="majorBidi"/>
          <w:szCs w:val="24"/>
        </w:rPr>
        <w:t>work”,</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mentioned</w:t>
      </w:r>
      <w:r w:rsidR="000C5A06" w:rsidRPr="00F519DA">
        <w:rPr>
          <w:rFonts w:asciiTheme="majorBidi" w:hAnsiTheme="majorBidi" w:cstheme="majorBidi"/>
          <w:szCs w:val="24"/>
        </w:rPr>
        <w:t xml:space="preserve"> </w:t>
      </w:r>
      <w:r w:rsidRPr="00F519DA">
        <w:rPr>
          <w:rFonts w:asciiTheme="majorBidi" w:hAnsiTheme="majorBidi" w:cstheme="majorBidi"/>
          <w:szCs w:val="24"/>
        </w:rPr>
        <w:t>separately</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order</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indicate</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penalty</w:t>
      </w:r>
      <w:r w:rsidR="000C5A06" w:rsidRPr="00F519DA">
        <w:rPr>
          <w:rFonts w:asciiTheme="majorBidi" w:hAnsiTheme="majorBidi" w:cstheme="majorBidi"/>
          <w:szCs w:val="24"/>
        </w:rPr>
        <w:t xml:space="preserve"> </w:t>
      </w:r>
      <w:r w:rsidRPr="00F519DA">
        <w:rPr>
          <w:rFonts w:asciiTheme="majorBidi" w:hAnsiTheme="majorBidi" w:cstheme="majorBidi"/>
          <w:szCs w:val="24"/>
        </w:rPr>
        <w:t>for</w:t>
      </w:r>
      <w:r w:rsidR="000C5A06" w:rsidRPr="00F519DA">
        <w:rPr>
          <w:rFonts w:asciiTheme="majorBidi" w:hAnsiTheme="majorBidi" w:cstheme="majorBidi"/>
          <w:szCs w:val="24"/>
        </w:rPr>
        <w:t xml:space="preserve"> </w:t>
      </w:r>
      <w:r w:rsidRPr="00F519DA">
        <w:rPr>
          <w:rFonts w:asciiTheme="majorBidi" w:hAnsiTheme="majorBidi" w:cstheme="majorBidi"/>
          <w:szCs w:val="24"/>
        </w:rPr>
        <w:t>lighting</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hyperlink r:id="rId458" w:history="1">
        <w:r w:rsidRPr="00F519DA">
          <w:rPr>
            <w:rStyle w:val="Hyperlink"/>
            <w:rFonts w:asciiTheme="majorBidi" w:hAnsiTheme="majorBidi" w:cstheme="majorBidi"/>
            <w:szCs w:val="24"/>
          </w:rPr>
          <w:t>fire</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on</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459" w:history="1">
        <w:r w:rsidRPr="00F519DA">
          <w:rPr>
            <w:rStyle w:val="Hyperlink"/>
            <w:rFonts w:asciiTheme="majorBidi" w:hAnsiTheme="majorBidi" w:cstheme="majorBidi"/>
            <w:szCs w:val="24"/>
          </w:rPr>
          <w:t>Sabbath</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not</w:t>
      </w:r>
      <w:r w:rsidR="000C5A06" w:rsidRPr="00F519DA">
        <w:rPr>
          <w:rFonts w:asciiTheme="majorBidi" w:hAnsiTheme="majorBidi" w:cstheme="majorBidi"/>
          <w:szCs w:val="24"/>
        </w:rPr>
        <w:t xml:space="preserve"> </w:t>
      </w:r>
      <w:r w:rsidRPr="00F519DA">
        <w:rPr>
          <w:rFonts w:asciiTheme="majorBidi" w:hAnsiTheme="majorBidi" w:cstheme="majorBidi"/>
          <w:szCs w:val="24"/>
        </w:rPr>
        <w:t>as</w:t>
      </w:r>
      <w:r w:rsidR="000C5A06" w:rsidRPr="00F519DA">
        <w:rPr>
          <w:rFonts w:asciiTheme="majorBidi" w:hAnsiTheme="majorBidi" w:cstheme="majorBidi"/>
          <w:szCs w:val="24"/>
        </w:rPr>
        <w:t xml:space="preserve"> </w:t>
      </w:r>
      <w:r w:rsidRPr="00F519DA">
        <w:rPr>
          <w:rFonts w:asciiTheme="majorBidi" w:hAnsiTheme="majorBidi" w:cstheme="majorBidi"/>
          <w:szCs w:val="24"/>
        </w:rPr>
        <w:t>drastic.</w:t>
      </w:r>
    </w:p>
    <w:p w14:paraId="519D57F7" w14:textId="77777777" w:rsidR="00011713" w:rsidRPr="00F519DA" w:rsidRDefault="00011713" w:rsidP="00011713">
      <w:pPr>
        <w:ind w:right="288"/>
        <w:rPr>
          <w:rFonts w:asciiTheme="majorBidi" w:hAnsiTheme="majorBidi" w:cstheme="majorBidi"/>
          <w:szCs w:val="24"/>
        </w:rPr>
      </w:pPr>
    </w:p>
    <w:p w14:paraId="1C448CE1" w14:textId="1EA64A5D" w:rsidR="00011713" w:rsidRPr="00F519DA" w:rsidRDefault="00011713" w:rsidP="00011713">
      <w:pPr>
        <w:ind w:right="288"/>
        <w:rPr>
          <w:rFonts w:asciiTheme="majorBidi" w:hAnsiTheme="majorBidi" w:cstheme="majorBidi"/>
          <w:szCs w:val="24"/>
        </w:rPr>
      </w:pPr>
      <w:r w:rsidRPr="00F519DA">
        <w:rPr>
          <w:rFonts w:asciiTheme="majorBidi" w:hAnsiTheme="majorBidi" w:cstheme="majorBidi"/>
          <w:szCs w:val="24"/>
        </w:rPr>
        <w:lastRenderedPageBreak/>
        <w:t>The</w:t>
      </w:r>
      <w:r w:rsidR="000C5A06" w:rsidRPr="00F519DA">
        <w:rPr>
          <w:rFonts w:asciiTheme="majorBidi" w:hAnsiTheme="majorBidi" w:cstheme="majorBidi"/>
          <w:szCs w:val="24"/>
        </w:rPr>
        <w:t xml:space="preserve"> </w:t>
      </w:r>
      <w:hyperlink r:id="rId460" w:history="1">
        <w:r w:rsidRPr="00F519DA">
          <w:rPr>
            <w:rStyle w:val="Hyperlink"/>
            <w:rFonts w:asciiTheme="majorBidi" w:hAnsiTheme="majorBidi" w:cstheme="majorBidi"/>
            <w:szCs w:val="24"/>
          </w:rPr>
          <w:t>law</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boil</w:t>
      </w:r>
      <w:r w:rsidR="007B7798" w:rsidRPr="00F519DA">
        <w:rPr>
          <w:rStyle w:val="FootnoteReference"/>
          <w:rFonts w:asciiTheme="majorBidi" w:hAnsiTheme="majorBidi" w:cstheme="majorBidi"/>
          <w:sz w:val="24"/>
          <w:szCs w:val="24"/>
        </w:rPr>
        <w:footnoteReference w:id="39"/>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burn</w:t>
      </w:r>
      <w:r w:rsidR="007B7798" w:rsidRPr="00F519DA">
        <w:rPr>
          <w:rStyle w:val="FootnoteReference"/>
          <w:rFonts w:asciiTheme="majorBidi" w:hAnsiTheme="majorBidi" w:cstheme="majorBidi"/>
          <w:sz w:val="24"/>
          <w:szCs w:val="24"/>
        </w:rPr>
        <w:footnoteReference w:id="40"/>
      </w:r>
      <w:r w:rsidR="000C5A06" w:rsidRPr="00F519DA">
        <w:rPr>
          <w:rFonts w:asciiTheme="majorBidi" w:hAnsiTheme="majorBidi" w:cstheme="majorBidi"/>
          <w:szCs w:val="24"/>
        </w:rPr>
        <w:t xml:space="preserve"> </w:t>
      </w:r>
      <w:r w:rsidRPr="00F519DA">
        <w:rPr>
          <w:rFonts w:asciiTheme="majorBidi" w:hAnsiTheme="majorBidi" w:cstheme="majorBidi"/>
          <w:szCs w:val="24"/>
        </w:rPr>
        <w:t>are</w:t>
      </w:r>
      <w:r w:rsidR="000C5A06" w:rsidRPr="00F519DA">
        <w:rPr>
          <w:rFonts w:asciiTheme="majorBidi" w:hAnsiTheme="majorBidi" w:cstheme="majorBidi"/>
          <w:szCs w:val="24"/>
        </w:rPr>
        <w:t xml:space="preserve"> </w:t>
      </w:r>
      <w:r w:rsidRPr="00F519DA">
        <w:rPr>
          <w:rFonts w:asciiTheme="majorBidi" w:hAnsiTheme="majorBidi" w:cstheme="majorBidi"/>
          <w:szCs w:val="24"/>
        </w:rPr>
        <w:t>treated</w:t>
      </w:r>
      <w:r w:rsidR="000C5A06" w:rsidRPr="00F519DA">
        <w:rPr>
          <w:rFonts w:asciiTheme="majorBidi" w:hAnsiTheme="majorBidi" w:cstheme="majorBidi"/>
          <w:szCs w:val="24"/>
        </w:rPr>
        <w:t xml:space="preserve"> </w:t>
      </w:r>
      <w:r w:rsidRPr="00F519DA">
        <w:rPr>
          <w:rFonts w:asciiTheme="majorBidi" w:hAnsiTheme="majorBidi" w:cstheme="majorBidi"/>
          <w:szCs w:val="24"/>
        </w:rPr>
        <w:t>specifically</w:t>
      </w:r>
      <w:r w:rsidR="000C5A06" w:rsidRPr="00F519DA">
        <w:rPr>
          <w:rFonts w:asciiTheme="majorBidi" w:hAnsiTheme="majorBidi" w:cstheme="majorBidi"/>
          <w:szCs w:val="24"/>
        </w:rPr>
        <w:t xml:space="preserve"> </w:t>
      </w:r>
      <w:r w:rsidRPr="00F519DA">
        <w:rPr>
          <w:rFonts w:asciiTheme="majorBidi" w:hAnsiTheme="majorBidi" w:cstheme="majorBidi"/>
          <w:szCs w:val="24"/>
        </w:rPr>
        <w:t>even</w:t>
      </w:r>
      <w:r w:rsidR="000C5A06" w:rsidRPr="00F519DA">
        <w:rPr>
          <w:rFonts w:asciiTheme="majorBidi" w:hAnsiTheme="majorBidi" w:cstheme="majorBidi"/>
          <w:szCs w:val="24"/>
        </w:rPr>
        <w:t xml:space="preserve"> </w:t>
      </w:r>
      <w:r w:rsidRPr="00F519DA">
        <w:rPr>
          <w:rFonts w:asciiTheme="majorBidi" w:hAnsiTheme="majorBidi" w:cstheme="majorBidi"/>
          <w:szCs w:val="24"/>
        </w:rPr>
        <w:t>though</w:t>
      </w:r>
      <w:r w:rsidR="000C5A06" w:rsidRPr="00F519DA">
        <w:rPr>
          <w:rFonts w:asciiTheme="majorBidi" w:hAnsiTheme="majorBidi" w:cstheme="majorBidi"/>
          <w:szCs w:val="24"/>
        </w:rPr>
        <w:t xml:space="preserve"> </w:t>
      </w:r>
      <w:r w:rsidRPr="00F519DA">
        <w:rPr>
          <w:rFonts w:asciiTheme="majorBidi" w:hAnsiTheme="majorBidi" w:cstheme="majorBidi"/>
          <w:szCs w:val="24"/>
        </w:rPr>
        <w:t>these</w:t>
      </w:r>
      <w:r w:rsidR="000C5A06" w:rsidRPr="00F519DA">
        <w:rPr>
          <w:rFonts w:asciiTheme="majorBidi" w:hAnsiTheme="majorBidi" w:cstheme="majorBidi"/>
          <w:szCs w:val="24"/>
        </w:rPr>
        <w:t xml:space="preserve"> </w:t>
      </w:r>
      <w:r w:rsidRPr="00F519DA">
        <w:rPr>
          <w:rFonts w:asciiTheme="majorBidi" w:hAnsiTheme="majorBidi" w:cstheme="majorBidi"/>
          <w:szCs w:val="24"/>
        </w:rPr>
        <w:t>are</w:t>
      </w:r>
      <w:r w:rsidR="000C5A06" w:rsidRPr="00F519DA">
        <w:rPr>
          <w:rFonts w:asciiTheme="majorBidi" w:hAnsiTheme="majorBidi" w:cstheme="majorBidi"/>
          <w:szCs w:val="24"/>
        </w:rPr>
        <w:t xml:space="preserve"> </w:t>
      </w:r>
      <w:r w:rsidRPr="00F519DA">
        <w:rPr>
          <w:rFonts w:asciiTheme="majorBidi" w:hAnsiTheme="majorBidi" w:cstheme="majorBidi"/>
          <w:szCs w:val="24"/>
        </w:rPr>
        <w:t>specific</w:t>
      </w:r>
      <w:r w:rsidR="000C5A06" w:rsidRPr="00F519DA">
        <w:rPr>
          <w:rFonts w:asciiTheme="majorBidi" w:hAnsiTheme="majorBidi" w:cstheme="majorBidi"/>
          <w:szCs w:val="24"/>
        </w:rPr>
        <w:t xml:space="preserve"> </w:t>
      </w:r>
      <w:r w:rsidRPr="00F519DA">
        <w:rPr>
          <w:rFonts w:asciiTheme="majorBidi" w:hAnsiTheme="majorBidi" w:cstheme="majorBidi"/>
          <w:szCs w:val="24"/>
        </w:rPr>
        <w:t>instances</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general</w:t>
      </w:r>
      <w:r w:rsidR="000C5A06" w:rsidRPr="00F519DA">
        <w:rPr>
          <w:rFonts w:asciiTheme="majorBidi" w:hAnsiTheme="majorBidi" w:cstheme="majorBidi"/>
          <w:szCs w:val="24"/>
        </w:rPr>
        <w:t xml:space="preserve"> </w:t>
      </w:r>
      <w:r w:rsidRPr="00F519DA">
        <w:rPr>
          <w:rFonts w:asciiTheme="majorBidi" w:hAnsiTheme="majorBidi" w:cstheme="majorBidi"/>
          <w:szCs w:val="24"/>
        </w:rPr>
        <w:t>rule</w:t>
      </w:r>
      <w:r w:rsidR="000C5A06" w:rsidRPr="00F519DA">
        <w:rPr>
          <w:rFonts w:asciiTheme="majorBidi" w:hAnsiTheme="majorBidi" w:cstheme="majorBidi"/>
          <w:szCs w:val="24"/>
        </w:rPr>
        <w:t xml:space="preserve"> </w:t>
      </w:r>
      <w:r w:rsidRPr="00F519DA">
        <w:rPr>
          <w:rFonts w:asciiTheme="majorBidi" w:hAnsiTheme="majorBidi" w:cstheme="majorBidi"/>
          <w:szCs w:val="24"/>
        </w:rPr>
        <w:t>regarding</w:t>
      </w:r>
      <w:r w:rsidR="000C5A06" w:rsidRPr="00F519DA">
        <w:rPr>
          <w:rFonts w:asciiTheme="majorBidi" w:hAnsiTheme="majorBidi" w:cstheme="majorBidi"/>
          <w:szCs w:val="24"/>
        </w:rPr>
        <w:t xml:space="preserve"> </w:t>
      </w:r>
      <w:hyperlink r:id="rId461" w:history="1">
        <w:r w:rsidRPr="00F519DA">
          <w:rPr>
            <w:rStyle w:val="Hyperlink"/>
            <w:rFonts w:asciiTheme="majorBidi" w:hAnsiTheme="majorBidi" w:cstheme="majorBidi"/>
            <w:szCs w:val="24"/>
          </w:rPr>
          <w:t>plague</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spots</w:t>
      </w:r>
      <w:r w:rsidR="007B7798" w:rsidRPr="00F519DA">
        <w:rPr>
          <w:rFonts w:asciiTheme="majorBidi" w:hAnsiTheme="majorBidi" w:cstheme="majorBidi"/>
          <w:szCs w:val="24"/>
        </w:rPr>
        <w:t>.</w:t>
      </w:r>
      <w:r w:rsidR="007B7798" w:rsidRPr="00F519DA">
        <w:rPr>
          <w:rStyle w:val="FootnoteReference"/>
          <w:rFonts w:asciiTheme="majorBidi" w:hAnsiTheme="majorBidi" w:cstheme="majorBidi"/>
          <w:sz w:val="24"/>
          <w:szCs w:val="24"/>
        </w:rPr>
        <w:footnoteReference w:id="41"/>
      </w:r>
      <w:r w:rsidR="000C5A06" w:rsidRPr="00F519DA">
        <w:rPr>
          <w:rFonts w:asciiTheme="majorBidi" w:hAnsiTheme="majorBidi" w:cstheme="majorBidi"/>
          <w:szCs w:val="24"/>
        </w:rPr>
        <w:t xml:space="preserve"> </w:t>
      </w:r>
      <w:r w:rsidRPr="00F519DA">
        <w:rPr>
          <w:rFonts w:asciiTheme="majorBidi" w:hAnsiTheme="majorBidi" w:cstheme="majorBidi"/>
          <w:szCs w:val="24"/>
        </w:rPr>
        <w:t>Therefore</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general</w:t>
      </w:r>
      <w:r w:rsidR="000C5A06" w:rsidRPr="00F519DA">
        <w:rPr>
          <w:rFonts w:asciiTheme="majorBidi" w:hAnsiTheme="majorBidi" w:cstheme="majorBidi"/>
          <w:szCs w:val="24"/>
        </w:rPr>
        <w:t xml:space="preserve"> </w:t>
      </w:r>
      <w:r w:rsidRPr="00F519DA">
        <w:rPr>
          <w:rFonts w:asciiTheme="majorBidi" w:hAnsiTheme="majorBidi" w:cstheme="majorBidi"/>
          <w:szCs w:val="24"/>
        </w:rPr>
        <w:t>restrictions</w:t>
      </w:r>
      <w:r w:rsidR="000C5A06" w:rsidRPr="00F519DA">
        <w:rPr>
          <w:rFonts w:asciiTheme="majorBidi" w:hAnsiTheme="majorBidi" w:cstheme="majorBidi"/>
          <w:szCs w:val="24"/>
        </w:rPr>
        <w:t xml:space="preserve"> </w:t>
      </w:r>
      <w:r w:rsidRPr="00F519DA">
        <w:rPr>
          <w:rFonts w:asciiTheme="majorBidi" w:hAnsiTheme="majorBidi" w:cstheme="majorBidi"/>
          <w:szCs w:val="24"/>
        </w:rPr>
        <w:t>regarding</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462" w:history="1">
        <w:r w:rsidRPr="00F519DA">
          <w:rPr>
            <w:rStyle w:val="Hyperlink"/>
            <w:rFonts w:asciiTheme="majorBidi" w:hAnsiTheme="majorBidi" w:cstheme="majorBidi"/>
            <w:szCs w:val="24"/>
          </w:rPr>
          <w:t>Law</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secod</w:t>
      </w:r>
      <w:r w:rsidR="000C5A06" w:rsidRPr="00F519DA">
        <w:rPr>
          <w:rFonts w:asciiTheme="majorBidi" w:hAnsiTheme="majorBidi" w:cstheme="majorBidi"/>
          <w:szCs w:val="24"/>
        </w:rPr>
        <w:t xml:space="preserve"> </w:t>
      </w:r>
      <w:r w:rsidRPr="00F519DA">
        <w:rPr>
          <w:rFonts w:asciiTheme="majorBidi" w:hAnsiTheme="majorBidi" w:cstheme="majorBidi"/>
          <w:szCs w:val="24"/>
        </w:rPr>
        <w:t>week</w:t>
      </w:r>
      <w:r w:rsidR="0036141C" w:rsidRPr="00F519DA">
        <w:rPr>
          <w:rStyle w:val="FootnoteReference"/>
          <w:rFonts w:asciiTheme="majorBidi" w:hAnsiTheme="majorBidi" w:cstheme="majorBidi"/>
          <w:sz w:val="24"/>
          <w:szCs w:val="24"/>
        </w:rPr>
        <w:footnoteReference w:id="42"/>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quick</w:t>
      </w:r>
      <w:r w:rsidR="000C5A06" w:rsidRPr="00F519DA">
        <w:rPr>
          <w:rFonts w:asciiTheme="majorBidi" w:hAnsiTheme="majorBidi" w:cstheme="majorBidi"/>
          <w:szCs w:val="24"/>
        </w:rPr>
        <w:t xml:space="preserve"> </w:t>
      </w:r>
      <w:r w:rsidRPr="00F519DA">
        <w:rPr>
          <w:rFonts w:asciiTheme="majorBidi" w:hAnsiTheme="majorBidi" w:cstheme="majorBidi"/>
          <w:szCs w:val="24"/>
        </w:rPr>
        <w:t>raw</w:t>
      </w:r>
      <w:r w:rsidR="000C5A06" w:rsidRPr="00F519DA">
        <w:rPr>
          <w:rFonts w:asciiTheme="majorBidi" w:hAnsiTheme="majorBidi" w:cstheme="majorBidi"/>
          <w:szCs w:val="24"/>
        </w:rPr>
        <w:t xml:space="preserve"> </w:t>
      </w:r>
      <w:r w:rsidRPr="00F519DA">
        <w:rPr>
          <w:rFonts w:asciiTheme="majorBidi" w:hAnsiTheme="majorBidi" w:cstheme="majorBidi"/>
          <w:szCs w:val="24"/>
        </w:rPr>
        <w:t>flesh</w:t>
      </w:r>
      <w:r w:rsidR="007B7798" w:rsidRPr="00F519DA">
        <w:rPr>
          <w:rStyle w:val="FootnoteReference"/>
          <w:rFonts w:asciiTheme="majorBidi" w:hAnsiTheme="majorBidi" w:cstheme="majorBidi"/>
          <w:sz w:val="24"/>
          <w:szCs w:val="24"/>
        </w:rPr>
        <w:footnoteReference w:id="43"/>
      </w:r>
      <w:r w:rsidR="000C5A06" w:rsidRPr="00F519DA">
        <w:rPr>
          <w:rFonts w:asciiTheme="majorBidi" w:hAnsiTheme="majorBidi" w:cstheme="majorBidi"/>
          <w:szCs w:val="24"/>
        </w:rPr>
        <w:t xml:space="preserve"> </w:t>
      </w:r>
      <w:r w:rsidRPr="00F519DA">
        <w:rPr>
          <w:rFonts w:asciiTheme="majorBidi" w:hAnsiTheme="majorBidi" w:cstheme="majorBidi"/>
          <w:szCs w:val="24"/>
        </w:rPr>
        <w:t>are</w:t>
      </w:r>
      <w:r w:rsidR="000C5A06" w:rsidRPr="00F519DA">
        <w:rPr>
          <w:rFonts w:asciiTheme="majorBidi" w:hAnsiTheme="majorBidi" w:cstheme="majorBidi"/>
          <w:szCs w:val="24"/>
        </w:rPr>
        <w:t xml:space="preserve"> </w:t>
      </w:r>
      <w:r w:rsidRPr="00F519DA">
        <w:rPr>
          <w:rFonts w:asciiTheme="majorBidi" w:hAnsiTheme="majorBidi" w:cstheme="majorBidi"/>
          <w:szCs w:val="24"/>
        </w:rPr>
        <w:t>not</w:t>
      </w:r>
      <w:r w:rsidR="000C5A06" w:rsidRPr="00F519DA">
        <w:rPr>
          <w:rFonts w:asciiTheme="majorBidi" w:hAnsiTheme="majorBidi" w:cstheme="majorBidi"/>
          <w:szCs w:val="24"/>
        </w:rPr>
        <w:t xml:space="preserve"> </w:t>
      </w:r>
      <w:r w:rsidRPr="00F519DA">
        <w:rPr>
          <w:rFonts w:asciiTheme="majorBidi" w:hAnsiTheme="majorBidi" w:cstheme="majorBidi"/>
          <w:szCs w:val="24"/>
        </w:rPr>
        <w:t>applied</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them</w:t>
      </w:r>
      <w:r w:rsidR="007B7798" w:rsidRPr="00F519DA">
        <w:rPr>
          <w:rFonts w:asciiTheme="majorBidi" w:hAnsiTheme="majorBidi" w:cstheme="majorBidi"/>
          <w:szCs w:val="24"/>
        </w:rPr>
        <w:t>.</w:t>
      </w:r>
      <w:r w:rsidR="007B7798" w:rsidRPr="00F519DA">
        <w:rPr>
          <w:rStyle w:val="FootnoteReference"/>
          <w:rFonts w:asciiTheme="majorBidi" w:hAnsiTheme="majorBidi" w:cstheme="majorBidi"/>
          <w:sz w:val="24"/>
          <w:szCs w:val="24"/>
        </w:rPr>
        <w:footnoteReference w:id="44"/>
      </w:r>
    </w:p>
    <w:p w14:paraId="0CDD47AB" w14:textId="77777777" w:rsidR="00011713" w:rsidRPr="00F519DA" w:rsidRDefault="00011713" w:rsidP="00011713">
      <w:pPr>
        <w:rPr>
          <w:rFonts w:asciiTheme="majorBidi" w:hAnsiTheme="majorBidi" w:cstheme="majorBidi"/>
          <w:szCs w:val="24"/>
        </w:rPr>
      </w:pPr>
    </w:p>
    <w:p w14:paraId="201319E1" w14:textId="77777777" w:rsidR="00011713" w:rsidRPr="00F519DA" w:rsidRDefault="00011713" w:rsidP="00011713">
      <w:pPr>
        <w:rPr>
          <w:rFonts w:asciiTheme="majorBidi" w:hAnsiTheme="majorBidi" w:cstheme="majorBidi"/>
          <w:szCs w:val="24"/>
        </w:rPr>
      </w:pPr>
      <w:r w:rsidRPr="00F519DA">
        <w:rPr>
          <w:rFonts w:asciiTheme="majorBidi" w:hAnsiTheme="majorBidi" w:cstheme="majorBidi"/>
          <w:b/>
          <w:bCs/>
          <w:szCs w:val="24"/>
          <w:highlight w:val="yellow"/>
        </w:rPr>
        <w:t>10.</w:t>
      </w:r>
      <w:r w:rsidR="000C5A06" w:rsidRPr="00F519DA">
        <w:rPr>
          <w:rFonts w:asciiTheme="majorBidi" w:hAnsiTheme="majorBidi" w:cstheme="majorBidi"/>
          <w:szCs w:val="24"/>
          <w:highlight w:val="yellow"/>
        </w:rPr>
        <w:t xml:space="preserve"> </w:t>
      </w:r>
      <w:r w:rsidRPr="00F519DA">
        <w:rPr>
          <w:rFonts w:asciiTheme="majorBidi" w:hAnsiTheme="majorBidi" w:cstheme="majorBidi"/>
          <w:i/>
          <w:szCs w:val="24"/>
          <w:highlight w:val="yellow"/>
        </w:rPr>
        <w:t>Anything</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that</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was</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part</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of</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a</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general</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principle</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and</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was</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later</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singled</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out</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to</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discuss</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another</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point</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not</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similar</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to</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[the</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general</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principle]</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was</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singled</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out</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in</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order</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to</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be</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more</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lenient</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as</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well</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as</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to</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be</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more</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stingent</w:t>
      </w:r>
      <w:r w:rsidRPr="00F519DA">
        <w:rPr>
          <w:rFonts w:asciiTheme="majorBidi" w:hAnsiTheme="majorBidi" w:cstheme="majorBidi"/>
          <w:szCs w:val="24"/>
          <w:highlight w:val="yellow"/>
        </w:rPr>
        <w:t>.</w:t>
      </w:r>
    </w:p>
    <w:p w14:paraId="17D48D67" w14:textId="77777777" w:rsidR="00011713" w:rsidRPr="00F519DA" w:rsidRDefault="00011713" w:rsidP="00011713">
      <w:pPr>
        <w:rPr>
          <w:rFonts w:asciiTheme="majorBidi" w:hAnsiTheme="majorBidi" w:cstheme="majorBidi"/>
          <w:szCs w:val="24"/>
        </w:rPr>
      </w:pPr>
    </w:p>
    <w:p w14:paraId="504178E4" w14:textId="77777777" w:rsidR="00011713" w:rsidRPr="00F519DA" w:rsidRDefault="00011713" w:rsidP="00011713">
      <w:pPr>
        <w:ind w:right="288"/>
        <w:rPr>
          <w:rFonts w:asciiTheme="majorBidi" w:hAnsiTheme="majorBidi" w:cstheme="majorBidi"/>
          <w:szCs w:val="24"/>
        </w:rPr>
      </w:pP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particular</w:t>
      </w:r>
      <w:r w:rsidR="000C5A06" w:rsidRPr="00F519DA">
        <w:rPr>
          <w:rFonts w:asciiTheme="majorBidi" w:hAnsiTheme="majorBidi" w:cstheme="majorBidi"/>
          <w:szCs w:val="24"/>
        </w:rPr>
        <w:t xml:space="preserve"> </w:t>
      </w:r>
      <w:r w:rsidRPr="00F519DA">
        <w:rPr>
          <w:rFonts w:asciiTheme="majorBidi" w:hAnsiTheme="majorBidi" w:cstheme="majorBidi"/>
          <w:szCs w:val="24"/>
        </w:rPr>
        <w:t>implied</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general</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excepted</w:t>
      </w:r>
      <w:r w:rsidR="000C5A06" w:rsidRPr="00F519DA">
        <w:rPr>
          <w:rFonts w:asciiTheme="majorBidi" w:hAnsiTheme="majorBidi" w:cstheme="majorBidi"/>
          <w:szCs w:val="24"/>
        </w:rPr>
        <w:t xml:space="preserve"> </w:t>
      </w:r>
      <w:r w:rsidRPr="00F519DA">
        <w:rPr>
          <w:rFonts w:asciiTheme="majorBidi" w:hAnsiTheme="majorBidi" w:cstheme="majorBidi"/>
          <w:szCs w:val="24"/>
        </w:rPr>
        <w:t>from</w:t>
      </w:r>
      <w:r w:rsidR="000C5A06" w:rsidRPr="00F519DA">
        <w:rPr>
          <w:rFonts w:asciiTheme="majorBidi" w:hAnsiTheme="majorBidi" w:cstheme="majorBidi"/>
          <w:szCs w:val="24"/>
        </w:rPr>
        <w:t xml:space="preserve"> </w:t>
      </w:r>
      <w:r w:rsidRPr="00F519DA">
        <w:rPr>
          <w:rFonts w:asciiTheme="majorBidi" w:hAnsiTheme="majorBidi" w:cstheme="majorBidi"/>
          <w:szCs w:val="24"/>
        </w:rPr>
        <w:t>it</w:t>
      </w:r>
      <w:r w:rsidR="000C5A06" w:rsidRPr="00F519DA">
        <w:rPr>
          <w:rFonts w:asciiTheme="majorBidi" w:hAnsiTheme="majorBidi" w:cstheme="majorBidi"/>
          <w:szCs w:val="24"/>
        </w:rPr>
        <w:t xml:space="preserve"> </w:t>
      </w:r>
      <w:r w:rsidRPr="00F519DA">
        <w:rPr>
          <w:rFonts w:asciiTheme="majorBidi" w:hAnsiTheme="majorBidi" w:cstheme="majorBidi"/>
          <w:szCs w:val="24"/>
        </w:rPr>
        <w:t>on</w:t>
      </w:r>
      <w:r w:rsidR="000C5A06" w:rsidRPr="00F519DA">
        <w:rPr>
          <w:rFonts w:asciiTheme="majorBidi" w:hAnsiTheme="majorBidi" w:cstheme="majorBidi"/>
          <w:szCs w:val="24"/>
        </w:rPr>
        <w:t xml:space="preserve"> </w:t>
      </w:r>
      <w:r w:rsidRPr="00F519DA">
        <w:rPr>
          <w:rFonts w:asciiTheme="majorBidi" w:hAnsiTheme="majorBidi" w:cstheme="majorBidi"/>
          <w:szCs w:val="24"/>
        </w:rPr>
        <w:t>account</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some</w:t>
      </w:r>
      <w:r w:rsidR="000C5A06" w:rsidRPr="00F519DA">
        <w:rPr>
          <w:rFonts w:asciiTheme="majorBidi" w:hAnsiTheme="majorBidi" w:cstheme="majorBidi"/>
          <w:szCs w:val="24"/>
        </w:rPr>
        <w:t xml:space="preserve"> </w:t>
      </w:r>
      <w:r w:rsidRPr="00F519DA">
        <w:rPr>
          <w:rFonts w:asciiTheme="majorBidi" w:hAnsiTheme="majorBidi" w:cstheme="majorBidi"/>
          <w:szCs w:val="24"/>
        </w:rPr>
        <w:t>other</w:t>
      </w:r>
      <w:r w:rsidR="000C5A06" w:rsidRPr="00F519DA">
        <w:rPr>
          <w:rFonts w:asciiTheme="majorBidi" w:hAnsiTheme="majorBidi" w:cstheme="majorBidi"/>
          <w:szCs w:val="24"/>
        </w:rPr>
        <w:t xml:space="preserve"> </w:t>
      </w:r>
      <w:r w:rsidRPr="00F519DA">
        <w:rPr>
          <w:rFonts w:asciiTheme="majorBidi" w:hAnsiTheme="majorBidi" w:cstheme="majorBidi"/>
          <w:szCs w:val="24"/>
        </w:rPr>
        <w:t>special</w:t>
      </w:r>
      <w:r w:rsidR="000C5A06" w:rsidRPr="00F519DA">
        <w:rPr>
          <w:rFonts w:asciiTheme="majorBidi" w:hAnsiTheme="majorBidi" w:cstheme="majorBidi"/>
          <w:szCs w:val="24"/>
        </w:rPr>
        <w:t xml:space="preserve"> </w:t>
      </w:r>
      <w:r w:rsidRPr="00F519DA">
        <w:rPr>
          <w:rFonts w:asciiTheme="majorBidi" w:hAnsiTheme="majorBidi" w:cstheme="majorBidi"/>
          <w:szCs w:val="24"/>
        </w:rPr>
        <w:t>regulation</w:t>
      </w:r>
      <w:r w:rsidR="000C5A06" w:rsidRPr="00F519DA">
        <w:rPr>
          <w:rFonts w:asciiTheme="majorBidi" w:hAnsiTheme="majorBidi" w:cstheme="majorBidi"/>
          <w:szCs w:val="24"/>
        </w:rPr>
        <w:t xml:space="preserve"> </w:t>
      </w:r>
      <w:r w:rsidRPr="00F519DA">
        <w:rPr>
          <w:rFonts w:asciiTheme="majorBidi" w:hAnsiTheme="majorBidi" w:cstheme="majorBidi"/>
          <w:szCs w:val="24"/>
        </w:rPr>
        <w:t>which</w:t>
      </w:r>
      <w:r w:rsidR="000C5A06" w:rsidRPr="00F519DA">
        <w:rPr>
          <w:rFonts w:asciiTheme="majorBidi" w:hAnsiTheme="majorBidi" w:cstheme="majorBidi"/>
          <w:szCs w:val="24"/>
        </w:rPr>
        <w:t xml:space="preserve"> </w:t>
      </w:r>
      <w:r w:rsidRPr="00F519DA">
        <w:rPr>
          <w:rFonts w:asciiTheme="majorBidi" w:hAnsiTheme="majorBidi" w:cstheme="majorBidi"/>
          <w:szCs w:val="24"/>
        </w:rPr>
        <w:t>does</w:t>
      </w:r>
      <w:r w:rsidR="000C5A06" w:rsidRPr="00F519DA">
        <w:rPr>
          <w:rFonts w:asciiTheme="majorBidi" w:hAnsiTheme="majorBidi" w:cstheme="majorBidi"/>
          <w:szCs w:val="24"/>
        </w:rPr>
        <w:t xml:space="preserve"> </w:t>
      </w:r>
      <w:r w:rsidRPr="00F519DA">
        <w:rPr>
          <w:rFonts w:asciiTheme="majorBidi" w:hAnsiTheme="majorBidi" w:cstheme="majorBidi"/>
          <w:szCs w:val="24"/>
        </w:rPr>
        <w:t>not</w:t>
      </w:r>
      <w:r w:rsidR="000C5A06" w:rsidRPr="00F519DA">
        <w:rPr>
          <w:rFonts w:asciiTheme="majorBidi" w:hAnsiTheme="majorBidi" w:cstheme="majorBidi"/>
          <w:szCs w:val="24"/>
        </w:rPr>
        <w:t xml:space="preserve"> </w:t>
      </w:r>
      <w:r w:rsidRPr="00F519DA">
        <w:rPr>
          <w:rFonts w:asciiTheme="majorBidi" w:hAnsiTheme="majorBidi" w:cstheme="majorBidi"/>
          <w:szCs w:val="24"/>
        </w:rPr>
        <w:t>correspond</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concept</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general,</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thus</w:t>
      </w:r>
      <w:r w:rsidR="000C5A06" w:rsidRPr="00F519DA">
        <w:rPr>
          <w:rFonts w:asciiTheme="majorBidi" w:hAnsiTheme="majorBidi" w:cstheme="majorBidi"/>
          <w:szCs w:val="24"/>
        </w:rPr>
        <w:t xml:space="preserve"> </w:t>
      </w:r>
      <w:r w:rsidRPr="00F519DA">
        <w:rPr>
          <w:rFonts w:asciiTheme="majorBidi" w:hAnsiTheme="majorBidi" w:cstheme="majorBidi"/>
          <w:szCs w:val="24"/>
        </w:rPr>
        <w:t>isolated</w:t>
      </w:r>
      <w:r w:rsidR="000C5A06" w:rsidRPr="00F519DA">
        <w:rPr>
          <w:rFonts w:asciiTheme="majorBidi" w:hAnsiTheme="majorBidi" w:cstheme="majorBidi"/>
          <w:szCs w:val="24"/>
        </w:rPr>
        <w:t xml:space="preserve"> </w:t>
      </w:r>
      <w:r w:rsidRPr="00F519DA">
        <w:rPr>
          <w:rFonts w:asciiTheme="majorBidi" w:hAnsiTheme="majorBidi" w:cstheme="majorBidi"/>
          <w:szCs w:val="24"/>
        </w:rPr>
        <w:t>either</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decrease</w:t>
      </w:r>
      <w:r w:rsidR="000C5A06" w:rsidRPr="00F519DA">
        <w:rPr>
          <w:rFonts w:asciiTheme="majorBidi" w:hAnsiTheme="majorBidi" w:cstheme="majorBidi"/>
          <w:szCs w:val="24"/>
        </w:rPr>
        <w:t xml:space="preserve"> </w:t>
      </w:r>
      <w:r w:rsidRPr="00F519DA">
        <w:rPr>
          <w:rFonts w:asciiTheme="majorBidi" w:hAnsiTheme="majorBidi" w:cstheme="majorBidi"/>
          <w:szCs w:val="24"/>
        </w:rPr>
        <w:t>or</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increase</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rigidity</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its</w:t>
      </w:r>
      <w:r w:rsidR="000C5A06" w:rsidRPr="00F519DA">
        <w:rPr>
          <w:rFonts w:asciiTheme="majorBidi" w:hAnsiTheme="majorBidi" w:cstheme="majorBidi"/>
          <w:szCs w:val="24"/>
        </w:rPr>
        <w:t xml:space="preserve"> </w:t>
      </w:r>
      <w:r w:rsidRPr="00F519DA">
        <w:rPr>
          <w:rFonts w:asciiTheme="majorBidi" w:hAnsiTheme="majorBidi" w:cstheme="majorBidi"/>
          <w:szCs w:val="24"/>
        </w:rPr>
        <w:t>application.</w:t>
      </w:r>
    </w:p>
    <w:p w14:paraId="7AC79FD0" w14:textId="77777777" w:rsidR="00011713" w:rsidRPr="00F519DA" w:rsidRDefault="00011713" w:rsidP="00011713">
      <w:pPr>
        <w:ind w:right="288"/>
        <w:rPr>
          <w:rFonts w:asciiTheme="majorBidi" w:hAnsiTheme="majorBidi" w:cstheme="majorBidi"/>
          <w:szCs w:val="24"/>
        </w:rPr>
      </w:pPr>
    </w:p>
    <w:p w14:paraId="574AD85C" w14:textId="6AADD1DB" w:rsidR="00011713" w:rsidRPr="00F519DA" w:rsidRDefault="00011713" w:rsidP="00011713">
      <w:pPr>
        <w:ind w:right="288"/>
        <w:rPr>
          <w:rFonts w:asciiTheme="majorBidi" w:hAnsiTheme="majorBidi" w:cstheme="majorBidi"/>
          <w:szCs w:val="24"/>
        </w:rPr>
      </w:pP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Torah</w:t>
      </w:r>
      <w:r w:rsidR="007B7798" w:rsidRPr="00F519DA">
        <w:rPr>
          <w:rStyle w:val="FootnoteReference"/>
          <w:rFonts w:asciiTheme="majorBidi" w:hAnsiTheme="majorBidi" w:cstheme="majorBidi"/>
          <w:sz w:val="24"/>
          <w:szCs w:val="24"/>
        </w:rPr>
        <w:footnoteReference w:id="45"/>
      </w:r>
      <w:r w:rsidR="000C5A06" w:rsidRPr="00F519DA">
        <w:rPr>
          <w:rFonts w:asciiTheme="majorBidi" w:hAnsiTheme="majorBidi" w:cstheme="majorBidi"/>
          <w:szCs w:val="24"/>
        </w:rPr>
        <w:t xml:space="preserve"> </w:t>
      </w:r>
      <w:r w:rsidRPr="00F519DA">
        <w:rPr>
          <w:rFonts w:asciiTheme="majorBidi" w:hAnsiTheme="majorBidi" w:cstheme="majorBidi"/>
          <w:szCs w:val="24"/>
        </w:rPr>
        <w:t>states</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general</w:t>
      </w:r>
      <w:r w:rsidR="000C5A06" w:rsidRPr="00F519DA">
        <w:rPr>
          <w:rFonts w:asciiTheme="majorBidi" w:hAnsiTheme="majorBidi" w:cstheme="majorBidi"/>
          <w:szCs w:val="24"/>
        </w:rPr>
        <w:t xml:space="preserve"> </w:t>
      </w:r>
      <w:r w:rsidRPr="00F519DA">
        <w:rPr>
          <w:rFonts w:asciiTheme="majorBidi" w:hAnsiTheme="majorBidi" w:cstheme="majorBidi"/>
          <w:szCs w:val="24"/>
        </w:rPr>
        <w:t>rule</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i/>
          <w:szCs w:val="24"/>
        </w:rPr>
        <w:t>a</w:t>
      </w:r>
      <w:r w:rsidR="000C5A06" w:rsidRPr="00F519DA">
        <w:rPr>
          <w:rFonts w:asciiTheme="majorBidi" w:hAnsiTheme="majorBidi" w:cstheme="majorBidi"/>
          <w:i/>
          <w:szCs w:val="24"/>
        </w:rPr>
        <w:t xml:space="preserve"> </w:t>
      </w:r>
      <w:hyperlink r:id="rId463" w:history="1">
        <w:r w:rsidRPr="00F519DA">
          <w:rPr>
            <w:rStyle w:val="Hyperlink"/>
            <w:rFonts w:asciiTheme="majorBidi" w:hAnsiTheme="majorBidi" w:cstheme="majorBidi"/>
            <w:i/>
            <w:szCs w:val="24"/>
          </w:rPr>
          <w:t>Jewish</w:t>
        </w:r>
      </w:hyperlink>
      <w:r w:rsidR="000C5A06" w:rsidRPr="00F519DA">
        <w:rPr>
          <w:rFonts w:asciiTheme="majorBidi" w:hAnsiTheme="majorBidi" w:cstheme="majorBidi"/>
          <w:i/>
          <w:szCs w:val="24"/>
        </w:rPr>
        <w:t xml:space="preserve"> </w:t>
      </w:r>
      <w:r w:rsidRPr="00F519DA">
        <w:rPr>
          <w:rFonts w:asciiTheme="majorBidi" w:hAnsiTheme="majorBidi" w:cstheme="majorBidi"/>
          <w:i/>
          <w:szCs w:val="24"/>
        </w:rPr>
        <w:t>servant</w:t>
      </w:r>
      <w:r w:rsidR="000C5A06" w:rsidRPr="00F519DA">
        <w:rPr>
          <w:rFonts w:asciiTheme="majorBidi" w:hAnsiTheme="majorBidi" w:cstheme="majorBidi"/>
          <w:szCs w:val="24"/>
        </w:rPr>
        <w:t xml:space="preserve"> </w:t>
      </w:r>
      <w:r w:rsidRPr="00F519DA">
        <w:rPr>
          <w:rFonts w:asciiTheme="majorBidi" w:hAnsiTheme="majorBidi" w:cstheme="majorBidi"/>
          <w:szCs w:val="24"/>
        </w:rPr>
        <w:t>gains</w:t>
      </w:r>
      <w:r w:rsidR="000C5A06" w:rsidRPr="00F519DA">
        <w:rPr>
          <w:rFonts w:asciiTheme="majorBidi" w:hAnsiTheme="majorBidi" w:cstheme="majorBidi"/>
          <w:szCs w:val="24"/>
        </w:rPr>
        <w:t xml:space="preserve"> </w:t>
      </w:r>
      <w:r w:rsidRPr="00F519DA">
        <w:rPr>
          <w:rFonts w:asciiTheme="majorBidi" w:hAnsiTheme="majorBidi" w:cstheme="majorBidi"/>
          <w:szCs w:val="24"/>
        </w:rPr>
        <w:t>his</w:t>
      </w:r>
      <w:r w:rsidR="000C5A06" w:rsidRPr="00F519DA">
        <w:rPr>
          <w:rFonts w:asciiTheme="majorBidi" w:hAnsiTheme="majorBidi" w:cstheme="majorBidi"/>
          <w:szCs w:val="24"/>
        </w:rPr>
        <w:t xml:space="preserve"> </w:t>
      </w:r>
      <w:hyperlink r:id="rId464" w:history="1">
        <w:r w:rsidRPr="00F519DA">
          <w:rPr>
            <w:rStyle w:val="Hyperlink"/>
            <w:rFonts w:asciiTheme="majorBidi" w:hAnsiTheme="majorBidi" w:cstheme="majorBidi"/>
            <w:szCs w:val="24"/>
          </w:rPr>
          <w:t>freedom</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after</w:t>
      </w:r>
      <w:r w:rsidR="000C5A06" w:rsidRPr="00F519DA">
        <w:rPr>
          <w:rFonts w:asciiTheme="majorBidi" w:hAnsiTheme="majorBidi" w:cstheme="majorBidi"/>
          <w:szCs w:val="24"/>
        </w:rPr>
        <w:t xml:space="preserve"> </w:t>
      </w:r>
      <w:hyperlink r:id="rId465" w:history="1">
        <w:r w:rsidRPr="00F519DA">
          <w:rPr>
            <w:rStyle w:val="Hyperlink"/>
            <w:rFonts w:asciiTheme="majorBidi" w:hAnsiTheme="majorBidi" w:cstheme="majorBidi"/>
            <w:szCs w:val="24"/>
          </w:rPr>
          <w:t>six</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years</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servitude.</w:t>
      </w:r>
      <w:r w:rsidR="000C5A06" w:rsidRPr="00F519DA">
        <w:rPr>
          <w:rFonts w:asciiTheme="majorBidi" w:hAnsiTheme="majorBidi" w:cstheme="majorBidi"/>
          <w:szCs w:val="24"/>
        </w:rPr>
        <w:t xml:space="preserve"> </w:t>
      </w:r>
      <w:r w:rsidRPr="00F519DA">
        <w:rPr>
          <w:rFonts w:asciiTheme="majorBidi" w:hAnsiTheme="majorBidi" w:cstheme="majorBidi"/>
          <w:szCs w:val="24"/>
        </w:rPr>
        <w:t>Later</w:t>
      </w:r>
      <w:r w:rsidR="000C5A06" w:rsidRPr="00F519DA">
        <w:rPr>
          <w:rFonts w:asciiTheme="majorBidi" w:hAnsiTheme="majorBidi" w:cstheme="majorBidi"/>
          <w:szCs w:val="24"/>
        </w:rPr>
        <w:t xml:space="preserve"> </w:t>
      </w:r>
      <w:r w:rsidRPr="00F519DA">
        <w:rPr>
          <w:rFonts w:asciiTheme="majorBidi" w:hAnsiTheme="majorBidi" w:cstheme="majorBidi"/>
          <w:szCs w:val="24"/>
        </w:rPr>
        <w:t>(v.7)</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Torah</w:t>
      </w:r>
      <w:r w:rsidR="000C5A06" w:rsidRPr="00F519DA">
        <w:rPr>
          <w:rFonts w:asciiTheme="majorBidi" w:hAnsiTheme="majorBidi" w:cstheme="majorBidi"/>
          <w:szCs w:val="24"/>
        </w:rPr>
        <w:t xml:space="preserve"> </w:t>
      </w:r>
      <w:r w:rsidRPr="00F519DA">
        <w:rPr>
          <w:rFonts w:asciiTheme="majorBidi" w:hAnsiTheme="majorBidi" w:cstheme="majorBidi"/>
          <w:szCs w:val="24"/>
        </w:rPr>
        <w:t>singles</w:t>
      </w:r>
      <w:r w:rsidR="000C5A06" w:rsidRPr="00F519DA">
        <w:rPr>
          <w:rFonts w:asciiTheme="majorBidi" w:hAnsiTheme="majorBidi" w:cstheme="majorBidi"/>
          <w:szCs w:val="24"/>
        </w:rPr>
        <w:t xml:space="preserve"> </w:t>
      </w:r>
      <w:r w:rsidRPr="00F519DA">
        <w:rPr>
          <w:rFonts w:asciiTheme="majorBidi" w:hAnsiTheme="majorBidi" w:cstheme="majorBidi"/>
          <w:szCs w:val="24"/>
        </w:rPr>
        <w:t>out</w:t>
      </w:r>
      <w:r w:rsidR="000C5A06" w:rsidRPr="00F519DA">
        <w:rPr>
          <w:rFonts w:asciiTheme="majorBidi" w:hAnsiTheme="majorBidi" w:cstheme="majorBidi"/>
          <w:szCs w:val="24"/>
        </w:rPr>
        <w:t xml:space="preserve"> </w:t>
      </w:r>
      <w:r w:rsidRPr="00F519DA">
        <w:rPr>
          <w:rFonts w:asciiTheme="majorBidi" w:hAnsiTheme="majorBidi" w:cstheme="majorBidi"/>
          <w:i/>
          <w:szCs w:val="24"/>
        </w:rPr>
        <w:t>a</w:t>
      </w:r>
      <w:r w:rsidR="000C5A06" w:rsidRPr="00F519DA">
        <w:rPr>
          <w:rFonts w:asciiTheme="majorBidi" w:hAnsiTheme="majorBidi" w:cstheme="majorBidi"/>
          <w:i/>
          <w:szCs w:val="24"/>
        </w:rPr>
        <w:t xml:space="preserve"> </w:t>
      </w:r>
      <w:hyperlink r:id="rId466" w:history="1">
        <w:r w:rsidRPr="00F519DA">
          <w:rPr>
            <w:rStyle w:val="Hyperlink"/>
            <w:rFonts w:asciiTheme="majorBidi" w:hAnsiTheme="majorBidi" w:cstheme="majorBidi"/>
            <w:i/>
            <w:szCs w:val="24"/>
          </w:rPr>
          <w:t>Jewish</w:t>
        </w:r>
      </w:hyperlink>
      <w:r w:rsidR="000C5A06" w:rsidRPr="00F519DA">
        <w:rPr>
          <w:rFonts w:asciiTheme="majorBidi" w:hAnsiTheme="majorBidi" w:cstheme="majorBidi"/>
          <w:i/>
          <w:szCs w:val="24"/>
        </w:rPr>
        <w:t xml:space="preserve"> </w:t>
      </w:r>
      <w:hyperlink r:id="rId467" w:history="1">
        <w:r w:rsidRPr="00F519DA">
          <w:rPr>
            <w:rStyle w:val="Hyperlink"/>
            <w:rFonts w:asciiTheme="majorBidi" w:hAnsiTheme="majorBidi" w:cstheme="majorBidi"/>
            <w:i/>
            <w:szCs w:val="24"/>
          </w:rPr>
          <w:t>female</w:t>
        </w:r>
      </w:hyperlink>
      <w:r w:rsidR="000C5A06" w:rsidRPr="00F519DA">
        <w:rPr>
          <w:rFonts w:asciiTheme="majorBidi" w:hAnsiTheme="majorBidi" w:cstheme="majorBidi"/>
          <w:i/>
          <w:szCs w:val="24"/>
        </w:rPr>
        <w:t xml:space="preserve"> </w:t>
      </w:r>
      <w:r w:rsidRPr="00F519DA">
        <w:rPr>
          <w:rFonts w:asciiTheme="majorBidi" w:hAnsiTheme="majorBidi" w:cstheme="majorBidi"/>
          <w:i/>
          <w:szCs w:val="24"/>
        </w:rPr>
        <w:t>servant</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rules</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she</w:t>
      </w:r>
      <w:r w:rsidR="000C5A06" w:rsidRPr="00F519DA">
        <w:rPr>
          <w:rFonts w:asciiTheme="majorBidi" w:hAnsiTheme="majorBidi" w:cstheme="majorBidi"/>
          <w:szCs w:val="24"/>
        </w:rPr>
        <w:t xml:space="preserve"> </w:t>
      </w:r>
      <w:r w:rsidRPr="00F519DA">
        <w:rPr>
          <w:rFonts w:asciiTheme="majorBidi" w:hAnsiTheme="majorBidi" w:cstheme="majorBidi"/>
          <w:szCs w:val="24"/>
        </w:rPr>
        <w:t>does</w:t>
      </w:r>
      <w:r w:rsidR="000C5A06" w:rsidRPr="00F519DA">
        <w:rPr>
          <w:rFonts w:asciiTheme="majorBidi" w:hAnsiTheme="majorBidi" w:cstheme="majorBidi"/>
          <w:szCs w:val="24"/>
        </w:rPr>
        <w:t xml:space="preserve"> </w:t>
      </w:r>
      <w:r w:rsidRPr="00F519DA">
        <w:rPr>
          <w:rFonts w:asciiTheme="majorBidi" w:hAnsiTheme="majorBidi" w:cstheme="majorBidi"/>
          <w:szCs w:val="24"/>
        </w:rPr>
        <w:t>not</w:t>
      </w:r>
      <w:r w:rsidR="000C5A06" w:rsidRPr="00F519DA">
        <w:rPr>
          <w:rFonts w:asciiTheme="majorBidi" w:hAnsiTheme="majorBidi" w:cstheme="majorBidi"/>
          <w:szCs w:val="24"/>
        </w:rPr>
        <w:t xml:space="preserve"> </w:t>
      </w:r>
      <w:r w:rsidRPr="00F519DA">
        <w:rPr>
          <w:rFonts w:asciiTheme="majorBidi" w:hAnsiTheme="majorBidi" w:cstheme="majorBidi"/>
          <w:szCs w:val="24"/>
        </w:rPr>
        <w:t>go</w:t>
      </w:r>
      <w:r w:rsidR="000C5A06" w:rsidRPr="00F519DA">
        <w:rPr>
          <w:rFonts w:asciiTheme="majorBidi" w:hAnsiTheme="majorBidi" w:cstheme="majorBidi"/>
          <w:szCs w:val="24"/>
        </w:rPr>
        <w:t xml:space="preserve"> </w:t>
      </w:r>
      <w:r w:rsidRPr="00F519DA">
        <w:rPr>
          <w:rFonts w:asciiTheme="majorBidi" w:hAnsiTheme="majorBidi" w:cstheme="majorBidi"/>
          <w:szCs w:val="24"/>
        </w:rPr>
        <w:t>free</w:t>
      </w:r>
      <w:r w:rsidR="000C5A06" w:rsidRPr="00F519DA">
        <w:rPr>
          <w:rFonts w:asciiTheme="majorBidi" w:hAnsiTheme="majorBidi" w:cstheme="majorBidi"/>
          <w:szCs w:val="24"/>
        </w:rPr>
        <w:t xml:space="preserve"> </w:t>
      </w:r>
      <w:r w:rsidRPr="00F519DA">
        <w:rPr>
          <w:rFonts w:asciiTheme="majorBidi" w:hAnsiTheme="majorBidi" w:cstheme="majorBidi"/>
          <w:szCs w:val="24"/>
        </w:rPr>
        <w:t>as</w:t>
      </w:r>
      <w:r w:rsidR="000C5A06" w:rsidRPr="00F519DA">
        <w:rPr>
          <w:rFonts w:asciiTheme="majorBidi" w:hAnsiTheme="majorBidi" w:cstheme="majorBidi"/>
          <w:szCs w:val="24"/>
        </w:rPr>
        <w:t xml:space="preserve"> </w:t>
      </w:r>
      <w:r w:rsidRPr="00F519DA">
        <w:rPr>
          <w:rFonts w:asciiTheme="majorBidi" w:hAnsiTheme="majorBidi" w:cstheme="majorBidi"/>
          <w:szCs w:val="24"/>
        </w:rPr>
        <w:t>does</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hyperlink r:id="rId468" w:history="1">
        <w:r w:rsidRPr="00F519DA">
          <w:rPr>
            <w:rStyle w:val="Hyperlink"/>
            <w:rFonts w:asciiTheme="majorBidi" w:hAnsiTheme="majorBidi" w:cstheme="majorBidi"/>
            <w:szCs w:val="24"/>
          </w:rPr>
          <w:t>Jewish</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servant.</w:t>
      </w:r>
      <w:r w:rsidR="000C5A06" w:rsidRPr="00F519DA">
        <w:rPr>
          <w:rFonts w:asciiTheme="majorBidi" w:hAnsiTheme="majorBidi" w:cstheme="majorBidi"/>
          <w:szCs w:val="24"/>
        </w:rPr>
        <w:t xml:space="preserve"> </w:t>
      </w:r>
      <w:r w:rsidRPr="00F519DA">
        <w:rPr>
          <w:rFonts w:asciiTheme="majorBidi" w:hAnsiTheme="majorBidi" w:cstheme="majorBidi"/>
          <w:szCs w:val="24"/>
        </w:rPr>
        <w:t>On</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469" w:history="1">
        <w:r w:rsidRPr="00F519DA">
          <w:rPr>
            <w:rStyle w:val="Hyperlink"/>
            <w:rFonts w:asciiTheme="majorBidi" w:hAnsiTheme="majorBidi" w:cstheme="majorBidi"/>
            <w:szCs w:val="24"/>
          </w:rPr>
          <w:t>one</w:t>
        </w:r>
      </w:hyperlink>
      <w:r w:rsidR="000C5A06" w:rsidRPr="00F519DA">
        <w:rPr>
          <w:rFonts w:asciiTheme="majorBidi" w:hAnsiTheme="majorBidi" w:cstheme="majorBidi"/>
          <w:szCs w:val="24"/>
        </w:rPr>
        <w:t xml:space="preserve"> </w:t>
      </w:r>
      <w:hyperlink r:id="rId470" w:history="1">
        <w:r w:rsidRPr="00F519DA">
          <w:rPr>
            <w:rStyle w:val="Hyperlink"/>
            <w:rFonts w:asciiTheme="majorBidi" w:hAnsiTheme="majorBidi" w:cstheme="majorBidi"/>
            <w:szCs w:val="24"/>
          </w:rPr>
          <w:t>hand</w:t>
        </w:r>
      </w:hyperlink>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this</w:t>
      </w:r>
      <w:r w:rsidR="000C5A06" w:rsidRPr="00F519DA">
        <w:rPr>
          <w:rFonts w:asciiTheme="majorBidi" w:hAnsiTheme="majorBidi" w:cstheme="majorBidi"/>
          <w:szCs w:val="24"/>
        </w:rPr>
        <w:t xml:space="preserve"> </w:t>
      </w:r>
      <w:r w:rsidRPr="00F519DA">
        <w:rPr>
          <w:rFonts w:asciiTheme="majorBidi" w:hAnsiTheme="majorBidi" w:cstheme="majorBidi"/>
          <w:szCs w:val="24"/>
        </w:rPr>
        <w:t>gives</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471" w:history="1">
        <w:r w:rsidRPr="00F519DA">
          <w:rPr>
            <w:rStyle w:val="Hyperlink"/>
            <w:rFonts w:asciiTheme="majorBidi" w:hAnsiTheme="majorBidi" w:cstheme="majorBidi"/>
            <w:szCs w:val="24"/>
          </w:rPr>
          <w:t>Jewish</w:t>
        </w:r>
      </w:hyperlink>
      <w:r w:rsidR="000C5A06" w:rsidRPr="00F519DA">
        <w:rPr>
          <w:rFonts w:asciiTheme="majorBidi" w:hAnsiTheme="majorBidi" w:cstheme="majorBidi"/>
          <w:szCs w:val="24"/>
        </w:rPr>
        <w:t xml:space="preserve"> </w:t>
      </w:r>
      <w:hyperlink r:id="rId472" w:history="1">
        <w:r w:rsidRPr="00F519DA">
          <w:rPr>
            <w:rStyle w:val="Hyperlink"/>
            <w:rFonts w:asciiTheme="majorBidi" w:hAnsiTheme="majorBidi" w:cstheme="majorBidi"/>
            <w:szCs w:val="24"/>
          </w:rPr>
          <w:t>female</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servant</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lenient</w:t>
      </w:r>
      <w:r w:rsidR="000C5A06" w:rsidRPr="00F519DA">
        <w:rPr>
          <w:rFonts w:asciiTheme="majorBidi" w:hAnsiTheme="majorBidi" w:cstheme="majorBidi"/>
          <w:szCs w:val="24"/>
        </w:rPr>
        <w:t xml:space="preserve"> </w:t>
      </w:r>
      <w:r w:rsidRPr="00F519DA">
        <w:rPr>
          <w:rFonts w:asciiTheme="majorBidi" w:hAnsiTheme="majorBidi" w:cstheme="majorBidi"/>
          <w:szCs w:val="24"/>
        </w:rPr>
        <w:t>rule,</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unlike</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hyperlink r:id="rId473" w:history="1">
        <w:r w:rsidRPr="00F519DA">
          <w:rPr>
            <w:rStyle w:val="Hyperlink"/>
            <w:rFonts w:asciiTheme="majorBidi" w:hAnsiTheme="majorBidi" w:cstheme="majorBidi"/>
            <w:szCs w:val="24"/>
          </w:rPr>
          <w:t>male</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servant,</w:t>
      </w:r>
      <w:r w:rsidR="000C5A06" w:rsidRPr="00F519DA">
        <w:rPr>
          <w:rFonts w:asciiTheme="majorBidi" w:hAnsiTheme="majorBidi" w:cstheme="majorBidi"/>
          <w:szCs w:val="24"/>
        </w:rPr>
        <w:t xml:space="preserve"> </w:t>
      </w:r>
      <w:r w:rsidRPr="00F519DA">
        <w:rPr>
          <w:rFonts w:asciiTheme="majorBidi" w:hAnsiTheme="majorBidi" w:cstheme="majorBidi"/>
          <w:szCs w:val="24"/>
        </w:rPr>
        <w:t>she</w:t>
      </w:r>
      <w:r w:rsidR="000C5A06" w:rsidRPr="00F519DA">
        <w:rPr>
          <w:rFonts w:asciiTheme="majorBidi" w:hAnsiTheme="majorBidi" w:cstheme="majorBidi"/>
          <w:szCs w:val="24"/>
        </w:rPr>
        <w:t xml:space="preserve"> </w:t>
      </w:r>
      <w:r w:rsidRPr="00F519DA">
        <w:rPr>
          <w:rFonts w:asciiTheme="majorBidi" w:hAnsiTheme="majorBidi" w:cstheme="majorBidi"/>
          <w:szCs w:val="24"/>
        </w:rPr>
        <w:t>gains</w:t>
      </w:r>
      <w:r w:rsidR="000C5A06" w:rsidRPr="00F519DA">
        <w:rPr>
          <w:rFonts w:asciiTheme="majorBidi" w:hAnsiTheme="majorBidi" w:cstheme="majorBidi"/>
          <w:szCs w:val="24"/>
        </w:rPr>
        <w:t xml:space="preserve"> </w:t>
      </w:r>
      <w:r w:rsidRPr="00F519DA">
        <w:rPr>
          <w:rFonts w:asciiTheme="majorBidi" w:hAnsiTheme="majorBidi" w:cstheme="majorBidi"/>
          <w:szCs w:val="24"/>
        </w:rPr>
        <w:t>her</w:t>
      </w:r>
      <w:r w:rsidR="000C5A06" w:rsidRPr="00F519DA">
        <w:rPr>
          <w:rFonts w:asciiTheme="majorBidi" w:hAnsiTheme="majorBidi" w:cstheme="majorBidi"/>
          <w:szCs w:val="24"/>
        </w:rPr>
        <w:t xml:space="preserve"> </w:t>
      </w:r>
      <w:hyperlink r:id="rId474" w:history="1">
        <w:r w:rsidRPr="00F519DA">
          <w:rPr>
            <w:rStyle w:val="Hyperlink"/>
            <w:rFonts w:asciiTheme="majorBidi" w:hAnsiTheme="majorBidi" w:cstheme="majorBidi"/>
            <w:szCs w:val="24"/>
          </w:rPr>
          <w:t>freedom</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upon</w:t>
      </w:r>
      <w:r w:rsidR="000C5A06" w:rsidRPr="00F519DA">
        <w:rPr>
          <w:rFonts w:asciiTheme="majorBidi" w:hAnsiTheme="majorBidi" w:cstheme="majorBidi"/>
          <w:szCs w:val="24"/>
        </w:rPr>
        <w:t xml:space="preserve"> </w:t>
      </w:r>
      <w:r w:rsidRPr="00F519DA">
        <w:rPr>
          <w:rFonts w:asciiTheme="majorBidi" w:hAnsiTheme="majorBidi" w:cstheme="majorBidi"/>
          <w:szCs w:val="24"/>
        </w:rPr>
        <w:t>reaching</w:t>
      </w:r>
      <w:r w:rsidR="000C5A06" w:rsidRPr="00F519DA">
        <w:rPr>
          <w:rFonts w:asciiTheme="majorBidi" w:hAnsiTheme="majorBidi" w:cstheme="majorBidi"/>
          <w:szCs w:val="24"/>
        </w:rPr>
        <w:t xml:space="preserve"> </w:t>
      </w:r>
      <w:r w:rsidRPr="00F519DA">
        <w:rPr>
          <w:rFonts w:asciiTheme="majorBidi" w:hAnsiTheme="majorBidi" w:cstheme="majorBidi"/>
          <w:szCs w:val="24"/>
        </w:rPr>
        <w:t>adulthood</w:t>
      </w:r>
      <w:r w:rsidR="000C5A06" w:rsidRPr="00F519DA">
        <w:rPr>
          <w:rFonts w:asciiTheme="majorBidi" w:hAnsiTheme="majorBidi" w:cstheme="majorBidi"/>
          <w:szCs w:val="24"/>
        </w:rPr>
        <w:t xml:space="preserve"> </w:t>
      </w:r>
      <w:r w:rsidRPr="00F519DA">
        <w:rPr>
          <w:rFonts w:asciiTheme="majorBidi" w:hAnsiTheme="majorBidi" w:cstheme="majorBidi"/>
          <w:szCs w:val="24"/>
        </w:rPr>
        <w:t>(around</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age</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12)</w:t>
      </w:r>
      <w:r w:rsidR="000C5A06" w:rsidRPr="00F519DA">
        <w:rPr>
          <w:rFonts w:asciiTheme="majorBidi" w:hAnsiTheme="majorBidi" w:cstheme="majorBidi"/>
          <w:szCs w:val="24"/>
        </w:rPr>
        <w:t xml:space="preserve"> </w:t>
      </w:r>
      <w:r w:rsidRPr="00F519DA">
        <w:rPr>
          <w:rFonts w:asciiTheme="majorBidi" w:hAnsiTheme="majorBidi" w:cstheme="majorBidi"/>
          <w:szCs w:val="24"/>
        </w:rPr>
        <w:t>or</w:t>
      </w:r>
      <w:r w:rsidR="000C5A06" w:rsidRPr="00F519DA">
        <w:rPr>
          <w:rFonts w:asciiTheme="majorBidi" w:hAnsiTheme="majorBidi" w:cstheme="majorBidi"/>
          <w:szCs w:val="24"/>
        </w:rPr>
        <w:t xml:space="preserve"> </w:t>
      </w:r>
      <w:r w:rsidRPr="00F519DA">
        <w:rPr>
          <w:rFonts w:asciiTheme="majorBidi" w:hAnsiTheme="majorBidi" w:cstheme="majorBidi"/>
          <w:szCs w:val="24"/>
        </w:rPr>
        <w:t>upon</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death</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master.</w:t>
      </w:r>
      <w:r w:rsidR="000C5A06" w:rsidRPr="00F519DA">
        <w:rPr>
          <w:rFonts w:asciiTheme="majorBidi" w:hAnsiTheme="majorBidi" w:cstheme="majorBidi"/>
          <w:szCs w:val="24"/>
        </w:rPr>
        <w:t xml:space="preserve"> </w:t>
      </w:r>
      <w:r w:rsidRPr="00F519DA">
        <w:rPr>
          <w:rFonts w:asciiTheme="majorBidi" w:hAnsiTheme="majorBidi" w:cstheme="majorBidi"/>
          <w:szCs w:val="24"/>
        </w:rPr>
        <w:t>On</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other</w:t>
      </w:r>
      <w:r w:rsidR="000C5A06" w:rsidRPr="00F519DA">
        <w:rPr>
          <w:rFonts w:asciiTheme="majorBidi" w:hAnsiTheme="majorBidi" w:cstheme="majorBidi"/>
          <w:szCs w:val="24"/>
        </w:rPr>
        <w:t xml:space="preserve"> </w:t>
      </w:r>
      <w:hyperlink r:id="rId475" w:history="1">
        <w:r w:rsidRPr="00F519DA">
          <w:rPr>
            <w:rStyle w:val="Hyperlink"/>
            <w:rFonts w:asciiTheme="majorBidi" w:hAnsiTheme="majorBidi" w:cstheme="majorBidi"/>
            <w:szCs w:val="24"/>
          </w:rPr>
          <w:t>hand</w:t>
        </w:r>
      </w:hyperlink>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it</w:t>
      </w:r>
      <w:r w:rsidR="000C5A06" w:rsidRPr="00F519DA">
        <w:rPr>
          <w:rFonts w:asciiTheme="majorBidi" w:hAnsiTheme="majorBidi" w:cstheme="majorBidi"/>
          <w:szCs w:val="24"/>
        </w:rPr>
        <w:t xml:space="preserve"> </w:t>
      </w:r>
      <w:r w:rsidRPr="00F519DA">
        <w:rPr>
          <w:rFonts w:asciiTheme="majorBidi" w:hAnsiTheme="majorBidi" w:cstheme="majorBidi"/>
          <w:szCs w:val="24"/>
        </w:rPr>
        <w:t>gives</w:t>
      </w:r>
      <w:r w:rsidR="000C5A06" w:rsidRPr="00F519DA">
        <w:rPr>
          <w:rFonts w:asciiTheme="majorBidi" w:hAnsiTheme="majorBidi" w:cstheme="majorBidi"/>
          <w:szCs w:val="24"/>
        </w:rPr>
        <w:t xml:space="preserve"> </w:t>
      </w:r>
      <w:r w:rsidRPr="00F519DA">
        <w:rPr>
          <w:rFonts w:asciiTheme="majorBidi" w:hAnsiTheme="majorBidi" w:cstheme="majorBidi"/>
          <w:szCs w:val="24"/>
        </w:rPr>
        <w:t>her</w:t>
      </w:r>
      <w:r w:rsidR="000C5A06" w:rsidRPr="00F519DA">
        <w:rPr>
          <w:rFonts w:asciiTheme="majorBidi" w:hAnsiTheme="majorBidi" w:cstheme="majorBidi"/>
          <w:szCs w:val="24"/>
        </w:rPr>
        <w:t xml:space="preserve"> </w:t>
      </w:r>
      <w:r w:rsidRPr="00F519DA">
        <w:rPr>
          <w:rFonts w:asciiTheme="majorBidi" w:hAnsiTheme="majorBidi" w:cstheme="majorBidi"/>
          <w:szCs w:val="24"/>
        </w:rPr>
        <w:t>also</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stringent</w:t>
      </w:r>
      <w:r w:rsidR="000C5A06" w:rsidRPr="00F519DA">
        <w:rPr>
          <w:rFonts w:asciiTheme="majorBidi" w:hAnsiTheme="majorBidi" w:cstheme="majorBidi"/>
          <w:szCs w:val="24"/>
        </w:rPr>
        <w:t xml:space="preserve"> </w:t>
      </w:r>
      <w:r w:rsidRPr="00F519DA">
        <w:rPr>
          <w:rFonts w:asciiTheme="majorBidi" w:hAnsiTheme="majorBidi" w:cstheme="majorBidi"/>
          <w:szCs w:val="24"/>
        </w:rPr>
        <w:t>rule,</w:t>
      </w:r>
      <w:r w:rsidR="000C5A06" w:rsidRPr="00F519DA">
        <w:rPr>
          <w:rFonts w:asciiTheme="majorBidi" w:hAnsiTheme="majorBidi" w:cstheme="majorBidi"/>
          <w:szCs w:val="24"/>
        </w:rPr>
        <w:t xml:space="preserve"> </w:t>
      </w:r>
      <w:r w:rsidRPr="00F519DA">
        <w:rPr>
          <w:rFonts w:asciiTheme="majorBidi" w:hAnsiTheme="majorBidi" w:cstheme="majorBidi"/>
          <w:szCs w:val="24"/>
        </w:rPr>
        <w:t>for</w:t>
      </w:r>
      <w:r w:rsidR="000C5A06" w:rsidRPr="00F519DA">
        <w:rPr>
          <w:rFonts w:asciiTheme="majorBidi" w:hAnsiTheme="majorBidi" w:cstheme="majorBidi"/>
          <w:szCs w:val="24"/>
        </w:rPr>
        <w:t xml:space="preserve"> </w:t>
      </w:r>
      <w:r w:rsidRPr="00F519DA">
        <w:rPr>
          <w:rFonts w:asciiTheme="majorBidi" w:hAnsiTheme="majorBidi" w:cstheme="majorBidi"/>
          <w:szCs w:val="24"/>
        </w:rPr>
        <w:t>her</w:t>
      </w:r>
      <w:r w:rsidR="000C5A06" w:rsidRPr="00F519DA">
        <w:rPr>
          <w:rFonts w:asciiTheme="majorBidi" w:hAnsiTheme="majorBidi" w:cstheme="majorBidi"/>
          <w:szCs w:val="24"/>
        </w:rPr>
        <w:t xml:space="preserve"> </w:t>
      </w:r>
      <w:r w:rsidRPr="00F519DA">
        <w:rPr>
          <w:rFonts w:asciiTheme="majorBidi" w:hAnsiTheme="majorBidi" w:cstheme="majorBidi"/>
          <w:szCs w:val="24"/>
        </w:rPr>
        <w:t>master</w:t>
      </w:r>
      <w:r w:rsidR="000C5A06" w:rsidRPr="00F519DA">
        <w:rPr>
          <w:rFonts w:asciiTheme="majorBidi" w:hAnsiTheme="majorBidi" w:cstheme="majorBidi"/>
          <w:szCs w:val="24"/>
        </w:rPr>
        <w:t xml:space="preserve"> </w:t>
      </w:r>
      <w:r w:rsidRPr="00F519DA">
        <w:rPr>
          <w:rFonts w:asciiTheme="majorBidi" w:hAnsiTheme="majorBidi" w:cstheme="majorBidi"/>
          <w:szCs w:val="24"/>
        </w:rPr>
        <w:t>may</w:t>
      </w:r>
      <w:r w:rsidR="000C5A06" w:rsidRPr="00F519DA">
        <w:rPr>
          <w:rFonts w:asciiTheme="majorBidi" w:hAnsiTheme="majorBidi" w:cstheme="majorBidi"/>
          <w:szCs w:val="24"/>
        </w:rPr>
        <w:t xml:space="preserve"> </w:t>
      </w:r>
      <w:r w:rsidRPr="00F519DA">
        <w:rPr>
          <w:rFonts w:asciiTheme="majorBidi" w:hAnsiTheme="majorBidi" w:cstheme="majorBidi"/>
          <w:szCs w:val="24"/>
        </w:rPr>
        <w:t>marry</w:t>
      </w:r>
      <w:r w:rsidR="000C5A06" w:rsidRPr="00F519DA">
        <w:rPr>
          <w:rFonts w:asciiTheme="majorBidi" w:hAnsiTheme="majorBidi" w:cstheme="majorBidi"/>
          <w:szCs w:val="24"/>
        </w:rPr>
        <w:t xml:space="preserve"> </w:t>
      </w:r>
      <w:r w:rsidRPr="00F519DA">
        <w:rPr>
          <w:rFonts w:asciiTheme="majorBidi" w:hAnsiTheme="majorBidi" w:cstheme="majorBidi"/>
          <w:szCs w:val="24"/>
        </w:rPr>
        <w:t>her</w:t>
      </w:r>
      <w:r w:rsidR="000C5A06" w:rsidRPr="00F519DA">
        <w:rPr>
          <w:rFonts w:asciiTheme="majorBidi" w:hAnsiTheme="majorBidi" w:cstheme="majorBidi"/>
          <w:szCs w:val="24"/>
        </w:rPr>
        <w:t xml:space="preserve"> </w:t>
      </w:r>
      <w:r w:rsidRPr="00F519DA">
        <w:rPr>
          <w:rFonts w:asciiTheme="majorBidi" w:hAnsiTheme="majorBidi" w:cstheme="majorBidi"/>
          <w:szCs w:val="24"/>
        </w:rPr>
        <w:t>if</w:t>
      </w:r>
      <w:r w:rsidR="000C5A06" w:rsidRPr="00F519DA">
        <w:rPr>
          <w:rFonts w:asciiTheme="majorBidi" w:hAnsiTheme="majorBidi" w:cstheme="majorBidi"/>
          <w:szCs w:val="24"/>
        </w:rPr>
        <w:t xml:space="preserve"> </w:t>
      </w:r>
      <w:r w:rsidRPr="00F519DA">
        <w:rPr>
          <w:rFonts w:asciiTheme="majorBidi" w:hAnsiTheme="majorBidi" w:cstheme="majorBidi"/>
          <w:szCs w:val="24"/>
        </w:rPr>
        <w:t>he</w:t>
      </w:r>
      <w:r w:rsidR="000C5A06" w:rsidRPr="00F519DA">
        <w:rPr>
          <w:rFonts w:asciiTheme="majorBidi" w:hAnsiTheme="majorBidi" w:cstheme="majorBidi"/>
          <w:szCs w:val="24"/>
        </w:rPr>
        <w:t xml:space="preserve"> </w:t>
      </w:r>
      <w:r w:rsidRPr="00F519DA">
        <w:rPr>
          <w:rFonts w:asciiTheme="majorBidi" w:hAnsiTheme="majorBidi" w:cstheme="majorBidi"/>
          <w:szCs w:val="24"/>
        </w:rPr>
        <w:t>so</w:t>
      </w:r>
      <w:r w:rsidR="000C5A06" w:rsidRPr="00F519DA">
        <w:rPr>
          <w:rFonts w:asciiTheme="majorBidi" w:hAnsiTheme="majorBidi" w:cstheme="majorBidi"/>
          <w:szCs w:val="24"/>
        </w:rPr>
        <w:t xml:space="preserve"> </w:t>
      </w:r>
      <w:hyperlink r:id="rId476" w:history="1">
        <w:r w:rsidRPr="00F519DA">
          <w:rPr>
            <w:rStyle w:val="Hyperlink"/>
            <w:rFonts w:asciiTheme="majorBidi" w:hAnsiTheme="majorBidi" w:cstheme="majorBidi"/>
            <w:szCs w:val="24"/>
          </w:rPr>
          <w:t>desires</w:t>
        </w:r>
      </w:hyperlink>
      <w:r w:rsidRPr="00F519DA">
        <w:rPr>
          <w:rFonts w:asciiTheme="majorBidi" w:hAnsiTheme="majorBidi" w:cstheme="majorBidi"/>
          <w:szCs w:val="24"/>
        </w:rPr>
        <w:t>.</w:t>
      </w:r>
      <w:r w:rsidR="007B7798" w:rsidRPr="00F519DA">
        <w:rPr>
          <w:rStyle w:val="FootnoteReference"/>
          <w:rFonts w:asciiTheme="majorBidi" w:hAnsiTheme="majorBidi" w:cstheme="majorBidi"/>
          <w:sz w:val="24"/>
          <w:szCs w:val="24"/>
        </w:rPr>
        <w:footnoteReference w:id="46"/>
      </w:r>
    </w:p>
    <w:p w14:paraId="6D5B2D8A" w14:textId="77777777" w:rsidR="00011713" w:rsidRPr="00F519DA" w:rsidRDefault="00011713" w:rsidP="00011713">
      <w:pPr>
        <w:rPr>
          <w:rFonts w:asciiTheme="majorBidi" w:hAnsiTheme="majorBidi" w:cstheme="majorBidi"/>
          <w:szCs w:val="24"/>
        </w:rPr>
      </w:pPr>
    </w:p>
    <w:p w14:paraId="5DEF0B74" w14:textId="0AD21770" w:rsidR="00011713" w:rsidRPr="00F519DA" w:rsidRDefault="00011713" w:rsidP="00011713">
      <w:pPr>
        <w:ind w:right="288"/>
        <w:rPr>
          <w:rFonts w:asciiTheme="majorBidi" w:hAnsiTheme="majorBidi" w:cstheme="majorBidi"/>
          <w:szCs w:val="24"/>
        </w:rPr>
      </w:pPr>
      <w:r w:rsidRPr="00F519DA">
        <w:rPr>
          <w:rFonts w:asciiTheme="majorBidi" w:hAnsiTheme="majorBidi" w:cstheme="majorBidi"/>
          <w:szCs w:val="24"/>
        </w:rPr>
        <w:t>According</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Shemot</w:t>
      </w:r>
      <w:r w:rsidR="000C5A06" w:rsidRPr="00F519DA">
        <w:rPr>
          <w:rFonts w:asciiTheme="majorBidi" w:hAnsiTheme="majorBidi" w:cstheme="majorBidi"/>
          <w:szCs w:val="24"/>
        </w:rPr>
        <w:t xml:space="preserve"> </w:t>
      </w:r>
      <w:r w:rsidRPr="00F519DA">
        <w:rPr>
          <w:rFonts w:asciiTheme="majorBidi" w:hAnsiTheme="majorBidi" w:cstheme="majorBidi"/>
          <w:szCs w:val="24"/>
        </w:rPr>
        <w:t>21:29-30,</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proprietor</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vicious</w:t>
      </w:r>
      <w:r w:rsidR="000C5A06" w:rsidRPr="00F519DA">
        <w:rPr>
          <w:rFonts w:asciiTheme="majorBidi" w:hAnsiTheme="majorBidi" w:cstheme="majorBidi"/>
          <w:szCs w:val="24"/>
        </w:rPr>
        <w:t xml:space="preserve"> </w:t>
      </w:r>
      <w:r w:rsidRPr="00F519DA">
        <w:rPr>
          <w:rFonts w:asciiTheme="majorBidi" w:hAnsiTheme="majorBidi" w:cstheme="majorBidi"/>
          <w:szCs w:val="24"/>
        </w:rPr>
        <w:t>animal</w:t>
      </w:r>
      <w:r w:rsidR="000C5A06" w:rsidRPr="00F519DA">
        <w:rPr>
          <w:rFonts w:asciiTheme="majorBidi" w:hAnsiTheme="majorBidi" w:cstheme="majorBidi"/>
          <w:szCs w:val="24"/>
        </w:rPr>
        <w:t xml:space="preserve"> </w:t>
      </w:r>
      <w:r w:rsidRPr="00F519DA">
        <w:rPr>
          <w:rFonts w:asciiTheme="majorBidi" w:hAnsiTheme="majorBidi" w:cstheme="majorBidi"/>
          <w:szCs w:val="24"/>
        </w:rPr>
        <w:t>which</w:t>
      </w:r>
      <w:r w:rsidR="000C5A06" w:rsidRPr="00F519DA">
        <w:rPr>
          <w:rFonts w:asciiTheme="majorBidi" w:hAnsiTheme="majorBidi" w:cstheme="majorBidi"/>
          <w:szCs w:val="24"/>
        </w:rPr>
        <w:t xml:space="preserve"> </w:t>
      </w:r>
      <w:r w:rsidRPr="00F519DA">
        <w:rPr>
          <w:rFonts w:asciiTheme="majorBidi" w:hAnsiTheme="majorBidi" w:cstheme="majorBidi"/>
          <w:szCs w:val="24"/>
        </w:rPr>
        <w:t>has</w:t>
      </w:r>
      <w:r w:rsidR="000C5A06" w:rsidRPr="00F519DA">
        <w:rPr>
          <w:rFonts w:asciiTheme="majorBidi" w:hAnsiTheme="majorBidi" w:cstheme="majorBidi"/>
          <w:szCs w:val="24"/>
        </w:rPr>
        <w:t xml:space="preserve"> </w:t>
      </w:r>
      <w:r w:rsidRPr="00F519DA">
        <w:rPr>
          <w:rFonts w:asciiTheme="majorBidi" w:hAnsiTheme="majorBidi" w:cstheme="majorBidi"/>
          <w:szCs w:val="24"/>
        </w:rPr>
        <w:t>killed</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man</w:t>
      </w:r>
      <w:r w:rsidR="000C5A06" w:rsidRPr="00F519DA">
        <w:rPr>
          <w:rFonts w:asciiTheme="majorBidi" w:hAnsiTheme="majorBidi" w:cstheme="majorBidi"/>
          <w:szCs w:val="24"/>
        </w:rPr>
        <w:t xml:space="preserve"> </w:t>
      </w:r>
      <w:r w:rsidRPr="00F519DA">
        <w:rPr>
          <w:rFonts w:asciiTheme="majorBidi" w:hAnsiTheme="majorBidi" w:cstheme="majorBidi"/>
          <w:szCs w:val="24"/>
        </w:rPr>
        <w:t>or</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woman</w:t>
      </w:r>
      <w:r w:rsidR="000C5A06" w:rsidRPr="00F519DA">
        <w:rPr>
          <w:rFonts w:asciiTheme="majorBidi" w:hAnsiTheme="majorBidi" w:cstheme="majorBidi"/>
          <w:szCs w:val="24"/>
        </w:rPr>
        <w:t xml:space="preserve"> </w:t>
      </w:r>
      <w:r w:rsidRPr="00F519DA">
        <w:rPr>
          <w:rFonts w:asciiTheme="majorBidi" w:hAnsiTheme="majorBidi" w:cstheme="majorBidi"/>
          <w:szCs w:val="24"/>
        </w:rPr>
        <w:t>must</w:t>
      </w:r>
      <w:r w:rsidR="000C5A06" w:rsidRPr="00F519DA">
        <w:rPr>
          <w:rFonts w:asciiTheme="majorBidi" w:hAnsiTheme="majorBidi" w:cstheme="majorBidi"/>
          <w:szCs w:val="24"/>
        </w:rPr>
        <w:t xml:space="preserve"> </w:t>
      </w:r>
      <w:r w:rsidRPr="00F519DA">
        <w:rPr>
          <w:rFonts w:asciiTheme="majorBidi" w:hAnsiTheme="majorBidi" w:cstheme="majorBidi"/>
          <w:szCs w:val="24"/>
        </w:rPr>
        <w:t>pay</w:t>
      </w:r>
      <w:r w:rsidR="000C5A06" w:rsidRPr="00F519DA">
        <w:rPr>
          <w:rFonts w:asciiTheme="majorBidi" w:hAnsiTheme="majorBidi" w:cstheme="majorBidi"/>
          <w:szCs w:val="24"/>
        </w:rPr>
        <w:t xml:space="preserve"> </w:t>
      </w:r>
      <w:r w:rsidRPr="00F519DA">
        <w:rPr>
          <w:rFonts w:asciiTheme="majorBidi" w:hAnsiTheme="majorBidi" w:cstheme="majorBidi"/>
          <w:szCs w:val="24"/>
        </w:rPr>
        <w:t>such</w:t>
      </w:r>
      <w:r w:rsidR="000C5A06" w:rsidRPr="00F519DA">
        <w:rPr>
          <w:rFonts w:asciiTheme="majorBidi" w:hAnsiTheme="majorBidi" w:cstheme="majorBidi"/>
          <w:szCs w:val="24"/>
        </w:rPr>
        <w:t xml:space="preserve"> </w:t>
      </w:r>
      <w:r w:rsidRPr="00F519DA">
        <w:rPr>
          <w:rFonts w:asciiTheme="majorBidi" w:hAnsiTheme="majorBidi" w:cstheme="majorBidi"/>
          <w:szCs w:val="24"/>
        </w:rPr>
        <w:t>compensation</w:t>
      </w:r>
      <w:r w:rsidR="000C5A06" w:rsidRPr="00F519DA">
        <w:rPr>
          <w:rFonts w:asciiTheme="majorBidi" w:hAnsiTheme="majorBidi" w:cstheme="majorBidi"/>
          <w:szCs w:val="24"/>
        </w:rPr>
        <w:t xml:space="preserve"> </w:t>
      </w:r>
      <w:r w:rsidRPr="00F519DA">
        <w:rPr>
          <w:rFonts w:asciiTheme="majorBidi" w:hAnsiTheme="majorBidi" w:cstheme="majorBidi"/>
          <w:szCs w:val="24"/>
        </w:rPr>
        <w:t>as</w:t>
      </w:r>
      <w:r w:rsidR="000C5A06" w:rsidRPr="00F519DA">
        <w:rPr>
          <w:rFonts w:asciiTheme="majorBidi" w:hAnsiTheme="majorBidi" w:cstheme="majorBidi"/>
          <w:szCs w:val="24"/>
        </w:rPr>
        <w:t xml:space="preserve"> </w:t>
      </w:r>
      <w:r w:rsidRPr="00F519DA">
        <w:rPr>
          <w:rFonts w:asciiTheme="majorBidi" w:hAnsiTheme="majorBidi" w:cstheme="majorBidi"/>
          <w:szCs w:val="24"/>
        </w:rPr>
        <w:t>may</w:t>
      </w:r>
      <w:r w:rsidR="000C5A06" w:rsidRPr="00F519DA">
        <w:rPr>
          <w:rFonts w:asciiTheme="majorBidi" w:hAnsiTheme="majorBidi" w:cstheme="majorBidi"/>
          <w:szCs w:val="24"/>
        </w:rPr>
        <w:t xml:space="preserve"> </w:t>
      </w:r>
      <w:r w:rsidRPr="00F519DA">
        <w:rPr>
          <w:rFonts w:asciiTheme="majorBidi" w:hAnsiTheme="majorBidi" w:cstheme="majorBidi"/>
          <w:szCs w:val="24"/>
        </w:rPr>
        <w:t>be</w:t>
      </w:r>
      <w:r w:rsidR="000C5A06" w:rsidRPr="00F519DA">
        <w:rPr>
          <w:rFonts w:asciiTheme="majorBidi" w:hAnsiTheme="majorBidi" w:cstheme="majorBidi"/>
          <w:szCs w:val="24"/>
        </w:rPr>
        <w:t xml:space="preserve"> </w:t>
      </w:r>
      <w:r w:rsidRPr="00F519DA">
        <w:rPr>
          <w:rFonts w:asciiTheme="majorBidi" w:hAnsiTheme="majorBidi" w:cstheme="majorBidi"/>
          <w:szCs w:val="24"/>
        </w:rPr>
        <w:t>imposed</w:t>
      </w:r>
      <w:r w:rsidR="000C5A06" w:rsidRPr="00F519DA">
        <w:rPr>
          <w:rFonts w:asciiTheme="majorBidi" w:hAnsiTheme="majorBidi" w:cstheme="majorBidi"/>
          <w:szCs w:val="24"/>
        </w:rPr>
        <w:t xml:space="preserve"> </w:t>
      </w:r>
      <w:r w:rsidRPr="00F519DA">
        <w:rPr>
          <w:rFonts w:asciiTheme="majorBidi" w:hAnsiTheme="majorBidi" w:cstheme="majorBidi"/>
          <w:szCs w:val="24"/>
        </w:rPr>
        <w:t>on</w:t>
      </w:r>
      <w:r w:rsidR="000C5A06" w:rsidRPr="00F519DA">
        <w:rPr>
          <w:rFonts w:asciiTheme="majorBidi" w:hAnsiTheme="majorBidi" w:cstheme="majorBidi"/>
          <w:szCs w:val="24"/>
        </w:rPr>
        <w:t xml:space="preserve"> </w:t>
      </w:r>
      <w:r w:rsidRPr="00F519DA">
        <w:rPr>
          <w:rFonts w:asciiTheme="majorBidi" w:hAnsiTheme="majorBidi" w:cstheme="majorBidi"/>
          <w:szCs w:val="24"/>
        </w:rPr>
        <w:t>him</w:t>
      </w:r>
      <w:r w:rsidR="000C5A06" w:rsidRPr="00F519DA">
        <w:rPr>
          <w:rFonts w:asciiTheme="majorBidi" w:hAnsiTheme="majorBidi" w:cstheme="majorBidi"/>
          <w:szCs w:val="24"/>
        </w:rPr>
        <w:t xml:space="preserve"> </w:t>
      </w:r>
      <w:r w:rsidRPr="00F519DA">
        <w:rPr>
          <w:rFonts w:asciiTheme="majorBidi" w:hAnsiTheme="majorBidi" w:cstheme="majorBidi"/>
          <w:szCs w:val="24"/>
        </w:rPr>
        <w:t>by</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court.</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succeeeding</w:t>
      </w:r>
      <w:r w:rsidR="000C5A06" w:rsidRPr="00F519DA">
        <w:rPr>
          <w:rFonts w:asciiTheme="majorBidi" w:hAnsiTheme="majorBidi" w:cstheme="majorBidi"/>
          <w:szCs w:val="24"/>
        </w:rPr>
        <w:t xml:space="preserve"> </w:t>
      </w:r>
      <w:r w:rsidRPr="00F519DA">
        <w:rPr>
          <w:rFonts w:asciiTheme="majorBidi" w:hAnsiTheme="majorBidi" w:cstheme="majorBidi"/>
          <w:szCs w:val="24"/>
        </w:rPr>
        <w:t>verse,</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Torah</w:t>
      </w:r>
      <w:r w:rsidR="000C5A06" w:rsidRPr="00F519DA">
        <w:rPr>
          <w:rFonts w:asciiTheme="majorBidi" w:hAnsiTheme="majorBidi" w:cstheme="majorBidi"/>
          <w:szCs w:val="24"/>
        </w:rPr>
        <w:t xml:space="preserve"> </w:t>
      </w:r>
      <w:r w:rsidRPr="00F519DA">
        <w:rPr>
          <w:rFonts w:asciiTheme="majorBidi" w:hAnsiTheme="majorBidi" w:cstheme="majorBidi"/>
          <w:szCs w:val="24"/>
        </w:rPr>
        <w:t>adds:</w:t>
      </w:r>
      <w:r w:rsidR="000C5A06" w:rsidRPr="00F519DA">
        <w:rPr>
          <w:rFonts w:asciiTheme="majorBidi" w:hAnsiTheme="majorBidi" w:cstheme="majorBidi"/>
          <w:szCs w:val="24"/>
        </w:rPr>
        <w:t xml:space="preserve"> </w:t>
      </w:r>
      <w:r w:rsidRPr="00F519DA">
        <w:rPr>
          <w:rFonts w:asciiTheme="majorBidi" w:hAnsiTheme="majorBidi" w:cstheme="majorBidi"/>
          <w:szCs w:val="24"/>
        </w:rPr>
        <w:t>“If</w:t>
      </w:r>
      <w:r w:rsidR="000C5A06" w:rsidRPr="00F519DA">
        <w:rPr>
          <w:rFonts w:asciiTheme="majorBidi" w:hAnsiTheme="majorBidi" w:cstheme="majorBidi"/>
          <w:szCs w:val="24"/>
        </w:rPr>
        <w:t xml:space="preserve"> </w:t>
      </w:r>
      <w:r w:rsidRPr="00F519DA">
        <w:rPr>
          <w:rFonts w:asciiTheme="majorBidi" w:hAnsiTheme="majorBidi" w:cstheme="majorBidi"/>
          <w:szCs w:val="24"/>
        </w:rPr>
        <w:t>an</w:t>
      </w:r>
      <w:r w:rsidR="000C5A06" w:rsidRPr="00F519DA">
        <w:rPr>
          <w:rFonts w:asciiTheme="majorBidi" w:hAnsiTheme="majorBidi" w:cstheme="majorBidi"/>
          <w:szCs w:val="24"/>
        </w:rPr>
        <w:t xml:space="preserve"> </w:t>
      </w:r>
      <w:r w:rsidRPr="00F519DA">
        <w:rPr>
          <w:rFonts w:asciiTheme="majorBidi" w:hAnsiTheme="majorBidi" w:cstheme="majorBidi"/>
          <w:szCs w:val="24"/>
        </w:rPr>
        <w:t>ox</w:t>
      </w:r>
      <w:r w:rsidR="000C5A06" w:rsidRPr="00F519DA">
        <w:rPr>
          <w:rFonts w:asciiTheme="majorBidi" w:hAnsiTheme="majorBidi" w:cstheme="majorBidi"/>
          <w:szCs w:val="24"/>
        </w:rPr>
        <w:t xml:space="preserve"> </w:t>
      </w:r>
      <w:r w:rsidRPr="00F519DA">
        <w:rPr>
          <w:rFonts w:asciiTheme="majorBidi" w:hAnsiTheme="majorBidi" w:cstheme="majorBidi"/>
          <w:szCs w:val="24"/>
        </w:rPr>
        <w:t>goes</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slave,</w:t>
      </w:r>
      <w:r w:rsidR="000C5A06" w:rsidRPr="00F519DA">
        <w:rPr>
          <w:rFonts w:asciiTheme="majorBidi" w:hAnsiTheme="majorBidi" w:cstheme="majorBidi"/>
          <w:szCs w:val="24"/>
        </w:rPr>
        <w:t xml:space="preserve"> </w:t>
      </w:r>
      <w:hyperlink r:id="rId477" w:history="1">
        <w:r w:rsidRPr="00F519DA">
          <w:rPr>
            <w:rStyle w:val="Hyperlink"/>
            <w:rFonts w:asciiTheme="majorBidi" w:hAnsiTheme="majorBidi" w:cstheme="majorBidi"/>
            <w:szCs w:val="24"/>
          </w:rPr>
          <w:t>male</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or</w:t>
      </w:r>
      <w:r w:rsidR="000C5A06" w:rsidRPr="00F519DA">
        <w:rPr>
          <w:rFonts w:asciiTheme="majorBidi" w:hAnsiTheme="majorBidi" w:cstheme="majorBidi"/>
          <w:szCs w:val="24"/>
        </w:rPr>
        <w:t xml:space="preserve"> </w:t>
      </w:r>
      <w:hyperlink r:id="rId478" w:history="1">
        <w:r w:rsidRPr="00F519DA">
          <w:rPr>
            <w:rStyle w:val="Hyperlink"/>
            <w:rFonts w:asciiTheme="majorBidi" w:hAnsiTheme="majorBidi" w:cstheme="majorBidi"/>
            <w:szCs w:val="24"/>
          </w:rPr>
          <w:t>female</w:t>
        </w:r>
      </w:hyperlink>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he</w:t>
      </w:r>
      <w:r w:rsidR="000C5A06" w:rsidRPr="00F519DA">
        <w:rPr>
          <w:rFonts w:asciiTheme="majorBidi" w:hAnsiTheme="majorBidi" w:cstheme="majorBidi"/>
          <w:szCs w:val="24"/>
        </w:rPr>
        <w:t xml:space="preserve"> </w:t>
      </w:r>
      <w:r w:rsidRPr="00F519DA">
        <w:rPr>
          <w:rFonts w:asciiTheme="majorBidi" w:hAnsiTheme="majorBidi" w:cstheme="majorBidi"/>
          <w:szCs w:val="24"/>
        </w:rPr>
        <w:t>must</w:t>
      </w:r>
      <w:r w:rsidR="000C5A06" w:rsidRPr="00F519DA">
        <w:rPr>
          <w:rFonts w:asciiTheme="majorBidi" w:hAnsiTheme="majorBidi" w:cstheme="majorBidi"/>
          <w:szCs w:val="24"/>
        </w:rPr>
        <w:t xml:space="preserve"> </w:t>
      </w:r>
      <w:r w:rsidRPr="00F519DA">
        <w:rPr>
          <w:rFonts w:asciiTheme="majorBidi" w:hAnsiTheme="majorBidi" w:cstheme="majorBidi"/>
          <w:szCs w:val="24"/>
        </w:rPr>
        <w:t>pay</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master</w:t>
      </w:r>
      <w:r w:rsidR="000C5A06" w:rsidRPr="00F519DA">
        <w:rPr>
          <w:rFonts w:asciiTheme="majorBidi" w:hAnsiTheme="majorBidi" w:cstheme="majorBidi"/>
          <w:szCs w:val="24"/>
        </w:rPr>
        <w:t xml:space="preserve"> </w:t>
      </w:r>
      <w:hyperlink r:id="rId479" w:history="1">
        <w:r w:rsidRPr="00F519DA">
          <w:rPr>
            <w:rStyle w:val="Hyperlink"/>
            <w:rFonts w:asciiTheme="majorBidi" w:hAnsiTheme="majorBidi" w:cstheme="majorBidi"/>
            <w:szCs w:val="24"/>
          </w:rPr>
          <w:t>thirty</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shekels</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silver”.</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case</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slave,</w:t>
      </w:r>
      <w:r w:rsidR="000C5A06" w:rsidRPr="00F519DA">
        <w:rPr>
          <w:rFonts w:asciiTheme="majorBidi" w:hAnsiTheme="majorBidi" w:cstheme="majorBidi"/>
          <w:szCs w:val="24"/>
        </w:rPr>
        <w:t xml:space="preserve"> </w:t>
      </w:r>
      <w:r w:rsidRPr="00F519DA">
        <w:rPr>
          <w:rFonts w:asciiTheme="majorBidi" w:hAnsiTheme="majorBidi" w:cstheme="majorBidi"/>
          <w:szCs w:val="24"/>
        </w:rPr>
        <w:t>though</w:t>
      </w:r>
      <w:r w:rsidR="000C5A06" w:rsidRPr="00F519DA">
        <w:rPr>
          <w:rFonts w:asciiTheme="majorBidi" w:hAnsiTheme="majorBidi" w:cstheme="majorBidi"/>
          <w:szCs w:val="24"/>
        </w:rPr>
        <w:t xml:space="preserve"> </w:t>
      </w:r>
      <w:r w:rsidRPr="00F519DA">
        <w:rPr>
          <w:rFonts w:asciiTheme="majorBidi" w:hAnsiTheme="majorBidi" w:cstheme="majorBidi"/>
          <w:szCs w:val="24"/>
        </w:rPr>
        <w:t>already</w:t>
      </w:r>
      <w:r w:rsidR="000C5A06" w:rsidRPr="00F519DA">
        <w:rPr>
          <w:rFonts w:asciiTheme="majorBidi" w:hAnsiTheme="majorBidi" w:cstheme="majorBidi"/>
          <w:szCs w:val="24"/>
        </w:rPr>
        <w:t xml:space="preserve"> </w:t>
      </w:r>
      <w:r w:rsidRPr="00F519DA">
        <w:rPr>
          <w:rFonts w:asciiTheme="majorBidi" w:hAnsiTheme="majorBidi" w:cstheme="majorBidi"/>
          <w:szCs w:val="24"/>
        </w:rPr>
        <w:t>included</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pre</w:t>
      </w:r>
      <w:r w:rsidR="000C5A06" w:rsidRPr="00F519DA">
        <w:rPr>
          <w:rFonts w:asciiTheme="majorBidi" w:hAnsiTheme="majorBidi" w:cstheme="majorBidi"/>
          <w:szCs w:val="24"/>
        </w:rPr>
        <w:t xml:space="preserve"> </w:t>
      </w:r>
      <w:r w:rsidRPr="00F519DA">
        <w:rPr>
          <w:rFonts w:asciiTheme="majorBidi" w:hAnsiTheme="majorBidi" w:cstheme="majorBidi"/>
          <w:szCs w:val="24"/>
        </w:rPr>
        <w:t>preceding</w:t>
      </w:r>
      <w:r w:rsidR="000C5A06" w:rsidRPr="00F519DA">
        <w:rPr>
          <w:rFonts w:asciiTheme="majorBidi" w:hAnsiTheme="majorBidi" w:cstheme="majorBidi"/>
          <w:szCs w:val="24"/>
        </w:rPr>
        <w:t xml:space="preserve"> </w:t>
      </w:r>
      <w:r w:rsidRPr="00F519DA">
        <w:rPr>
          <w:rFonts w:asciiTheme="majorBidi" w:hAnsiTheme="majorBidi" w:cstheme="majorBidi"/>
          <w:szCs w:val="24"/>
        </w:rPr>
        <w:t>general</w:t>
      </w:r>
      <w:r w:rsidR="000C5A06" w:rsidRPr="00F519DA">
        <w:rPr>
          <w:rFonts w:asciiTheme="majorBidi" w:hAnsiTheme="majorBidi" w:cstheme="majorBidi"/>
          <w:szCs w:val="24"/>
        </w:rPr>
        <w:t xml:space="preserve"> </w:t>
      </w:r>
      <w:hyperlink r:id="rId480" w:history="1">
        <w:r w:rsidRPr="00F519DA">
          <w:rPr>
            <w:rStyle w:val="Hyperlink"/>
            <w:rFonts w:asciiTheme="majorBidi" w:hAnsiTheme="majorBidi" w:cstheme="majorBidi"/>
            <w:szCs w:val="24"/>
          </w:rPr>
          <w:t>law</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slain</w:t>
      </w:r>
      <w:r w:rsidR="000C5A06" w:rsidRPr="00F519DA">
        <w:rPr>
          <w:rFonts w:asciiTheme="majorBidi" w:hAnsiTheme="majorBidi" w:cstheme="majorBidi"/>
          <w:szCs w:val="24"/>
        </w:rPr>
        <w:t xml:space="preserve"> </w:t>
      </w:r>
      <w:r w:rsidRPr="00F519DA">
        <w:rPr>
          <w:rFonts w:asciiTheme="majorBidi" w:hAnsiTheme="majorBidi" w:cstheme="majorBidi"/>
          <w:szCs w:val="24"/>
        </w:rPr>
        <w:t>man</w:t>
      </w:r>
      <w:r w:rsidR="000C5A06" w:rsidRPr="00F519DA">
        <w:rPr>
          <w:rFonts w:asciiTheme="majorBidi" w:hAnsiTheme="majorBidi" w:cstheme="majorBidi"/>
          <w:szCs w:val="24"/>
        </w:rPr>
        <w:t xml:space="preserve"> </w:t>
      </w:r>
      <w:r w:rsidRPr="00F519DA">
        <w:rPr>
          <w:rFonts w:asciiTheme="majorBidi" w:hAnsiTheme="majorBidi" w:cstheme="majorBidi"/>
          <w:szCs w:val="24"/>
        </w:rPr>
        <w:t>or</w:t>
      </w:r>
      <w:r w:rsidR="000C5A06" w:rsidRPr="00F519DA">
        <w:rPr>
          <w:rFonts w:asciiTheme="majorBidi" w:hAnsiTheme="majorBidi" w:cstheme="majorBidi"/>
          <w:szCs w:val="24"/>
        </w:rPr>
        <w:t xml:space="preserve"> </w:t>
      </w:r>
      <w:r w:rsidRPr="00F519DA">
        <w:rPr>
          <w:rFonts w:asciiTheme="majorBidi" w:hAnsiTheme="majorBidi" w:cstheme="majorBidi"/>
          <w:szCs w:val="24"/>
        </w:rPr>
        <w:t>woman,</w:t>
      </w:r>
      <w:r w:rsidR="000C5A06" w:rsidRPr="00F519DA">
        <w:rPr>
          <w:rFonts w:asciiTheme="majorBidi" w:hAnsiTheme="majorBidi" w:cstheme="majorBidi"/>
          <w:szCs w:val="24"/>
        </w:rPr>
        <w:t xml:space="preserve"> </w:t>
      </w:r>
      <w:r w:rsidRPr="00F519DA">
        <w:rPr>
          <w:rFonts w:asciiTheme="majorBidi" w:hAnsiTheme="majorBidi" w:cstheme="majorBidi"/>
          <w:szCs w:val="24"/>
        </w:rPr>
        <w:t>contains</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different</w:t>
      </w:r>
      <w:r w:rsidR="000C5A06" w:rsidRPr="00F519DA">
        <w:rPr>
          <w:rFonts w:asciiTheme="majorBidi" w:hAnsiTheme="majorBidi" w:cstheme="majorBidi"/>
          <w:szCs w:val="24"/>
        </w:rPr>
        <w:t xml:space="preserve"> </w:t>
      </w:r>
      <w:r w:rsidRPr="00F519DA">
        <w:rPr>
          <w:rFonts w:asciiTheme="majorBidi" w:hAnsiTheme="majorBidi" w:cstheme="majorBidi"/>
          <w:szCs w:val="24"/>
        </w:rPr>
        <w:t>provision,</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i/>
          <w:szCs w:val="24"/>
        </w:rPr>
        <w:t>fixed</w:t>
      </w:r>
      <w:r w:rsidR="000C5A06" w:rsidRPr="00F519DA">
        <w:rPr>
          <w:rFonts w:asciiTheme="majorBidi" w:hAnsiTheme="majorBidi" w:cstheme="majorBidi"/>
          <w:szCs w:val="24"/>
        </w:rPr>
        <w:t xml:space="preserve"> </w:t>
      </w:r>
      <w:r w:rsidRPr="00F519DA">
        <w:rPr>
          <w:rFonts w:asciiTheme="majorBidi" w:hAnsiTheme="majorBidi" w:cstheme="majorBidi"/>
          <w:szCs w:val="24"/>
        </w:rPr>
        <w:t>amount</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compensation,</w:t>
      </w:r>
      <w:r w:rsidR="000C5A06" w:rsidRPr="00F519DA">
        <w:rPr>
          <w:rFonts w:asciiTheme="majorBidi" w:hAnsiTheme="majorBidi" w:cstheme="majorBidi"/>
          <w:szCs w:val="24"/>
        </w:rPr>
        <w:t xml:space="preserve"> </w:t>
      </w:r>
      <w:r w:rsidRPr="00F519DA">
        <w:rPr>
          <w:rFonts w:asciiTheme="majorBidi" w:hAnsiTheme="majorBidi" w:cstheme="majorBidi"/>
          <w:szCs w:val="24"/>
        </w:rPr>
        <w:t>with</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result</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whether</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slave</w:t>
      </w:r>
      <w:r w:rsidR="000C5A06" w:rsidRPr="00F519DA">
        <w:rPr>
          <w:rFonts w:asciiTheme="majorBidi" w:hAnsiTheme="majorBidi" w:cstheme="majorBidi"/>
          <w:szCs w:val="24"/>
        </w:rPr>
        <w:t xml:space="preserve"> </w:t>
      </w:r>
      <w:r w:rsidRPr="00F519DA">
        <w:rPr>
          <w:rFonts w:asciiTheme="majorBidi" w:hAnsiTheme="majorBidi" w:cstheme="majorBidi"/>
          <w:szCs w:val="24"/>
        </w:rPr>
        <w:t>was</w:t>
      </w:r>
      <w:r w:rsidR="000C5A06" w:rsidRPr="00F519DA">
        <w:rPr>
          <w:rFonts w:asciiTheme="majorBidi" w:hAnsiTheme="majorBidi" w:cstheme="majorBidi"/>
          <w:szCs w:val="24"/>
        </w:rPr>
        <w:t xml:space="preserve"> </w:t>
      </w:r>
      <w:r w:rsidRPr="00F519DA">
        <w:rPr>
          <w:rFonts w:asciiTheme="majorBidi" w:hAnsiTheme="majorBidi" w:cstheme="majorBidi"/>
          <w:szCs w:val="24"/>
        </w:rPr>
        <w:t>valued</w:t>
      </w:r>
      <w:r w:rsidR="000C5A06" w:rsidRPr="00F519DA">
        <w:rPr>
          <w:rFonts w:asciiTheme="majorBidi" w:hAnsiTheme="majorBidi" w:cstheme="majorBidi"/>
          <w:szCs w:val="24"/>
        </w:rPr>
        <w:t xml:space="preserve"> </w:t>
      </w:r>
      <w:r w:rsidRPr="00F519DA">
        <w:rPr>
          <w:rFonts w:asciiTheme="majorBidi" w:hAnsiTheme="majorBidi" w:cstheme="majorBidi"/>
          <w:szCs w:val="24"/>
        </w:rPr>
        <w:t>at</w:t>
      </w:r>
      <w:r w:rsidR="000C5A06" w:rsidRPr="00F519DA">
        <w:rPr>
          <w:rFonts w:asciiTheme="majorBidi" w:hAnsiTheme="majorBidi" w:cstheme="majorBidi"/>
          <w:szCs w:val="24"/>
        </w:rPr>
        <w:t xml:space="preserve"> </w:t>
      </w:r>
      <w:r w:rsidRPr="00F519DA">
        <w:rPr>
          <w:rFonts w:asciiTheme="majorBidi" w:hAnsiTheme="majorBidi" w:cstheme="majorBidi"/>
          <w:szCs w:val="24"/>
        </w:rPr>
        <w:t>more</w:t>
      </w:r>
      <w:r w:rsidR="000C5A06" w:rsidRPr="00F519DA">
        <w:rPr>
          <w:rFonts w:asciiTheme="majorBidi" w:hAnsiTheme="majorBidi" w:cstheme="majorBidi"/>
          <w:szCs w:val="24"/>
        </w:rPr>
        <w:t xml:space="preserve"> </w:t>
      </w:r>
      <w:r w:rsidRPr="00F519DA">
        <w:rPr>
          <w:rFonts w:asciiTheme="majorBidi" w:hAnsiTheme="majorBidi" w:cstheme="majorBidi"/>
          <w:szCs w:val="24"/>
        </w:rPr>
        <w:t>than</w:t>
      </w:r>
      <w:r w:rsidR="000C5A06" w:rsidRPr="00F519DA">
        <w:rPr>
          <w:rFonts w:asciiTheme="majorBidi" w:hAnsiTheme="majorBidi" w:cstheme="majorBidi"/>
          <w:szCs w:val="24"/>
        </w:rPr>
        <w:t xml:space="preserve"> </w:t>
      </w:r>
      <w:hyperlink r:id="rId481" w:history="1">
        <w:r w:rsidRPr="00F519DA">
          <w:rPr>
            <w:rStyle w:val="Hyperlink"/>
            <w:rFonts w:asciiTheme="majorBidi" w:hAnsiTheme="majorBidi" w:cstheme="majorBidi"/>
            <w:szCs w:val="24"/>
          </w:rPr>
          <w:t>thirty</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shekels</w:t>
      </w:r>
      <w:r w:rsidR="000C5A06" w:rsidRPr="00F519DA">
        <w:rPr>
          <w:rFonts w:asciiTheme="majorBidi" w:hAnsiTheme="majorBidi" w:cstheme="majorBidi"/>
          <w:szCs w:val="24"/>
        </w:rPr>
        <w:t xml:space="preserve"> </w:t>
      </w:r>
      <w:r w:rsidRPr="00F519DA">
        <w:rPr>
          <w:rFonts w:asciiTheme="majorBidi" w:hAnsiTheme="majorBidi" w:cstheme="majorBidi"/>
          <w:szCs w:val="24"/>
        </w:rPr>
        <w:t>or</w:t>
      </w:r>
      <w:r w:rsidR="000C5A06" w:rsidRPr="00F519DA">
        <w:rPr>
          <w:rFonts w:asciiTheme="majorBidi" w:hAnsiTheme="majorBidi" w:cstheme="majorBidi"/>
          <w:szCs w:val="24"/>
        </w:rPr>
        <w:t xml:space="preserve"> </w:t>
      </w:r>
      <w:r w:rsidRPr="00F519DA">
        <w:rPr>
          <w:rFonts w:asciiTheme="majorBidi" w:hAnsiTheme="majorBidi" w:cstheme="majorBidi"/>
          <w:szCs w:val="24"/>
        </w:rPr>
        <w:t>less</w:t>
      </w:r>
      <w:r w:rsidR="000C5A06" w:rsidRPr="00F519DA">
        <w:rPr>
          <w:rFonts w:asciiTheme="majorBidi" w:hAnsiTheme="majorBidi" w:cstheme="majorBidi"/>
          <w:szCs w:val="24"/>
        </w:rPr>
        <w:t xml:space="preserve"> </w:t>
      </w:r>
      <w:r w:rsidRPr="00F519DA">
        <w:rPr>
          <w:rFonts w:asciiTheme="majorBidi" w:hAnsiTheme="majorBidi" w:cstheme="majorBidi"/>
          <w:szCs w:val="24"/>
        </w:rPr>
        <w:t>than</w:t>
      </w:r>
      <w:r w:rsidR="000C5A06" w:rsidRPr="00F519DA">
        <w:rPr>
          <w:rFonts w:asciiTheme="majorBidi" w:hAnsiTheme="majorBidi" w:cstheme="majorBidi"/>
          <w:szCs w:val="24"/>
        </w:rPr>
        <w:t xml:space="preserve"> </w:t>
      </w:r>
      <w:hyperlink r:id="rId482" w:history="1">
        <w:r w:rsidRPr="00F519DA">
          <w:rPr>
            <w:rStyle w:val="Hyperlink"/>
            <w:rFonts w:asciiTheme="majorBidi" w:hAnsiTheme="majorBidi" w:cstheme="majorBidi"/>
            <w:szCs w:val="24"/>
          </w:rPr>
          <w:t>thirty</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shekels,</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proprietor</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animal</w:t>
      </w:r>
      <w:r w:rsidR="000C5A06" w:rsidRPr="00F519DA">
        <w:rPr>
          <w:rFonts w:asciiTheme="majorBidi" w:hAnsiTheme="majorBidi" w:cstheme="majorBidi"/>
          <w:szCs w:val="24"/>
        </w:rPr>
        <w:t xml:space="preserve"> </w:t>
      </w:r>
      <w:r w:rsidRPr="00F519DA">
        <w:rPr>
          <w:rFonts w:asciiTheme="majorBidi" w:hAnsiTheme="majorBidi" w:cstheme="majorBidi"/>
          <w:szCs w:val="24"/>
        </w:rPr>
        <w:t>must</w:t>
      </w:r>
      <w:r w:rsidR="000C5A06" w:rsidRPr="00F519DA">
        <w:rPr>
          <w:rFonts w:asciiTheme="majorBidi" w:hAnsiTheme="majorBidi" w:cstheme="majorBidi"/>
          <w:szCs w:val="24"/>
        </w:rPr>
        <w:t xml:space="preserve"> </w:t>
      </w:r>
      <w:r w:rsidRPr="00F519DA">
        <w:rPr>
          <w:rFonts w:asciiTheme="majorBidi" w:hAnsiTheme="majorBidi" w:cstheme="majorBidi"/>
          <w:szCs w:val="24"/>
        </w:rPr>
        <w:t>invariably</w:t>
      </w:r>
      <w:r w:rsidR="000C5A06" w:rsidRPr="00F519DA">
        <w:rPr>
          <w:rFonts w:asciiTheme="majorBidi" w:hAnsiTheme="majorBidi" w:cstheme="majorBidi"/>
          <w:szCs w:val="24"/>
        </w:rPr>
        <w:t xml:space="preserve"> </w:t>
      </w:r>
      <w:r w:rsidRPr="00F519DA">
        <w:rPr>
          <w:rFonts w:asciiTheme="majorBidi" w:hAnsiTheme="majorBidi" w:cstheme="majorBidi"/>
          <w:szCs w:val="24"/>
        </w:rPr>
        <w:t>pay</w:t>
      </w:r>
      <w:r w:rsidR="000C5A06" w:rsidRPr="00F519DA">
        <w:rPr>
          <w:rFonts w:asciiTheme="majorBidi" w:hAnsiTheme="majorBidi" w:cstheme="majorBidi"/>
          <w:szCs w:val="24"/>
        </w:rPr>
        <w:t xml:space="preserve"> </w:t>
      </w:r>
      <w:hyperlink r:id="rId483" w:history="1">
        <w:r w:rsidRPr="00F519DA">
          <w:rPr>
            <w:rStyle w:val="Hyperlink"/>
            <w:rFonts w:asciiTheme="majorBidi" w:hAnsiTheme="majorBidi" w:cstheme="majorBidi"/>
            <w:szCs w:val="24"/>
          </w:rPr>
          <w:t>thirty</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shekels.</w:t>
      </w:r>
    </w:p>
    <w:p w14:paraId="369758F4" w14:textId="77777777" w:rsidR="00011713" w:rsidRPr="00F519DA" w:rsidRDefault="00011713" w:rsidP="00011713">
      <w:pPr>
        <w:ind w:right="288"/>
        <w:rPr>
          <w:rFonts w:asciiTheme="majorBidi" w:hAnsiTheme="majorBidi" w:cstheme="majorBidi"/>
          <w:szCs w:val="24"/>
        </w:rPr>
      </w:pPr>
    </w:p>
    <w:p w14:paraId="673C4D1F" w14:textId="570F089D" w:rsidR="00011713" w:rsidRPr="00F519DA" w:rsidRDefault="00011713" w:rsidP="00011713">
      <w:pPr>
        <w:ind w:right="288"/>
        <w:rPr>
          <w:rFonts w:asciiTheme="majorBidi" w:hAnsiTheme="majorBidi" w:cstheme="majorBidi"/>
          <w:szCs w:val="24"/>
        </w:rPr>
      </w:pP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details</w:t>
      </w:r>
      <w:r w:rsidR="000C5A06" w:rsidRPr="00F519DA">
        <w:rPr>
          <w:rFonts w:asciiTheme="majorBidi" w:hAnsiTheme="majorBidi" w:cstheme="majorBidi"/>
          <w:szCs w:val="24"/>
        </w:rPr>
        <w:t xml:space="preserve"> </w:t>
      </w:r>
      <w:r w:rsidRPr="00F519DA">
        <w:rPr>
          <w:rFonts w:asciiTheme="majorBidi" w:hAnsiTheme="majorBidi" w:cstheme="majorBidi"/>
          <w:szCs w:val="24"/>
        </w:rPr>
        <w:t>on</w:t>
      </w:r>
      <w:r w:rsidR="000C5A06" w:rsidRPr="00F519DA">
        <w:rPr>
          <w:rFonts w:asciiTheme="majorBidi" w:hAnsiTheme="majorBidi" w:cstheme="majorBidi"/>
          <w:szCs w:val="24"/>
        </w:rPr>
        <w:t xml:space="preserve"> </w:t>
      </w:r>
      <w:hyperlink r:id="rId484" w:history="1">
        <w:r w:rsidRPr="00F519DA">
          <w:rPr>
            <w:rStyle w:val="Hyperlink"/>
            <w:rFonts w:asciiTheme="majorBidi" w:hAnsiTheme="majorBidi" w:cstheme="majorBidi"/>
            <w:szCs w:val="24"/>
          </w:rPr>
          <w:t>laws</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hyperlink r:id="rId485" w:history="1">
        <w:r w:rsidRPr="00F519DA">
          <w:rPr>
            <w:rStyle w:val="Hyperlink"/>
            <w:rFonts w:asciiTheme="majorBidi" w:hAnsiTheme="majorBidi" w:cstheme="majorBidi"/>
            <w:szCs w:val="24"/>
          </w:rPr>
          <w:t>plagues</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486" w:history="1">
        <w:r w:rsidRPr="00F519DA">
          <w:rPr>
            <w:rStyle w:val="Hyperlink"/>
            <w:rFonts w:asciiTheme="majorBidi" w:hAnsiTheme="majorBidi" w:cstheme="majorBidi"/>
            <w:szCs w:val="24"/>
          </w:rPr>
          <w:t>hair</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or</w:t>
      </w:r>
      <w:r w:rsidR="000C5A06" w:rsidRPr="00F519DA">
        <w:rPr>
          <w:rFonts w:asciiTheme="majorBidi" w:hAnsiTheme="majorBidi" w:cstheme="majorBidi"/>
          <w:szCs w:val="24"/>
        </w:rPr>
        <w:t xml:space="preserve"> </w:t>
      </w:r>
      <w:hyperlink r:id="rId487" w:history="1">
        <w:r w:rsidRPr="00F519DA">
          <w:rPr>
            <w:rStyle w:val="Hyperlink"/>
            <w:rFonts w:asciiTheme="majorBidi" w:hAnsiTheme="majorBidi" w:cstheme="majorBidi"/>
            <w:szCs w:val="24"/>
          </w:rPr>
          <w:t>beard</w:t>
        </w:r>
      </w:hyperlink>
      <w:r w:rsidR="007B7798" w:rsidRPr="00F519DA">
        <w:rPr>
          <w:rStyle w:val="FootnoteReference"/>
          <w:rFonts w:asciiTheme="majorBidi" w:hAnsiTheme="majorBidi" w:cstheme="majorBidi"/>
          <w:sz w:val="24"/>
          <w:szCs w:val="24"/>
        </w:rPr>
        <w:footnoteReference w:id="47"/>
      </w:r>
      <w:r w:rsidR="000C5A06" w:rsidRPr="00F519DA">
        <w:rPr>
          <w:rFonts w:asciiTheme="majorBidi" w:hAnsiTheme="majorBidi" w:cstheme="majorBidi"/>
          <w:szCs w:val="24"/>
        </w:rPr>
        <w:t xml:space="preserve"> </w:t>
      </w:r>
      <w:r w:rsidRPr="00F519DA">
        <w:rPr>
          <w:rFonts w:asciiTheme="majorBidi" w:hAnsiTheme="majorBidi" w:cstheme="majorBidi"/>
          <w:szCs w:val="24"/>
        </w:rPr>
        <w:t>are</w:t>
      </w:r>
      <w:r w:rsidR="000C5A06" w:rsidRPr="00F519DA">
        <w:rPr>
          <w:rFonts w:asciiTheme="majorBidi" w:hAnsiTheme="majorBidi" w:cstheme="majorBidi"/>
          <w:szCs w:val="24"/>
        </w:rPr>
        <w:t xml:space="preserve"> </w:t>
      </w:r>
      <w:r w:rsidRPr="00F519DA">
        <w:rPr>
          <w:rFonts w:asciiTheme="majorBidi" w:hAnsiTheme="majorBidi" w:cstheme="majorBidi"/>
          <w:szCs w:val="24"/>
        </w:rPr>
        <w:t>dissimilar</w:t>
      </w:r>
      <w:r w:rsidR="000C5A06" w:rsidRPr="00F519DA">
        <w:rPr>
          <w:rFonts w:asciiTheme="majorBidi" w:hAnsiTheme="majorBidi" w:cstheme="majorBidi"/>
          <w:szCs w:val="24"/>
        </w:rPr>
        <w:t xml:space="preserve"> </w:t>
      </w:r>
      <w:r w:rsidRPr="00F519DA">
        <w:rPr>
          <w:rFonts w:asciiTheme="majorBidi" w:hAnsiTheme="majorBidi" w:cstheme="majorBidi"/>
          <w:szCs w:val="24"/>
        </w:rPr>
        <w:t>from</w:t>
      </w:r>
      <w:r w:rsidR="000C5A06" w:rsidRPr="00F519DA">
        <w:rPr>
          <w:rFonts w:asciiTheme="majorBidi" w:hAnsiTheme="majorBidi" w:cstheme="majorBidi"/>
          <w:szCs w:val="24"/>
        </w:rPr>
        <w:t xml:space="preserve"> </w:t>
      </w:r>
      <w:r w:rsidRPr="00F519DA">
        <w:rPr>
          <w:rFonts w:asciiTheme="majorBidi" w:hAnsiTheme="majorBidi" w:cstheme="majorBidi"/>
          <w:szCs w:val="24"/>
        </w:rPr>
        <w:t>those</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general</w:t>
      </w:r>
      <w:r w:rsidR="000C5A06" w:rsidRPr="00F519DA">
        <w:rPr>
          <w:rFonts w:asciiTheme="majorBidi" w:hAnsiTheme="majorBidi" w:cstheme="majorBidi"/>
          <w:szCs w:val="24"/>
        </w:rPr>
        <w:t xml:space="preserve"> </w:t>
      </w:r>
      <w:r w:rsidRPr="00F519DA">
        <w:rPr>
          <w:rFonts w:asciiTheme="majorBidi" w:hAnsiTheme="majorBidi" w:cstheme="majorBidi"/>
          <w:szCs w:val="24"/>
        </w:rPr>
        <w:t>rule</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hyperlink r:id="rId488" w:history="1">
        <w:r w:rsidRPr="00F519DA">
          <w:rPr>
            <w:rStyle w:val="Hyperlink"/>
            <w:rFonts w:asciiTheme="majorBidi" w:hAnsiTheme="majorBidi" w:cstheme="majorBidi"/>
            <w:szCs w:val="24"/>
          </w:rPr>
          <w:t>plague</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spots.</w:t>
      </w:r>
      <w:r w:rsidR="000C5A06" w:rsidRPr="00F519DA">
        <w:rPr>
          <w:rFonts w:asciiTheme="majorBidi" w:hAnsiTheme="majorBidi" w:cstheme="majorBidi"/>
          <w:szCs w:val="24"/>
        </w:rPr>
        <w:t xml:space="preserve"> </w:t>
      </w:r>
      <w:r w:rsidRPr="00F519DA">
        <w:rPr>
          <w:rFonts w:asciiTheme="majorBidi" w:hAnsiTheme="majorBidi" w:cstheme="majorBidi"/>
          <w:szCs w:val="24"/>
        </w:rPr>
        <w:t>Therefore</w:t>
      </w:r>
      <w:r w:rsidR="000C5A06" w:rsidRPr="00F519DA">
        <w:rPr>
          <w:rFonts w:asciiTheme="majorBidi" w:hAnsiTheme="majorBidi" w:cstheme="majorBidi"/>
          <w:szCs w:val="24"/>
        </w:rPr>
        <w:t xml:space="preserve"> </w:t>
      </w:r>
      <w:r w:rsidRPr="00F519DA">
        <w:rPr>
          <w:rFonts w:asciiTheme="majorBidi" w:hAnsiTheme="majorBidi" w:cstheme="majorBidi"/>
          <w:szCs w:val="24"/>
        </w:rPr>
        <w:t>both</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relaxation</w:t>
      </w:r>
      <w:r w:rsidR="000C5A06" w:rsidRPr="00F519DA">
        <w:rPr>
          <w:rFonts w:asciiTheme="majorBidi" w:hAnsiTheme="majorBidi" w:cstheme="majorBidi"/>
          <w:szCs w:val="24"/>
        </w:rPr>
        <w:t xml:space="preserve"> </w:t>
      </w:r>
      <w:r w:rsidRPr="00F519DA">
        <w:rPr>
          <w:rFonts w:asciiTheme="majorBidi" w:hAnsiTheme="majorBidi" w:cstheme="majorBidi"/>
          <w:szCs w:val="24"/>
        </w:rPr>
        <w:t>regarding</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white</w:t>
      </w:r>
      <w:r w:rsidR="000C5A06" w:rsidRPr="00F519DA">
        <w:rPr>
          <w:rFonts w:asciiTheme="majorBidi" w:hAnsiTheme="majorBidi" w:cstheme="majorBidi"/>
          <w:szCs w:val="24"/>
        </w:rPr>
        <w:t xml:space="preserve"> </w:t>
      </w:r>
      <w:hyperlink r:id="rId489" w:history="1">
        <w:r w:rsidRPr="00F519DA">
          <w:rPr>
            <w:rStyle w:val="Hyperlink"/>
            <w:rFonts w:asciiTheme="majorBidi" w:hAnsiTheme="majorBidi" w:cstheme="majorBidi"/>
            <w:szCs w:val="24"/>
          </w:rPr>
          <w:t>hair</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mentioned</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general</w:t>
      </w:r>
      <w:r w:rsidR="000C5A06" w:rsidRPr="00F519DA">
        <w:rPr>
          <w:rFonts w:asciiTheme="majorBidi" w:hAnsiTheme="majorBidi" w:cstheme="majorBidi"/>
          <w:szCs w:val="24"/>
        </w:rPr>
        <w:t xml:space="preserve"> </w:t>
      </w:r>
      <w:r w:rsidRPr="00F519DA">
        <w:rPr>
          <w:rFonts w:asciiTheme="majorBidi" w:hAnsiTheme="majorBidi" w:cstheme="majorBidi"/>
          <w:szCs w:val="24"/>
        </w:rPr>
        <w:t>rule</w:t>
      </w:r>
      <w:r w:rsidR="0036141C" w:rsidRPr="00F519DA">
        <w:rPr>
          <w:rStyle w:val="FootnoteReference"/>
          <w:rFonts w:asciiTheme="majorBidi" w:hAnsiTheme="majorBidi" w:cstheme="majorBidi"/>
          <w:sz w:val="24"/>
          <w:szCs w:val="24"/>
        </w:rPr>
        <w:footnoteReference w:id="48"/>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restriction</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yellow</w:t>
      </w:r>
      <w:r w:rsidR="000C5A06" w:rsidRPr="00F519DA">
        <w:rPr>
          <w:rFonts w:asciiTheme="majorBidi" w:hAnsiTheme="majorBidi" w:cstheme="majorBidi"/>
          <w:szCs w:val="24"/>
        </w:rPr>
        <w:t xml:space="preserve"> </w:t>
      </w:r>
      <w:hyperlink r:id="rId490" w:history="1">
        <w:r w:rsidRPr="00F519DA">
          <w:rPr>
            <w:rStyle w:val="Hyperlink"/>
            <w:rFonts w:asciiTheme="majorBidi" w:hAnsiTheme="majorBidi" w:cstheme="majorBidi"/>
            <w:szCs w:val="24"/>
          </w:rPr>
          <w:t>hair</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mentioned</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particular</w:t>
      </w:r>
      <w:r w:rsidR="000C5A06" w:rsidRPr="00F519DA">
        <w:rPr>
          <w:rFonts w:asciiTheme="majorBidi" w:hAnsiTheme="majorBidi" w:cstheme="majorBidi"/>
          <w:szCs w:val="24"/>
        </w:rPr>
        <w:t xml:space="preserve"> </w:t>
      </w:r>
      <w:r w:rsidRPr="00F519DA">
        <w:rPr>
          <w:rFonts w:asciiTheme="majorBidi" w:hAnsiTheme="majorBidi" w:cstheme="majorBidi"/>
          <w:szCs w:val="24"/>
        </w:rPr>
        <w:t>instance</w:t>
      </w:r>
      <w:r w:rsidR="0036141C" w:rsidRPr="00F519DA">
        <w:rPr>
          <w:rStyle w:val="FootnoteReference"/>
          <w:rFonts w:asciiTheme="majorBidi" w:hAnsiTheme="majorBidi" w:cstheme="majorBidi"/>
          <w:sz w:val="24"/>
          <w:szCs w:val="24"/>
        </w:rPr>
        <w:footnoteReference w:id="49"/>
      </w:r>
      <w:r w:rsidR="000C5A06" w:rsidRPr="00F519DA">
        <w:rPr>
          <w:rFonts w:asciiTheme="majorBidi" w:hAnsiTheme="majorBidi" w:cstheme="majorBidi"/>
          <w:szCs w:val="24"/>
        </w:rPr>
        <w:t xml:space="preserve"> </w:t>
      </w:r>
      <w:r w:rsidRPr="00F519DA">
        <w:rPr>
          <w:rFonts w:asciiTheme="majorBidi" w:hAnsiTheme="majorBidi" w:cstheme="majorBidi"/>
          <w:szCs w:val="24"/>
        </w:rPr>
        <w:t>are</w:t>
      </w:r>
      <w:r w:rsidR="000C5A06" w:rsidRPr="00F519DA">
        <w:rPr>
          <w:rFonts w:asciiTheme="majorBidi" w:hAnsiTheme="majorBidi" w:cstheme="majorBidi"/>
          <w:szCs w:val="24"/>
        </w:rPr>
        <w:t xml:space="preserve"> </w:t>
      </w:r>
      <w:r w:rsidRPr="00F519DA">
        <w:rPr>
          <w:rFonts w:asciiTheme="majorBidi" w:hAnsiTheme="majorBidi" w:cstheme="majorBidi"/>
          <w:szCs w:val="24"/>
        </w:rPr>
        <w:t>applied</w:t>
      </w:r>
      <w:r w:rsidRPr="00F519DA">
        <w:rPr>
          <w:rFonts w:asciiTheme="majorBidi" w:hAnsiTheme="majorBidi" w:cstheme="majorBidi"/>
          <w:szCs w:val="24"/>
          <w:vertAlign w:val="superscript"/>
        </w:rPr>
        <w:footnoteReference w:id="50"/>
      </w:r>
      <w:r w:rsidRPr="00F519DA">
        <w:rPr>
          <w:rFonts w:asciiTheme="majorBidi" w:hAnsiTheme="majorBidi" w:cstheme="majorBidi"/>
          <w:szCs w:val="24"/>
        </w:rPr>
        <w:t>.</w:t>
      </w:r>
    </w:p>
    <w:p w14:paraId="0F679F37" w14:textId="77777777" w:rsidR="00011713" w:rsidRPr="00F519DA" w:rsidRDefault="00011713" w:rsidP="00011713">
      <w:pPr>
        <w:rPr>
          <w:rFonts w:asciiTheme="majorBidi" w:hAnsiTheme="majorBidi" w:cstheme="majorBidi"/>
          <w:szCs w:val="24"/>
        </w:rPr>
      </w:pPr>
    </w:p>
    <w:p w14:paraId="1553CB9D" w14:textId="76CA542F" w:rsidR="00011713" w:rsidRPr="00F519DA" w:rsidRDefault="00011713" w:rsidP="00011713">
      <w:pPr>
        <w:rPr>
          <w:rFonts w:asciiTheme="majorBidi" w:hAnsiTheme="majorBidi" w:cstheme="majorBidi"/>
          <w:szCs w:val="24"/>
        </w:rPr>
      </w:pPr>
      <w:r w:rsidRPr="00F519DA">
        <w:rPr>
          <w:rFonts w:asciiTheme="majorBidi" w:hAnsiTheme="majorBidi" w:cstheme="majorBidi"/>
          <w:b/>
          <w:bCs/>
          <w:szCs w:val="24"/>
          <w:highlight w:val="yellow"/>
        </w:rPr>
        <w:t>11.</w:t>
      </w:r>
      <w:r w:rsidR="000C5A06" w:rsidRPr="00F519DA">
        <w:rPr>
          <w:rFonts w:asciiTheme="majorBidi" w:hAnsiTheme="majorBidi" w:cstheme="majorBidi"/>
          <w:szCs w:val="24"/>
          <w:highlight w:val="yellow"/>
        </w:rPr>
        <w:t xml:space="preserve"> </w:t>
      </w:r>
      <w:r w:rsidRPr="00F519DA">
        <w:rPr>
          <w:rFonts w:asciiTheme="majorBidi" w:hAnsiTheme="majorBidi" w:cstheme="majorBidi"/>
          <w:i/>
          <w:szCs w:val="24"/>
          <w:highlight w:val="yellow"/>
        </w:rPr>
        <w:t>Anything</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that</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was</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part</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of</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a</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general</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principle</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and</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was</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singled</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out</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to</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be</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considered</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in</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a</w:t>
      </w:r>
      <w:r w:rsidR="000C5A06" w:rsidRPr="00F519DA">
        <w:rPr>
          <w:rFonts w:asciiTheme="majorBidi" w:hAnsiTheme="majorBidi" w:cstheme="majorBidi"/>
          <w:i/>
          <w:szCs w:val="24"/>
          <w:highlight w:val="yellow"/>
        </w:rPr>
        <w:t xml:space="preserve"> </w:t>
      </w:r>
      <w:hyperlink r:id="rId491" w:history="1">
        <w:r w:rsidRPr="00F519DA">
          <w:rPr>
            <w:rStyle w:val="Hyperlink"/>
            <w:rFonts w:asciiTheme="majorBidi" w:hAnsiTheme="majorBidi" w:cstheme="majorBidi"/>
            <w:i/>
            <w:szCs w:val="24"/>
            <w:highlight w:val="yellow"/>
          </w:rPr>
          <w:t>new</w:t>
        </w:r>
      </w:hyperlink>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matter,</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you</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cannot</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return</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it</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to</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its</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general</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principle</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unless</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Scripture</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returns</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it</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explicitly</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to</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its</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general</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principle</w:t>
      </w:r>
      <w:r w:rsidRPr="00F519DA">
        <w:rPr>
          <w:rFonts w:asciiTheme="majorBidi" w:hAnsiTheme="majorBidi" w:cstheme="majorBidi"/>
          <w:szCs w:val="24"/>
          <w:highlight w:val="yellow"/>
        </w:rPr>
        <w:t>.</w:t>
      </w:r>
    </w:p>
    <w:p w14:paraId="4AB6F637" w14:textId="77777777" w:rsidR="00011713" w:rsidRPr="00F519DA" w:rsidRDefault="00011713" w:rsidP="00011713">
      <w:pPr>
        <w:rPr>
          <w:rFonts w:asciiTheme="majorBidi" w:hAnsiTheme="majorBidi" w:cstheme="majorBidi"/>
          <w:szCs w:val="24"/>
        </w:rPr>
      </w:pPr>
    </w:p>
    <w:p w14:paraId="68106DF3" w14:textId="4B0C9785" w:rsidR="00011713" w:rsidRPr="00F519DA" w:rsidRDefault="00011713" w:rsidP="00011713">
      <w:pPr>
        <w:ind w:right="288"/>
        <w:rPr>
          <w:rFonts w:asciiTheme="majorBidi" w:hAnsiTheme="majorBidi" w:cstheme="majorBidi"/>
          <w:szCs w:val="24"/>
        </w:rPr>
      </w:pP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particular</w:t>
      </w:r>
      <w:r w:rsidR="000C5A06" w:rsidRPr="00F519DA">
        <w:rPr>
          <w:rFonts w:asciiTheme="majorBidi" w:hAnsiTheme="majorBidi" w:cstheme="majorBidi"/>
          <w:szCs w:val="24"/>
        </w:rPr>
        <w:t xml:space="preserve"> </w:t>
      </w:r>
      <w:r w:rsidRPr="00F519DA">
        <w:rPr>
          <w:rFonts w:asciiTheme="majorBidi" w:hAnsiTheme="majorBidi" w:cstheme="majorBidi"/>
          <w:szCs w:val="24"/>
        </w:rPr>
        <w:t>implied</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general</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excepted</w:t>
      </w:r>
      <w:r w:rsidR="000C5A06" w:rsidRPr="00F519DA">
        <w:rPr>
          <w:rFonts w:asciiTheme="majorBidi" w:hAnsiTheme="majorBidi" w:cstheme="majorBidi"/>
          <w:szCs w:val="24"/>
        </w:rPr>
        <w:t xml:space="preserve"> </w:t>
      </w:r>
      <w:r w:rsidRPr="00F519DA">
        <w:rPr>
          <w:rFonts w:asciiTheme="majorBidi" w:hAnsiTheme="majorBidi" w:cstheme="majorBidi"/>
          <w:szCs w:val="24"/>
        </w:rPr>
        <w:t>from</w:t>
      </w:r>
      <w:r w:rsidR="000C5A06" w:rsidRPr="00F519DA">
        <w:rPr>
          <w:rFonts w:asciiTheme="majorBidi" w:hAnsiTheme="majorBidi" w:cstheme="majorBidi"/>
          <w:szCs w:val="24"/>
        </w:rPr>
        <w:t xml:space="preserve"> </w:t>
      </w:r>
      <w:r w:rsidRPr="00F519DA">
        <w:rPr>
          <w:rFonts w:asciiTheme="majorBidi" w:hAnsiTheme="majorBidi" w:cstheme="majorBidi"/>
          <w:szCs w:val="24"/>
        </w:rPr>
        <w:t>it</w:t>
      </w:r>
      <w:r w:rsidR="000C5A06" w:rsidRPr="00F519DA">
        <w:rPr>
          <w:rFonts w:asciiTheme="majorBidi" w:hAnsiTheme="majorBidi" w:cstheme="majorBidi"/>
          <w:szCs w:val="24"/>
        </w:rPr>
        <w:t xml:space="preserve"> </w:t>
      </w:r>
      <w:r w:rsidRPr="00F519DA">
        <w:rPr>
          <w:rFonts w:asciiTheme="majorBidi" w:hAnsiTheme="majorBidi" w:cstheme="majorBidi"/>
          <w:szCs w:val="24"/>
        </w:rPr>
        <w:t>on</w:t>
      </w:r>
      <w:r w:rsidR="000C5A06" w:rsidRPr="00F519DA">
        <w:rPr>
          <w:rFonts w:asciiTheme="majorBidi" w:hAnsiTheme="majorBidi" w:cstheme="majorBidi"/>
          <w:szCs w:val="24"/>
        </w:rPr>
        <w:t xml:space="preserve"> </w:t>
      </w:r>
      <w:r w:rsidRPr="00F519DA">
        <w:rPr>
          <w:rFonts w:asciiTheme="majorBidi" w:hAnsiTheme="majorBidi" w:cstheme="majorBidi"/>
          <w:szCs w:val="24"/>
        </w:rPr>
        <w:t>account</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hyperlink r:id="rId492" w:history="1">
        <w:r w:rsidRPr="00F519DA">
          <w:rPr>
            <w:rStyle w:val="Hyperlink"/>
            <w:rFonts w:asciiTheme="majorBidi" w:hAnsiTheme="majorBidi" w:cstheme="majorBidi"/>
            <w:szCs w:val="24"/>
          </w:rPr>
          <w:t>new</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reversed</w:t>
      </w:r>
      <w:r w:rsidR="000C5A06" w:rsidRPr="00F519DA">
        <w:rPr>
          <w:rFonts w:asciiTheme="majorBidi" w:hAnsiTheme="majorBidi" w:cstheme="majorBidi"/>
          <w:szCs w:val="24"/>
        </w:rPr>
        <w:t xml:space="preserve"> </w:t>
      </w:r>
      <w:r w:rsidRPr="00F519DA">
        <w:rPr>
          <w:rFonts w:asciiTheme="majorBidi" w:hAnsiTheme="majorBidi" w:cstheme="majorBidi"/>
          <w:szCs w:val="24"/>
        </w:rPr>
        <w:t>decision</w:t>
      </w:r>
      <w:r w:rsidR="000C5A06" w:rsidRPr="00F519DA">
        <w:rPr>
          <w:rFonts w:asciiTheme="majorBidi" w:hAnsiTheme="majorBidi" w:cstheme="majorBidi"/>
          <w:szCs w:val="24"/>
        </w:rPr>
        <w:t xml:space="preserve"> </w:t>
      </w:r>
      <w:r w:rsidRPr="00F519DA">
        <w:rPr>
          <w:rFonts w:asciiTheme="majorBidi" w:hAnsiTheme="majorBidi" w:cstheme="majorBidi"/>
          <w:szCs w:val="24"/>
        </w:rPr>
        <w:t>can</w:t>
      </w:r>
      <w:r w:rsidR="000C5A06" w:rsidRPr="00F519DA">
        <w:rPr>
          <w:rFonts w:asciiTheme="majorBidi" w:hAnsiTheme="majorBidi" w:cstheme="majorBidi"/>
          <w:szCs w:val="24"/>
        </w:rPr>
        <w:t xml:space="preserve"> </w:t>
      </w:r>
      <w:r w:rsidRPr="00F519DA">
        <w:rPr>
          <w:rFonts w:asciiTheme="majorBidi" w:hAnsiTheme="majorBidi" w:cstheme="majorBidi"/>
          <w:szCs w:val="24"/>
        </w:rPr>
        <w:t>be</w:t>
      </w:r>
      <w:r w:rsidR="000C5A06" w:rsidRPr="00F519DA">
        <w:rPr>
          <w:rFonts w:asciiTheme="majorBidi" w:hAnsiTheme="majorBidi" w:cstheme="majorBidi"/>
          <w:szCs w:val="24"/>
        </w:rPr>
        <w:t xml:space="preserve"> </w:t>
      </w:r>
      <w:r w:rsidRPr="00F519DA">
        <w:rPr>
          <w:rFonts w:asciiTheme="majorBidi" w:hAnsiTheme="majorBidi" w:cstheme="majorBidi"/>
          <w:szCs w:val="24"/>
        </w:rPr>
        <w:t>referred</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general</w:t>
      </w:r>
      <w:r w:rsidR="000C5A06" w:rsidRPr="00F519DA">
        <w:rPr>
          <w:rFonts w:asciiTheme="majorBidi" w:hAnsiTheme="majorBidi" w:cstheme="majorBidi"/>
          <w:szCs w:val="24"/>
        </w:rPr>
        <w:t xml:space="preserve"> </w:t>
      </w:r>
      <w:r w:rsidRPr="00F519DA">
        <w:rPr>
          <w:rFonts w:asciiTheme="majorBidi" w:hAnsiTheme="majorBidi" w:cstheme="majorBidi"/>
          <w:szCs w:val="24"/>
        </w:rPr>
        <w:t>only</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case</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passage</w:t>
      </w:r>
      <w:r w:rsidR="000C5A06" w:rsidRPr="00F519DA">
        <w:rPr>
          <w:rFonts w:asciiTheme="majorBidi" w:hAnsiTheme="majorBidi" w:cstheme="majorBidi"/>
          <w:szCs w:val="24"/>
        </w:rPr>
        <w:t xml:space="preserve"> </w:t>
      </w:r>
      <w:r w:rsidRPr="00F519DA">
        <w:rPr>
          <w:rFonts w:asciiTheme="majorBidi" w:hAnsiTheme="majorBidi" w:cstheme="majorBidi"/>
          <w:szCs w:val="24"/>
        </w:rPr>
        <w:t>under</w:t>
      </w:r>
      <w:r w:rsidR="000C5A06" w:rsidRPr="00F519DA">
        <w:rPr>
          <w:rFonts w:asciiTheme="majorBidi" w:hAnsiTheme="majorBidi" w:cstheme="majorBidi"/>
          <w:szCs w:val="24"/>
        </w:rPr>
        <w:t xml:space="preserve"> </w:t>
      </w:r>
      <w:r w:rsidRPr="00F519DA">
        <w:rPr>
          <w:rFonts w:asciiTheme="majorBidi" w:hAnsiTheme="majorBidi" w:cstheme="majorBidi"/>
          <w:szCs w:val="24"/>
        </w:rPr>
        <w:t>consideration</w:t>
      </w:r>
      <w:r w:rsidR="000C5A06" w:rsidRPr="00F519DA">
        <w:rPr>
          <w:rFonts w:asciiTheme="majorBidi" w:hAnsiTheme="majorBidi" w:cstheme="majorBidi"/>
          <w:szCs w:val="24"/>
        </w:rPr>
        <w:t xml:space="preserve"> </w:t>
      </w:r>
      <w:r w:rsidRPr="00F519DA">
        <w:rPr>
          <w:rFonts w:asciiTheme="majorBidi" w:hAnsiTheme="majorBidi" w:cstheme="majorBidi"/>
          <w:szCs w:val="24"/>
        </w:rPr>
        <w:t>makes</w:t>
      </w:r>
      <w:r w:rsidR="000C5A06" w:rsidRPr="00F519DA">
        <w:rPr>
          <w:rFonts w:asciiTheme="majorBidi" w:hAnsiTheme="majorBidi" w:cstheme="majorBidi"/>
          <w:szCs w:val="24"/>
        </w:rPr>
        <w:t xml:space="preserve"> </w:t>
      </w:r>
      <w:r w:rsidRPr="00F519DA">
        <w:rPr>
          <w:rFonts w:asciiTheme="majorBidi" w:hAnsiTheme="majorBidi" w:cstheme="majorBidi"/>
          <w:szCs w:val="24"/>
        </w:rPr>
        <w:t>an</w:t>
      </w:r>
      <w:r w:rsidR="000C5A06" w:rsidRPr="00F519DA">
        <w:rPr>
          <w:rFonts w:asciiTheme="majorBidi" w:hAnsiTheme="majorBidi" w:cstheme="majorBidi"/>
          <w:szCs w:val="24"/>
        </w:rPr>
        <w:t xml:space="preserve"> </w:t>
      </w:r>
      <w:r w:rsidRPr="00F519DA">
        <w:rPr>
          <w:rFonts w:asciiTheme="majorBidi" w:hAnsiTheme="majorBidi" w:cstheme="majorBidi"/>
          <w:szCs w:val="24"/>
        </w:rPr>
        <w:t>explicit</w:t>
      </w:r>
      <w:r w:rsidR="000C5A06" w:rsidRPr="00F519DA">
        <w:rPr>
          <w:rFonts w:asciiTheme="majorBidi" w:hAnsiTheme="majorBidi" w:cstheme="majorBidi"/>
          <w:szCs w:val="24"/>
        </w:rPr>
        <w:t xml:space="preserve"> </w:t>
      </w:r>
      <w:r w:rsidRPr="00F519DA">
        <w:rPr>
          <w:rFonts w:asciiTheme="majorBidi" w:hAnsiTheme="majorBidi" w:cstheme="majorBidi"/>
          <w:szCs w:val="24"/>
        </w:rPr>
        <w:t>reference</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it.</w:t>
      </w:r>
    </w:p>
    <w:p w14:paraId="5956F88A" w14:textId="77777777" w:rsidR="00011713" w:rsidRPr="00F519DA" w:rsidRDefault="00011713" w:rsidP="00011713">
      <w:pPr>
        <w:ind w:right="288"/>
        <w:rPr>
          <w:rFonts w:asciiTheme="majorBidi" w:hAnsiTheme="majorBidi" w:cstheme="majorBidi"/>
          <w:szCs w:val="24"/>
        </w:rPr>
      </w:pPr>
    </w:p>
    <w:p w14:paraId="7889AA3C" w14:textId="5FDE7F1B" w:rsidR="00011713" w:rsidRPr="00F519DA" w:rsidRDefault="00011713" w:rsidP="00011713">
      <w:pPr>
        <w:ind w:right="288"/>
        <w:rPr>
          <w:rFonts w:asciiTheme="majorBidi" w:hAnsiTheme="majorBidi" w:cstheme="majorBidi"/>
          <w:szCs w:val="24"/>
        </w:rPr>
      </w:pP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Torah</w:t>
      </w:r>
      <w:r w:rsidR="0036141C" w:rsidRPr="00F519DA">
        <w:rPr>
          <w:rStyle w:val="FootnoteReference"/>
          <w:rFonts w:asciiTheme="majorBidi" w:hAnsiTheme="majorBidi" w:cstheme="majorBidi"/>
          <w:sz w:val="24"/>
          <w:szCs w:val="24"/>
        </w:rPr>
        <w:footnoteReference w:id="51"/>
      </w:r>
      <w:r w:rsidR="000C5A06" w:rsidRPr="00F519DA">
        <w:rPr>
          <w:rFonts w:asciiTheme="majorBidi" w:hAnsiTheme="majorBidi" w:cstheme="majorBidi"/>
          <w:szCs w:val="24"/>
        </w:rPr>
        <w:t xml:space="preserve"> </w:t>
      </w:r>
      <w:r w:rsidRPr="00F519DA">
        <w:rPr>
          <w:rFonts w:asciiTheme="majorBidi" w:hAnsiTheme="majorBidi" w:cstheme="majorBidi"/>
          <w:szCs w:val="24"/>
        </w:rPr>
        <w:t>permits</w:t>
      </w:r>
      <w:r w:rsidR="000C5A06" w:rsidRPr="00F519DA">
        <w:rPr>
          <w:rFonts w:asciiTheme="majorBidi" w:hAnsiTheme="majorBidi" w:cstheme="majorBidi"/>
          <w:szCs w:val="24"/>
        </w:rPr>
        <w:t xml:space="preserve"> </w:t>
      </w:r>
      <w:r w:rsidRPr="00F519DA">
        <w:rPr>
          <w:rFonts w:asciiTheme="majorBidi" w:hAnsiTheme="majorBidi" w:cstheme="majorBidi"/>
          <w:szCs w:val="24"/>
        </w:rPr>
        <w:t>anyone</w:t>
      </w:r>
      <w:r w:rsidR="000C5A06" w:rsidRPr="00F519DA">
        <w:rPr>
          <w:rFonts w:asciiTheme="majorBidi" w:hAnsiTheme="majorBidi" w:cstheme="majorBidi"/>
          <w:szCs w:val="24"/>
        </w:rPr>
        <w:t xml:space="preserve"> </w:t>
      </w:r>
      <w:r w:rsidRPr="00F519DA">
        <w:rPr>
          <w:rFonts w:asciiTheme="majorBidi" w:hAnsiTheme="majorBidi" w:cstheme="majorBidi"/>
          <w:szCs w:val="24"/>
        </w:rPr>
        <w:t>owned</w:t>
      </w:r>
      <w:r w:rsidR="000C5A06" w:rsidRPr="00F519DA">
        <w:rPr>
          <w:rFonts w:asciiTheme="majorBidi" w:hAnsiTheme="majorBidi" w:cstheme="majorBidi"/>
          <w:szCs w:val="24"/>
        </w:rPr>
        <w:t xml:space="preserve"> </w:t>
      </w:r>
      <w:r w:rsidRPr="00F519DA">
        <w:rPr>
          <w:rFonts w:asciiTheme="majorBidi" w:hAnsiTheme="majorBidi" w:cstheme="majorBidi"/>
          <w:szCs w:val="24"/>
        </w:rPr>
        <w:t>by,</w:t>
      </w:r>
      <w:r w:rsidR="000C5A06" w:rsidRPr="00F519DA">
        <w:rPr>
          <w:rFonts w:asciiTheme="majorBidi" w:hAnsiTheme="majorBidi" w:cstheme="majorBidi"/>
          <w:szCs w:val="24"/>
        </w:rPr>
        <w:t xml:space="preserve"> </w:t>
      </w:r>
      <w:r w:rsidRPr="00F519DA">
        <w:rPr>
          <w:rFonts w:asciiTheme="majorBidi" w:hAnsiTheme="majorBidi" w:cstheme="majorBidi"/>
          <w:szCs w:val="24"/>
        </w:rPr>
        <w:t>or</w:t>
      </w:r>
      <w:r w:rsidR="000C5A06" w:rsidRPr="00F519DA">
        <w:rPr>
          <w:rFonts w:asciiTheme="majorBidi" w:hAnsiTheme="majorBidi" w:cstheme="majorBidi"/>
          <w:szCs w:val="24"/>
        </w:rPr>
        <w:t xml:space="preserve"> </w:t>
      </w:r>
      <w:r w:rsidRPr="00F519DA">
        <w:rPr>
          <w:rFonts w:asciiTheme="majorBidi" w:hAnsiTheme="majorBidi" w:cstheme="majorBidi"/>
          <w:szCs w:val="24"/>
        </w:rPr>
        <w:t>born</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hyperlink r:id="rId493" w:history="1">
        <w:r w:rsidRPr="00F519DA">
          <w:rPr>
            <w:rStyle w:val="Hyperlink"/>
            <w:rFonts w:asciiTheme="majorBidi" w:hAnsiTheme="majorBidi" w:cstheme="majorBidi"/>
            <w:i/>
            <w:szCs w:val="24"/>
          </w:rPr>
          <w:t>kohen</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w:t>
      </w:r>
      <w:hyperlink r:id="rId494" w:history="1">
        <w:r w:rsidRPr="00F519DA">
          <w:rPr>
            <w:rStyle w:val="Hyperlink"/>
            <w:rFonts w:asciiTheme="majorBidi" w:hAnsiTheme="majorBidi" w:cstheme="majorBidi"/>
            <w:szCs w:val="24"/>
          </w:rPr>
          <w:t>Priest</w:t>
        </w:r>
      </w:hyperlink>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his</w:t>
      </w:r>
      <w:r w:rsidR="000C5A06" w:rsidRPr="00F519DA">
        <w:rPr>
          <w:rFonts w:asciiTheme="majorBidi" w:hAnsiTheme="majorBidi" w:cstheme="majorBidi"/>
          <w:szCs w:val="24"/>
        </w:rPr>
        <w:t xml:space="preserve"> </w:t>
      </w:r>
      <w:r w:rsidRPr="00F519DA">
        <w:rPr>
          <w:rFonts w:asciiTheme="majorBidi" w:hAnsiTheme="majorBidi" w:cstheme="majorBidi"/>
          <w:szCs w:val="24"/>
        </w:rPr>
        <w:t>immediate</w:t>
      </w:r>
      <w:r w:rsidR="000C5A06" w:rsidRPr="00F519DA">
        <w:rPr>
          <w:rFonts w:asciiTheme="majorBidi" w:hAnsiTheme="majorBidi" w:cstheme="majorBidi"/>
          <w:szCs w:val="24"/>
        </w:rPr>
        <w:t xml:space="preserve"> </w:t>
      </w:r>
      <w:r w:rsidRPr="00F519DA">
        <w:rPr>
          <w:rFonts w:asciiTheme="majorBidi" w:hAnsiTheme="majorBidi" w:cstheme="majorBidi"/>
          <w:szCs w:val="24"/>
        </w:rPr>
        <w:t>family</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hyperlink r:id="rId495" w:history="1">
        <w:r w:rsidRPr="00F519DA">
          <w:rPr>
            <w:rStyle w:val="Hyperlink"/>
            <w:rFonts w:asciiTheme="majorBidi" w:hAnsiTheme="majorBidi" w:cstheme="majorBidi"/>
            <w:szCs w:val="24"/>
          </w:rPr>
          <w:t>eat</w:t>
        </w:r>
      </w:hyperlink>
      <w:r w:rsidR="000C5A06" w:rsidRPr="00F519DA">
        <w:rPr>
          <w:rFonts w:asciiTheme="majorBidi" w:hAnsiTheme="majorBidi" w:cstheme="majorBidi"/>
          <w:szCs w:val="24"/>
        </w:rPr>
        <w:t xml:space="preserve"> </w:t>
      </w:r>
      <w:r w:rsidRPr="00F519DA">
        <w:rPr>
          <w:rFonts w:asciiTheme="majorBidi" w:hAnsiTheme="majorBidi" w:cstheme="majorBidi"/>
          <w:i/>
          <w:szCs w:val="24"/>
        </w:rPr>
        <w:t>terumah</w:t>
      </w:r>
      <w:r w:rsidR="000C5A06" w:rsidRPr="00F519DA">
        <w:rPr>
          <w:rFonts w:asciiTheme="majorBidi" w:hAnsiTheme="majorBidi" w:cstheme="majorBidi"/>
          <w:szCs w:val="24"/>
        </w:rPr>
        <w:t xml:space="preserve"> </w:t>
      </w:r>
      <w:r w:rsidRPr="00F519DA">
        <w:rPr>
          <w:rFonts w:asciiTheme="majorBidi" w:hAnsiTheme="majorBidi" w:cstheme="majorBidi"/>
          <w:szCs w:val="24"/>
        </w:rPr>
        <w:t>(fruits</w:t>
      </w:r>
      <w:r w:rsidR="000C5A06" w:rsidRPr="00F519DA">
        <w:rPr>
          <w:rFonts w:asciiTheme="majorBidi" w:hAnsiTheme="majorBidi" w:cstheme="majorBidi"/>
          <w:szCs w:val="24"/>
        </w:rPr>
        <w:t xml:space="preserve"> </w:t>
      </w:r>
      <w:r w:rsidRPr="00F519DA">
        <w:rPr>
          <w:rFonts w:asciiTheme="majorBidi" w:hAnsiTheme="majorBidi" w:cstheme="majorBidi"/>
          <w:szCs w:val="24"/>
        </w:rPr>
        <w:t>or</w:t>
      </w:r>
      <w:r w:rsidR="000C5A06" w:rsidRPr="00F519DA">
        <w:rPr>
          <w:rFonts w:asciiTheme="majorBidi" w:hAnsiTheme="majorBidi" w:cstheme="majorBidi"/>
          <w:szCs w:val="24"/>
        </w:rPr>
        <w:t xml:space="preserve"> </w:t>
      </w:r>
      <w:r w:rsidRPr="00F519DA">
        <w:rPr>
          <w:rFonts w:asciiTheme="majorBidi" w:hAnsiTheme="majorBidi" w:cstheme="majorBidi"/>
          <w:szCs w:val="24"/>
        </w:rPr>
        <w:t>grains</w:t>
      </w:r>
      <w:r w:rsidR="000C5A06" w:rsidRPr="00F519DA">
        <w:rPr>
          <w:rFonts w:asciiTheme="majorBidi" w:hAnsiTheme="majorBidi" w:cstheme="majorBidi"/>
          <w:szCs w:val="24"/>
        </w:rPr>
        <w:t xml:space="preserve"> </w:t>
      </w:r>
      <w:r w:rsidRPr="00F519DA">
        <w:rPr>
          <w:rFonts w:asciiTheme="majorBidi" w:hAnsiTheme="majorBidi" w:cstheme="majorBidi"/>
          <w:szCs w:val="24"/>
        </w:rPr>
        <w:t>designated</w:t>
      </w:r>
      <w:r w:rsidR="000C5A06" w:rsidRPr="00F519DA">
        <w:rPr>
          <w:rFonts w:asciiTheme="majorBidi" w:hAnsiTheme="majorBidi" w:cstheme="majorBidi"/>
          <w:szCs w:val="24"/>
        </w:rPr>
        <w:t xml:space="preserve"> </w:t>
      </w:r>
      <w:r w:rsidRPr="00F519DA">
        <w:rPr>
          <w:rFonts w:asciiTheme="majorBidi" w:hAnsiTheme="majorBidi" w:cstheme="majorBidi"/>
          <w:szCs w:val="24"/>
        </w:rPr>
        <w:t>for</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hyperlink r:id="rId496" w:history="1">
        <w:r w:rsidRPr="00F519DA">
          <w:rPr>
            <w:rStyle w:val="Hyperlink"/>
            <w:rFonts w:asciiTheme="majorBidi" w:hAnsiTheme="majorBidi" w:cstheme="majorBidi"/>
            <w:szCs w:val="24"/>
          </w:rPr>
          <w:t>kohen</w:t>
        </w:r>
      </w:hyperlink>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Hence</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hyperlink r:id="rId497" w:history="1">
        <w:r w:rsidRPr="00F519DA">
          <w:rPr>
            <w:rStyle w:val="Hyperlink"/>
            <w:rFonts w:asciiTheme="majorBidi" w:hAnsiTheme="majorBidi" w:cstheme="majorBidi"/>
            <w:i/>
            <w:szCs w:val="24"/>
          </w:rPr>
          <w:t>kohen</w:t>
        </w:r>
      </w:hyperlink>
      <w:r w:rsidRPr="00F519DA">
        <w:rPr>
          <w:rFonts w:asciiTheme="majorBidi" w:hAnsiTheme="majorBidi" w:cstheme="majorBidi"/>
          <w:i/>
          <w:szCs w:val="24"/>
        </w:rPr>
        <w:t>’s</w:t>
      </w:r>
      <w:r w:rsidR="000C5A06" w:rsidRPr="00F519DA">
        <w:rPr>
          <w:rFonts w:asciiTheme="majorBidi" w:hAnsiTheme="majorBidi" w:cstheme="majorBidi"/>
          <w:szCs w:val="24"/>
        </w:rPr>
        <w:t xml:space="preserve"> </w:t>
      </w:r>
      <w:r w:rsidRPr="00F519DA">
        <w:rPr>
          <w:rFonts w:asciiTheme="majorBidi" w:hAnsiTheme="majorBidi" w:cstheme="majorBidi"/>
          <w:szCs w:val="24"/>
        </w:rPr>
        <w:t>daughter</w:t>
      </w:r>
      <w:r w:rsidR="000C5A06" w:rsidRPr="00F519DA">
        <w:rPr>
          <w:rFonts w:asciiTheme="majorBidi" w:hAnsiTheme="majorBidi" w:cstheme="majorBidi"/>
          <w:szCs w:val="24"/>
        </w:rPr>
        <w:t xml:space="preserve"> </w:t>
      </w:r>
      <w:r w:rsidRPr="00F519DA">
        <w:rPr>
          <w:rFonts w:asciiTheme="majorBidi" w:hAnsiTheme="majorBidi" w:cstheme="majorBidi"/>
          <w:szCs w:val="24"/>
        </w:rPr>
        <w:t>may</w:t>
      </w:r>
      <w:r w:rsidR="000C5A06" w:rsidRPr="00F519DA">
        <w:rPr>
          <w:rFonts w:asciiTheme="majorBidi" w:hAnsiTheme="majorBidi" w:cstheme="majorBidi"/>
          <w:szCs w:val="24"/>
        </w:rPr>
        <w:t xml:space="preserve"> </w:t>
      </w:r>
      <w:hyperlink r:id="rId498" w:history="1">
        <w:r w:rsidRPr="00F519DA">
          <w:rPr>
            <w:rStyle w:val="Hyperlink"/>
            <w:rFonts w:asciiTheme="majorBidi" w:hAnsiTheme="majorBidi" w:cstheme="majorBidi"/>
            <w:szCs w:val="24"/>
          </w:rPr>
          <w:t>eat</w:t>
        </w:r>
      </w:hyperlink>
      <w:r w:rsidR="000C5A06" w:rsidRPr="00F519DA">
        <w:rPr>
          <w:rFonts w:asciiTheme="majorBidi" w:hAnsiTheme="majorBidi" w:cstheme="majorBidi"/>
          <w:szCs w:val="24"/>
        </w:rPr>
        <w:t xml:space="preserve"> </w:t>
      </w:r>
      <w:r w:rsidRPr="00F519DA">
        <w:rPr>
          <w:rFonts w:asciiTheme="majorBidi" w:hAnsiTheme="majorBidi" w:cstheme="majorBidi"/>
          <w:i/>
          <w:szCs w:val="24"/>
        </w:rPr>
        <w:t>terumah</w:t>
      </w: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However,</w:t>
      </w:r>
      <w:r w:rsidR="000C5A06" w:rsidRPr="00F519DA">
        <w:rPr>
          <w:rFonts w:asciiTheme="majorBidi" w:hAnsiTheme="majorBidi" w:cstheme="majorBidi"/>
          <w:szCs w:val="24"/>
        </w:rPr>
        <w:t xml:space="preserve"> </w:t>
      </w:r>
      <w:r w:rsidRPr="00F519DA">
        <w:rPr>
          <w:rFonts w:asciiTheme="majorBidi" w:hAnsiTheme="majorBidi" w:cstheme="majorBidi"/>
          <w:szCs w:val="24"/>
        </w:rPr>
        <w:t>should</w:t>
      </w:r>
      <w:r w:rsidR="000C5A06" w:rsidRPr="00F519DA">
        <w:rPr>
          <w:rFonts w:asciiTheme="majorBidi" w:hAnsiTheme="majorBidi" w:cstheme="majorBidi"/>
          <w:szCs w:val="24"/>
        </w:rPr>
        <w:t xml:space="preserve"> </w:t>
      </w:r>
      <w:r w:rsidRPr="00F519DA">
        <w:rPr>
          <w:rFonts w:asciiTheme="majorBidi" w:hAnsiTheme="majorBidi" w:cstheme="majorBidi"/>
          <w:szCs w:val="24"/>
        </w:rPr>
        <w:t>she</w:t>
      </w:r>
      <w:r w:rsidR="000C5A06" w:rsidRPr="00F519DA">
        <w:rPr>
          <w:rFonts w:asciiTheme="majorBidi" w:hAnsiTheme="majorBidi" w:cstheme="majorBidi"/>
          <w:szCs w:val="24"/>
        </w:rPr>
        <w:t xml:space="preserve"> </w:t>
      </w:r>
      <w:r w:rsidRPr="00F519DA">
        <w:rPr>
          <w:rFonts w:asciiTheme="majorBidi" w:hAnsiTheme="majorBidi" w:cstheme="majorBidi"/>
          <w:szCs w:val="24"/>
        </w:rPr>
        <w:t>marry</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non-</w:t>
      </w:r>
      <w:hyperlink r:id="rId499" w:history="1">
        <w:r w:rsidRPr="00F519DA">
          <w:rPr>
            <w:rStyle w:val="Hyperlink"/>
            <w:rFonts w:asciiTheme="majorBidi" w:hAnsiTheme="majorBidi" w:cstheme="majorBidi"/>
            <w:i/>
            <w:szCs w:val="24"/>
          </w:rPr>
          <w:t>kohen</w:t>
        </w:r>
      </w:hyperlink>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she</w:t>
      </w:r>
      <w:r w:rsidR="000C5A06" w:rsidRPr="00F519DA">
        <w:rPr>
          <w:rFonts w:asciiTheme="majorBidi" w:hAnsiTheme="majorBidi" w:cstheme="majorBidi"/>
          <w:szCs w:val="24"/>
        </w:rPr>
        <w:t xml:space="preserve"> </w:t>
      </w:r>
      <w:r w:rsidRPr="00F519DA">
        <w:rPr>
          <w:rFonts w:asciiTheme="majorBidi" w:hAnsiTheme="majorBidi" w:cstheme="majorBidi"/>
          <w:szCs w:val="24"/>
        </w:rPr>
        <w:t>would</w:t>
      </w:r>
      <w:r w:rsidR="000C5A06" w:rsidRPr="00F519DA">
        <w:rPr>
          <w:rFonts w:asciiTheme="majorBidi" w:hAnsiTheme="majorBidi" w:cstheme="majorBidi"/>
          <w:szCs w:val="24"/>
        </w:rPr>
        <w:t xml:space="preserve"> </w:t>
      </w:r>
      <w:r w:rsidRPr="00F519DA">
        <w:rPr>
          <w:rFonts w:asciiTheme="majorBidi" w:hAnsiTheme="majorBidi" w:cstheme="majorBidi"/>
          <w:szCs w:val="24"/>
        </w:rPr>
        <w:t>be</w:t>
      </w:r>
      <w:r w:rsidR="000C5A06" w:rsidRPr="00F519DA">
        <w:rPr>
          <w:rFonts w:asciiTheme="majorBidi" w:hAnsiTheme="majorBidi" w:cstheme="majorBidi"/>
          <w:szCs w:val="24"/>
        </w:rPr>
        <w:t xml:space="preserve"> </w:t>
      </w:r>
      <w:r w:rsidRPr="00F519DA">
        <w:rPr>
          <w:rFonts w:asciiTheme="majorBidi" w:hAnsiTheme="majorBidi" w:cstheme="majorBidi"/>
          <w:szCs w:val="24"/>
        </w:rPr>
        <w:t>prohibited</w:t>
      </w:r>
      <w:r w:rsidR="000C5A06" w:rsidRPr="00F519DA">
        <w:rPr>
          <w:rFonts w:asciiTheme="majorBidi" w:hAnsiTheme="majorBidi" w:cstheme="majorBidi"/>
          <w:szCs w:val="24"/>
        </w:rPr>
        <w:t xml:space="preserve"> </w:t>
      </w:r>
      <w:r w:rsidRPr="00F519DA">
        <w:rPr>
          <w:rFonts w:asciiTheme="majorBidi" w:hAnsiTheme="majorBidi" w:cstheme="majorBidi"/>
          <w:szCs w:val="24"/>
        </w:rPr>
        <w:t>from</w:t>
      </w:r>
      <w:r w:rsidR="000C5A06" w:rsidRPr="00F519DA">
        <w:rPr>
          <w:rFonts w:asciiTheme="majorBidi" w:hAnsiTheme="majorBidi" w:cstheme="majorBidi"/>
          <w:szCs w:val="24"/>
        </w:rPr>
        <w:t xml:space="preserve"> </w:t>
      </w:r>
      <w:hyperlink r:id="rId500" w:history="1">
        <w:r w:rsidRPr="00F519DA">
          <w:rPr>
            <w:rStyle w:val="Hyperlink"/>
            <w:rFonts w:asciiTheme="majorBidi" w:hAnsiTheme="majorBidi" w:cstheme="majorBidi"/>
            <w:szCs w:val="24"/>
          </w:rPr>
          <w:t>eating</w:t>
        </w:r>
      </w:hyperlink>
      <w:r w:rsidR="000C5A06" w:rsidRPr="00F519DA">
        <w:rPr>
          <w:rFonts w:asciiTheme="majorBidi" w:hAnsiTheme="majorBidi" w:cstheme="majorBidi"/>
          <w:szCs w:val="24"/>
        </w:rPr>
        <w:t xml:space="preserve"> </w:t>
      </w:r>
      <w:r w:rsidRPr="00F519DA">
        <w:rPr>
          <w:rFonts w:asciiTheme="majorBidi" w:hAnsiTheme="majorBidi" w:cstheme="majorBidi"/>
          <w:i/>
          <w:szCs w:val="24"/>
        </w:rPr>
        <w:t>terumah</w:t>
      </w: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Torah</w:t>
      </w:r>
      <w:r w:rsidR="000C5A06" w:rsidRPr="00F519DA">
        <w:rPr>
          <w:rFonts w:asciiTheme="majorBidi" w:hAnsiTheme="majorBidi" w:cstheme="majorBidi"/>
          <w:szCs w:val="24"/>
        </w:rPr>
        <w:t xml:space="preserve"> </w:t>
      </w:r>
      <w:r w:rsidRPr="00F519DA">
        <w:rPr>
          <w:rFonts w:asciiTheme="majorBidi" w:hAnsiTheme="majorBidi" w:cstheme="majorBidi"/>
          <w:szCs w:val="24"/>
        </w:rPr>
        <w:t>removed</w:t>
      </w:r>
      <w:r w:rsidR="000C5A06" w:rsidRPr="00F519DA">
        <w:rPr>
          <w:rFonts w:asciiTheme="majorBidi" w:hAnsiTheme="majorBidi" w:cstheme="majorBidi"/>
          <w:szCs w:val="24"/>
        </w:rPr>
        <w:t xml:space="preserve"> </w:t>
      </w:r>
      <w:r w:rsidRPr="00F519DA">
        <w:rPr>
          <w:rFonts w:asciiTheme="majorBidi" w:hAnsiTheme="majorBidi" w:cstheme="majorBidi"/>
          <w:szCs w:val="24"/>
        </w:rPr>
        <w:t>her</w:t>
      </w:r>
      <w:r w:rsidR="000C5A06" w:rsidRPr="00F519DA">
        <w:rPr>
          <w:rFonts w:asciiTheme="majorBidi" w:hAnsiTheme="majorBidi" w:cstheme="majorBidi"/>
          <w:szCs w:val="24"/>
        </w:rPr>
        <w:t xml:space="preserve"> </w:t>
      </w:r>
      <w:r w:rsidRPr="00F519DA">
        <w:rPr>
          <w:rFonts w:asciiTheme="majorBidi" w:hAnsiTheme="majorBidi" w:cstheme="majorBidi"/>
          <w:szCs w:val="24"/>
        </w:rPr>
        <w:t>from</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general</w:t>
      </w:r>
      <w:r w:rsidR="000C5A06" w:rsidRPr="00F519DA">
        <w:rPr>
          <w:rFonts w:asciiTheme="majorBidi" w:hAnsiTheme="majorBidi" w:cstheme="majorBidi"/>
          <w:szCs w:val="24"/>
        </w:rPr>
        <w:t xml:space="preserve"> </w:t>
      </w:r>
      <w:r w:rsidRPr="00F519DA">
        <w:rPr>
          <w:rFonts w:asciiTheme="majorBidi" w:hAnsiTheme="majorBidi" w:cstheme="majorBidi"/>
          <w:szCs w:val="24"/>
        </w:rPr>
        <w:t>principle.)</w:t>
      </w:r>
      <w:r w:rsidR="000C5A06" w:rsidRPr="00F519DA">
        <w:rPr>
          <w:rFonts w:asciiTheme="majorBidi" w:hAnsiTheme="majorBidi" w:cstheme="majorBidi"/>
          <w:szCs w:val="24"/>
        </w:rPr>
        <w:t xml:space="preserve"> </w:t>
      </w:r>
      <w:r w:rsidRPr="00F519DA">
        <w:rPr>
          <w:rFonts w:asciiTheme="majorBidi" w:hAnsiTheme="majorBidi" w:cstheme="majorBidi"/>
          <w:szCs w:val="24"/>
        </w:rPr>
        <w:t>Should</w:t>
      </w:r>
      <w:r w:rsidR="000C5A06" w:rsidRPr="00F519DA">
        <w:rPr>
          <w:rFonts w:asciiTheme="majorBidi" w:hAnsiTheme="majorBidi" w:cstheme="majorBidi"/>
          <w:szCs w:val="24"/>
        </w:rPr>
        <w:t xml:space="preserve"> </w:t>
      </w:r>
      <w:r w:rsidRPr="00F519DA">
        <w:rPr>
          <w:rFonts w:asciiTheme="majorBidi" w:hAnsiTheme="majorBidi" w:cstheme="majorBidi"/>
          <w:szCs w:val="24"/>
        </w:rPr>
        <w:t>her</w:t>
      </w:r>
      <w:r w:rsidR="000C5A06" w:rsidRPr="00F519DA">
        <w:rPr>
          <w:rFonts w:asciiTheme="majorBidi" w:hAnsiTheme="majorBidi" w:cstheme="majorBidi"/>
          <w:szCs w:val="24"/>
        </w:rPr>
        <w:t xml:space="preserve"> </w:t>
      </w:r>
      <w:r w:rsidRPr="00F519DA">
        <w:rPr>
          <w:rFonts w:asciiTheme="majorBidi" w:hAnsiTheme="majorBidi" w:cstheme="majorBidi"/>
          <w:szCs w:val="24"/>
        </w:rPr>
        <w:t>husband</w:t>
      </w:r>
      <w:r w:rsidR="000C5A06" w:rsidRPr="00F519DA">
        <w:rPr>
          <w:rFonts w:asciiTheme="majorBidi" w:hAnsiTheme="majorBidi" w:cstheme="majorBidi"/>
          <w:szCs w:val="24"/>
        </w:rPr>
        <w:t xml:space="preserve"> </w:t>
      </w:r>
      <w:r w:rsidRPr="00F519DA">
        <w:rPr>
          <w:rFonts w:asciiTheme="majorBidi" w:hAnsiTheme="majorBidi" w:cstheme="majorBidi"/>
          <w:szCs w:val="24"/>
        </w:rPr>
        <w:t>then</w:t>
      </w:r>
      <w:r w:rsidR="000C5A06" w:rsidRPr="00F519DA">
        <w:rPr>
          <w:rFonts w:asciiTheme="majorBidi" w:hAnsiTheme="majorBidi" w:cstheme="majorBidi"/>
          <w:szCs w:val="24"/>
        </w:rPr>
        <w:t xml:space="preserve"> </w:t>
      </w:r>
      <w:r w:rsidRPr="00F519DA">
        <w:rPr>
          <w:rFonts w:asciiTheme="majorBidi" w:hAnsiTheme="majorBidi" w:cstheme="majorBidi"/>
          <w:szCs w:val="24"/>
        </w:rPr>
        <w:t>die</w:t>
      </w:r>
      <w:r w:rsidR="000C5A06" w:rsidRPr="00F519DA">
        <w:rPr>
          <w:rFonts w:asciiTheme="majorBidi" w:hAnsiTheme="majorBidi" w:cstheme="majorBidi"/>
          <w:szCs w:val="24"/>
        </w:rPr>
        <w:t xml:space="preserve"> </w:t>
      </w:r>
      <w:r w:rsidRPr="00F519DA">
        <w:rPr>
          <w:rFonts w:asciiTheme="majorBidi" w:hAnsiTheme="majorBidi" w:cstheme="majorBidi"/>
          <w:szCs w:val="24"/>
        </w:rPr>
        <w:t>or</w:t>
      </w:r>
      <w:r w:rsidR="000C5A06" w:rsidRPr="00F519DA">
        <w:rPr>
          <w:rFonts w:asciiTheme="majorBidi" w:hAnsiTheme="majorBidi" w:cstheme="majorBidi"/>
          <w:szCs w:val="24"/>
        </w:rPr>
        <w:t xml:space="preserve"> </w:t>
      </w:r>
      <w:r w:rsidRPr="00F519DA">
        <w:rPr>
          <w:rFonts w:asciiTheme="majorBidi" w:hAnsiTheme="majorBidi" w:cstheme="majorBidi"/>
          <w:szCs w:val="24"/>
        </w:rPr>
        <w:t>divorce</w:t>
      </w:r>
      <w:r w:rsidR="000C5A06" w:rsidRPr="00F519DA">
        <w:rPr>
          <w:rFonts w:asciiTheme="majorBidi" w:hAnsiTheme="majorBidi" w:cstheme="majorBidi"/>
          <w:szCs w:val="24"/>
        </w:rPr>
        <w:t xml:space="preserve"> </w:t>
      </w:r>
      <w:r w:rsidRPr="00F519DA">
        <w:rPr>
          <w:rFonts w:asciiTheme="majorBidi" w:hAnsiTheme="majorBidi" w:cstheme="majorBidi"/>
          <w:szCs w:val="24"/>
        </w:rPr>
        <w:t>her,</w:t>
      </w:r>
      <w:r w:rsidR="000C5A06" w:rsidRPr="00F519DA">
        <w:rPr>
          <w:rFonts w:asciiTheme="majorBidi" w:hAnsiTheme="majorBidi" w:cstheme="majorBidi"/>
          <w:szCs w:val="24"/>
        </w:rPr>
        <w:t xml:space="preserve"> </w:t>
      </w:r>
      <w:r w:rsidRPr="00F519DA">
        <w:rPr>
          <w:rFonts w:asciiTheme="majorBidi" w:hAnsiTheme="majorBidi" w:cstheme="majorBidi"/>
          <w:szCs w:val="24"/>
        </w:rPr>
        <w:t>she</w:t>
      </w:r>
      <w:r w:rsidR="000C5A06" w:rsidRPr="00F519DA">
        <w:rPr>
          <w:rFonts w:asciiTheme="majorBidi" w:hAnsiTheme="majorBidi" w:cstheme="majorBidi"/>
          <w:szCs w:val="24"/>
        </w:rPr>
        <w:t xml:space="preserve"> </w:t>
      </w:r>
      <w:r w:rsidRPr="00F519DA">
        <w:rPr>
          <w:rFonts w:asciiTheme="majorBidi" w:hAnsiTheme="majorBidi" w:cstheme="majorBidi"/>
          <w:szCs w:val="24"/>
        </w:rPr>
        <w:t>would</w:t>
      </w:r>
      <w:r w:rsidR="000C5A06" w:rsidRPr="00F519DA">
        <w:rPr>
          <w:rFonts w:asciiTheme="majorBidi" w:hAnsiTheme="majorBidi" w:cstheme="majorBidi"/>
          <w:szCs w:val="24"/>
        </w:rPr>
        <w:t xml:space="preserve"> </w:t>
      </w:r>
      <w:r w:rsidRPr="00F519DA">
        <w:rPr>
          <w:rFonts w:asciiTheme="majorBidi" w:hAnsiTheme="majorBidi" w:cstheme="majorBidi"/>
          <w:szCs w:val="24"/>
        </w:rPr>
        <w:t>be</w:t>
      </w:r>
      <w:r w:rsidR="000C5A06" w:rsidRPr="00F519DA">
        <w:rPr>
          <w:rFonts w:asciiTheme="majorBidi" w:hAnsiTheme="majorBidi" w:cstheme="majorBidi"/>
          <w:szCs w:val="24"/>
        </w:rPr>
        <w:t xml:space="preserve"> </w:t>
      </w:r>
      <w:r w:rsidRPr="00F519DA">
        <w:rPr>
          <w:rFonts w:asciiTheme="majorBidi" w:hAnsiTheme="majorBidi" w:cstheme="majorBidi"/>
          <w:szCs w:val="24"/>
        </w:rPr>
        <w:t>permitted</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resume</w:t>
      </w:r>
      <w:r w:rsidR="000C5A06" w:rsidRPr="00F519DA">
        <w:rPr>
          <w:rFonts w:asciiTheme="majorBidi" w:hAnsiTheme="majorBidi" w:cstheme="majorBidi"/>
          <w:szCs w:val="24"/>
        </w:rPr>
        <w:t xml:space="preserve"> </w:t>
      </w:r>
      <w:hyperlink r:id="rId501" w:history="1">
        <w:r w:rsidRPr="00F519DA">
          <w:rPr>
            <w:rStyle w:val="Hyperlink"/>
            <w:rFonts w:asciiTheme="majorBidi" w:hAnsiTheme="majorBidi" w:cstheme="majorBidi"/>
            <w:szCs w:val="24"/>
          </w:rPr>
          <w:t>eating</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terumah</w:t>
      </w:r>
      <w:r w:rsidR="000C5A06" w:rsidRPr="00F519DA">
        <w:rPr>
          <w:rFonts w:asciiTheme="majorBidi" w:hAnsiTheme="majorBidi" w:cstheme="majorBidi"/>
          <w:szCs w:val="24"/>
        </w:rPr>
        <w:t xml:space="preserve"> </w:t>
      </w:r>
      <w:r w:rsidRPr="00F519DA">
        <w:rPr>
          <w:rFonts w:asciiTheme="majorBidi" w:hAnsiTheme="majorBidi" w:cstheme="majorBidi"/>
          <w:szCs w:val="24"/>
        </w:rPr>
        <w:t>(if</w:t>
      </w:r>
      <w:r w:rsidR="000C5A06" w:rsidRPr="00F519DA">
        <w:rPr>
          <w:rFonts w:asciiTheme="majorBidi" w:hAnsiTheme="majorBidi" w:cstheme="majorBidi"/>
          <w:szCs w:val="24"/>
        </w:rPr>
        <w:t xml:space="preserve"> </w:t>
      </w:r>
      <w:r w:rsidRPr="00F519DA">
        <w:rPr>
          <w:rFonts w:asciiTheme="majorBidi" w:hAnsiTheme="majorBidi" w:cstheme="majorBidi"/>
          <w:szCs w:val="24"/>
        </w:rPr>
        <w:lastRenderedPageBreak/>
        <w:t>she</w:t>
      </w:r>
      <w:r w:rsidR="000C5A06" w:rsidRPr="00F519DA">
        <w:rPr>
          <w:rFonts w:asciiTheme="majorBidi" w:hAnsiTheme="majorBidi" w:cstheme="majorBidi"/>
          <w:szCs w:val="24"/>
        </w:rPr>
        <w:t xml:space="preserve"> </w:t>
      </w:r>
      <w:r w:rsidRPr="00F519DA">
        <w:rPr>
          <w:rFonts w:asciiTheme="majorBidi" w:hAnsiTheme="majorBidi" w:cstheme="majorBidi"/>
          <w:szCs w:val="24"/>
        </w:rPr>
        <w:t>has</w:t>
      </w:r>
      <w:r w:rsidR="000C5A06" w:rsidRPr="00F519DA">
        <w:rPr>
          <w:rFonts w:asciiTheme="majorBidi" w:hAnsiTheme="majorBidi" w:cstheme="majorBidi"/>
          <w:szCs w:val="24"/>
        </w:rPr>
        <w:t xml:space="preserve"> </w:t>
      </w:r>
      <w:r w:rsidRPr="00F519DA">
        <w:rPr>
          <w:rFonts w:asciiTheme="majorBidi" w:hAnsiTheme="majorBidi" w:cstheme="majorBidi"/>
          <w:szCs w:val="24"/>
        </w:rPr>
        <w:t>no</w:t>
      </w:r>
      <w:r w:rsidR="000C5A06" w:rsidRPr="00F519DA">
        <w:rPr>
          <w:rFonts w:asciiTheme="majorBidi" w:hAnsiTheme="majorBidi" w:cstheme="majorBidi"/>
          <w:szCs w:val="24"/>
        </w:rPr>
        <w:t xml:space="preserve"> </w:t>
      </w:r>
      <w:r w:rsidRPr="00F519DA">
        <w:rPr>
          <w:rFonts w:asciiTheme="majorBidi" w:hAnsiTheme="majorBidi" w:cstheme="majorBidi"/>
          <w:szCs w:val="24"/>
        </w:rPr>
        <w:t>children</w:t>
      </w:r>
      <w:r w:rsidR="000C5A06" w:rsidRPr="00F519DA">
        <w:rPr>
          <w:rFonts w:asciiTheme="majorBidi" w:hAnsiTheme="majorBidi" w:cstheme="majorBidi"/>
          <w:szCs w:val="24"/>
        </w:rPr>
        <w:t xml:space="preserve"> </w:t>
      </w:r>
      <w:r w:rsidRPr="00F519DA">
        <w:rPr>
          <w:rFonts w:asciiTheme="majorBidi" w:hAnsiTheme="majorBidi" w:cstheme="majorBidi"/>
          <w:szCs w:val="24"/>
        </w:rPr>
        <w:t>from</w:t>
      </w:r>
      <w:r w:rsidR="000C5A06" w:rsidRPr="00F519DA">
        <w:rPr>
          <w:rFonts w:asciiTheme="majorBidi" w:hAnsiTheme="majorBidi" w:cstheme="majorBidi"/>
          <w:szCs w:val="24"/>
        </w:rPr>
        <w:t xml:space="preserve"> </w:t>
      </w:r>
      <w:r w:rsidRPr="00F519DA">
        <w:rPr>
          <w:rFonts w:asciiTheme="majorBidi" w:hAnsiTheme="majorBidi" w:cstheme="majorBidi"/>
          <w:szCs w:val="24"/>
        </w:rPr>
        <w:t>him)</w:t>
      </w:r>
      <w:r w:rsidR="000C5A06" w:rsidRPr="00F519DA">
        <w:rPr>
          <w:rFonts w:asciiTheme="majorBidi" w:hAnsiTheme="majorBidi" w:cstheme="majorBidi"/>
          <w:szCs w:val="24"/>
        </w:rPr>
        <w:t xml:space="preserve"> </w:t>
      </w:r>
      <w:r w:rsidRPr="00F519DA">
        <w:rPr>
          <w:rFonts w:asciiTheme="majorBidi" w:hAnsiTheme="majorBidi" w:cstheme="majorBidi"/>
          <w:szCs w:val="24"/>
        </w:rPr>
        <w:t>only</w:t>
      </w:r>
      <w:r w:rsidR="000C5A06" w:rsidRPr="00F519DA">
        <w:rPr>
          <w:rFonts w:asciiTheme="majorBidi" w:hAnsiTheme="majorBidi" w:cstheme="majorBidi"/>
          <w:szCs w:val="24"/>
        </w:rPr>
        <w:t xml:space="preserve"> </w:t>
      </w:r>
      <w:r w:rsidRPr="00F519DA">
        <w:rPr>
          <w:rFonts w:asciiTheme="majorBidi" w:hAnsiTheme="majorBidi" w:cstheme="majorBidi"/>
          <w:szCs w:val="24"/>
        </w:rPr>
        <w:t>because</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Torah</w:t>
      </w:r>
      <w:r w:rsidR="000C5A06" w:rsidRPr="00F519DA">
        <w:rPr>
          <w:rFonts w:asciiTheme="majorBidi" w:hAnsiTheme="majorBidi" w:cstheme="majorBidi"/>
          <w:szCs w:val="24"/>
        </w:rPr>
        <w:t xml:space="preserve"> </w:t>
      </w:r>
      <w:r w:rsidRPr="00F519DA">
        <w:rPr>
          <w:rFonts w:asciiTheme="majorBidi" w:hAnsiTheme="majorBidi" w:cstheme="majorBidi"/>
          <w:szCs w:val="24"/>
        </w:rPr>
        <w:t>returned</w:t>
      </w:r>
      <w:r w:rsidR="000C5A06" w:rsidRPr="00F519DA">
        <w:rPr>
          <w:rFonts w:asciiTheme="majorBidi" w:hAnsiTheme="majorBidi" w:cstheme="majorBidi"/>
          <w:szCs w:val="24"/>
        </w:rPr>
        <w:t xml:space="preserve"> </w:t>
      </w:r>
      <w:r w:rsidRPr="00F519DA">
        <w:rPr>
          <w:rFonts w:asciiTheme="majorBidi" w:hAnsiTheme="majorBidi" w:cstheme="majorBidi"/>
          <w:szCs w:val="24"/>
        </w:rPr>
        <w:t>her</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category</w:t>
      </w:r>
      <w:r w:rsidR="000C5A06" w:rsidRPr="00F519DA">
        <w:rPr>
          <w:rFonts w:asciiTheme="majorBidi" w:hAnsiTheme="majorBidi" w:cstheme="majorBidi"/>
          <w:szCs w:val="24"/>
        </w:rPr>
        <w:t xml:space="preserve"> </w:t>
      </w:r>
      <w:r w:rsidRPr="00F519DA">
        <w:rPr>
          <w:rFonts w:asciiTheme="majorBidi" w:hAnsiTheme="majorBidi" w:cstheme="majorBidi"/>
          <w:i/>
          <w:szCs w:val="24"/>
        </w:rPr>
        <w:t>the</w:t>
      </w:r>
      <w:r w:rsidR="000C5A06" w:rsidRPr="00F519DA">
        <w:rPr>
          <w:rFonts w:asciiTheme="majorBidi" w:hAnsiTheme="majorBidi" w:cstheme="majorBidi"/>
          <w:i/>
          <w:szCs w:val="24"/>
        </w:rPr>
        <w:t xml:space="preserve"> </w:t>
      </w:r>
      <w:r w:rsidRPr="00F519DA">
        <w:rPr>
          <w:rFonts w:asciiTheme="majorBidi" w:hAnsiTheme="majorBidi" w:cstheme="majorBidi"/>
          <w:i/>
          <w:szCs w:val="24"/>
        </w:rPr>
        <w:t>daughter</w:t>
      </w:r>
      <w:r w:rsidR="000C5A06" w:rsidRPr="00F519DA">
        <w:rPr>
          <w:rFonts w:asciiTheme="majorBidi" w:hAnsiTheme="majorBidi" w:cstheme="majorBidi"/>
          <w:i/>
          <w:szCs w:val="24"/>
        </w:rPr>
        <w:t xml:space="preserve"> </w:t>
      </w:r>
      <w:r w:rsidRPr="00F519DA">
        <w:rPr>
          <w:rFonts w:asciiTheme="majorBidi" w:hAnsiTheme="majorBidi" w:cstheme="majorBidi"/>
          <w:i/>
          <w:szCs w:val="24"/>
        </w:rPr>
        <w:t>of</w:t>
      </w:r>
      <w:r w:rsidR="000C5A06" w:rsidRPr="00F519DA">
        <w:rPr>
          <w:rFonts w:asciiTheme="majorBidi" w:hAnsiTheme="majorBidi" w:cstheme="majorBidi"/>
          <w:i/>
          <w:szCs w:val="24"/>
        </w:rPr>
        <w:t xml:space="preserve"> </w:t>
      </w:r>
      <w:r w:rsidRPr="00F519DA">
        <w:rPr>
          <w:rFonts w:asciiTheme="majorBidi" w:hAnsiTheme="majorBidi" w:cstheme="majorBidi"/>
          <w:i/>
          <w:szCs w:val="24"/>
        </w:rPr>
        <w:t>a</w:t>
      </w:r>
      <w:r w:rsidR="000C5A06" w:rsidRPr="00F519DA">
        <w:rPr>
          <w:rFonts w:asciiTheme="majorBidi" w:hAnsiTheme="majorBidi" w:cstheme="majorBidi"/>
          <w:i/>
          <w:szCs w:val="24"/>
        </w:rPr>
        <w:t xml:space="preserve"> </w:t>
      </w:r>
      <w:hyperlink r:id="rId502" w:history="1">
        <w:r w:rsidRPr="00F519DA">
          <w:rPr>
            <w:rStyle w:val="Hyperlink"/>
            <w:rFonts w:asciiTheme="majorBidi" w:hAnsiTheme="majorBidi" w:cstheme="majorBidi"/>
            <w:i/>
            <w:szCs w:val="24"/>
          </w:rPr>
          <w:t>kohen</w:t>
        </w:r>
      </w:hyperlink>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explicitly</w:t>
      </w:r>
      <w:r w:rsidR="000C5A06" w:rsidRPr="00F519DA">
        <w:rPr>
          <w:rFonts w:asciiTheme="majorBidi" w:hAnsiTheme="majorBidi" w:cstheme="majorBidi"/>
          <w:szCs w:val="24"/>
        </w:rPr>
        <w:t xml:space="preserve"> </w:t>
      </w:r>
      <w:r w:rsidRPr="00F519DA">
        <w:rPr>
          <w:rFonts w:asciiTheme="majorBidi" w:hAnsiTheme="majorBidi" w:cstheme="majorBidi"/>
          <w:szCs w:val="24"/>
        </w:rPr>
        <w:t>permitted</w:t>
      </w:r>
      <w:r w:rsidR="000C5A06" w:rsidRPr="00F519DA">
        <w:rPr>
          <w:rFonts w:asciiTheme="majorBidi" w:hAnsiTheme="majorBidi" w:cstheme="majorBidi"/>
          <w:szCs w:val="24"/>
        </w:rPr>
        <w:t xml:space="preserve"> </w:t>
      </w:r>
      <w:r w:rsidRPr="00F519DA">
        <w:rPr>
          <w:rFonts w:asciiTheme="majorBidi" w:hAnsiTheme="majorBidi" w:cstheme="majorBidi"/>
          <w:szCs w:val="24"/>
        </w:rPr>
        <w:t>her</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do</w:t>
      </w:r>
      <w:r w:rsidR="000C5A06" w:rsidRPr="00F519DA">
        <w:rPr>
          <w:rFonts w:asciiTheme="majorBidi" w:hAnsiTheme="majorBidi" w:cstheme="majorBidi"/>
          <w:szCs w:val="24"/>
        </w:rPr>
        <w:t xml:space="preserve"> </w:t>
      </w:r>
      <w:r w:rsidRPr="00F519DA">
        <w:rPr>
          <w:rFonts w:asciiTheme="majorBidi" w:hAnsiTheme="majorBidi" w:cstheme="majorBidi"/>
          <w:szCs w:val="24"/>
        </w:rPr>
        <w:t>so.</w:t>
      </w:r>
    </w:p>
    <w:p w14:paraId="5454B369" w14:textId="77777777" w:rsidR="00011713" w:rsidRPr="00F519DA" w:rsidRDefault="00011713" w:rsidP="00011713">
      <w:pPr>
        <w:rPr>
          <w:rFonts w:asciiTheme="majorBidi" w:hAnsiTheme="majorBidi" w:cstheme="majorBidi"/>
          <w:szCs w:val="24"/>
        </w:rPr>
      </w:pPr>
    </w:p>
    <w:p w14:paraId="5073A779" w14:textId="1CEC982E" w:rsidR="00011713" w:rsidRPr="00F519DA" w:rsidRDefault="00011713" w:rsidP="00011713">
      <w:pPr>
        <w:ind w:right="288"/>
        <w:rPr>
          <w:rFonts w:asciiTheme="majorBidi" w:hAnsiTheme="majorBidi" w:cstheme="majorBidi"/>
          <w:szCs w:val="24"/>
        </w:rPr>
      </w:pP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guilt-</w:t>
      </w:r>
      <w:hyperlink r:id="rId503" w:history="1">
        <w:r w:rsidRPr="00F519DA">
          <w:rPr>
            <w:rStyle w:val="Hyperlink"/>
            <w:rFonts w:asciiTheme="majorBidi" w:hAnsiTheme="majorBidi" w:cstheme="majorBidi"/>
            <w:szCs w:val="24"/>
          </w:rPr>
          <w:t>offering</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which</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cured</w:t>
      </w:r>
      <w:r w:rsidR="000C5A06" w:rsidRPr="00F519DA">
        <w:rPr>
          <w:rFonts w:asciiTheme="majorBidi" w:hAnsiTheme="majorBidi" w:cstheme="majorBidi"/>
          <w:szCs w:val="24"/>
        </w:rPr>
        <w:t xml:space="preserve"> </w:t>
      </w:r>
      <w:r w:rsidRPr="00F519DA">
        <w:rPr>
          <w:rFonts w:asciiTheme="majorBidi" w:hAnsiTheme="majorBidi" w:cstheme="majorBidi"/>
          <w:szCs w:val="24"/>
        </w:rPr>
        <w:t>leper</w:t>
      </w:r>
      <w:r w:rsidR="000C5A06" w:rsidRPr="00F519DA">
        <w:rPr>
          <w:rFonts w:asciiTheme="majorBidi" w:hAnsiTheme="majorBidi" w:cstheme="majorBidi"/>
          <w:szCs w:val="24"/>
        </w:rPr>
        <w:t xml:space="preserve"> </w:t>
      </w:r>
      <w:r w:rsidRPr="00F519DA">
        <w:rPr>
          <w:rFonts w:asciiTheme="majorBidi" w:hAnsiTheme="majorBidi" w:cstheme="majorBidi"/>
          <w:szCs w:val="24"/>
        </w:rPr>
        <w:t>had</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bring</w:t>
      </w:r>
      <w:r w:rsidR="000C5A06" w:rsidRPr="00F519DA">
        <w:rPr>
          <w:rFonts w:asciiTheme="majorBidi" w:hAnsiTheme="majorBidi" w:cstheme="majorBidi"/>
          <w:szCs w:val="24"/>
        </w:rPr>
        <w:t xml:space="preserve"> </w:t>
      </w:r>
      <w:r w:rsidRPr="00F519DA">
        <w:rPr>
          <w:rFonts w:asciiTheme="majorBidi" w:hAnsiTheme="majorBidi" w:cstheme="majorBidi"/>
          <w:szCs w:val="24"/>
        </w:rPr>
        <w:t>was</w:t>
      </w:r>
      <w:r w:rsidR="000C5A06" w:rsidRPr="00F519DA">
        <w:rPr>
          <w:rFonts w:asciiTheme="majorBidi" w:hAnsiTheme="majorBidi" w:cstheme="majorBidi"/>
          <w:szCs w:val="24"/>
        </w:rPr>
        <w:t xml:space="preserve"> </w:t>
      </w:r>
      <w:r w:rsidRPr="00F519DA">
        <w:rPr>
          <w:rFonts w:asciiTheme="majorBidi" w:hAnsiTheme="majorBidi" w:cstheme="majorBidi"/>
          <w:szCs w:val="24"/>
        </w:rPr>
        <w:t>unlike</w:t>
      </w:r>
      <w:r w:rsidR="000C5A06" w:rsidRPr="00F519DA">
        <w:rPr>
          <w:rFonts w:asciiTheme="majorBidi" w:hAnsiTheme="majorBidi" w:cstheme="majorBidi"/>
          <w:szCs w:val="24"/>
        </w:rPr>
        <w:t xml:space="preserve"> </w:t>
      </w:r>
      <w:r w:rsidRPr="00F519DA">
        <w:rPr>
          <w:rFonts w:asciiTheme="majorBidi" w:hAnsiTheme="majorBidi" w:cstheme="majorBidi"/>
          <w:szCs w:val="24"/>
        </w:rPr>
        <w:t>all</w:t>
      </w:r>
      <w:r w:rsidR="000C5A06" w:rsidRPr="00F519DA">
        <w:rPr>
          <w:rFonts w:asciiTheme="majorBidi" w:hAnsiTheme="majorBidi" w:cstheme="majorBidi"/>
          <w:szCs w:val="24"/>
        </w:rPr>
        <w:t xml:space="preserve"> </w:t>
      </w:r>
      <w:r w:rsidRPr="00F519DA">
        <w:rPr>
          <w:rFonts w:asciiTheme="majorBidi" w:hAnsiTheme="majorBidi" w:cstheme="majorBidi"/>
          <w:szCs w:val="24"/>
        </w:rPr>
        <w:t>other</w:t>
      </w:r>
      <w:r w:rsidR="000C5A06" w:rsidRPr="00F519DA">
        <w:rPr>
          <w:rFonts w:asciiTheme="majorBidi" w:hAnsiTheme="majorBidi" w:cstheme="majorBidi"/>
          <w:szCs w:val="24"/>
        </w:rPr>
        <w:t xml:space="preserve"> </w:t>
      </w:r>
      <w:r w:rsidRPr="00F519DA">
        <w:rPr>
          <w:rFonts w:asciiTheme="majorBidi" w:hAnsiTheme="majorBidi" w:cstheme="majorBidi"/>
          <w:szCs w:val="24"/>
        </w:rPr>
        <w:t>guilt-offerings</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this,</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some</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its</w:t>
      </w:r>
      <w:r w:rsidR="000C5A06" w:rsidRPr="00F519DA">
        <w:rPr>
          <w:rFonts w:asciiTheme="majorBidi" w:hAnsiTheme="majorBidi" w:cstheme="majorBidi"/>
          <w:szCs w:val="24"/>
        </w:rPr>
        <w:t xml:space="preserve"> </w:t>
      </w:r>
      <w:hyperlink r:id="rId504" w:history="1">
        <w:r w:rsidRPr="00F519DA">
          <w:rPr>
            <w:rStyle w:val="Hyperlink"/>
            <w:rFonts w:asciiTheme="majorBidi" w:hAnsiTheme="majorBidi" w:cstheme="majorBidi"/>
            <w:szCs w:val="24"/>
          </w:rPr>
          <w:t>blood</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was</w:t>
      </w:r>
      <w:r w:rsidR="000C5A06" w:rsidRPr="00F519DA">
        <w:rPr>
          <w:rFonts w:asciiTheme="majorBidi" w:hAnsiTheme="majorBidi" w:cstheme="majorBidi"/>
          <w:szCs w:val="24"/>
        </w:rPr>
        <w:t xml:space="preserve"> </w:t>
      </w:r>
      <w:r w:rsidRPr="00F519DA">
        <w:rPr>
          <w:rFonts w:asciiTheme="majorBidi" w:hAnsiTheme="majorBidi" w:cstheme="majorBidi"/>
          <w:szCs w:val="24"/>
        </w:rPr>
        <w:t>sprinkled</w:t>
      </w:r>
      <w:r w:rsidR="000C5A06" w:rsidRPr="00F519DA">
        <w:rPr>
          <w:rFonts w:asciiTheme="majorBidi" w:hAnsiTheme="majorBidi" w:cstheme="majorBidi"/>
          <w:szCs w:val="24"/>
        </w:rPr>
        <w:t xml:space="preserve"> </w:t>
      </w:r>
      <w:r w:rsidRPr="00F519DA">
        <w:rPr>
          <w:rFonts w:asciiTheme="majorBidi" w:hAnsiTheme="majorBidi" w:cstheme="majorBidi"/>
          <w:szCs w:val="24"/>
        </w:rPr>
        <w:t>on</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person</w:t>
      </w:r>
      <w:r w:rsidR="000C5A06" w:rsidRPr="00F519DA">
        <w:rPr>
          <w:rFonts w:asciiTheme="majorBidi" w:hAnsiTheme="majorBidi" w:cstheme="majorBidi"/>
          <w:szCs w:val="24"/>
        </w:rPr>
        <w:t xml:space="preserve"> </w:t>
      </w:r>
      <w:r w:rsidRPr="00F519DA">
        <w:rPr>
          <w:rFonts w:asciiTheme="majorBidi" w:hAnsiTheme="majorBidi" w:cstheme="majorBidi"/>
          <w:szCs w:val="24"/>
        </w:rPr>
        <w:t>who</w:t>
      </w:r>
      <w:r w:rsidR="000C5A06" w:rsidRPr="00F519DA">
        <w:rPr>
          <w:rFonts w:asciiTheme="majorBidi" w:hAnsiTheme="majorBidi" w:cstheme="majorBidi"/>
          <w:szCs w:val="24"/>
        </w:rPr>
        <w:t xml:space="preserve"> </w:t>
      </w:r>
      <w:r w:rsidRPr="00F519DA">
        <w:rPr>
          <w:rFonts w:asciiTheme="majorBidi" w:hAnsiTheme="majorBidi" w:cstheme="majorBidi"/>
          <w:szCs w:val="24"/>
        </w:rPr>
        <w:t>offered</w:t>
      </w:r>
      <w:r w:rsidR="000C5A06" w:rsidRPr="00F519DA">
        <w:rPr>
          <w:rFonts w:asciiTheme="majorBidi" w:hAnsiTheme="majorBidi" w:cstheme="majorBidi"/>
          <w:szCs w:val="24"/>
        </w:rPr>
        <w:t xml:space="preserve"> </w:t>
      </w:r>
      <w:r w:rsidRPr="00F519DA">
        <w:rPr>
          <w:rFonts w:asciiTheme="majorBidi" w:hAnsiTheme="majorBidi" w:cstheme="majorBidi"/>
          <w:szCs w:val="24"/>
        </w:rPr>
        <w:t>it.</w:t>
      </w:r>
      <w:r w:rsidR="007B7798" w:rsidRPr="00F519DA">
        <w:rPr>
          <w:rStyle w:val="FootnoteReference"/>
          <w:rFonts w:asciiTheme="majorBidi" w:hAnsiTheme="majorBidi" w:cstheme="majorBidi"/>
          <w:sz w:val="24"/>
          <w:szCs w:val="24"/>
        </w:rPr>
        <w:footnoteReference w:id="52"/>
      </w:r>
      <w:r w:rsidR="000C5A06" w:rsidRPr="00F519DA">
        <w:rPr>
          <w:rFonts w:asciiTheme="majorBidi" w:hAnsiTheme="majorBidi" w:cstheme="majorBidi"/>
          <w:szCs w:val="24"/>
        </w:rPr>
        <w:t xml:space="preserve"> </w:t>
      </w:r>
      <w:r w:rsidRPr="00F519DA">
        <w:rPr>
          <w:rFonts w:asciiTheme="majorBidi" w:hAnsiTheme="majorBidi" w:cstheme="majorBidi"/>
          <w:szCs w:val="24"/>
        </w:rPr>
        <w:t>On</w:t>
      </w:r>
      <w:r w:rsidR="000C5A06" w:rsidRPr="00F519DA">
        <w:rPr>
          <w:rFonts w:asciiTheme="majorBidi" w:hAnsiTheme="majorBidi" w:cstheme="majorBidi"/>
          <w:szCs w:val="24"/>
        </w:rPr>
        <w:t xml:space="preserve"> </w:t>
      </w:r>
      <w:r w:rsidRPr="00F519DA">
        <w:rPr>
          <w:rFonts w:asciiTheme="majorBidi" w:hAnsiTheme="majorBidi" w:cstheme="majorBidi"/>
          <w:szCs w:val="24"/>
        </w:rPr>
        <w:t>account</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this</w:t>
      </w:r>
      <w:r w:rsidR="000C5A06" w:rsidRPr="00F519DA">
        <w:rPr>
          <w:rFonts w:asciiTheme="majorBidi" w:hAnsiTheme="majorBidi" w:cstheme="majorBidi"/>
          <w:szCs w:val="24"/>
        </w:rPr>
        <w:t xml:space="preserve"> </w:t>
      </w:r>
      <w:r w:rsidRPr="00F519DA">
        <w:rPr>
          <w:rFonts w:asciiTheme="majorBidi" w:hAnsiTheme="majorBidi" w:cstheme="majorBidi"/>
          <w:szCs w:val="24"/>
        </w:rPr>
        <w:t>peculiarity</w:t>
      </w:r>
      <w:r w:rsidR="000C5A06" w:rsidRPr="00F519DA">
        <w:rPr>
          <w:rFonts w:asciiTheme="majorBidi" w:hAnsiTheme="majorBidi" w:cstheme="majorBidi"/>
          <w:szCs w:val="24"/>
        </w:rPr>
        <w:t xml:space="preserve"> </w:t>
      </w:r>
      <w:r w:rsidRPr="00F519DA">
        <w:rPr>
          <w:rFonts w:asciiTheme="majorBidi" w:hAnsiTheme="majorBidi" w:cstheme="majorBidi"/>
          <w:szCs w:val="24"/>
        </w:rPr>
        <w:t>none</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rules</w:t>
      </w:r>
      <w:r w:rsidR="000C5A06" w:rsidRPr="00F519DA">
        <w:rPr>
          <w:rFonts w:asciiTheme="majorBidi" w:hAnsiTheme="majorBidi" w:cstheme="majorBidi"/>
          <w:szCs w:val="24"/>
        </w:rPr>
        <w:t xml:space="preserve"> </w:t>
      </w:r>
      <w:r w:rsidRPr="00F519DA">
        <w:rPr>
          <w:rFonts w:asciiTheme="majorBidi" w:hAnsiTheme="majorBidi" w:cstheme="majorBidi"/>
          <w:szCs w:val="24"/>
        </w:rPr>
        <w:t>connected</w:t>
      </w:r>
      <w:r w:rsidR="000C5A06" w:rsidRPr="00F519DA">
        <w:rPr>
          <w:rFonts w:asciiTheme="majorBidi" w:hAnsiTheme="majorBidi" w:cstheme="majorBidi"/>
          <w:szCs w:val="24"/>
        </w:rPr>
        <w:t xml:space="preserve"> </w:t>
      </w:r>
      <w:r w:rsidRPr="00F519DA">
        <w:rPr>
          <w:rFonts w:asciiTheme="majorBidi" w:hAnsiTheme="majorBidi" w:cstheme="majorBidi"/>
          <w:szCs w:val="24"/>
        </w:rPr>
        <w:t>with</w:t>
      </w:r>
      <w:r w:rsidR="000C5A06" w:rsidRPr="00F519DA">
        <w:rPr>
          <w:rFonts w:asciiTheme="majorBidi" w:hAnsiTheme="majorBidi" w:cstheme="majorBidi"/>
          <w:szCs w:val="24"/>
        </w:rPr>
        <w:t xml:space="preserve"> </w:t>
      </w:r>
      <w:r w:rsidRPr="00F519DA">
        <w:rPr>
          <w:rFonts w:asciiTheme="majorBidi" w:hAnsiTheme="majorBidi" w:cstheme="majorBidi"/>
          <w:szCs w:val="24"/>
        </w:rPr>
        <w:t>other</w:t>
      </w:r>
      <w:r w:rsidR="000C5A06" w:rsidRPr="00F519DA">
        <w:rPr>
          <w:rFonts w:asciiTheme="majorBidi" w:hAnsiTheme="majorBidi" w:cstheme="majorBidi"/>
          <w:szCs w:val="24"/>
        </w:rPr>
        <w:t xml:space="preserve"> </w:t>
      </w:r>
      <w:r w:rsidRPr="00F519DA">
        <w:rPr>
          <w:rFonts w:asciiTheme="majorBidi" w:hAnsiTheme="majorBidi" w:cstheme="majorBidi"/>
          <w:szCs w:val="24"/>
        </w:rPr>
        <w:t>offerings</w:t>
      </w:r>
      <w:r w:rsidR="000C5A06" w:rsidRPr="00F519DA">
        <w:rPr>
          <w:rFonts w:asciiTheme="majorBidi" w:hAnsiTheme="majorBidi" w:cstheme="majorBidi"/>
          <w:szCs w:val="24"/>
        </w:rPr>
        <w:t xml:space="preserve"> </w:t>
      </w:r>
      <w:r w:rsidRPr="00F519DA">
        <w:rPr>
          <w:rFonts w:asciiTheme="majorBidi" w:hAnsiTheme="majorBidi" w:cstheme="majorBidi"/>
          <w:szCs w:val="24"/>
        </w:rPr>
        <w:t>would</w:t>
      </w:r>
      <w:r w:rsidR="000C5A06" w:rsidRPr="00F519DA">
        <w:rPr>
          <w:rFonts w:asciiTheme="majorBidi" w:hAnsiTheme="majorBidi" w:cstheme="majorBidi"/>
          <w:szCs w:val="24"/>
        </w:rPr>
        <w:t xml:space="preserve"> </w:t>
      </w:r>
      <w:r w:rsidRPr="00F519DA">
        <w:rPr>
          <w:rFonts w:asciiTheme="majorBidi" w:hAnsiTheme="majorBidi" w:cstheme="majorBidi"/>
          <w:szCs w:val="24"/>
        </w:rPr>
        <w:t>apply</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brought</w:t>
      </w:r>
      <w:r w:rsidR="000C5A06" w:rsidRPr="00F519DA">
        <w:rPr>
          <w:rFonts w:asciiTheme="majorBidi" w:hAnsiTheme="majorBidi" w:cstheme="majorBidi"/>
          <w:szCs w:val="24"/>
        </w:rPr>
        <w:t xml:space="preserve"> </w:t>
      </w:r>
      <w:r w:rsidRPr="00F519DA">
        <w:rPr>
          <w:rFonts w:asciiTheme="majorBidi" w:hAnsiTheme="majorBidi" w:cstheme="majorBidi"/>
          <w:szCs w:val="24"/>
        </w:rPr>
        <w:t>by</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cured</w:t>
      </w:r>
      <w:r w:rsidR="000C5A06" w:rsidRPr="00F519DA">
        <w:rPr>
          <w:rFonts w:asciiTheme="majorBidi" w:hAnsiTheme="majorBidi" w:cstheme="majorBidi"/>
          <w:szCs w:val="24"/>
        </w:rPr>
        <w:t xml:space="preserve"> </w:t>
      </w:r>
      <w:r w:rsidRPr="00F519DA">
        <w:rPr>
          <w:rFonts w:asciiTheme="majorBidi" w:hAnsiTheme="majorBidi" w:cstheme="majorBidi"/>
          <w:szCs w:val="24"/>
        </w:rPr>
        <w:t>leper,</w:t>
      </w:r>
      <w:r w:rsidR="000C5A06" w:rsidRPr="00F519DA">
        <w:rPr>
          <w:rFonts w:asciiTheme="majorBidi" w:hAnsiTheme="majorBidi" w:cstheme="majorBidi"/>
          <w:szCs w:val="24"/>
        </w:rPr>
        <w:t xml:space="preserve"> </w:t>
      </w:r>
      <w:r w:rsidRPr="00F519DA">
        <w:rPr>
          <w:rFonts w:asciiTheme="majorBidi" w:hAnsiTheme="majorBidi" w:cstheme="majorBidi"/>
          <w:szCs w:val="24"/>
        </w:rPr>
        <w:t>had</w:t>
      </w:r>
      <w:r w:rsidR="000C5A06" w:rsidRPr="00F519DA">
        <w:rPr>
          <w:rFonts w:asciiTheme="majorBidi" w:hAnsiTheme="majorBidi" w:cstheme="majorBidi"/>
          <w:szCs w:val="24"/>
        </w:rPr>
        <w:t xml:space="preserve"> </w:t>
      </w:r>
      <w:r w:rsidRPr="00F519DA">
        <w:rPr>
          <w:rFonts w:asciiTheme="majorBidi" w:hAnsiTheme="majorBidi" w:cstheme="majorBidi"/>
          <w:szCs w:val="24"/>
        </w:rPr>
        <w:t>not</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Torah</w:t>
      </w:r>
      <w:r w:rsidR="000C5A06" w:rsidRPr="00F519DA">
        <w:rPr>
          <w:rFonts w:asciiTheme="majorBidi" w:hAnsiTheme="majorBidi" w:cstheme="majorBidi"/>
          <w:szCs w:val="24"/>
        </w:rPr>
        <w:t xml:space="preserve"> </w:t>
      </w:r>
      <w:r w:rsidRPr="00F519DA">
        <w:rPr>
          <w:rFonts w:asciiTheme="majorBidi" w:hAnsiTheme="majorBidi" w:cstheme="majorBidi"/>
          <w:szCs w:val="24"/>
        </w:rPr>
        <w:t>expressly</w:t>
      </w:r>
      <w:r w:rsidR="000C5A06" w:rsidRPr="00F519DA">
        <w:rPr>
          <w:rFonts w:asciiTheme="majorBidi" w:hAnsiTheme="majorBidi" w:cstheme="majorBidi"/>
          <w:szCs w:val="24"/>
        </w:rPr>
        <w:t xml:space="preserve"> </w:t>
      </w:r>
      <w:r w:rsidRPr="00F519DA">
        <w:rPr>
          <w:rFonts w:asciiTheme="majorBidi" w:hAnsiTheme="majorBidi" w:cstheme="majorBidi"/>
          <w:szCs w:val="24"/>
        </w:rPr>
        <w:t>added:</w:t>
      </w:r>
      <w:r w:rsidR="000C5A06" w:rsidRPr="00F519DA">
        <w:rPr>
          <w:rFonts w:asciiTheme="majorBidi" w:hAnsiTheme="majorBidi" w:cstheme="majorBidi"/>
          <w:szCs w:val="24"/>
        </w:rPr>
        <w:t xml:space="preserve"> </w:t>
      </w:r>
      <w:r w:rsidRPr="00F519DA">
        <w:rPr>
          <w:rFonts w:asciiTheme="majorBidi" w:hAnsiTheme="majorBidi" w:cstheme="majorBidi"/>
          <w:szCs w:val="24"/>
        </w:rPr>
        <w:t>“As</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505" w:history="1">
        <w:r w:rsidRPr="00F519DA">
          <w:rPr>
            <w:rStyle w:val="Hyperlink"/>
            <w:rFonts w:asciiTheme="majorBidi" w:hAnsiTheme="majorBidi" w:cstheme="majorBidi"/>
            <w:szCs w:val="24"/>
          </w:rPr>
          <w:t>sin</w:t>
        </w:r>
      </w:hyperlink>
      <w:r w:rsidRPr="00F519DA">
        <w:rPr>
          <w:rFonts w:asciiTheme="majorBidi" w:hAnsiTheme="majorBidi" w:cstheme="majorBidi"/>
          <w:szCs w:val="24"/>
        </w:rPr>
        <w:t>-</w:t>
      </w:r>
      <w:hyperlink r:id="rId506" w:history="1">
        <w:r w:rsidRPr="00F519DA">
          <w:rPr>
            <w:rStyle w:val="Hyperlink"/>
            <w:rFonts w:asciiTheme="majorBidi" w:hAnsiTheme="majorBidi" w:cstheme="majorBidi"/>
            <w:szCs w:val="24"/>
          </w:rPr>
          <w:t>offering</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so</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guilt-</w:t>
      </w:r>
      <w:hyperlink r:id="rId507" w:history="1">
        <w:r w:rsidRPr="00F519DA">
          <w:rPr>
            <w:rStyle w:val="Hyperlink"/>
            <w:rFonts w:asciiTheme="majorBidi" w:hAnsiTheme="majorBidi" w:cstheme="majorBidi"/>
            <w:szCs w:val="24"/>
          </w:rPr>
          <w:t>offering</w:t>
        </w:r>
      </w:hyperlink>
      <w:r w:rsidRPr="00F519DA">
        <w:rPr>
          <w:rFonts w:asciiTheme="majorBidi" w:hAnsiTheme="majorBidi" w:cstheme="majorBidi"/>
          <w:szCs w:val="24"/>
        </w:rPr>
        <w:t>”.</w:t>
      </w:r>
    </w:p>
    <w:p w14:paraId="7FECAF1C" w14:textId="77777777" w:rsidR="00011713" w:rsidRPr="00F519DA" w:rsidRDefault="00011713" w:rsidP="00011713">
      <w:pPr>
        <w:ind w:right="288"/>
        <w:rPr>
          <w:rFonts w:asciiTheme="majorBidi" w:hAnsiTheme="majorBidi" w:cstheme="majorBidi"/>
          <w:szCs w:val="24"/>
        </w:rPr>
      </w:pPr>
    </w:p>
    <w:p w14:paraId="3606C36D" w14:textId="60113349" w:rsidR="00011713" w:rsidRPr="00F519DA" w:rsidRDefault="00011713" w:rsidP="00011713">
      <w:pPr>
        <w:ind w:right="288"/>
        <w:rPr>
          <w:rFonts w:asciiTheme="majorBidi" w:hAnsiTheme="majorBidi" w:cstheme="majorBidi"/>
          <w:szCs w:val="24"/>
        </w:rPr>
      </w:pP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guilt</w:t>
      </w:r>
      <w:r w:rsidR="000C5A06" w:rsidRPr="00F519DA">
        <w:rPr>
          <w:rFonts w:asciiTheme="majorBidi" w:hAnsiTheme="majorBidi" w:cstheme="majorBidi"/>
          <w:szCs w:val="24"/>
        </w:rPr>
        <w:t xml:space="preserve"> </w:t>
      </w:r>
      <w:hyperlink r:id="rId508" w:history="1">
        <w:r w:rsidRPr="00F519DA">
          <w:rPr>
            <w:rStyle w:val="Hyperlink"/>
            <w:rFonts w:asciiTheme="majorBidi" w:hAnsiTheme="majorBidi" w:cstheme="majorBidi"/>
            <w:szCs w:val="24"/>
          </w:rPr>
          <w:t>offering</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leper</w:t>
      </w:r>
      <w:r w:rsidR="000C5A06" w:rsidRPr="00F519DA">
        <w:rPr>
          <w:rFonts w:asciiTheme="majorBidi" w:hAnsiTheme="majorBidi" w:cstheme="majorBidi"/>
          <w:szCs w:val="24"/>
        </w:rPr>
        <w:t xml:space="preserve"> </w:t>
      </w:r>
      <w:r w:rsidRPr="00F519DA">
        <w:rPr>
          <w:rFonts w:asciiTheme="majorBidi" w:hAnsiTheme="majorBidi" w:cstheme="majorBidi"/>
          <w:szCs w:val="24"/>
        </w:rPr>
        <w:t>requires</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placing</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509" w:history="1">
        <w:r w:rsidRPr="00F519DA">
          <w:rPr>
            <w:rStyle w:val="Hyperlink"/>
            <w:rFonts w:asciiTheme="majorBidi" w:hAnsiTheme="majorBidi" w:cstheme="majorBidi"/>
            <w:szCs w:val="24"/>
          </w:rPr>
          <w:t>blood</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on</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ear,</w:t>
      </w:r>
      <w:r w:rsidR="000C5A06" w:rsidRPr="00F519DA">
        <w:rPr>
          <w:rFonts w:asciiTheme="majorBidi" w:hAnsiTheme="majorBidi" w:cstheme="majorBidi"/>
          <w:szCs w:val="24"/>
        </w:rPr>
        <w:t xml:space="preserve"> </w:t>
      </w:r>
      <w:r w:rsidRPr="00F519DA">
        <w:rPr>
          <w:rFonts w:asciiTheme="majorBidi" w:hAnsiTheme="majorBidi" w:cstheme="majorBidi"/>
          <w:szCs w:val="24"/>
        </w:rPr>
        <w:t>thumb,</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toe.</w:t>
      </w:r>
      <w:r w:rsidR="007B7798" w:rsidRPr="00F519DA">
        <w:rPr>
          <w:rStyle w:val="FootnoteReference"/>
          <w:rFonts w:asciiTheme="majorBidi" w:hAnsiTheme="majorBidi" w:cstheme="majorBidi"/>
          <w:sz w:val="24"/>
          <w:szCs w:val="24"/>
        </w:rPr>
        <w:footnoteReference w:id="53"/>
      </w:r>
      <w:r w:rsidR="000C5A06" w:rsidRPr="00F519DA">
        <w:rPr>
          <w:rFonts w:asciiTheme="majorBidi" w:hAnsiTheme="majorBidi" w:cstheme="majorBidi"/>
          <w:szCs w:val="24"/>
        </w:rPr>
        <w:t xml:space="preserve"> </w:t>
      </w:r>
      <w:r w:rsidRPr="00F519DA">
        <w:rPr>
          <w:rFonts w:asciiTheme="majorBidi" w:hAnsiTheme="majorBidi" w:cstheme="majorBidi"/>
          <w:szCs w:val="24"/>
        </w:rPr>
        <w:t>Consequently,</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510" w:history="1">
        <w:r w:rsidRPr="00F519DA">
          <w:rPr>
            <w:rStyle w:val="Hyperlink"/>
            <w:rFonts w:asciiTheme="majorBidi" w:hAnsiTheme="majorBidi" w:cstheme="majorBidi"/>
            <w:szCs w:val="24"/>
          </w:rPr>
          <w:t>laws</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general</w:t>
      </w:r>
      <w:r w:rsidR="000C5A06" w:rsidRPr="00F519DA">
        <w:rPr>
          <w:rFonts w:asciiTheme="majorBidi" w:hAnsiTheme="majorBidi" w:cstheme="majorBidi"/>
          <w:szCs w:val="24"/>
        </w:rPr>
        <w:t xml:space="preserve"> </w:t>
      </w:r>
      <w:r w:rsidRPr="00F519DA">
        <w:rPr>
          <w:rFonts w:asciiTheme="majorBidi" w:hAnsiTheme="majorBidi" w:cstheme="majorBidi"/>
          <w:szCs w:val="24"/>
        </w:rPr>
        <w:t>guilt</w:t>
      </w:r>
      <w:r w:rsidR="000C5A06" w:rsidRPr="00F519DA">
        <w:rPr>
          <w:rFonts w:asciiTheme="majorBidi" w:hAnsiTheme="majorBidi" w:cstheme="majorBidi"/>
          <w:szCs w:val="24"/>
        </w:rPr>
        <w:t xml:space="preserve"> </w:t>
      </w:r>
      <w:hyperlink r:id="rId511" w:history="1">
        <w:r w:rsidRPr="00F519DA">
          <w:rPr>
            <w:rStyle w:val="Hyperlink"/>
            <w:rFonts w:asciiTheme="majorBidi" w:hAnsiTheme="majorBidi" w:cstheme="majorBidi"/>
            <w:szCs w:val="24"/>
          </w:rPr>
          <w:t>offering</w:t>
        </w:r>
      </w:hyperlink>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such</w:t>
      </w:r>
      <w:r w:rsidR="000C5A06" w:rsidRPr="00F519DA">
        <w:rPr>
          <w:rFonts w:asciiTheme="majorBidi" w:hAnsiTheme="majorBidi" w:cstheme="majorBidi"/>
          <w:szCs w:val="24"/>
        </w:rPr>
        <w:t xml:space="preserve"> </w:t>
      </w:r>
      <w:r w:rsidRPr="00F519DA">
        <w:rPr>
          <w:rFonts w:asciiTheme="majorBidi" w:hAnsiTheme="majorBidi" w:cstheme="majorBidi"/>
          <w:szCs w:val="24"/>
        </w:rPr>
        <w:t>as</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sprinkling</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512" w:history="1">
        <w:r w:rsidRPr="00F519DA">
          <w:rPr>
            <w:rStyle w:val="Hyperlink"/>
            <w:rFonts w:asciiTheme="majorBidi" w:hAnsiTheme="majorBidi" w:cstheme="majorBidi"/>
            <w:szCs w:val="24"/>
          </w:rPr>
          <w:t>blood</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on</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alter</w:t>
      </w:r>
      <w:r w:rsidR="007B7798" w:rsidRPr="00F519DA">
        <w:rPr>
          <w:rStyle w:val="FootnoteReference"/>
          <w:rFonts w:asciiTheme="majorBidi" w:hAnsiTheme="majorBidi" w:cstheme="majorBidi"/>
          <w:sz w:val="24"/>
          <w:szCs w:val="24"/>
        </w:rPr>
        <w:footnoteReference w:id="54"/>
      </w:r>
      <w:r w:rsidR="000C5A06" w:rsidRPr="00F519DA">
        <w:rPr>
          <w:rFonts w:asciiTheme="majorBidi" w:hAnsiTheme="majorBidi" w:cstheme="majorBidi"/>
          <w:szCs w:val="24"/>
        </w:rPr>
        <w:t xml:space="preserve"> </w:t>
      </w:r>
      <w:r w:rsidRPr="00F519DA">
        <w:rPr>
          <w:rFonts w:asciiTheme="majorBidi" w:hAnsiTheme="majorBidi" w:cstheme="majorBidi"/>
          <w:szCs w:val="24"/>
        </w:rPr>
        <w:t>would</w:t>
      </w:r>
      <w:r w:rsidR="000C5A06" w:rsidRPr="00F519DA">
        <w:rPr>
          <w:rFonts w:asciiTheme="majorBidi" w:hAnsiTheme="majorBidi" w:cstheme="majorBidi"/>
          <w:szCs w:val="24"/>
        </w:rPr>
        <w:t xml:space="preserve"> </w:t>
      </w:r>
      <w:r w:rsidRPr="00F519DA">
        <w:rPr>
          <w:rFonts w:asciiTheme="majorBidi" w:hAnsiTheme="majorBidi" w:cstheme="majorBidi"/>
          <w:szCs w:val="24"/>
        </w:rPr>
        <w:t>not</w:t>
      </w:r>
      <w:r w:rsidR="000C5A06" w:rsidRPr="00F519DA">
        <w:rPr>
          <w:rFonts w:asciiTheme="majorBidi" w:hAnsiTheme="majorBidi" w:cstheme="majorBidi"/>
          <w:szCs w:val="24"/>
        </w:rPr>
        <w:t xml:space="preserve"> </w:t>
      </w:r>
      <w:r w:rsidRPr="00F519DA">
        <w:rPr>
          <w:rFonts w:asciiTheme="majorBidi" w:hAnsiTheme="majorBidi" w:cstheme="majorBidi"/>
          <w:szCs w:val="24"/>
        </w:rPr>
        <w:t>have</w:t>
      </w:r>
      <w:r w:rsidR="000C5A06" w:rsidRPr="00F519DA">
        <w:rPr>
          <w:rFonts w:asciiTheme="majorBidi" w:hAnsiTheme="majorBidi" w:cstheme="majorBidi"/>
          <w:szCs w:val="24"/>
        </w:rPr>
        <w:t xml:space="preserve"> </w:t>
      </w:r>
      <w:r w:rsidRPr="00F519DA">
        <w:rPr>
          <w:rFonts w:asciiTheme="majorBidi" w:hAnsiTheme="majorBidi" w:cstheme="majorBidi"/>
          <w:szCs w:val="24"/>
        </w:rPr>
        <w:t>applied,</w:t>
      </w:r>
      <w:r w:rsidR="000C5A06" w:rsidRPr="00F519DA">
        <w:rPr>
          <w:rFonts w:asciiTheme="majorBidi" w:hAnsiTheme="majorBidi" w:cstheme="majorBidi"/>
          <w:szCs w:val="24"/>
        </w:rPr>
        <w:t xml:space="preserve"> </w:t>
      </w:r>
      <w:r w:rsidRPr="00F519DA">
        <w:rPr>
          <w:rFonts w:asciiTheme="majorBidi" w:hAnsiTheme="majorBidi" w:cstheme="majorBidi"/>
          <w:szCs w:val="24"/>
        </w:rPr>
        <w:t>were</w:t>
      </w:r>
      <w:r w:rsidR="000C5A06" w:rsidRPr="00F519DA">
        <w:rPr>
          <w:rFonts w:asciiTheme="majorBidi" w:hAnsiTheme="majorBidi" w:cstheme="majorBidi"/>
          <w:szCs w:val="24"/>
        </w:rPr>
        <w:t xml:space="preserve"> </w:t>
      </w:r>
      <w:r w:rsidRPr="00F519DA">
        <w:rPr>
          <w:rFonts w:asciiTheme="majorBidi" w:hAnsiTheme="majorBidi" w:cstheme="majorBidi"/>
          <w:szCs w:val="24"/>
        </w:rPr>
        <w:t>it</w:t>
      </w:r>
      <w:r w:rsidR="000C5A06" w:rsidRPr="00F519DA">
        <w:rPr>
          <w:rFonts w:asciiTheme="majorBidi" w:hAnsiTheme="majorBidi" w:cstheme="majorBidi"/>
          <w:szCs w:val="24"/>
        </w:rPr>
        <w:t xml:space="preserve"> </w:t>
      </w:r>
      <w:r w:rsidRPr="00F519DA">
        <w:rPr>
          <w:rFonts w:asciiTheme="majorBidi" w:hAnsiTheme="majorBidi" w:cstheme="majorBidi"/>
          <w:szCs w:val="24"/>
        </w:rPr>
        <w:t>not</w:t>
      </w:r>
      <w:r w:rsidR="000C5A06" w:rsidRPr="00F519DA">
        <w:rPr>
          <w:rFonts w:asciiTheme="majorBidi" w:hAnsiTheme="majorBidi" w:cstheme="majorBidi"/>
          <w:szCs w:val="24"/>
        </w:rPr>
        <w:t xml:space="preserve"> </w:t>
      </w:r>
      <w:r w:rsidRPr="00F519DA">
        <w:rPr>
          <w:rFonts w:asciiTheme="majorBidi" w:hAnsiTheme="majorBidi" w:cstheme="majorBidi"/>
          <w:szCs w:val="24"/>
        </w:rPr>
        <w:t>for</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Torah</w:t>
      </w:r>
      <w:r w:rsidR="000C5A06" w:rsidRPr="00F519DA">
        <w:rPr>
          <w:rFonts w:asciiTheme="majorBidi" w:hAnsiTheme="majorBidi" w:cstheme="majorBidi"/>
          <w:szCs w:val="24"/>
        </w:rPr>
        <w:t xml:space="preserve"> </w:t>
      </w:r>
      <w:r w:rsidRPr="00F519DA">
        <w:rPr>
          <w:rFonts w:asciiTheme="majorBidi" w:hAnsiTheme="majorBidi" w:cstheme="majorBidi"/>
          <w:szCs w:val="24"/>
        </w:rPr>
        <w:t>passage:</w:t>
      </w:r>
      <w:r w:rsidR="000C5A06" w:rsidRPr="00F519DA">
        <w:rPr>
          <w:rFonts w:asciiTheme="majorBidi" w:hAnsiTheme="majorBidi" w:cstheme="majorBidi"/>
          <w:szCs w:val="24"/>
        </w:rPr>
        <w:t xml:space="preserve"> </w:t>
      </w:r>
      <w:r w:rsidRPr="00F519DA">
        <w:rPr>
          <w:rFonts w:asciiTheme="majorBidi" w:hAnsiTheme="majorBidi" w:cstheme="majorBidi"/>
          <w:szCs w:val="24"/>
        </w:rPr>
        <w:t>"For</w:t>
      </w:r>
      <w:r w:rsidR="000C5A06" w:rsidRPr="00F519DA">
        <w:rPr>
          <w:rFonts w:asciiTheme="majorBidi" w:hAnsiTheme="majorBidi" w:cstheme="majorBidi"/>
          <w:szCs w:val="24"/>
        </w:rPr>
        <w:t xml:space="preserve"> </w:t>
      </w:r>
      <w:r w:rsidRPr="00F519DA">
        <w:rPr>
          <w:rFonts w:asciiTheme="majorBidi" w:hAnsiTheme="majorBidi" w:cstheme="majorBidi"/>
          <w:szCs w:val="24"/>
        </w:rPr>
        <w:t>as</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513" w:history="1">
        <w:r w:rsidRPr="00F519DA">
          <w:rPr>
            <w:rStyle w:val="Hyperlink"/>
            <w:rFonts w:asciiTheme="majorBidi" w:hAnsiTheme="majorBidi" w:cstheme="majorBidi"/>
            <w:szCs w:val="24"/>
          </w:rPr>
          <w:t>sin</w:t>
        </w:r>
      </w:hyperlink>
      <w:r w:rsidR="000C5A06" w:rsidRPr="00F519DA">
        <w:rPr>
          <w:rFonts w:asciiTheme="majorBidi" w:hAnsiTheme="majorBidi" w:cstheme="majorBidi"/>
          <w:szCs w:val="24"/>
        </w:rPr>
        <w:t xml:space="preserve"> </w:t>
      </w:r>
      <w:hyperlink r:id="rId514" w:history="1">
        <w:r w:rsidRPr="00F519DA">
          <w:rPr>
            <w:rStyle w:val="Hyperlink"/>
            <w:rFonts w:asciiTheme="majorBidi" w:hAnsiTheme="majorBidi" w:cstheme="majorBidi"/>
            <w:szCs w:val="24"/>
          </w:rPr>
          <w:t>offering</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515" w:history="1">
        <w:r w:rsidRPr="00F519DA">
          <w:rPr>
            <w:rStyle w:val="Hyperlink"/>
            <w:rFonts w:asciiTheme="majorBidi" w:hAnsiTheme="majorBidi" w:cstheme="majorBidi"/>
            <w:szCs w:val="24"/>
          </w:rPr>
          <w:t>priest</w:t>
        </w:r>
      </w:hyperlink>
      <w:r w:rsidRPr="00F519DA">
        <w:rPr>
          <w:rFonts w:asciiTheme="majorBidi" w:hAnsiTheme="majorBidi" w:cstheme="majorBidi"/>
          <w:szCs w:val="24"/>
        </w:rPr>
        <w:t>'s</w:t>
      </w:r>
      <w:r w:rsidR="000C5A06" w:rsidRPr="00F519DA">
        <w:rPr>
          <w:rFonts w:asciiTheme="majorBidi" w:hAnsiTheme="majorBidi" w:cstheme="majorBidi"/>
          <w:szCs w:val="24"/>
        </w:rPr>
        <w:t xml:space="preserve"> </w:t>
      </w:r>
      <w:r w:rsidRPr="00F519DA">
        <w:rPr>
          <w:rFonts w:asciiTheme="majorBidi" w:hAnsiTheme="majorBidi" w:cstheme="majorBidi"/>
          <w:szCs w:val="24"/>
        </w:rPr>
        <w:t>so</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guilt</w:t>
      </w:r>
      <w:r w:rsidR="000C5A06" w:rsidRPr="00F519DA">
        <w:rPr>
          <w:rFonts w:asciiTheme="majorBidi" w:hAnsiTheme="majorBidi" w:cstheme="majorBidi"/>
          <w:szCs w:val="24"/>
        </w:rPr>
        <w:t xml:space="preserve"> </w:t>
      </w:r>
      <w:r w:rsidRPr="00F519DA">
        <w:rPr>
          <w:rFonts w:asciiTheme="majorBidi" w:hAnsiTheme="majorBidi" w:cstheme="majorBidi"/>
          <w:szCs w:val="24"/>
        </w:rPr>
        <w:t>offereing",</w:t>
      </w:r>
      <w:r w:rsidR="007B7798" w:rsidRPr="00F519DA">
        <w:rPr>
          <w:rStyle w:val="FootnoteReference"/>
          <w:rFonts w:asciiTheme="majorBidi" w:hAnsiTheme="majorBidi" w:cstheme="majorBidi"/>
          <w:sz w:val="24"/>
          <w:szCs w:val="24"/>
        </w:rPr>
        <w:footnoteReference w:id="55"/>
      </w:r>
      <w:r w:rsidR="000C5A06" w:rsidRPr="00F519DA">
        <w:rPr>
          <w:rFonts w:asciiTheme="majorBidi" w:hAnsiTheme="majorBidi" w:cstheme="majorBidi"/>
          <w:szCs w:val="24"/>
        </w:rPr>
        <w:t xml:space="preserve"> </w:t>
      </w:r>
      <w:r w:rsidRPr="00F519DA">
        <w:rPr>
          <w:rFonts w:asciiTheme="majorBidi" w:hAnsiTheme="majorBidi" w:cstheme="majorBidi"/>
          <w:szCs w:val="24"/>
        </w:rPr>
        <w:t>i.e.</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this</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like</w:t>
      </w:r>
      <w:r w:rsidR="000C5A06" w:rsidRPr="00F519DA">
        <w:rPr>
          <w:rFonts w:asciiTheme="majorBidi" w:hAnsiTheme="majorBidi" w:cstheme="majorBidi"/>
          <w:szCs w:val="24"/>
        </w:rPr>
        <w:t xml:space="preserve"> </w:t>
      </w:r>
      <w:r w:rsidRPr="00F519DA">
        <w:rPr>
          <w:rFonts w:asciiTheme="majorBidi" w:hAnsiTheme="majorBidi" w:cstheme="majorBidi"/>
          <w:szCs w:val="24"/>
        </w:rPr>
        <w:t>other</w:t>
      </w:r>
      <w:r w:rsidR="000C5A06" w:rsidRPr="00F519DA">
        <w:rPr>
          <w:rFonts w:asciiTheme="majorBidi" w:hAnsiTheme="majorBidi" w:cstheme="majorBidi"/>
          <w:szCs w:val="24"/>
        </w:rPr>
        <w:t xml:space="preserve"> </w:t>
      </w:r>
      <w:r w:rsidRPr="00F519DA">
        <w:rPr>
          <w:rFonts w:asciiTheme="majorBidi" w:hAnsiTheme="majorBidi" w:cstheme="majorBidi"/>
          <w:szCs w:val="24"/>
        </w:rPr>
        <w:t>guilt</w:t>
      </w:r>
      <w:r w:rsidR="000C5A06" w:rsidRPr="00F519DA">
        <w:rPr>
          <w:rFonts w:asciiTheme="majorBidi" w:hAnsiTheme="majorBidi" w:cstheme="majorBidi"/>
          <w:szCs w:val="24"/>
        </w:rPr>
        <w:t xml:space="preserve"> </w:t>
      </w:r>
      <w:r w:rsidRPr="00F519DA">
        <w:rPr>
          <w:rFonts w:asciiTheme="majorBidi" w:hAnsiTheme="majorBidi" w:cstheme="majorBidi"/>
          <w:szCs w:val="24"/>
        </w:rPr>
        <w:t>offerings.</w:t>
      </w:r>
      <w:r w:rsidR="007B7798" w:rsidRPr="00F519DA">
        <w:rPr>
          <w:rStyle w:val="FootnoteReference"/>
          <w:rFonts w:asciiTheme="majorBidi" w:hAnsiTheme="majorBidi" w:cstheme="majorBidi"/>
          <w:sz w:val="24"/>
          <w:szCs w:val="24"/>
        </w:rPr>
        <w:footnoteReference w:id="56"/>
      </w:r>
    </w:p>
    <w:p w14:paraId="3C8408FC" w14:textId="77777777" w:rsidR="00011713" w:rsidRPr="00F519DA" w:rsidRDefault="00011713" w:rsidP="00011713">
      <w:pPr>
        <w:rPr>
          <w:rFonts w:asciiTheme="majorBidi" w:hAnsiTheme="majorBidi" w:cstheme="majorBidi"/>
          <w:szCs w:val="24"/>
        </w:rPr>
      </w:pPr>
    </w:p>
    <w:p w14:paraId="305983F7" w14:textId="77777777" w:rsidR="00011713" w:rsidRPr="00F519DA" w:rsidRDefault="00011713" w:rsidP="00011713">
      <w:pPr>
        <w:rPr>
          <w:rFonts w:asciiTheme="majorBidi" w:hAnsiTheme="majorBidi" w:cstheme="majorBidi"/>
          <w:szCs w:val="24"/>
        </w:rPr>
      </w:pPr>
      <w:r w:rsidRPr="00F519DA">
        <w:rPr>
          <w:rFonts w:asciiTheme="majorBidi" w:hAnsiTheme="majorBidi" w:cstheme="majorBidi"/>
          <w:b/>
          <w:bCs/>
          <w:szCs w:val="24"/>
          <w:highlight w:val="yellow"/>
        </w:rPr>
        <w:t>12.</w:t>
      </w:r>
      <w:r w:rsidR="000C5A06" w:rsidRPr="00F519DA">
        <w:rPr>
          <w:rFonts w:asciiTheme="majorBidi" w:hAnsiTheme="majorBidi" w:cstheme="majorBidi"/>
          <w:szCs w:val="24"/>
          <w:highlight w:val="yellow"/>
        </w:rPr>
        <w:t xml:space="preserve"> </w:t>
      </w:r>
      <w:r w:rsidRPr="00F519DA">
        <w:rPr>
          <w:rFonts w:asciiTheme="majorBidi" w:hAnsiTheme="majorBidi" w:cstheme="majorBidi"/>
          <w:i/>
          <w:szCs w:val="24"/>
          <w:highlight w:val="yellow"/>
        </w:rPr>
        <w:t>A</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matter</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derived</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from</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its</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context,</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or</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a</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matter</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derived</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from</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its</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end</w:t>
      </w:r>
      <w:r w:rsidR="000C5A06" w:rsidRPr="00F519DA">
        <w:rPr>
          <w:rFonts w:asciiTheme="majorBidi" w:hAnsiTheme="majorBidi" w:cstheme="majorBidi"/>
          <w:szCs w:val="24"/>
          <w:highlight w:val="yellow"/>
        </w:rPr>
        <w:t xml:space="preserve"> </w:t>
      </w:r>
      <w:r w:rsidRPr="00F519DA">
        <w:rPr>
          <w:rFonts w:asciiTheme="majorBidi" w:hAnsiTheme="majorBidi" w:cstheme="majorBidi"/>
          <w:szCs w:val="24"/>
          <w:highlight w:val="yellow"/>
        </w:rPr>
        <w:t>(i.e.</w:t>
      </w:r>
      <w:r w:rsidR="000C5A06" w:rsidRPr="00F519DA">
        <w:rPr>
          <w:rFonts w:asciiTheme="majorBidi" w:hAnsiTheme="majorBidi" w:cstheme="majorBidi"/>
          <w:szCs w:val="24"/>
          <w:highlight w:val="yellow"/>
        </w:rPr>
        <w:t xml:space="preserve"> </w:t>
      </w:r>
      <w:r w:rsidRPr="00F519DA">
        <w:rPr>
          <w:rFonts w:asciiTheme="majorBidi" w:hAnsiTheme="majorBidi" w:cstheme="majorBidi"/>
          <w:szCs w:val="24"/>
          <w:highlight w:val="yellow"/>
        </w:rPr>
        <w:t>from</w:t>
      </w:r>
      <w:r w:rsidR="000C5A06" w:rsidRPr="00F519DA">
        <w:rPr>
          <w:rFonts w:asciiTheme="majorBidi" w:hAnsiTheme="majorBidi" w:cstheme="majorBidi"/>
          <w:szCs w:val="24"/>
          <w:highlight w:val="yellow"/>
        </w:rPr>
        <w:t xml:space="preserve"> </w:t>
      </w:r>
      <w:r w:rsidRPr="00F519DA">
        <w:rPr>
          <w:rFonts w:asciiTheme="majorBidi" w:hAnsiTheme="majorBidi" w:cstheme="majorBidi"/>
          <w:szCs w:val="24"/>
          <w:highlight w:val="yellow"/>
        </w:rPr>
        <w:t>what</w:t>
      </w:r>
      <w:r w:rsidR="000C5A06" w:rsidRPr="00F519DA">
        <w:rPr>
          <w:rFonts w:asciiTheme="majorBidi" w:hAnsiTheme="majorBidi" w:cstheme="majorBidi"/>
          <w:szCs w:val="24"/>
          <w:highlight w:val="yellow"/>
        </w:rPr>
        <w:t xml:space="preserve"> </w:t>
      </w:r>
      <w:r w:rsidRPr="00F519DA">
        <w:rPr>
          <w:rFonts w:asciiTheme="majorBidi" w:hAnsiTheme="majorBidi" w:cstheme="majorBidi"/>
          <w:szCs w:val="24"/>
          <w:highlight w:val="yellow"/>
        </w:rPr>
        <w:t>follows</w:t>
      </w:r>
      <w:r w:rsidR="000C5A06" w:rsidRPr="00F519DA">
        <w:rPr>
          <w:rFonts w:asciiTheme="majorBidi" w:hAnsiTheme="majorBidi" w:cstheme="majorBidi"/>
          <w:szCs w:val="24"/>
          <w:highlight w:val="yellow"/>
        </w:rPr>
        <w:t xml:space="preserve"> </w:t>
      </w:r>
      <w:r w:rsidRPr="00F519DA">
        <w:rPr>
          <w:rFonts w:asciiTheme="majorBidi" w:hAnsiTheme="majorBidi" w:cstheme="majorBidi"/>
          <w:szCs w:val="24"/>
          <w:highlight w:val="yellow"/>
        </w:rPr>
        <w:t>it).</w:t>
      </w:r>
    </w:p>
    <w:p w14:paraId="75285B17" w14:textId="77777777" w:rsidR="00011713" w:rsidRPr="00F519DA" w:rsidRDefault="00011713" w:rsidP="00011713">
      <w:pPr>
        <w:rPr>
          <w:rFonts w:asciiTheme="majorBidi" w:hAnsiTheme="majorBidi" w:cstheme="majorBidi"/>
          <w:szCs w:val="24"/>
        </w:rPr>
      </w:pPr>
    </w:p>
    <w:p w14:paraId="283B82AF" w14:textId="77777777" w:rsidR="00011713" w:rsidRPr="00F519DA" w:rsidRDefault="00011713" w:rsidP="00011713">
      <w:pPr>
        <w:ind w:right="288"/>
        <w:rPr>
          <w:rFonts w:asciiTheme="majorBidi" w:hAnsiTheme="majorBidi" w:cstheme="majorBidi"/>
          <w:szCs w:val="24"/>
        </w:rPr>
      </w:pPr>
      <w:r w:rsidRPr="00F519DA">
        <w:rPr>
          <w:rFonts w:asciiTheme="majorBidi" w:hAnsiTheme="majorBidi" w:cstheme="majorBidi"/>
          <w:szCs w:val="24"/>
        </w:rPr>
        <w:t>Deduction</w:t>
      </w:r>
      <w:r w:rsidR="000C5A06" w:rsidRPr="00F519DA">
        <w:rPr>
          <w:rFonts w:asciiTheme="majorBidi" w:hAnsiTheme="majorBidi" w:cstheme="majorBidi"/>
          <w:szCs w:val="24"/>
        </w:rPr>
        <w:t xml:space="preserve"> </w:t>
      </w:r>
      <w:r w:rsidRPr="00F519DA">
        <w:rPr>
          <w:rFonts w:asciiTheme="majorBidi" w:hAnsiTheme="majorBidi" w:cstheme="majorBidi"/>
          <w:szCs w:val="24"/>
        </w:rPr>
        <w:t>from</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context.</w:t>
      </w:r>
    </w:p>
    <w:p w14:paraId="0E113AD6" w14:textId="77777777" w:rsidR="00011713" w:rsidRPr="00F519DA" w:rsidRDefault="00011713" w:rsidP="00011713">
      <w:pPr>
        <w:ind w:right="288"/>
        <w:rPr>
          <w:rFonts w:asciiTheme="majorBidi" w:hAnsiTheme="majorBidi" w:cstheme="majorBidi"/>
          <w:szCs w:val="24"/>
        </w:rPr>
      </w:pPr>
    </w:p>
    <w:p w14:paraId="460ACD41" w14:textId="5EA025A3" w:rsidR="00011713" w:rsidRPr="00F519DA" w:rsidRDefault="00011713" w:rsidP="00011713">
      <w:pPr>
        <w:ind w:right="288"/>
        <w:rPr>
          <w:rFonts w:asciiTheme="majorBidi" w:hAnsiTheme="majorBidi" w:cstheme="majorBidi"/>
          <w:szCs w:val="24"/>
        </w:rPr>
      </w:pP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Torah</w:t>
      </w:r>
      <w:r w:rsidR="000C5A06" w:rsidRPr="00F519DA">
        <w:rPr>
          <w:rFonts w:asciiTheme="majorBidi" w:hAnsiTheme="majorBidi" w:cstheme="majorBidi"/>
          <w:szCs w:val="24"/>
        </w:rPr>
        <w:t xml:space="preserve"> </w:t>
      </w:r>
      <w:r w:rsidRPr="00F519DA">
        <w:rPr>
          <w:rFonts w:asciiTheme="majorBidi" w:hAnsiTheme="majorBidi" w:cstheme="majorBidi"/>
          <w:szCs w:val="24"/>
        </w:rPr>
        <w:t>included</w:t>
      </w:r>
      <w:r w:rsidR="000C5A06" w:rsidRPr="00F519DA">
        <w:rPr>
          <w:rFonts w:asciiTheme="majorBidi" w:hAnsiTheme="majorBidi" w:cstheme="majorBidi"/>
          <w:szCs w:val="24"/>
        </w:rPr>
        <w:t xml:space="preserve"> </w:t>
      </w:r>
      <w:r w:rsidRPr="00F519DA">
        <w:rPr>
          <w:rFonts w:asciiTheme="majorBidi" w:hAnsiTheme="majorBidi" w:cstheme="majorBidi"/>
          <w:i/>
          <w:szCs w:val="24"/>
        </w:rPr>
        <w:t>You</w:t>
      </w:r>
      <w:r w:rsidR="000C5A06" w:rsidRPr="00F519DA">
        <w:rPr>
          <w:rFonts w:asciiTheme="majorBidi" w:hAnsiTheme="majorBidi" w:cstheme="majorBidi"/>
          <w:i/>
          <w:szCs w:val="24"/>
        </w:rPr>
        <w:t xml:space="preserve"> </w:t>
      </w:r>
      <w:r w:rsidRPr="00F519DA">
        <w:rPr>
          <w:rFonts w:asciiTheme="majorBidi" w:hAnsiTheme="majorBidi" w:cstheme="majorBidi"/>
          <w:i/>
          <w:szCs w:val="24"/>
        </w:rPr>
        <w:t>shall</w:t>
      </w:r>
      <w:r w:rsidR="000C5A06" w:rsidRPr="00F519DA">
        <w:rPr>
          <w:rFonts w:asciiTheme="majorBidi" w:hAnsiTheme="majorBidi" w:cstheme="majorBidi"/>
          <w:i/>
          <w:szCs w:val="24"/>
        </w:rPr>
        <w:t xml:space="preserve"> </w:t>
      </w:r>
      <w:r w:rsidRPr="00F519DA">
        <w:rPr>
          <w:rFonts w:asciiTheme="majorBidi" w:hAnsiTheme="majorBidi" w:cstheme="majorBidi"/>
          <w:i/>
          <w:szCs w:val="24"/>
        </w:rPr>
        <w:t>not</w:t>
      </w:r>
      <w:r w:rsidR="000C5A06" w:rsidRPr="00F519DA">
        <w:rPr>
          <w:rFonts w:asciiTheme="majorBidi" w:hAnsiTheme="majorBidi" w:cstheme="majorBidi"/>
          <w:i/>
          <w:szCs w:val="24"/>
        </w:rPr>
        <w:t xml:space="preserve"> </w:t>
      </w:r>
      <w:r w:rsidRPr="00F519DA">
        <w:rPr>
          <w:rFonts w:asciiTheme="majorBidi" w:hAnsiTheme="majorBidi" w:cstheme="majorBidi"/>
          <w:i/>
          <w:szCs w:val="24"/>
        </w:rPr>
        <w:t>steal</w:t>
      </w:r>
      <w:r w:rsidR="000C5A06" w:rsidRPr="00F519DA">
        <w:rPr>
          <w:rFonts w:asciiTheme="majorBidi" w:hAnsiTheme="majorBidi" w:cstheme="majorBidi"/>
          <w:szCs w:val="24"/>
        </w:rPr>
        <w:t xml:space="preserve"> </w:t>
      </w:r>
      <w:r w:rsidRPr="00F519DA">
        <w:rPr>
          <w:rFonts w:asciiTheme="majorBidi" w:hAnsiTheme="majorBidi" w:cstheme="majorBidi"/>
          <w:szCs w:val="24"/>
        </w:rPr>
        <w:t>as</w:t>
      </w:r>
      <w:r w:rsidR="000C5A06" w:rsidRPr="00F519DA">
        <w:rPr>
          <w:rFonts w:asciiTheme="majorBidi" w:hAnsiTheme="majorBidi" w:cstheme="majorBidi"/>
          <w:szCs w:val="24"/>
        </w:rPr>
        <w:t xml:space="preserve"> </w:t>
      </w:r>
      <w:hyperlink r:id="rId516" w:history="1">
        <w:r w:rsidRPr="00F519DA">
          <w:rPr>
            <w:rStyle w:val="Hyperlink"/>
            <w:rFonts w:asciiTheme="majorBidi" w:hAnsiTheme="majorBidi" w:cstheme="majorBidi"/>
            <w:szCs w:val="24"/>
          </w:rPr>
          <w:t>one</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517" w:history="1">
        <w:r w:rsidRPr="00F519DA">
          <w:rPr>
            <w:rStyle w:val="Hyperlink"/>
            <w:rFonts w:asciiTheme="majorBidi" w:hAnsiTheme="majorBidi" w:cstheme="majorBidi"/>
            <w:szCs w:val="24"/>
          </w:rPr>
          <w:t>ten</w:t>
        </w:r>
      </w:hyperlink>
      <w:r w:rsidR="000C5A06" w:rsidRPr="00F519DA">
        <w:rPr>
          <w:rFonts w:asciiTheme="majorBidi" w:hAnsiTheme="majorBidi" w:cstheme="majorBidi"/>
          <w:szCs w:val="24"/>
        </w:rPr>
        <w:t xml:space="preserve"> </w:t>
      </w:r>
      <w:hyperlink r:id="rId518" w:history="1">
        <w:r w:rsidRPr="00F519DA">
          <w:rPr>
            <w:rStyle w:val="Hyperlink"/>
            <w:rFonts w:asciiTheme="majorBidi" w:hAnsiTheme="majorBidi" w:cstheme="majorBidi"/>
            <w:szCs w:val="24"/>
          </w:rPr>
          <w:t>commandments</w:t>
        </w:r>
      </w:hyperlink>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It</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not</w:t>
      </w:r>
      <w:r w:rsidR="000C5A06" w:rsidRPr="00F519DA">
        <w:rPr>
          <w:rFonts w:asciiTheme="majorBidi" w:hAnsiTheme="majorBidi" w:cstheme="majorBidi"/>
          <w:szCs w:val="24"/>
        </w:rPr>
        <w:t xml:space="preserve"> </w:t>
      </w:r>
      <w:r w:rsidRPr="00F519DA">
        <w:rPr>
          <w:rFonts w:asciiTheme="majorBidi" w:hAnsiTheme="majorBidi" w:cstheme="majorBidi"/>
          <w:szCs w:val="24"/>
        </w:rPr>
        <w:t>clear,</w:t>
      </w:r>
      <w:r w:rsidR="000C5A06" w:rsidRPr="00F519DA">
        <w:rPr>
          <w:rFonts w:asciiTheme="majorBidi" w:hAnsiTheme="majorBidi" w:cstheme="majorBidi"/>
          <w:szCs w:val="24"/>
        </w:rPr>
        <w:t xml:space="preserve"> </w:t>
      </w:r>
      <w:r w:rsidRPr="00F519DA">
        <w:rPr>
          <w:rFonts w:asciiTheme="majorBidi" w:hAnsiTheme="majorBidi" w:cstheme="majorBidi"/>
          <w:szCs w:val="24"/>
        </w:rPr>
        <w:t>however,</w:t>
      </w:r>
      <w:r w:rsidR="000C5A06" w:rsidRPr="00F519DA">
        <w:rPr>
          <w:rFonts w:asciiTheme="majorBidi" w:hAnsiTheme="majorBidi" w:cstheme="majorBidi"/>
          <w:szCs w:val="24"/>
        </w:rPr>
        <w:t xml:space="preserve"> </w:t>
      </w:r>
      <w:r w:rsidRPr="00F519DA">
        <w:rPr>
          <w:rFonts w:asciiTheme="majorBidi" w:hAnsiTheme="majorBidi" w:cstheme="majorBidi"/>
          <w:szCs w:val="24"/>
        </w:rPr>
        <w:t>whether</w:t>
      </w:r>
      <w:r w:rsidR="000C5A06" w:rsidRPr="00F519DA">
        <w:rPr>
          <w:rFonts w:asciiTheme="majorBidi" w:hAnsiTheme="majorBidi" w:cstheme="majorBidi"/>
          <w:szCs w:val="24"/>
        </w:rPr>
        <w:t xml:space="preserve"> </w:t>
      </w:r>
      <w:r w:rsidRPr="00F519DA">
        <w:rPr>
          <w:rFonts w:asciiTheme="majorBidi" w:hAnsiTheme="majorBidi" w:cstheme="majorBidi"/>
          <w:szCs w:val="24"/>
        </w:rPr>
        <w:t>this</w:t>
      </w:r>
      <w:r w:rsidR="000C5A06" w:rsidRPr="00F519DA">
        <w:rPr>
          <w:rFonts w:asciiTheme="majorBidi" w:hAnsiTheme="majorBidi" w:cstheme="majorBidi"/>
          <w:szCs w:val="24"/>
        </w:rPr>
        <w:t xml:space="preserve"> </w:t>
      </w:r>
      <w:r w:rsidRPr="00F519DA">
        <w:rPr>
          <w:rFonts w:asciiTheme="majorBidi" w:hAnsiTheme="majorBidi" w:cstheme="majorBidi"/>
          <w:szCs w:val="24"/>
        </w:rPr>
        <w:t>verse</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prohibition</w:t>
      </w:r>
      <w:r w:rsidR="000C5A06" w:rsidRPr="00F519DA">
        <w:rPr>
          <w:rFonts w:asciiTheme="majorBidi" w:hAnsiTheme="majorBidi" w:cstheme="majorBidi"/>
          <w:szCs w:val="24"/>
        </w:rPr>
        <w:t xml:space="preserve"> </w:t>
      </w:r>
      <w:r w:rsidRPr="00F519DA">
        <w:rPr>
          <w:rFonts w:asciiTheme="majorBidi" w:hAnsiTheme="majorBidi" w:cstheme="majorBidi"/>
          <w:szCs w:val="24"/>
        </w:rPr>
        <w:t>against</w:t>
      </w:r>
      <w:r w:rsidR="000C5A06" w:rsidRPr="00F519DA">
        <w:rPr>
          <w:rFonts w:asciiTheme="majorBidi" w:hAnsiTheme="majorBidi" w:cstheme="majorBidi"/>
          <w:szCs w:val="24"/>
        </w:rPr>
        <w:t xml:space="preserve"> </w:t>
      </w:r>
      <w:r w:rsidRPr="00F519DA">
        <w:rPr>
          <w:rFonts w:asciiTheme="majorBidi" w:hAnsiTheme="majorBidi" w:cstheme="majorBidi"/>
          <w:szCs w:val="24"/>
        </w:rPr>
        <w:t>stealing</w:t>
      </w:r>
      <w:r w:rsidR="000C5A06" w:rsidRPr="00F519DA">
        <w:rPr>
          <w:rFonts w:asciiTheme="majorBidi" w:hAnsiTheme="majorBidi" w:cstheme="majorBidi"/>
          <w:szCs w:val="24"/>
        </w:rPr>
        <w:t xml:space="preserve"> </w:t>
      </w:r>
      <w:r w:rsidRPr="00F519DA">
        <w:rPr>
          <w:rFonts w:asciiTheme="majorBidi" w:hAnsiTheme="majorBidi" w:cstheme="majorBidi"/>
          <w:szCs w:val="24"/>
        </w:rPr>
        <w:t>property</w:t>
      </w:r>
      <w:r w:rsidR="000C5A06" w:rsidRPr="00F519DA">
        <w:rPr>
          <w:rFonts w:asciiTheme="majorBidi" w:hAnsiTheme="majorBidi" w:cstheme="majorBidi"/>
          <w:szCs w:val="24"/>
        </w:rPr>
        <w:t xml:space="preserve"> </w:t>
      </w:r>
      <w:r w:rsidRPr="00F519DA">
        <w:rPr>
          <w:rFonts w:asciiTheme="majorBidi" w:hAnsiTheme="majorBidi" w:cstheme="majorBidi"/>
          <w:szCs w:val="24"/>
        </w:rPr>
        <w:t>or</w:t>
      </w:r>
      <w:r w:rsidR="000C5A06" w:rsidRPr="00F519DA">
        <w:rPr>
          <w:rFonts w:asciiTheme="majorBidi" w:hAnsiTheme="majorBidi" w:cstheme="majorBidi"/>
          <w:szCs w:val="24"/>
        </w:rPr>
        <w:t xml:space="preserve"> </w:t>
      </w:r>
      <w:r w:rsidRPr="00F519DA">
        <w:rPr>
          <w:rFonts w:asciiTheme="majorBidi" w:hAnsiTheme="majorBidi" w:cstheme="majorBidi"/>
          <w:szCs w:val="24"/>
        </w:rPr>
        <w:t>against</w:t>
      </w:r>
      <w:r w:rsidR="000C5A06" w:rsidRPr="00F519DA">
        <w:rPr>
          <w:rFonts w:asciiTheme="majorBidi" w:hAnsiTheme="majorBidi" w:cstheme="majorBidi"/>
          <w:szCs w:val="24"/>
        </w:rPr>
        <w:t xml:space="preserve"> </w:t>
      </w:r>
      <w:r w:rsidRPr="00F519DA">
        <w:rPr>
          <w:rFonts w:asciiTheme="majorBidi" w:hAnsiTheme="majorBidi" w:cstheme="majorBidi"/>
          <w:szCs w:val="24"/>
        </w:rPr>
        <w:t>stealing</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human</w:t>
      </w:r>
      <w:r w:rsidR="000C5A06" w:rsidRPr="00F519DA">
        <w:rPr>
          <w:rFonts w:asciiTheme="majorBidi" w:hAnsiTheme="majorBidi" w:cstheme="majorBidi"/>
          <w:szCs w:val="24"/>
        </w:rPr>
        <w:t xml:space="preserve"> </w:t>
      </w:r>
      <w:r w:rsidRPr="00F519DA">
        <w:rPr>
          <w:rFonts w:asciiTheme="majorBidi" w:hAnsiTheme="majorBidi" w:cstheme="majorBidi"/>
          <w:szCs w:val="24"/>
        </w:rPr>
        <w:t>being,</w:t>
      </w:r>
      <w:r w:rsidR="000C5A06" w:rsidRPr="00F519DA">
        <w:rPr>
          <w:rFonts w:asciiTheme="majorBidi" w:hAnsiTheme="majorBidi" w:cstheme="majorBidi"/>
          <w:szCs w:val="24"/>
        </w:rPr>
        <w:t xml:space="preserve"> </w:t>
      </w:r>
      <w:r w:rsidRPr="00F519DA">
        <w:rPr>
          <w:rFonts w:asciiTheme="majorBidi" w:hAnsiTheme="majorBidi" w:cstheme="majorBidi"/>
          <w:szCs w:val="24"/>
        </w:rPr>
        <w:t>i.e.</w:t>
      </w:r>
      <w:r w:rsidR="000C5A06" w:rsidRPr="00F519DA">
        <w:rPr>
          <w:rFonts w:asciiTheme="majorBidi" w:hAnsiTheme="majorBidi" w:cstheme="majorBidi"/>
          <w:szCs w:val="24"/>
        </w:rPr>
        <w:t xml:space="preserve"> </w:t>
      </w:r>
      <w:r w:rsidRPr="00F519DA">
        <w:rPr>
          <w:rFonts w:asciiTheme="majorBidi" w:hAnsiTheme="majorBidi" w:cstheme="majorBidi"/>
          <w:szCs w:val="24"/>
        </w:rPr>
        <w:t>kidnapping.</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Sages</w:t>
      </w:r>
      <w:r w:rsidR="000C5A06" w:rsidRPr="00F519DA">
        <w:rPr>
          <w:rFonts w:asciiTheme="majorBidi" w:hAnsiTheme="majorBidi" w:cstheme="majorBidi"/>
          <w:szCs w:val="24"/>
        </w:rPr>
        <w:t xml:space="preserve"> </w:t>
      </w:r>
      <w:r w:rsidRPr="00F519DA">
        <w:rPr>
          <w:rFonts w:asciiTheme="majorBidi" w:hAnsiTheme="majorBidi" w:cstheme="majorBidi"/>
          <w:szCs w:val="24"/>
        </w:rPr>
        <w:t>derived</w:t>
      </w:r>
      <w:r w:rsidR="000C5A06" w:rsidRPr="00F519DA">
        <w:rPr>
          <w:rFonts w:asciiTheme="majorBidi" w:hAnsiTheme="majorBidi" w:cstheme="majorBidi"/>
          <w:szCs w:val="24"/>
        </w:rPr>
        <w:t xml:space="preserve"> </w:t>
      </w:r>
      <w:r w:rsidRPr="00F519DA">
        <w:rPr>
          <w:rFonts w:asciiTheme="majorBidi" w:hAnsiTheme="majorBidi" w:cstheme="majorBidi"/>
          <w:szCs w:val="24"/>
        </w:rPr>
        <w:t>from</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context</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it</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prohibition</w:t>
      </w:r>
      <w:r w:rsidR="000C5A06" w:rsidRPr="00F519DA">
        <w:rPr>
          <w:rFonts w:asciiTheme="majorBidi" w:hAnsiTheme="majorBidi" w:cstheme="majorBidi"/>
          <w:szCs w:val="24"/>
        </w:rPr>
        <w:t xml:space="preserve"> </w:t>
      </w:r>
      <w:r w:rsidRPr="00F519DA">
        <w:rPr>
          <w:rFonts w:asciiTheme="majorBidi" w:hAnsiTheme="majorBidi" w:cstheme="majorBidi"/>
          <w:szCs w:val="24"/>
        </w:rPr>
        <w:t>against</w:t>
      </w:r>
      <w:r w:rsidR="000C5A06" w:rsidRPr="00F519DA">
        <w:rPr>
          <w:rFonts w:asciiTheme="majorBidi" w:hAnsiTheme="majorBidi" w:cstheme="majorBidi"/>
          <w:szCs w:val="24"/>
        </w:rPr>
        <w:t xml:space="preserve"> </w:t>
      </w:r>
      <w:r w:rsidRPr="00F519DA">
        <w:rPr>
          <w:rFonts w:asciiTheme="majorBidi" w:hAnsiTheme="majorBidi" w:cstheme="majorBidi"/>
          <w:szCs w:val="24"/>
        </w:rPr>
        <w:t>kidnapping,</w:t>
      </w:r>
      <w:r w:rsidR="000C5A06" w:rsidRPr="00F519DA">
        <w:rPr>
          <w:rFonts w:asciiTheme="majorBidi" w:hAnsiTheme="majorBidi" w:cstheme="majorBidi"/>
          <w:szCs w:val="24"/>
        </w:rPr>
        <w:t xml:space="preserve"> </w:t>
      </w:r>
      <w:r w:rsidRPr="00F519DA">
        <w:rPr>
          <w:rFonts w:asciiTheme="majorBidi" w:hAnsiTheme="majorBidi" w:cstheme="majorBidi"/>
          <w:szCs w:val="24"/>
        </w:rPr>
        <w:t>which</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capital</w:t>
      </w:r>
      <w:r w:rsidR="000C5A06" w:rsidRPr="00F519DA">
        <w:rPr>
          <w:rFonts w:asciiTheme="majorBidi" w:hAnsiTheme="majorBidi" w:cstheme="majorBidi"/>
          <w:szCs w:val="24"/>
        </w:rPr>
        <w:t xml:space="preserve"> </w:t>
      </w:r>
      <w:r w:rsidRPr="00F519DA">
        <w:rPr>
          <w:rFonts w:asciiTheme="majorBidi" w:hAnsiTheme="majorBidi" w:cstheme="majorBidi"/>
          <w:szCs w:val="24"/>
        </w:rPr>
        <w:t>offense,</w:t>
      </w:r>
      <w:r w:rsidR="000C5A06" w:rsidRPr="00F519DA">
        <w:rPr>
          <w:rFonts w:asciiTheme="majorBidi" w:hAnsiTheme="majorBidi" w:cstheme="majorBidi"/>
          <w:szCs w:val="24"/>
        </w:rPr>
        <w:t xml:space="preserve"> </w:t>
      </w:r>
      <w:r w:rsidRPr="00F519DA">
        <w:rPr>
          <w:rFonts w:asciiTheme="majorBidi" w:hAnsiTheme="majorBidi" w:cstheme="majorBidi"/>
          <w:szCs w:val="24"/>
        </w:rPr>
        <w:t>since</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preceding,</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following,</w:t>
      </w:r>
      <w:r w:rsidR="000C5A06" w:rsidRPr="00F519DA">
        <w:rPr>
          <w:rFonts w:asciiTheme="majorBidi" w:hAnsiTheme="majorBidi" w:cstheme="majorBidi"/>
          <w:szCs w:val="24"/>
        </w:rPr>
        <w:t xml:space="preserve"> </w:t>
      </w:r>
      <w:r w:rsidRPr="00F519DA">
        <w:rPr>
          <w:rFonts w:asciiTheme="majorBidi" w:hAnsiTheme="majorBidi" w:cstheme="majorBidi"/>
          <w:szCs w:val="24"/>
        </w:rPr>
        <w:t>injunctions,</w:t>
      </w:r>
      <w:r w:rsidR="000C5A06" w:rsidRPr="00F519DA">
        <w:rPr>
          <w:rFonts w:asciiTheme="majorBidi" w:hAnsiTheme="majorBidi" w:cstheme="majorBidi"/>
          <w:szCs w:val="24"/>
        </w:rPr>
        <w:t xml:space="preserve"> </w:t>
      </w:r>
      <w:r w:rsidRPr="00F519DA">
        <w:rPr>
          <w:rFonts w:asciiTheme="majorBidi" w:hAnsiTheme="majorBidi" w:cstheme="majorBidi"/>
          <w:i/>
          <w:szCs w:val="24"/>
        </w:rPr>
        <w:t>You</w:t>
      </w:r>
      <w:r w:rsidR="000C5A06" w:rsidRPr="00F519DA">
        <w:rPr>
          <w:rFonts w:asciiTheme="majorBidi" w:hAnsiTheme="majorBidi" w:cstheme="majorBidi"/>
          <w:i/>
          <w:szCs w:val="24"/>
        </w:rPr>
        <w:t xml:space="preserve"> </w:t>
      </w:r>
      <w:r w:rsidRPr="00F519DA">
        <w:rPr>
          <w:rFonts w:asciiTheme="majorBidi" w:hAnsiTheme="majorBidi" w:cstheme="majorBidi"/>
          <w:i/>
          <w:szCs w:val="24"/>
        </w:rPr>
        <w:t>shall</w:t>
      </w:r>
      <w:r w:rsidR="000C5A06" w:rsidRPr="00F519DA">
        <w:rPr>
          <w:rFonts w:asciiTheme="majorBidi" w:hAnsiTheme="majorBidi" w:cstheme="majorBidi"/>
          <w:i/>
          <w:szCs w:val="24"/>
        </w:rPr>
        <w:t xml:space="preserve"> </w:t>
      </w:r>
      <w:r w:rsidRPr="00F519DA">
        <w:rPr>
          <w:rFonts w:asciiTheme="majorBidi" w:hAnsiTheme="majorBidi" w:cstheme="majorBidi"/>
          <w:i/>
          <w:szCs w:val="24"/>
        </w:rPr>
        <w:t>not</w:t>
      </w:r>
      <w:r w:rsidR="000C5A06" w:rsidRPr="00F519DA">
        <w:rPr>
          <w:rFonts w:asciiTheme="majorBidi" w:hAnsiTheme="majorBidi" w:cstheme="majorBidi"/>
          <w:i/>
          <w:szCs w:val="24"/>
        </w:rPr>
        <w:t xml:space="preserve"> </w:t>
      </w:r>
      <w:r w:rsidRPr="00F519DA">
        <w:rPr>
          <w:rFonts w:asciiTheme="majorBidi" w:hAnsiTheme="majorBidi" w:cstheme="majorBidi"/>
          <w:i/>
          <w:szCs w:val="24"/>
        </w:rPr>
        <w:t>murder</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i/>
          <w:szCs w:val="24"/>
        </w:rPr>
        <w:t>you</w:t>
      </w:r>
      <w:r w:rsidR="000C5A06" w:rsidRPr="00F519DA">
        <w:rPr>
          <w:rFonts w:asciiTheme="majorBidi" w:hAnsiTheme="majorBidi" w:cstheme="majorBidi"/>
          <w:i/>
          <w:szCs w:val="24"/>
        </w:rPr>
        <w:t xml:space="preserve"> </w:t>
      </w:r>
      <w:r w:rsidRPr="00F519DA">
        <w:rPr>
          <w:rFonts w:asciiTheme="majorBidi" w:hAnsiTheme="majorBidi" w:cstheme="majorBidi"/>
          <w:i/>
          <w:szCs w:val="24"/>
        </w:rPr>
        <w:t>shall</w:t>
      </w:r>
      <w:r w:rsidR="000C5A06" w:rsidRPr="00F519DA">
        <w:rPr>
          <w:rFonts w:asciiTheme="majorBidi" w:hAnsiTheme="majorBidi" w:cstheme="majorBidi"/>
          <w:i/>
          <w:szCs w:val="24"/>
        </w:rPr>
        <w:t xml:space="preserve"> </w:t>
      </w:r>
      <w:r w:rsidRPr="00F519DA">
        <w:rPr>
          <w:rFonts w:asciiTheme="majorBidi" w:hAnsiTheme="majorBidi" w:cstheme="majorBidi"/>
          <w:i/>
          <w:szCs w:val="24"/>
        </w:rPr>
        <w:t>not</w:t>
      </w:r>
      <w:r w:rsidR="000C5A06" w:rsidRPr="00F519DA">
        <w:rPr>
          <w:rFonts w:asciiTheme="majorBidi" w:hAnsiTheme="majorBidi" w:cstheme="majorBidi"/>
          <w:i/>
          <w:szCs w:val="24"/>
        </w:rPr>
        <w:t xml:space="preserve"> </w:t>
      </w:r>
      <w:r w:rsidRPr="00F519DA">
        <w:rPr>
          <w:rFonts w:asciiTheme="majorBidi" w:hAnsiTheme="majorBidi" w:cstheme="majorBidi"/>
          <w:i/>
          <w:szCs w:val="24"/>
        </w:rPr>
        <w:t>commit</w:t>
      </w:r>
      <w:r w:rsidR="000C5A06" w:rsidRPr="00F519DA">
        <w:rPr>
          <w:rFonts w:asciiTheme="majorBidi" w:hAnsiTheme="majorBidi" w:cstheme="majorBidi"/>
          <w:i/>
          <w:szCs w:val="24"/>
        </w:rPr>
        <w:t xml:space="preserve"> </w:t>
      </w:r>
      <w:r w:rsidRPr="00F519DA">
        <w:rPr>
          <w:rFonts w:asciiTheme="majorBidi" w:hAnsiTheme="majorBidi" w:cstheme="majorBidi"/>
          <w:i/>
          <w:szCs w:val="24"/>
        </w:rPr>
        <w:t>adultery</w:t>
      </w:r>
      <w:r w:rsidR="000C5A06" w:rsidRPr="00F519DA">
        <w:rPr>
          <w:rFonts w:asciiTheme="majorBidi" w:hAnsiTheme="majorBidi" w:cstheme="majorBidi"/>
          <w:szCs w:val="24"/>
        </w:rPr>
        <w:t xml:space="preserve"> </w:t>
      </w:r>
      <w:r w:rsidRPr="00F519DA">
        <w:rPr>
          <w:rFonts w:asciiTheme="majorBidi" w:hAnsiTheme="majorBidi" w:cstheme="majorBidi"/>
          <w:szCs w:val="24"/>
        </w:rPr>
        <w:t>are</w:t>
      </w:r>
      <w:r w:rsidR="000C5A06" w:rsidRPr="00F519DA">
        <w:rPr>
          <w:rFonts w:asciiTheme="majorBidi" w:hAnsiTheme="majorBidi" w:cstheme="majorBidi"/>
          <w:szCs w:val="24"/>
        </w:rPr>
        <w:t xml:space="preserve"> </w:t>
      </w:r>
      <w:r w:rsidRPr="00F519DA">
        <w:rPr>
          <w:rFonts w:asciiTheme="majorBidi" w:hAnsiTheme="majorBidi" w:cstheme="majorBidi"/>
          <w:szCs w:val="24"/>
        </w:rPr>
        <w:t>capital</w:t>
      </w:r>
      <w:r w:rsidR="000C5A06" w:rsidRPr="00F519DA">
        <w:rPr>
          <w:rFonts w:asciiTheme="majorBidi" w:hAnsiTheme="majorBidi" w:cstheme="majorBidi"/>
          <w:szCs w:val="24"/>
        </w:rPr>
        <w:t xml:space="preserve"> </w:t>
      </w:r>
      <w:r w:rsidRPr="00F519DA">
        <w:rPr>
          <w:rFonts w:asciiTheme="majorBidi" w:hAnsiTheme="majorBidi" w:cstheme="majorBidi"/>
          <w:szCs w:val="24"/>
        </w:rPr>
        <w:t>offenses.</w:t>
      </w:r>
    </w:p>
    <w:p w14:paraId="27710238" w14:textId="77777777" w:rsidR="00011713" w:rsidRPr="00F519DA" w:rsidRDefault="00011713" w:rsidP="00011713">
      <w:pPr>
        <w:ind w:right="288"/>
        <w:rPr>
          <w:rFonts w:asciiTheme="majorBidi" w:hAnsiTheme="majorBidi" w:cstheme="majorBidi"/>
          <w:szCs w:val="24"/>
        </w:rPr>
      </w:pPr>
    </w:p>
    <w:p w14:paraId="356EDC63" w14:textId="5D68EA6A" w:rsidR="00011713" w:rsidRPr="00F519DA" w:rsidRDefault="00011713" w:rsidP="00011713">
      <w:pPr>
        <w:ind w:right="288"/>
        <w:rPr>
          <w:rFonts w:asciiTheme="majorBidi" w:hAnsiTheme="majorBidi" w:cstheme="majorBidi"/>
          <w:szCs w:val="24"/>
        </w:rPr>
      </w:pP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Torah</w:t>
      </w:r>
      <w:r w:rsidR="000C5A06" w:rsidRPr="00F519DA">
        <w:rPr>
          <w:rFonts w:asciiTheme="majorBidi" w:hAnsiTheme="majorBidi" w:cstheme="majorBidi"/>
          <w:szCs w:val="24"/>
        </w:rPr>
        <w:t xml:space="preserve"> </w:t>
      </w:r>
      <w:hyperlink r:id="rId519" w:history="1">
        <w:r w:rsidRPr="00F519DA">
          <w:rPr>
            <w:rStyle w:val="Hyperlink"/>
            <w:rFonts w:asciiTheme="majorBidi" w:hAnsiTheme="majorBidi" w:cstheme="majorBidi"/>
            <w:szCs w:val="24"/>
          </w:rPr>
          <w:t>first</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writes</w:t>
      </w:r>
      <w:r w:rsidR="0036141C" w:rsidRPr="00F519DA">
        <w:rPr>
          <w:rStyle w:val="FootnoteReference"/>
          <w:rFonts w:asciiTheme="majorBidi" w:hAnsiTheme="majorBidi" w:cstheme="majorBidi"/>
          <w:sz w:val="24"/>
          <w:szCs w:val="24"/>
        </w:rPr>
        <w:footnoteReference w:id="57"/>
      </w:r>
      <w:r w:rsidR="000C5A06" w:rsidRPr="00F519DA">
        <w:rPr>
          <w:rFonts w:asciiTheme="majorBidi" w:hAnsiTheme="majorBidi" w:cstheme="majorBidi"/>
          <w:szCs w:val="24"/>
        </w:rPr>
        <w:t xml:space="preserve"> </w:t>
      </w:r>
      <w:r w:rsidRPr="00F519DA">
        <w:rPr>
          <w:rFonts w:asciiTheme="majorBidi" w:hAnsiTheme="majorBidi" w:cstheme="majorBidi"/>
          <w:i/>
          <w:szCs w:val="24"/>
        </w:rPr>
        <w:t>no</w:t>
      </w:r>
      <w:r w:rsidR="000C5A06" w:rsidRPr="00F519DA">
        <w:rPr>
          <w:rFonts w:asciiTheme="majorBidi" w:hAnsiTheme="majorBidi" w:cstheme="majorBidi"/>
          <w:i/>
          <w:szCs w:val="24"/>
        </w:rPr>
        <w:t xml:space="preserve"> </w:t>
      </w:r>
      <w:r w:rsidRPr="00F519DA">
        <w:rPr>
          <w:rFonts w:asciiTheme="majorBidi" w:hAnsiTheme="majorBidi" w:cstheme="majorBidi"/>
          <w:i/>
          <w:szCs w:val="24"/>
        </w:rPr>
        <w:t>person</w:t>
      </w:r>
      <w:r w:rsidR="000C5A06" w:rsidRPr="00F519DA">
        <w:rPr>
          <w:rFonts w:asciiTheme="majorBidi" w:hAnsiTheme="majorBidi" w:cstheme="majorBidi"/>
          <w:i/>
          <w:szCs w:val="24"/>
        </w:rPr>
        <w:t xml:space="preserve"> </w:t>
      </w:r>
      <w:r w:rsidRPr="00F519DA">
        <w:rPr>
          <w:rFonts w:asciiTheme="majorBidi" w:hAnsiTheme="majorBidi" w:cstheme="majorBidi"/>
          <w:i/>
          <w:szCs w:val="24"/>
        </w:rPr>
        <w:t>shal</w:t>
      </w:r>
      <w:r w:rsidR="000C5A06" w:rsidRPr="00F519DA">
        <w:rPr>
          <w:rFonts w:asciiTheme="majorBidi" w:hAnsiTheme="majorBidi" w:cstheme="majorBidi"/>
          <w:i/>
          <w:szCs w:val="24"/>
        </w:rPr>
        <w:t xml:space="preserve"> </w:t>
      </w:r>
      <w:r w:rsidRPr="00F519DA">
        <w:rPr>
          <w:rFonts w:asciiTheme="majorBidi" w:hAnsiTheme="majorBidi" w:cstheme="majorBidi"/>
          <w:i/>
          <w:szCs w:val="24"/>
        </w:rPr>
        <w:t>have</w:t>
      </w:r>
      <w:r w:rsidR="000C5A06" w:rsidRPr="00F519DA">
        <w:rPr>
          <w:rFonts w:asciiTheme="majorBidi" w:hAnsiTheme="majorBidi" w:cstheme="majorBidi"/>
          <w:i/>
          <w:szCs w:val="24"/>
        </w:rPr>
        <w:t xml:space="preserve"> </w:t>
      </w:r>
      <w:r w:rsidRPr="00F519DA">
        <w:rPr>
          <w:rFonts w:asciiTheme="majorBidi" w:hAnsiTheme="majorBidi" w:cstheme="majorBidi"/>
          <w:i/>
          <w:szCs w:val="24"/>
        </w:rPr>
        <w:t>relations</w:t>
      </w:r>
      <w:r w:rsidR="000C5A06" w:rsidRPr="00F519DA">
        <w:rPr>
          <w:rFonts w:asciiTheme="majorBidi" w:hAnsiTheme="majorBidi" w:cstheme="majorBidi"/>
          <w:i/>
          <w:szCs w:val="24"/>
        </w:rPr>
        <w:t xml:space="preserve"> </w:t>
      </w:r>
      <w:r w:rsidRPr="00F519DA">
        <w:rPr>
          <w:rFonts w:asciiTheme="majorBidi" w:hAnsiTheme="majorBidi" w:cstheme="majorBidi"/>
          <w:i/>
          <w:szCs w:val="24"/>
        </w:rPr>
        <w:t>with</w:t>
      </w:r>
      <w:r w:rsidR="000C5A06" w:rsidRPr="00F519DA">
        <w:rPr>
          <w:rFonts w:asciiTheme="majorBidi" w:hAnsiTheme="majorBidi" w:cstheme="majorBidi"/>
          <w:i/>
          <w:szCs w:val="24"/>
        </w:rPr>
        <w:t xml:space="preserve"> </w:t>
      </w:r>
      <w:r w:rsidRPr="00F519DA">
        <w:rPr>
          <w:rFonts w:asciiTheme="majorBidi" w:hAnsiTheme="majorBidi" w:cstheme="majorBidi"/>
          <w:i/>
          <w:szCs w:val="24"/>
        </w:rPr>
        <w:t>any</w:t>
      </w:r>
      <w:r w:rsidR="000C5A06" w:rsidRPr="00F519DA">
        <w:rPr>
          <w:rFonts w:asciiTheme="majorBidi" w:hAnsiTheme="majorBidi" w:cstheme="majorBidi"/>
          <w:i/>
          <w:szCs w:val="24"/>
        </w:rPr>
        <w:t xml:space="preserve"> </w:t>
      </w:r>
      <w:r w:rsidRPr="00F519DA">
        <w:rPr>
          <w:rFonts w:asciiTheme="majorBidi" w:hAnsiTheme="majorBidi" w:cstheme="majorBidi"/>
          <w:i/>
          <w:szCs w:val="24"/>
        </w:rPr>
        <w:t>relative</w:t>
      </w: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This</w:t>
      </w:r>
      <w:r w:rsidR="000C5A06" w:rsidRPr="00F519DA">
        <w:rPr>
          <w:rFonts w:asciiTheme="majorBidi" w:hAnsiTheme="majorBidi" w:cstheme="majorBidi"/>
          <w:szCs w:val="24"/>
        </w:rPr>
        <w:t xml:space="preserve"> </w:t>
      </w:r>
      <w:r w:rsidRPr="00F519DA">
        <w:rPr>
          <w:rFonts w:asciiTheme="majorBidi" w:hAnsiTheme="majorBidi" w:cstheme="majorBidi"/>
          <w:szCs w:val="24"/>
        </w:rPr>
        <w:t>verse</w:t>
      </w:r>
      <w:r w:rsidR="000C5A06" w:rsidRPr="00F519DA">
        <w:rPr>
          <w:rFonts w:asciiTheme="majorBidi" w:hAnsiTheme="majorBidi" w:cstheme="majorBidi"/>
          <w:szCs w:val="24"/>
        </w:rPr>
        <w:t xml:space="preserve"> </w:t>
      </w:r>
      <w:r w:rsidRPr="00F519DA">
        <w:rPr>
          <w:rFonts w:asciiTheme="majorBidi" w:hAnsiTheme="majorBidi" w:cstheme="majorBidi"/>
          <w:szCs w:val="24"/>
        </w:rPr>
        <w:t>implies</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it</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forbidden</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marry</w:t>
      </w:r>
      <w:r w:rsidR="000C5A06" w:rsidRPr="00F519DA">
        <w:rPr>
          <w:rFonts w:asciiTheme="majorBidi" w:hAnsiTheme="majorBidi" w:cstheme="majorBidi"/>
          <w:szCs w:val="24"/>
        </w:rPr>
        <w:t xml:space="preserve"> </w:t>
      </w:r>
      <w:r w:rsidRPr="00F519DA">
        <w:rPr>
          <w:rFonts w:asciiTheme="majorBidi" w:hAnsiTheme="majorBidi" w:cstheme="majorBidi"/>
          <w:i/>
          <w:szCs w:val="24"/>
        </w:rPr>
        <w:t>any</w:t>
      </w:r>
      <w:r w:rsidR="000C5A06" w:rsidRPr="00F519DA">
        <w:rPr>
          <w:rFonts w:asciiTheme="majorBidi" w:hAnsiTheme="majorBidi" w:cstheme="majorBidi"/>
          <w:szCs w:val="24"/>
        </w:rPr>
        <w:t xml:space="preserve"> </w:t>
      </w:r>
      <w:r w:rsidRPr="00F519DA">
        <w:rPr>
          <w:rFonts w:asciiTheme="majorBidi" w:hAnsiTheme="majorBidi" w:cstheme="majorBidi"/>
          <w:szCs w:val="24"/>
        </w:rPr>
        <w:t>relative,</w:t>
      </w:r>
      <w:r w:rsidR="000C5A06" w:rsidRPr="00F519DA">
        <w:rPr>
          <w:rFonts w:asciiTheme="majorBidi" w:hAnsiTheme="majorBidi" w:cstheme="majorBidi"/>
          <w:szCs w:val="24"/>
        </w:rPr>
        <w:t xml:space="preserve"> </w:t>
      </w:r>
      <w:r w:rsidRPr="00F519DA">
        <w:rPr>
          <w:rFonts w:asciiTheme="majorBidi" w:hAnsiTheme="majorBidi" w:cstheme="majorBidi"/>
          <w:szCs w:val="24"/>
        </w:rPr>
        <w:t>regardless</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how</w:t>
      </w:r>
      <w:r w:rsidR="000C5A06" w:rsidRPr="00F519DA">
        <w:rPr>
          <w:rFonts w:asciiTheme="majorBidi" w:hAnsiTheme="majorBidi" w:cstheme="majorBidi"/>
          <w:szCs w:val="24"/>
        </w:rPr>
        <w:t xml:space="preserve"> </w:t>
      </w:r>
      <w:r w:rsidRPr="00F519DA">
        <w:rPr>
          <w:rFonts w:asciiTheme="majorBidi" w:hAnsiTheme="majorBidi" w:cstheme="majorBidi"/>
          <w:szCs w:val="24"/>
        </w:rPr>
        <w:t>distant.</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Torah</w:t>
      </w:r>
      <w:r w:rsidR="000C5A06" w:rsidRPr="00F519DA">
        <w:rPr>
          <w:rFonts w:asciiTheme="majorBidi" w:hAnsiTheme="majorBidi" w:cstheme="majorBidi"/>
          <w:szCs w:val="24"/>
        </w:rPr>
        <w:t xml:space="preserve"> </w:t>
      </w:r>
      <w:r w:rsidRPr="00F519DA">
        <w:rPr>
          <w:rFonts w:asciiTheme="majorBidi" w:hAnsiTheme="majorBidi" w:cstheme="majorBidi"/>
          <w:szCs w:val="24"/>
        </w:rPr>
        <w:t>then</w:t>
      </w:r>
      <w:r w:rsidR="000C5A06" w:rsidRPr="00F519DA">
        <w:rPr>
          <w:rFonts w:asciiTheme="majorBidi" w:hAnsiTheme="majorBidi" w:cstheme="majorBidi"/>
          <w:szCs w:val="24"/>
        </w:rPr>
        <w:t xml:space="preserve"> </w:t>
      </w:r>
      <w:r w:rsidRPr="00F519DA">
        <w:rPr>
          <w:rFonts w:asciiTheme="majorBidi" w:hAnsiTheme="majorBidi" w:cstheme="majorBidi"/>
          <w:szCs w:val="24"/>
        </w:rPr>
        <w:t>proceeds</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list</w:t>
      </w:r>
      <w:r w:rsidR="000C5A06" w:rsidRPr="00F519DA">
        <w:rPr>
          <w:rFonts w:asciiTheme="majorBidi" w:hAnsiTheme="majorBidi" w:cstheme="majorBidi"/>
          <w:szCs w:val="24"/>
        </w:rPr>
        <w:t xml:space="preserve"> </w:t>
      </w:r>
      <w:r w:rsidRPr="00F519DA">
        <w:rPr>
          <w:rFonts w:asciiTheme="majorBidi" w:hAnsiTheme="majorBidi" w:cstheme="majorBidi"/>
          <w:szCs w:val="24"/>
        </w:rPr>
        <w:t>which</w:t>
      </w:r>
      <w:r w:rsidR="000C5A06" w:rsidRPr="00F519DA">
        <w:rPr>
          <w:rFonts w:asciiTheme="majorBidi" w:hAnsiTheme="majorBidi" w:cstheme="majorBidi"/>
          <w:szCs w:val="24"/>
        </w:rPr>
        <w:t xml:space="preserve"> </w:t>
      </w:r>
      <w:r w:rsidRPr="00F519DA">
        <w:rPr>
          <w:rFonts w:asciiTheme="majorBidi" w:hAnsiTheme="majorBidi" w:cstheme="majorBidi"/>
          <w:szCs w:val="24"/>
        </w:rPr>
        <w:t>relatives</w:t>
      </w:r>
      <w:r w:rsidR="000C5A06" w:rsidRPr="00F519DA">
        <w:rPr>
          <w:rFonts w:asciiTheme="majorBidi" w:hAnsiTheme="majorBidi" w:cstheme="majorBidi"/>
          <w:szCs w:val="24"/>
        </w:rPr>
        <w:t xml:space="preserve"> </w:t>
      </w:r>
      <w:r w:rsidRPr="00F519DA">
        <w:rPr>
          <w:rFonts w:asciiTheme="majorBidi" w:hAnsiTheme="majorBidi" w:cstheme="majorBidi"/>
          <w:szCs w:val="24"/>
        </w:rPr>
        <w:t>are</w:t>
      </w:r>
      <w:r w:rsidR="000C5A06" w:rsidRPr="00F519DA">
        <w:rPr>
          <w:rFonts w:asciiTheme="majorBidi" w:hAnsiTheme="majorBidi" w:cstheme="majorBidi"/>
          <w:szCs w:val="24"/>
        </w:rPr>
        <w:t xml:space="preserve"> </w:t>
      </w:r>
      <w:r w:rsidRPr="00F519DA">
        <w:rPr>
          <w:rFonts w:asciiTheme="majorBidi" w:hAnsiTheme="majorBidi" w:cstheme="majorBidi"/>
          <w:szCs w:val="24"/>
        </w:rPr>
        <w:t>forbidden</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hyperlink r:id="rId520" w:history="1">
        <w:r w:rsidRPr="00F519DA">
          <w:rPr>
            <w:rStyle w:val="Hyperlink"/>
            <w:rFonts w:asciiTheme="majorBidi" w:hAnsiTheme="majorBidi" w:cstheme="majorBidi"/>
            <w:szCs w:val="24"/>
          </w:rPr>
          <w:t>marriage</w:t>
        </w:r>
      </w:hyperlink>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indicating</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hyperlink r:id="rId521" w:history="1">
        <w:r w:rsidRPr="00F519DA">
          <w:rPr>
            <w:rStyle w:val="Hyperlink"/>
            <w:rFonts w:asciiTheme="majorBidi" w:hAnsiTheme="majorBidi" w:cstheme="majorBidi"/>
            <w:szCs w:val="24"/>
          </w:rPr>
          <w:t>one</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may</w:t>
      </w:r>
      <w:r w:rsidR="000C5A06" w:rsidRPr="00F519DA">
        <w:rPr>
          <w:rFonts w:asciiTheme="majorBidi" w:hAnsiTheme="majorBidi" w:cstheme="majorBidi"/>
          <w:szCs w:val="24"/>
        </w:rPr>
        <w:t xml:space="preserve"> </w:t>
      </w:r>
      <w:r w:rsidRPr="00F519DA">
        <w:rPr>
          <w:rFonts w:asciiTheme="majorBidi" w:hAnsiTheme="majorBidi" w:cstheme="majorBidi"/>
          <w:szCs w:val="24"/>
        </w:rPr>
        <w:t>marry</w:t>
      </w:r>
      <w:r w:rsidR="000C5A06" w:rsidRPr="00F519DA">
        <w:rPr>
          <w:rFonts w:asciiTheme="majorBidi" w:hAnsiTheme="majorBidi" w:cstheme="majorBidi"/>
          <w:szCs w:val="24"/>
        </w:rPr>
        <w:t xml:space="preserve"> </w:t>
      </w:r>
      <w:r w:rsidRPr="00F519DA">
        <w:rPr>
          <w:rFonts w:asciiTheme="majorBidi" w:hAnsiTheme="majorBidi" w:cstheme="majorBidi"/>
          <w:szCs w:val="24"/>
        </w:rPr>
        <w:t>any</w:t>
      </w:r>
      <w:r w:rsidR="000C5A06" w:rsidRPr="00F519DA">
        <w:rPr>
          <w:rFonts w:asciiTheme="majorBidi" w:hAnsiTheme="majorBidi" w:cstheme="majorBidi"/>
          <w:szCs w:val="24"/>
        </w:rPr>
        <w:t xml:space="preserve"> </w:t>
      </w:r>
      <w:r w:rsidRPr="00F519DA">
        <w:rPr>
          <w:rFonts w:asciiTheme="majorBidi" w:hAnsiTheme="majorBidi" w:cstheme="majorBidi"/>
          <w:szCs w:val="24"/>
        </w:rPr>
        <w:t>relatives</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are</w:t>
      </w:r>
      <w:r w:rsidR="000C5A06" w:rsidRPr="00F519DA">
        <w:rPr>
          <w:rFonts w:asciiTheme="majorBidi" w:hAnsiTheme="majorBidi" w:cstheme="majorBidi"/>
          <w:szCs w:val="24"/>
        </w:rPr>
        <w:t xml:space="preserve"> </w:t>
      </w:r>
      <w:r w:rsidRPr="00F519DA">
        <w:rPr>
          <w:rFonts w:asciiTheme="majorBidi" w:hAnsiTheme="majorBidi" w:cstheme="majorBidi"/>
          <w:szCs w:val="24"/>
        </w:rPr>
        <w:t>not</w:t>
      </w:r>
      <w:r w:rsidR="000C5A06" w:rsidRPr="00F519DA">
        <w:rPr>
          <w:rFonts w:asciiTheme="majorBidi" w:hAnsiTheme="majorBidi" w:cstheme="majorBidi"/>
          <w:szCs w:val="24"/>
        </w:rPr>
        <w:t xml:space="preserve"> </w:t>
      </w:r>
      <w:r w:rsidRPr="00F519DA">
        <w:rPr>
          <w:rFonts w:asciiTheme="majorBidi" w:hAnsiTheme="majorBidi" w:cstheme="majorBidi"/>
          <w:szCs w:val="24"/>
        </w:rPr>
        <w:t>included</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list,</w:t>
      </w:r>
      <w:r w:rsidR="000C5A06" w:rsidRPr="00F519DA">
        <w:rPr>
          <w:rFonts w:asciiTheme="majorBidi" w:hAnsiTheme="majorBidi" w:cstheme="majorBidi"/>
          <w:szCs w:val="24"/>
        </w:rPr>
        <w:t xml:space="preserve"> </w:t>
      </w:r>
      <w:r w:rsidRPr="00F519DA">
        <w:rPr>
          <w:rFonts w:asciiTheme="majorBidi" w:hAnsiTheme="majorBidi" w:cstheme="majorBidi"/>
          <w:szCs w:val="24"/>
        </w:rPr>
        <w:t>namely,</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more</w:t>
      </w:r>
      <w:r w:rsidR="000C5A06" w:rsidRPr="00F519DA">
        <w:rPr>
          <w:rFonts w:asciiTheme="majorBidi" w:hAnsiTheme="majorBidi" w:cstheme="majorBidi"/>
          <w:szCs w:val="24"/>
        </w:rPr>
        <w:t xml:space="preserve"> </w:t>
      </w:r>
      <w:r w:rsidRPr="00F519DA">
        <w:rPr>
          <w:rFonts w:asciiTheme="majorBidi" w:hAnsiTheme="majorBidi" w:cstheme="majorBidi"/>
          <w:szCs w:val="24"/>
        </w:rPr>
        <w:t>distant</w:t>
      </w:r>
      <w:r w:rsidR="000C5A06" w:rsidRPr="00F519DA">
        <w:rPr>
          <w:rFonts w:asciiTheme="majorBidi" w:hAnsiTheme="majorBidi" w:cstheme="majorBidi"/>
          <w:szCs w:val="24"/>
        </w:rPr>
        <w:t xml:space="preserve"> </w:t>
      </w:r>
      <w:r w:rsidRPr="00F519DA">
        <w:rPr>
          <w:rFonts w:asciiTheme="majorBidi" w:hAnsiTheme="majorBidi" w:cstheme="majorBidi"/>
          <w:szCs w:val="24"/>
        </w:rPr>
        <w:t>relatives.</w:t>
      </w:r>
    </w:p>
    <w:p w14:paraId="790984B9" w14:textId="77777777" w:rsidR="00011713" w:rsidRPr="00F519DA" w:rsidRDefault="00011713" w:rsidP="00011713">
      <w:pPr>
        <w:rPr>
          <w:rFonts w:asciiTheme="majorBidi" w:hAnsiTheme="majorBidi" w:cstheme="majorBidi"/>
          <w:szCs w:val="24"/>
        </w:rPr>
      </w:pPr>
    </w:p>
    <w:p w14:paraId="7D35A756" w14:textId="1CF5BBE0" w:rsidR="00011713" w:rsidRPr="00F519DA" w:rsidRDefault="00011713" w:rsidP="00011713">
      <w:pPr>
        <w:ind w:right="288"/>
        <w:rPr>
          <w:rFonts w:asciiTheme="majorBidi" w:hAnsiTheme="majorBidi" w:cstheme="majorBidi"/>
          <w:szCs w:val="24"/>
        </w:rPr>
      </w:pP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noun</w:t>
      </w:r>
      <w:r w:rsidR="000C5A06" w:rsidRPr="00F519DA">
        <w:rPr>
          <w:rFonts w:asciiTheme="majorBidi" w:hAnsiTheme="majorBidi" w:cstheme="majorBidi"/>
          <w:szCs w:val="24"/>
        </w:rPr>
        <w:t xml:space="preserve"> </w:t>
      </w:r>
      <w:r w:rsidRPr="00F519DA">
        <w:rPr>
          <w:rFonts w:asciiTheme="majorBidi" w:hAnsiTheme="majorBidi" w:cstheme="majorBidi"/>
          <w:i/>
          <w:szCs w:val="24"/>
        </w:rPr>
        <w:t>tinshemeth</w:t>
      </w:r>
      <w:r w:rsidR="000C5A06" w:rsidRPr="00F519DA">
        <w:rPr>
          <w:rFonts w:asciiTheme="majorBidi" w:hAnsiTheme="majorBidi" w:cstheme="majorBidi"/>
          <w:szCs w:val="24"/>
        </w:rPr>
        <w:t xml:space="preserve"> </w:t>
      </w:r>
      <w:r w:rsidRPr="00F519DA">
        <w:rPr>
          <w:rFonts w:asciiTheme="majorBidi" w:hAnsiTheme="majorBidi" w:cstheme="majorBidi"/>
          <w:szCs w:val="24"/>
        </w:rPr>
        <w:t>occurs</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00AA1593" w:rsidRPr="00F519DA">
        <w:rPr>
          <w:rFonts w:asciiTheme="majorBidi" w:hAnsiTheme="majorBidi" w:cstheme="majorBidi"/>
          <w:szCs w:val="24"/>
        </w:rPr>
        <w:t xml:space="preserve">Vayikra (Leviticus) </w:t>
      </w:r>
      <w:r w:rsidRPr="00F519DA">
        <w:rPr>
          <w:rFonts w:asciiTheme="majorBidi" w:hAnsiTheme="majorBidi" w:cstheme="majorBidi"/>
          <w:szCs w:val="24"/>
        </w:rPr>
        <w:t>11:18</w:t>
      </w:r>
      <w:r w:rsidR="000C5A06" w:rsidRPr="00F519DA">
        <w:rPr>
          <w:rFonts w:asciiTheme="majorBidi" w:hAnsiTheme="majorBidi" w:cstheme="majorBidi"/>
          <w:szCs w:val="24"/>
        </w:rPr>
        <w:t xml:space="preserve"> </w:t>
      </w:r>
      <w:r w:rsidRPr="00F519DA">
        <w:rPr>
          <w:rFonts w:asciiTheme="majorBidi" w:hAnsiTheme="majorBidi" w:cstheme="majorBidi"/>
          <w:szCs w:val="24"/>
        </w:rPr>
        <w:t>among</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unclean</w:t>
      </w:r>
      <w:r w:rsidR="000C5A06" w:rsidRPr="00F519DA">
        <w:rPr>
          <w:rFonts w:asciiTheme="majorBidi" w:hAnsiTheme="majorBidi" w:cstheme="majorBidi"/>
          <w:szCs w:val="24"/>
        </w:rPr>
        <w:t xml:space="preserve"> </w:t>
      </w:r>
      <w:r w:rsidRPr="00F519DA">
        <w:rPr>
          <w:rFonts w:asciiTheme="majorBidi" w:hAnsiTheme="majorBidi" w:cstheme="majorBidi"/>
          <w:szCs w:val="24"/>
        </w:rPr>
        <w:t>birds,</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again</w:t>
      </w:r>
      <w:r w:rsidR="000C5A06" w:rsidRPr="00F519DA">
        <w:rPr>
          <w:rFonts w:asciiTheme="majorBidi" w:hAnsiTheme="majorBidi" w:cstheme="majorBidi"/>
          <w:szCs w:val="24"/>
        </w:rPr>
        <w:t xml:space="preserve"> </w:t>
      </w:r>
      <w:r w:rsidRPr="00F519DA">
        <w:rPr>
          <w:rFonts w:asciiTheme="majorBidi" w:hAnsiTheme="majorBidi" w:cstheme="majorBidi"/>
          <w:szCs w:val="24"/>
        </w:rPr>
        <w:t>(verse</w:t>
      </w:r>
      <w:r w:rsidR="000C5A06" w:rsidRPr="00F519DA">
        <w:rPr>
          <w:rFonts w:asciiTheme="majorBidi" w:hAnsiTheme="majorBidi" w:cstheme="majorBidi"/>
          <w:szCs w:val="24"/>
        </w:rPr>
        <w:t xml:space="preserve"> </w:t>
      </w:r>
      <w:r w:rsidRPr="00F519DA">
        <w:rPr>
          <w:rFonts w:asciiTheme="majorBidi" w:hAnsiTheme="majorBidi" w:cstheme="majorBidi"/>
          <w:szCs w:val="24"/>
        </w:rPr>
        <w:t>30)</w:t>
      </w:r>
      <w:r w:rsidR="000C5A06" w:rsidRPr="00F519DA">
        <w:rPr>
          <w:rFonts w:asciiTheme="majorBidi" w:hAnsiTheme="majorBidi" w:cstheme="majorBidi"/>
          <w:szCs w:val="24"/>
        </w:rPr>
        <w:t xml:space="preserve"> </w:t>
      </w:r>
      <w:r w:rsidRPr="00F519DA">
        <w:rPr>
          <w:rFonts w:asciiTheme="majorBidi" w:hAnsiTheme="majorBidi" w:cstheme="majorBidi"/>
          <w:szCs w:val="24"/>
        </w:rPr>
        <w:t>among</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reptiles.</w:t>
      </w:r>
      <w:r w:rsidR="000C5A06" w:rsidRPr="00F519DA">
        <w:rPr>
          <w:rFonts w:asciiTheme="majorBidi" w:hAnsiTheme="majorBidi" w:cstheme="majorBidi"/>
          <w:szCs w:val="24"/>
        </w:rPr>
        <w:t xml:space="preserve"> </w:t>
      </w:r>
      <w:r w:rsidRPr="00F519DA">
        <w:rPr>
          <w:rFonts w:asciiTheme="majorBidi" w:hAnsiTheme="majorBidi" w:cstheme="majorBidi"/>
          <w:szCs w:val="24"/>
        </w:rPr>
        <w:t>Hence,</w:t>
      </w:r>
      <w:r w:rsidR="000C5A06" w:rsidRPr="00F519DA">
        <w:rPr>
          <w:rFonts w:asciiTheme="majorBidi" w:hAnsiTheme="majorBidi" w:cstheme="majorBidi"/>
          <w:szCs w:val="24"/>
        </w:rPr>
        <w:t xml:space="preserve"> </w:t>
      </w:r>
      <w:r w:rsidRPr="00F519DA">
        <w:rPr>
          <w:rFonts w:asciiTheme="majorBidi" w:hAnsiTheme="majorBidi" w:cstheme="majorBidi"/>
          <w:szCs w:val="24"/>
        </w:rPr>
        <w:t>it</w:t>
      </w:r>
      <w:r w:rsidR="000C5A06" w:rsidRPr="00F519DA">
        <w:rPr>
          <w:rFonts w:asciiTheme="majorBidi" w:hAnsiTheme="majorBidi" w:cstheme="majorBidi"/>
          <w:szCs w:val="24"/>
        </w:rPr>
        <w:t xml:space="preserve"> </w:t>
      </w:r>
      <w:r w:rsidRPr="00F519DA">
        <w:rPr>
          <w:rFonts w:asciiTheme="majorBidi" w:hAnsiTheme="majorBidi" w:cstheme="majorBidi"/>
          <w:szCs w:val="24"/>
        </w:rPr>
        <w:t>becomes</w:t>
      </w:r>
      <w:r w:rsidR="000C5A06" w:rsidRPr="00F519DA">
        <w:rPr>
          <w:rFonts w:asciiTheme="majorBidi" w:hAnsiTheme="majorBidi" w:cstheme="majorBidi"/>
          <w:szCs w:val="24"/>
        </w:rPr>
        <w:t xml:space="preserve"> </w:t>
      </w:r>
      <w:r w:rsidRPr="00F519DA">
        <w:rPr>
          <w:rFonts w:asciiTheme="majorBidi" w:hAnsiTheme="majorBidi" w:cstheme="majorBidi"/>
          <w:szCs w:val="24"/>
        </w:rPr>
        <w:t>certain</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i/>
          <w:szCs w:val="24"/>
        </w:rPr>
        <w:t>tinshemeth</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522" w:history="1">
        <w:r w:rsidRPr="00F519DA">
          <w:rPr>
            <w:rStyle w:val="Hyperlink"/>
            <w:rFonts w:asciiTheme="majorBidi" w:hAnsiTheme="majorBidi" w:cstheme="majorBidi"/>
            <w:szCs w:val="24"/>
          </w:rPr>
          <w:t>name</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certain</w:t>
      </w:r>
      <w:r w:rsidR="000C5A06" w:rsidRPr="00F519DA">
        <w:rPr>
          <w:rFonts w:asciiTheme="majorBidi" w:hAnsiTheme="majorBidi" w:cstheme="majorBidi"/>
          <w:szCs w:val="24"/>
        </w:rPr>
        <w:t xml:space="preserve"> </w:t>
      </w:r>
      <w:r w:rsidRPr="00F519DA">
        <w:rPr>
          <w:rFonts w:asciiTheme="majorBidi" w:hAnsiTheme="majorBidi" w:cstheme="majorBidi"/>
          <w:szCs w:val="24"/>
        </w:rPr>
        <w:t>bird</w:t>
      </w:r>
      <w:r w:rsidR="000C5A06" w:rsidRPr="00F519DA">
        <w:rPr>
          <w:rFonts w:asciiTheme="majorBidi" w:hAnsiTheme="majorBidi" w:cstheme="majorBidi"/>
          <w:szCs w:val="24"/>
        </w:rPr>
        <w:t xml:space="preserve"> </w:t>
      </w:r>
      <w:r w:rsidRPr="00F519DA">
        <w:rPr>
          <w:rFonts w:asciiTheme="majorBidi" w:hAnsiTheme="majorBidi" w:cstheme="majorBidi"/>
          <w:szCs w:val="24"/>
        </w:rPr>
        <w:t>as</w:t>
      </w:r>
      <w:r w:rsidR="000C5A06" w:rsidRPr="00F519DA">
        <w:rPr>
          <w:rFonts w:asciiTheme="majorBidi" w:hAnsiTheme="majorBidi" w:cstheme="majorBidi"/>
          <w:szCs w:val="24"/>
        </w:rPr>
        <w:t xml:space="preserve"> </w:t>
      </w:r>
      <w:r w:rsidRPr="00F519DA">
        <w:rPr>
          <w:rFonts w:asciiTheme="majorBidi" w:hAnsiTheme="majorBidi" w:cstheme="majorBidi"/>
          <w:szCs w:val="24"/>
        </w:rPr>
        <w:t>well</w:t>
      </w:r>
      <w:r w:rsidR="000C5A06" w:rsidRPr="00F519DA">
        <w:rPr>
          <w:rFonts w:asciiTheme="majorBidi" w:hAnsiTheme="majorBidi" w:cstheme="majorBidi"/>
          <w:szCs w:val="24"/>
        </w:rPr>
        <w:t xml:space="preserve"> </w:t>
      </w:r>
      <w:r w:rsidRPr="00F519DA">
        <w:rPr>
          <w:rFonts w:asciiTheme="majorBidi" w:hAnsiTheme="majorBidi" w:cstheme="majorBidi"/>
          <w:szCs w:val="24"/>
        </w:rPr>
        <w:t>as</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certain</w:t>
      </w:r>
      <w:r w:rsidR="000C5A06" w:rsidRPr="00F519DA">
        <w:rPr>
          <w:rFonts w:asciiTheme="majorBidi" w:hAnsiTheme="majorBidi" w:cstheme="majorBidi"/>
          <w:szCs w:val="24"/>
        </w:rPr>
        <w:t xml:space="preserve"> </w:t>
      </w:r>
      <w:r w:rsidRPr="00F519DA">
        <w:rPr>
          <w:rFonts w:asciiTheme="majorBidi" w:hAnsiTheme="majorBidi" w:cstheme="majorBidi"/>
          <w:szCs w:val="24"/>
        </w:rPr>
        <w:t>reptile.</w:t>
      </w:r>
    </w:p>
    <w:p w14:paraId="0E619172" w14:textId="77777777" w:rsidR="00011713" w:rsidRPr="00F519DA" w:rsidRDefault="00011713" w:rsidP="00011713">
      <w:pPr>
        <w:rPr>
          <w:rFonts w:asciiTheme="majorBidi" w:hAnsiTheme="majorBidi" w:cstheme="majorBidi"/>
          <w:szCs w:val="24"/>
        </w:rPr>
      </w:pPr>
    </w:p>
    <w:p w14:paraId="501577FD" w14:textId="196EC12F" w:rsidR="00011713" w:rsidRPr="00F519DA" w:rsidRDefault="00011713" w:rsidP="00011713">
      <w:pPr>
        <w:ind w:right="288"/>
        <w:rPr>
          <w:rFonts w:asciiTheme="majorBidi" w:hAnsiTheme="majorBidi" w:cstheme="majorBidi"/>
          <w:szCs w:val="24"/>
        </w:rPr>
      </w:pP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Devarim</w:t>
      </w:r>
      <w:r w:rsidR="000C5A06" w:rsidRPr="00F519DA">
        <w:rPr>
          <w:rFonts w:asciiTheme="majorBidi" w:hAnsiTheme="majorBidi" w:cstheme="majorBidi"/>
          <w:szCs w:val="24"/>
        </w:rPr>
        <w:t xml:space="preserve"> </w:t>
      </w:r>
      <w:r w:rsidRPr="00F519DA">
        <w:rPr>
          <w:rFonts w:asciiTheme="majorBidi" w:hAnsiTheme="majorBidi" w:cstheme="majorBidi"/>
          <w:szCs w:val="24"/>
        </w:rPr>
        <w:t>19:6,</w:t>
      </w:r>
      <w:r w:rsidR="000C5A06" w:rsidRPr="00F519DA">
        <w:rPr>
          <w:rFonts w:asciiTheme="majorBidi" w:hAnsiTheme="majorBidi" w:cstheme="majorBidi"/>
          <w:szCs w:val="24"/>
        </w:rPr>
        <w:t xml:space="preserve"> </w:t>
      </w:r>
      <w:r w:rsidRPr="00F519DA">
        <w:rPr>
          <w:rFonts w:asciiTheme="majorBidi" w:hAnsiTheme="majorBidi" w:cstheme="majorBidi"/>
          <w:szCs w:val="24"/>
        </w:rPr>
        <w:t>with</w:t>
      </w:r>
      <w:r w:rsidR="000C5A06" w:rsidRPr="00F519DA">
        <w:rPr>
          <w:rFonts w:asciiTheme="majorBidi" w:hAnsiTheme="majorBidi" w:cstheme="majorBidi"/>
          <w:szCs w:val="24"/>
        </w:rPr>
        <w:t xml:space="preserve"> </w:t>
      </w:r>
      <w:r w:rsidRPr="00F519DA">
        <w:rPr>
          <w:rFonts w:asciiTheme="majorBidi" w:hAnsiTheme="majorBidi" w:cstheme="majorBidi"/>
          <w:szCs w:val="24"/>
        </w:rPr>
        <w:t>regard</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523" w:history="1">
        <w:r w:rsidRPr="00F519DA">
          <w:rPr>
            <w:rStyle w:val="Hyperlink"/>
            <w:rFonts w:asciiTheme="majorBidi" w:hAnsiTheme="majorBidi" w:cstheme="majorBidi"/>
            <w:szCs w:val="24"/>
          </w:rPr>
          <w:t>cities</w:t>
        </w:r>
        <w:r w:rsidR="000C5A06" w:rsidRPr="00F519DA">
          <w:rPr>
            <w:rStyle w:val="Hyperlink"/>
            <w:rFonts w:asciiTheme="majorBidi" w:hAnsiTheme="majorBidi" w:cstheme="majorBidi"/>
            <w:szCs w:val="24"/>
          </w:rPr>
          <w:t xml:space="preserve"> </w:t>
        </w:r>
        <w:r w:rsidRPr="00F519DA">
          <w:rPr>
            <w:rStyle w:val="Hyperlink"/>
            <w:rFonts w:asciiTheme="majorBidi" w:hAnsiTheme="majorBidi" w:cstheme="majorBidi"/>
            <w:szCs w:val="24"/>
          </w:rPr>
          <w:t>of</w:t>
        </w:r>
        <w:r w:rsidR="000C5A06" w:rsidRPr="00F519DA">
          <w:rPr>
            <w:rStyle w:val="Hyperlink"/>
            <w:rFonts w:asciiTheme="majorBidi" w:hAnsiTheme="majorBidi" w:cstheme="majorBidi"/>
            <w:szCs w:val="24"/>
          </w:rPr>
          <w:t xml:space="preserve"> </w:t>
        </w:r>
        <w:r w:rsidRPr="00F519DA">
          <w:rPr>
            <w:rStyle w:val="Hyperlink"/>
            <w:rFonts w:asciiTheme="majorBidi" w:hAnsiTheme="majorBidi" w:cstheme="majorBidi"/>
            <w:szCs w:val="24"/>
          </w:rPr>
          <w:t>refuge</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where</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manslayer</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flee,</w:t>
      </w:r>
      <w:r w:rsidR="000C5A06" w:rsidRPr="00F519DA">
        <w:rPr>
          <w:rFonts w:asciiTheme="majorBidi" w:hAnsiTheme="majorBidi" w:cstheme="majorBidi"/>
          <w:szCs w:val="24"/>
        </w:rPr>
        <w:t xml:space="preserve"> </w:t>
      </w:r>
      <w:r w:rsidRPr="00F519DA">
        <w:rPr>
          <w:rFonts w:asciiTheme="majorBidi" w:hAnsiTheme="majorBidi" w:cstheme="majorBidi"/>
          <w:szCs w:val="24"/>
        </w:rPr>
        <w:t>we</w:t>
      </w:r>
      <w:r w:rsidR="000C5A06" w:rsidRPr="00F519DA">
        <w:rPr>
          <w:rFonts w:asciiTheme="majorBidi" w:hAnsiTheme="majorBidi" w:cstheme="majorBidi"/>
          <w:szCs w:val="24"/>
        </w:rPr>
        <w:t xml:space="preserve"> </w:t>
      </w:r>
      <w:r w:rsidRPr="00F519DA">
        <w:rPr>
          <w:rFonts w:asciiTheme="majorBidi" w:hAnsiTheme="majorBidi" w:cstheme="majorBidi"/>
          <w:szCs w:val="24"/>
        </w:rPr>
        <w:t>read:</w:t>
      </w:r>
      <w:r w:rsidR="000C5A06" w:rsidRPr="00F519DA">
        <w:rPr>
          <w:rFonts w:asciiTheme="majorBidi" w:hAnsiTheme="majorBidi" w:cstheme="majorBidi"/>
          <w:szCs w:val="24"/>
        </w:rPr>
        <w:t xml:space="preserve"> </w:t>
      </w:r>
      <w:r w:rsidRPr="00F519DA">
        <w:rPr>
          <w:rFonts w:asciiTheme="majorBidi" w:hAnsiTheme="majorBidi" w:cstheme="majorBidi"/>
          <w:szCs w:val="24"/>
        </w:rPr>
        <w:t>“So</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avenger</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hyperlink r:id="rId524" w:history="1">
        <w:r w:rsidRPr="00F519DA">
          <w:rPr>
            <w:rStyle w:val="Hyperlink"/>
            <w:rFonts w:asciiTheme="majorBidi" w:hAnsiTheme="majorBidi" w:cstheme="majorBidi"/>
            <w:szCs w:val="24"/>
          </w:rPr>
          <w:t>blood</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may</w:t>
      </w:r>
      <w:r w:rsidR="000C5A06" w:rsidRPr="00F519DA">
        <w:rPr>
          <w:rFonts w:asciiTheme="majorBidi" w:hAnsiTheme="majorBidi" w:cstheme="majorBidi"/>
          <w:szCs w:val="24"/>
        </w:rPr>
        <w:t xml:space="preserve"> </w:t>
      </w:r>
      <w:r w:rsidRPr="00F519DA">
        <w:rPr>
          <w:rFonts w:asciiTheme="majorBidi" w:hAnsiTheme="majorBidi" w:cstheme="majorBidi"/>
          <w:szCs w:val="24"/>
        </w:rPr>
        <w:t>not</w:t>
      </w:r>
      <w:r w:rsidR="000C5A06" w:rsidRPr="00F519DA">
        <w:rPr>
          <w:rFonts w:asciiTheme="majorBidi" w:hAnsiTheme="majorBidi" w:cstheme="majorBidi"/>
          <w:szCs w:val="24"/>
        </w:rPr>
        <w:t xml:space="preserve"> </w:t>
      </w:r>
      <w:r w:rsidRPr="00F519DA">
        <w:rPr>
          <w:rFonts w:asciiTheme="majorBidi" w:hAnsiTheme="majorBidi" w:cstheme="majorBidi"/>
          <w:szCs w:val="24"/>
        </w:rPr>
        <w:t>pursue</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manslayer</w:t>
      </w:r>
      <w:r w:rsidR="000C5A06" w:rsidRPr="00F519DA">
        <w:rPr>
          <w:rFonts w:asciiTheme="majorBidi" w:hAnsiTheme="majorBidi" w:cstheme="majorBidi"/>
          <w:szCs w:val="24"/>
        </w:rPr>
        <w:t xml:space="preserve"> </w:t>
      </w: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slay</w:t>
      </w:r>
      <w:r w:rsidR="000C5A06" w:rsidRPr="00F519DA">
        <w:rPr>
          <w:rFonts w:asciiTheme="majorBidi" w:hAnsiTheme="majorBidi" w:cstheme="majorBidi"/>
          <w:szCs w:val="24"/>
        </w:rPr>
        <w:t xml:space="preserve"> </w:t>
      </w:r>
      <w:r w:rsidRPr="00F519DA">
        <w:rPr>
          <w:rFonts w:asciiTheme="majorBidi" w:hAnsiTheme="majorBidi" w:cstheme="majorBidi"/>
          <w:szCs w:val="24"/>
        </w:rPr>
        <w:t>him,</w:t>
      </w:r>
      <w:r w:rsidR="000C5A06" w:rsidRPr="00F519DA">
        <w:rPr>
          <w:rFonts w:asciiTheme="majorBidi" w:hAnsiTheme="majorBidi" w:cstheme="majorBidi"/>
          <w:szCs w:val="24"/>
        </w:rPr>
        <w:t xml:space="preserve"> </w:t>
      </w:r>
      <w:r w:rsidRPr="00F519DA">
        <w:rPr>
          <w:rFonts w:asciiTheme="majorBidi" w:hAnsiTheme="majorBidi" w:cstheme="majorBidi"/>
          <w:i/>
          <w:szCs w:val="24"/>
        </w:rPr>
        <w:t>and</w:t>
      </w:r>
      <w:r w:rsidR="000C5A06" w:rsidRPr="00F519DA">
        <w:rPr>
          <w:rFonts w:asciiTheme="majorBidi" w:hAnsiTheme="majorBidi" w:cstheme="majorBidi"/>
          <w:i/>
          <w:szCs w:val="24"/>
        </w:rPr>
        <w:t xml:space="preserve"> </w:t>
      </w:r>
      <w:r w:rsidRPr="00F519DA">
        <w:rPr>
          <w:rFonts w:asciiTheme="majorBidi" w:hAnsiTheme="majorBidi" w:cstheme="majorBidi"/>
          <w:i/>
          <w:szCs w:val="24"/>
        </w:rPr>
        <w:t>he</w:t>
      </w:r>
      <w:r w:rsidR="000C5A06" w:rsidRPr="00F519DA">
        <w:rPr>
          <w:rFonts w:asciiTheme="majorBidi" w:hAnsiTheme="majorBidi" w:cstheme="majorBidi"/>
          <w:i/>
          <w:szCs w:val="24"/>
        </w:rPr>
        <w:t xml:space="preserve"> </w:t>
      </w:r>
      <w:r w:rsidRPr="00F519DA">
        <w:rPr>
          <w:rFonts w:asciiTheme="majorBidi" w:hAnsiTheme="majorBidi" w:cstheme="majorBidi"/>
          <w:i/>
          <w:szCs w:val="24"/>
        </w:rPr>
        <w:t>is</w:t>
      </w:r>
      <w:r w:rsidR="000C5A06" w:rsidRPr="00F519DA">
        <w:rPr>
          <w:rFonts w:asciiTheme="majorBidi" w:hAnsiTheme="majorBidi" w:cstheme="majorBidi"/>
          <w:i/>
          <w:szCs w:val="24"/>
        </w:rPr>
        <w:t xml:space="preserve"> </w:t>
      </w:r>
      <w:r w:rsidRPr="00F519DA">
        <w:rPr>
          <w:rFonts w:asciiTheme="majorBidi" w:hAnsiTheme="majorBidi" w:cstheme="majorBidi"/>
          <w:i/>
          <w:szCs w:val="24"/>
        </w:rPr>
        <w:t>not</w:t>
      </w:r>
      <w:r w:rsidR="000C5A06" w:rsidRPr="00F519DA">
        <w:rPr>
          <w:rFonts w:asciiTheme="majorBidi" w:hAnsiTheme="majorBidi" w:cstheme="majorBidi"/>
          <w:i/>
          <w:szCs w:val="24"/>
        </w:rPr>
        <w:t xml:space="preserve"> </w:t>
      </w:r>
      <w:r w:rsidRPr="00F519DA">
        <w:rPr>
          <w:rFonts w:asciiTheme="majorBidi" w:hAnsiTheme="majorBidi" w:cstheme="majorBidi"/>
          <w:i/>
          <w:szCs w:val="24"/>
        </w:rPr>
        <w:t>deserving</w:t>
      </w:r>
      <w:r w:rsidR="000C5A06" w:rsidRPr="00F519DA">
        <w:rPr>
          <w:rFonts w:asciiTheme="majorBidi" w:hAnsiTheme="majorBidi" w:cstheme="majorBidi"/>
          <w:i/>
          <w:szCs w:val="24"/>
        </w:rPr>
        <w:t xml:space="preserve"> </w:t>
      </w:r>
      <w:r w:rsidRPr="00F519DA">
        <w:rPr>
          <w:rFonts w:asciiTheme="majorBidi" w:hAnsiTheme="majorBidi" w:cstheme="majorBidi"/>
          <w:i/>
          <w:szCs w:val="24"/>
        </w:rPr>
        <w:t>of</w:t>
      </w:r>
      <w:r w:rsidR="000C5A06" w:rsidRPr="00F519DA">
        <w:rPr>
          <w:rFonts w:asciiTheme="majorBidi" w:hAnsiTheme="majorBidi" w:cstheme="majorBidi"/>
          <w:i/>
          <w:szCs w:val="24"/>
        </w:rPr>
        <w:t xml:space="preserve"> </w:t>
      </w:r>
      <w:r w:rsidRPr="00F519DA">
        <w:rPr>
          <w:rFonts w:asciiTheme="majorBidi" w:hAnsiTheme="majorBidi" w:cstheme="majorBidi"/>
          <w:i/>
          <w:szCs w:val="24"/>
        </w:rPr>
        <w:t>death</w:t>
      </w: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last</w:t>
      </w:r>
      <w:r w:rsidR="000C5A06" w:rsidRPr="00F519DA">
        <w:rPr>
          <w:rFonts w:asciiTheme="majorBidi" w:hAnsiTheme="majorBidi" w:cstheme="majorBidi"/>
          <w:szCs w:val="24"/>
        </w:rPr>
        <w:t xml:space="preserve"> </w:t>
      </w:r>
      <w:r w:rsidRPr="00F519DA">
        <w:rPr>
          <w:rFonts w:asciiTheme="majorBidi" w:hAnsiTheme="majorBidi" w:cstheme="majorBidi"/>
          <w:szCs w:val="24"/>
        </w:rPr>
        <w:t>clause</w:t>
      </w:r>
      <w:r w:rsidR="000C5A06" w:rsidRPr="00F519DA">
        <w:rPr>
          <w:rFonts w:asciiTheme="majorBidi" w:hAnsiTheme="majorBidi" w:cstheme="majorBidi"/>
          <w:szCs w:val="24"/>
        </w:rPr>
        <w:t xml:space="preserve"> </w:t>
      </w:r>
      <w:r w:rsidRPr="00F519DA">
        <w:rPr>
          <w:rFonts w:asciiTheme="majorBidi" w:hAnsiTheme="majorBidi" w:cstheme="majorBidi"/>
          <w:szCs w:val="24"/>
        </w:rPr>
        <w:t>refers</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slayer,</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not</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525" w:history="1">
        <w:r w:rsidRPr="00F519DA">
          <w:rPr>
            <w:rStyle w:val="Hyperlink"/>
            <w:rFonts w:asciiTheme="majorBidi" w:hAnsiTheme="majorBidi" w:cstheme="majorBidi"/>
            <w:szCs w:val="24"/>
          </w:rPr>
          <w:t>blood</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avenger,</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made</w:t>
      </w:r>
      <w:r w:rsidR="000C5A06" w:rsidRPr="00F519DA">
        <w:rPr>
          <w:rFonts w:asciiTheme="majorBidi" w:hAnsiTheme="majorBidi" w:cstheme="majorBidi"/>
          <w:szCs w:val="24"/>
        </w:rPr>
        <w:t xml:space="preserve"> </w:t>
      </w:r>
      <w:r w:rsidRPr="00F519DA">
        <w:rPr>
          <w:rFonts w:asciiTheme="majorBidi" w:hAnsiTheme="majorBidi" w:cstheme="majorBidi"/>
          <w:szCs w:val="24"/>
        </w:rPr>
        <w:t>clear</w:t>
      </w:r>
      <w:r w:rsidR="000C5A06" w:rsidRPr="00F519DA">
        <w:rPr>
          <w:rFonts w:asciiTheme="majorBidi" w:hAnsiTheme="majorBidi" w:cstheme="majorBidi"/>
          <w:szCs w:val="24"/>
        </w:rPr>
        <w:t xml:space="preserve"> </w:t>
      </w:r>
      <w:r w:rsidRPr="00F519DA">
        <w:rPr>
          <w:rFonts w:asciiTheme="majorBidi" w:hAnsiTheme="majorBidi" w:cstheme="majorBidi"/>
          <w:szCs w:val="24"/>
        </w:rPr>
        <w:t>by</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subsequent</w:t>
      </w:r>
      <w:r w:rsidR="000C5A06" w:rsidRPr="00F519DA">
        <w:rPr>
          <w:rFonts w:asciiTheme="majorBidi" w:hAnsiTheme="majorBidi" w:cstheme="majorBidi"/>
          <w:szCs w:val="24"/>
        </w:rPr>
        <w:t xml:space="preserve"> </w:t>
      </w:r>
      <w:r w:rsidRPr="00F519DA">
        <w:rPr>
          <w:rFonts w:asciiTheme="majorBidi" w:hAnsiTheme="majorBidi" w:cstheme="majorBidi"/>
          <w:szCs w:val="24"/>
        </w:rPr>
        <w:t>clause:</w:t>
      </w:r>
      <w:r w:rsidR="000C5A06" w:rsidRPr="00F519DA">
        <w:rPr>
          <w:rFonts w:asciiTheme="majorBidi" w:hAnsiTheme="majorBidi" w:cstheme="majorBidi"/>
          <w:szCs w:val="24"/>
        </w:rPr>
        <w:t xml:space="preserve"> </w:t>
      </w:r>
      <w:r w:rsidRPr="00F519DA">
        <w:rPr>
          <w:rFonts w:asciiTheme="majorBidi" w:hAnsiTheme="majorBidi" w:cstheme="majorBidi"/>
          <w:szCs w:val="24"/>
        </w:rPr>
        <w:t>“inasmuch</w:t>
      </w:r>
      <w:r w:rsidR="000C5A06" w:rsidRPr="00F519DA">
        <w:rPr>
          <w:rFonts w:asciiTheme="majorBidi" w:hAnsiTheme="majorBidi" w:cstheme="majorBidi"/>
          <w:szCs w:val="24"/>
        </w:rPr>
        <w:t xml:space="preserve"> </w:t>
      </w:r>
      <w:r w:rsidRPr="00F519DA">
        <w:rPr>
          <w:rFonts w:asciiTheme="majorBidi" w:hAnsiTheme="majorBidi" w:cstheme="majorBidi"/>
          <w:szCs w:val="24"/>
        </w:rPr>
        <w:t>as</w:t>
      </w:r>
      <w:r w:rsidR="000C5A06" w:rsidRPr="00F519DA">
        <w:rPr>
          <w:rFonts w:asciiTheme="majorBidi" w:hAnsiTheme="majorBidi" w:cstheme="majorBidi"/>
          <w:szCs w:val="24"/>
        </w:rPr>
        <w:t xml:space="preserve"> </w:t>
      </w:r>
      <w:r w:rsidRPr="00F519DA">
        <w:rPr>
          <w:rFonts w:asciiTheme="majorBidi" w:hAnsiTheme="majorBidi" w:cstheme="majorBidi"/>
          <w:szCs w:val="24"/>
        </w:rPr>
        <w:t>he</w:t>
      </w:r>
      <w:r w:rsidR="000C5A06" w:rsidRPr="00F519DA">
        <w:rPr>
          <w:rFonts w:asciiTheme="majorBidi" w:hAnsiTheme="majorBidi" w:cstheme="majorBidi"/>
          <w:szCs w:val="24"/>
        </w:rPr>
        <w:t xml:space="preserve"> </w:t>
      </w:r>
      <w:r w:rsidRPr="00F519DA">
        <w:rPr>
          <w:rFonts w:asciiTheme="majorBidi" w:hAnsiTheme="majorBidi" w:cstheme="majorBidi"/>
          <w:szCs w:val="24"/>
        </w:rPr>
        <w:t>hated</w:t>
      </w:r>
      <w:r w:rsidR="000C5A06" w:rsidRPr="00F519DA">
        <w:rPr>
          <w:rFonts w:asciiTheme="majorBidi" w:hAnsiTheme="majorBidi" w:cstheme="majorBidi"/>
          <w:szCs w:val="24"/>
        </w:rPr>
        <w:t xml:space="preserve"> </w:t>
      </w:r>
      <w:r w:rsidRPr="00F519DA">
        <w:rPr>
          <w:rFonts w:asciiTheme="majorBidi" w:hAnsiTheme="majorBidi" w:cstheme="majorBidi"/>
          <w:szCs w:val="24"/>
        </w:rPr>
        <w:t>him</w:t>
      </w:r>
      <w:r w:rsidR="000C5A06" w:rsidRPr="00F519DA">
        <w:rPr>
          <w:rFonts w:asciiTheme="majorBidi" w:hAnsiTheme="majorBidi" w:cstheme="majorBidi"/>
          <w:szCs w:val="24"/>
        </w:rPr>
        <w:t xml:space="preserve"> </w:t>
      </w:r>
      <w:r w:rsidRPr="00F519DA">
        <w:rPr>
          <w:rFonts w:asciiTheme="majorBidi" w:hAnsiTheme="majorBidi" w:cstheme="majorBidi"/>
          <w:szCs w:val="24"/>
        </w:rPr>
        <w:t>not</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hyperlink r:id="rId526" w:history="1">
        <w:r w:rsidRPr="00F519DA">
          <w:rPr>
            <w:rStyle w:val="Hyperlink"/>
            <w:rFonts w:asciiTheme="majorBidi" w:hAnsiTheme="majorBidi" w:cstheme="majorBidi"/>
            <w:szCs w:val="24"/>
          </w:rPr>
          <w:t>time</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past”.</w:t>
      </w:r>
    </w:p>
    <w:p w14:paraId="62A8F9E1" w14:textId="77777777" w:rsidR="00011713" w:rsidRPr="00F519DA" w:rsidRDefault="00011713" w:rsidP="00011713">
      <w:pPr>
        <w:ind w:right="288"/>
        <w:rPr>
          <w:rFonts w:asciiTheme="majorBidi" w:hAnsiTheme="majorBidi" w:cstheme="majorBidi"/>
          <w:szCs w:val="24"/>
        </w:rPr>
      </w:pPr>
    </w:p>
    <w:p w14:paraId="078705D5" w14:textId="48F5E97D" w:rsidR="00011713" w:rsidRPr="00F519DA" w:rsidRDefault="00011713" w:rsidP="00011713">
      <w:pPr>
        <w:ind w:right="288"/>
        <w:rPr>
          <w:rFonts w:asciiTheme="majorBidi" w:hAnsiTheme="majorBidi" w:cstheme="majorBidi"/>
          <w:szCs w:val="24"/>
        </w:rPr>
      </w:pPr>
      <w:r w:rsidRPr="00F519DA">
        <w:rPr>
          <w:rFonts w:asciiTheme="majorBidi" w:hAnsiTheme="majorBidi" w:cstheme="majorBidi"/>
          <w:szCs w:val="24"/>
        </w:rPr>
        <w:t>"I</w:t>
      </w:r>
      <w:r w:rsidR="000C5A06" w:rsidRPr="00F519DA">
        <w:rPr>
          <w:rFonts w:asciiTheme="majorBidi" w:hAnsiTheme="majorBidi" w:cstheme="majorBidi"/>
          <w:szCs w:val="24"/>
        </w:rPr>
        <w:t xml:space="preserve"> </w:t>
      </w:r>
      <w:r w:rsidRPr="00F519DA">
        <w:rPr>
          <w:rFonts w:asciiTheme="majorBidi" w:hAnsiTheme="majorBidi" w:cstheme="majorBidi"/>
          <w:szCs w:val="24"/>
        </w:rPr>
        <w:t>put</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527" w:history="1">
        <w:r w:rsidRPr="00F519DA">
          <w:rPr>
            <w:rStyle w:val="Hyperlink"/>
            <w:rFonts w:asciiTheme="majorBidi" w:hAnsiTheme="majorBidi" w:cstheme="majorBidi"/>
            <w:szCs w:val="24"/>
          </w:rPr>
          <w:t>plague</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leporasy</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house</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land</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your</w:t>
      </w:r>
      <w:r w:rsidR="000C5A06" w:rsidRPr="00F519DA">
        <w:rPr>
          <w:rFonts w:asciiTheme="majorBidi" w:hAnsiTheme="majorBidi" w:cstheme="majorBidi"/>
          <w:szCs w:val="24"/>
        </w:rPr>
        <w:t xml:space="preserve"> </w:t>
      </w:r>
      <w:r w:rsidRPr="00F519DA">
        <w:rPr>
          <w:rFonts w:asciiTheme="majorBidi" w:hAnsiTheme="majorBidi" w:cstheme="majorBidi"/>
          <w:szCs w:val="24"/>
        </w:rPr>
        <w:t>possesion",</w:t>
      </w:r>
      <w:r w:rsidR="0036141C" w:rsidRPr="00F519DA">
        <w:rPr>
          <w:rStyle w:val="FootnoteReference"/>
          <w:rFonts w:asciiTheme="majorBidi" w:hAnsiTheme="majorBidi" w:cstheme="majorBidi"/>
          <w:sz w:val="24"/>
          <w:szCs w:val="24"/>
        </w:rPr>
        <w:footnoteReference w:id="58"/>
      </w:r>
      <w:r w:rsidR="000C5A06" w:rsidRPr="00F519DA">
        <w:rPr>
          <w:rFonts w:asciiTheme="majorBidi" w:hAnsiTheme="majorBidi" w:cstheme="majorBidi"/>
          <w:szCs w:val="24"/>
        </w:rPr>
        <w:t xml:space="preserve"> </w:t>
      </w:r>
      <w:r w:rsidRPr="00F519DA">
        <w:rPr>
          <w:rFonts w:asciiTheme="majorBidi" w:hAnsiTheme="majorBidi" w:cstheme="majorBidi"/>
          <w:szCs w:val="24"/>
        </w:rPr>
        <w:t>refers</w:t>
      </w:r>
      <w:r w:rsidR="000C5A06" w:rsidRPr="00F519DA">
        <w:rPr>
          <w:rFonts w:asciiTheme="majorBidi" w:hAnsiTheme="majorBidi" w:cstheme="majorBidi"/>
          <w:szCs w:val="24"/>
        </w:rPr>
        <w:t xml:space="preserve"> </w:t>
      </w:r>
      <w:r w:rsidRPr="00F519DA">
        <w:rPr>
          <w:rFonts w:asciiTheme="majorBidi" w:hAnsiTheme="majorBidi" w:cstheme="majorBidi"/>
          <w:szCs w:val="24"/>
        </w:rPr>
        <w:t>only</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house</w:t>
      </w:r>
      <w:r w:rsidR="000C5A06" w:rsidRPr="00F519DA">
        <w:rPr>
          <w:rFonts w:asciiTheme="majorBidi" w:hAnsiTheme="majorBidi" w:cstheme="majorBidi"/>
          <w:szCs w:val="24"/>
        </w:rPr>
        <w:t xml:space="preserve"> </w:t>
      </w:r>
      <w:r w:rsidRPr="00F519DA">
        <w:rPr>
          <w:rFonts w:asciiTheme="majorBidi" w:hAnsiTheme="majorBidi" w:cstheme="majorBidi"/>
          <w:szCs w:val="24"/>
        </w:rPr>
        <w:t>built</w:t>
      </w:r>
      <w:r w:rsidR="000C5A06" w:rsidRPr="00F519DA">
        <w:rPr>
          <w:rFonts w:asciiTheme="majorBidi" w:hAnsiTheme="majorBidi" w:cstheme="majorBidi"/>
          <w:szCs w:val="24"/>
        </w:rPr>
        <w:t xml:space="preserve"> </w:t>
      </w:r>
      <w:r w:rsidRPr="00F519DA">
        <w:rPr>
          <w:rFonts w:asciiTheme="majorBidi" w:hAnsiTheme="majorBidi" w:cstheme="majorBidi"/>
          <w:szCs w:val="24"/>
        </w:rPr>
        <w:t>with</w:t>
      </w:r>
      <w:r w:rsidR="000C5A06" w:rsidRPr="00F519DA">
        <w:rPr>
          <w:rFonts w:asciiTheme="majorBidi" w:hAnsiTheme="majorBidi" w:cstheme="majorBidi"/>
          <w:szCs w:val="24"/>
        </w:rPr>
        <w:t xml:space="preserve"> </w:t>
      </w:r>
      <w:r w:rsidRPr="00F519DA">
        <w:rPr>
          <w:rFonts w:asciiTheme="majorBidi" w:hAnsiTheme="majorBidi" w:cstheme="majorBidi"/>
          <w:szCs w:val="24"/>
        </w:rPr>
        <w:t>stones,</w:t>
      </w:r>
      <w:r w:rsidR="000C5A06" w:rsidRPr="00F519DA">
        <w:rPr>
          <w:rFonts w:asciiTheme="majorBidi" w:hAnsiTheme="majorBidi" w:cstheme="majorBidi"/>
          <w:szCs w:val="24"/>
        </w:rPr>
        <w:t xml:space="preserve"> </w:t>
      </w:r>
      <w:r w:rsidRPr="00F519DA">
        <w:rPr>
          <w:rFonts w:asciiTheme="majorBidi" w:hAnsiTheme="majorBidi" w:cstheme="majorBidi"/>
          <w:szCs w:val="24"/>
        </w:rPr>
        <w:t>timber,</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mortar,</w:t>
      </w:r>
      <w:r w:rsidR="000C5A06" w:rsidRPr="00F519DA">
        <w:rPr>
          <w:rFonts w:asciiTheme="majorBidi" w:hAnsiTheme="majorBidi" w:cstheme="majorBidi"/>
          <w:szCs w:val="24"/>
        </w:rPr>
        <w:t xml:space="preserve"> </w:t>
      </w:r>
      <w:r w:rsidRPr="00F519DA">
        <w:rPr>
          <w:rFonts w:asciiTheme="majorBidi" w:hAnsiTheme="majorBidi" w:cstheme="majorBidi"/>
          <w:szCs w:val="24"/>
        </w:rPr>
        <w:t>since</w:t>
      </w:r>
      <w:r w:rsidR="000C5A06" w:rsidRPr="00F519DA">
        <w:rPr>
          <w:rFonts w:asciiTheme="majorBidi" w:hAnsiTheme="majorBidi" w:cstheme="majorBidi"/>
          <w:szCs w:val="24"/>
        </w:rPr>
        <w:t xml:space="preserve"> </w:t>
      </w:r>
      <w:r w:rsidRPr="00F519DA">
        <w:rPr>
          <w:rFonts w:asciiTheme="majorBidi" w:hAnsiTheme="majorBidi" w:cstheme="majorBidi"/>
          <w:szCs w:val="24"/>
        </w:rPr>
        <w:t>these</w:t>
      </w:r>
      <w:r w:rsidR="000C5A06" w:rsidRPr="00F519DA">
        <w:rPr>
          <w:rFonts w:asciiTheme="majorBidi" w:hAnsiTheme="majorBidi" w:cstheme="majorBidi"/>
          <w:szCs w:val="24"/>
        </w:rPr>
        <w:t xml:space="preserve"> </w:t>
      </w:r>
      <w:r w:rsidRPr="00F519DA">
        <w:rPr>
          <w:rFonts w:asciiTheme="majorBidi" w:hAnsiTheme="majorBidi" w:cstheme="majorBidi"/>
          <w:szCs w:val="24"/>
        </w:rPr>
        <w:t>materials</w:t>
      </w:r>
      <w:r w:rsidR="000C5A06" w:rsidRPr="00F519DA">
        <w:rPr>
          <w:rFonts w:asciiTheme="majorBidi" w:hAnsiTheme="majorBidi" w:cstheme="majorBidi"/>
          <w:szCs w:val="24"/>
        </w:rPr>
        <w:t xml:space="preserve"> </w:t>
      </w:r>
      <w:r w:rsidRPr="00F519DA">
        <w:rPr>
          <w:rFonts w:asciiTheme="majorBidi" w:hAnsiTheme="majorBidi" w:cstheme="majorBidi"/>
          <w:szCs w:val="24"/>
        </w:rPr>
        <w:t>are</w:t>
      </w:r>
      <w:r w:rsidR="000C5A06" w:rsidRPr="00F519DA">
        <w:rPr>
          <w:rFonts w:asciiTheme="majorBidi" w:hAnsiTheme="majorBidi" w:cstheme="majorBidi"/>
          <w:szCs w:val="24"/>
        </w:rPr>
        <w:t xml:space="preserve"> </w:t>
      </w:r>
      <w:r w:rsidRPr="00F519DA">
        <w:rPr>
          <w:rFonts w:asciiTheme="majorBidi" w:hAnsiTheme="majorBidi" w:cstheme="majorBidi"/>
          <w:szCs w:val="24"/>
        </w:rPr>
        <w:t>mentioned</w:t>
      </w:r>
      <w:r w:rsidR="000C5A06" w:rsidRPr="00F519DA">
        <w:rPr>
          <w:rFonts w:asciiTheme="majorBidi" w:hAnsiTheme="majorBidi" w:cstheme="majorBidi"/>
          <w:szCs w:val="24"/>
        </w:rPr>
        <w:t xml:space="preserve"> </w:t>
      </w:r>
      <w:r w:rsidRPr="00F519DA">
        <w:rPr>
          <w:rFonts w:asciiTheme="majorBidi" w:hAnsiTheme="majorBidi" w:cstheme="majorBidi"/>
          <w:szCs w:val="24"/>
        </w:rPr>
        <w:t>later</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verse</w:t>
      </w:r>
      <w:r w:rsidR="000C5A06" w:rsidRPr="00F519DA">
        <w:rPr>
          <w:rFonts w:asciiTheme="majorBidi" w:hAnsiTheme="majorBidi" w:cstheme="majorBidi"/>
          <w:szCs w:val="24"/>
        </w:rPr>
        <w:t xml:space="preserve"> </w:t>
      </w:r>
      <w:r w:rsidRPr="00F519DA">
        <w:rPr>
          <w:rFonts w:asciiTheme="majorBidi" w:hAnsiTheme="majorBidi" w:cstheme="majorBidi"/>
          <w:szCs w:val="24"/>
        </w:rPr>
        <w:t>45.</w:t>
      </w:r>
    </w:p>
    <w:p w14:paraId="61F76EBB" w14:textId="77777777" w:rsidR="00011713" w:rsidRPr="00F519DA" w:rsidRDefault="00011713" w:rsidP="00011713">
      <w:pPr>
        <w:rPr>
          <w:rFonts w:asciiTheme="majorBidi" w:hAnsiTheme="majorBidi" w:cstheme="majorBidi"/>
          <w:szCs w:val="24"/>
        </w:rPr>
      </w:pPr>
    </w:p>
    <w:p w14:paraId="6C5FD82B" w14:textId="3774BE67" w:rsidR="00011713" w:rsidRPr="00F519DA" w:rsidRDefault="00011713" w:rsidP="00011713">
      <w:pPr>
        <w:rPr>
          <w:rFonts w:asciiTheme="majorBidi" w:hAnsiTheme="majorBidi" w:cstheme="majorBidi"/>
          <w:szCs w:val="24"/>
        </w:rPr>
      </w:pPr>
      <w:r w:rsidRPr="00F519DA">
        <w:rPr>
          <w:rFonts w:asciiTheme="majorBidi" w:hAnsiTheme="majorBidi" w:cstheme="majorBidi"/>
          <w:b/>
          <w:bCs/>
          <w:szCs w:val="24"/>
          <w:highlight w:val="yellow"/>
        </w:rPr>
        <w:t>13.</w:t>
      </w:r>
      <w:r w:rsidR="000C5A06" w:rsidRPr="00F519DA">
        <w:rPr>
          <w:rFonts w:asciiTheme="majorBidi" w:hAnsiTheme="majorBidi" w:cstheme="majorBidi"/>
          <w:szCs w:val="24"/>
          <w:highlight w:val="yellow"/>
        </w:rPr>
        <w:t xml:space="preserve"> </w:t>
      </w:r>
      <w:r w:rsidRPr="00F519DA">
        <w:rPr>
          <w:rFonts w:asciiTheme="majorBidi" w:hAnsiTheme="majorBidi" w:cstheme="majorBidi"/>
          <w:i/>
          <w:szCs w:val="24"/>
          <w:highlight w:val="yellow"/>
        </w:rPr>
        <w:t>The</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resolution</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of</w:t>
      </w:r>
      <w:r w:rsidR="000C5A06" w:rsidRPr="00F519DA">
        <w:rPr>
          <w:rFonts w:asciiTheme="majorBidi" w:hAnsiTheme="majorBidi" w:cstheme="majorBidi"/>
          <w:i/>
          <w:szCs w:val="24"/>
          <w:highlight w:val="yellow"/>
        </w:rPr>
        <w:t xml:space="preserve"> </w:t>
      </w:r>
      <w:hyperlink r:id="rId528" w:history="1">
        <w:r w:rsidRPr="00F519DA">
          <w:rPr>
            <w:rStyle w:val="Hyperlink"/>
            <w:rFonts w:asciiTheme="majorBidi" w:hAnsiTheme="majorBidi" w:cstheme="majorBidi"/>
            <w:i/>
            <w:szCs w:val="24"/>
            <w:highlight w:val="yellow"/>
          </w:rPr>
          <w:t>two</w:t>
        </w:r>
      </w:hyperlink>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verses</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that</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[seem]</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to</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contradict</w:t>
      </w:r>
      <w:r w:rsidR="000C5A06" w:rsidRPr="00F519DA">
        <w:rPr>
          <w:rFonts w:asciiTheme="majorBidi" w:hAnsiTheme="majorBidi" w:cstheme="majorBidi"/>
          <w:i/>
          <w:szCs w:val="24"/>
          <w:highlight w:val="yellow"/>
        </w:rPr>
        <w:t xml:space="preserve"> </w:t>
      </w:r>
      <w:hyperlink r:id="rId529" w:history="1">
        <w:r w:rsidRPr="00F519DA">
          <w:rPr>
            <w:rStyle w:val="Hyperlink"/>
            <w:rFonts w:asciiTheme="majorBidi" w:hAnsiTheme="majorBidi" w:cstheme="majorBidi"/>
            <w:i/>
            <w:szCs w:val="24"/>
            <w:highlight w:val="yellow"/>
          </w:rPr>
          <w:t>one</w:t>
        </w:r>
      </w:hyperlink>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another</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is</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that</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a</w:t>
      </w:r>
      <w:r w:rsidR="000C5A06" w:rsidRPr="00F519DA">
        <w:rPr>
          <w:rFonts w:asciiTheme="majorBidi" w:hAnsiTheme="majorBidi" w:cstheme="majorBidi"/>
          <w:i/>
          <w:szCs w:val="24"/>
          <w:highlight w:val="yellow"/>
        </w:rPr>
        <w:t xml:space="preserve"> </w:t>
      </w:r>
      <w:hyperlink r:id="rId530" w:history="1">
        <w:r w:rsidRPr="00F519DA">
          <w:rPr>
            <w:rStyle w:val="Hyperlink"/>
            <w:rFonts w:asciiTheme="majorBidi" w:hAnsiTheme="majorBidi" w:cstheme="majorBidi"/>
            <w:i/>
            <w:szCs w:val="24"/>
            <w:highlight w:val="yellow"/>
          </w:rPr>
          <w:t>third</w:t>
        </w:r>
      </w:hyperlink>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verse</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will</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come</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and</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reconcile</w:t>
      </w:r>
      <w:r w:rsidR="000C5A06" w:rsidRPr="00F519DA">
        <w:rPr>
          <w:rFonts w:asciiTheme="majorBidi" w:hAnsiTheme="majorBidi" w:cstheme="majorBidi"/>
          <w:i/>
          <w:szCs w:val="24"/>
          <w:highlight w:val="yellow"/>
        </w:rPr>
        <w:t xml:space="preserve"> </w:t>
      </w:r>
      <w:r w:rsidRPr="00F519DA">
        <w:rPr>
          <w:rFonts w:asciiTheme="majorBidi" w:hAnsiTheme="majorBidi" w:cstheme="majorBidi"/>
          <w:i/>
          <w:szCs w:val="24"/>
          <w:highlight w:val="yellow"/>
        </w:rPr>
        <w:t>them</w:t>
      </w:r>
      <w:r w:rsidRPr="00F519DA">
        <w:rPr>
          <w:rFonts w:asciiTheme="majorBidi" w:hAnsiTheme="majorBidi" w:cstheme="majorBidi"/>
          <w:szCs w:val="24"/>
          <w:highlight w:val="yellow"/>
        </w:rPr>
        <w:t>.</w:t>
      </w:r>
    </w:p>
    <w:p w14:paraId="14B93423" w14:textId="77777777" w:rsidR="009A2968" w:rsidRPr="00F519DA" w:rsidRDefault="009A2968" w:rsidP="00011713">
      <w:pPr>
        <w:rPr>
          <w:rStyle w:val="Hyperlink"/>
          <w:rFonts w:asciiTheme="majorBidi" w:hAnsiTheme="majorBidi" w:cstheme="majorBidi"/>
          <w:color w:val="auto"/>
          <w:szCs w:val="24"/>
        </w:rPr>
      </w:pPr>
    </w:p>
    <w:p w14:paraId="33F4DA77" w14:textId="31DAF1A3" w:rsidR="00011713" w:rsidRPr="00F519DA" w:rsidRDefault="009A2968" w:rsidP="009A2968">
      <w:pPr>
        <w:jc w:val="center"/>
        <w:rPr>
          <w:rFonts w:asciiTheme="majorBidi" w:hAnsiTheme="majorBidi" w:cstheme="majorBidi"/>
          <w:szCs w:val="24"/>
        </w:rPr>
      </w:pPr>
      <w:r w:rsidRPr="00F519DA">
        <w:rPr>
          <w:rFonts w:asciiTheme="majorBidi" w:hAnsiTheme="majorBidi" w:cstheme="majorBidi"/>
          <w:noProof/>
          <w:szCs w:val="24"/>
        </w:rPr>
        <w:lastRenderedPageBreak/>
        <w:drawing>
          <wp:inline distT="0" distB="0" distL="0" distR="0" wp14:anchorId="72A99E5B" wp14:editId="78FD0C06">
            <wp:extent cx="1758015" cy="1714500"/>
            <wp:effectExtent l="0" t="0" r="0" b="0"/>
            <wp:docPr id="4" name="Picture 4" descr="May be an image of text that says 'THIS/ THISIS ↓ IS TRUE TRUE THIS L I8 TRUE THIS IS TR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text that says 'THIS/ THISIS ↓ IS TRUE TRUE THIS L I8 TRUE THIS IS TRUTH'"/>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1765238" cy="1721545"/>
                    </a:xfrm>
                    <a:prstGeom prst="rect">
                      <a:avLst/>
                    </a:prstGeom>
                    <a:noFill/>
                    <a:ln>
                      <a:noFill/>
                    </a:ln>
                  </pic:spPr>
                </pic:pic>
              </a:graphicData>
            </a:graphic>
          </wp:inline>
        </w:drawing>
      </w:r>
    </w:p>
    <w:p w14:paraId="6783C546" w14:textId="77777777" w:rsidR="009A2968" w:rsidRPr="00F519DA" w:rsidRDefault="009A2968" w:rsidP="00011713">
      <w:pPr>
        <w:ind w:right="288"/>
        <w:rPr>
          <w:rFonts w:asciiTheme="majorBidi" w:hAnsiTheme="majorBidi" w:cstheme="majorBidi"/>
          <w:szCs w:val="24"/>
        </w:rPr>
      </w:pPr>
    </w:p>
    <w:p w14:paraId="536DCFFC" w14:textId="2011D777" w:rsidR="00011713" w:rsidRPr="00F519DA" w:rsidRDefault="00011713" w:rsidP="00011713">
      <w:pPr>
        <w:ind w:right="288"/>
        <w:rPr>
          <w:rFonts w:asciiTheme="majorBidi" w:hAnsiTheme="majorBidi" w:cstheme="majorBidi"/>
          <w:szCs w:val="24"/>
        </w:rPr>
      </w:pPr>
      <w:r w:rsidRPr="00F519DA">
        <w:rPr>
          <w:rFonts w:asciiTheme="majorBidi" w:hAnsiTheme="majorBidi" w:cstheme="majorBidi"/>
          <w:szCs w:val="24"/>
        </w:rPr>
        <w:t>When</w:t>
      </w:r>
      <w:r w:rsidR="000C5A06" w:rsidRPr="00F519DA">
        <w:rPr>
          <w:rFonts w:asciiTheme="majorBidi" w:hAnsiTheme="majorBidi" w:cstheme="majorBidi"/>
          <w:szCs w:val="24"/>
        </w:rPr>
        <w:t xml:space="preserve"> </w:t>
      </w:r>
      <w:hyperlink r:id="rId532" w:history="1">
        <w:r w:rsidRPr="00F519DA">
          <w:rPr>
            <w:rStyle w:val="Hyperlink"/>
            <w:rFonts w:asciiTheme="majorBidi" w:hAnsiTheme="majorBidi" w:cstheme="majorBidi"/>
            <w:szCs w:val="24"/>
          </w:rPr>
          <w:t>two</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Biblical</w:t>
      </w:r>
      <w:r w:rsidR="000C5A06" w:rsidRPr="00F519DA">
        <w:rPr>
          <w:rFonts w:asciiTheme="majorBidi" w:hAnsiTheme="majorBidi" w:cstheme="majorBidi"/>
          <w:szCs w:val="24"/>
        </w:rPr>
        <w:t xml:space="preserve"> </w:t>
      </w:r>
      <w:r w:rsidRPr="00F519DA">
        <w:rPr>
          <w:rFonts w:asciiTheme="majorBidi" w:hAnsiTheme="majorBidi" w:cstheme="majorBidi"/>
          <w:szCs w:val="24"/>
        </w:rPr>
        <w:t>passages</w:t>
      </w:r>
      <w:r w:rsidR="000C5A06" w:rsidRPr="00F519DA">
        <w:rPr>
          <w:rFonts w:asciiTheme="majorBidi" w:hAnsiTheme="majorBidi" w:cstheme="majorBidi"/>
          <w:szCs w:val="24"/>
        </w:rPr>
        <w:t xml:space="preserve"> </w:t>
      </w:r>
      <w:r w:rsidRPr="00F519DA">
        <w:rPr>
          <w:rFonts w:asciiTheme="majorBidi" w:hAnsiTheme="majorBidi" w:cstheme="majorBidi"/>
          <w:szCs w:val="24"/>
        </w:rPr>
        <w:t>contradict</w:t>
      </w:r>
      <w:r w:rsidR="000C5A06" w:rsidRPr="00F519DA">
        <w:rPr>
          <w:rFonts w:asciiTheme="majorBidi" w:hAnsiTheme="majorBidi" w:cstheme="majorBidi"/>
          <w:szCs w:val="24"/>
        </w:rPr>
        <w:t xml:space="preserve"> </w:t>
      </w:r>
      <w:r w:rsidRPr="00F519DA">
        <w:rPr>
          <w:rFonts w:asciiTheme="majorBidi" w:hAnsiTheme="majorBidi" w:cstheme="majorBidi"/>
          <w:szCs w:val="24"/>
        </w:rPr>
        <w:t>each</w:t>
      </w:r>
      <w:r w:rsidR="000C5A06" w:rsidRPr="00F519DA">
        <w:rPr>
          <w:rFonts w:asciiTheme="majorBidi" w:hAnsiTheme="majorBidi" w:cstheme="majorBidi"/>
          <w:szCs w:val="24"/>
        </w:rPr>
        <w:t xml:space="preserve"> </w:t>
      </w:r>
      <w:r w:rsidRPr="00F519DA">
        <w:rPr>
          <w:rFonts w:asciiTheme="majorBidi" w:hAnsiTheme="majorBidi" w:cstheme="majorBidi"/>
          <w:szCs w:val="24"/>
        </w:rPr>
        <w:t>other</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contradiction</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question</w:t>
      </w:r>
      <w:r w:rsidR="000C5A06" w:rsidRPr="00F519DA">
        <w:rPr>
          <w:rFonts w:asciiTheme="majorBidi" w:hAnsiTheme="majorBidi" w:cstheme="majorBidi"/>
          <w:szCs w:val="24"/>
        </w:rPr>
        <w:t xml:space="preserve"> </w:t>
      </w:r>
      <w:r w:rsidRPr="00F519DA">
        <w:rPr>
          <w:rFonts w:asciiTheme="majorBidi" w:hAnsiTheme="majorBidi" w:cstheme="majorBidi"/>
          <w:szCs w:val="24"/>
        </w:rPr>
        <w:t>must</w:t>
      </w:r>
      <w:r w:rsidR="000C5A06" w:rsidRPr="00F519DA">
        <w:rPr>
          <w:rFonts w:asciiTheme="majorBidi" w:hAnsiTheme="majorBidi" w:cstheme="majorBidi"/>
          <w:szCs w:val="24"/>
        </w:rPr>
        <w:t xml:space="preserve"> </w:t>
      </w:r>
      <w:r w:rsidRPr="00F519DA">
        <w:rPr>
          <w:rFonts w:asciiTheme="majorBidi" w:hAnsiTheme="majorBidi" w:cstheme="majorBidi"/>
          <w:szCs w:val="24"/>
        </w:rPr>
        <w:t>be</w:t>
      </w:r>
      <w:r w:rsidR="000C5A06" w:rsidRPr="00F519DA">
        <w:rPr>
          <w:rFonts w:asciiTheme="majorBidi" w:hAnsiTheme="majorBidi" w:cstheme="majorBidi"/>
          <w:szCs w:val="24"/>
        </w:rPr>
        <w:t xml:space="preserve"> </w:t>
      </w:r>
      <w:r w:rsidRPr="00F519DA">
        <w:rPr>
          <w:rFonts w:asciiTheme="majorBidi" w:hAnsiTheme="majorBidi" w:cstheme="majorBidi"/>
          <w:szCs w:val="24"/>
        </w:rPr>
        <w:t>solved</w:t>
      </w:r>
      <w:r w:rsidR="000C5A06" w:rsidRPr="00F519DA">
        <w:rPr>
          <w:rFonts w:asciiTheme="majorBidi" w:hAnsiTheme="majorBidi" w:cstheme="majorBidi"/>
          <w:szCs w:val="24"/>
        </w:rPr>
        <w:t xml:space="preserve"> </w:t>
      </w:r>
      <w:r w:rsidRPr="00F519DA">
        <w:rPr>
          <w:rFonts w:asciiTheme="majorBidi" w:hAnsiTheme="majorBidi" w:cstheme="majorBidi"/>
          <w:szCs w:val="24"/>
        </w:rPr>
        <w:t>by</w:t>
      </w:r>
      <w:r w:rsidR="000C5A06" w:rsidRPr="00F519DA">
        <w:rPr>
          <w:rFonts w:asciiTheme="majorBidi" w:hAnsiTheme="majorBidi" w:cstheme="majorBidi"/>
          <w:szCs w:val="24"/>
        </w:rPr>
        <w:t xml:space="preserve"> </w:t>
      </w:r>
      <w:r w:rsidRPr="00F519DA">
        <w:rPr>
          <w:rFonts w:asciiTheme="majorBidi" w:hAnsiTheme="majorBidi" w:cstheme="majorBidi"/>
          <w:szCs w:val="24"/>
        </w:rPr>
        <w:t>reference</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hyperlink r:id="rId533" w:history="1">
        <w:r w:rsidRPr="00F519DA">
          <w:rPr>
            <w:rStyle w:val="Hyperlink"/>
            <w:rFonts w:asciiTheme="majorBidi" w:hAnsiTheme="majorBidi" w:cstheme="majorBidi"/>
            <w:szCs w:val="24"/>
          </w:rPr>
          <w:t>third</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passage.</w:t>
      </w:r>
    </w:p>
    <w:p w14:paraId="36D0DEB3" w14:textId="77777777" w:rsidR="00011713" w:rsidRPr="00F519DA" w:rsidRDefault="00011713" w:rsidP="00011713">
      <w:pPr>
        <w:ind w:right="288"/>
        <w:rPr>
          <w:rFonts w:asciiTheme="majorBidi" w:hAnsiTheme="majorBidi" w:cstheme="majorBidi"/>
          <w:szCs w:val="24"/>
        </w:rPr>
      </w:pPr>
    </w:p>
    <w:p w14:paraId="05FC3EF0" w14:textId="3E8139AB" w:rsidR="00011713" w:rsidRPr="00F519DA" w:rsidRDefault="00011713" w:rsidP="00011713">
      <w:pPr>
        <w:ind w:right="288"/>
        <w:rPr>
          <w:rFonts w:asciiTheme="majorBidi" w:hAnsiTheme="majorBidi" w:cstheme="majorBidi"/>
          <w:szCs w:val="24"/>
        </w:rPr>
      </w:pP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Torah</w:t>
      </w:r>
      <w:r w:rsidR="000C5A06" w:rsidRPr="00F519DA">
        <w:rPr>
          <w:rFonts w:asciiTheme="majorBidi" w:hAnsiTheme="majorBidi" w:cstheme="majorBidi"/>
          <w:szCs w:val="24"/>
        </w:rPr>
        <w:t xml:space="preserve"> </w:t>
      </w:r>
      <w:r w:rsidRPr="00F519DA">
        <w:rPr>
          <w:rFonts w:asciiTheme="majorBidi" w:hAnsiTheme="majorBidi" w:cstheme="majorBidi"/>
          <w:szCs w:val="24"/>
        </w:rPr>
        <w:t>writes</w:t>
      </w:r>
      <w:r w:rsidR="0036141C" w:rsidRPr="00F519DA">
        <w:rPr>
          <w:rStyle w:val="FootnoteReference"/>
          <w:rFonts w:asciiTheme="majorBidi" w:hAnsiTheme="majorBidi" w:cstheme="majorBidi"/>
          <w:sz w:val="24"/>
          <w:szCs w:val="24"/>
        </w:rPr>
        <w:footnoteReference w:id="59"/>
      </w:r>
      <w:r w:rsidR="000C5A06" w:rsidRPr="00F519DA">
        <w:rPr>
          <w:rFonts w:asciiTheme="majorBidi" w:hAnsiTheme="majorBidi" w:cstheme="majorBidi"/>
          <w:szCs w:val="24"/>
        </w:rPr>
        <w:t xml:space="preserve"> </w:t>
      </w:r>
      <w:r w:rsidRPr="00F519DA">
        <w:rPr>
          <w:rFonts w:asciiTheme="majorBidi" w:hAnsiTheme="majorBidi" w:cstheme="majorBidi"/>
          <w:i/>
          <w:szCs w:val="24"/>
        </w:rPr>
        <w:t>In</w:t>
      </w:r>
      <w:r w:rsidR="000C5A06" w:rsidRPr="00F519DA">
        <w:rPr>
          <w:rFonts w:asciiTheme="majorBidi" w:hAnsiTheme="majorBidi" w:cstheme="majorBidi"/>
          <w:i/>
          <w:szCs w:val="24"/>
        </w:rPr>
        <w:t xml:space="preserve"> </w:t>
      </w:r>
      <w:r w:rsidRPr="00F519DA">
        <w:rPr>
          <w:rFonts w:asciiTheme="majorBidi" w:hAnsiTheme="majorBidi" w:cstheme="majorBidi"/>
          <w:i/>
          <w:szCs w:val="24"/>
        </w:rPr>
        <w:t>the</w:t>
      </w:r>
      <w:r w:rsidR="000C5A06" w:rsidRPr="00F519DA">
        <w:rPr>
          <w:rFonts w:asciiTheme="majorBidi" w:hAnsiTheme="majorBidi" w:cstheme="majorBidi"/>
          <w:i/>
          <w:szCs w:val="24"/>
        </w:rPr>
        <w:t xml:space="preserve"> </w:t>
      </w:r>
      <w:r w:rsidRPr="00F519DA">
        <w:rPr>
          <w:rFonts w:asciiTheme="majorBidi" w:hAnsiTheme="majorBidi" w:cstheme="majorBidi"/>
          <w:i/>
          <w:szCs w:val="24"/>
        </w:rPr>
        <w:t>beginning</w:t>
      </w:r>
      <w:r w:rsidR="000C5A06" w:rsidRPr="00F519DA">
        <w:rPr>
          <w:rFonts w:asciiTheme="majorBidi" w:hAnsiTheme="majorBidi" w:cstheme="majorBidi"/>
          <w:i/>
          <w:szCs w:val="24"/>
        </w:rPr>
        <w:t xml:space="preserve"> </w:t>
      </w:r>
      <w:r w:rsidRPr="00F519DA">
        <w:rPr>
          <w:rFonts w:asciiTheme="majorBidi" w:hAnsiTheme="majorBidi" w:cstheme="majorBidi"/>
          <w:i/>
          <w:szCs w:val="24"/>
        </w:rPr>
        <w:t>God</w:t>
      </w:r>
      <w:r w:rsidR="000C5A06" w:rsidRPr="00F519DA">
        <w:rPr>
          <w:rFonts w:asciiTheme="majorBidi" w:hAnsiTheme="majorBidi" w:cstheme="majorBidi"/>
          <w:i/>
          <w:szCs w:val="24"/>
        </w:rPr>
        <w:t xml:space="preserve"> </w:t>
      </w:r>
      <w:r w:rsidRPr="00F519DA">
        <w:rPr>
          <w:rFonts w:asciiTheme="majorBidi" w:hAnsiTheme="majorBidi" w:cstheme="majorBidi"/>
          <w:i/>
          <w:szCs w:val="24"/>
        </w:rPr>
        <w:t>created</w:t>
      </w:r>
      <w:r w:rsidR="000C5A06" w:rsidRPr="00F519DA">
        <w:rPr>
          <w:rFonts w:asciiTheme="majorBidi" w:hAnsiTheme="majorBidi" w:cstheme="majorBidi"/>
          <w:i/>
          <w:szCs w:val="24"/>
        </w:rPr>
        <w:t xml:space="preserve"> </w:t>
      </w:r>
      <w:r w:rsidRPr="00F519DA">
        <w:rPr>
          <w:rFonts w:asciiTheme="majorBidi" w:hAnsiTheme="majorBidi" w:cstheme="majorBidi"/>
          <w:i/>
          <w:szCs w:val="24"/>
        </w:rPr>
        <w:t>the</w:t>
      </w:r>
      <w:r w:rsidR="000C5A06" w:rsidRPr="00F519DA">
        <w:rPr>
          <w:rFonts w:asciiTheme="majorBidi" w:hAnsiTheme="majorBidi" w:cstheme="majorBidi"/>
          <w:i/>
          <w:szCs w:val="24"/>
        </w:rPr>
        <w:t xml:space="preserve"> </w:t>
      </w:r>
      <w:hyperlink r:id="rId534" w:history="1">
        <w:r w:rsidRPr="00F519DA">
          <w:rPr>
            <w:rStyle w:val="Hyperlink"/>
            <w:rFonts w:asciiTheme="majorBidi" w:hAnsiTheme="majorBidi" w:cstheme="majorBidi"/>
            <w:i/>
            <w:szCs w:val="24"/>
          </w:rPr>
          <w:t>heavens</w:t>
        </w:r>
      </w:hyperlink>
      <w:r w:rsidR="000C5A06" w:rsidRPr="00F519DA">
        <w:rPr>
          <w:rFonts w:asciiTheme="majorBidi" w:hAnsiTheme="majorBidi" w:cstheme="majorBidi"/>
          <w:i/>
          <w:szCs w:val="24"/>
        </w:rPr>
        <w:t xml:space="preserve"> </w:t>
      </w:r>
      <w:r w:rsidRPr="00F519DA">
        <w:rPr>
          <w:rFonts w:asciiTheme="majorBidi" w:hAnsiTheme="majorBidi" w:cstheme="majorBidi"/>
          <w:i/>
          <w:szCs w:val="24"/>
        </w:rPr>
        <w:t>and</w:t>
      </w:r>
      <w:r w:rsidR="000C5A06" w:rsidRPr="00F519DA">
        <w:rPr>
          <w:rFonts w:asciiTheme="majorBidi" w:hAnsiTheme="majorBidi" w:cstheme="majorBidi"/>
          <w:i/>
          <w:szCs w:val="24"/>
        </w:rPr>
        <w:t xml:space="preserve"> </w:t>
      </w:r>
      <w:r w:rsidRPr="00F519DA">
        <w:rPr>
          <w:rFonts w:asciiTheme="majorBidi" w:hAnsiTheme="majorBidi" w:cstheme="majorBidi"/>
          <w:i/>
          <w:szCs w:val="24"/>
        </w:rPr>
        <w:t>the</w:t>
      </w:r>
      <w:r w:rsidR="000C5A06" w:rsidRPr="00F519DA">
        <w:rPr>
          <w:rFonts w:asciiTheme="majorBidi" w:hAnsiTheme="majorBidi" w:cstheme="majorBidi"/>
          <w:i/>
          <w:szCs w:val="24"/>
        </w:rPr>
        <w:t xml:space="preserve"> </w:t>
      </w:r>
      <w:r w:rsidRPr="00F519DA">
        <w:rPr>
          <w:rFonts w:asciiTheme="majorBidi" w:hAnsiTheme="majorBidi" w:cstheme="majorBidi"/>
          <w:i/>
          <w:szCs w:val="24"/>
        </w:rPr>
        <w:t>earth</w:t>
      </w:r>
      <w:r w:rsidR="000C5A06" w:rsidRPr="00F519DA">
        <w:rPr>
          <w:rFonts w:asciiTheme="majorBidi" w:hAnsiTheme="majorBidi" w:cstheme="majorBidi"/>
          <w:szCs w:val="24"/>
        </w:rPr>
        <w:t xml:space="preserve"> </w:t>
      </w:r>
      <w:r w:rsidRPr="00F519DA">
        <w:rPr>
          <w:rFonts w:asciiTheme="majorBidi" w:hAnsiTheme="majorBidi" w:cstheme="majorBidi"/>
          <w:szCs w:val="24"/>
        </w:rPr>
        <w:t>(see</w:t>
      </w:r>
      <w:r w:rsidR="000C5A06" w:rsidRPr="00F519DA">
        <w:rPr>
          <w:rFonts w:asciiTheme="majorBidi" w:hAnsiTheme="majorBidi" w:cstheme="majorBidi"/>
          <w:szCs w:val="24"/>
        </w:rPr>
        <w:t xml:space="preserve"> </w:t>
      </w:r>
      <w:r w:rsidRPr="00F519DA">
        <w:rPr>
          <w:rFonts w:asciiTheme="majorBidi" w:hAnsiTheme="majorBidi" w:cstheme="majorBidi"/>
          <w:szCs w:val="24"/>
        </w:rPr>
        <w:t>Rashi</w:t>
      </w:r>
      <w:r w:rsidR="000C5A06" w:rsidRPr="00F519DA">
        <w:rPr>
          <w:rFonts w:asciiTheme="majorBidi" w:hAnsiTheme="majorBidi" w:cstheme="majorBidi"/>
          <w:szCs w:val="24"/>
        </w:rPr>
        <w:t xml:space="preserve"> </w:t>
      </w:r>
      <w:r w:rsidRPr="00F519DA">
        <w:rPr>
          <w:rFonts w:asciiTheme="majorBidi" w:hAnsiTheme="majorBidi" w:cstheme="majorBidi"/>
          <w:szCs w:val="24"/>
        </w:rPr>
        <w:t>for</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explanation</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this</w:t>
      </w:r>
      <w:r w:rsidR="000C5A06" w:rsidRPr="00F519DA">
        <w:rPr>
          <w:rFonts w:asciiTheme="majorBidi" w:hAnsiTheme="majorBidi" w:cstheme="majorBidi"/>
          <w:szCs w:val="24"/>
        </w:rPr>
        <w:t xml:space="preserve"> </w:t>
      </w:r>
      <w:r w:rsidRPr="00F519DA">
        <w:rPr>
          <w:rFonts w:asciiTheme="majorBidi" w:hAnsiTheme="majorBidi" w:cstheme="majorBidi"/>
          <w:szCs w:val="24"/>
        </w:rPr>
        <w:t>verse).</w:t>
      </w:r>
      <w:r w:rsidR="000C5A06" w:rsidRPr="00F519DA">
        <w:rPr>
          <w:rFonts w:asciiTheme="majorBidi" w:hAnsiTheme="majorBidi" w:cstheme="majorBidi"/>
          <w:szCs w:val="24"/>
        </w:rPr>
        <w:t xml:space="preserve"> </w:t>
      </w:r>
      <w:r w:rsidRPr="00F519DA">
        <w:rPr>
          <w:rFonts w:asciiTheme="majorBidi" w:hAnsiTheme="majorBidi" w:cstheme="majorBidi"/>
          <w:szCs w:val="24"/>
        </w:rPr>
        <w:t>This</w:t>
      </w:r>
      <w:r w:rsidR="000C5A06" w:rsidRPr="00F519DA">
        <w:rPr>
          <w:rFonts w:asciiTheme="majorBidi" w:hAnsiTheme="majorBidi" w:cstheme="majorBidi"/>
          <w:szCs w:val="24"/>
        </w:rPr>
        <w:t xml:space="preserve"> </w:t>
      </w:r>
      <w:r w:rsidRPr="00F519DA">
        <w:rPr>
          <w:rFonts w:asciiTheme="majorBidi" w:hAnsiTheme="majorBidi" w:cstheme="majorBidi"/>
          <w:szCs w:val="24"/>
        </w:rPr>
        <w:t>verse</w:t>
      </w:r>
      <w:r w:rsidR="000C5A06" w:rsidRPr="00F519DA">
        <w:rPr>
          <w:rFonts w:asciiTheme="majorBidi" w:hAnsiTheme="majorBidi" w:cstheme="majorBidi"/>
          <w:szCs w:val="24"/>
        </w:rPr>
        <w:t xml:space="preserve"> </w:t>
      </w:r>
      <w:r w:rsidRPr="00F519DA">
        <w:rPr>
          <w:rFonts w:asciiTheme="majorBidi" w:hAnsiTheme="majorBidi" w:cstheme="majorBidi"/>
          <w:szCs w:val="24"/>
        </w:rPr>
        <w:t>implies</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535" w:history="1">
        <w:r w:rsidRPr="00F519DA">
          <w:rPr>
            <w:rStyle w:val="Hyperlink"/>
            <w:rFonts w:asciiTheme="majorBidi" w:hAnsiTheme="majorBidi" w:cstheme="majorBidi"/>
            <w:szCs w:val="24"/>
          </w:rPr>
          <w:t>heavens</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were</w:t>
      </w:r>
      <w:r w:rsidR="000C5A06" w:rsidRPr="00F519DA">
        <w:rPr>
          <w:rFonts w:asciiTheme="majorBidi" w:hAnsiTheme="majorBidi" w:cstheme="majorBidi"/>
          <w:szCs w:val="24"/>
        </w:rPr>
        <w:t xml:space="preserve"> </w:t>
      </w:r>
      <w:r w:rsidRPr="00F519DA">
        <w:rPr>
          <w:rFonts w:asciiTheme="majorBidi" w:hAnsiTheme="majorBidi" w:cstheme="majorBidi"/>
          <w:szCs w:val="24"/>
        </w:rPr>
        <w:t>created</w:t>
      </w:r>
      <w:r w:rsidR="000C5A06" w:rsidRPr="00F519DA">
        <w:rPr>
          <w:rFonts w:asciiTheme="majorBidi" w:hAnsiTheme="majorBidi" w:cstheme="majorBidi"/>
          <w:szCs w:val="24"/>
        </w:rPr>
        <w:t xml:space="preserve"> </w:t>
      </w:r>
      <w:r w:rsidRPr="00F519DA">
        <w:rPr>
          <w:rFonts w:asciiTheme="majorBidi" w:hAnsiTheme="majorBidi" w:cstheme="majorBidi"/>
          <w:szCs w:val="24"/>
        </w:rPr>
        <w:t>before</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earth.</w:t>
      </w:r>
      <w:r w:rsidR="000C5A06" w:rsidRPr="00F519DA">
        <w:rPr>
          <w:rFonts w:asciiTheme="majorBidi" w:hAnsiTheme="majorBidi" w:cstheme="majorBidi"/>
          <w:szCs w:val="24"/>
        </w:rPr>
        <w:t xml:space="preserve"> </w:t>
      </w:r>
      <w:r w:rsidRPr="00F519DA">
        <w:rPr>
          <w:rFonts w:asciiTheme="majorBidi" w:hAnsiTheme="majorBidi" w:cstheme="majorBidi"/>
          <w:szCs w:val="24"/>
        </w:rPr>
        <w:t>But</w:t>
      </w:r>
      <w:r w:rsidR="000C5A06" w:rsidRPr="00F519DA">
        <w:rPr>
          <w:rFonts w:asciiTheme="majorBidi" w:hAnsiTheme="majorBidi" w:cstheme="majorBidi"/>
          <w:szCs w:val="24"/>
        </w:rPr>
        <w:t xml:space="preserve"> </w:t>
      </w:r>
      <w:r w:rsidRPr="00F519DA">
        <w:rPr>
          <w:rFonts w:asciiTheme="majorBidi" w:hAnsiTheme="majorBidi" w:cstheme="majorBidi"/>
          <w:szCs w:val="24"/>
        </w:rPr>
        <w:t>later</w:t>
      </w:r>
      <w:r w:rsidR="000C5A06" w:rsidRPr="00F519DA">
        <w:rPr>
          <w:rFonts w:asciiTheme="majorBidi" w:hAnsiTheme="majorBidi" w:cstheme="majorBidi"/>
          <w:szCs w:val="24"/>
        </w:rPr>
        <w:t xml:space="preserve"> </w:t>
      </w:r>
      <w:r w:rsidRPr="00F519DA">
        <w:rPr>
          <w:rFonts w:asciiTheme="majorBidi" w:hAnsiTheme="majorBidi" w:cstheme="majorBidi"/>
          <w:szCs w:val="24"/>
        </w:rPr>
        <w:t>it</w:t>
      </w:r>
      <w:r w:rsidR="000C5A06" w:rsidRPr="00F519DA">
        <w:rPr>
          <w:rFonts w:asciiTheme="majorBidi" w:hAnsiTheme="majorBidi" w:cstheme="majorBidi"/>
          <w:szCs w:val="24"/>
        </w:rPr>
        <w:t xml:space="preserve"> </w:t>
      </w:r>
      <w:r w:rsidRPr="00F519DA">
        <w:rPr>
          <w:rFonts w:asciiTheme="majorBidi" w:hAnsiTheme="majorBidi" w:cstheme="majorBidi"/>
          <w:szCs w:val="24"/>
        </w:rPr>
        <w:t>writes</w:t>
      </w:r>
      <w:r w:rsidR="0036141C" w:rsidRPr="00F519DA">
        <w:rPr>
          <w:rStyle w:val="FootnoteReference"/>
          <w:rFonts w:asciiTheme="majorBidi" w:hAnsiTheme="majorBidi" w:cstheme="majorBidi"/>
          <w:sz w:val="24"/>
          <w:szCs w:val="24"/>
        </w:rPr>
        <w:footnoteReference w:id="60"/>
      </w:r>
      <w:r w:rsidR="000C5A06" w:rsidRPr="00F519DA">
        <w:rPr>
          <w:rFonts w:asciiTheme="majorBidi" w:hAnsiTheme="majorBidi" w:cstheme="majorBidi"/>
          <w:szCs w:val="24"/>
        </w:rPr>
        <w:t xml:space="preserve"> </w:t>
      </w:r>
      <w:r w:rsidRPr="00F519DA">
        <w:rPr>
          <w:rFonts w:asciiTheme="majorBidi" w:hAnsiTheme="majorBidi" w:cstheme="majorBidi"/>
          <w:i/>
          <w:szCs w:val="24"/>
        </w:rPr>
        <w:t>on</w:t>
      </w:r>
      <w:r w:rsidR="000C5A06" w:rsidRPr="00F519DA">
        <w:rPr>
          <w:rFonts w:asciiTheme="majorBidi" w:hAnsiTheme="majorBidi" w:cstheme="majorBidi"/>
          <w:i/>
          <w:szCs w:val="24"/>
        </w:rPr>
        <w:t xml:space="preserve"> </w:t>
      </w:r>
      <w:r w:rsidRPr="00F519DA">
        <w:rPr>
          <w:rFonts w:asciiTheme="majorBidi" w:hAnsiTheme="majorBidi" w:cstheme="majorBidi"/>
          <w:i/>
          <w:szCs w:val="24"/>
        </w:rPr>
        <w:t>the</w:t>
      </w:r>
      <w:r w:rsidR="000C5A06" w:rsidRPr="00F519DA">
        <w:rPr>
          <w:rFonts w:asciiTheme="majorBidi" w:hAnsiTheme="majorBidi" w:cstheme="majorBidi"/>
          <w:i/>
          <w:szCs w:val="24"/>
        </w:rPr>
        <w:t xml:space="preserve"> </w:t>
      </w:r>
      <w:r w:rsidRPr="00F519DA">
        <w:rPr>
          <w:rFonts w:asciiTheme="majorBidi" w:hAnsiTheme="majorBidi" w:cstheme="majorBidi"/>
          <w:i/>
          <w:szCs w:val="24"/>
        </w:rPr>
        <w:t>day</w:t>
      </w:r>
      <w:r w:rsidR="000C5A06" w:rsidRPr="00F519DA">
        <w:rPr>
          <w:rFonts w:asciiTheme="majorBidi" w:hAnsiTheme="majorBidi" w:cstheme="majorBidi"/>
          <w:i/>
          <w:szCs w:val="24"/>
        </w:rPr>
        <w:t xml:space="preserve"> </w:t>
      </w:r>
      <w:r w:rsidRPr="00F519DA">
        <w:rPr>
          <w:rFonts w:asciiTheme="majorBidi" w:hAnsiTheme="majorBidi" w:cstheme="majorBidi"/>
          <w:i/>
          <w:szCs w:val="24"/>
        </w:rPr>
        <w:t>that</w:t>
      </w:r>
      <w:r w:rsidR="000C5A06" w:rsidRPr="00F519DA">
        <w:rPr>
          <w:rFonts w:asciiTheme="majorBidi" w:hAnsiTheme="majorBidi" w:cstheme="majorBidi"/>
          <w:i/>
          <w:szCs w:val="24"/>
        </w:rPr>
        <w:t xml:space="preserve"> </w:t>
      </w:r>
      <w:r w:rsidRPr="00F519DA">
        <w:rPr>
          <w:rFonts w:asciiTheme="majorBidi" w:hAnsiTheme="majorBidi" w:cstheme="majorBidi"/>
          <w:i/>
          <w:szCs w:val="24"/>
        </w:rPr>
        <w:t>God</w:t>
      </w:r>
      <w:r w:rsidR="000C5A06" w:rsidRPr="00F519DA">
        <w:rPr>
          <w:rFonts w:asciiTheme="majorBidi" w:hAnsiTheme="majorBidi" w:cstheme="majorBidi"/>
          <w:i/>
          <w:szCs w:val="24"/>
        </w:rPr>
        <w:t xml:space="preserve"> </w:t>
      </w:r>
      <w:r w:rsidRPr="00F519DA">
        <w:rPr>
          <w:rFonts w:asciiTheme="majorBidi" w:hAnsiTheme="majorBidi" w:cstheme="majorBidi"/>
          <w:i/>
          <w:szCs w:val="24"/>
        </w:rPr>
        <w:t>made</w:t>
      </w:r>
      <w:r w:rsidR="000C5A06" w:rsidRPr="00F519DA">
        <w:rPr>
          <w:rFonts w:asciiTheme="majorBidi" w:hAnsiTheme="majorBidi" w:cstheme="majorBidi"/>
          <w:i/>
          <w:szCs w:val="24"/>
        </w:rPr>
        <w:t xml:space="preserve"> </w:t>
      </w:r>
      <w:r w:rsidRPr="00F519DA">
        <w:rPr>
          <w:rFonts w:asciiTheme="majorBidi" w:hAnsiTheme="majorBidi" w:cstheme="majorBidi"/>
          <w:i/>
          <w:szCs w:val="24"/>
        </w:rPr>
        <w:t>earth</w:t>
      </w:r>
      <w:r w:rsidR="000C5A06" w:rsidRPr="00F519DA">
        <w:rPr>
          <w:rFonts w:asciiTheme="majorBidi" w:hAnsiTheme="majorBidi" w:cstheme="majorBidi"/>
          <w:i/>
          <w:szCs w:val="24"/>
        </w:rPr>
        <w:t xml:space="preserve"> </w:t>
      </w:r>
      <w:r w:rsidRPr="00F519DA">
        <w:rPr>
          <w:rFonts w:asciiTheme="majorBidi" w:hAnsiTheme="majorBidi" w:cstheme="majorBidi"/>
          <w:i/>
          <w:szCs w:val="24"/>
        </w:rPr>
        <w:t>and</w:t>
      </w:r>
      <w:r w:rsidR="000C5A06" w:rsidRPr="00F519DA">
        <w:rPr>
          <w:rFonts w:asciiTheme="majorBidi" w:hAnsiTheme="majorBidi" w:cstheme="majorBidi"/>
          <w:i/>
          <w:szCs w:val="24"/>
        </w:rPr>
        <w:t xml:space="preserve"> </w:t>
      </w:r>
      <w:hyperlink r:id="rId536" w:history="1">
        <w:r w:rsidRPr="00F519DA">
          <w:rPr>
            <w:rStyle w:val="Hyperlink"/>
            <w:rFonts w:asciiTheme="majorBidi" w:hAnsiTheme="majorBidi" w:cstheme="majorBidi"/>
            <w:i/>
            <w:szCs w:val="24"/>
          </w:rPr>
          <w:t>heavens</w:t>
        </w:r>
      </w:hyperlink>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which</w:t>
      </w:r>
      <w:r w:rsidR="000C5A06" w:rsidRPr="00F519DA">
        <w:rPr>
          <w:rFonts w:asciiTheme="majorBidi" w:hAnsiTheme="majorBidi" w:cstheme="majorBidi"/>
          <w:szCs w:val="24"/>
        </w:rPr>
        <w:t xml:space="preserve"> </w:t>
      </w:r>
      <w:r w:rsidRPr="00F519DA">
        <w:rPr>
          <w:rFonts w:asciiTheme="majorBidi" w:hAnsiTheme="majorBidi" w:cstheme="majorBidi"/>
          <w:szCs w:val="24"/>
        </w:rPr>
        <w:t>implies</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earth</w:t>
      </w:r>
      <w:r w:rsidR="000C5A06" w:rsidRPr="00F519DA">
        <w:rPr>
          <w:rFonts w:asciiTheme="majorBidi" w:hAnsiTheme="majorBidi" w:cstheme="majorBidi"/>
          <w:szCs w:val="24"/>
        </w:rPr>
        <w:t xml:space="preserve"> </w:t>
      </w:r>
      <w:r w:rsidRPr="00F519DA">
        <w:rPr>
          <w:rFonts w:asciiTheme="majorBidi" w:hAnsiTheme="majorBidi" w:cstheme="majorBidi"/>
          <w:szCs w:val="24"/>
        </w:rPr>
        <w:t>was</w:t>
      </w:r>
      <w:r w:rsidR="000C5A06" w:rsidRPr="00F519DA">
        <w:rPr>
          <w:rFonts w:asciiTheme="majorBidi" w:hAnsiTheme="majorBidi" w:cstheme="majorBidi"/>
          <w:szCs w:val="24"/>
        </w:rPr>
        <w:t xml:space="preserve"> </w:t>
      </w:r>
      <w:r w:rsidRPr="00F519DA">
        <w:rPr>
          <w:rFonts w:asciiTheme="majorBidi" w:hAnsiTheme="majorBidi" w:cstheme="majorBidi"/>
          <w:szCs w:val="24"/>
        </w:rPr>
        <w:t>created</w:t>
      </w:r>
      <w:r w:rsidR="000C5A06" w:rsidRPr="00F519DA">
        <w:rPr>
          <w:rFonts w:asciiTheme="majorBidi" w:hAnsiTheme="majorBidi" w:cstheme="majorBidi"/>
          <w:szCs w:val="24"/>
        </w:rPr>
        <w:t xml:space="preserve"> </w:t>
      </w:r>
      <w:hyperlink r:id="rId537" w:history="1">
        <w:r w:rsidRPr="00F519DA">
          <w:rPr>
            <w:rStyle w:val="Hyperlink"/>
            <w:rFonts w:asciiTheme="majorBidi" w:hAnsiTheme="majorBidi" w:cstheme="majorBidi"/>
            <w:szCs w:val="24"/>
          </w:rPr>
          <w:t>first</w:t>
        </w:r>
      </w:hyperlink>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However,</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hyperlink r:id="rId538" w:history="1">
        <w:r w:rsidRPr="00F519DA">
          <w:rPr>
            <w:rStyle w:val="Hyperlink"/>
            <w:rFonts w:asciiTheme="majorBidi" w:hAnsiTheme="majorBidi" w:cstheme="majorBidi"/>
            <w:szCs w:val="24"/>
          </w:rPr>
          <w:t>third</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verse</w:t>
      </w:r>
      <w:r w:rsidR="000C5A06" w:rsidRPr="00F519DA">
        <w:rPr>
          <w:rFonts w:asciiTheme="majorBidi" w:hAnsiTheme="majorBidi" w:cstheme="majorBidi"/>
          <w:szCs w:val="24"/>
        </w:rPr>
        <w:t xml:space="preserve"> </w:t>
      </w:r>
      <w:r w:rsidRPr="00F519DA">
        <w:rPr>
          <w:rFonts w:asciiTheme="majorBidi" w:hAnsiTheme="majorBidi" w:cstheme="majorBidi"/>
          <w:szCs w:val="24"/>
        </w:rPr>
        <w:t>resolves</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apparent</w:t>
      </w:r>
      <w:r w:rsidR="000C5A06" w:rsidRPr="00F519DA">
        <w:rPr>
          <w:rFonts w:asciiTheme="majorBidi" w:hAnsiTheme="majorBidi" w:cstheme="majorBidi"/>
          <w:szCs w:val="24"/>
        </w:rPr>
        <w:t xml:space="preserve"> </w:t>
      </w:r>
      <w:r w:rsidRPr="00F519DA">
        <w:rPr>
          <w:rFonts w:asciiTheme="majorBidi" w:hAnsiTheme="majorBidi" w:cstheme="majorBidi"/>
          <w:szCs w:val="24"/>
        </w:rPr>
        <w:t>contradiction</w:t>
      </w:r>
      <w:r w:rsidR="000C5A06" w:rsidRPr="00F519DA">
        <w:rPr>
          <w:rFonts w:asciiTheme="majorBidi" w:hAnsiTheme="majorBidi" w:cstheme="majorBidi"/>
          <w:szCs w:val="24"/>
        </w:rPr>
        <w:t xml:space="preserve"> </w:t>
      </w:r>
      <w:r w:rsidRPr="00F519DA">
        <w:rPr>
          <w:rFonts w:asciiTheme="majorBidi" w:hAnsiTheme="majorBidi" w:cstheme="majorBidi"/>
          <w:szCs w:val="24"/>
        </w:rPr>
        <w:t>by</w:t>
      </w:r>
      <w:r w:rsidR="000C5A06" w:rsidRPr="00F519DA">
        <w:rPr>
          <w:rFonts w:asciiTheme="majorBidi" w:hAnsiTheme="majorBidi" w:cstheme="majorBidi"/>
          <w:szCs w:val="24"/>
        </w:rPr>
        <w:t xml:space="preserve"> </w:t>
      </w:r>
      <w:r w:rsidRPr="00F519DA">
        <w:rPr>
          <w:rFonts w:asciiTheme="majorBidi" w:hAnsiTheme="majorBidi" w:cstheme="majorBidi"/>
          <w:szCs w:val="24"/>
        </w:rPr>
        <w:t>stating</w:t>
      </w:r>
      <w:r w:rsidR="0036141C" w:rsidRPr="00F519DA">
        <w:rPr>
          <w:rStyle w:val="FootnoteReference"/>
          <w:rFonts w:asciiTheme="majorBidi" w:hAnsiTheme="majorBidi" w:cstheme="majorBidi"/>
          <w:sz w:val="24"/>
          <w:szCs w:val="24"/>
        </w:rPr>
        <w:footnoteReference w:id="61"/>
      </w:r>
      <w:r w:rsidR="000C5A06" w:rsidRPr="00F519DA">
        <w:rPr>
          <w:rFonts w:asciiTheme="majorBidi" w:hAnsiTheme="majorBidi" w:cstheme="majorBidi"/>
          <w:szCs w:val="24"/>
        </w:rPr>
        <w:t xml:space="preserve"> </w:t>
      </w:r>
      <w:r w:rsidRPr="00F519DA">
        <w:rPr>
          <w:rFonts w:asciiTheme="majorBidi" w:hAnsiTheme="majorBidi" w:cstheme="majorBidi"/>
          <w:szCs w:val="24"/>
        </w:rPr>
        <w:t>(</w:t>
      </w:r>
      <w:hyperlink r:id="rId539" w:history="1">
        <w:r w:rsidR="0036141C" w:rsidRPr="00F519DA">
          <w:rPr>
            <w:rStyle w:val="Hyperlink"/>
            <w:rFonts w:asciiTheme="majorBidi" w:hAnsiTheme="majorBidi" w:cstheme="majorBidi"/>
            <w:szCs w:val="24"/>
          </w:rPr>
          <w:t>HaShem</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says:)</w:t>
      </w:r>
      <w:r w:rsidR="000C5A06" w:rsidRPr="00F519DA">
        <w:rPr>
          <w:rFonts w:asciiTheme="majorBidi" w:hAnsiTheme="majorBidi" w:cstheme="majorBidi"/>
          <w:szCs w:val="24"/>
        </w:rPr>
        <w:t xml:space="preserve"> </w:t>
      </w:r>
      <w:r w:rsidRPr="00F519DA">
        <w:rPr>
          <w:rFonts w:asciiTheme="majorBidi" w:hAnsiTheme="majorBidi" w:cstheme="majorBidi"/>
          <w:i/>
          <w:szCs w:val="24"/>
        </w:rPr>
        <w:t>Also</w:t>
      </w:r>
      <w:r w:rsidR="000C5A06" w:rsidRPr="00F519DA">
        <w:rPr>
          <w:rFonts w:asciiTheme="majorBidi" w:hAnsiTheme="majorBidi" w:cstheme="majorBidi"/>
          <w:i/>
          <w:szCs w:val="24"/>
        </w:rPr>
        <w:t xml:space="preserve"> </w:t>
      </w:r>
      <w:r w:rsidRPr="00F519DA">
        <w:rPr>
          <w:rFonts w:asciiTheme="majorBidi" w:hAnsiTheme="majorBidi" w:cstheme="majorBidi"/>
          <w:i/>
          <w:szCs w:val="24"/>
        </w:rPr>
        <w:t>my</w:t>
      </w:r>
      <w:r w:rsidR="000C5A06" w:rsidRPr="00F519DA">
        <w:rPr>
          <w:rFonts w:asciiTheme="majorBidi" w:hAnsiTheme="majorBidi" w:cstheme="majorBidi"/>
          <w:i/>
          <w:szCs w:val="24"/>
        </w:rPr>
        <w:t xml:space="preserve"> </w:t>
      </w:r>
      <w:hyperlink r:id="rId540" w:history="1">
        <w:r w:rsidRPr="00F519DA">
          <w:rPr>
            <w:rStyle w:val="Hyperlink"/>
            <w:rFonts w:asciiTheme="majorBidi" w:hAnsiTheme="majorBidi" w:cstheme="majorBidi"/>
            <w:i/>
            <w:szCs w:val="24"/>
          </w:rPr>
          <w:t>Hand</w:t>
        </w:r>
      </w:hyperlink>
      <w:r w:rsidR="000C5A06" w:rsidRPr="00F519DA">
        <w:rPr>
          <w:rFonts w:asciiTheme="majorBidi" w:hAnsiTheme="majorBidi" w:cstheme="majorBidi"/>
          <w:i/>
          <w:szCs w:val="24"/>
        </w:rPr>
        <w:t xml:space="preserve"> </w:t>
      </w:r>
      <w:r w:rsidRPr="00F519DA">
        <w:rPr>
          <w:rFonts w:asciiTheme="majorBidi" w:hAnsiTheme="majorBidi" w:cstheme="majorBidi"/>
          <w:i/>
          <w:szCs w:val="24"/>
        </w:rPr>
        <w:t>founded</w:t>
      </w:r>
      <w:r w:rsidR="000C5A06" w:rsidRPr="00F519DA">
        <w:rPr>
          <w:rFonts w:asciiTheme="majorBidi" w:hAnsiTheme="majorBidi" w:cstheme="majorBidi"/>
          <w:i/>
          <w:szCs w:val="24"/>
        </w:rPr>
        <w:t xml:space="preserve"> </w:t>
      </w:r>
      <w:r w:rsidRPr="00F519DA">
        <w:rPr>
          <w:rFonts w:asciiTheme="majorBidi" w:hAnsiTheme="majorBidi" w:cstheme="majorBidi"/>
          <w:i/>
          <w:szCs w:val="24"/>
        </w:rPr>
        <w:t>the</w:t>
      </w:r>
      <w:r w:rsidR="000C5A06" w:rsidRPr="00F519DA">
        <w:rPr>
          <w:rFonts w:asciiTheme="majorBidi" w:hAnsiTheme="majorBidi" w:cstheme="majorBidi"/>
          <w:i/>
          <w:szCs w:val="24"/>
        </w:rPr>
        <w:t xml:space="preserve"> </w:t>
      </w:r>
      <w:r w:rsidRPr="00F519DA">
        <w:rPr>
          <w:rFonts w:asciiTheme="majorBidi" w:hAnsiTheme="majorBidi" w:cstheme="majorBidi"/>
          <w:i/>
          <w:szCs w:val="24"/>
        </w:rPr>
        <w:t>earth</w:t>
      </w:r>
      <w:r w:rsidR="000C5A06" w:rsidRPr="00F519DA">
        <w:rPr>
          <w:rFonts w:asciiTheme="majorBidi" w:hAnsiTheme="majorBidi" w:cstheme="majorBidi"/>
          <w:i/>
          <w:szCs w:val="24"/>
        </w:rPr>
        <w:t xml:space="preserve"> </w:t>
      </w:r>
      <w:r w:rsidRPr="00F519DA">
        <w:rPr>
          <w:rFonts w:asciiTheme="majorBidi" w:hAnsiTheme="majorBidi" w:cstheme="majorBidi"/>
          <w:i/>
          <w:szCs w:val="24"/>
        </w:rPr>
        <w:t>while</w:t>
      </w:r>
      <w:r w:rsidR="000C5A06" w:rsidRPr="00F519DA">
        <w:rPr>
          <w:rFonts w:asciiTheme="majorBidi" w:hAnsiTheme="majorBidi" w:cstheme="majorBidi"/>
          <w:i/>
          <w:szCs w:val="24"/>
        </w:rPr>
        <w:t xml:space="preserve"> </w:t>
      </w:r>
      <w:r w:rsidRPr="00F519DA">
        <w:rPr>
          <w:rFonts w:asciiTheme="majorBidi" w:hAnsiTheme="majorBidi" w:cstheme="majorBidi"/>
          <w:i/>
          <w:szCs w:val="24"/>
        </w:rPr>
        <w:t>my</w:t>
      </w:r>
      <w:r w:rsidR="000C5A06" w:rsidRPr="00F519DA">
        <w:rPr>
          <w:rFonts w:asciiTheme="majorBidi" w:hAnsiTheme="majorBidi" w:cstheme="majorBidi"/>
          <w:i/>
          <w:szCs w:val="24"/>
        </w:rPr>
        <w:t xml:space="preserve"> </w:t>
      </w:r>
      <w:r w:rsidRPr="00F519DA">
        <w:rPr>
          <w:rFonts w:asciiTheme="majorBidi" w:hAnsiTheme="majorBidi" w:cstheme="majorBidi"/>
          <w:i/>
          <w:szCs w:val="24"/>
        </w:rPr>
        <w:t>right</w:t>
      </w:r>
      <w:r w:rsidR="000C5A06" w:rsidRPr="00F519DA">
        <w:rPr>
          <w:rFonts w:asciiTheme="majorBidi" w:hAnsiTheme="majorBidi" w:cstheme="majorBidi"/>
          <w:i/>
          <w:szCs w:val="24"/>
        </w:rPr>
        <w:t xml:space="preserve"> </w:t>
      </w:r>
      <w:hyperlink r:id="rId541" w:history="1">
        <w:r w:rsidRPr="00F519DA">
          <w:rPr>
            <w:rStyle w:val="Hyperlink"/>
            <w:rFonts w:asciiTheme="majorBidi" w:hAnsiTheme="majorBidi" w:cstheme="majorBidi"/>
            <w:i/>
            <w:szCs w:val="24"/>
          </w:rPr>
          <w:t>hand</w:t>
        </w:r>
      </w:hyperlink>
      <w:r w:rsidR="000C5A06" w:rsidRPr="00F519DA">
        <w:rPr>
          <w:rFonts w:asciiTheme="majorBidi" w:hAnsiTheme="majorBidi" w:cstheme="majorBidi"/>
          <w:i/>
          <w:szCs w:val="24"/>
        </w:rPr>
        <w:t xml:space="preserve"> </w:t>
      </w:r>
      <w:r w:rsidRPr="00F519DA">
        <w:rPr>
          <w:rFonts w:asciiTheme="majorBidi" w:hAnsiTheme="majorBidi" w:cstheme="majorBidi"/>
          <w:i/>
          <w:szCs w:val="24"/>
        </w:rPr>
        <w:t>formed</w:t>
      </w:r>
      <w:r w:rsidR="000C5A06" w:rsidRPr="00F519DA">
        <w:rPr>
          <w:rFonts w:asciiTheme="majorBidi" w:hAnsiTheme="majorBidi" w:cstheme="majorBidi"/>
          <w:i/>
          <w:szCs w:val="24"/>
        </w:rPr>
        <w:t xml:space="preserve"> </w:t>
      </w:r>
      <w:r w:rsidRPr="00F519DA">
        <w:rPr>
          <w:rFonts w:asciiTheme="majorBidi" w:hAnsiTheme="majorBidi" w:cstheme="majorBidi"/>
          <w:i/>
          <w:szCs w:val="24"/>
        </w:rPr>
        <w:t>the</w:t>
      </w:r>
      <w:r w:rsidR="000C5A06" w:rsidRPr="00F519DA">
        <w:rPr>
          <w:rFonts w:asciiTheme="majorBidi" w:hAnsiTheme="majorBidi" w:cstheme="majorBidi"/>
          <w:i/>
          <w:szCs w:val="24"/>
        </w:rPr>
        <w:t xml:space="preserve"> </w:t>
      </w:r>
      <w:hyperlink r:id="rId542" w:history="1">
        <w:r w:rsidRPr="00F519DA">
          <w:rPr>
            <w:rStyle w:val="Hyperlink"/>
            <w:rFonts w:asciiTheme="majorBidi" w:hAnsiTheme="majorBidi" w:cstheme="majorBidi"/>
            <w:i/>
            <w:szCs w:val="24"/>
          </w:rPr>
          <w:t>heavens</w:t>
        </w:r>
      </w:hyperlink>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indicating</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543" w:history="1">
        <w:r w:rsidRPr="00F519DA">
          <w:rPr>
            <w:rStyle w:val="Hyperlink"/>
            <w:rFonts w:asciiTheme="majorBidi" w:hAnsiTheme="majorBidi" w:cstheme="majorBidi"/>
            <w:szCs w:val="24"/>
          </w:rPr>
          <w:t>heavens</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earth</w:t>
      </w:r>
      <w:r w:rsidR="000C5A06" w:rsidRPr="00F519DA">
        <w:rPr>
          <w:rFonts w:asciiTheme="majorBidi" w:hAnsiTheme="majorBidi" w:cstheme="majorBidi"/>
          <w:szCs w:val="24"/>
        </w:rPr>
        <w:t xml:space="preserve"> </w:t>
      </w:r>
      <w:r w:rsidRPr="00F519DA">
        <w:rPr>
          <w:rFonts w:asciiTheme="majorBidi" w:hAnsiTheme="majorBidi" w:cstheme="majorBidi"/>
          <w:szCs w:val="24"/>
        </w:rPr>
        <w:t>were</w:t>
      </w:r>
      <w:r w:rsidR="000C5A06" w:rsidRPr="00F519DA">
        <w:rPr>
          <w:rFonts w:asciiTheme="majorBidi" w:hAnsiTheme="majorBidi" w:cstheme="majorBidi"/>
          <w:szCs w:val="24"/>
        </w:rPr>
        <w:t xml:space="preserve"> </w:t>
      </w:r>
      <w:r w:rsidRPr="00F519DA">
        <w:rPr>
          <w:rFonts w:asciiTheme="majorBidi" w:hAnsiTheme="majorBidi" w:cstheme="majorBidi"/>
          <w:szCs w:val="24"/>
        </w:rPr>
        <w:t>created</w:t>
      </w:r>
      <w:r w:rsidR="000C5A06" w:rsidRPr="00F519DA">
        <w:rPr>
          <w:rFonts w:asciiTheme="majorBidi" w:hAnsiTheme="majorBidi" w:cstheme="majorBidi"/>
          <w:szCs w:val="24"/>
        </w:rPr>
        <w:t xml:space="preserve"> </w:t>
      </w:r>
      <w:r w:rsidRPr="00F519DA">
        <w:rPr>
          <w:rFonts w:asciiTheme="majorBidi" w:hAnsiTheme="majorBidi" w:cstheme="majorBidi"/>
          <w:szCs w:val="24"/>
        </w:rPr>
        <w:t>simultaneously.</w:t>
      </w:r>
    </w:p>
    <w:p w14:paraId="390742B9" w14:textId="77777777" w:rsidR="00011713" w:rsidRPr="00F519DA" w:rsidRDefault="00011713" w:rsidP="00011713">
      <w:pPr>
        <w:rPr>
          <w:rFonts w:asciiTheme="majorBidi" w:hAnsiTheme="majorBidi" w:cstheme="majorBidi"/>
          <w:szCs w:val="24"/>
        </w:rPr>
      </w:pPr>
    </w:p>
    <w:p w14:paraId="66977C43" w14:textId="7B298C62" w:rsidR="00011713" w:rsidRPr="00F519DA" w:rsidRDefault="00011713" w:rsidP="00011713">
      <w:pPr>
        <w:ind w:right="288"/>
        <w:rPr>
          <w:rFonts w:asciiTheme="majorBidi" w:hAnsiTheme="majorBidi" w:cstheme="majorBidi"/>
          <w:szCs w:val="24"/>
        </w:rPr>
      </w:pP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Shemot</w:t>
      </w:r>
      <w:r w:rsidR="000C5A06" w:rsidRPr="00F519DA">
        <w:rPr>
          <w:rFonts w:asciiTheme="majorBidi" w:hAnsiTheme="majorBidi" w:cstheme="majorBidi"/>
          <w:szCs w:val="24"/>
        </w:rPr>
        <w:t xml:space="preserve"> </w:t>
      </w:r>
      <w:r w:rsidRPr="00F519DA">
        <w:rPr>
          <w:rFonts w:asciiTheme="majorBidi" w:hAnsiTheme="majorBidi" w:cstheme="majorBidi"/>
          <w:szCs w:val="24"/>
        </w:rPr>
        <w:t>13:6</w:t>
      </w:r>
      <w:r w:rsidR="000C5A06" w:rsidRPr="00F519DA">
        <w:rPr>
          <w:rFonts w:asciiTheme="majorBidi" w:hAnsiTheme="majorBidi" w:cstheme="majorBidi"/>
          <w:szCs w:val="24"/>
        </w:rPr>
        <w:t xml:space="preserve"> </w:t>
      </w:r>
      <w:r w:rsidRPr="00F519DA">
        <w:rPr>
          <w:rFonts w:asciiTheme="majorBidi" w:hAnsiTheme="majorBidi" w:cstheme="majorBidi"/>
          <w:szCs w:val="24"/>
        </w:rPr>
        <w:t>we</w:t>
      </w:r>
      <w:r w:rsidR="000C5A06" w:rsidRPr="00F519DA">
        <w:rPr>
          <w:rFonts w:asciiTheme="majorBidi" w:hAnsiTheme="majorBidi" w:cstheme="majorBidi"/>
          <w:szCs w:val="24"/>
        </w:rPr>
        <w:t xml:space="preserve"> </w:t>
      </w:r>
      <w:r w:rsidRPr="00F519DA">
        <w:rPr>
          <w:rFonts w:asciiTheme="majorBidi" w:hAnsiTheme="majorBidi" w:cstheme="majorBidi"/>
          <w:szCs w:val="24"/>
        </w:rPr>
        <w:t>read:</w:t>
      </w:r>
      <w:r w:rsidR="000C5A06" w:rsidRPr="00F519DA">
        <w:rPr>
          <w:rFonts w:asciiTheme="majorBidi" w:hAnsiTheme="majorBidi" w:cstheme="majorBidi"/>
          <w:szCs w:val="24"/>
        </w:rPr>
        <w:t xml:space="preserve"> </w:t>
      </w:r>
      <w:r w:rsidRPr="00F519DA">
        <w:rPr>
          <w:rFonts w:asciiTheme="majorBidi" w:hAnsiTheme="majorBidi" w:cstheme="majorBidi"/>
          <w:szCs w:val="24"/>
        </w:rPr>
        <w:t>“</w:t>
      </w:r>
      <w:hyperlink r:id="rId544" w:history="1">
        <w:r w:rsidRPr="00F519DA">
          <w:rPr>
            <w:rStyle w:val="Hyperlink"/>
            <w:rFonts w:asciiTheme="majorBidi" w:hAnsiTheme="majorBidi" w:cstheme="majorBidi"/>
            <w:szCs w:val="24"/>
          </w:rPr>
          <w:t>Seven</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days</w:t>
      </w:r>
      <w:r w:rsidR="000C5A06" w:rsidRPr="00F519DA">
        <w:rPr>
          <w:rFonts w:asciiTheme="majorBidi" w:hAnsiTheme="majorBidi" w:cstheme="majorBidi"/>
          <w:szCs w:val="24"/>
        </w:rPr>
        <w:t xml:space="preserve"> </w:t>
      </w:r>
      <w:r w:rsidRPr="00F519DA">
        <w:rPr>
          <w:rFonts w:asciiTheme="majorBidi" w:hAnsiTheme="majorBidi" w:cstheme="majorBidi"/>
          <w:szCs w:val="24"/>
        </w:rPr>
        <w:t>you</w:t>
      </w:r>
      <w:r w:rsidR="000C5A06" w:rsidRPr="00F519DA">
        <w:rPr>
          <w:rFonts w:asciiTheme="majorBidi" w:hAnsiTheme="majorBidi" w:cstheme="majorBidi"/>
          <w:szCs w:val="24"/>
        </w:rPr>
        <w:t xml:space="preserve"> </w:t>
      </w:r>
      <w:r w:rsidRPr="00F519DA">
        <w:rPr>
          <w:rFonts w:asciiTheme="majorBidi" w:hAnsiTheme="majorBidi" w:cstheme="majorBidi"/>
          <w:szCs w:val="24"/>
        </w:rPr>
        <w:t>shall</w:t>
      </w:r>
      <w:r w:rsidR="000C5A06" w:rsidRPr="00F519DA">
        <w:rPr>
          <w:rFonts w:asciiTheme="majorBidi" w:hAnsiTheme="majorBidi" w:cstheme="majorBidi"/>
          <w:szCs w:val="24"/>
        </w:rPr>
        <w:t xml:space="preserve"> </w:t>
      </w:r>
      <w:hyperlink r:id="rId545" w:history="1">
        <w:r w:rsidRPr="00F519DA">
          <w:rPr>
            <w:rStyle w:val="Hyperlink"/>
            <w:rFonts w:asciiTheme="majorBidi" w:hAnsiTheme="majorBidi" w:cstheme="majorBidi"/>
            <w:szCs w:val="24"/>
          </w:rPr>
          <w:t>eat</w:t>
        </w:r>
      </w:hyperlink>
      <w:r w:rsidR="000C5A06" w:rsidRPr="00F519DA">
        <w:rPr>
          <w:rFonts w:asciiTheme="majorBidi" w:hAnsiTheme="majorBidi" w:cstheme="majorBidi"/>
          <w:szCs w:val="24"/>
        </w:rPr>
        <w:t xml:space="preserve"> </w:t>
      </w:r>
      <w:hyperlink r:id="rId546" w:history="1">
        <w:r w:rsidRPr="00F519DA">
          <w:rPr>
            <w:rStyle w:val="Hyperlink"/>
            <w:rFonts w:asciiTheme="majorBidi" w:hAnsiTheme="majorBidi" w:cstheme="majorBidi"/>
            <w:szCs w:val="24"/>
          </w:rPr>
          <w:t>unleavened</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bread”,</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Devarim</w:t>
      </w:r>
      <w:r w:rsidR="000C5A06" w:rsidRPr="00F519DA">
        <w:rPr>
          <w:rFonts w:asciiTheme="majorBidi" w:hAnsiTheme="majorBidi" w:cstheme="majorBidi"/>
          <w:szCs w:val="24"/>
        </w:rPr>
        <w:t xml:space="preserve"> </w:t>
      </w:r>
      <w:r w:rsidRPr="00F519DA">
        <w:rPr>
          <w:rFonts w:asciiTheme="majorBidi" w:hAnsiTheme="majorBidi" w:cstheme="majorBidi"/>
          <w:szCs w:val="24"/>
        </w:rPr>
        <w:t>16:8</w:t>
      </w:r>
      <w:r w:rsidR="000C5A06" w:rsidRPr="00F519DA">
        <w:rPr>
          <w:rFonts w:asciiTheme="majorBidi" w:hAnsiTheme="majorBidi" w:cstheme="majorBidi"/>
          <w:szCs w:val="24"/>
        </w:rPr>
        <w:t xml:space="preserve"> </w:t>
      </w:r>
      <w:r w:rsidRPr="00F519DA">
        <w:rPr>
          <w:rFonts w:asciiTheme="majorBidi" w:hAnsiTheme="majorBidi" w:cstheme="majorBidi"/>
          <w:szCs w:val="24"/>
        </w:rPr>
        <w:t>we</w:t>
      </w:r>
      <w:r w:rsidR="000C5A06" w:rsidRPr="00F519DA">
        <w:rPr>
          <w:rFonts w:asciiTheme="majorBidi" w:hAnsiTheme="majorBidi" w:cstheme="majorBidi"/>
          <w:szCs w:val="24"/>
        </w:rPr>
        <w:t xml:space="preserve"> </w:t>
      </w:r>
      <w:r w:rsidRPr="00F519DA">
        <w:rPr>
          <w:rFonts w:asciiTheme="majorBidi" w:hAnsiTheme="majorBidi" w:cstheme="majorBidi"/>
          <w:szCs w:val="24"/>
        </w:rPr>
        <w:t>are</w:t>
      </w:r>
      <w:r w:rsidR="000C5A06" w:rsidRPr="00F519DA">
        <w:rPr>
          <w:rFonts w:asciiTheme="majorBidi" w:hAnsiTheme="majorBidi" w:cstheme="majorBidi"/>
          <w:szCs w:val="24"/>
        </w:rPr>
        <w:t xml:space="preserve"> </w:t>
      </w:r>
      <w:r w:rsidRPr="00F519DA">
        <w:rPr>
          <w:rFonts w:asciiTheme="majorBidi" w:hAnsiTheme="majorBidi" w:cstheme="majorBidi"/>
          <w:szCs w:val="24"/>
        </w:rPr>
        <w:t>told:</w:t>
      </w:r>
      <w:r w:rsidR="000C5A06" w:rsidRPr="00F519DA">
        <w:rPr>
          <w:rFonts w:asciiTheme="majorBidi" w:hAnsiTheme="majorBidi" w:cstheme="majorBidi"/>
          <w:szCs w:val="24"/>
        </w:rPr>
        <w:t xml:space="preserve"> </w:t>
      </w:r>
      <w:r w:rsidRPr="00F519DA">
        <w:rPr>
          <w:rFonts w:asciiTheme="majorBidi" w:hAnsiTheme="majorBidi" w:cstheme="majorBidi"/>
          <w:szCs w:val="24"/>
        </w:rPr>
        <w:t>“</w:t>
      </w:r>
      <w:hyperlink r:id="rId547" w:history="1">
        <w:r w:rsidRPr="00F519DA">
          <w:rPr>
            <w:rStyle w:val="Hyperlink"/>
            <w:rFonts w:asciiTheme="majorBidi" w:hAnsiTheme="majorBidi" w:cstheme="majorBidi"/>
            <w:szCs w:val="24"/>
          </w:rPr>
          <w:t>Six</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days</w:t>
      </w:r>
      <w:r w:rsidR="000C5A06" w:rsidRPr="00F519DA">
        <w:rPr>
          <w:rFonts w:asciiTheme="majorBidi" w:hAnsiTheme="majorBidi" w:cstheme="majorBidi"/>
          <w:szCs w:val="24"/>
        </w:rPr>
        <w:t xml:space="preserve"> </w:t>
      </w:r>
      <w:r w:rsidRPr="00F519DA">
        <w:rPr>
          <w:rFonts w:asciiTheme="majorBidi" w:hAnsiTheme="majorBidi" w:cstheme="majorBidi"/>
          <w:szCs w:val="24"/>
        </w:rPr>
        <w:t>you</w:t>
      </w:r>
      <w:r w:rsidR="000C5A06" w:rsidRPr="00F519DA">
        <w:rPr>
          <w:rFonts w:asciiTheme="majorBidi" w:hAnsiTheme="majorBidi" w:cstheme="majorBidi"/>
          <w:szCs w:val="24"/>
        </w:rPr>
        <w:t xml:space="preserve"> </w:t>
      </w:r>
      <w:r w:rsidRPr="00F519DA">
        <w:rPr>
          <w:rFonts w:asciiTheme="majorBidi" w:hAnsiTheme="majorBidi" w:cstheme="majorBidi"/>
          <w:szCs w:val="24"/>
        </w:rPr>
        <w:t>shall</w:t>
      </w:r>
      <w:r w:rsidR="000C5A06" w:rsidRPr="00F519DA">
        <w:rPr>
          <w:rFonts w:asciiTheme="majorBidi" w:hAnsiTheme="majorBidi" w:cstheme="majorBidi"/>
          <w:szCs w:val="24"/>
        </w:rPr>
        <w:t xml:space="preserve"> </w:t>
      </w:r>
      <w:hyperlink r:id="rId548" w:history="1">
        <w:r w:rsidRPr="00F519DA">
          <w:rPr>
            <w:rStyle w:val="Hyperlink"/>
            <w:rFonts w:asciiTheme="majorBidi" w:hAnsiTheme="majorBidi" w:cstheme="majorBidi"/>
            <w:szCs w:val="24"/>
          </w:rPr>
          <w:t>eat</w:t>
        </w:r>
      </w:hyperlink>
      <w:r w:rsidR="000C5A06" w:rsidRPr="00F519DA">
        <w:rPr>
          <w:rFonts w:asciiTheme="majorBidi" w:hAnsiTheme="majorBidi" w:cstheme="majorBidi"/>
          <w:szCs w:val="24"/>
        </w:rPr>
        <w:t xml:space="preserve"> </w:t>
      </w:r>
      <w:hyperlink r:id="rId549" w:history="1">
        <w:r w:rsidRPr="00F519DA">
          <w:rPr>
            <w:rStyle w:val="Hyperlink"/>
            <w:rFonts w:asciiTheme="majorBidi" w:hAnsiTheme="majorBidi" w:cstheme="majorBidi"/>
            <w:szCs w:val="24"/>
          </w:rPr>
          <w:t>unleavened</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bread”.</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contradiction</w:t>
      </w:r>
      <w:r w:rsidR="000C5A06" w:rsidRPr="00F519DA">
        <w:rPr>
          <w:rFonts w:asciiTheme="majorBidi" w:hAnsiTheme="majorBidi" w:cstheme="majorBidi"/>
          <w:szCs w:val="24"/>
        </w:rPr>
        <w:t xml:space="preserve"> </w:t>
      </w:r>
      <w:r w:rsidRPr="00F519DA">
        <w:rPr>
          <w:rFonts w:asciiTheme="majorBidi" w:hAnsiTheme="majorBidi" w:cstheme="majorBidi"/>
          <w:szCs w:val="24"/>
        </w:rPr>
        <w:t>between</w:t>
      </w:r>
      <w:r w:rsidR="000C5A06" w:rsidRPr="00F519DA">
        <w:rPr>
          <w:rFonts w:asciiTheme="majorBidi" w:hAnsiTheme="majorBidi" w:cstheme="majorBidi"/>
          <w:szCs w:val="24"/>
        </w:rPr>
        <w:t xml:space="preserve"> </w:t>
      </w:r>
      <w:r w:rsidRPr="00F519DA">
        <w:rPr>
          <w:rFonts w:asciiTheme="majorBidi" w:hAnsiTheme="majorBidi" w:cstheme="majorBidi"/>
          <w:szCs w:val="24"/>
        </w:rPr>
        <w:t>these</w:t>
      </w:r>
      <w:r w:rsidR="000C5A06" w:rsidRPr="00F519DA">
        <w:rPr>
          <w:rFonts w:asciiTheme="majorBidi" w:hAnsiTheme="majorBidi" w:cstheme="majorBidi"/>
          <w:szCs w:val="24"/>
        </w:rPr>
        <w:t xml:space="preserve"> </w:t>
      </w:r>
      <w:hyperlink r:id="rId550" w:history="1">
        <w:r w:rsidRPr="00F519DA">
          <w:rPr>
            <w:rStyle w:val="Hyperlink"/>
            <w:rFonts w:asciiTheme="majorBidi" w:hAnsiTheme="majorBidi" w:cstheme="majorBidi"/>
            <w:szCs w:val="24"/>
          </w:rPr>
          <w:t>two</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passages</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explained</w:t>
      </w:r>
      <w:r w:rsidR="000C5A06" w:rsidRPr="00F519DA">
        <w:rPr>
          <w:rFonts w:asciiTheme="majorBidi" w:hAnsiTheme="majorBidi" w:cstheme="majorBidi"/>
          <w:szCs w:val="24"/>
        </w:rPr>
        <w:t xml:space="preserve"> </w:t>
      </w:r>
      <w:r w:rsidRPr="00F519DA">
        <w:rPr>
          <w:rFonts w:asciiTheme="majorBidi" w:hAnsiTheme="majorBidi" w:cstheme="majorBidi"/>
          <w:szCs w:val="24"/>
        </w:rPr>
        <w:t>by</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reference</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hyperlink r:id="rId551" w:history="1">
        <w:r w:rsidRPr="00F519DA">
          <w:rPr>
            <w:rStyle w:val="Hyperlink"/>
            <w:rFonts w:asciiTheme="majorBidi" w:hAnsiTheme="majorBidi" w:cstheme="majorBidi"/>
            <w:szCs w:val="24"/>
          </w:rPr>
          <w:t>third</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passage</w:t>
      </w:r>
      <w:r w:rsidR="0036141C" w:rsidRPr="00F519DA">
        <w:rPr>
          <w:rStyle w:val="FootnoteReference"/>
          <w:rFonts w:asciiTheme="majorBidi" w:hAnsiTheme="majorBidi" w:cstheme="majorBidi"/>
          <w:sz w:val="24"/>
          <w:szCs w:val="24"/>
        </w:rPr>
        <w:footnoteReference w:id="62"/>
      </w:r>
      <w:r w:rsidR="000C5A06" w:rsidRPr="00F519DA">
        <w:rPr>
          <w:rFonts w:asciiTheme="majorBidi" w:hAnsiTheme="majorBidi" w:cstheme="majorBidi"/>
          <w:szCs w:val="24"/>
        </w:rPr>
        <w:t xml:space="preserve"> </w:t>
      </w:r>
      <w:r w:rsidRPr="00F519DA">
        <w:rPr>
          <w:rFonts w:asciiTheme="majorBidi" w:hAnsiTheme="majorBidi" w:cstheme="majorBidi"/>
          <w:szCs w:val="24"/>
        </w:rPr>
        <w:t>where</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use</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552" w:history="1">
        <w:r w:rsidRPr="00F519DA">
          <w:rPr>
            <w:rStyle w:val="Hyperlink"/>
            <w:rFonts w:asciiTheme="majorBidi" w:hAnsiTheme="majorBidi" w:cstheme="majorBidi"/>
            <w:szCs w:val="24"/>
          </w:rPr>
          <w:t>new</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produce</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forbidden</w:t>
      </w:r>
      <w:r w:rsidR="000C5A06" w:rsidRPr="00F519DA">
        <w:rPr>
          <w:rFonts w:asciiTheme="majorBidi" w:hAnsiTheme="majorBidi" w:cstheme="majorBidi"/>
          <w:szCs w:val="24"/>
        </w:rPr>
        <w:t xml:space="preserve"> </w:t>
      </w:r>
      <w:r w:rsidRPr="00F519DA">
        <w:rPr>
          <w:rFonts w:asciiTheme="majorBidi" w:hAnsiTheme="majorBidi" w:cstheme="majorBidi"/>
          <w:szCs w:val="24"/>
        </w:rPr>
        <w:t>until</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second</w:t>
      </w:r>
      <w:r w:rsidR="000C5A06" w:rsidRPr="00F519DA">
        <w:rPr>
          <w:rFonts w:asciiTheme="majorBidi" w:hAnsiTheme="majorBidi" w:cstheme="majorBidi"/>
          <w:szCs w:val="24"/>
        </w:rPr>
        <w:t xml:space="preserve"> </w:t>
      </w:r>
      <w:r w:rsidRPr="00F519DA">
        <w:rPr>
          <w:rFonts w:asciiTheme="majorBidi" w:hAnsiTheme="majorBidi" w:cstheme="majorBidi"/>
          <w:szCs w:val="24"/>
        </w:rPr>
        <w:t>day</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hyperlink r:id="rId553" w:history="1">
        <w:r w:rsidRPr="00F519DA">
          <w:rPr>
            <w:rStyle w:val="Hyperlink"/>
            <w:rFonts w:asciiTheme="majorBidi" w:hAnsiTheme="majorBidi" w:cstheme="majorBidi"/>
            <w:szCs w:val="24"/>
          </w:rPr>
          <w:t>Passover</w:t>
        </w:r>
      </w:hyperlink>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Hence,</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passage</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Shemot</w:t>
      </w:r>
      <w:r w:rsidR="000C5A06" w:rsidRPr="00F519DA">
        <w:rPr>
          <w:rFonts w:asciiTheme="majorBidi" w:hAnsiTheme="majorBidi" w:cstheme="majorBidi"/>
          <w:szCs w:val="24"/>
        </w:rPr>
        <w:t xml:space="preserve"> </w:t>
      </w:r>
      <w:r w:rsidRPr="00F519DA">
        <w:rPr>
          <w:rFonts w:asciiTheme="majorBidi" w:hAnsiTheme="majorBidi" w:cstheme="majorBidi"/>
          <w:szCs w:val="24"/>
        </w:rPr>
        <w:t>13:6</w:t>
      </w:r>
      <w:r w:rsidR="000C5A06" w:rsidRPr="00F519DA">
        <w:rPr>
          <w:rFonts w:asciiTheme="majorBidi" w:hAnsiTheme="majorBidi" w:cstheme="majorBidi"/>
          <w:szCs w:val="24"/>
        </w:rPr>
        <w:t xml:space="preserve"> </w:t>
      </w:r>
      <w:r w:rsidRPr="00F519DA">
        <w:rPr>
          <w:rFonts w:asciiTheme="majorBidi" w:hAnsiTheme="majorBidi" w:cstheme="majorBidi"/>
          <w:szCs w:val="24"/>
        </w:rPr>
        <w:t>must</w:t>
      </w:r>
      <w:r w:rsidR="000C5A06" w:rsidRPr="00F519DA">
        <w:rPr>
          <w:rFonts w:asciiTheme="majorBidi" w:hAnsiTheme="majorBidi" w:cstheme="majorBidi"/>
          <w:szCs w:val="24"/>
        </w:rPr>
        <w:t xml:space="preserve"> </w:t>
      </w:r>
      <w:r w:rsidRPr="00F519DA">
        <w:rPr>
          <w:rFonts w:asciiTheme="majorBidi" w:hAnsiTheme="majorBidi" w:cstheme="majorBidi"/>
          <w:szCs w:val="24"/>
        </w:rPr>
        <w:t>refer</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hyperlink r:id="rId554" w:history="1">
        <w:r w:rsidRPr="00F519DA">
          <w:rPr>
            <w:rStyle w:val="Hyperlink"/>
            <w:rFonts w:asciiTheme="majorBidi" w:hAnsiTheme="majorBidi" w:cstheme="majorBidi"/>
            <w:szCs w:val="24"/>
          </w:rPr>
          <w:t>unleavened</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bread</w:t>
      </w:r>
      <w:r w:rsidR="000C5A06" w:rsidRPr="00F519DA">
        <w:rPr>
          <w:rFonts w:asciiTheme="majorBidi" w:hAnsiTheme="majorBidi" w:cstheme="majorBidi"/>
          <w:szCs w:val="24"/>
        </w:rPr>
        <w:t xml:space="preserve"> </w:t>
      </w:r>
      <w:r w:rsidRPr="00F519DA">
        <w:rPr>
          <w:rFonts w:asciiTheme="majorBidi" w:hAnsiTheme="majorBidi" w:cstheme="majorBidi"/>
          <w:szCs w:val="24"/>
        </w:rPr>
        <w:t>prepared</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produce</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previous</w:t>
      </w:r>
      <w:r w:rsidR="000C5A06" w:rsidRPr="00F519DA">
        <w:rPr>
          <w:rFonts w:asciiTheme="majorBidi" w:hAnsiTheme="majorBidi" w:cstheme="majorBidi"/>
          <w:szCs w:val="24"/>
        </w:rPr>
        <w:t xml:space="preserve"> </w:t>
      </w:r>
      <w:r w:rsidRPr="00F519DA">
        <w:rPr>
          <w:rFonts w:asciiTheme="majorBidi" w:hAnsiTheme="majorBidi" w:cstheme="majorBidi"/>
          <w:szCs w:val="24"/>
        </w:rPr>
        <w:t>year.</w:t>
      </w:r>
    </w:p>
    <w:p w14:paraId="5C86F400" w14:textId="77777777" w:rsidR="00011713" w:rsidRPr="00F519DA" w:rsidRDefault="00011713" w:rsidP="00011713">
      <w:pPr>
        <w:ind w:right="288"/>
        <w:rPr>
          <w:rFonts w:asciiTheme="majorBidi" w:hAnsiTheme="majorBidi" w:cstheme="majorBidi"/>
          <w:szCs w:val="24"/>
        </w:rPr>
      </w:pPr>
    </w:p>
    <w:p w14:paraId="404B7FCA" w14:textId="2CF4F93B" w:rsidR="00011713" w:rsidRPr="00F519DA" w:rsidRDefault="00011713" w:rsidP="00011713">
      <w:pPr>
        <w:ind w:right="288"/>
        <w:rPr>
          <w:rFonts w:asciiTheme="majorBidi" w:hAnsiTheme="majorBidi" w:cstheme="majorBidi"/>
          <w:szCs w:val="24"/>
        </w:rPr>
      </w:pPr>
      <w:r w:rsidRPr="00F519DA">
        <w:rPr>
          <w:rFonts w:asciiTheme="majorBidi" w:hAnsiTheme="majorBidi" w:cstheme="majorBidi"/>
          <w:szCs w:val="24"/>
        </w:rPr>
        <w:t>After</w:t>
      </w:r>
      <w:r w:rsidR="000C5A06" w:rsidRPr="00F519DA">
        <w:rPr>
          <w:rFonts w:asciiTheme="majorBidi" w:hAnsiTheme="majorBidi" w:cstheme="majorBidi"/>
          <w:szCs w:val="24"/>
        </w:rPr>
        <w:t xml:space="preserve"> </w:t>
      </w:r>
      <w:r w:rsidRPr="00F519DA">
        <w:rPr>
          <w:rFonts w:asciiTheme="majorBidi" w:hAnsiTheme="majorBidi" w:cstheme="majorBidi"/>
          <w:szCs w:val="24"/>
        </w:rPr>
        <w:t>being</w:t>
      </w:r>
      <w:r w:rsidR="000C5A06" w:rsidRPr="00F519DA">
        <w:rPr>
          <w:rFonts w:asciiTheme="majorBidi" w:hAnsiTheme="majorBidi" w:cstheme="majorBidi"/>
          <w:szCs w:val="24"/>
        </w:rPr>
        <w:t xml:space="preserve"> </w:t>
      </w:r>
      <w:r w:rsidRPr="00F519DA">
        <w:rPr>
          <w:rFonts w:asciiTheme="majorBidi" w:hAnsiTheme="majorBidi" w:cstheme="majorBidi"/>
          <w:szCs w:val="24"/>
        </w:rPr>
        <w:t>commanded</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remove</w:t>
      </w:r>
      <w:r w:rsidR="000C5A06" w:rsidRPr="00F519DA">
        <w:rPr>
          <w:rFonts w:asciiTheme="majorBidi" w:hAnsiTheme="majorBidi" w:cstheme="majorBidi"/>
          <w:szCs w:val="24"/>
        </w:rPr>
        <w:t xml:space="preserve"> </w:t>
      </w:r>
      <w:hyperlink r:id="rId555" w:history="1">
        <w:r w:rsidRPr="00F519DA">
          <w:rPr>
            <w:rStyle w:val="Hyperlink"/>
            <w:rFonts w:asciiTheme="majorBidi" w:hAnsiTheme="majorBidi" w:cstheme="majorBidi"/>
            <w:szCs w:val="24"/>
          </w:rPr>
          <w:t>Isaac</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from</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altar,</w:t>
      </w:r>
      <w:r w:rsidR="000C5A06" w:rsidRPr="00F519DA">
        <w:rPr>
          <w:rFonts w:asciiTheme="majorBidi" w:hAnsiTheme="majorBidi" w:cstheme="majorBidi"/>
          <w:szCs w:val="24"/>
        </w:rPr>
        <w:t xml:space="preserve"> </w:t>
      </w:r>
      <w:hyperlink r:id="rId556" w:history="1">
        <w:r w:rsidRPr="00F519DA">
          <w:rPr>
            <w:rStyle w:val="Hyperlink"/>
            <w:rFonts w:asciiTheme="majorBidi" w:hAnsiTheme="majorBidi" w:cstheme="majorBidi"/>
            <w:szCs w:val="24"/>
          </w:rPr>
          <w:t>Avraham</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asked</w:t>
      </w:r>
      <w:r w:rsidR="000C5A06" w:rsidRPr="00F519DA">
        <w:rPr>
          <w:rFonts w:asciiTheme="majorBidi" w:hAnsiTheme="majorBidi" w:cstheme="majorBidi"/>
          <w:szCs w:val="24"/>
        </w:rPr>
        <w:t xml:space="preserve"> </w:t>
      </w:r>
      <w:hyperlink r:id="rId557" w:history="1">
        <w:r w:rsidRPr="00F519DA">
          <w:rPr>
            <w:rStyle w:val="Hyperlink"/>
            <w:rFonts w:asciiTheme="majorBidi" w:hAnsiTheme="majorBidi" w:cstheme="majorBidi"/>
            <w:szCs w:val="24"/>
          </w:rPr>
          <w:t>HaShem</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explain</w:t>
      </w:r>
      <w:r w:rsidR="000C5A06" w:rsidRPr="00F519DA">
        <w:rPr>
          <w:rFonts w:asciiTheme="majorBidi" w:hAnsiTheme="majorBidi" w:cstheme="majorBidi"/>
          <w:szCs w:val="24"/>
        </w:rPr>
        <w:t xml:space="preserve"> </w:t>
      </w:r>
      <w:hyperlink r:id="rId558" w:history="1">
        <w:r w:rsidRPr="00F519DA">
          <w:rPr>
            <w:rStyle w:val="Hyperlink"/>
            <w:rFonts w:asciiTheme="majorBidi" w:hAnsiTheme="majorBidi" w:cstheme="majorBidi"/>
            <w:szCs w:val="24"/>
          </w:rPr>
          <w:t>two</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contradictory</w:t>
      </w:r>
      <w:r w:rsidR="000C5A06" w:rsidRPr="00F519DA">
        <w:rPr>
          <w:rFonts w:asciiTheme="majorBidi" w:hAnsiTheme="majorBidi" w:cstheme="majorBidi"/>
          <w:szCs w:val="24"/>
        </w:rPr>
        <w:t xml:space="preserve"> </w:t>
      </w:r>
      <w:r w:rsidRPr="00F519DA">
        <w:rPr>
          <w:rFonts w:asciiTheme="majorBidi" w:hAnsiTheme="majorBidi" w:cstheme="majorBidi"/>
          <w:szCs w:val="24"/>
        </w:rPr>
        <w:t>verses.</w:t>
      </w:r>
      <w:r w:rsidR="000C5A06" w:rsidRPr="00F519DA">
        <w:rPr>
          <w:rFonts w:asciiTheme="majorBidi" w:hAnsiTheme="majorBidi" w:cstheme="majorBidi"/>
          <w:szCs w:val="24"/>
        </w:rPr>
        <w:t xml:space="preserve"> </w:t>
      </w:r>
      <w:hyperlink r:id="rId559" w:history="1">
        <w:r w:rsidRPr="00F519DA">
          <w:rPr>
            <w:rStyle w:val="Hyperlink"/>
            <w:rFonts w:asciiTheme="majorBidi" w:hAnsiTheme="majorBidi" w:cstheme="majorBidi"/>
            <w:szCs w:val="24"/>
          </w:rPr>
          <w:t>First</w:t>
        </w:r>
      </w:hyperlink>
      <w:r w:rsidR="000C5A06" w:rsidRPr="00F519DA">
        <w:rPr>
          <w:rFonts w:asciiTheme="majorBidi" w:hAnsiTheme="majorBidi" w:cstheme="majorBidi"/>
          <w:szCs w:val="24"/>
        </w:rPr>
        <w:t xml:space="preserve"> </w:t>
      </w:r>
      <w:hyperlink r:id="rId560" w:history="1">
        <w:r w:rsidRPr="00F519DA">
          <w:rPr>
            <w:rStyle w:val="Hyperlink"/>
            <w:rFonts w:asciiTheme="majorBidi" w:hAnsiTheme="majorBidi" w:cstheme="majorBidi"/>
            <w:szCs w:val="24"/>
          </w:rPr>
          <w:t>HaShem</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said</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hyperlink r:id="rId561" w:history="1">
        <w:r w:rsidRPr="00F519DA">
          <w:rPr>
            <w:rStyle w:val="Hyperlink"/>
            <w:rFonts w:asciiTheme="majorBidi" w:hAnsiTheme="majorBidi" w:cstheme="majorBidi"/>
            <w:szCs w:val="24"/>
          </w:rPr>
          <w:t>Isaac</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would</w:t>
      </w:r>
      <w:r w:rsidR="000C5A06" w:rsidRPr="00F519DA">
        <w:rPr>
          <w:rFonts w:asciiTheme="majorBidi" w:hAnsiTheme="majorBidi" w:cstheme="majorBidi"/>
          <w:szCs w:val="24"/>
        </w:rPr>
        <w:t xml:space="preserve"> </w:t>
      </w:r>
      <w:r w:rsidRPr="00F519DA">
        <w:rPr>
          <w:rFonts w:asciiTheme="majorBidi" w:hAnsiTheme="majorBidi" w:cstheme="majorBidi"/>
          <w:szCs w:val="24"/>
        </w:rPr>
        <w:t>be</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forefather</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hyperlink r:id="rId562" w:history="1">
        <w:r w:rsidRPr="00F519DA">
          <w:rPr>
            <w:rStyle w:val="Hyperlink"/>
            <w:rFonts w:asciiTheme="majorBidi" w:hAnsiTheme="majorBidi" w:cstheme="majorBidi"/>
            <w:szCs w:val="24"/>
          </w:rPr>
          <w:t>Israel</w:t>
        </w:r>
      </w:hyperlink>
      <w:r w:rsidR="0036141C" w:rsidRPr="00F519DA">
        <w:rPr>
          <w:rStyle w:val="FootnoteReference"/>
          <w:rFonts w:asciiTheme="majorBidi" w:hAnsiTheme="majorBidi" w:cstheme="majorBidi"/>
          <w:sz w:val="24"/>
          <w:szCs w:val="24"/>
        </w:rPr>
        <w:footnoteReference w:id="63"/>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then</w:t>
      </w:r>
      <w:r w:rsidR="000C5A06" w:rsidRPr="00F519DA">
        <w:rPr>
          <w:rFonts w:asciiTheme="majorBidi" w:hAnsiTheme="majorBidi" w:cstheme="majorBidi"/>
          <w:szCs w:val="24"/>
        </w:rPr>
        <w:t xml:space="preserve"> </w:t>
      </w:r>
      <w:r w:rsidRPr="00F519DA">
        <w:rPr>
          <w:rFonts w:asciiTheme="majorBidi" w:hAnsiTheme="majorBidi" w:cstheme="majorBidi"/>
          <w:szCs w:val="24"/>
        </w:rPr>
        <w:t>He</w:t>
      </w:r>
      <w:r w:rsidR="000C5A06" w:rsidRPr="00F519DA">
        <w:rPr>
          <w:rFonts w:asciiTheme="majorBidi" w:hAnsiTheme="majorBidi" w:cstheme="majorBidi"/>
          <w:szCs w:val="24"/>
        </w:rPr>
        <w:t xml:space="preserve"> </w:t>
      </w:r>
      <w:r w:rsidRPr="00F519DA">
        <w:rPr>
          <w:rFonts w:asciiTheme="majorBidi" w:hAnsiTheme="majorBidi" w:cstheme="majorBidi"/>
          <w:szCs w:val="24"/>
        </w:rPr>
        <w:t>commanded</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hyperlink r:id="rId563" w:history="1">
        <w:r w:rsidRPr="00F519DA">
          <w:rPr>
            <w:rStyle w:val="Hyperlink"/>
            <w:rFonts w:asciiTheme="majorBidi" w:hAnsiTheme="majorBidi" w:cstheme="majorBidi"/>
            <w:szCs w:val="24"/>
          </w:rPr>
          <w:t>Avraham</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slaughter</w:t>
      </w:r>
      <w:r w:rsidR="000C5A06" w:rsidRPr="00F519DA">
        <w:rPr>
          <w:rFonts w:asciiTheme="majorBidi" w:hAnsiTheme="majorBidi" w:cstheme="majorBidi"/>
          <w:szCs w:val="24"/>
        </w:rPr>
        <w:t xml:space="preserve"> </w:t>
      </w:r>
      <w:r w:rsidRPr="00F519DA">
        <w:rPr>
          <w:rFonts w:asciiTheme="majorBidi" w:hAnsiTheme="majorBidi" w:cstheme="majorBidi"/>
          <w:szCs w:val="24"/>
        </w:rPr>
        <w:t>him</w:t>
      </w:r>
      <w:r w:rsidR="0036141C" w:rsidRPr="00F519DA">
        <w:rPr>
          <w:rStyle w:val="FootnoteReference"/>
          <w:rFonts w:asciiTheme="majorBidi" w:hAnsiTheme="majorBidi" w:cstheme="majorBidi"/>
          <w:sz w:val="24"/>
          <w:szCs w:val="24"/>
        </w:rPr>
        <w:footnoteReference w:id="64"/>
      </w:r>
      <w:r w:rsidR="000C5A06" w:rsidRPr="00F519DA">
        <w:rPr>
          <w:rFonts w:asciiTheme="majorBidi" w:hAnsiTheme="majorBidi" w:cstheme="majorBidi"/>
          <w:szCs w:val="24"/>
        </w:rPr>
        <w:t xml:space="preserve"> </w:t>
      </w:r>
      <w:hyperlink r:id="rId564" w:history="1">
        <w:r w:rsidRPr="00F519DA">
          <w:rPr>
            <w:rStyle w:val="Hyperlink"/>
            <w:rFonts w:asciiTheme="majorBidi" w:hAnsiTheme="majorBidi" w:cstheme="majorBidi"/>
            <w:szCs w:val="24"/>
          </w:rPr>
          <w:t>HaShem</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explained</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wording</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565" w:history="1">
        <w:r w:rsidRPr="00F519DA">
          <w:rPr>
            <w:rStyle w:val="Hyperlink"/>
            <w:rFonts w:asciiTheme="majorBidi" w:hAnsiTheme="majorBidi" w:cstheme="majorBidi"/>
            <w:szCs w:val="24"/>
          </w:rPr>
          <w:t>command</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was</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i/>
          <w:szCs w:val="24"/>
        </w:rPr>
        <w:t>place</w:t>
      </w:r>
      <w:r w:rsidR="000C5A06" w:rsidRPr="00F519DA">
        <w:rPr>
          <w:rFonts w:asciiTheme="majorBidi" w:hAnsiTheme="majorBidi" w:cstheme="majorBidi"/>
          <w:i/>
          <w:szCs w:val="24"/>
        </w:rPr>
        <w:t xml:space="preserve"> </w:t>
      </w:r>
      <w:hyperlink r:id="rId566" w:history="1">
        <w:r w:rsidRPr="00F519DA">
          <w:rPr>
            <w:rStyle w:val="Hyperlink"/>
            <w:rFonts w:asciiTheme="majorBidi" w:hAnsiTheme="majorBidi" w:cstheme="majorBidi"/>
            <w:i/>
            <w:szCs w:val="24"/>
          </w:rPr>
          <w:t>Isaac</w:t>
        </w:r>
      </w:hyperlink>
      <w:r w:rsidR="000C5A06" w:rsidRPr="00F519DA">
        <w:rPr>
          <w:rFonts w:asciiTheme="majorBidi" w:hAnsiTheme="majorBidi" w:cstheme="majorBidi"/>
          <w:i/>
          <w:szCs w:val="24"/>
        </w:rPr>
        <w:t xml:space="preserve"> </w:t>
      </w:r>
      <w:r w:rsidRPr="00F519DA">
        <w:rPr>
          <w:rFonts w:asciiTheme="majorBidi" w:hAnsiTheme="majorBidi" w:cstheme="majorBidi"/>
          <w:i/>
          <w:szCs w:val="24"/>
        </w:rPr>
        <w:t>on</w:t>
      </w:r>
      <w:r w:rsidR="000C5A06" w:rsidRPr="00F519DA">
        <w:rPr>
          <w:rFonts w:asciiTheme="majorBidi" w:hAnsiTheme="majorBidi" w:cstheme="majorBidi"/>
          <w:i/>
          <w:szCs w:val="24"/>
        </w:rPr>
        <w:t xml:space="preserve"> </w:t>
      </w:r>
      <w:r w:rsidRPr="00F519DA">
        <w:rPr>
          <w:rFonts w:asciiTheme="majorBidi" w:hAnsiTheme="majorBidi" w:cstheme="majorBidi"/>
          <w:i/>
          <w:szCs w:val="24"/>
        </w:rPr>
        <w:t>the</w:t>
      </w:r>
      <w:r w:rsidR="000C5A06" w:rsidRPr="00F519DA">
        <w:rPr>
          <w:rFonts w:asciiTheme="majorBidi" w:hAnsiTheme="majorBidi" w:cstheme="majorBidi"/>
          <w:i/>
          <w:szCs w:val="24"/>
        </w:rPr>
        <w:t xml:space="preserve"> </w:t>
      </w:r>
      <w:r w:rsidRPr="00F519DA">
        <w:rPr>
          <w:rFonts w:asciiTheme="majorBidi" w:hAnsiTheme="majorBidi" w:cstheme="majorBidi"/>
          <w:i/>
          <w:szCs w:val="24"/>
        </w:rPr>
        <w:t>altar</w:t>
      </w: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but</w:t>
      </w:r>
      <w:r w:rsidR="000C5A06" w:rsidRPr="00F519DA">
        <w:rPr>
          <w:rFonts w:asciiTheme="majorBidi" w:hAnsiTheme="majorBidi" w:cstheme="majorBidi"/>
          <w:szCs w:val="24"/>
        </w:rPr>
        <w:t xml:space="preserve"> </w:t>
      </w:r>
      <w:r w:rsidRPr="00F519DA">
        <w:rPr>
          <w:rFonts w:asciiTheme="majorBidi" w:hAnsiTheme="majorBidi" w:cstheme="majorBidi"/>
          <w:szCs w:val="24"/>
        </w:rPr>
        <w:t>not</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slaughter</w:t>
      </w:r>
      <w:r w:rsidR="000C5A06" w:rsidRPr="00F519DA">
        <w:rPr>
          <w:rFonts w:asciiTheme="majorBidi" w:hAnsiTheme="majorBidi" w:cstheme="majorBidi"/>
          <w:szCs w:val="24"/>
        </w:rPr>
        <w:t xml:space="preserve"> </w:t>
      </w:r>
      <w:r w:rsidRPr="00F519DA">
        <w:rPr>
          <w:rFonts w:asciiTheme="majorBidi" w:hAnsiTheme="majorBidi" w:cstheme="majorBidi"/>
          <w:szCs w:val="24"/>
        </w:rPr>
        <w:t>him</w:t>
      </w:r>
      <w:r w:rsidR="000C5A06" w:rsidRPr="00F519DA">
        <w:rPr>
          <w:rFonts w:asciiTheme="majorBidi" w:hAnsiTheme="majorBidi" w:cstheme="majorBidi"/>
          <w:szCs w:val="24"/>
        </w:rPr>
        <w:t xml:space="preserve"> </w:t>
      </w:r>
      <w:r w:rsidRPr="00F519DA">
        <w:rPr>
          <w:rFonts w:asciiTheme="majorBidi" w:hAnsiTheme="majorBidi" w:cstheme="majorBidi"/>
          <w:szCs w:val="24"/>
        </w:rPr>
        <w:t>on</w:t>
      </w:r>
      <w:r w:rsidR="000C5A06" w:rsidRPr="00F519DA">
        <w:rPr>
          <w:rFonts w:asciiTheme="majorBidi" w:hAnsiTheme="majorBidi" w:cstheme="majorBidi"/>
          <w:szCs w:val="24"/>
        </w:rPr>
        <w:t xml:space="preserve"> </w:t>
      </w:r>
      <w:r w:rsidRPr="00F519DA">
        <w:rPr>
          <w:rFonts w:asciiTheme="majorBidi" w:hAnsiTheme="majorBidi" w:cstheme="majorBidi"/>
          <w:szCs w:val="24"/>
        </w:rPr>
        <w:t>it.</w:t>
      </w:r>
      <w:r w:rsidR="0036141C" w:rsidRPr="00F519DA">
        <w:rPr>
          <w:rStyle w:val="FootnoteReference"/>
          <w:rFonts w:asciiTheme="majorBidi" w:hAnsiTheme="majorBidi" w:cstheme="majorBidi"/>
          <w:sz w:val="24"/>
          <w:szCs w:val="24"/>
        </w:rPr>
        <w:footnoteReference w:id="65"/>
      </w:r>
      <w:r w:rsidR="000C5A06" w:rsidRPr="00F519DA">
        <w:rPr>
          <w:rFonts w:asciiTheme="majorBidi" w:hAnsiTheme="majorBidi" w:cstheme="majorBidi"/>
          <w:szCs w:val="24"/>
        </w:rPr>
        <w:t xml:space="preserve"> </w:t>
      </w:r>
      <w:r w:rsidRPr="00F519DA">
        <w:rPr>
          <w:rFonts w:asciiTheme="majorBidi" w:hAnsiTheme="majorBidi" w:cstheme="majorBidi"/>
          <w:szCs w:val="24"/>
        </w:rPr>
        <w:t>Thus,</w:t>
      </w:r>
      <w:r w:rsidR="000C5A06" w:rsidRPr="00F519DA">
        <w:rPr>
          <w:rFonts w:asciiTheme="majorBidi" w:hAnsiTheme="majorBidi" w:cstheme="majorBidi"/>
          <w:szCs w:val="24"/>
        </w:rPr>
        <w:t xml:space="preserve"> </w:t>
      </w:r>
      <w:r w:rsidRPr="00F519DA">
        <w:rPr>
          <w:rFonts w:asciiTheme="majorBidi" w:hAnsiTheme="majorBidi" w:cstheme="majorBidi"/>
          <w:szCs w:val="24"/>
        </w:rPr>
        <w:t>there</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no</w:t>
      </w:r>
      <w:r w:rsidR="000C5A06" w:rsidRPr="00F519DA">
        <w:rPr>
          <w:rFonts w:asciiTheme="majorBidi" w:hAnsiTheme="majorBidi" w:cstheme="majorBidi"/>
          <w:szCs w:val="24"/>
        </w:rPr>
        <w:t xml:space="preserve"> </w:t>
      </w:r>
      <w:r w:rsidRPr="00F519DA">
        <w:rPr>
          <w:rFonts w:asciiTheme="majorBidi" w:hAnsiTheme="majorBidi" w:cstheme="majorBidi"/>
          <w:szCs w:val="24"/>
        </w:rPr>
        <w:t>contradiction.</w:t>
      </w:r>
    </w:p>
    <w:p w14:paraId="2B722F6B" w14:textId="77777777" w:rsidR="00011713" w:rsidRPr="00F519DA" w:rsidRDefault="00011713" w:rsidP="00011713">
      <w:pPr>
        <w:rPr>
          <w:rFonts w:asciiTheme="majorBidi" w:hAnsiTheme="majorBidi" w:cstheme="majorBidi"/>
          <w:szCs w:val="24"/>
          <w:lang w:bidi="he-IL"/>
        </w:rPr>
      </w:pPr>
    </w:p>
    <w:p w14:paraId="5691D6D7" w14:textId="4772ABF0" w:rsidR="00FB548C" w:rsidRPr="00F519DA" w:rsidRDefault="00FB548C" w:rsidP="00C058B3">
      <w:pPr>
        <w:keepNext/>
        <w:widowControl w:val="0"/>
        <w:rPr>
          <w:rFonts w:asciiTheme="majorBidi" w:eastAsia="Calibri" w:hAnsiTheme="majorBidi" w:cstheme="majorBidi"/>
          <w:szCs w:val="24"/>
        </w:rPr>
      </w:pPr>
      <w:r w:rsidRPr="00F519DA">
        <w:rPr>
          <w:rFonts w:asciiTheme="majorBidi" w:eastAsia="Calibri" w:hAnsiTheme="majorBidi" w:cstheme="majorBidi"/>
          <w:b/>
          <w:bCs/>
          <w:szCs w:val="24"/>
        </w:rPr>
        <w:t>Rashi’s Commentary for</w:t>
      </w:r>
      <w:r w:rsidR="00C058B3" w:rsidRPr="00F519DA">
        <w:rPr>
          <w:rFonts w:asciiTheme="majorBidi" w:eastAsia="Calibri" w:hAnsiTheme="majorBidi" w:cstheme="majorBidi"/>
          <w:b/>
          <w:bCs/>
          <w:szCs w:val="24"/>
        </w:rPr>
        <w:t>: Bam</w:t>
      </w:r>
      <w:r w:rsidRPr="00F519DA">
        <w:rPr>
          <w:rFonts w:asciiTheme="majorBidi" w:eastAsia="Calibri" w:hAnsiTheme="majorBidi" w:cstheme="majorBidi"/>
          <w:b/>
          <w:bCs/>
          <w:szCs w:val="24"/>
        </w:rPr>
        <w:t>idbar (</w:t>
      </w:r>
      <w:hyperlink r:id="rId567" w:history="1">
        <w:r w:rsidRPr="00F519DA">
          <w:rPr>
            <w:rStyle w:val="Hyperlink"/>
            <w:rFonts w:asciiTheme="majorBidi" w:eastAsia="Calibri" w:hAnsiTheme="majorBidi" w:cstheme="majorBidi"/>
            <w:b/>
            <w:bCs/>
            <w:szCs w:val="24"/>
          </w:rPr>
          <w:t>Numbers</w:t>
        </w:r>
      </w:hyperlink>
      <w:r w:rsidRPr="00F519DA">
        <w:rPr>
          <w:rFonts w:asciiTheme="majorBidi" w:eastAsia="Calibri" w:hAnsiTheme="majorBidi" w:cstheme="majorBidi"/>
          <w:b/>
          <w:bCs/>
          <w:szCs w:val="24"/>
        </w:rPr>
        <w:t>) 7:89 When Moses would enter</w:t>
      </w:r>
      <w:r w:rsidRPr="00F519DA">
        <w:rPr>
          <w:rFonts w:asciiTheme="majorBidi" w:eastAsia="Calibri" w:hAnsiTheme="majorBidi" w:cstheme="majorBidi"/>
          <w:szCs w:val="24"/>
        </w:rPr>
        <w:t xml:space="preserve"> [When there are] </w:t>
      </w:r>
      <w:hyperlink r:id="rId568" w:history="1">
        <w:r w:rsidRPr="00F519DA">
          <w:rPr>
            <w:rStyle w:val="Hyperlink"/>
            <w:rFonts w:asciiTheme="majorBidi" w:eastAsia="Calibri" w:hAnsiTheme="majorBidi" w:cstheme="majorBidi"/>
            <w:szCs w:val="24"/>
          </w:rPr>
          <w:t>two</w:t>
        </w:r>
      </w:hyperlink>
      <w:r w:rsidRPr="00F519DA">
        <w:rPr>
          <w:rFonts w:asciiTheme="majorBidi" w:eastAsia="Calibri" w:hAnsiTheme="majorBidi" w:cstheme="majorBidi"/>
          <w:szCs w:val="24"/>
        </w:rPr>
        <w:t xml:space="preserve"> contradictory verses, the </w:t>
      </w:r>
      <w:hyperlink r:id="rId569" w:history="1">
        <w:r w:rsidRPr="00F519DA">
          <w:rPr>
            <w:rStyle w:val="Hyperlink"/>
            <w:rFonts w:asciiTheme="majorBidi" w:eastAsia="Calibri" w:hAnsiTheme="majorBidi" w:cstheme="majorBidi"/>
            <w:szCs w:val="24"/>
          </w:rPr>
          <w:t>third</w:t>
        </w:r>
      </w:hyperlink>
      <w:r w:rsidRPr="00F519DA">
        <w:rPr>
          <w:rFonts w:asciiTheme="majorBidi" w:eastAsia="Calibri" w:hAnsiTheme="majorBidi" w:cstheme="majorBidi"/>
          <w:szCs w:val="24"/>
        </w:rPr>
        <w:t xml:space="preserve"> </w:t>
      </w:r>
      <w:hyperlink r:id="rId570" w:history="1">
        <w:r w:rsidRPr="00F519DA">
          <w:rPr>
            <w:rStyle w:val="Hyperlink"/>
            <w:rFonts w:asciiTheme="majorBidi" w:eastAsia="Calibri" w:hAnsiTheme="majorBidi" w:cstheme="majorBidi"/>
            <w:szCs w:val="24"/>
          </w:rPr>
          <w:t>one</w:t>
        </w:r>
      </w:hyperlink>
      <w:r w:rsidRPr="00F519DA">
        <w:rPr>
          <w:rFonts w:asciiTheme="majorBidi" w:eastAsia="Calibri" w:hAnsiTheme="majorBidi" w:cstheme="majorBidi"/>
          <w:szCs w:val="24"/>
        </w:rPr>
        <w:t xml:space="preserve"> comes and reconciles them. </w:t>
      </w:r>
      <w:hyperlink r:id="rId571" w:history="1">
        <w:r w:rsidRPr="00F519DA">
          <w:rPr>
            <w:rStyle w:val="Hyperlink"/>
            <w:rFonts w:asciiTheme="majorBidi" w:eastAsia="Calibri" w:hAnsiTheme="majorBidi" w:cstheme="majorBidi"/>
            <w:szCs w:val="24"/>
          </w:rPr>
          <w:t>One</w:t>
        </w:r>
      </w:hyperlink>
      <w:r w:rsidRPr="00F519DA">
        <w:rPr>
          <w:rFonts w:asciiTheme="majorBidi" w:eastAsia="Calibri" w:hAnsiTheme="majorBidi" w:cstheme="majorBidi"/>
          <w:szCs w:val="24"/>
        </w:rPr>
        <w:t xml:space="preserve"> verse says, “the Lord </w:t>
      </w:r>
      <w:hyperlink r:id="rId572" w:history="1">
        <w:r w:rsidRPr="00F519DA">
          <w:rPr>
            <w:rStyle w:val="Hyperlink"/>
            <w:rFonts w:asciiTheme="majorBidi" w:eastAsia="Calibri" w:hAnsiTheme="majorBidi" w:cstheme="majorBidi"/>
            <w:szCs w:val="24"/>
          </w:rPr>
          <w:t>spoke</w:t>
        </w:r>
      </w:hyperlink>
      <w:r w:rsidRPr="00F519DA">
        <w:rPr>
          <w:rFonts w:asciiTheme="majorBidi" w:eastAsia="Calibri" w:hAnsiTheme="majorBidi" w:cstheme="majorBidi"/>
          <w:szCs w:val="24"/>
        </w:rPr>
        <w:t xml:space="preserve"> to him from the Tent of Meeting”,</w:t>
      </w:r>
      <w:r w:rsidRPr="00F519DA">
        <w:rPr>
          <w:rStyle w:val="FootnoteReference"/>
          <w:rFonts w:asciiTheme="majorBidi" w:eastAsia="Calibri" w:hAnsiTheme="majorBidi" w:cstheme="majorBidi"/>
          <w:sz w:val="24"/>
          <w:szCs w:val="24"/>
        </w:rPr>
        <w:footnoteReference w:id="66"/>
      </w:r>
      <w:r w:rsidRPr="00F519DA">
        <w:rPr>
          <w:rFonts w:asciiTheme="majorBidi" w:eastAsia="Calibri" w:hAnsiTheme="majorBidi" w:cstheme="majorBidi"/>
          <w:szCs w:val="24"/>
        </w:rPr>
        <w:t xml:space="preserve"> and that implies outside the curtain, whereas another verse says, “and </w:t>
      </w:r>
      <w:hyperlink r:id="rId573" w:history="1">
        <w:r w:rsidRPr="00F519DA">
          <w:rPr>
            <w:rStyle w:val="Hyperlink"/>
            <w:rFonts w:asciiTheme="majorBidi" w:eastAsia="Calibri" w:hAnsiTheme="majorBidi" w:cstheme="majorBidi"/>
            <w:szCs w:val="24"/>
          </w:rPr>
          <w:t>speak</w:t>
        </w:r>
      </w:hyperlink>
      <w:r w:rsidRPr="00F519DA">
        <w:rPr>
          <w:rFonts w:asciiTheme="majorBidi" w:eastAsia="Calibri" w:hAnsiTheme="majorBidi" w:cstheme="majorBidi"/>
          <w:szCs w:val="24"/>
        </w:rPr>
        <w:t xml:space="preserve"> to you from above the </w:t>
      </w:r>
      <w:hyperlink r:id="rId574" w:history="1">
        <w:r w:rsidRPr="00F519DA">
          <w:rPr>
            <w:rStyle w:val="Hyperlink"/>
            <w:rFonts w:asciiTheme="majorBidi" w:eastAsia="Calibri" w:hAnsiTheme="majorBidi" w:cstheme="majorBidi"/>
            <w:szCs w:val="24"/>
          </w:rPr>
          <w:t>ark</w:t>
        </w:r>
      </w:hyperlink>
      <w:r w:rsidRPr="00F519DA">
        <w:rPr>
          <w:rFonts w:asciiTheme="majorBidi" w:eastAsia="Calibri" w:hAnsiTheme="majorBidi" w:cstheme="majorBidi"/>
          <w:szCs w:val="24"/>
        </w:rPr>
        <w:t xml:space="preserve"> cover”</w:t>
      </w:r>
      <w:r w:rsidRPr="00F519DA">
        <w:rPr>
          <w:rStyle w:val="FootnoteReference"/>
          <w:rFonts w:asciiTheme="majorBidi" w:eastAsia="Calibri" w:hAnsiTheme="majorBidi" w:cstheme="majorBidi"/>
          <w:sz w:val="24"/>
          <w:szCs w:val="24"/>
        </w:rPr>
        <w:footnoteReference w:id="67"/>
      </w:r>
      <w:r w:rsidRPr="00F519DA">
        <w:rPr>
          <w:rFonts w:asciiTheme="majorBidi" w:eastAsia="Calibri" w:hAnsiTheme="majorBidi" w:cstheme="majorBidi"/>
          <w:szCs w:val="24"/>
        </w:rPr>
        <w:t xml:space="preserve"> [which is beyond the curtain]. This [verse] comes and reconciles them: Moses came into the Tent of Meeting, and there he would hear the voice [of God] </w:t>
      </w:r>
      <w:hyperlink r:id="rId575" w:history="1">
        <w:r w:rsidRPr="00F519DA">
          <w:rPr>
            <w:rStyle w:val="Hyperlink"/>
            <w:rFonts w:asciiTheme="majorBidi" w:eastAsia="Calibri" w:hAnsiTheme="majorBidi" w:cstheme="majorBidi"/>
            <w:szCs w:val="24"/>
          </w:rPr>
          <w:t>coming</w:t>
        </w:r>
      </w:hyperlink>
      <w:r w:rsidRPr="00F519DA">
        <w:rPr>
          <w:rFonts w:asciiTheme="majorBidi" w:eastAsia="Calibri" w:hAnsiTheme="majorBidi" w:cstheme="majorBidi"/>
          <w:szCs w:val="24"/>
        </w:rPr>
        <w:t xml:space="preserve"> from [between the </w:t>
      </w:r>
      <w:hyperlink r:id="rId576" w:history="1">
        <w:r w:rsidRPr="00F519DA">
          <w:rPr>
            <w:rStyle w:val="Hyperlink"/>
            <w:rFonts w:asciiTheme="majorBidi" w:eastAsia="Calibri" w:hAnsiTheme="majorBidi" w:cstheme="majorBidi"/>
            <w:szCs w:val="24"/>
          </w:rPr>
          <w:t>cherubim</w:t>
        </w:r>
      </w:hyperlink>
      <w:r w:rsidRPr="00F519DA">
        <w:rPr>
          <w:rFonts w:asciiTheme="majorBidi" w:eastAsia="Calibri" w:hAnsiTheme="majorBidi" w:cstheme="majorBidi"/>
          <w:szCs w:val="24"/>
        </w:rPr>
        <w:t xml:space="preserve">,] above the </w:t>
      </w:r>
      <w:hyperlink r:id="rId577" w:history="1">
        <w:r w:rsidRPr="00F519DA">
          <w:rPr>
            <w:rStyle w:val="Hyperlink"/>
            <w:rFonts w:asciiTheme="majorBidi" w:eastAsia="Calibri" w:hAnsiTheme="majorBidi" w:cstheme="majorBidi"/>
            <w:szCs w:val="24"/>
          </w:rPr>
          <w:t>ark</w:t>
        </w:r>
      </w:hyperlink>
      <w:r w:rsidRPr="00F519DA">
        <w:rPr>
          <w:rFonts w:asciiTheme="majorBidi" w:eastAsia="Calibri" w:hAnsiTheme="majorBidi" w:cstheme="majorBidi"/>
          <w:szCs w:val="24"/>
        </w:rPr>
        <w:t xml:space="preserve"> cover.</w:t>
      </w:r>
      <w:r w:rsidRPr="00F519DA">
        <w:rPr>
          <w:rStyle w:val="FootnoteReference"/>
          <w:rFonts w:asciiTheme="majorBidi" w:eastAsia="Calibri" w:hAnsiTheme="majorBidi" w:cstheme="majorBidi"/>
          <w:sz w:val="24"/>
          <w:szCs w:val="24"/>
        </w:rPr>
        <w:footnoteReference w:id="68"/>
      </w:r>
      <w:r w:rsidRPr="00F519DA">
        <w:rPr>
          <w:rFonts w:asciiTheme="majorBidi" w:eastAsia="Calibri" w:hAnsiTheme="majorBidi" w:cstheme="majorBidi"/>
          <w:szCs w:val="24"/>
        </w:rPr>
        <w:t xml:space="preserve"> </w:t>
      </w:r>
    </w:p>
    <w:p w14:paraId="33EBCE13" w14:textId="77777777" w:rsidR="00FB548C" w:rsidRPr="00F519DA" w:rsidRDefault="00FB548C" w:rsidP="00011713">
      <w:pPr>
        <w:rPr>
          <w:rFonts w:asciiTheme="majorBidi" w:hAnsiTheme="majorBidi" w:cstheme="majorBidi"/>
          <w:szCs w:val="24"/>
          <w:lang w:bidi="he-IL"/>
        </w:rPr>
      </w:pPr>
    </w:p>
    <w:p w14:paraId="784D6BD1" w14:textId="77777777" w:rsidR="00FB548C" w:rsidRPr="00F519DA" w:rsidRDefault="00FB548C" w:rsidP="00011713">
      <w:pPr>
        <w:rPr>
          <w:rFonts w:asciiTheme="majorBidi" w:hAnsiTheme="majorBidi" w:cstheme="majorBidi"/>
          <w:szCs w:val="24"/>
          <w:lang w:bidi="he-IL"/>
        </w:rPr>
      </w:pPr>
    </w:p>
    <w:p w14:paraId="4D2E249D" w14:textId="08626972" w:rsidR="00011713" w:rsidRPr="00F519DA" w:rsidRDefault="00011713" w:rsidP="00011713">
      <w:pPr>
        <w:rPr>
          <w:rFonts w:asciiTheme="majorBidi" w:hAnsiTheme="majorBidi" w:cstheme="majorBidi"/>
          <w:szCs w:val="24"/>
        </w:rPr>
      </w:pPr>
      <w:r w:rsidRPr="00F519DA">
        <w:rPr>
          <w:rFonts w:asciiTheme="majorBidi" w:hAnsiTheme="majorBidi" w:cstheme="majorBidi"/>
          <w:szCs w:val="24"/>
        </w:rPr>
        <w:t>Rules</w:t>
      </w:r>
      <w:r w:rsidR="000C5A06" w:rsidRPr="00F519DA">
        <w:rPr>
          <w:rFonts w:asciiTheme="majorBidi" w:hAnsiTheme="majorBidi" w:cstheme="majorBidi"/>
          <w:szCs w:val="24"/>
        </w:rPr>
        <w:t xml:space="preserve"> </w:t>
      </w:r>
      <w:hyperlink r:id="rId578" w:history="1">
        <w:r w:rsidRPr="00F519DA">
          <w:rPr>
            <w:rStyle w:val="Hyperlink"/>
            <w:rFonts w:asciiTheme="majorBidi" w:hAnsiTheme="majorBidi" w:cstheme="majorBidi"/>
            <w:szCs w:val="24"/>
          </w:rPr>
          <w:t>seven</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hyperlink r:id="rId579" w:history="1">
        <w:r w:rsidRPr="00F519DA">
          <w:rPr>
            <w:rStyle w:val="Hyperlink"/>
            <w:rFonts w:asciiTheme="majorBidi" w:hAnsiTheme="majorBidi" w:cstheme="majorBidi"/>
            <w:szCs w:val="24"/>
          </w:rPr>
          <w:t>eleven</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are</w:t>
      </w:r>
      <w:r w:rsidR="000C5A06" w:rsidRPr="00F519DA">
        <w:rPr>
          <w:rFonts w:asciiTheme="majorBidi" w:hAnsiTheme="majorBidi" w:cstheme="majorBidi"/>
          <w:szCs w:val="24"/>
        </w:rPr>
        <w:t xml:space="preserve"> </w:t>
      </w:r>
      <w:r w:rsidRPr="00F519DA">
        <w:rPr>
          <w:rFonts w:asciiTheme="majorBidi" w:hAnsiTheme="majorBidi" w:cstheme="majorBidi"/>
          <w:szCs w:val="24"/>
        </w:rPr>
        <w:t>formed</w:t>
      </w:r>
      <w:r w:rsidR="000C5A06" w:rsidRPr="00F519DA">
        <w:rPr>
          <w:rFonts w:asciiTheme="majorBidi" w:hAnsiTheme="majorBidi" w:cstheme="majorBidi"/>
          <w:szCs w:val="24"/>
        </w:rPr>
        <w:t xml:space="preserve"> </w:t>
      </w:r>
      <w:r w:rsidRPr="00F519DA">
        <w:rPr>
          <w:rFonts w:asciiTheme="majorBidi" w:hAnsiTheme="majorBidi" w:cstheme="majorBidi"/>
          <w:szCs w:val="24"/>
        </w:rPr>
        <w:t>by</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subdivision</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580" w:history="1">
        <w:r w:rsidRPr="00F519DA">
          <w:rPr>
            <w:rStyle w:val="Hyperlink"/>
            <w:rFonts w:asciiTheme="majorBidi" w:hAnsiTheme="majorBidi" w:cstheme="majorBidi"/>
            <w:szCs w:val="24"/>
          </w:rPr>
          <w:t>fifth</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rule</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Hillel;</w:t>
      </w:r>
      <w:r w:rsidR="000C5A06" w:rsidRPr="00F519DA">
        <w:rPr>
          <w:rFonts w:asciiTheme="majorBidi" w:hAnsiTheme="majorBidi" w:cstheme="majorBidi"/>
          <w:szCs w:val="24"/>
        </w:rPr>
        <w:t xml:space="preserve"> </w:t>
      </w:r>
      <w:r w:rsidRPr="00F519DA">
        <w:rPr>
          <w:rFonts w:asciiTheme="majorBidi" w:hAnsiTheme="majorBidi" w:cstheme="majorBidi"/>
          <w:szCs w:val="24"/>
        </w:rPr>
        <w:t>rule</w:t>
      </w:r>
      <w:r w:rsidR="000C5A06" w:rsidRPr="00F519DA">
        <w:rPr>
          <w:rFonts w:asciiTheme="majorBidi" w:hAnsiTheme="majorBidi" w:cstheme="majorBidi"/>
          <w:szCs w:val="24"/>
        </w:rPr>
        <w:t xml:space="preserve"> </w:t>
      </w:r>
      <w:hyperlink r:id="rId581" w:history="1">
        <w:r w:rsidRPr="00F519DA">
          <w:rPr>
            <w:rStyle w:val="Hyperlink"/>
            <w:rFonts w:asciiTheme="majorBidi" w:hAnsiTheme="majorBidi" w:cstheme="majorBidi"/>
            <w:szCs w:val="24"/>
          </w:rPr>
          <w:t>twelve</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corresponds</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582" w:history="1">
        <w:r w:rsidRPr="00F519DA">
          <w:rPr>
            <w:rStyle w:val="Hyperlink"/>
            <w:rFonts w:asciiTheme="majorBidi" w:hAnsiTheme="majorBidi" w:cstheme="majorBidi"/>
            <w:szCs w:val="24"/>
          </w:rPr>
          <w:t>seventh</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rule</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Hillel,</w:t>
      </w:r>
      <w:r w:rsidR="000C5A06" w:rsidRPr="00F519DA">
        <w:rPr>
          <w:rFonts w:asciiTheme="majorBidi" w:hAnsiTheme="majorBidi" w:cstheme="majorBidi"/>
          <w:szCs w:val="24"/>
        </w:rPr>
        <w:t xml:space="preserve"> </w:t>
      </w:r>
      <w:r w:rsidRPr="00F519DA">
        <w:rPr>
          <w:rFonts w:asciiTheme="majorBidi" w:hAnsiTheme="majorBidi" w:cstheme="majorBidi"/>
          <w:szCs w:val="24"/>
        </w:rPr>
        <w:t>but</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amplified</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certain</w:t>
      </w:r>
      <w:r w:rsidR="000C5A06" w:rsidRPr="00F519DA">
        <w:rPr>
          <w:rFonts w:asciiTheme="majorBidi" w:hAnsiTheme="majorBidi" w:cstheme="majorBidi"/>
          <w:szCs w:val="24"/>
        </w:rPr>
        <w:t xml:space="preserve"> </w:t>
      </w:r>
      <w:r w:rsidRPr="00F519DA">
        <w:rPr>
          <w:rFonts w:asciiTheme="majorBidi" w:hAnsiTheme="majorBidi" w:cstheme="majorBidi"/>
          <w:szCs w:val="24"/>
        </w:rPr>
        <w:t>particulars;</w:t>
      </w:r>
      <w:r w:rsidR="000C5A06" w:rsidRPr="00F519DA">
        <w:rPr>
          <w:rFonts w:asciiTheme="majorBidi" w:hAnsiTheme="majorBidi" w:cstheme="majorBidi"/>
          <w:szCs w:val="24"/>
        </w:rPr>
        <w:t xml:space="preserve"> </w:t>
      </w:r>
      <w:r w:rsidRPr="00F519DA">
        <w:rPr>
          <w:rFonts w:asciiTheme="majorBidi" w:hAnsiTheme="majorBidi" w:cstheme="majorBidi"/>
          <w:szCs w:val="24"/>
        </w:rPr>
        <w:t>rule</w:t>
      </w:r>
      <w:r w:rsidR="000C5A06" w:rsidRPr="00F519DA">
        <w:rPr>
          <w:rFonts w:asciiTheme="majorBidi" w:hAnsiTheme="majorBidi" w:cstheme="majorBidi"/>
          <w:szCs w:val="24"/>
        </w:rPr>
        <w:t xml:space="preserve"> </w:t>
      </w:r>
      <w:hyperlink r:id="rId583" w:history="1">
        <w:r w:rsidRPr="00F519DA">
          <w:rPr>
            <w:rStyle w:val="Hyperlink"/>
            <w:rFonts w:asciiTheme="majorBidi" w:hAnsiTheme="majorBidi" w:cstheme="majorBidi"/>
            <w:szCs w:val="24"/>
          </w:rPr>
          <w:t>thirteen</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does</w:t>
      </w:r>
      <w:r w:rsidR="000C5A06" w:rsidRPr="00F519DA">
        <w:rPr>
          <w:rFonts w:asciiTheme="majorBidi" w:hAnsiTheme="majorBidi" w:cstheme="majorBidi"/>
          <w:szCs w:val="24"/>
        </w:rPr>
        <w:t xml:space="preserve"> </w:t>
      </w:r>
      <w:r w:rsidRPr="00F519DA">
        <w:rPr>
          <w:rFonts w:asciiTheme="majorBidi" w:hAnsiTheme="majorBidi" w:cstheme="majorBidi"/>
          <w:szCs w:val="24"/>
        </w:rPr>
        <w:t>not</w:t>
      </w:r>
      <w:r w:rsidR="000C5A06" w:rsidRPr="00F519DA">
        <w:rPr>
          <w:rFonts w:asciiTheme="majorBidi" w:hAnsiTheme="majorBidi" w:cstheme="majorBidi"/>
          <w:szCs w:val="24"/>
        </w:rPr>
        <w:t xml:space="preserve"> </w:t>
      </w:r>
      <w:r w:rsidRPr="00F519DA">
        <w:rPr>
          <w:rFonts w:asciiTheme="majorBidi" w:hAnsiTheme="majorBidi" w:cstheme="majorBidi"/>
          <w:szCs w:val="24"/>
        </w:rPr>
        <w:t>occur</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Hillel,</w:t>
      </w:r>
      <w:r w:rsidR="000C5A06" w:rsidRPr="00F519DA">
        <w:rPr>
          <w:rFonts w:asciiTheme="majorBidi" w:hAnsiTheme="majorBidi" w:cstheme="majorBidi"/>
          <w:szCs w:val="24"/>
        </w:rPr>
        <w:t xml:space="preserve"> </w:t>
      </w:r>
      <w:r w:rsidRPr="00F519DA">
        <w:rPr>
          <w:rFonts w:asciiTheme="majorBidi" w:hAnsiTheme="majorBidi" w:cstheme="majorBidi"/>
          <w:szCs w:val="24"/>
        </w:rPr>
        <w:t>while,</w:t>
      </w:r>
      <w:r w:rsidR="000C5A06" w:rsidRPr="00F519DA">
        <w:rPr>
          <w:rFonts w:asciiTheme="majorBidi" w:hAnsiTheme="majorBidi" w:cstheme="majorBidi"/>
          <w:szCs w:val="24"/>
        </w:rPr>
        <w:t xml:space="preserve"> </w:t>
      </w:r>
      <w:r w:rsidRPr="00F519DA">
        <w:rPr>
          <w:rFonts w:asciiTheme="majorBidi" w:hAnsiTheme="majorBidi" w:cstheme="majorBidi"/>
          <w:szCs w:val="24"/>
        </w:rPr>
        <w:t>on</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other</w:t>
      </w:r>
      <w:r w:rsidR="000C5A06" w:rsidRPr="00F519DA">
        <w:rPr>
          <w:rFonts w:asciiTheme="majorBidi" w:hAnsiTheme="majorBidi" w:cstheme="majorBidi"/>
          <w:szCs w:val="24"/>
        </w:rPr>
        <w:t xml:space="preserve"> </w:t>
      </w:r>
      <w:hyperlink r:id="rId584" w:history="1">
        <w:r w:rsidRPr="00F519DA">
          <w:rPr>
            <w:rStyle w:val="Hyperlink"/>
            <w:rFonts w:asciiTheme="majorBidi" w:hAnsiTheme="majorBidi" w:cstheme="majorBidi"/>
            <w:szCs w:val="24"/>
          </w:rPr>
          <w:t>hand</w:t>
        </w:r>
      </w:hyperlink>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585" w:history="1">
        <w:r w:rsidRPr="00F519DA">
          <w:rPr>
            <w:rStyle w:val="Hyperlink"/>
            <w:rFonts w:asciiTheme="majorBidi" w:hAnsiTheme="majorBidi" w:cstheme="majorBidi"/>
            <w:szCs w:val="24"/>
          </w:rPr>
          <w:t>sixth</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rule</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Hillel</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omitted</w:t>
      </w:r>
      <w:r w:rsidR="000C5A06" w:rsidRPr="00F519DA">
        <w:rPr>
          <w:rFonts w:asciiTheme="majorBidi" w:hAnsiTheme="majorBidi" w:cstheme="majorBidi"/>
          <w:szCs w:val="24"/>
        </w:rPr>
        <w:t xml:space="preserve"> </w:t>
      </w:r>
      <w:r w:rsidRPr="00F519DA">
        <w:rPr>
          <w:rFonts w:asciiTheme="majorBidi" w:hAnsiTheme="majorBidi" w:cstheme="majorBidi"/>
          <w:szCs w:val="24"/>
        </w:rPr>
        <w:t>by</w:t>
      </w:r>
      <w:r w:rsidR="000C5A06" w:rsidRPr="00F519DA">
        <w:rPr>
          <w:rFonts w:asciiTheme="majorBidi" w:hAnsiTheme="majorBidi" w:cstheme="majorBidi"/>
          <w:szCs w:val="24"/>
        </w:rPr>
        <w:t xml:space="preserve"> </w:t>
      </w:r>
      <w:r w:rsidRPr="00F519DA">
        <w:rPr>
          <w:rFonts w:asciiTheme="majorBidi" w:hAnsiTheme="majorBidi" w:cstheme="majorBidi"/>
          <w:szCs w:val="24"/>
        </w:rPr>
        <w:t>Ishmael.</w:t>
      </w:r>
      <w:r w:rsidR="000C5A06" w:rsidRPr="00F519DA">
        <w:rPr>
          <w:rFonts w:asciiTheme="majorBidi" w:hAnsiTheme="majorBidi" w:cstheme="majorBidi"/>
          <w:szCs w:val="24"/>
        </w:rPr>
        <w:t xml:space="preserve"> </w:t>
      </w:r>
    </w:p>
    <w:p w14:paraId="7E3F8641" w14:textId="77777777" w:rsidR="00011713" w:rsidRPr="00F519DA" w:rsidRDefault="00011713" w:rsidP="00011713">
      <w:pPr>
        <w:rPr>
          <w:rFonts w:asciiTheme="majorBidi" w:hAnsiTheme="majorBidi" w:cstheme="majorBidi"/>
          <w:szCs w:val="24"/>
        </w:rPr>
      </w:pPr>
    </w:p>
    <w:p w14:paraId="660E690B" w14:textId="77777777" w:rsidR="00E62BDB" w:rsidRPr="00F519DA" w:rsidRDefault="00E62BDB" w:rsidP="00E62BDB">
      <w:pPr>
        <w:jc w:val="center"/>
        <w:rPr>
          <w:rFonts w:asciiTheme="majorBidi" w:hAnsiTheme="majorBidi" w:cstheme="majorBidi"/>
          <w:szCs w:val="24"/>
        </w:rPr>
      </w:pP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w:t>
      </w:r>
    </w:p>
    <w:p w14:paraId="51E0A788" w14:textId="77777777" w:rsidR="00E62BDB" w:rsidRPr="00F519DA" w:rsidRDefault="00E62BDB" w:rsidP="00011713">
      <w:pPr>
        <w:rPr>
          <w:rFonts w:asciiTheme="majorBidi" w:hAnsiTheme="majorBidi" w:cstheme="majorBidi"/>
          <w:szCs w:val="24"/>
        </w:rPr>
      </w:pPr>
    </w:p>
    <w:p w14:paraId="3287F2C2" w14:textId="5455896E" w:rsidR="00E62BDB" w:rsidRPr="00F519DA" w:rsidRDefault="00E62BDB" w:rsidP="00011713">
      <w:pPr>
        <w:rPr>
          <w:rFonts w:asciiTheme="majorBidi" w:hAnsiTheme="majorBidi" w:cstheme="majorBidi"/>
          <w:szCs w:val="24"/>
        </w:rPr>
      </w:pP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Bnei</w:t>
      </w:r>
      <w:r w:rsidR="000C5A06" w:rsidRPr="00F519DA">
        <w:rPr>
          <w:rFonts w:asciiTheme="majorBidi" w:hAnsiTheme="majorBidi" w:cstheme="majorBidi"/>
          <w:szCs w:val="24"/>
        </w:rPr>
        <w:t xml:space="preserve"> </w:t>
      </w:r>
      <w:r w:rsidRPr="00F519DA">
        <w:rPr>
          <w:rFonts w:asciiTheme="majorBidi" w:hAnsiTheme="majorBidi" w:cstheme="majorBidi"/>
          <w:szCs w:val="24"/>
        </w:rPr>
        <w:t>Yisaschar</w:t>
      </w:r>
      <w:r w:rsidRPr="00F519DA">
        <w:rPr>
          <w:rStyle w:val="FootnoteReference"/>
          <w:rFonts w:asciiTheme="majorBidi" w:hAnsiTheme="majorBidi" w:cstheme="majorBidi"/>
          <w:sz w:val="24"/>
          <w:szCs w:val="24"/>
        </w:rPr>
        <w:footnoteReference w:id="69"/>
      </w:r>
      <w:r w:rsidR="000C5A06" w:rsidRPr="00F519DA">
        <w:rPr>
          <w:rFonts w:asciiTheme="majorBidi" w:hAnsiTheme="majorBidi" w:cstheme="majorBidi"/>
          <w:szCs w:val="24"/>
        </w:rPr>
        <w:t xml:space="preserve"> </w:t>
      </w:r>
      <w:r w:rsidRPr="00F519DA">
        <w:rPr>
          <w:rFonts w:asciiTheme="majorBidi" w:hAnsiTheme="majorBidi" w:cstheme="majorBidi"/>
          <w:szCs w:val="24"/>
        </w:rPr>
        <w:t>explains</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586" w:history="1">
        <w:r w:rsidRPr="00F519DA">
          <w:rPr>
            <w:rStyle w:val="Hyperlink"/>
            <w:rFonts w:asciiTheme="majorBidi" w:hAnsiTheme="majorBidi" w:cstheme="majorBidi"/>
            <w:szCs w:val="24"/>
          </w:rPr>
          <w:t>thirteen</w:t>
        </w:r>
      </w:hyperlink>
      <w:r w:rsidR="000C5A06" w:rsidRPr="00F519DA">
        <w:rPr>
          <w:rFonts w:asciiTheme="majorBidi" w:hAnsiTheme="majorBidi" w:cstheme="majorBidi"/>
          <w:szCs w:val="24"/>
        </w:rPr>
        <w:t xml:space="preserve"> </w:t>
      </w:r>
      <w:r w:rsidRPr="00F519DA">
        <w:rPr>
          <w:rFonts w:asciiTheme="majorBidi" w:hAnsiTheme="majorBidi" w:cstheme="majorBidi"/>
          <w:iCs/>
          <w:szCs w:val="24"/>
        </w:rPr>
        <w:t>middot</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Rabbi</w:t>
      </w:r>
      <w:r w:rsidR="000C5A06" w:rsidRPr="00F519DA">
        <w:rPr>
          <w:rFonts w:asciiTheme="majorBidi" w:hAnsiTheme="majorBidi" w:cstheme="majorBidi"/>
          <w:szCs w:val="24"/>
        </w:rPr>
        <w:t xml:space="preserve"> </w:t>
      </w:r>
      <w:r w:rsidRPr="00F519DA">
        <w:rPr>
          <w:rFonts w:asciiTheme="majorBidi" w:hAnsiTheme="majorBidi" w:cstheme="majorBidi"/>
          <w:szCs w:val="24"/>
        </w:rPr>
        <w:t>Yishmael</w:t>
      </w:r>
      <w:r w:rsidR="000C5A06" w:rsidRPr="00F519DA">
        <w:rPr>
          <w:rFonts w:asciiTheme="majorBidi" w:hAnsiTheme="majorBidi" w:cstheme="majorBidi"/>
          <w:szCs w:val="24"/>
        </w:rPr>
        <w:t xml:space="preserve"> </w:t>
      </w:r>
      <w:r w:rsidRPr="00F519DA">
        <w:rPr>
          <w:rFonts w:asciiTheme="majorBidi" w:hAnsiTheme="majorBidi" w:cstheme="majorBidi"/>
          <w:szCs w:val="24"/>
        </w:rPr>
        <w:t>used</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iCs/>
          <w:szCs w:val="24"/>
        </w:rPr>
        <w:t>explain</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Torah</w:t>
      </w:r>
      <w:r w:rsidR="000C5A06" w:rsidRPr="00F519DA">
        <w:rPr>
          <w:rFonts w:asciiTheme="majorBidi" w:hAnsiTheme="majorBidi" w:cstheme="majorBidi"/>
          <w:szCs w:val="24"/>
        </w:rPr>
        <w:t xml:space="preserve"> </w:t>
      </w:r>
      <w:r w:rsidRPr="00F519DA">
        <w:rPr>
          <w:rFonts w:asciiTheme="majorBidi" w:hAnsiTheme="majorBidi" w:cstheme="majorBidi"/>
          <w:szCs w:val="24"/>
        </w:rPr>
        <w:t>correspond</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13</w:t>
      </w:r>
      <w:r w:rsidR="000C5A06" w:rsidRPr="00F519DA">
        <w:rPr>
          <w:rFonts w:asciiTheme="majorBidi" w:hAnsiTheme="majorBidi" w:cstheme="majorBidi"/>
          <w:szCs w:val="24"/>
        </w:rPr>
        <w:t xml:space="preserve"> </w:t>
      </w:r>
      <w:r w:rsidRPr="00F519DA">
        <w:rPr>
          <w:rFonts w:asciiTheme="majorBidi" w:hAnsiTheme="majorBidi" w:cstheme="majorBidi"/>
          <w:i/>
          <w:iCs/>
          <w:szCs w:val="24"/>
        </w:rPr>
        <w:t>middot</w:t>
      </w:r>
      <w:r w:rsidR="000C5A06" w:rsidRPr="00F519DA">
        <w:rPr>
          <w:rFonts w:asciiTheme="majorBidi" w:hAnsiTheme="majorBidi" w:cstheme="majorBidi"/>
          <w:i/>
          <w:iCs/>
          <w:szCs w:val="24"/>
        </w:rPr>
        <w:t xml:space="preserve"> </w:t>
      </w:r>
      <w:r w:rsidRPr="00F519DA">
        <w:rPr>
          <w:rFonts w:asciiTheme="majorBidi" w:hAnsiTheme="majorBidi" w:cstheme="majorBidi"/>
          <w:i/>
          <w:iCs/>
          <w:szCs w:val="24"/>
        </w:rPr>
        <w:t>harachamim</w:t>
      </w:r>
      <w:r w:rsidR="000C5A06" w:rsidRPr="00F519DA">
        <w:rPr>
          <w:rFonts w:asciiTheme="majorBidi" w:hAnsiTheme="majorBidi" w:cstheme="majorBidi"/>
          <w:szCs w:val="24"/>
        </w:rPr>
        <w:t xml:space="preserve"> </w:t>
      </w:r>
      <w:r w:rsidRPr="00F519DA">
        <w:rPr>
          <w:rFonts w:asciiTheme="majorBidi" w:hAnsiTheme="majorBidi" w:cstheme="majorBidi"/>
          <w:szCs w:val="24"/>
        </w:rPr>
        <w:t>which</w:t>
      </w:r>
      <w:r w:rsidR="000C5A06" w:rsidRPr="00F519DA">
        <w:rPr>
          <w:rFonts w:asciiTheme="majorBidi" w:hAnsiTheme="majorBidi" w:cstheme="majorBidi"/>
          <w:szCs w:val="24"/>
        </w:rPr>
        <w:t xml:space="preserve"> </w:t>
      </w:r>
      <w:r w:rsidRPr="00F519DA">
        <w:rPr>
          <w:rFonts w:asciiTheme="majorBidi" w:hAnsiTheme="majorBidi" w:cstheme="majorBidi"/>
          <w:szCs w:val="24"/>
        </w:rPr>
        <w:t>we</w:t>
      </w:r>
      <w:r w:rsidR="000C5A06" w:rsidRPr="00F519DA">
        <w:rPr>
          <w:rFonts w:asciiTheme="majorBidi" w:hAnsiTheme="majorBidi" w:cstheme="majorBidi"/>
          <w:szCs w:val="24"/>
        </w:rPr>
        <w:t xml:space="preserve"> </w:t>
      </w:r>
      <w:r w:rsidRPr="00F519DA">
        <w:rPr>
          <w:rFonts w:asciiTheme="majorBidi" w:hAnsiTheme="majorBidi" w:cstheme="majorBidi"/>
          <w:szCs w:val="24"/>
        </w:rPr>
        <w:t>invoke</w:t>
      </w:r>
      <w:r w:rsidR="000C5A06" w:rsidRPr="00F519DA">
        <w:rPr>
          <w:rFonts w:asciiTheme="majorBidi" w:hAnsiTheme="majorBidi" w:cstheme="majorBidi"/>
          <w:szCs w:val="24"/>
        </w:rPr>
        <w:t xml:space="preserve"> </w:t>
      </w:r>
      <w:r w:rsidRPr="00F519DA">
        <w:rPr>
          <w:rFonts w:asciiTheme="majorBidi" w:hAnsiTheme="majorBidi" w:cstheme="majorBidi"/>
          <w:szCs w:val="24"/>
        </w:rPr>
        <w:t>when</w:t>
      </w:r>
      <w:r w:rsidR="000C5A06" w:rsidRPr="00F519DA">
        <w:rPr>
          <w:rFonts w:asciiTheme="majorBidi" w:hAnsiTheme="majorBidi" w:cstheme="majorBidi"/>
          <w:szCs w:val="24"/>
        </w:rPr>
        <w:t xml:space="preserve"> </w:t>
      </w:r>
      <w:r w:rsidRPr="00F519DA">
        <w:rPr>
          <w:rFonts w:asciiTheme="majorBidi" w:hAnsiTheme="majorBidi" w:cstheme="majorBidi"/>
          <w:szCs w:val="24"/>
        </w:rPr>
        <w:t>we</w:t>
      </w:r>
      <w:r w:rsidR="000C5A06" w:rsidRPr="00F519DA">
        <w:rPr>
          <w:rFonts w:asciiTheme="majorBidi" w:hAnsiTheme="majorBidi" w:cstheme="majorBidi"/>
          <w:szCs w:val="24"/>
        </w:rPr>
        <w:t xml:space="preserve"> </w:t>
      </w:r>
      <w:r w:rsidRPr="00F519DA">
        <w:rPr>
          <w:rFonts w:asciiTheme="majorBidi" w:hAnsiTheme="majorBidi" w:cstheme="majorBidi"/>
          <w:szCs w:val="24"/>
        </w:rPr>
        <w:t>recite</w:t>
      </w:r>
      <w:r w:rsidR="000C5A06" w:rsidRPr="00F519DA">
        <w:rPr>
          <w:rFonts w:asciiTheme="majorBidi" w:hAnsiTheme="majorBidi" w:cstheme="majorBidi"/>
          <w:szCs w:val="24"/>
        </w:rPr>
        <w:t xml:space="preserve"> </w:t>
      </w:r>
      <w:r w:rsidRPr="00F519DA">
        <w:rPr>
          <w:rFonts w:asciiTheme="majorBidi" w:hAnsiTheme="majorBidi" w:cstheme="majorBidi"/>
          <w:iCs/>
          <w:szCs w:val="24"/>
        </w:rPr>
        <w:t>selichot</w:t>
      </w: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Yet,</w:t>
      </w:r>
      <w:r w:rsidR="000C5A06" w:rsidRPr="00F519DA">
        <w:rPr>
          <w:rFonts w:asciiTheme="majorBidi" w:hAnsiTheme="majorBidi" w:cstheme="majorBidi"/>
          <w:szCs w:val="24"/>
        </w:rPr>
        <w:t xml:space="preserve"> </w:t>
      </w:r>
      <w:r w:rsidRPr="00F519DA">
        <w:rPr>
          <w:rFonts w:asciiTheme="majorBidi" w:hAnsiTheme="majorBidi" w:cstheme="majorBidi"/>
          <w:szCs w:val="24"/>
        </w:rPr>
        <w:t>these</w:t>
      </w:r>
      <w:r w:rsidR="000C5A06" w:rsidRPr="00F519DA">
        <w:rPr>
          <w:rFonts w:asciiTheme="majorBidi" w:hAnsiTheme="majorBidi" w:cstheme="majorBidi"/>
          <w:szCs w:val="24"/>
        </w:rPr>
        <w:t xml:space="preserve"> </w:t>
      </w:r>
      <w:hyperlink r:id="rId587" w:history="1">
        <w:r w:rsidRPr="00F519DA">
          <w:rPr>
            <w:rStyle w:val="Hyperlink"/>
            <w:rFonts w:asciiTheme="majorBidi" w:hAnsiTheme="majorBidi" w:cstheme="majorBidi"/>
            <w:szCs w:val="24"/>
          </w:rPr>
          <w:t>thirteen</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are</w:t>
      </w:r>
      <w:r w:rsidR="000C5A06" w:rsidRPr="00F519DA">
        <w:rPr>
          <w:rFonts w:asciiTheme="majorBidi" w:hAnsiTheme="majorBidi" w:cstheme="majorBidi"/>
          <w:szCs w:val="24"/>
        </w:rPr>
        <w:t xml:space="preserve"> </w:t>
      </w:r>
      <w:r w:rsidRPr="00F519DA">
        <w:rPr>
          <w:rFonts w:asciiTheme="majorBidi" w:hAnsiTheme="majorBidi" w:cstheme="majorBidi"/>
          <w:szCs w:val="24"/>
        </w:rPr>
        <w:t>not</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single</w:t>
      </w:r>
      <w:r w:rsidR="000C5A06" w:rsidRPr="00F519DA">
        <w:rPr>
          <w:rFonts w:asciiTheme="majorBidi" w:hAnsiTheme="majorBidi" w:cstheme="majorBidi"/>
          <w:szCs w:val="24"/>
        </w:rPr>
        <w:t xml:space="preserve"> </w:t>
      </w:r>
      <w:r w:rsidRPr="00F519DA">
        <w:rPr>
          <w:rFonts w:asciiTheme="majorBidi" w:hAnsiTheme="majorBidi" w:cstheme="majorBidi"/>
          <w:szCs w:val="24"/>
        </w:rPr>
        <w:t>unit,</w:t>
      </w:r>
      <w:r w:rsidR="000C5A06" w:rsidRPr="00F519DA">
        <w:rPr>
          <w:rFonts w:asciiTheme="majorBidi" w:hAnsiTheme="majorBidi" w:cstheme="majorBidi"/>
          <w:szCs w:val="24"/>
        </w:rPr>
        <w:t xml:space="preserve"> </w:t>
      </w:r>
      <w:r w:rsidRPr="00F519DA">
        <w:rPr>
          <w:rFonts w:asciiTheme="majorBidi" w:hAnsiTheme="majorBidi" w:cstheme="majorBidi"/>
          <w:szCs w:val="24"/>
        </w:rPr>
        <w:t>but</w:t>
      </w:r>
      <w:r w:rsidR="000C5A06" w:rsidRPr="00F519DA">
        <w:rPr>
          <w:rFonts w:asciiTheme="majorBidi" w:hAnsiTheme="majorBidi" w:cstheme="majorBidi"/>
          <w:szCs w:val="24"/>
        </w:rPr>
        <w:t xml:space="preserve"> </w:t>
      </w:r>
      <w:r w:rsidRPr="00F519DA">
        <w:rPr>
          <w:rFonts w:asciiTheme="majorBidi" w:hAnsiTheme="majorBidi" w:cstheme="majorBidi"/>
          <w:szCs w:val="24"/>
        </w:rPr>
        <w:t>actually</w:t>
      </w:r>
      <w:r w:rsidR="000C5A06" w:rsidRPr="00F519DA">
        <w:rPr>
          <w:rFonts w:asciiTheme="majorBidi" w:hAnsiTheme="majorBidi" w:cstheme="majorBidi"/>
          <w:szCs w:val="24"/>
        </w:rPr>
        <w:t xml:space="preserve"> </w:t>
      </w:r>
      <w:r w:rsidRPr="00F519DA">
        <w:rPr>
          <w:rFonts w:asciiTheme="majorBidi" w:hAnsiTheme="majorBidi" w:cstheme="majorBidi"/>
          <w:szCs w:val="24"/>
        </w:rPr>
        <w:t>are</w:t>
      </w:r>
      <w:r w:rsidR="000C5A06" w:rsidRPr="00F519DA">
        <w:rPr>
          <w:rFonts w:asciiTheme="majorBidi" w:hAnsiTheme="majorBidi" w:cstheme="majorBidi"/>
          <w:szCs w:val="24"/>
        </w:rPr>
        <w:t xml:space="preserve"> </w:t>
      </w:r>
      <w:r w:rsidRPr="00F519DA">
        <w:rPr>
          <w:rFonts w:asciiTheme="majorBidi" w:hAnsiTheme="majorBidi" w:cstheme="majorBidi"/>
          <w:szCs w:val="24"/>
        </w:rPr>
        <w:t>divided</w:t>
      </w:r>
      <w:r w:rsidR="000C5A06" w:rsidRPr="00F519DA">
        <w:rPr>
          <w:rFonts w:asciiTheme="majorBidi" w:hAnsiTheme="majorBidi" w:cstheme="majorBidi"/>
          <w:szCs w:val="24"/>
        </w:rPr>
        <w:t xml:space="preserve"> </w:t>
      </w:r>
      <w:r w:rsidRPr="00F519DA">
        <w:rPr>
          <w:rFonts w:asciiTheme="majorBidi" w:hAnsiTheme="majorBidi" w:cstheme="majorBidi"/>
          <w:szCs w:val="24"/>
        </w:rPr>
        <w:t>into</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group</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hyperlink r:id="rId588" w:history="1">
        <w:r w:rsidRPr="00F519DA">
          <w:rPr>
            <w:rStyle w:val="Hyperlink"/>
            <w:rFonts w:asciiTheme="majorBidi" w:hAnsiTheme="majorBidi" w:cstheme="majorBidi"/>
            <w:szCs w:val="24"/>
          </w:rPr>
          <w:t>twelve</w:t>
        </w:r>
      </w:hyperlink>
      <w:r w:rsidR="000C5A06" w:rsidRPr="00F519DA">
        <w:rPr>
          <w:rFonts w:asciiTheme="majorBidi" w:hAnsiTheme="majorBidi" w:cstheme="majorBidi"/>
          <w:szCs w:val="24"/>
        </w:rPr>
        <w:t xml:space="preserve"> </w:t>
      </w:r>
      <w:r w:rsidRPr="00F519DA">
        <w:rPr>
          <w:rFonts w:asciiTheme="majorBidi" w:hAnsiTheme="majorBidi" w:cstheme="majorBidi"/>
          <w:iCs/>
          <w:szCs w:val="24"/>
        </w:rPr>
        <w:t>middot</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iCs/>
          <w:szCs w:val="24"/>
        </w:rPr>
        <w:t>chessed</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hyperlink r:id="rId589" w:history="1">
        <w:r w:rsidRPr="00F519DA">
          <w:rPr>
            <w:rStyle w:val="Hyperlink"/>
            <w:rFonts w:asciiTheme="majorBidi" w:hAnsiTheme="majorBidi" w:cstheme="majorBidi"/>
            <w:szCs w:val="24"/>
          </w:rPr>
          <w:t>one</w:t>
        </w:r>
      </w:hyperlink>
      <w:r w:rsidR="000C5A06" w:rsidRPr="00F519DA">
        <w:rPr>
          <w:rFonts w:asciiTheme="majorBidi" w:hAnsiTheme="majorBidi" w:cstheme="majorBidi"/>
          <w:szCs w:val="24"/>
        </w:rPr>
        <w:t xml:space="preserve"> </w:t>
      </w:r>
      <w:r w:rsidRPr="00F519DA">
        <w:rPr>
          <w:rFonts w:asciiTheme="majorBidi" w:hAnsiTheme="majorBidi" w:cstheme="majorBidi"/>
          <w:iCs/>
          <w:szCs w:val="24"/>
        </w:rPr>
        <w:t>middah</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din.</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single</w:t>
      </w:r>
      <w:r w:rsidR="000C5A06" w:rsidRPr="00F519DA">
        <w:rPr>
          <w:rFonts w:asciiTheme="majorBidi" w:hAnsiTheme="majorBidi" w:cstheme="majorBidi"/>
          <w:szCs w:val="24"/>
        </w:rPr>
        <w:t xml:space="preserve"> </w:t>
      </w:r>
      <w:r w:rsidRPr="00F519DA">
        <w:rPr>
          <w:rFonts w:asciiTheme="majorBidi" w:hAnsiTheme="majorBidi" w:cstheme="majorBidi"/>
          <w:iCs/>
          <w:szCs w:val="24"/>
        </w:rPr>
        <w:t>middah</w:t>
      </w:r>
      <w:r w:rsidR="000C5A06" w:rsidRPr="00F519DA">
        <w:rPr>
          <w:rFonts w:asciiTheme="majorBidi" w:hAnsiTheme="majorBidi" w:cstheme="majorBidi"/>
          <w:i/>
          <w:iCs/>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din,</w:t>
      </w:r>
      <w:r w:rsidR="000C5A06" w:rsidRPr="00F519DA">
        <w:rPr>
          <w:rFonts w:asciiTheme="majorBidi" w:hAnsiTheme="majorBidi" w:cstheme="majorBidi"/>
          <w:szCs w:val="24"/>
        </w:rPr>
        <w:t xml:space="preserve"> </w:t>
      </w:r>
      <w:r w:rsidRPr="00F519DA">
        <w:rPr>
          <w:rFonts w:asciiTheme="majorBidi" w:hAnsiTheme="majorBidi" w:cstheme="majorBidi"/>
          <w:szCs w:val="24"/>
        </w:rPr>
        <w:t>which</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described</w:t>
      </w:r>
      <w:r w:rsidR="000C5A06" w:rsidRPr="00F519DA">
        <w:rPr>
          <w:rFonts w:asciiTheme="majorBidi" w:hAnsiTheme="majorBidi" w:cstheme="majorBidi"/>
          <w:szCs w:val="24"/>
        </w:rPr>
        <w:t xml:space="preserve"> </w:t>
      </w:r>
      <w:r w:rsidRPr="00F519DA">
        <w:rPr>
          <w:rFonts w:asciiTheme="majorBidi" w:hAnsiTheme="majorBidi" w:cstheme="majorBidi"/>
          <w:szCs w:val="24"/>
        </w:rPr>
        <w:t>by</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590" w:history="1">
        <w:r w:rsidRPr="00F519DA">
          <w:rPr>
            <w:rStyle w:val="Hyperlink"/>
            <w:rFonts w:asciiTheme="majorBidi" w:hAnsiTheme="majorBidi" w:cstheme="majorBidi"/>
            <w:szCs w:val="24"/>
          </w:rPr>
          <w:t>name</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w:t>
      </w:r>
      <w:r w:rsidRPr="00F519DA">
        <w:rPr>
          <w:rFonts w:asciiTheme="majorBidi" w:hAnsiTheme="majorBidi" w:cstheme="majorBidi"/>
          <w:i/>
          <w:iCs/>
          <w:szCs w:val="24"/>
        </w:rPr>
        <w:t>K-l</w:t>
      </w: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corresponds</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iCs/>
          <w:szCs w:val="24"/>
        </w:rPr>
        <w:t>middah</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i/>
          <w:iCs/>
          <w:szCs w:val="24"/>
        </w:rPr>
        <w:t>kal</w:t>
      </w:r>
      <w:r w:rsidR="000C5A06" w:rsidRPr="00F519DA">
        <w:rPr>
          <w:rFonts w:asciiTheme="majorBidi" w:hAnsiTheme="majorBidi" w:cstheme="majorBidi"/>
          <w:i/>
          <w:iCs/>
          <w:szCs w:val="24"/>
        </w:rPr>
        <w:t xml:space="preserve"> </w:t>
      </w:r>
      <w:r w:rsidRPr="00F519DA">
        <w:rPr>
          <w:rFonts w:asciiTheme="majorBidi" w:hAnsiTheme="majorBidi" w:cstheme="majorBidi"/>
          <w:i/>
          <w:iCs/>
          <w:szCs w:val="24"/>
        </w:rPr>
        <w:t>v’chomer</w:t>
      </w: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591" w:history="1">
        <w:r w:rsidRPr="00F519DA">
          <w:rPr>
            <w:rStyle w:val="Hyperlink"/>
            <w:rFonts w:asciiTheme="majorBidi" w:hAnsiTheme="majorBidi" w:cstheme="majorBidi"/>
            <w:szCs w:val="24"/>
          </w:rPr>
          <w:t>Talmud</w:t>
        </w:r>
      </w:hyperlink>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fact,</w:t>
      </w:r>
      <w:r w:rsidR="000C5A06" w:rsidRPr="00F519DA">
        <w:rPr>
          <w:rFonts w:asciiTheme="majorBidi" w:hAnsiTheme="majorBidi" w:cstheme="majorBidi"/>
          <w:szCs w:val="24"/>
        </w:rPr>
        <w:t xml:space="preserve"> </w:t>
      </w:r>
      <w:r w:rsidRPr="00F519DA">
        <w:rPr>
          <w:rFonts w:asciiTheme="majorBidi" w:hAnsiTheme="majorBidi" w:cstheme="majorBidi"/>
          <w:szCs w:val="24"/>
        </w:rPr>
        <w:t>uses</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simple</w:t>
      </w:r>
      <w:r w:rsidR="000C5A06" w:rsidRPr="00F519DA">
        <w:rPr>
          <w:rFonts w:asciiTheme="majorBidi" w:hAnsiTheme="majorBidi" w:cstheme="majorBidi"/>
          <w:szCs w:val="24"/>
        </w:rPr>
        <w:t xml:space="preserve"> </w:t>
      </w:r>
      <w:r w:rsidRPr="00F519DA">
        <w:rPr>
          <w:rFonts w:asciiTheme="majorBidi" w:hAnsiTheme="majorBidi" w:cstheme="majorBidi"/>
          <w:szCs w:val="24"/>
        </w:rPr>
        <w:t>term</w:t>
      </w:r>
      <w:r w:rsidR="000C5A06" w:rsidRPr="00F519DA">
        <w:rPr>
          <w:rFonts w:asciiTheme="majorBidi" w:hAnsiTheme="majorBidi" w:cstheme="majorBidi"/>
          <w:szCs w:val="24"/>
        </w:rPr>
        <w:t xml:space="preserve"> </w:t>
      </w:r>
      <w:r w:rsidRPr="00F519DA">
        <w:rPr>
          <w:rFonts w:asciiTheme="majorBidi" w:hAnsiTheme="majorBidi" w:cstheme="majorBidi"/>
          <w:szCs w:val="24"/>
        </w:rPr>
        <w:t>“din”</w:t>
      </w:r>
      <w:r w:rsidR="000C5A06" w:rsidRPr="00F519DA">
        <w:rPr>
          <w:rFonts w:asciiTheme="majorBidi" w:hAnsiTheme="majorBidi" w:cstheme="majorBidi"/>
          <w:szCs w:val="24"/>
        </w:rPr>
        <w:t xml:space="preserve"> </w:t>
      </w:r>
      <w:r w:rsidRPr="00F519DA">
        <w:rPr>
          <w:rFonts w:asciiTheme="majorBidi" w:hAnsiTheme="majorBidi" w:cstheme="majorBidi"/>
          <w:szCs w:val="24"/>
        </w:rPr>
        <w:t>as</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reference</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i/>
          <w:iCs/>
          <w:szCs w:val="24"/>
        </w:rPr>
        <w:t>kal</w:t>
      </w:r>
      <w:r w:rsidR="000C5A06" w:rsidRPr="00F519DA">
        <w:rPr>
          <w:rFonts w:asciiTheme="majorBidi" w:hAnsiTheme="majorBidi" w:cstheme="majorBidi"/>
          <w:i/>
          <w:iCs/>
          <w:szCs w:val="24"/>
        </w:rPr>
        <w:t xml:space="preserve"> </w:t>
      </w:r>
      <w:r w:rsidRPr="00F519DA">
        <w:rPr>
          <w:rFonts w:asciiTheme="majorBidi" w:hAnsiTheme="majorBidi" w:cstheme="majorBidi"/>
          <w:i/>
          <w:iCs/>
          <w:szCs w:val="24"/>
        </w:rPr>
        <w:t>v’chomer</w:t>
      </w: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e.g.</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592" w:history="1">
        <w:r w:rsidRPr="00F519DA">
          <w:rPr>
            <w:rStyle w:val="Hyperlink"/>
            <w:rFonts w:asciiTheme="majorBidi" w:hAnsiTheme="majorBidi" w:cstheme="majorBidi"/>
            <w:szCs w:val="24"/>
          </w:rPr>
          <w:t>mishna</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Bava</w:t>
      </w:r>
      <w:r w:rsidR="000C5A06" w:rsidRPr="00F519DA">
        <w:rPr>
          <w:rFonts w:asciiTheme="majorBidi" w:hAnsiTheme="majorBidi" w:cstheme="majorBidi"/>
          <w:szCs w:val="24"/>
        </w:rPr>
        <w:t xml:space="preserve"> </w:t>
      </w:r>
      <w:r w:rsidRPr="00F519DA">
        <w:rPr>
          <w:rFonts w:asciiTheme="majorBidi" w:hAnsiTheme="majorBidi" w:cstheme="majorBidi"/>
          <w:szCs w:val="24"/>
        </w:rPr>
        <w:t>Kamma</w:t>
      </w:r>
      <w:r w:rsidR="000C5A06" w:rsidRPr="00F519DA">
        <w:rPr>
          <w:rFonts w:asciiTheme="majorBidi" w:hAnsiTheme="majorBidi" w:cstheme="majorBidi"/>
          <w:szCs w:val="24"/>
        </w:rPr>
        <w:t xml:space="preserve"> </w:t>
      </w:r>
      <w:r w:rsidRPr="00F519DA">
        <w:rPr>
          <w:rFonts w:asciiTheme="majorBidi" w:hAnsiTheme="majorBidi" w:cstheme="majorBidi"/>
          <w:szCs w:val="24"/>
        </w:rPr>
        <w:t>uses</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expression</w:t>
      </w:r>
      <w:r w:rsidR="000C5A06" w:rsidRPr="00F519DA">
        <w:rPr>
          <w:rFonts w:asciiTheme="majorBidi" w:hAnsiTheme="majorBidi" w:cstheme="majorBidi"/>
          <w:szCs w:val="24"/>
        </w:rPr>
        <w:t xml:space="preserve"> </w:t>
      </w:r>
      <w:r w:rsidRPr="00F519DA">
        <w:rPr>
          <w:rFonts w:asciiTheme="majorBidi" w:hAnsiTheme="majorBidi" w:cstheme="majorBidi"/>
          <w:szCs w:val="24"/>
        </w:rPr>
        <w:t>“</w:t>
      </w:r>
      <w:r w:rsidRPr="00F519DA">
        <w:rPr>
          <w:rFonts w:asciiTheme="majorBidi" w:hAnsiTheme="majorBidi" w:cstheme="majorBidi"/>
          <w:i/>
          <w:iCs/>
          <w:szCs w:val="24"/>
        </w:rPr>
        <w:t>dayo</w:t>
      </w:r>
      <w:r w:rsidR="000C5A06" w:rsidRPr="00F519DA">
        <w:rPr>
          <w:rFonts w:asciiTheme="majorBidi" w:hAnsiTheme="majorBidi" w:cstheme="majorBidi"/>
          <w:i/>
          <w:iCs/>
          <w:szCs w:val="24"/>
        </w:rPr>
        <w:t xml:space="preserve"> </w:t>
      </w:r>
      <w:r w:rsidRPr="00F519DA">
        <w:rPr>
          <w:rFonts w:asciiTheme="majorBidi" w:hAnsiTheme="majorBidi" w:cstheme="majorBidi"/>
          <w:i/>
          <w:iCs/>
          <w:szCs w:val="24"/>
        </w:rPr>
        <w:t>l’ba</w:t>
      </w:r>
      <w:r w:rsidR="000C5A06" w:rsidRPr="00F519DA">
        <w:rPr>
          <w:rFonts w:asciiTheme="majorBidi" w:hAnsiTheme="majorBidi" w:cstheme="majorBidi"/>
          <w:i/>
          <w:iCs/>
          <w:szCs w:val="24"/>
        </w:rPr>
        <w:t xml:space="preserve"> </w:t>
      </w:r>
      <w:r w:rsidRPr="00F519DA">
        <w:rPr>
          <w:rFonts w:asciiTheme="majorBidi" w:hAnsiTheme="majorBidi" w:cstheme="majorBidi"/>
          <w:i/>
          <w:iCs/>
          <w:szCs w:val="24"/>
        </w:rPr>
        <w:t>min</w:t>
      </w:r>
      <w:r w:rsidR="000C5A06" w:rsidRPr="00F519DA">
        <w:rPr>
          <w:rFonts w:asciiTheme="majorBidi" w:hAnsiTheme="majorBidi" w:cstheme="majorBidi"/>
          <w:i/>
          <w:iCs/>
          <w:szCs w:val="24"/>
        </w:rPr>
        <w:t xml:space="preserve"> </w:t>
      </w:r>
      <w:r w:rsidRPr="00F519DA">
        <w:rPr>
          <w:rFonts w:asciiTheme="majorBidi" w:hAnsiTheme="majorBidi" w:cstheme="majorBidi"/>
          <w:i/>
          <w:iCs/>
          <w:szCs w:val="24"/>
        </w:rPr>
        <w:t>HaDin</w:t>
      </w: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Halachically,</w:t>
      </w:r>
      <w:r w:rsidR="000C5A06" w:rsidRPr="00F519DA">
        <w:rPr>
          <w:rFonts w:asciiTheme="majorBidi" w:hAnsiTheme="majorBidi" w:cstheme="majorBidi"/>
          <w:szCs w:val="24"/>
        </w:rPr>
        <w:t xml:space="preserve"> </w:t>
      </w:r>
      <w:r w:rsidRPr="00F519DA">
        <w:rPr>
          <w:rFonts w:asciiTheme="majorBidi" w:hAnsiTheme="majorBidi" w:cstheme="majorBidi"/>
          <w:szCs w:val="24"/>
        </w:rPr>
        <w:t>there</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fundamental</w:t>
      </w:r>
      <w:r w:rsidR="000C5A06" w:rsidRPr="00F519DA">
        <w:rPr>
          <w:rFonts w:asciiTheme="majorBidi" w:hAnsiTheme="majorBidi" w:cstheme="majorBidi"/>
          <w:szCs w:val="24"/>
        </w:rPr>
        <w:t xml:space="preserve"> </w:t>
      </w:r>
      <w:r w:rsidRPr="00F519DA">
        <w:rPr>
          <w:rFonts w:asciiTheme="majorBidi" w:hAnsiTheme="majorBidi" w:cstheme="majorBidi"/>
          <w:szCs w:val="24"/>
        </w:rPr>
        <w:t>difference</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exists</w:t>
      </w:r>
      <w:r w:rsidR="000C5A06" w:rsidRPr="00F519DA">
        <w:rPr>
          <w:rFonts w:asciiTheme="majorBidi" w:hAnsiTheme="majorBidi" w:cstheme="majorBidi"/>
          <w:szCs w:val="24"/>
        </w:rPr>
        <w:t xml:space="preserve"> </w:t>
      </w:r>
      <w:r w:rsidRPr="00F519DA">
        <w:rPr>
          <w:rFonts w:asciiTheme="majorBidi" w:hAnsiTheme="majorBidi" w:cstheme="majorBidi"/>
          <w:szCs w:val="24"/>
        </w:rPr>
        <w:t>between</w:t>
      </w:r>
      <w:r w:rsidR="000C5A06" w:rsidRPr="00F519DA">
        <w:rPr>
          <w:rFonts w:asciiTheme="majorBidi" w:hAnsiTheme="majorBidi" w:cstheme="majorBidi"/>
          <w:szCs w:val="24"/>
        </w:rPr>
        <w:t xml:space="preserve"> </w:t>
      </w:r>
      <w:r w:rsidRPr="00F519DA">
        <w:rPr>
          <w:rFonts w:asciiTheme="majorBidi" w:hAnsiTheme="majorBidi" w:cstheme="majorBidi"/>
          <w:i/>
          <w:iCs/>
          <w:szCs w:val="24"/>
        </w:rPr>
        <w:t>kal</w:t>
      </w:r>
      <w:r w:rsidR="000C5A06" w:rsidRPr="00F519DA">
        <w:rPr>
          <w:rFonts w:asciiTheme="majorBidi" w:hAnsiTheme="majorBidi" w:cstheme="majorBidi"/>
          <w:i/>
          <w:iCs/>
          <w:szCs w:val="24"/>
        </w:rPr>
        <w:t xml:space="preserve"> </w:t>
      </w:r>
      <w:r w:rsidRPr="00F519DA">
        <w:rPr>
          <w:rFonts w:asciiTheme="majorBidi" w:hAnsiTheme="majorBidi" w:cstheme="majorBidi"/>
          <w:i/>
          <w:iCs/>
          <w:szCs w:val="24"/>
        </w:rPr>
        <w:t>v’chomer</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all</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other</w:t>
      </w:r>
      <w:r w:rsidR="000C5A06" w:rsidRPr="00F519DA">
        <w:rPr>
          <w:rFonts w:asciiTheme="majorBidi" w:hAnsiTheme="majorBidi" w:cstheme="majorBidi"/>
          <w:szCs w:val="24"/>
        </w:rPr>
        <w:t xml:space="preserve"> </w:t>
      </w:r>
      <w:r w:rsidRPr="00F519DA">
        <w:rPr>
          <w:rFonts w:asciiTheme="majorBidi" w:hAnsiTheme="majorBidi" w:cstheme="majorBidi"/>
          <w:iCs/>
          <w:szCs w:val="24"/>
        </w:rPr>
        <w:t>middot</w:t>
      </w:r>
      <w:r w:rsidR="000C5A06" w:rsidRPr="00F519DA">
        <w:rPr>
          <w:rFonts w:asciiTheme="majorBidi" w:hAnsiTheme="majorBidi" w:cstheme="majorBidi"/>
          <w:szCs w:val="24"/>
        </w:rPr>
        <w:t xml:space="preserve"> </w:t>
      </w:r>
      <w:r w:rsidRPr="00F519DA">
        <w:rPr>
          <w:rFonts w:asciiTheme="majorBidi" w:hAnsiTheme="majorBidi" w:cstheme="majorBidi"/>
          <w:szCs w:val="24"/>
        </w:rPr>
        <w:t>used</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explain</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Torah.</w:t>
      </w:r>
      <w:r w:rsidR="000C5A06" w:rsidRPr="00F519DA">
        <w:rPr>
          <w:rFonts w:asciiTheme="majorBidi" w:hAnsiTheme="majorBidi" w:cstheme="majorBidi"/>
          <w:szCs w:val="24"/>
        </w:rPr>
        <w:t xml:space="preserve"> </w:t>
      </w:r>
      <w:r w:rsidRPr="00F519DA">
        <w:rPr>
          <w:rFonts w:asciiTheme="majorBidi" w:hAnsiTheme="majorBidi" w:cstheme="majorBidi"/>
          <w:szCs w:val="24"/>
        </w:rPr>
        <w:t>Only</w:t>
      </w:r>
      <w:r w:rsidR="000C5A06" w:rsidRPr="00F519DA">
        <w:rPr>
          <w:rFonts w:asciiTheme="majorBidi" w:hAnsiTheme="majorBidi" w:cstheme="majorBidi"/>
          <w:szCs w:val="24"/>
        </w:rPr>
        <w:t xml:space="preserve"> </w:t>
      </w:r>
      <w:r w:rsidRPr="00F519DA">
        <w:rPr>
          <w:rFonts w:asciiTheme="majorBidi" w:hAnsiTheme="majorBidi" w:cstheme="majorBidi"/>
          <w:i/>
          <w:iCs/>
          <w:szCs w:val="24"/>
        </w:rPr>
        <w:t>kal</w:t>
      </w:r>
      <w:r w:rsidR="000C5A06" w:rsidRPr="00F519DA">
        <w:rPr>
          <w:rFonts w:asciiTheme="majorBidi" w:hAnsiTheme="majorBidi" w:cstheme="majorBidi"/>
          <w:i/>
          <w:iCs/>
          <w:szCs w:val="24"/>
        </w:rPr>
        <w:t xml:space="preserve"> </w:t>
      </w:r>
      <w:r w:rsidRPr="00F519DA">
        <w:rPr>
          <w:rFonts w:asciiTheme="majorBidi" w:hAnsiTheme="majorBidi" w:cstheme="majorBidi"/>
          <w:i/>
          <w:iCs/>
          <w:szCs w:val="24"/>
        </w:rPr>
        <w:t>v’chomer</w:t>
      </w:r>
      <w:r w:rsidR="000C5A06" w:rsidRPr="00F519DA">
        <w:rPr>
          <w:rFonts w:asciiTheme="majorBidi" w:hAnsiTheme="majorBidi" w:cstheme="majorBidi"/>
          <w:i/>
          <w:iCs/>
          <w:szCs w:val="24"/>
        </w:rPr>
        <w:t xml:space="preserve"> </w:t>
      </w:r>
      <w:r w:rsidRPr="00F519DA">
        <w:rPr>
          <w:rFonts w:asciiTheme="majorBidi" w:hAnsiTheme="majorBidi" w:cstheme="majorBidi"/>
          <w:szCs w:val="24"/>
        </w:rPr>
        <w:t>can</w:t>
      </w:r>
      <w:r w:rsidR="000C5A06" w:rsidRPr="00F519DA">
        <w:rPr>
          <w:rFonts w:asciiTheme="majorBidi" w:hAnsiTheme="majorBidi" w:cstheme="majorBidi"/>
          <w:szCs w:val="24"/>
        </w:rPr>
        <w:t xml:space="preserve"> </w:t>
      </w:r>
      <w:r w:rsidRPr="00F519DA">
        <w:rPr>
          <w:rFonts w:asciiTheme="majorBidi" w:hAnsiTheme="majorBidi" w:cstheme="majorBidi"/>
          <w:szCs w:val="24"/>
        </w:rPr>
        <w:t>be</w:t>
      </w:r>
      <w:r w:rsidR="000C5A06" w:rsidRPr="00F519DA">
        <w:rPr>
          <w:rFonts w:asciiTheme="majorBidi" w:hAnsiTheme="majorBidi" w:cstheme="majorBidi"/>
          <w:szCs w:val="24"/>
        </w:rPr>
        <w:t xml:space="preserve"> </w:t>
      </w:r>
      <w:r w:rsidRPr="00F519DA">
        <w:rPr>
          <w:rFonts w:asciiTheme="majorBidi" w:hAnsiTheme="majorBidi" w:cstheme="majorBidi"/>
          <w:szCs w:val="24"/>
        </w:rPr>
        <w:t>derived</w:t>
      </w:r>
      <w:r w:rsidR="000C5A06" w:rsidRPr="00F519DA">
        <w:rPr>
          <w:rFonts w:asciiTheme="majorBidi" w:hAnsiTheme="majorBidi" w:cstheme="majorBidi"/>
          <w:szCs w:val="24"/>
        </w:rPr>
        <w:t xml:space="preserve"> </w:t>
      </w:r>
      <w:r w:rsidRPr="00F519DA">
        <w:rPr>
          <w:rFonts w:asciiTheme="majorBidi" w:hAnsiTheme="majorBidi" w:cstheme="majorBidi"/>
          <w:szCs w:val="24"/>
        </w:rPr>
        <w:t>purely</w:t>
      </w:r>
      <w:r w:rsidR="000C5A06" w:rsidRPr="00F519DA">
        <w:rPr>
          <w:rFonts w:asciiTheme="majorBidi" w:hAnsiTheme="majorBidi" w:cstheme="majorBidi"/>
          <w:szCs w:val="24"/>
        </w:rPr>
        <w:t xml:space="preserve"> </w:t>
      </w:r>
      <w:r w:rsidRPr="00F519DA">
        <w:rPr>
          <w:rFonts w:asciiTheme="majorBidi" w:hAnsiTheme="majorBidi" w:cstheme="majorBidi"/>
          <w:szCs w:val="24"/>
        </w:rPr>
        <w:t>on</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basis</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i/>
          <w:iCs/>
          <w:szCs w:val="24"/>
        </w:rPr>
        <w:t>sevara</w:t>
      </w: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logical</w:t>
      </w:r>
      <w:r w:rsidR="000C5A06" w:rsidRPr="00F519DA">
        <w:rPr>
          <w:rFonts w:asciiTheme="majorBidi" w:hAnsiTheme="majorBidi" w:cstheme="majorBidi"/>
          <w:szCs w:val="24"/>
        </w:rPr>
        <w:t xml:space="preserve"> </w:t>
      </w:r>
      <w:r w:rsidRPr="00F519DA">
        <w:rPr>
          <w:rFonts w:asciiTheme="majorBidi" w:hAnsiTheme="majorBidi" w:cstheme="majorBidi"/>
          <w:szCs w:val="24"/>
        </w:rPr>
        <w:t>inference,</w:t>
      </w:r>
      <w:r w:rsidR="000C5A06" w:rsidRPr="00F519DA">
        <w:rPr>
          <w:rFonts w:asciiTheme="majorBidi" w:hAnsiTheme="majorBidi" w:cstheme="majorBidi"/>
          <w:szCs w:val="24"/>
        </w:rPr>
        <w:t xml:space="preserve"> </w:t>
      </w:r>
      <w:r w:rsidRPr="00F519DA">
        <w:rPr>
          <w:rFonts w:asciiTheme="majorBidi" w:hAnsiTheme="majorBidi" w:cstheme="majorBidi"/>
          <w:szCs w:val="24"/>
        </w:rPr>
        <w:t>while</w:t>
      </w:r>
      <w:r w:rsidR="000C5A06" w:rsidRPr="00F519DA">
        <w:rPr>
          <w:rFonts w:asciiTheme="majorBidi" w:hAnsiTheme="majorBidi" w:cstheme="majorBidi"/>
          <w:szCs w:val="24"/>
        </w:rPr>
        <w:t xml:space="preserve"> </w:t>
      </w:r>
      <w:r w:rsidRPr="00F519DA">
        <w:rPr>
          <w:rFonts w:asciiTheme="majorBidi" w:hAnsiTheme="majorBidi" w:cstheme="majorBidi"/>
          <w:szCs w:val="24"/>
        </w:rPr>
        <w:t>all</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other</w:t>
      </w:r>
      <w:r w:rsidR="000C5A06" w:rsidRPr="00F519DA">
        <w:rPr>
          <w:rFonts w:asciiTheme="majorBidi" w:hAnsiTheme="majorBidi" w:cstheme="majorBidi"/>
          <w:szCs w:val="24"/>
        </w:rPr>
        <w:t xml:space="preserve"> </w:t>
      </w:r>
      <w:r w:rsidRPr="00F519DA">
        <w:rPr>
          <w:rFonts w:asciiTheme="majorBidi" w:hAnsiTheme="majorBidi" w:cstheme="majorBidi"/>
          <w:szCs w:val="24"/>
        </w:rPr>
        <w:t>middot</w:t>
      </w:r>
      <w:r w:rsidR="000C5A06" w:rsidRPr="00F519DA">
        <w:rPr>
          <w:rFonts w:asciiTheme="majorBidi" w:hAnsiTheme="majorBidi" w:cstheme="majorBidi"/>
          <w:szCs w:val="24"/>
        </w:rPr>
        <w:t xml:space="preserve"> </w:t>
      </w:r>
      <w:r w:rsidRPr="00F519DA">
        <w:rPr>
          <w:rFonts w:asciiTheme="majorBidi" w:hAnsiTheme="majorBidi" w:cstheme="majorBidi"/>
          <w:szCs w:val="24"/>
        </w:rPr>
        <w:t>require</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tradition</w:t>
      </w:r>
      <w:r w:rsidR="000C5A06" w:rsidRPr="00F519DA">
        <w:rPr>
          <w:rFonts w:asciiTheme="majorBidi" w:hAnsiTheme="majorBidi" w:cstheme="majorBidi"/>
          <w:szCs w:val="24"/>
        </w:rPr>
        <w:t xml:space="preserve"> </w:t>
      </w:r>
      <w:r w:rsidRPr="00F519DA">
        <w:rPr>
          <w:rFonts w:asciiTheme="majorBidi" w:hAnsiTheme="majorBidi" w:cstheme="majorBidi"/>
          <w:szCs w:val="24"/>
        </w:rPr>
        <w:t>handed</w:t>
      </w:r>
      <w:r w:rsidR="000C5A06" w:rsidRPr="00F519DA">
        <w:rPr>
          <w:rFonts w:asciiTheme="majorBidi" w:hAnsiTheme="majorBidi" w:cstheme="majorBidi"/>
          <w:szCs w:val="24"/>
        </w:rPr>
        <w:t xml:space="preserve"> </w:t>
      </w:r>
      <w:r w:rsidRPr="00F519DA">
        <w:rPr>
          <w:rFonts w:asciiTheme="majorBidi" w:hAnsiTheme="majorBidi" w:cstheme="majorBidi"/>
          <w:szCs w:val="24"/>
        </w:rPr>
        <w:t>down</w:t>
      </w:r>
      <w:r w:rsidR="000C5A06" w:rsidRPr="00F519DA">
        <w:rPr>
          <w:rFonts w:asciiTheme="majorBidi" w:hAnsiTheme="majorBidi" w:cstheme="majorBidi"/>
          <w:szCs w:val="24"/>
        </w:rPr>
        <w:t xml:space="preserve"> </w:t>
      </w:r>
      <w:r w:rsidRPr="00F519DA">
        <w:rPr>
          <w:rFonts w:asciiTheme="majorBidi" w:hAnsiTheme="majorBidi" w:cstheme="majorBidi"/>
          <w:szCs w:val="24"/>
        </w:rPr>
        <w:t>from</w:t>
      </w:r>
      <w:r w:rsidR="000C5A06" w:rsidRPr="00F519DA">
        <w:rPr>
          <w:rFonts w:asciiTheme="majorBidi" w:hAnsiTheme="majorBidi" w:cstheme="majorBidi"/>
          <w:szCs w:val="24"/>
        </w:rPr>
        <w:t xml:space="preserve"> </w:t>
      </w:r>
      <w:hyperlink r:id="rId593" w:history="1">
        <w:r w:rsidRPr="00F519DA">
          <w:rPr>
            <w:rStyle w:val="Hyperlink"/>
            <w:rFonts w:asciiTheme="majorBidi" w:hAnsiTheme="majorBidi" w:cstheme="majorBidi"/>
            <w:szCs w:val="24"/>
          </w:rPr>
          <w:t>one</w:t>
        </w:r>
      </w:hyperlink>
      <w:r w:rsidRPr="00F519DA">
        <w:rPr>
          <w:rFonts w:asciiTheme="majorBidi" w:hAnsiTheme="majorBidi" w:cstheme="majorBidi"/>
          <w:szCs w:val="24"/>
        </w:rPr>
        <w:t>’s</w:t>
      </w:r>
      <w:r w:rsidR="000C5A06" w:rsidRPr="00F519DA">
        <w:rPr>
          <w:rFonts w:asciiTheme="majorBidi" w:hAnsiTheme="majorBidi" w:cstheme="majorBidi"/>
          <w:szCs w:val="24"/>
        </w:rPr>
        <w:t xml:space="preserve"> </w:t>
      </w:r>
      <w:hyperlink r:id="rId594" w:history="1">
        <w:r w:rsidRPr="00F519DA">
          <w:rPr>
            <w:rStyle w:val="Hyperlink"/>
            <w:rFonts w:asciiTheme="majorBidi" w:hAnsiTheme="majorBidi" w:cstheme="majorBidi"/>
            <w:szCs w:val="24"/>
          </w:rPr>
          <w:t>teacher</w:t>
        </w:r>
      </w:hyperlink>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greatest</w:t>
      </w:r>
      <w:r w:rsidR="000C5A06" w:rsidRPr="00F519DA">
        <w:rPr>
          <w:rFonts w:asciiTheme="majorBidi" w:hAnsiTheme="majorBidi" w:cstheme="majorBidi"/>
          <w:szCs w:val="24"/>
        </w:rPr>
        <w:t xml:space="preserve"> </w:t>
      </w:r>
      <w:r w:rsidRPr="00F519DA">
        <w:rPr>
          <w:rFonts w:asciiTheme="majorBidi" w:hAnsiTheme="majorBidi" w:cstheme="majorBidi"/>
          <w:szCs w:val="24"/>
        </w:rPr>
        <w:t>chessed</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595" w:history="1">
        <w:r w:rsidRPr="00F519DA">
          <w:rPr>
            <w:rStyle w:val="Hyperlink"/>
            <w:rFonts w:asciiTheme="majorBidi" w:hAnsiTheme="majorBidi" w:cstheme="majorBidi"/>
            <w:szCs w:val="24"/>
          </w:rPr>
          <w:t>world</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hyperlink r:id="rId596" w:history="1">
        <w:r w:rsidRPr="00F519DA">
          <w:rPr>
            <w:rStyle w:val="Hyperlink"/>
            <w:rFonts w:asciiTheme="majorBidi" w:hAnsiTheme="majorBidi" w:cstheme="majorBidi"/>
            <w:szCs w:val="24"/>
          </w:rPr>
          <w:t>HaShem</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giving</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himself</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us.</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iCs/>
          <w:szCs w:val="24"/>
        </w:rPr>
        <w:t>middot</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rachamim</w:t>
      </w:r>
      <w:r w:rsidR="000C5A06" w:rsidRPr="00F519DA">
        <w:rPr>
          <w:rFonts w:asciiTheme="majorBidi" w:hAnsiTheme="majorBidi" w:cstheme="majorBidi"/>
          <w:szCs w:val="24"/>
        </w:rPr>
        <w:t xml:space="preserve"> </w:t>
      </w:r>
      <w:r w:rsidRPr="00F519DA">
        <w:rPr>
          <w:rFonts w:asciiTheme="majorBidi" w:hAnsiTheme="majorBidi" w:cstheme="majorBidi"/>
          <w:szCs w:val="24"/>
        </w:rPr>
        <w:t>cause</w:t>
      </w:r>
      <w:r w:rsidR="000C5A06" w:rsidRPr="00F519DA">
        <w:rPr>
          <w:rFonts w:asciiTheme="majorBidi" w:hAnsiTheme="majorBidi" w:cstheme="majorBidi"/>
          <w:szCs w:val="24"/>
        </w:rPr>
        <w:t xml:space="preserve"> </w:t>
      </w:r>
      <w:hyperlink r:id="rId597" w:history="1">
        <w:r w:rsidRPr="00F519DA">
          <w:rPr>
            <w:rStyle w:val="Hyperlink"/>
            <w:rFonts w:asciiTheme="majorBidi" w:hAnsiTheme="majorBidi" w:cstheme="majorBidi"/>
            <w:szCs w:val="24"/>
          </w:rPr>
          <w:t>HaShem</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reveal</w:t>
      </w:r>
      <w:r w:rsidR="000C5A06" w:rsidRPr="00F519DA">
        <w:rPr>
          <w:rFonts w:asciiTheme="majorBidi" w:hAnsiTheme="majorBidi" w:cstheme="majorBidi"/>
          <w:szCs w:val="24"/>
        </w:rPr>
        <w:t xml:space="preserve"> </w:t>
      </w:r>
      <w:r w:rsidRPr="00F519DA">
        <w:rPr>
          <w:rFonts w:asciiTheme="majorBidi" w:hAnsiTheme="majorBidi" w:cstheme="majorBidi"/>
          <w:szCs w:val="24"/>
        </w:rPr>
        <w:t>more</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his</w:t>
      </w:r>
      <w:r w:rsidR="000C5A06" w:rsidRPr="00F519DA">
        <w:rPr>
          <w:rFonts w:asciiTheme="majorBidi" w:hAnsiTheme="majorBidi" w:cstheme="majorBidi"/>
          <w:szCs w:val="24"/>
        </w:rPr>
        <w:t xml:space="preserve"> </w:t>
      </w:r>
      <w:r w:rsidRPr="00F519DA">
        <w:rPr>
          <w:rFonts w:asciiTheme="majorBidi" w:hAnsiTheme="majorBidi" w:cstheme="majorBidi"/>
          <w:szCs w:val="24"/>
        </w:rPr>
        <w:t>presence</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598" w:history="1">
        <w:r w:rsidRPr="00F519DA">
          <w:rPr>
            <w:rStyle w:val="Hyperlink"/>
            <w:rFonts w:asciiTheme="majorBidi" w:hAnsiTheme="majorBidi" w:cstheme="majorBidi"/>
            <w:szCs w:val="24"/>
          </w:rPr>
          <w:t>world</w:t>
        </w:r>
      </w:hyperlink>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correspondingly,</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iCs/>
          <w:szCs w:val="24"/>
        </w:rPr>
        <w:t>middot</w:t>
      </w:r>
      <w:r w:rsidR="000C5A06" w:rsidRPr="00F519DA">
        <w:rPr>
          <w:rFonts w:asciiTheme="majorBidi" w:hAnsiTheme="majorBidi" w:cstheme="majorBidi"/>
          <w:szCs w:val="24"/>
        </w:rPr>
        <w:t xml:space="preserve"> </w:t>
      </w:r>
      <w:r w:rsidRPr="00F519DA">
        <w:rPr>
          <w:rFonts w:asciiTheme="majorBidi" w:hAnsiTheme="majorBidi" w:cstheme="majorBidi"/>
          <w:szCs w:val="24"/>
        </w:rPr>
        <w:t>we</w:t>
      </w:r>
      <w:r w:rsidR="000C5A06" w:rsidRPr="00F519DA">
        <w:rPr>
          <w:rFonts w:asciiTheme="majorBidi" w:hAnsiTheme="majorBidi" w:cstheme="majorBidi"/>
          <w:szCs w:val="24"/>
        </w:rPr>
        <w:t xml:space="preserve"> </w:t>
      </w:r>
      <w:r w:rsidRPr="00F519DA">
        <w:rPr>
          <w:rFonts w:asciiTheme="majorBidi" w:hAnsiTheme="majorBidi" w:cstheme="majorBidi"/>
          <w:szCs w:val="24"/>
        </w:rPr>
        <w:t>use</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explain</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Torah</w:t>
      </w:r>
      <w:r w:rsidR="000C5A06" w:rsidRPr="00F519DA">
        <w:rPr>
          <w:rFonts w:asciiTheme="majorBidi" w:hAnsiTheme="majorBidi" w:cstheme="majorBidi"/>
          <w:szCs w:val="24"/>
        </w:rPr>
        <w:t xml:space="preserve"> </w:t>
      </w:r>
      <w:r w:rsidRPr="00F519DA">
        <w:rPr>
          <w:rFonts w:asciiTheme="majorBidi" w:hAnsiTheme="majorBidi" w:cstheme="majorBidi"/>
          <w:szCs w:val="24"/>
        </w:rPr>
        <w:t>reveal</w:t>
      </w:r>
      <w:r w:rsidR="000C5A06" w:rsidRPr="00F519DA">
        <w:rPr>
          <w:rFonts w:asciiTheme="majorBidi" w:hAnsiTheme="majorBidi" w:cstheme="majorBidi"/>
          <w:szCs w:val="24"/>
        </w:rPr>
        <w:t xml:space="preserve"> </w:t>
      </w:r>
      <w:r w:rsidRPr="00F519DA">
        <w:rPr>
          <w:rFonts w:asciiTheme="majorBidi" w:hAnsiTheme="majorBidi" w:cstheme="majorBidi"/>
          <w:szCs w:val="24"/>
        </w:rPr>
        <w:t>how</w:t>
      </w:r>
      <w:r w:rsidR="000C5A06" w:rsidRPr="00F519DA">
        <w:rPr>
          <w:rFonts w:asciiTheme="majorBidi" w:hAnsiTheme="majorBidi" w:cstheme="majorBidi"/>
          <w:szCs w:val="24"/>
        </w:rPr>
        <w:t xml:space="preserve"> </w:t>
      </w:r>
      <w:r w:rsidRPr="00F519DA">
        <w:rPr>
          <w:rFonts w:asciiTheme="majorBidi" w:hAnsiTheme="majorBidi" w:cstheme="majorBidi"/>
          <w:szCs w:val="24"/>
        </w:rPr>
        <w:t>much</w:t>
      </w:r>
      <w:r w:rsidR="000C5A06" w:rsidRPr="00F519DA">
        <w:rPr>
          <w:rFonts w:asciiTheme="majorBidi" w:hAnsiTheme="majorBidi" w:cstheme="majorBidi"/>
          <w:szCs w:val="24"/>
        </w:rPr>
        <w:t xml:space="preserve"> </w:t>
      </w:r>
      <w:r w:rsidRPr="00F519DA">
        <w:rPr>
          <w:rFonts w:asciiTheme="majorBidi" w:hAnsiTheme="majorBidi" w:cstheme="majorBidi"/>
          <w:szCs w:val="24"/>
        </w:rPr>
        <w:t>more</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hyperlink r:id="rId599" w:history="1">
        <w:r w:rsidRPr="00F519DA">
          <w:rPr>
            <w:rStyle w:val="Hyperlink"/>
            <w:rFonts w:asciiTheme="majorBidi" w:hAnsiTheme="majorBidi" w:cstheme="majorBidi"/>
            <w:szCs w:val="24"/>
          </w:rPr>
          <w:t>HaShem</w:t>
        </w:r>
      </w:hyperlink>
      <w:r w:rsidRPr="00F519DA">
        <w:rPr>
          <w:rFonts w:asciiTheme="majorBidi" w:hAnsiTheme="majorBidi" w:cstheme="majorBidi"/>
          <w:szCs w:val="24"/>
        </w:rPr>
        <w:t>’s</w:t>
      </w:r>
      <w:r w:rsidR="000C5A06" w:rsidRPr="00F519DA">
        <w:rPr>
          <w:rFonts w:asciiTheme="majorBidi" w:hAnsiTheme="majorBidi" w:cstheme="majorBidi"/>
          <w:szCs w:val="24"/>
        </w:rPr>
        <w:t xml:space="preserve"> </w:t>
      </w:r>
      <w:r w:rsidRPr="00F519DA">
        <w:rPr>
          <w:rFonts w:asciiTheme="majorBidi" w:hAnsiTheme="majorBidi" w:cstheme="majorBidi"/>
          <w:szCs w:val="24"/>
        </w:rPr>
        <w:t>presence</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with</w:t>
      </w:r>
      <w:r w:rsidR="000C5A06" w:rsidRPr="00F519DA">
        <w:rPr>
          <w:rFonts w:asciiTheme="majorBidi" w:hAnsiTheme="majorBidi" w:cstheme="majorBidi"/>
          <w:szCs w:val="24"/>
        </w:rPr>
        <w:t xml:space="preserve"> </w:t>
      </w:r>
      <w:r w:rsidRPr="00F519DA">
        <w:rPr>
          <w:rFonts w:asciiTheme="majorBidi" w:hAnsiTheme="majorBidi" w:cstheme="majorBidi"/>
          <w:szCs w:val="24"/>
        </w:rPr>
        <w:t>us</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we</w:t>
      </w:r>
      <w:r w:rsidR="000C5A06" w:rsidRPr="00F519DA">
        <w:rPr>
          <w:rFonts w:asciiTheme="majorBidi" w:hAnsiTheme="majorBidi" w:cstheme="majorBidi"/>
          <w:szCs w:val="24"/>
        </w:rPr>
        <w:t xml:space="preserve"> </w:t>
      </w:r>
      <w:r w:rsidRPr="00F519DA">
        <w:rPr>
          <w:rFonts w:asciiTheme="majorBidi" w:hAnsiTheme="majorBidi" w:cstheme="majorBidi"/>
          <w:szCs w:val="24"/>
        </w:rPr>
        <w:t>see</w:t>
      </w:r>
      <w:r w:rsidR="000C5A06" w:rsidRPr="00F519DA">
        <w:rPr>
          <w:rFonts w:asciiTheme="majorBidi" w:hAnsiTheme="majorBidi" w:cstheme="majorBidi"/>
          <w:szCs w:val="24"/>
        </w:rPr>
        <w:t xml:space="preserve"> </w:t>
      </w:r>
      <w:r w:rsidRPr="00F519DA">
        <w:rPr>
          <w:rFonts w:asciiTheme="majorBidi" w:hAnsiTheme="majorBidi" w:cstheme="majorBidi"/>
          <w:szCs w:val="24"/>
        </w:rPr>
        <w:t>through</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superficial</w:t>
      </w:r>
      <w:r w:rsidR="000C5A06" w:rsidRPr="00F519DA">
        <w:rPr>
          <w:rFonts w:asciiTheme="majorBidi" w:hAnsiTheme="majorBidi" w:cstheme="majorBidi"/>
          <w:szCs w:val="24"/>
        </w:rPr>
        <w:t xml:space="preserve"> </w:t>
      </w:r>
      <w:r w:rsidRPr="00F519DA">
        <w:rPr>
          <w:rFonts w:asciiTheme="majorBidi" w:hAnsiTheme="majorBidi" w:cstheme="majorBidi"/>
          <w:szCs w:val="24"/>
        </w:rPr>
        <w:t>reading</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Torah.</w:t>
      </w:r>
      <w:r w:rsidR="000C5A06" w:rsidRPr="00F519DA">
        <w:rPr>
          <w:rFonts w:asciiTheme="majorBidi" w:hAnsiTheme="majorBidi" w:cstheme="majorBidi"/>
          <w:szCs w:val="24"/>
        </w:rPr>
        <w:t xml:space="preserve"> </w:t>
      </w:r>
      <w:r w:rsidRPr="00F519DA">
        <w:rPr>
          <w:rFonts w:asciiTheme="majorBidi" w:hAnsiTheme="majorBidi" w:cstheme="majorBidi"/>
          <w:szCs w:val="24"/>
        </w:rPr>
        <w:t>Yet,</w:t>
      </w:r>
      <w:r w:rsidR="000C5A06" w:rsidRPr="00F519DA">
        <w:rPr>
          <w:rFonts w:asciiTheme="majorBidi" w:hAnsiTheme="majorBidi" w:cstheme="majorBidi"/>
          <w:szCs w:val="24"/>
        </w:rPr>
        <w:t xml:space="preserve"> </w:t>
      </w:r>
      <w:r w:rsidRPr="00F519DA">
        <w:rPr>
          <w:rFonts w:asciiTheme="majorBidi" w:hAnsiTheme="majorBidi" w:cstheme="majorBidi"/>
          <w:szCs w:val="24"/>
        </w:rPr>
        <w:t>even</w:t>
      </w:r>
      <w:r w:rsidR="000C5A06" w:rsidRPr="00F519DA">
        <w:rPr>
          <w:rFonts w:asciiTheme="majorBidi" w:hAnsiTheme="majorBidi" w:cstheme="majorBidi"/>
          <w:szCs w:val="24"/>
        </w:rPr>
        <w:t xml:space="preserve"> </w:t>
      </w:r>
      <w:r w:rsidRPr="00F519DA">
        <w:rPr>
          <w:rFonts w:asciiTheme="majorBidi" w:hAnsiTheme="majorBidi" w:cstheme="majorBidi"/>
          <w:szCs w:val="24"/>
        </w:rPr>
        <w:t>at</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hyperlink r:id="rId600" w:history="1">
        <w:r w:rsidRPr="00F519DA">
          <w:rPr>
            <w:rStyle w:val="Hyperlink"/>
            <w:rFonts w:asciiTheme="majorBidi" w:hAnsiTheme="majorBidi" w:cstheme="majorBidi"/>
            <w:szCs w:val="24"/>
          </w:rPr>
          <w:t>time</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iCs/>
          <w:szCs w:val="24"/>
        </w:rPr>
        <w:t>din</w:t>
      </w:r>
      <w:r w:rsidR="000C5A06" w:rsidRPr="00F519DA">
        <w:rPr>
          <w:rFonts w:asciiTheme="majorBidi" w:hAnsiTheme="majorBidi" w:cstheme="majorBidi"/>
          <w:szCs w:val="24"/>
        </w:rPr>
        <w:t xml:space="preserve"> </w:t>
      </w:r>
      <w:r w:rsidRPr="00F519DA">
        <w:rPr>
          <w:rFonts w:asciiTheme="majorBidi" w:hAnsiTheme="majorBidi" w:cstheme="majorBidi"/>
          <w:szCs w:val="24"/>
        </w:rPr>
        <w:t>when</w:t>
      </w:r>
      <w:r w:rsidR="000C5A06" w:rsidRPr="00F519DA">
        <w:rPr>
          <w:rFonts w:asciiTheme="majorBidi" w:hAnsiTheme="majorBidi" w:cstheme="majorBidi"/>
          <w:szCs w:val="24"/>
        </w:rPr>
        <w:t xml:space="preserve"> </w:t>
      </w:r>
      <w:hyperlink r:id="rId601" w:history="1">
        <w:r w:rsidRPr="00F519DA">
          <w:rPr>
            <w:rStyle w:val="Hyperlink"/>
            <w:rFonts w:asciiTheme="majorBidi" w:hAnsiTheme="majorBidi" w:cstheme="majorBidi"/>
            <w:szCs w:val="24"/>
          </w:rPr>
          <w:t>HaShem</w:t>
        </w:r>
      </w:hyperlink>
      <w:r w:rsidRPr="00F519DA">
        <w:rPr>
          <w:rFonts w:asciiTheme="majorBidi" w:hAnsiTheme="majorBidi" w:cstheme="majorBidi"/>
          <w:szCs w:val="24"/>
        </w:rPr>
        <w:t>’s</w:t>
      </w:r>
      <w:r w:rsidR="000C5A06" w:rsidRPr="00F519DA">
        <w:rPr>
          <w:rFonts w:asciiTheme="majorBidi" w:hAnsiTheme="majorBidi" w:cstheme="majorBidi"/>
          <w:szCs w:val="24"/>
        </w:rPr>
        <w:t xml:space="preserve"> </w:t>
      </w:r>
      <w:r w:rsidRPr="00F519DA">
        <w:rPr>
          <w:rFonts w:asciiTheme="majorBidi" w:hAnsiTheme="majorBidi" w:cstheme="majorBidi"/>
          <w:szCs w:val="24"/>
        </w:rPr>
        <w:t>presence</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hidden,</w:t>
      </w:r>
      <w:r w:rsidR="000C5A06" w:rsidRPr="00F519DA">
        <w:rPr>
          <w:rFonts w:asciiTheme="majorBidi" w:hAnsiTheme="majorBidi" w:cstheme="majorBidi"/>
          <w:szCs w:val="24"/>
        </w:rPr>
        <w:t xml:space="preserve"> </w:t>
      </w:r>
      <w:r w:rsidRPr="00F519DA">
        <w:rPr>
          <w:rFonts w:asciiTheme="majorBidi" w:hAnsiTheme="majorBidi" w:cstheme="majorBidi"/>
          <w:szCs w:val="24"/>
        </w:rPr>
        <w:t>we</w:t>
      </w:r>
      <w:r w:rsidR="000C5A06" w:rsidRPr="00F519DA">
        <w:rPr>
          <w:rFonts w:asciiTheme="majorBidi" w:hAnsiTheme="majorBidi" w:cstheme="majorBidi"/>
          <w:szCs w:val="24"/>
        </w:rPr>
        <w:t xml:space="preserve"> </w:t>
      </w:r>
      <w:r w:rsidRPr="00F519DA">
        <w:rPr>
          <w:rFonts w:asciiTheme="majorBidi" w:hAnsiTheme="majorBidi" w:cstheme="majorBidi"/>
          <w:szCs w:val="24"/>
        </w:rPr>
        <w:t>must</w:t>
      </w:r>
      <w:r w:rsidR="000C5A06" w:rsidRPr="00F519DA">
        <w:rPr>
          <w:rFonts w:asciiTheme="majorBidi" w:hAnsiTheme="majorBidi" w:cstheme="majorBidi"/>
          <w:szCs w:val="24"/>
        </w:rPr>
        <w:t xml:space="preserve"> </w:t>
      </w:r>
      <w:r w:rsidRPr="00F519DA">
        <w:rPr>
          <w:rFonts w:asciiTheme="majorBidi" w:hAnsiTheme="majorBidi" w:cstheme="majorBidi"/>
          <w:szCs w:val="24"/>
        </w:rPr>
        <w:t>trust</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he</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with</w:t>
      </w:r>
      <w:r w:rsidR="000C5A06" w:rsidRPr="00F519DA">
        <w:rPr>
          <w:rFonts w:asciiTheme="majorBidi" w:hAnsiTheme="majorBidi" w:cstheme="majorBidi"/>
          <w:szCs w:val="24"/>
        </w:rPr>
        <w:t xml:space="preserve"> </w:t>
      </w:r>
      <w:r w:rsidRPr="00F519DA">
        <w:rPr>
          <w:rFonts w:asciiTheme="majorBidi" w:hAnsiTheme="majorBidi" w:cstheme="majorBidi"/>
          <w:szCs w:val="24"/>
        </w:rPr>
        <w:t>us</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seek</w:t>
      </w:r>
      <w:r w:rsidR="000C5A06" w:rsidRPr="00F519DA">
        <w:rPr>
          <w:rFonts w:asciiTheme="majorBidi" w:hAnsiTheme="majorBidi" w:cstheme="majorBidi"/>
          <w:szCs w:val="24"/>
        </w:rPr>
        <w:t xml:space="preserve"> </w:t>
      </w:r>
      <w:r w:rsidRPr="00F519DA">
        <w:rPr>
          <w:rFonts w:asciiTheme="majorBidi" w:hAnsiTheme="majorBidi" w:cstheme="majorBidi"/>
          <w:szCs w:val="24"/>
        </w:rPr>
        <w:t>him</w:t>
      </w:r>
      <w:r w:rsidR="000C5A06" w:rsidRPr="00F519DA">
        <w:rPr>
          <w:rFonts w:asciiTheme="majorBidi" w:hAnsiTheme="majorBidi" w:cstheme="majorBidi"/>
          <w:szCs w:val="24"/>
        </w:rPr>
        <w:t xml:space="preserve"> </w:t>
      </w:r>
      <w:r w:rsidRPr="00F519DA">
        <w:rPr>
          <w:rFonts w:asciiTheme="majorBidi" w:hAnsiTheme="majorBidi" w:cstheme="majorBidi"/>
          <w:szCs w:val="24"/>
        </w:rPr>
        <w:t>out;</w:t>
      </w:r>
      <w:r w:rsidR="000C5A06" w:rsidRPr="00F519DA">
        <w:rPr>
          <w:rFonts w:asciiTheme="majorBidi" w:hAnsiTheme="majorBidi" w:cstheme="majorBidi"/>
          <w:szCs w:val="24"/>
        </w:rPr>
        <w:t xml:space="preserve"> </w:t>
      </w:r>
      <w:r w:rsidRPr="00F519DA">
        <w:rPr>
          <w:rFonts w:asciiTheme="majorBidi" w:hAnsiTheme="majorBidi" w:cstheme="majorBidi"/>
          <w:szCs w:val="24"/>
        </w:rPr>
        <w:t>even</w:t>
      </w:r>
      <w:r w:rsidR="000C5A06" w:rsidRPr="00F519DA">
        <w:rPr>
          <w:rFonts w:asciiTheme="majorBidi" w:hAnsiTheme="majorBidi" w:cstheme="majorBidi"/>
          <w:szCs w:val="24"/>
        </w:rPr>
        <w:t xml:space="preserve"> </w:t>
      </w:r>
      <w:r w:rsidRPr="00F519DA">
        <w:rPr>
          <w:rFonts w:asciiTheme="majorBidi" w:hAnsiTheme="majorBidi" w:cstheme="majorBidi"/>
          <w:szCs w:val="24"/>
        </w:rPr>
        <w:t>when</w:t>
      </w:r>
      <w:r w:rsidR="000C5A06" w:rsidRPr="00F519DA">
        <w:rPr>
          <w:rFonts w:asciiTheme="majorBidi" w:hAnsiTheme="majorBidi" w:cstheme="majorBidi"/>
          <w:szCs w:val="24"/>
        </w:rPr>
        <w:t xml:space="preserve"> </w:t>
      </w:r>
      <w:r w:rsidRPr="00F519DA">
        <w:rPr>
          <w:rFonts w:asciiTheme="majorBidi" w:hAnsiTheme="majorBidi" w:cstheme="majorBidi"/>
          <w:szCs w:val="24"/>
        </w:rPr>
        <w:t>there</w:t>
      </w:r>
      <w:r w:rsidR="000C5A06" w:rsidRPr="00F519DA">
        <w:rPr>
          <w:rFonts w:asciiTheme="majorBidi" w:hAnsiTheme="majorBidi" w:cstheme="majorBidi"/>
          <w:szCs w:val="24"/>
        </w:rPr>
        <w:t xml:space="preserve"> </w:t>
      </w:r>
      <w:r w:rsidRPr="00F519DA">
        <w:rPr>
          <w:rFonts w:asciiTheme="majorBidi" w:hAnsiTheme="majorBidi" w:cstheme="majorBidi"/>
          <w:szCs w:val="24"/>
        </w:rPr>
        <w:t>is</w:t>
      </w:r>
      <w:r w:rsidR="000C5A06" w:rsidRPr="00F519DA">
        <w:rPr>
          <w:rFonts w:asciiTheme="majorBidi" w:hAnsiTheme="majorBidi" w:cstheme="majorBidi"/>
          <w:szCs w:val="24"/>
        </w:rPr>
        <w:t xml:space="preserve"> </w:t>
      </w:r>
      <w:r w:rsidRPr="00F519DA">
        <w:rPr>
          <w:rFonts w:asciiTheme="majorBidi" w:hAnsiTheme="majorBidi" w:cstheme="majorBidi"/>
          <w:szCs w:val="24"/>
        </w:rPr>
        <w:t>no</w:t>
      </w:r>
      <w:r w:rsidR="000C5A06" w:rsidRPr="00F519DA">
        <w:rPr>
          <w:rFonts w:asciiTheme="majorBidi" w:hAnsiTheme="majorBidi" w:cstheme="majorBidi"/>
          <w:szCs w:val="24"/>
        </w:rPr>
        <w:t xml:space="preserve"> </w:t>
      </w:r>
      <w:r w:rsidRPr="00F519DA">
        <w:rPr>
          <w:rFonts w:asciiTheme="majorBidi" w:hAnsiTheme="majorBidi" w:cstheme="majorBidi"/>
          <w:iCs/>
          <w:szCs w:val="24"/>
        </w:rPr>
        <w:t>mesorah</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tradition</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explain</w:t>
      </w:r>
      <w:r w:rsidR="000C5A06" w:rsidRPr="00F519DA">
        <w:rPr>
          <w:rFonts w:asciiTheme="majorBidi" w:hAnsiTheme="majorBidi" w:cstheme="majorBidi"/>
          <w:szCs w:val="24"/>
        </w:rPr>
        <w:t xml:space="preserve"> </w:t>
      </w:r>
      <w:r w:rsidRPr="00F519DA">
        <w:rPr>
          <w:rFonts w:asciiTheme="majorBidi" w:hAnsiTheme="majorBidi" w:cstheme="majorBidi"/>
          <w:szCs w:val="24"/>
        </w:rPr>
        <w:t>a</w:t>
      </w:r>
      <w:r w:rsidR="000C5A06" w:rsidRPr="00F519DA">
        <w:rPr>
          <w:rFonts w:asciiTheme="majorBidi" w:hAnsiTheme="majorBidi" w:cstheme="majorBidi"/>
          <w:szCs w:val="24"/>
        </w:rPr>
        <w:t xml:space="preserve"> </w:t>
      </w:r>
      <w:r w:rsidRPr="00F519DA">
        <w:rPr>
          <w:rFonts w:asciiTheme="majorBidi" w:hAnsiTheme="majorBidi" w:cstheme="majorBidi"/>
          <w:szCs w:val="24"/>
        </w:rPr>
        <w:t>text</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szCs w:val="24"/>
        </w:rPr>
        <w:t>Torah,</w:t>
      </w:r>
      <w:r w:rsidR="000C5A06" w:rsidRPr="00F519DA">
        <w:rPr>
          <w:rFonts w:asciiTheme="majorBidi" w:hAnsiTheme="majorBidi" w:cstheme="majorBidi"/>
          <w:szCs w:val="24"/>
        </w:rPr>
        <w:t xml:space="preserve"> </w:t>
      </w:r>
      <w:r w:rsidRPr="00F519DA">
        <w:rPr>
          <w:rFonts w:asciiTheme="majorBidi" w:hAnsiTheme="majorBidi" w:cstheme="majorBidi"/>
          <w:szCs w:val="24"/>
        </w:rPr>
        <w:t>we</w:t>
      </w:r>
      <w:r w:rsidR="000C5A06" w:rsidRPr="00F519DA">
        <w:rPr>
          <w:rFonts w:asciiTheme="majorBidi" w:hAnsiTheme="majorBidi" w:cstheme="majorBidi"/>
          <w:szCs w:val="24"/>
        </w:rPr>
        <w:t xml:space="preserve"> </w:t>
      </w:r>
      <w:r w:rsidRPr="00F519DA">
        <w:rPr>
          <w:rFonts w:asciiTheme="majorBidi" w:hAnsiTheme="majorBidi" w:cstheme="majorBidi"/>
          <w:szCs w:val="24"/>
        </w:rPr>
        <w:t>are</w:t>
      </w:r>
      <w:r w:rsidR="000C5A06" w:rsidRPr="00F519DA">
        <w:rPr>
          <w:rFonts w:asciiTheme="majorBidi" w:hAnsiTheme="majorBidi" w:cstheme="majorBidi"/>
          <w:szCs w:val="24"/>
        </w:rPr>
        <w:t xml:space="preserve"> </w:t>
      </w:r>
      <w:r w:rsidRPr="00F519DA">
        <w:rPr>
          <w:rFonts w:asciiTheme="majorBidi" w:hAnsiTheme="majorBidi" w:cstheme="majorBidi"/>
          <w:szCs w:val="24"/>
        </w:rPr>
        <w:t>free</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use</w:t>
      </w:r>
      <w:r w:rsidR="000C5A06" w:rsidRPr="00F519DA">
        <w:rPr>
          <w:rFonts w:asciiTheme="majorBidi" w:hAnsiTheme="majorBidi" w:cstheme="majorBidi"/>
          <w:szCs w:val="24"/>
        </w:rPr>
        <w:t xml:space="preserve"> </w:t>
      </w:r>
      <w:r w:rsidRPr="00F519DA">
        <w:rPr>
          <w:rFonts w:asciiTheme="majorBidi" w:hAnsiTheme="majorBidi" w:cstheme="majorBidi"/>
          <w:szCs w:val="24"/>
        </w:rPr>
        <w:t>kal</w:t>
      </w:r>
      <w:r w:rsidR="000C5A06" w:rsidRPr="00F519DA">
        <w:rPr>
          <w:rFonts w:asciiTheme="majorBidi" w:hAnsiTheme="majorBidi" w:cstheme="majorBidi"/>
          <w:szCs w:val="24"/>
        </w:rPr>
        <w:t xml:space="preserve"> </w:t>
      </w:r>
      <w:r w:rsidRPr="00F519DA">
        <w:rPr>
          <w:rFonts w:asciiTheme="majorBidi" w:hAnsiTheme="majorBidi" w:cstheme="majorBidi"/>
          <w:szCs w:val="24"/>
        </w:rPr>
        <w:t>v’chomer</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seek</w:t>
      </w:r>
      <w:r w:rsidR="000C5A06" w:rsidRPr="00F519DA">
        <w:rPr>
          <w:rFonts w:asciiTheme="majorBidi" w:hAnsiTheme="majorBidi" w:cstheme="majorBidi"/>
          <w:szCs w:val="24"/>
        </w:rPr>
        <w:t xml:space="preserve"> </w:t>
      </w:r>
      <w:r w:rsidRPr="00F519DA">
        <w:rPr>
          <w:rFonts w:asciiTheme="majorBidi" w:hAnsiTheme="majorBidi" w:cstheme="majorBidi"/>
          <w:szCs w:val="24"/>
        </w:rPr>
        <w:t>and</w:t>
      </w:r>
      <w:r w:rsidR="000C5A06" w:rsidRPr="00F519DA">
        <w:rPr>
          <w:rFonts w:asciiTheme="majorBidi" w:hAnsiTheme="majorBidi" w:cstheme="majorBidi"/>
          <w:szCs w:val="24"/>
        </w:rPr>
        <w:t xml:space="preserve"> </w:t>
      </w:r>
      <w:r w:rsidRPr="00F519DA">
        <w:rPr>
          <w:rFonts w:asciiTheme="majorBidi" w:hAnsiTheme="majorBidi" w:cstheme="majorBidi"/>
          <w:szCs w:val="24"/>
        </w:rPr>
        <w:t>find</w:t>
      </w:r>
      <w:r w:rsidR="000C5A06" w:rsidRPr="00F519DA">
        <w:rPr>
          <w:rFonts w:asciiTheme="majorBidi" w:hAnsiTheme="majorBidi" w:cstheme="majorBidi"/>
          <w:szCs w:val="24"/>
        </w:rPr>
        <w:t xml:space="preserve"> </w:t>
      </w:r>
      <w:r w:rsidRPr="00F519DA">
        <w:rPr>
          <w:rFonts w:asciiTheme="majorBidi" w:hAnsiTheme="majorBidi" w:cstheme="majorBidi"/>
          <w:szCs w:val="24"/>
        </w:rPr>
        <w:t>that</w:t>
      </w:r>
      <w:r w:rsidR="000C5A06" w:rsidRPr="00F519DA">
        <w:rPr>
          <w:rFonts w:asciiTheme="majorBidi" w:hAnsiTheme="majorBidi" w:cstheme="majorBidi"/>
          <w:szCs w:val="24"/>
        </w:rPr>
        <w:t xml:space="preserve"> </w:t>
      </w:r>
      <w:r w:rsidRPr="00F519DA">
        <w:rPr>
          <w:rFonts w:asciiTheme="majorBidi" w:hAnsiTheme="majorBidi" w:cstheme="majorBidi"/>
          <w:szCs w:val="24"/>
        </w:rPr>
        <w:t>meaning</w:t>
      </w:r>
      <w:r w:rsidR="000C5A06" w:rsidRPr="00F519DA">
        <w:rPr>
          <w:rFonts w:asciiTheme="majorBidi" w:hAnsiTheme="majorBidi" w:cstheme="majorBidi"/>
          <w:szCs w:val="24"/>
        </w:rPr>
        <w:t xml:space="preserve"> </w:t>
      </w:r>
      <w:r w:rsidRPr="00F519DA">
        <w:rPr>
          <w:rFonts w:asciiTheme="majorBidi" w:hAnsiTheme="majorBidi" w:cstheme="majorBidi"/>
          <w:szCs w:val="24"/>
        </w:rPr>
        <w:t>ourselves.</w:t>
      </w:r>
      <w:r w:rsidR="000C5A06" w:rsidRPr="00F519DA">
        <w:rPr>
          <w:rFonts w:asciiTheme="majorBidi" w:hAnsiTheme="majorBidi" w:cstheme="majorBidi"/>
          <w:szCs w:val="24"/>
        </w:rPr>
        <w:t xml:space="preserve"> </w:t>
      </w:r>
      <w:r w:rsidRPr="00F519DA">
        <w:rPr>
          <w:rFonts w:asciiTheme="majorBidi" w:hAnsiTheme="majorBidi" w:cstheme="majorBidi"/>
          <w:i/>
          <w:iCs/>
          <w:szCs w:val="24"/>
        </w:rPr>
        <w:t>‘Piha</w:t>
      </w:r>
      <w:r w:rsidR="000C5A06" w:rsidRPr="00F519DA">
        <w:rPr>
          <w:rFonts w:asciiTheme="majorBidi" w:hAnsiTheme="majorBidi" w:cstheme="majorBidi"/>
          <w:i/>
          <w:iCs/>
          <w:szCs w:val="24"/>
        </w:rPr>
        <w:t xml:space="preserve"> </w:t>
      </w:r>
      <w:r w:rsidRPr="00F519DA">
        <w:rPr>
          <w:rFonts w:asciiTheme="majorBidi" w:hAnsiTheme="majorBidi" w:cstheme="majorBidi"/>
          <w:i/>
          <w:iCs/>
          <w:szCs w:val="24"/>
        </w:rPr>
        <w:t>pascha</w:t>
      </w:r>
      <w:r w:rsidR="000C5A06" w:rsidRPr="00F519DA">
        <w:rPr>
          <w:rFonts w:asciiTheme="majorBidi" w:hAnsiTheme="majorBidi" w:cstheme="majorBidi"/>
          <w:i/>
          <w:iCs/>
          <w:szCs w:val="24"/>
        </w:rPr>
        <w:t xml:space="preserve"> </w:t>
      </w:r>
      <w:r w:rsidRPr="00F519DA">
        <w:rPr>
          <w:rFonts w:asciiTheme="majorBidi" w:hAnsiTheme="majorBidi" w:cstheme="majorBidi"/>
          <w:i/>
          <w:iCs/>
          <w:szCs w:val="24"/>
        </w:rPr>
        <w:t>b’chachma’</w:t>
      </w: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explains</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Bnei</w:t>
      </w:r>
      <w:r w:rsidR="000C5A06" w:rsidRPr="00F519DA">
        <w:rPr>
          <w:rFonts w:asciiTheme="majorBidi" w:hAnsiTheme="majorBidi" w:cstheme="majorBidi"/>
          <w:szCs w:val="24"/>
        </w:rPr>
        <w:t xml:space="preserve"> </w:t>
      </w:r>
      <w:r w:rsidRPr="00F519DA">
        <w:rPr>
          <w:rFonts w:asciiTheme="majorBidi" w:hAnsiTheme="majorBidi" w:cstheme="majorBidi"/>
          <w:szCs w:val="24"/>
        </w:rPr>
        <w:t>Yisaschar,</w:t>
      </w:r>
      <w:r w:rsidR="000C5A06" w:rsidRPr="00F519DA">
        <w:rPr>
          <w:rFonts w:asciiTheme="majorBidi" w:hAnsiTheme="majorBidi" w:cstheme="majorBidi"/>
          <w:szCs w:val="24"/>
        </w:rPr>
        <w:t xml:space="preserve"> </w:t>
      </w:r>
      <w:r w:rsidRPr="00F519DA">
        <w:rPr>
          <w:rFonts w:asciiTheme="majorBidi" w:hAnsiTheme="majorBidi" w:cstheme="majorBidi"/>
          <w:szCs w:val="24"/>
        </w:rPr>
        <w:t>refers</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iCs/>
          <w:szCs w:val="24"/>
        </w:rPr>
        <w:t>middah</w:t>
      </w:r>
      <w:r w:rsidR="000C5A06" w:rsidRPr="00F519DA">
        <w:rPr>
          <w:rFonts w:asciiTheme="majorBidi" w:hAnsiTheme="majorBidi" w:cstheme="majorBidi"/>
          <w:i/>
          <w:iCs/>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i/>
          <w:iCs/>
          <w:szCs w:val="24"/>
        </w:rPr>
        <w:t>kal</w:t>
      </w:r>
      <w:r w:rsidR="000C5A06" w:rsidRPr="00F519DA">
        <w:rPr>
          <w:rFonts w:asciiTheme="majorBidi" w:hAnsiTheme="majorBidi" w:cstheme="majorBidi"/>
          <w:i/>
          <w:iCs/>
          <w:szCs w:val="24"/>
        </w:rPr>
        <w:t xml:space="preserve"> </w:t>
      </w:r>
      <w:r w:rsidRPr="00F519DA">
        <w:rPr>
          <w:rFonts w:asciiTheme="majorBidi" w:hAnsiTheme="majorBidi" w:cstheme="majorBidi"/>
          <w:i/>
          <w:iCs/>
          <w:szCs w:val="24"/>
        </w:rPr>
        <w:t>v’chomer</w:t>
      </w:r>
      <w:r w:rsidR="000C5A06" w:rsidRPr="00F519DA">
        <w:rPr>
          <w:rFonts w:asciiTheme="majorBidi" w:hAnsiTheme="majorBidi" w:cstheme="majorBidi"/>
          <w:szCs w:val="24"/>
        </w:rPr>
        <w:t xml:space="preserve"> </w:t>
      </w:r>
      <w:r w:rsidRPr="00F519DA">
        <w:rPr>
          <w:rFonts w:asciiTheme="majorBidi" w:hAnsiTheme="majorBidi" w:cstheme="majorBidi"/>
          <w:szCs w:val="24"/>
        </w:rPr>
        <w:t>which</w:t>
      </w:r>
      <w:r w:rsidR="000C5A06" w:rsidRPr="00F519DA">
        <w:rPr>
          <w:rFonts w:asciiTheme="majorBidi" w:hAnsiTheme="majorBidi" w:cstheme="majorBidi"/>
          <w:szCs w:val="24"/>
        </w:rPr>
        <w:t xml:space="preserve"> </w:t>
      </w:r>
      <w:r w:rsidRPr="00F519DA">
        <w:rPr>
          <w:rFonts w:asciiTheme="majorBidi" w:hAnsiTheme="majorBidi" w:cstheme="majorBidi"/>
          <w:szCs w:val="24"/>
        </w:rPr>
        <w:t>requires</w:t>
      </w:r>
      <w:r w:rsidR="000C5A06" w:rsidRPr="00F519DA">
        <w:rPr>
          <w:rFonts w:asciiTheme="majorBidi" w:hAnsiTheme="majorBidi" w:cstheme="majorBidi"/>
          <w:szCs w:val="24"/>
        </w:rPr>
        <w:t xml:space="preserve"> </w:t>
      </w:r>
      <w:r w:rsidRPr="00F519DA">
        <w:rPr>
          <w:rFonts w:asciiTheme="majorBidi" w:hAnsiTheme="majorBidi" w:cstheme="majorBidi"/>
          <w:szCs w:val="24"/>
        </w:rPr>
        <w:t>human</w:t>
      </w:r>
      <w:r w:rsidR="000C5A06" w:rsidRPr="00F519DA">
        <w:rPr>
          <w:rFonts w:asciiTheme="majorBidi" w:hAnsiTheme="majorBidi" w:cstheme="majorBidi"/>
          <w:szCs w:val="24"/>
        </w:rPr>
        <w:t xml:space="preserve"> </w:t>
      </w:r>
      <w:r w:rsidRPr="00F519DA">
        <w:rPr>
          <w:rFonts w:asciiTheme="majorBidi" w:hAnsiTheme="majorBidi" w:cstheme="majorBidi"/>
          <w:szCs w:val="24"/>
        </w:rPr>
        <w:t>intellect</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reveal;</w:t>
      </w:r>
      <w:r w:rsidR="000C5A06" w:rsidRPr="00F519DA">
        <w:rPr>
          <w:rFonts w:asciiTheme="majorBidi" w:hAnsiTheme="majorBidi" w:cstheme="majorBidi"/>
          <w:szCs w:val="24"/>
        </w:rPr>
        <w:t xml:space="preserve"> </w:t>
      </w:r>
      <w:r w:rsidRPr="00F519DA">
        <w:rPr>
          <w:rFonts w:asciiTheme="majorBidi" w:hAnsiTheme="majorBidi" w:cstheme="majorBidi"/>
          <w:szCs w:val="24"/>
        </w:rPr>
        <w:t>‘</w:t>
      </w:r>
      <w:r w:rsidRPr="00F519DA">
        <w:rPr>
          <w:rFonts w:asciiTheme="majorBidi" w:hAnsiTheme="majorBidi" w:cstheme="majorBidi"/>
          <w:i/>
          <w:iCs/>
          <w:szCs w:val="24"/>
        </w:rPr>
        <w:t>v’Torat</w:t>
      </w:r>
      <w:r w:rsidR="000C5A06" w:rsidRPr="00F519DA">
        <w:rPr>
          <w:rFonts w:asciiTheme="majorBidi" w:hAnsiTheme="majorBidi" w:cstheme="majorBidi"/>
          <w:i/>
          <w:iCs/>
          <w:szCs w:val="24"/>
        </w:rPr>
        <w:t xml:space="preserve"> </w:t>
      </w:r>
      <w:r w:rsidRPr="00F519DA">
        <w:rPr>
          <w:rFonts w:asciiTheme="majorBidi" w:hAnsiTheme="majorBidi" w:cstheme="majorBidi"/>
          <w:i/>
          <w:iCs/>
          <w:szCs w:val="24"/>
        </w:rPr>
        <w:t>chessed</w:t>
      </w:r>
      <w:r w:rsidR="000C5A06" w:rsidRPr="00F519DA">
        <w:rPr>
          <w:rFonts w:asciiTheme="majorBidi" w:hAnsiTheme="majorBidi" w:cstheme="majorBidi"/>
          <w:i/>
          <w:iCs/>
          <w:szCs w:val="24"/>
        </w:rPr>
        <w:t xml:space="preserve"> </w:t>
      </w:r>
      <w:r w:rsidRPr="00F519DA">
        <w:rPr>
          <w:rFonts w:asciiTheme="majorBidi" w:hAnsiTheme="majorBidi" w:cstheme="majorBidi"/>
          <w:i/>
          <w:iCs/>
          <w:szCs w:val="24"/>
        </w:rPr>
        <w:t>al</w:t>
      </w:r>
      <w:r w:rsidR="000C5A06" w:rsidRPr="00F519DA">
        <w:rPr>
          <w:rFonts w:asciiTheme="majorBidi" w:hAnsiTheme="majorBidi" w:cstheme="majorBidi"/>
          <w:i/>
          <w:iCs/>
          <w:szCs w:val="24"/>
        </w:rPr>
        <w:t xml:space="preserve"> </w:t>
      </w:r>
      <w:r w:rsidRPr="00F519DA">
        <w:rPr>
          <w:rFonts w:asciiTheme="majorBidi" w:hAnsiTheme="majorBidi" w:cstheme="majorBidi"/>
          <w:i/>
          <w:iCs/>
          <w:szCs w:val="24"/>
        </w:rPr>
        <w:t>leshona’</w:t>
      </w:r>
      <w:r w:rsidR="000C5A06" w:rsidRPr="00F519DA">
        <w:rPr>
          <w:rFonts w:asciiTheme="majorBidi" w:hAnsiTheme="majorBidi" w:cstheme="majorBidi"/>
          <w:szCs w:val="24"/>
        </w:rPr>
        <w:t xml:space="preserve"> </w:t>
      </w:r>
      <w:r w:rsidRPr="00F519DA">
        <w:rPr>
          <w:rFonts w:asciiTheme="majorBidi" w:hAnsiTheme="majorBidi" w:cstheme="majorBidi"/>
          <w:szCs w:val="24"/>
        </w:rPr>
        <w:t>refers</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hyperlink r:id="rId602" w:history="1">
        <w:r w:rsidRPr="00F519DA">
          <w:rPr>
            <w:rStyle w:val="Hyperlink"/>
            <w:rFonts w:asciiTheme="majorBidi" w:hAnsiTheme="majorBidi" w:cstheme="majorBidi"/>
            <w:szCs w:val="24"/>
          </w:rPr>
          <w:t>laws</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explicitly</w:t>
      </w:r>
      <w:r w:rsidR="000C5A06" w:rsidRPr="00F519DA">
        <w:rPr>
          <w:rFonts w:asciiTheme="majorBidi" w:hAnsiTheme="majorBidi" w:cstheme="majorBidi"/>
          <w:szCs w:val="24"/>
        </w:rPr>
        <w:t xml:space="preserve"> </w:t>
      </w:r>
      <w:r w:rsidRPr="00F519DA">
        <w:rPr>
          <w:rFonts w:asciiTheme="majorBidi" w:hAnsiTheme="majorBidi" w:cstheme="majorBidi"/>
          <w:szCs w:val="24"/>
        </w:rPr>
        <w:t>stated</w:t>
      </w:r>
      <w:r w:rsidR="000C5A06" w:rsidRPr="00F519DA">
        <w:rPr>
          <w:rFonts w:asciiTheme="majorBidi" w:hAnsiTheme="majorBidi" w:cstheme="majorBidi"/>
          <w:szCs w:val="24"/>
        </w:rPr>
        <w:t xml:space="preserve"> </w:t>
      </w:r>
      <w:r w:rsidRPr="00F519DA">
        <w:rPr>
          <w:rFonts w:asciiTheme="majorBidi" w:hAnsiTheme="majorBidi" w:cstheme="majorBidi"/>
          <w:szCs w:val="24"/>
        </w:rPr>
        <w:t>in</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Torah</w:t>
      </w:r>
      <w:r w:rsidR="000C5A06" w:rsidRPr="00F519DA">
        <w:rPr>
          <w:rFonts w:asciiTheme="majorBidi" w:hAnsiTheme="majorBidi" w:cstheme="majorBidi"/>
          <w:szCs w:val="24"/>
        </w:rPr>
        <w:t xml:space="preserve"> </w:t>
      </w:r>
      <w:r w:rsidRPr="00F519DA">
        <w:rPr>
          <w:rFonts w:asciiTheme="majorBidi" w:hAnsiTheme="majorBidi" w:cstheme="majorBidi"/>
          <w:szCs w:val="24"/>
        </w:rPr>
        <w:t>which</w:t>
      </w:r>
      <w:r w:rsidR="000C5A06" w:rsidRPr="00F519DA">
        <w:rPr>
          <w:rFonts w:asciiTheme="majorBidi" w:hAnsiTheme="majorBidi" w:cstheme="majorBidi"/>
          <w:szCs w:val="24"/>
        </w:rPr>
        <w:t xml:space="preserve"> </w:t>
      </w:r>
      <w:r w:rsidRPr="00F519DA">
        <w:rPr>
          <w:rFonts w:asciiTheme="majorBidi" w:hAnsiTheme="majorBidi" w:cstheme="majorBidi"/>
          <w:szCs w:val="24"/>
        </w:rPr>
        <w:t>fall</w:t>
      </w:r>
      <w:r w:rsidR="000C5A06" w:rsidRPr="00F519DA">
        <w:rPr>
          <w:rFonts w:asciiTheme="majorBidi" w:hAnsiTheme="majorBidi" w:cstheme="majorBidi"/>
          <w:szCs w:val="24"/>
        </w:rPr>
        <w:t xml:space="preserve"> </w:t>
      </w:r>
      <w:r w:rsidRPr="00F519DA">
        <w:rPr>
          <w:rFonts w:asciiTheme="majorBidi" w:hAnsiTheme="majorBidi" w:cstheme="majorBidi"/>
          <w:szCs w:val="24"/>
        </w:rPr>
        <w:t>under</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rubric</w:t>
      </w:r>
      <w:r w:rsidR="000C5A06" w:rsidRPr="00F519DA">
        <w:rPr>
          <w:rFonts w:asciiTheme="majorBidi" w:hAnsiTheme="majorBidi" w:cstheme="majorBidi"/>
          <w:szCs w:val="24"/>
        </w:rPr>
        <w:t xml:space="preserve"> </w:t>
      </w:r>
      <w:r w:rsidRPr="00F519DA">
        <w:rPr>
          <w:rFonts w:asciiTheme="majorBidi" w:hAnsiTheme="majorBidi" w:cstheme="majorBidi"/>
          <w:szCs w:val="24"/>
        </w:rPr>
        <w:t>of</w:t>
      </w:r>
      <w:r w:rsidR="000C5A06" w:rsidRPr="00F519DA">
        <w:rPr>
          <w:rFonts w:asciiTheme="majorBidi" w:hAnsiTheme="majorBidi" w:cstheme="majorBidi"/>
          <w:szCs w:val="24"/>
        </w:rPr>
        <w:t xml:space="preserve"> </w:t>
      </w:r>
      <w:r w:rsidRPr="00F519DA">
        <w:rPr>
          <w:rFonts w:asciiTheme="majorBidi" w:hAnsiTheme="majorBidi" w:cstheme="majorBidi"/>
          <w:i/>
          <w:iCs/>
          <w:szCs w:val="24"/>
        </w:rPr>
        <w:t>chessed</w:t>
      </w:r>
      <w:r w:rsidRPr="00F519DA">
        <w:rPr>
          <w:rFonts w:asciiTheme="majorBidi" w:hAnsiTheme="majorBidi" w:cstheme="majorBidi"/>
          <w:szCs w:val="24"/>
        </w:rPr>
        <w:t>.</w:t>
      </w:r>
      <w:r w:rsidR="000C5A06" w:rsidRPr="00F519DA">
        <w:rPr>
          <w:rFonts w:asciiTheme="majorBidi" w:hAnsiTheme="majorBidi" w:cstheme="majorBidi"/>
          <w:szCs w:val="24"/>
        </w:rPr>
        <w:t xml:space="preserve"> </w:t>
      </w:r>
    </w:p>
    <w:p w14:paraId="2478DAF7" w14:textId="77777777" w:rsidR="0036141C" w:rsidRPr="00F519DA" w:rsidRDefault="0036141C" w:rsidP="00011713">
      <w:pPr>
        <w:rPr>
          <w:rFonts w:asciiTheme="majorBidi" w:hAnsiTheme="majorBidi" w:cstheme="majorBidi"/>
          <w:szCs w:val="24"/>
        </w:rPr>
      </w:pPr>
    </w:p>
    <w:p w14:paraId="4DFFF557" w14:textId="1674048C" w:rsidR="00FE4EC6" w:rsidRPr="00F519DA" w:rsidRDefault="00F519DA" w:rsidP="00FE4EC6">
      <w:pPr>
        <w:pStyle w:val="Heading1"/>
        <w:rPr>
          <w:rFonts w:asciiTheme="majorBidi" w:hAnsiTheme="majorBidi" w:cstheme="majorBidi"/>
          <w:szCs w:val="24"/>
        </w:rPr>
      </w:pPr>
      <w:r>
        <w:rPr>
          <w:rFonts w:asciiTheme="majorBidi" w:hAnsiTheme="majorBidi" w:cstheme="majorBidi"/>
          <w:szCs w:val="24"/>
        </w:rPr>
        <w:t xml:space="preserve">Sod - </w:t>
      </w:r>
      <w:r w:rsidR="00FE4EC6" w:rsidRPr="00F519DA">
        <w:rPr>
          <w:rFonts w:asciiTheme="majorBidi" w:hAnsiTheme="majorBidi" w:cstheme="majorBidi"/>
          <w:szCs w:val="24"/>
        </w:rPr>
        <w:t>The 42 Rules of the Zohar for Sod Interpretation</w:t>
      </w:r>
      <w:r>
        <w:rPr>
          <w:rStyle w:val="FootnoteReference"/>
          <w:rFonts w:cstheme="majorBidi"/>
          <w:szCs w:val="24"/>
        </w:rPr>
        <w:footnoteReference w:id="70"/>
      </w:r>
    </w:p>
    <w:p w14:paraId="4E31E283" w14:textId="77777777" w:rsidR="00FE4EC6" w:rsidRPr="00F519DA" w:rsidRDefault="00FE4EC6" w:rsidP="00011713">
      <w:pPr>
        <w:rPr>
          <w:rFonts w:asciiTheme="majorBidi" w:hAnsiTheme="majorBidi" w:cstheme="majorBidi"/>
          <w:szCs w:val="24"/>
        </w:rPr>
      </w:pPr>
    </w:p>
    <w:p w14:paraId="013FAD9E" w14:textId="77777777" w:rsidR="00FE4EC6" w:rsidRPr="00F519DA" w:rsidRDefault="00FE4EC6" w:rsidP="00FE4EC6">
      <w:pPr>
        <w:rPr>
          <w:rFonts w:asciiTheme="majorBidi" w:eastAsia="Calibri" w:hAnsiTheme="majorBidi" w:cstheme="majorBidi"/>
          <w:szCs w:val="24"/>
        </w:rPr>
      </w:pPr>
      <w:r w:rsidRPr="00FE4EC6">
        <w:rPr>
          <w:rFonts w:asciiTheme="majorBidi" w:eastAsia="Calibri" w:hAnsiTheme="majorBidi" w:cstheme="majorBidi"/>
          <w:szCs w:val="24"/>
        </w:rPr>
        <w:t>Here are 42 hermeneutical principles that will guide us in our efforts to experience Torah at the level of “voice”: </w:t>
      </w:r>
    </w:p>
    <w:p w14:paraId="30126DE6" w14:textId="77777777" w:rsidR="00F519DA" w:rsidRPr="00FE4EC6" w:rsidRDefault="00F519DA" w:rsidP="00FE4EC6">
      <w:pPr>
        <w:rPr>
          <w:rFonts w:asciiTheme="majorBidi" w:eastAsia="Calibri" w:hAnsiTheme="majorBidi" w:cstheme="majorBidi"/>
          <w:szCs w:val="24"/>
        </w:rPr>
      </w:pPr>
    </w:p>
    <w:p w14:paraId="02F43921" w14:textId="77777777" w:rsidR="00FE4EC6" w:rsidRPr="00FE4EC6" w:rsidRDefault="00FE4EC6" w:rsidP="00FE4EC6">
      <w:pPr>
        <w:rPr>
          <w:rFonts w:asciiTheme="majorBidi" w:eastAsia="Calibri" w:hAnsiTheme="majorBidi" w:cstheme="majorBidi"/>
          <w:szCs w:val="24"/>
        </w:rPr>
      </w:pPr>
      <w:r w:rsidRPr="00FE4EC6">
        <w:rPr>
          <w:rFonts w:asciiTheme="majorBidi" w:eastAsia="Calibri" w:hAnsiTheme="majorBidi" w:cstheme="majorBidi"/>
          <w:b/>
          <w:bCs/>
          <w:szCs w:val="24"/>
        </w:rPr>
        <w:t>1. Literal Interpretation (Peshat):</w:t>
      </w:r>
      <w:r w:rsidRPr="00FE4EC6">
        <w:rPr>
          <w:rFonts w:asciiTheme="majorBidi" w:eastAsia="Calibri" w:hAnsiTheme="majorBidi" w:cstheme="majorBidi"/>
          <w:szCs w:val="24"/>
        </w:rPr>
        <w:t xml:space="preserve"> "The Torah speaks in the language of man" (Zohar I, 53a). </w:t>
      </w:r>
    </w:p>
    <w:p w14:paraId="629A32FF" w14:textId="77777777" w:rsidR="00FE4EC6" w:rsidRPr="00F519DA" w:rsidRDefault="00FE4EC6" w:rsidP="00FE4EC6">
      <w:pPr>
        <w:rPr>
          <w:rFonts w:asciiTheme="majorBidi" w:eastAsia="Calibri" w:hAnsiTheme="majorBidi" w:cstheme="majorBidi"/>
          <w:b/>
          <w:bCs/>
          <w:szCs w:val="24"/>
        </w:rPr>
      </w:pPr>
    </w:p>
    <w:p w14:paraId="6E405957" w14:textId="692F9CAB" w:rsidR="00FE4EC6" w:rsidRPr="00FE4EC6" w:rsidRDefault="00FE4EC6" w:rsidP="00FE4EC6">
      <w:pPr>
        <w:rPr>
          <w:rFonts w:asciiTheme="majorBidi" w:eastAsia="Calibri" w:hAnsiTheme="majorBidi" w:cstheme="majorBidi"/>
          <w:szCs w:val="24"/>
        </w:rPr>
      </w:pPr>
      <w:r w:rsidRPr="00FE4EC6">
        <w:rPr>
          <w:rFonts w:asciiTheme="majorBidi" w:eastAsia="Calibri" w:hAnsiTheme="majorBidi" w:cstheme="majorBidi"/>
          <w:b/>
          <w:bCs/>
          <w:szCs w:val="24"/>
        </w:rPr>
        <w:t>2. Allusion (Remez):</w:t>
      </w:r>
      <w:r w:rsidRPr="00FE4EC6">
        <w:rPr>
          <w:rFonts w:asciiTheme="majorBidi" w:eastAsia="Calibri" w:hAnsiTheme="majorBidi" w:cstheme="majorBidi"/>
          <w:szCs w:val="24"/>
        </w:rPr>
        <w:t xml:space="preserve"> "There is not a single word in the Torah that does not contain a hint to something else" (Zohar III, 152a). </w:t>
      </w:r>
    </w:p>
    <w:p w14:paraId="2348F200" w14:textId="77777777" w:rsidR="00FE4EC6" w:rsidRPr="00F519DA" w:rsidRDefault="00FE4EC6" w:rsidP="00FE4EC6">
      <w:pPr>
        <w:rPr>
          <w:rFonts w:asciiTheme="majorBidi" w:eastAsia="Calibri" w:hAnsiTheme="majorBidi" w:cstheme="majorBidi"/>
          <w:b/>
          <w:bCs/>
          <w:szCs w:val="24"/>
        </w:rPr>
      </w:pPr>
    </w:p>
    <w:p w14:paraId="35B04658" w14:textId="50A34989" w:rsidR="00FE4EC6" w:rsidRPr="00FE4EC6" w:rsidRDefault="00FE4EC6" w:rsidP="00FE4EC6">
      <w:pPr>
        <w:rPr>
          <w:rFonts w:asciiTheme="majorBidi" w:eastAsia="Calibri" w:hAnsiTheme="majorBidi" w:cstheme="majorBidi"/>
          <w:szCs w:val="24"/>
        </w:rPr>
      </w:pPr>
      <w:r w:rsidRPr="00FE4EC6">
        <w:rPr>
          <w:rFonts w:asciiTheme="majorBidi" w:eastAsia="Calibri" w:hAnsiTheme="majorBidi" w:cstheme="majorBidi"/>
          <w:b/>
          <w:bCs/>
          <w:szCs w:val="24"/>
        </w:rPr>
        <w:t xml:space="preserve">3. Homiletical Interpretation (Derash): </w:t>
      </w:r>
      <w:r w:rsidRPr="00FE4EC6">
        <w:rPr>
          <w:rFonts w:asciiTheme="majorBidi" w:eastAsia="Calibri" w:hAnsiTheme="majorBidi" w:cstheme="majorBidi"/>
          <w:szCs w:val="24"/>
        </w:rPr>
        <w:t>"The Torah has a body, which is the commandments, and a soul, which is the secrets" (Zohar II, 99a). </w:t>
      </w:r>
    </w:p>
    <w:p w14:paraId="7085A8BD" w14:textId="77777777" w:rsidR="00FE4EC6" w:rsidRPr="00F519DA" w:rsidRDefault="00FE4EC6" w:rsidP="00FE4EC6">
      <w:pPr>
        <w:rPr>
          <w:rFonts w:asciiTheme="majorBidi" w:eastAsia="Calibri" w:hAnsiTheme="majorBidi" w:cstheme="majorBidi"/>
          <w:b/>
          <w:bCs/>
          <w:szCs w:val="24"/>
        </w:rPr>
      </w:pPr>
    </w:p>
    <w:p w14:paraId="46876021" w14:textId="4078ACB0" w:rsidR="00FE4EC6" w:rsidRPr="00FE4EC6" w:rsidRDefault="00FE4EC6" w:rsidP="00FE4EC6">
      <w:pPr>
        <w:rPr>
          <w:rFonts w:asciiTheme="majorBidi" w:eastAsia="Calibri" w:hAnsiTheme="majorBidi" w:cstheme="majorBidi"/>
          <w:szCs w:val="24"/>
        </w:rPr>
      </w:pPr>
      <w:r w:rsidRPr="00FE4EC6">
        <w:rPr>
          <w:rFonts w:asciiTheme="majorBidi" w:eastAsia="Calibri" w:hAnsiTheme="majorBidi" w:cstheme="majorBidi"/>
          <w:b/>
          <w:bCs/>
          <w:szCs w:val="24"/>
        </w:rPr>
        <w:t>4. Mystical Interpretation (Sod):</w:t>
      </w:r>
      <w:r w:rsidRPr="00FE4EC6">
        <w:rPr>
          <w:rFonts w:asciiTheme="majorBidi" w:eastAsia="Calibri" w:hAnsiTheme="majorBidi" w:cstheme="majorBidi"/>
          <w:szCs w:val="24"/>
        </w:rPr>
        <w:t xml:space="preserve"> "Woe to the man who says that the Torah came to relate commonplace things and secular narratives" (Zohar III, 152a) </w:t>
      </w:r>
    </w:p>
    <w:p w14:paraId="74A13824" w14:textId="77777777" w:rsidR="00FE4EC6" w:rsidRPr="00F519DA" w:rsidRDefault="00FE4EC6" w:rsidP="00FE4EC6">
      <w:pPr>
        <w:rPr>
          <w:rFonts w:asciiTheme="majorBidi" w:eastAsia="Calibri" w:hAnsiTheme="majorBidi" w:cstheme="majorBidi"/>
          <w:b/>
          <w:bCs/>
          <w:szCs w:val="24"/>
        </w:rPr>
      </w:pPr>
    </w:p>
    <w:p w14:paraId="527FBABD" w14:textId="52A73B77" w:rsidR="00FE4EC6" w:rsidRPr="00FE4EC6" w:rsidRDefault="00FE4EC6" w:rsidP="00FE4EC6">
      <w:pPr>
        <w:rPr>
          <w:rFonts w:asciiTheme="majorBidi" w:eastAsia="Calibri" w:hAnsiTheme="majorBidi" w:cstheme="majorBidi"/>
          <w:szCs w:val="24"/>
        </w:rPr>
      </w:pPr>
      <w:r w:rsidRPr="00FE4EC6">
        <w:rPr>
          <w:rFonts w:asciiTheme="majorBidi" w:eastAsia="Calibri" w:hAnsiTheme="majorBidi" w:cstheme="majorBidi"/>
          <w:b/>
          <w:bCs/>
          <w:szCs w:val="24"/>
        </w:rPr>
        <w:t>5. Gematria (Numerology):</w:t>
      </w:r>
      <w:r w:rsidRPr="00FE4EC6">
        <w:rPr>
          <w:rFonts w:asciiTheme="majorBidi" w:eastAsia="Calibri" w:hAnsiTheme="majorBidi" w:cstheme="majorBidi"/>
          <w:szCs w:val="24"/>
        </w:rPr>
        <w:t xml:space="preserve"> "The letters of the Torah are the garments of the Holy One, blessed be He" (Zohar II, 60a).</w:t>
      </w:r>
      <w:r w:rsidRPr="00FE4EC6">
        <w:rPr>
          <w:rFonts w:asciiTheme="majorBidi" w:eastAsia="Calibri" w:hAnsiTheme="majorBidi" w:cstheme="majorBidi"/>
          <w:b/>
          <w:bCs/>
          <w:szCs w:val="24"/>
        </w:rPr>
        <w:t> </w:t>
      </w:r>
    </w:p>
    <w:p w14:paraId="0CAE651C" w14:textId="77777777" w:rsidR="00FE4EC6" w:rsidRPr="00F519DA" w:rsidRDefault="00FE4EC6" w:rsidP="00FE4EC6">
      <w:pPr>
        <w:rPr>
          <w:rFonts w:asciiTheme="majorBidi" w:eastAsia="Calibri" w:hAnsiTheme="majorBidi" w:cstheme="majorBidi"/>
          <w:b/>
          <w:bCs/>
          <w:szCs w:val="24"/>
        </w:rPr>
      </w:pPr>
    </w:p>
    <w:p w14:paraId="092BBBF5" w14:textId="67F3BD34" w:rsidR="00FE4EC6" w:rsidRPr="00FE4EC6" w:rsidRDefault="00FE4EC6" w:rsidP="00FE4EC6">
      <w:pPr>
        <w:rPr>
          <w:rFonts w:asciiTheme="majorBidi" w:eastAsia="Calibri" w:hAnsiTheme="majorBidi" w:cstheme="majorBidi"/>
          <w:szCs w:val="24"/>
        </w:rPr>
      </w:pPr>
      <w:r w:rsidRPr="00FE4EC6">
        <w:rPr>
          <w:rFonts w:asciiTheme="majorBidi" w:eastAsia="Calibri" w:hAnsiTheme="majorBidi" w:cstheme="majorBidi"/>
          <w:b/>
          <w:bCs/>
          <w:szCs w:val="24"/>
        </w:rPr>
        <w:t xml:space="preserve">6. Notarikon (Acronyms): </w:t>
      </w:r>
      <w:r w:rsidRPr="00FE4EC6">
        <w:rPr>
          <w:rFonts w:asciiTheme="majorBidi" w:eastAsia="Calibri" w:hAnsiTheme="majorBidi" w:cstheme="majorBidi"/>
          <w:szCs w:val="24"/>
        </w:rPr>
        <w:t>"Every word spoken by the Holy One, blessed be He, divides into several words" (Zohar II, 90b). </w:t>
      </w:r>
    </w:p>
    <w:p w14:paraId="0568B197" w14:textId="77777777" w:rsidR="00FE4EC6" w:rsidRPr="00F519DA" w:rsidRDefault="00FE4EC6" w:rsidP="00FE4EC6">
      <w:pPr>
        <w:rPr>
          <w:rFonts w:asciiTheme="majorBidi" w:eastAsia="Calibri" w:hAnsiTheme="majorBidi" w:cstheme="majorBidi"/>
          <w:b/>
          <w:bCs/>
          <w:szCs w:val="24"/>
        </w:rPr>
      </w:pPr>
    </w:p>
    <w:p w14:paraId="6DD64A91" w14:textId="1969A842" w:rsidR="00FE4EC6" w:rsidRPr="00FE4EC6" w:rsidRDefault="00FE4EC6" w:rsidP="00FE4EC6">
      <w:pPr>
        <w:rPr>
          <w:rFonts w:asciiTheme="majorBidi" w:eastAsia="Calibri" w:hAnsiTheme="majorBidi" w:cstheme="majorBidi"/>
          <w:szCs w:val="24"/>
        </w:rPr>
      </w:pPr>
      <w:r w:rsidRPr="00FE4EC6">
        <w:rPr>
          <w:rFonts w:asciiTheme="majorBidi" w:eastAsia="Calibri" w:hAnsiTheme="majorBidi" w:cstheme="majorBidi"/>
          <w:b/>
          <w:bCs/>
          <w:szCs w:val="24"/>
        </w:rPr>
        <w:t xml:space="preserve">7. Atbash (Letter Substitution): </w:t>
      </w:r>
      <w:r w:rsidRPr="00FE4EC6">
        <w:rPr>
          <w:rFonts w:asciiTheme="majorBidi" w:eastAsia="Calibri" w:hAnsiTheme="majorBidi" w:cstheme="majorBidi"/>
          <w:szCs w:val="24"/>
        </w:rPr>
        <w:t>"The Torah was given in the language of Atbash" (Zohar I, 24b). </w:t>
      </w:r>
    </w:p>
    <w:p w14:paraId="0E9E411B" w14:textId="77777777" w:rsidR="00FE4EC6" w:rsidRPr="00F519DA" w:rsidRDefault="00FE4EC6" w:rsidP="00FE4EC6">
      <w:pPr>
        <w:rPr>
          <w:rFonts w:asciiTheme="majorBidi" w:eastAsia="Calibri" w:hAnsiTheme="majorBidi" w:cstheme="majorBidi"/>
          <w:b/>
          <w:bCs/>
          <w:szCs w:val="24"/>
        </w:rPr>
      </w:pPr>
    </w:p>
    <w:p w14:paraId="50F78F17" w14:textId="09EAC543" w:rsidR="00FE4EC6" w:rsidRPr="00FE4EC6" w:rsidRDefault="00FE4EC6" w:rsidP="00FE4EC6">
      <w:pPr>
        <w:rPr>
          <w:rFonts w:asciiTheme="majorBidi" w:eastAsia="Calibri" w:hAnsiTheme="majorBidi" w:cstheme="majorBidi"/>
          <w:szCs w:val="24"/>
        </w:rPr>
      </w:pPr>
      <w:r w:rsidRPr="00FE4EC6">
        <w:rPr>
          <w:rFonts w:asciiTheme="majorBidi" w:eastAsia="Calibri" w:hAnsiTheme="majorBidi" w:cstheme="majorBidi"/>
          <w:b/>
          <w:bCs/>
          <w:szCs w:val="24"/>
        </w:rPr>
        <w:t>8. Tzeruf (Letter Permutations):</w:t>
      </w:r>
      <w:r w:rsidRPr="00FE4EC6">
        <w:rPr>
          <w:rFonts w:asciiTheme="majorBidi" w:eastAsia="Calibri" w:hAnsiTheme="majorBidi" w:cstheme="majorBidi"/>
          <w:szCs w:val="24"/>
        </w:rPr>
        <w:t xml:space="preserve"> "The combinations of letters create worlds" (Sefer Yetzirah 2:2). </w:t>
      </w:r>
    </w:p>
    <w:p w14:paraId="1E890753" w14:textId="77777777" w:rsidR="00FE4EC6" w:rsidRPr="00F519DA" w:rsidRDefault="00FE4EC6" w:rsidP="00FE4EC6">
      <w:pPr>
        <w:rPr>
          <w:rFonts w:asciiTheme="majorBidi" w:eastAsia="Calibri" w:hAnsiTheme="majorBidi" w:cstheme="majorBidi"/>
          <w:b/>
          <w:bCs/>
          <w:szCs w:val="24"/>
        </w:rPr>
      </w:pPr>
    </w:p>
    <w:p w14:paraId="44394D48" w14:textId="578B8563" w:rsidR="00FE4EC6" w:rsidRPr="00FE4EC6" w:rsidRDefault="00FE4EC6" w:rsidP="00FE4EC6">
      <w:pPr>
        <w:rPr>
          <w:rFonts w:asciiTheme="majorBidi" w:eastAsia="Calibri" w:hAnsiTheme="majorBidi" w:cstheme="majorBidi"/>
          <w:szCs w:val="24"/>
        </w:rPr>
      </w:pPr>
      <w:r w:rsidRPr="00FE4EC6">
        <w:rPr>
          <w:rFonts w:asciiTheme="majorBidi" w:eastAsia="Calibri" w:hAnsiTheme="majorBidi" w:cstheme="majorBidi"/>
          <w:b/>
          <w:bCs/>
          <w:szCs w:val="24"/>
        </w:rPr>
        <w:t xml:space="preserve">9. Symbolism of Names: </w:t>
      </w:r>
      <w:r w:rsidRPr="00FE4EC6">
        <w:rPr>
          <w:rFonts w:asciiTheme="majorBidi" w:eastAsia="Calibri" w:hAnsiTheme="majorBidi" w:cstheme="majorBidi"/>
          <w:szCs w:val="24"/>
        </w:rPr>
        <w:t>"The names in the Torah are the secrets of the Holy One, blessed be He" (Zohar I, 4b). </w:t>
      </w:r>
    </w:p>
    <w:p w14:paraId="557A7FF4" w14:textId="77777777" w:rsidR="00FE4EC6" w:rsidRPr="00F519DA" w:rsidRDefault="00FE4EC6" w:rsidP="00FE4EC6">
      <w:pPr>
        <w:rPr>
          <w:rFonts w:asciiTheme="majorBidi" w:eastAsia="Calibri" w:hAnsiTheme="majorBidi" w:cstheme="majorBidi"/>
          <w:b/>
          <w:bCs/>
          <w:szCs w:val="24"/>
        </w:rPr>
      </w:pPr>
    </w:p>
    <w:p w14:paraId="65569A85" w14:textId="79D402C0" w:rsidR="00FE4EC6" w:rsidRPr="00FE4EC6" w:rsidRDefault="00FE4EC6" w:rsidP="00FE4EC6">
      <w:pPr>
        <w:rPr>
          <w:rFonts w:asciiTheme="majorBidi" w:eastAsia="Calibri" w:hAnsiTheme="majorBidi" w:cstheme="majorBidi"/>
          <w:szCs w:val="24"/>
        </w:rPr>
      </w:pPr>
      <w:r w:rsidRPr="00FE4EC6">
        <w:rPr>
          <w:rFonts w:asciiTheme="majorBidi" w:eastAsia="Calibri" w:hAnsiTheme="majorBidi" w:cstheme="majorBidi"/>
          <w:b/>
          <w:bCs/>
          <w:szCs w:val="24"/>
        </w:rPr>
        <w:t>10. Anthropomorphism:</w:t>
      </w:r>
      <w:r w:rsidRPr="00FE4EC6">
        <w:rPr>
          <w:rFonts w:asciiTheme="majorBidi" w:eastAsia="Calibri" w:hAnsiTheme="majorBidi" w:cstheme="majorBidi"/>
          <w:szCs w:val="24"/>
        </w:rPr>
        <w:t xml:space="preserve"> "The Torah speaks in the language of man" (Zohar I, 53a). </w:t>
      </w:r>
    </w:p>
    <w:p w14:paraId="6F71BFB2" w14:textId="77777777" w:rsidR="00FE4EC6" w:rsidRPr="00F519DA" w:rsidRDefault="00FE4EC6" w:rsidP="00FE4EC6">
      <w:pPr>
        <w:rPr>
          <w:rFonts w:asciiTheme="majorBidi" w:eastAsia="Calibri" w:hAnsiTheme="majorBidi" w:cstheme="majorBidi"/>
          <w:b/>
          <w:bCs/>
          <w:szCs w:val="24"/>
        </w:rPr>
      </w:pPr>
    </w:p>
    <w:p w14:paraId="4672D894" w14:textId="288AC9F0" w:rsidR="00FE4EC6" w:rsidRPr="00FE4EC6" w:rsidRDefault="00FE4EC6" w:rsidP="00FE4EC6">
      <w:pPr>
        <w:rPr>
          <w:rFonts w:asciiTheme="majorBidi" w:eastAsia="Calibri" w:hAnsiTheme="majorBidi" w:cstheme="majorBidi"/>
          <w:szCs w:val="24"/>
        </w:rPr>
      </w:pPr>
      <w:r w:rsidRPr="00FE4EC6">
        <w:rPr>
          <w:rFonts w:asciiTheme="majorBidi" w:eastAsia="Calibri" w:hAnsiTheme="majorBidi" w:cstheme="majorBidi"/>
          <w:b/>
          <w:bCs/>
          <w:szCs w:val="24"/>
        </w:rPr>
        <w:t>11. Dual Meanings:</w:t>
      </w:r>
      <w:r w:rsidRPr="00FE4EC6">
        <w:rPr>
          <w:rFonts w:asciiTheme="majorBidi" w:eastAsia="Calibri" w:hAnsiTheme="majorBidi" w:cstheme="majorBidi"/>
          <w:szCs w:val="24"/>
        </w:rPr>
        <w:t xml:space="preserve"> "Every verse in the Torah has seventy faces" (Zohar II, 99b). </w:t>
      </w:r>
    </w:p>
    <w:p w14:paraId="4CCE7C7E" w14:textId="77777777" w:rsidR="00FE4EC6" w:rsidRPr="00F519DA" w:rsidRDefault="00FE4EC6" w:rsidP="00FE4EC6">
      <w:pPr>
        <w:rPr>
          <w:rFonts w:asciiTheme="majorBidi" w:eastAsia="Calibri" w:hAnsiTheme="majorBidi" w:cstheme="majorBidi"/>
          <w:b/>
          <w:bCs/>
          <w:szCs w:val="24"/>
        </w:rPr>
      </w:pPr>
    </w:p>
    <w:p w14:paraId="3EEB6DB2" w14:textId="1C719785" w:rsidR="00FE4EC6" w:rsidRPr="00FE4EC6" w:rsidRDefault="00FE4EC6" w:rsidP="00FE4EC6">
      <w:pPr>
        <w:rPr>
          <w:rFonts w:asciiTheme="majorBidi" w:eastAsia="Calibri" w:hAnsiTheme="majorBidi" w:cstheme="majorBidi"/>
          <w:szCs w:val="24"/>
        </w:rPr>
      </w:pPr>
      <w:r w:rsidRPr="00FE4EC6">
        <w:rPr>
          <w:rFonts w:asciiTheme="majorBidi" w:eastAsia="Calibri" w:hAnsiTheme="majorBidi" w:cstheme="majorBidi"/>
          <w:b/>
          <w:bCs/>
          <w:szCs w:val="24"/>
        </w:rPr>
        <w:t>12. Contextual Associations:</w:t>
      </w:r>
      <w:r w:rsidRPr="00FE4EC6">
        <w:rPr>
          <w:rFonts w:asciiTheme="majorBidi" w:eastAsia="Calibri" w:hAnsiTheme="majorBidi" w:cstheme="majorBidi"/>
          <w:szCs w:val="24"/>
        </w:rPr>
        <w:t xml:space="preserve"> "One verse is explained by another" (Zohar II, 108a). </w:t>
      </w:r>
    </w:p>
    <w:p w14:paraId="6C50587F" w14:textId="77777777" w:rsidR="00FE4EC6" w:rsidRPr="00F519DA" w:rsidRDefault="00FE4EC6" w:rsidP="00FE4EC6">
      <w:pPr>
        <w:rPr>
          <w:rFonts w:asciiTheme="majorBidi" w:eastAsia="Calibri" w:hAnsiTheme="majorBidi" w:cstheme="majorBidi"/>
          <w:b/>
          <w:bCs/>
          <w:szCs w:val="24"/>
        </w:rPr>
      </w:pPr>
    </w:p>
    <w:p w14:paraId="68DC2DE3" w14:textId="70C90EF9" w:rsidR="00FE4EC6" w:rsidRPr="00FE4EC6" w:rsidRDefault="00FE4EC6" w:rsidP="00FE4EC6">
      <w:pPr>
        <w:rPr>
          <w:rFonts w:asciiTheme="majorBidi" w:eastAsia="Calibri" w:hAnsiTheme="majorBidi" w:cstheme="majorBidi"/>
          <w:szCs w:val="24"/>
        </w:rPr>
      </w:pPr>
      <w:r w:rsidRPr="00FE4EC6">
        <w:rPr>
          <w:rFonts w:asciiTheme="majorBidi" w:eastAsia="Calibri" w:hAnsiTheme="majorBidi" w:cstheme="majorBidi"/>
          <w:b/>
          <w:bCs/>
          <w:szCs w:val="24"/>
        </w:rPr>
        <w:t>13. Secrets of Creation (Ma’aseh Bereshit):</w:t>
      </w:r>
      <w:r w:rsidRPr="00FE4EC6">
        <w:rPr>
          <w:rFonts w:asciiTheme="majorBidi" w:eastAsia="Calibri" w:hAnsiTheme="majorBidi" w:cstheme="majorBidi"/>
          <w:szCs w:val="24"/>
        </w:rPr>
        <w:t xml:space="preserve"> "The account of creation is the root of all secrets" (Zohar I, 15a). </w:t>
      </w:r>
    </w:p>
    <w:p w14:paraId="16A5C6D1" w14:textId="77777777" w:rsidR="00FE4EC6" w:rsidRPr="00F519DA" w:rsidRDefault="00FE4EC6" w:rsidP="00FE4EC6">
      <w:pPr>
        <w:rPr>
          <w:rFonts w:asciiTheme="majorBidi" w:eastAsia="Calibri" w:hAnsiTheme="majorBidi" w:cstheme="majorBidi"/>
          <w:b/>
          <w:bCs/>
          <w:szCs w:val="24"/>
        </w:rPr>
      </w:pPr>
    </w:p>
    <w:p w14:paraId="61D950B4" w14:textId="54ECAC96" w:rsidR="00FE4EC6" w:rsidRPr="00FE4EC6" w:rsidRDefault="00FE4EC6" w:rsidP="00FE4EC6">
      <w:pPr>
        <w:rPr>
          <w:rFonts w:asciiTheme="majorBidi" w:eastAsia="Calibri" w:hAnsiTheme="majorBidi" w:cstheme="majorBidi"/>
          <w:szCs w:val="24"/>
        </w:rPr>
      </w:pPr>
      <w:r w:rsidRPr="00FE4EC6">
        <w:rPr>
          <w:rFonts w:asciiTheme="majorBidi" w:eastAsia="Calibri" w:hAnsiTheme="majorBidi" w:cstheme="majorBidi"/>
          <w:b/>
          <w:bCs/>
          <w:szCs w:val="24"/>
        </w:rPr>
        <w:t xml:space="preserve">14. Secrets of the Chariot (Ma’aseh Merkavah): </w:t>
      </w:r>
      <w:r w:rsidRPr="00FE4EC6">
        <w:rPr>
          <w:rFonts w:asciiTheme="majorBidi" w:eastAsia="Calibri" w:hAnsiTheme="majorBidi" w:cstheme="majorBidi"/>
          <w:szCs w:val="24"/>
        </w:rPr>
        <w:t>"The vision of Ezekiel is the key to the mysteries" (Zohar II, 82a). </w:t>
      </w:r>
    </w:p>
    <w:p w14:paraId="4A0FA2FD" w14:textId="77777777" w:rsidR="00FE4EC6" w:rsidRPr="00F519DA" w:rsidRDefault="00FE4EC6" w:rsidP="00FE4EC6">
      <w:pPr>
        <w:rPr>
          <w:rFonts w:asciiTheme="majorBidi" w:eastAsia="Calibri" w:hAnsiTheme="majorBidi" w:cstheme="majorBidi"/>
          <w:b/>
          <w:bCs/>
          <w:szCs w:val="24"/>
        </w:rPr>
      </w:pPr>
    </w:p>
    <w:p w14:paraId="68F9F12A" w14:textId="2D023DF5" w:rsidR="00FE4EC6" w:rsidRPr="00FE4EC6" w:rsidRDefault="00FE4EC6" w:rsidP="00FE4EC6">
      <w:pPr>
        <w:rPr>
          <w:rFonts w:asciiTheme="majorBidi" w:eastAsia="Calibri" w:hAnsiTheme="majorBidi" w:cstheme="majorBidi"/>
          <w:szCs w:val="24"/>
        </w:rPr>
      </w:pPr>
      <w:r w:rsidRPr="00FE4EC6">
        <w:rPr>
          <w:rFonts w:asciiTheme="majorBidi" w:eastAsia="Calibri" w:hAnsiTheme="majorBidi" w:cstheme="majorBidi"/>
          <w:b/>
          <w:bCs/>
          <w:szCs w:val="24"/>
        </w:rPr>
        <w:t>15. Light and Darkness:</w:t>
      </w:r>
      <w:r w:rsidRPr="00FE4EC6">
        <w:rPr>
          <w:rFonts w:asciiTheme="majorBidi" w:eastAsia="Calibri" w:hAnsiTheme="majorBidi" w:cstheme="majorBidi"/>
          <w:szCs w:val="24"/>
        </w:rPr>
        <w:t xml:space="preserve"> "Light and darkness are two halves of a whole" (Zohar III, 47a).</w:t>
      </w:r>
      <w:r w:rsidRPr="00FE4EC6">
        <w:rPr>
          <w:rFonts w:asciiTheme="majorBidi" w:eastAsia="Calibri" w:hAnsiTheme="majorBidi" w:cstheme="majorBidi"/>
          <w:b/>
          <w:bCs/>
          <w:szCs w:val="24"/>
        </w:rPr>
        <w:t> </w:t>
      </w:r>
    </w:p>
    <w:p w14:paraId="53883FBE" w14:textId="77777777" w:rsidR="00FE4EC6" w:rsidRPr="00F519DA" w:rsidRDefault="00FE4EC6" w:rsidP="00FE4EC6">
      <w:pPr>
        <w:rPr>
          <w:rFonts w:asciiTheme="majorBidi" w:eastAsia="Calibri" w:hAnsiTheme="majorBidi" w:cstheme="majorBidi"/>
          <w:b/>
          <w:bCs/>
          <w:szCs w:val="24"/>
        </w:rPr>
      </w:pPr>
    </w:p>
    <w:p w14:paraId="57A5C80D" w14:textId="58A52BA5" w:rsidR="00FE4EC6" w:rsidRPr="00FE4EC6" w:rsidRDefault="00FE4EC6" w:rsidP="00FE4EC6">
      <w:pPr>
        <w:rPr>
          <w:rFonts w:asciiTheme="majorBidi" w:eastAsia="Calibri" w:hAnsiTheme="majorBidi" w:cstheme="majorBidi"/>
          <w:szCs w:val="24"/>
        </w:rPr>
      </w:pPr>
      <w:r w:rsidRPr="00FE4EC6">
        <w:rPr>
          <w:rFonts w:asciiTheme="majorBidi" w:eastAsia="Calibri" w:hAnsiTheme="majorBidi" w:cstheme="majorBidi"/>
          <w:b/>
          <w:bCs/>
          <w:szCs w:val="24"/>
        </w:rPr>
        <w:t>16. Tikkunim (Rectifications):</w:t>
      </w:r>
      <w:r w:rsidRPr="00FE4EC6">
        <w:rPr>
          <w:rFonts w:asciiTheme="majorBidi" w:eastAsia="Calibri" w:hAnsiTheme="majorBidi" w:cstheme="majorBidi"/>
          <w:szCs w:val="24"/>
        </w:rPr>
        <w:t xml:space="preserve"> "The Torah is the remedy for all ailments" (Zohar II, 60b). </w:t>
      </w:r>
    </w:p>
    <w:p w14:paraId="5DA68766" w14:textId="77777777" w:rsidR="00FE4EC6" w:rsidRPr="00F519DA" w:rsidRDefault="00FE4EC6" w:rsidP="00FE4EC6">
      <w:pPr>
        <w:rPr>
          <w:rFonts w:asciiTheme="majorBidi" w:eastAsia="Calibri" w:hAnsiTheme="majorBidi" w:cstheme="majorBidi"/>
          <w:b/>
          <w:bCs/>
          <w:szCs w:val="24"/>
        </w:rPr>
      </w:pPr>
    </w:p>
    <w:p w14:paraId="0DF874DD" w14:textId="2987E69B" w:rsidR="00FE4EC6" w:rsidRPr="00FE4EC6" w:rsidRDefault="00FE4EC6" w:rsidP="00FE4EC6">
      <w:pPr>
        <w:rPr>
          <w:rFonts w:asciiTheme="majorBidi" w:eastAsia="Calibri" w:hAnsiTheme="majorBidi" w:cstheme="majorBidi"/>
          <w:szCs w:val="24"/>
        </w:rPr>
      </w:pPr>
      <w:r w:rsidRPr="00FE4EC6">
        <w:rPr>
          <w:rFonts w:asciiTheme="majorBidi" w:eastAsia="Calibri" w:hAnsiTheme="majorBidi" w:cstheme="majorBidi"/>
          <w:b/>
          <w:bCs/>
          <w:szCs w:val="24"/>
        </w:rPr>
        <w:t xml:space="preserve">17. Exile and Redemption: </w:t>
      </w:r>
      <w:r w:rsidRPr="00FE4EC6">
        <w:rPr>
          <w:rFonts w:asciiTheme="majorBidi" w:eastAsia="Calibri" w:hAnsiTheme="majorBidi" w:cstheme="majorBidi"/>
          <w:szCs w:val="24"/>
        </w:rPr>
        <w:t>"The Torah begins with kindness and ends with kindness" (Zohar I, 1b). </w:t>
      </w:r>
    </w:p>
    <w:p w14:paraId="496B0411" w14:textId="77777777" w:rsidR="00FE4EC6" w:rsidRPr="00F519DA" w:rsidRDefault="00FE4EC6" w:rsidP="00FE4EC6">
      <w:pPr>
        <w:rPr>
          <w:rFonts w:asciiTheme="majorBidi" w:eastAsia="Calibri" w:hAnsiTheme="majorBidi" w:cstheme="majorBidi"/>
          <w:b/>
          <w:bCs/>
          <w:szCs w:val="24"/>
        </w:rPr>
      </w:pPr>
    </w:p>
    <w:p w14:paraId="0FA80978" w14:textId="7EC43D27" w:rsidR="00FE4EC6" w:rsidRPr="00FE4EC6" w:rsidRDefault="00FE4EC6" w:rsidP="00FE4EC6">
      <w:pPr>
        <w:rPr>
          <w:rFonts w:asciiTheme="majorBidi" w:eastAsia="Calibri" w:hAnsiTheme="majorBidi" w:cstheme="majorBidi"/>
          <w:szCs w:val="24"/>
        </w:rPr>
      </w:pPr>
      <w:r w:rsidRPr="00FE4EC6">
        <w:rPr>
          <w:rFonts w:asciiTheme="majorBidi" w:eastAsia="Calibri" w:hAnsiTheme="majorBidi" w:cstheme="majorBidi"/>
          <w:b/>
          <w:bCs/>
          <w:szCs w:val="24"/>
        </w:rPr>
        <w:t>18. Yichudim (Unifications):</w:t>
      </w:r>
      <w:r w:rsidRPr="00FE4EC6">
        <w:rPr>
          <w:rFonts w:asciiTheme="majorBidi" w:eastAsia="Calibri" w:hAnsiTheme="majorBidi" w:cstheme="majorBidi"/>
          <w:szCs w:val="24"/>
        </w:rPr>
        <w:t xml:space="preserve"> "The purpose of the commandments is to unite the Holy One, blessed be He, with His Shechinah" (Zohar II, 81b). </w:t>
      </w:r>
    </w:p>
    <w:p w14:paraId="70DD8F02" w14:textId="77777777" w:rsidR="00FE4EC6" w:rsidRPr="00F519DA" w:rsidRDefault="00FE4EC6" w:rsidP="00FE4EC6">
      <w:pPr>
        <w:rPr>
          <w:rFonts w:asciiTheme="majorBidi" w:eastAsia="Calibri" w:hAnsiTheme="majorBidi" w:cstheme="majorBidi"/>
          <w:b/>
          <w:bCs/>
          <w:szCs w:val="24"/>
        </w:rPr>
      </w:pPr>
    </w:p>
    <w:p w14:paraId="3C800980" w14:textId="309C2253" w:rsidR="00FE4EC6" w:rsidRPr="00FE4EC6" w:rsidRDefault="00FE4EC6" w:rsidP="00FE4EC6">
      <w:pPr>
        <w:rPr>
          <w:rFonts w:asciiTheme="majorBidi" w:eastAsia="Calibri" w:hAnsiTheme="majorBidi" w:cstheme="majorBidi"/>
          <w:szCs w:val="24"/>
        </w:rPr>
      </w:pPr>
      <w:r w:rsidRPr="00FE4EC6">
        <w:rPr>
          <w:rFonts w:asciiTheme="majorBidi" w:eastAsia="Calibri" w:hAnsiTheme="majorBidi" w:cstheme="majorBidi"/>
          <w:b/>
          <w:bCs/>
          <w:szCs w:val="24"/>
        </w:rPr>
        <w:t>19. Language of Secrets:</w:t>
      </w:r>
      <w:r w:rsidRPr="00FE4EC6">
        <w:rPr>
          <w:rFonts w:asciiTheme="majorBidi" w:eastAsia="Calibri" w:hAnsiTheme="majorBidi" w:cstheme="majorBidi"/>
          <w:szCs w:val="24"/>
        </w:rPr>
        <w:t xml:space="preserve"> "The Torah speaks in hints and allegories" (Zohar III, 152a). </w:t>
      </w:r>
    </w:p>
    <w:p w14:paraId="3FAB7B0B" w14:textId="77777777" w:rsidR="00FE4EC6" w:rsidRPr="00F519DA" w:rsidRDefault="00FE4EC6" w:rsidP="00FE4EC6">
      <w:pPr>
        <w:rPr>
          <w:rFonts w:asciiTheme="majorBidi" w:eastAsia="Calibri" w:hAnsiTheme="majorBidi" w:cstheme="majorBidi"/>
          <w:b/>
          <w:bCs/>
          <w:szCs w:val="24"/>
        </w:rPr>
      </w:pPr>
    </w:p>
    <w:p w14:paraId="16F9433A" w14:textId="102D94A0" w:rsidR="00FE4EC6" w:rsidRPr="00FE4EC6" w:rsidRDefault="00FE4EC6" w:rsidP="00FE4EC6">
      <w:pPr>
        <w:rPr>
          <w:rFonts w:asciiTheme="majorBidi" w:eastAsia="Calibri" w:hAnsiTheme="majorBidi" w:cstheme="majorBidi"/>
          <w:szCs w:val="24"/>
        </w:rPr>
      </w:pPr>
      <w:r w:rsidRPr="00FE4EC6">
        <w:rPr>
          <w:rFonts w:asciiTheme="majorBidi" w:eastAsia="Calibri" w:hAnsiTheme="majorBidi" w:cstheme="majorBidi"/>
          <w:b/>
          <w:bCs/>
          <w:szCs w:val="24"/>
        </w:rPr>
        <w:t xml:space="preserve">20. Integration of Halacha and Aggadah: </w:t>
      </w:r>
      <w:r w:rsidRPr="00FE4EC6">
        <w:rPr>
          <w:rFonts w:asciiTheme="majorBidi" w:eastAsia="Calibri" w:hAnsiTheme="majorBidi" w:cstheme="majorBidi"/>
          <w:szCs w:val="24"/>
        </w:rPr>
        <w:t>"The body of the Torah is the law, and the soul is the narrative" (Zohar II, 99a). </w:t>
      </w:r>
    </w:p>
    <w:p w14:paraId="22D994C8" w14:textId="77777777" w:rsidR="00FE4EC6" w:rsidRPr="00F519DA" w:rsidRDefault="00FE4EC6" w:rsidP="00FE4EC6">
      <w:pPr>
        <w:rPr>
          <w:rFonts w:asciiTheme="majorBidi" w:eastAsia="Calibri" w:hAnsiTheme="majorBidi" w:cstheme="majorBidi"/>
          <w:b/>
          <w:bCs/>
          <w:szCs w:val="24"/>
        </w:rPr>
      </w:pPr>
    </w:p>
    <w:p w14:paraId="7394C5BC" w14:textId="2EE50410" w:rsidR="00FE4EC6" w:rsidRPr="00FE4EC6" w:rsidRDefault="00FE4EC6" w:rsidP="00FE4EC6">
      <w:pPr>
        <w:rPr>
          <w:rFonts w:asciiTheme="majorBidi" w:eastAsia="Calibri" w:hAnsiTheme="majorBidi" w:cstheme="majorBidi"/>
          <w:szCs w:val="24"/>
        </w:rPr>
      </w:pPr>
      <w:r w:rsidRPr="00FE4EC6">
        <w:rPr>
          <w:rFonts w:asciiTheme="majorBidi" w:eastAsia="Calibri" w:hAnsiTheme="majorBidi" w:cstheme="majorBidi"/>
          <w:b/>
          <w:bCs/>
          <w:szCs w:val="24"/>
        </w:rPr>
        <w:t>21. Midrashic Expansion:</w:t>
      </w:r>
      <w:r w:rsidRPr="00FE4EC6">
        <w:rPr>
          <w:rFonts w:asciiTheme="majorBidi" w:eastAsia="Calibri" w:hAnsiTheme="majorBidi" w:cstheme="majorBidi"/>
          <w:szCs w:val="24"/>
        </w:rPr>
        <w:t xml:space="preserve"> "The words of the Torah are poor in one place and rich in another" (Zohar III, 152a). </w:t>
      </w:r>
    </w:p>
    <w:p w14:paraId="12C872B3" w14:textId="77777777" w:rsidR="00FE4EC6" w:rsidRPr="00F519DA" w:rsidRDefault="00FE4EC6" w:rsidP="00FE4EC6">
      <w:pPr>
        <w:rPr>
          <w:rFonts w:asciiTheme="majorBidi" w:eastAsia="Calibri" w:hAnsiTheme="majorBidi" w:cstheme="majorBidi"/>
          <w:b/>
          <w:bCs/>
          <w:szCs w:val="24"/>
        </w:rPr>
      </w:pPr>
    </w:p>
    <w:p w14:paraId="2D72A9F2" w14:textId="359791FD" w:rsidR="00FE4EC6" w:rsidRPr="00FE4EC6" w:rsidRDefault="00FE4EC6" w:rsidP="00FE4EC6">
      <w:pPr>
        <w:rPr>
          <w:rFonts w:asciiTheme="majorBidi" w:eastAsia="Calibri" w:hAnsiTheme="majorBidi" w:cstheme="majorBidi"/>
          <w:szCs w:val="24"/>
        </w:rPr>
      </w:pPr>
      <w:r w:rsidRPr="00FE4EC6">
        <w:rPr>
          <w:rFonts w:asciiTheme="majorBidi" w:eastAsia="Calibri" w:hAnsiTheme="majorBidi" w:cstheme="majorBidi"/>
          <w:b/>
          <w:bCs/>
          <w:szCs w:val="24"/>
        </w:rPr>
        <w:t>22. Sod (Mystical Secrets): "</w:t>
      </w:r>
      <w:r w:rsidRPr="00FE4EC6">
        <w:rPr>
          <w:rFonts w:asciiTheme="majorBidi" w:eastAsia="Calibri" w:hAnsiTheme="majorBidi" w:cstheme="majorBidi"/>
          <w:szCs w:val="24"/>
        </w:rPr>
        <w:t>The Torah has a body and a soul; the body is the commandments, and the soul is the secret" (Zohar II, 99a). </w:t>
      </w:r>
    </w:p>
    <w:p w14:paraId="5E3F1864" w14:textId="77777777" w:rsidR="00FE4EC6" w:rsidRPr="00F519DA" w:rsidRDefault="00FE4EC6" w:rsidP="00FE4EC6">
      <w:pPr>
        <w:rPr>
          <w:rFonts w:asciiTheme="majorBidi" w:eastAsia="Calibri" w:hAnsiTheme="majorBidi" w:cstheme="majorBidi"/>
          <w:b/>
          <w:bCs/>
          <w:szCs w:val="24"/>
        </w:rPr>
      </w:pPr>
    </w:p>
    <w:p w14:paraId="22EE6B14" w14:textId="5A392B4D" w:rsidR="00FE4EC6" w:rsidRPr="00FE4EC6" w:rsidRDefault="00FE4EC6" w:rsidP="00FE4EC6">
      <w:pPr>
        <w:rPr>
          <w:rFonts w:asciiTheme="majorBidi" w:eastAsia="Calibri" w:hAnsiTheme="majorBidi" w:cstheme="majorBidi"/>
          <w:szCs w:val="24"/>
        </w:rPr>
      </w:pPr>
      <w:r w:rsidRPr="00FE4EC6">
        <w:rPr>
          <w:rFonts w:asciiTheme="majorBidi" w:eastAsia="Calibri" w:hAnsiTheme="majorBidi" w:cstheme="majorBidi"/>
          <w:b/>
          <w:bCs/>
          <w:szCs w:val="24"/>
        </w:rPr>
        <w:t>23. Divine Names:</w:t>
      </w:r>
      <w:r w:rsidRPr="00FE4EC6">
        <w:rPr>
          <w:rFonts w:asciiTheme="majorBidi" w:eastAsia="Calibri" w:hAnsiTheme="majorBidi" w:cstheme="majorBidi"/>
          <w:szCs w:val="24"/>
        </w:rPr>
        <w:t xml:space="preserve"> "The entire Torah is the Name of the Holy One, blessed be He" (Zohar II, 60a). </w:t>
      </w:r>
    </w:p>
    <w:p w14:paraId="77538599" w14:textId="77777777" w:rsidR="00FE4EC6" w:rsidRPr="00F519DA" w:rsidRDefault="00FE4EC6" w:rsidP="00FE4EC6">
      <w:pPr>
        <w:rPr>
          <w:rFonts w:asciiTheme="majorBidi" w:eastAsia="Calibri" w:hAnsiTheme="majorBidi" w:cstheme="majorBidi"/>
          <w:b/>
          <w:bCs/>
          <w:szCs w:val="24"/>
        </w:rPr>
      </w:pPr>
    </w:p>
    <w:p w14:paraId="2F8EA0A7" w14:textId="438F9BA9" w:rsidR="00FE4EC6" w:rsidRPr="00FE4EC6" w:rsidRDefault="00FE4EC6" w:rsidP="00FE4EC6">
      <w:pPr>
        <w:rPr>
          <w:rFonts w:asciiTheme="majorBidi" w:eastAsia="Calibri" w:hAnsiTheme="majorBidi" w:cstheme="majorBidi"/>
          <w:szCs w:val="24"/>
        </w:rPr>
      </w:pPr>
      <w:r w:rsidRPr="00FE4EC6">
        <w:rPr>
          <w:rFonts w:asciiTheme="majorBidi" w:eastAsia="Calibri" w:hAnsiTheme="majorBidi" w:cstheme="majorBidi"/>
          <w:b/>
          <w:bCs/>
          <w:szCs w:val="24"/>
        </w:rPr>
        <w:t>24. Temporal Cycles:</w:t>
      </w:r>
      <w:r w:rsidRPr="00FE4EC6">
        <w:rPr>
          <w:rFonts w:asciiTheme="majorBidi" w:eastAsia="Calibri" w:hAnsiTheme="majorBidi" w:cstheme="majorBidi"/>
          <w:szCs w:val="24"/>
        </w:rPr>
        <w:t xml:space="preserve"> "The festivals of the Torah correspond to the cycles of the soul" (Zohar III, 255a). </w:t>
      </w:r>
    </w:p>
    <w:p w14:paraId="3A5E026B" w14:textId="77777777" w:rsidR="00FE4EC6" w:rsidRPr="00F519DA" w:rsidRDefault="00FE4EC6" w:rsidP="00FE4EC6">
      <w:pPr>
        <w:rPr>
          <w:rFonts w:asciiTheme="majorBidi" w:eastAsia="Calibri" w:hAnsiTheme="majorBidi" w:cstheme="majorBidi"/>
          <w:b/>
          <w:bCs/>
          <w:szCs w:val="24"/>
        </w:rPr>
      </w:pPr>
    </w:p>
    <w:p w14:paraId="0DB5FDF6" w14:textId="3B580253" w:rsidR="00FE4EC6" w:rsidRPr="00FE4EC6" w:rsidRDefault="00FE4EC6" w:rsidP="00FE4EC6">
      <w:pPr>
        <w:rPr>
          <w:rFonts w:asciiTheme="majorBidi" w:eastAsia="Calibri" w:hAnsiTheme="majorBidi" w:cstheme="majorBidi"/>
          <w:szCs w:val="24"/>
        </w:rPr>
      </w:pPr>
      <w:r w:rsidRPr="00FE4EC6">
        <w:rPr>
          <w:rFonts w:asciiTheme="majorBidi" w:eastAsia="Calibri" w:hAnsiTheme="majorBidi" w:cstheme="majorBidi"/>
          <w:b/>
          <w:bCs/>
          <w:szCs w:val="24"/>
        </w:rPr>
        <w:t>25. Symbolism of Numbers:</w:t>
      </w:r>
      <w:r w:rsidRPr="00FE4EC6">
        <w:rPr>
          <w:rFonts w:asciiTheme="majorBidi" w:eastAsia="Calibri" w:hAnsiTheme="majorBidi" w:cstheme="majorBidi"/>
          <w:szCs w:val="24"/>
        </w:rPr>
        <w:t xml:space="preserve"> "The numbers in the Torah are the secrets of creation" (Zohar II, 4b). </w:t>
      </w:r>
    </w:p>
    <w:p w14:paraId="29479CD3" w14:textId="77777777" w:rsidR="00FE4EC6" w:rsidRPr="00F519DA" w:rsidRDefault="00FE4EC6" w:rsidP="00FE4EC6">
      <w:pPr>
        <w:rPr>
          <w:rFonts w:asciiTheme="majorBidi" w:eastAsia="Calibri" w:hAnsiTheme="majorBidi" w:cstheme="majorBidi"/>
          <w:b/>
          <w:bCs/>
          <w:szCs w:val="24"/>
        </w:rPr>
      </w:pPr>
    </w:p>
    <w:p w14:paraId="19DC914C" w14:textId="4232933F" w:rsidR="00FE4EC6" w:rsidRPr="00FE4EC6" w:rsidRDefault="00FE4EC6" w:rsidP="00FE4EC6">
      <w:pPr>
        <w:rPr>
          <w:rFonts w:asciiTheme="majorBidi" w:eastAsia="Calibri" w:hAnsiTheme="majorBidi" w:cstheme="majorBidi"/>
          <w:szCs w:val="24"/>
        </w:rPr>
      </w:pPr>
      <w:r w:rsidRPr="00FE4EC6">
        <w:rPr>
          <w:rFonts w:asciiTheme="majorBidi" w:eastAsia="Calibri" w:hAnsiTheme="majorBidi" w:cstheme="majorBidi"/>
          <w:b/>
          <w:bCs/>
          <w:szCs w:val="24"/>
        </w:rPr>
        <w:t>26. Inner and Outer Realities:</w:t>
      </w:r>
      <w:r w:rsidRPr="00FE4EC6">
        <w:rPr>
          <w:rFonts w:asciiTheme="majorBidi" w:eastAsia="Calibri" w:hAnsiTheme="majorBidi" w:cstheme="majorBidi"/>
          <w:szCs w:val="24"/>
        </w:rPr>
        <w:t xml:space="preserve"> "The Torah has an inner and an outer aspect" (Zohar II, 60a). </w:t>
      </w:r>
    </w:p>
    <w:p w14:paraId="56A63B02" w14:textId="77777777" w:rsidR="00FE4EC6" w:rsidRPr="00F519DA" w:rsidRDefault="00FE4EC6" w:rsidP="00FE4EC6">
      <w:pPr>
        <w:rPr>
          <w:rFonts w:asciiTheme="majorBidi" w:eastAsia="Calibri" w:hAnsiTheme="majorBidi" w:cstheme="majorBidi"/>
          <w:b/>
          <w:bCs/>
          <w:szCs w:val="24"/>
        </w:rPr>
      </w:pPr>
    </w:p>
    <w:p w14:paraId="3DBEDCA9" w14:textId="013E85F8" w:rsidR="00FE4EC6" w:rsidRPr="00FE4EC6" w:rsidRDefault="00FE4EC6" w:rsidP="00FE4EC6">
      <w:pPr>
        <w:rPr>
          <w:rFonts w:asciiTheme="majorBidi" w:eastAsia="Calibri" w:hAnsiTheme="majorBidi" w:cstheme="majorBidi"/>
          <w:szCs w:val="24"/>
        </w:rPr>
      </w:pPr>
      <w:r w:rsidRPr="00FE4EC6">
        <w:rPr>
          <w:rFonts w:asciiTheme="majorBidi" w:eastAsia="Calibri" w:hAnsiTheme="majorBidi" w:cstheme="majorBidi"/>
          <w:b/>
          <w:bCs/>
          <w:szCs w:val="24"/>
        </w:rPr>
        <w:t>27. Ascent and Descent:</w:t>
      </w:r>
      <w:r w:rsidRPr="00FE4EC6">
        <w:rPr>
          <w:rFonts w:asciiTheme="majorBidi" w:eastAsia="Calibri" w:hAnsiTheme="majorBidi" w:cstheme="majorBidi"/>
          <w:szCs w:val="24"/>
        </w:rPr>
        <w:t xml:space="preserve"> "The stories of the Torah are the descent for the purpose of ascent" (Zohar I, 86b). </w:t>
      </w:r>
    </w:p>
    <w:p w14:paraId="7A253A67" w14:textId="77777777" w:rsidR="00FE4EC6" w:rsidRPr="00F519DA" w:rsidRDefault="00FE4EC6" w:rsidP="00FE4EC6">
      <w:pPr>
        <w:rPr>
          <w:rFonts w:asciiTheme="majorBidi" w:eastAsia="Calibri" w:hAnsiTheme="majorBidi" w:cstheme="majorBidi"/>
          <w:b/>
          <w:bCs/>
          <w:szCs w:val="24"/>
        </w:rPr>
      </w:pPr>
    </w:p>
    <w:p w14:paraId="5E24273E" w14:textId="607EC3AA" w:rsidR="00FE4EC6" w:rsidRPr="00FE4EC6" w:rsidRDefault="00FE4EC6" w:rsidP="00FE4EC6">
      <w:pPr>
        <w:rPr>
          <w:rFonts w:asciiTheme="majorBidi" w:eastAsia="Calibri" w:hAnsiTheme="majorBidi" w:cstheme="majorBidi"/>
          <w:szCs w:val="24"/>
        </w:rPr>
      </w:pPr>
      <w:r w:rsidRPr="00FE4EC6">
        <w:rPr>
          <w:rFonts w:asciiTheme="majorBidi" w:eastAsia="Calibri" w:hAnsiTheme="majorBidi" w:cstheme="majorBidi"/>
          <w:b/>
          <w:bCs/>
          <w:szCs w:val="24"/>
        </w:rPr>
        <w:t xml:space="preserve">28. Microcosm and Macrocosm: </w:t>
      </w:r>
      <w:r w:rsidRPr="00FE4EC6">
        <w:rPr>
          <w:rFonts w:asciiTheme="majorBidi" w:eastAsia="Calibri" w:hAnsiTheme="majorBidi" w:cstheme="majorBidi"/>
          <w:szCs w:val="24"/>
        </w:rPr>
        <w:t>"Man is a small world, and the world is a great man" (Zohar II, 70b). </w:t>
      </w:r>
    </w:p>
    <w:p w14:paraId="2CC018A9" w14:textId="77777777" w:rsidR="00FE4EC6" w:rsidRPr="00F519DA" w:rsidRDefault="00FE4EC6" w:rsidP="00FE4EC6">
      <w:pPr>
        <w:rPr>
          <w:rFonts w:asciiTheme="majorBidi" w:eastAsia="Calibri" w:hAnsiTheme="majorBidi" w:cstheme="majorBidi"/>
          <w:b/>
          <w:bCs/>
          <w:szCs w:val="24"/>
        </w:rPr>
      </w:pPr>
    </w:p>
    <w:p w14:paraId="2C026C49" w14:textId="69CE5C84" w:rsidR="00FE4EC6" w:rsidRPr="00FE4EC6" w:rsidRDefault="00FE4EC6" w:rsidP="00FE4EC6">
      <w:pPr>
        <w:rPr>
          <w:rFonts w:asciiTheme="majorBidi" w:eastAsia="Calibri" w:hAnsiTheme="majorBidi" w:cstheme="majorBidi"/>
          <w:szCs w:val="24"/>
        </w:rPr>
      </w:pPr>
      <w:r w:rsidRPr="00FE4EC6">
        <w:rPr>
          <w:rFonts w:asciiTheme="majorBidi" w:eastAsia="Calibri" w:hAnsiTheme="majorBidi" w:cstheme="majorBidi"/>
          <w:b/>
          <w:bCs/>
          <w:szCs w:val="24"/>
        </w:rPr>
        <w:t>29. Tree of Life and Tree of Knowledge:</w:t>
      </w:r>
      <w:r w:rsidRPr="00FE4EC6">
        <w:rPr>
          <w:rFonts w:asciiTheme="majorBidi" w:eastAsia="Calibri" w:hAnsiTheme="majorBidi" w:cstheme="majorBidi"/>
          <w:szCs w:val="24"/>
        </w:rPr>
        <w:t xml:space="preserve"> "The Torah is the Tree of Life, and its secrets are the Tree of Knowledge" (Zohar I, 25b). </w:t>
      </w:r>
    </w:p>
    <w:p w14:paraId="41AB75AE" w14:textId="77777777" w:rsidR="00FE4EC6" w:rsidRPr="00F519DA" w:rsidRDefault="00FE4EC6" w:rsidP="00FE4EC6">
      <w:pPr>
        <w:rPr>
          <w:rFonts w:asciiTheme="majorBidi" w:eastAsia="Calibri" w:hAnsiTheme="majorBidi" w:cstheme="majorBidi"/>
          <w:b/>
          <w:bCs/>
          <w:szCs w:val="24"/>
        </w:rPr>
      </w:pPr>
    </w:p>
    <w:p w14:paraId="74010289" w14:textId="63D01B12" w:rsidR="00FE4EC6" w:rsidRPr="00FE4EC6" w:rsidRDefault="00FE4EC6" w:rsidP="00FE4EC6">
      <w:pPr>
        <w:rPr>
          <w:rFonts w:asciiTheme="majorBidi" w:eastAsia="Calibri" w:hAnsiTheme="majorBidi" w:cstheme="majorBidi"/>
          <w:szCs w:val="24"/>
        </w:rPr>
      </w:pPr>
      <w:r w:rsidRPr="00FE4EC6">
        <w:rPr>
          <w:rFonts w:asciiTheme="majorBidi" w:eastAsia="Calibri" w:hAnsiTheme="majorBidi" w:cstheme="majorBidi"/>
          <w:b/>
          <w:bCs/>
          <w:szCs w:val="24"/>
        </w:rPr>
        <w:t>30. Speech and Silence:</w:t>
      </w:r>
      <w:r w:rsidRPr="00FE4EC6">
        <w:rPr>
          <w:rFonts w:asciiTheme="majorBidi" w:eastAsia="Calibri" w:hAnsiTheme="majorBidi" w:cstheme="majorBidi"/>
          <w:szCs w:val="24"/>
        </w:rPr>
        <w:t xml:space="preserve"> "There is a time to speak and a time to be silent" (Zohar II, 45b). </w:t>
      </w:r>
    </w:p>
    <w:p w14:paraId="576549E1" w14:textId="77777777" w:rsidR="00FE4EC6" w:rsidRPr="00F519DA" w:rsidRDefault="00FE4EC6" w:rsidP="00FE4EC6">
      <w:pPr>
        <w:rPr>
          <w:rFonts w:asciiTheme="majorBidi" w:eastAsia="Calibri" w:hAnsiTheme="majorBidi" w:cstheme="majorBidi"/>
          <w:b/>
          <w:bCs/>
          <w:szCs w:val="24"/>
        </w:rPr>
      </w:pPr>
    </w:p>
    <w:p w14:paraId="65CB2FB0" w14:textId="06D5E956" w:rsidR="00FE4EC6" w:rsidRPr="00FE4EC6" w:rsidRDefault="00FE4EC6" w:rsidP="00FE4EC6">
      <w:pPr>
        <w:rPr>
          <w:rFonts w:asciiTheme="majorBidi" w:eastAsia="Calibri" w:hAnsiTheme="majorBidi" w:cstheme="majorBidi"/>
          <w:szCs w:val="24"/>
        </w:rPr>
      </w:pPr>
      <w:r w:rsidRPr="00FE4EC6">
        <w:rPr>
          <w:rFonts w:asciiTheme="majorBidi" w:eastAsia="Calibri" w:hAnsiTheme="majorBidi" w:cstheme="majorBidi"/>
          <w:b/>
          <w:bCs/>
          <w:szCs w:val="24"/>
        </w:rPr>
        <w:t>31. Heavenly and Earthly Mirrors:</w:t>
      </w:r>
      <w:r w:rsidRPr="00FE4EC6">
        <w:rPr>
          <w:rFonts w:asciiTheme="majorBidi" w:eastAsia="Calibri" w:hAnsiTheme="majorBidi" w:cstheme="majorBidi"/>
          <w:szCs w:val="24"/>
        </w:rPr>
        <w:t xml:space="preserve"> "The earthly Temple is a reflection of the heavenly Temple" (Zohar II, 231a). </w:t>
      </w:r>
    </w:p>
    <w:p w14:paraId="205C0FC6" w14:textId="77777777" w:rsidR="00FE4EC6" w:rsidRPr="00F519DA" w:rsidRDefault="00FE4EC6" w:rsidP="00FE4EC6">
      <w:pPr>
        <w:rPr>
          <w:rFonts w:asciiTheme="majorBidi" w:eastAsia="Calibri" w:hAnsiTheme="majorBidi" w:cstheme="majorBidi"/>
          <w:b/>
          <w:bCs/>
          <w:szCs w:val="24"/>
        </w:rPr>
      </w:pPr>
    </w:p>
    <w:p w14:paraId="3EF15EC2" w14:textId="0788A62F" w:rsidR="00FE4EC6" w:rsidRPr="00FE4EC6" w:rsidRDefault="00FE4EC6" w:rsidP="00FE4EC6">
      <w:pPr>
        <w:rPr>
          <w:rFonts w:asciiTheme="majorBidi" w:eastAsia="Calibri" w:hAnsiTheme="majorBidi" w:cstheme="majorBidi"/>
          <w:szCs w:val="24"/>
        </w:rPr>
      </w:pPr>
      <w:r w:rsidRPr="00FE4EC6">
        <w:rPr>
          <w:rFonts w:asciiTheme="majorBidi" w:eastAsia="Calibri" w:hAnsiTheme="majorBidi" w:cstheme="majorBidi"/>
          <w:b/>
          <w:bCs/>
          <w:szCs w:val="24"/>
        </w:rPr>
        <w:t>32. Gender Dynamics:</w:t>
      </w:r>
      <w:r w:rsidRPr="00FE4EC6">
        <w:rPr>
          <w:rFonts w:asciiTheme="majorBidi" w:eastAsia="Calibri" w:hAnsiTheme="majorBidi" w:cstheme="majorBidi"/>
          <w:szCs w:val="24"/>
        </w:rPr>
        <w:t xml:space="preserve"> "The male and female were created as one" (Zohar I, 55b). </w:t>
      </w:r>
    </w:p>
    <w:p w14:paraId="14F10A25" w14:textId="77777777" w:rsidR="00FE4EC6" w:rsidRPr="00F519DA" w:rsidRDefault="00FE4EC6" w:rsidP="00FE4EC6">
      <w:pPr>
        <w:rPr>
          <w:rFonts w:asciiTheme="majorBidi" w:eastAsia="Calibri" w:hAnsiTheme="majorBidi" w:cstheme="majorBidi"/>
          <w:b/>
          <w:bCs/>
          <w:szCs w:val="24"/>
        </w:rPr>
      </w:pPr>
    </w:p>
    <w:p w14:paraId="4CCD20ED" w14:textId="7910CF63" w:rsidR="00FE4EC6" w:rsidRPr="00FE4EC6" w:rsidRDefault="00FE4EC6" w:rsidP="00FE4EC6">
      <w:pPr>
        <w:rPr>
          <w:rFonts w:asciiTheme="majorBidi" w:eastAsia="Calibri" w:hAnsiTheme="majorBidi" w:cstheme="majorBidi"/>
          <w:szCs w:val="24"/>
        </w:rPr>
      </w:pPr>
      <w:r w:rsidRPr="00FE4EC6">
        <w:rPr>
          <w:rFonts w:asciiTheme="majorBidi" w:eastAsia="Calibri" w:hAnsiTheme="majorBidi" w:cstheme="majorBidi"/>
          <w:b/>
          <w:bCs/>
          <w:szCs w:val="24"/>
        </w:rPr>
        <w:t xml:space="preserve">33. Worlds and Souls: </w:t>
      </w:r>
      <w:r w:rsidRPr="00FE4EC6">
        <w:rPr>
          <w:rFonts w:asciiTheme="majorBidi" w:eastAsia="Calibri" w:hAnsiTheme="majorBidi" w:cstheme="majorBidi"/>
          <w:szCs w:val="24"/>
        </w:rPr>
        <w:t>"The soul descends through all worlds" (Zohar II, 99b). </w:t>
      </w:r>
    </w:p>
    <w:p w14:paraId="2EAE8AD5" w14:textId="77777777" w:rsidR="00FE4EC6" w:rsidRPr="00F519DA" w:rsidRDefault="00FE4EC6" w:rsidP="00FE4EC6">
      <w:pPr>
        <w:rPr>
          <w:rFonts w:asciiTheme="majorBidi" w:eastAsia="Calibri" w:hAnsiTheme="majorBidi" w:cstheme="majorBidi"/>
          <w:b/>
          <w:bCs/>
          <w:szCs w:val="24"/>
        </w:rPr>
      </w:pPr>
    </w:p>
    <w:p w14:paraId="747505E0" w14:textId="1389F5FC" w:rsidR="00FE4EC6" w:rsidRPr="00FE4EC6" w:rsidRDefault="00FE4EC6" w:rsidP="00FE4EC6">
      <w:pPr>
        <w:rPr>
          <w:rFonts w:asciiTheme="majorBidi" w:eastAsia="Calibri" w:hAnsiTheme="majorBidi" w:cstheme="majorBidi"/>
          <w:szCs w:val="24"/>
        </w:rPr>
      </w:pPr>
      <w:r w:rsidRPr="00FE4EC6">
        <w:rPr>
          <w:rFonts w:asciiTheme="majorBidi" w:eastAsia="Calibri" w:hAnsiTheme="majorBidi" w:cstheme="majorBidi"/>
          <w:b/>
          <w:bCs/>
          <w:szCs w:val="24"/>
        </w:rPr>
        <w:t>34.  Ladder of Ascent</w:t>
      </w:r>
      <w:r w:rsidRPr="00FE4EC6">
        <w:rPr>
          <w:rFonts w:asciiTheme="majorBidi" w:eastAsia="Calibri" w:hAnsiTheme="majorBidi" w:cstheme="majorBidi"/>
          <w:szCs w:val="24"/>
        </w:rPr>
        <w:t>: "The Torah is a ladder upon which man ascends to God" (Zohar I, 149a); </w:t>
      </w:r>
    </w:p>
    <w:p w14:paraId="2BA5D285" w14:textId="77777777" w:rsidR="00FE4EC6" w:rsidRPr="00F519DA" w:rsidRDefault="00FE4EC6" w:rsidP="00FE4EC6">
      <w:pPr>
        <w:rPr>
          <w:rFonts w:asciiTheme="majorBidi" w:eastAsia="Calibri" w:hAnsiTheme="majorBidi" w:cstheme="majorBidi"/>
          <w:b/>
          <w:bCs/>
          <w:szCs w:val="24"/>
        </w:rPr>
      </w:pPr>
    </w:p>
    <w:p w14:paraId="486F6427" w14:textId="78F00968" w:rsidR="00FE4EC6" w:rsidRPr="00FE4EC6" w:rsidRDefault="00FE4EC6" w:rsidP="00FE4EC6">
      <w:pPr>
        <w:rPr>
          <w:rFonts w:asciiTheme="majorBidi" w:eastAsia="Calibri" w:hAnsiTheme="majorBidi" w:cstheme="majorBidi"/>
          <w:szCs w:val="24"/>
        </w:rPr>
      </w:pPr>
      <w:r w:rsidRPr="00FE4EC6">
        <w:rPr>
          <w:rFonts w:asciiTheme="majorBidi" w:eastAsia="Calibri" w:hAnsiTheme="majorBidi" w:cstheme="majorBidi"/>
          <w:b/>
          <w:bCs/>
          <w:szCs w:val="24"/>
        </w:rPr>
        <w:t>35. Cycles of Existence:</w:t>
      </w:r>
      <w:r w:rsidRPr="00FE4EC6">
        <w:rPr>
          <w:rFonts w:asciiTheme="majorBidi" w:eastAsia="Calibri" w:hAnsiTheme="majorBidi" w:cstheme="majorBidi"/>
          <w:szCs w:val="24"/>
        </w:rPr>
        <w:t xml:space="preserve"> "All is in cycles, and the soul returns" (Zohar II, 99b); </w:t>
      </w:r>
    </w:p>
    <w:p w14:paraId="1327CCFF" w14:textId="77777777" w:rsidR="00FE4EC6" w:rsidRPr="00F519DA" w:rsidRDefault="00FE4EC6" w:rsidP="00FE4EC6">
      <w:pPr>
        <w:rPr>
          <w:rFonts w:asciiTheme="majorBidi" w:eastAsia="Calibri" w:hAnsiTheme="majorBidi" w:cstheme="majorBidi"/>
          <w:b/>
          <w:bCs/>
          <w:szCs w:val="24"/>
        </w:rPr>
      </w:pPr>
    </w:p>
    <w:p w14:paraId="7461F6B8" w14:textId="70E16D37" w:rsidR="00FE4EC6" w:rsidRPr="00FE4EC6" w:rsidRDefault="00FE4EC6" w:rsidP="00FE4EC6">
      <w:pPr>
        <w:rPr>
          <w:rFonts w:asciiTheme="majorBidi" w:eastAsia="Calibri" w:hAnsiTheme="majorBidi" w:cstheme="majorBidi"/>
          <w:szCs w:val="24"/>
        </w:rPr>
      </w:pPr>
      <w:r w:rsidRPr="00FE4EC6">
        <w:rPr>
          <w:rFonts w:asciiTheme="majorBidi" w:eastAsia="Calibri" w:hAnsiTheme="majorBidi" w:cstheme="majorBidi"/>
          <w:b/>
          <w:bCs/>
          <w:szCs w:val="24"/>
        </w:rPr>
        <w:t xml:space="preserve">36. Mystical Geography: </w:t>
      </w:r>
      <w:r w:rsidRPr="00FE4EC6">
        <w:rPr>
          <w:rFonts w:asciiTheme="majorBidi" w:eastAsia="Calibri" w:hAnsiTheme="majorBidi" w:cstheme="majorBidi"/>
          <w:szCs w:val="24"/>
        </w:rPr>
        <w:t>"The journeys of Israel are the journeys of the soul" (Zohar III, 168a);</w:t>
      </w:r>
      <w:r w:rsidRPr="00FE4EC6">
        <w:rPr>
          <w:rFonts w:asciiTheme="majorBidi" w:eastAsia="Calibri" w:hAnsiTheme="majorBidi" w:cstheme="majorBidi"/>
          <w:b/>
          <w:bCs/>
          <w:szCs w:val="24"/>
        </w:rPr>
        <w:t> </w:t>
      </w:r>
    </w:p>
    <w:p w14:paraId="6D805FA0" w14:textId="77777777" w:rsidR="00FE4EC6" w:rsidRPr="00F519DA" w:rsidRDefault="00FE4EC6" w:rsidP="00FE4EC6">
      <w:pPr>
        <w:rPr>
          <w:rFonts w:asciiTheme="majorBidi" w:eastAsia="Calibri" w:hAnsiTheme="majorBidi" w:cstheme="majorBidi"/>
          <w:b/>
          <w:bCs/>
          <w:szCs w:val="24"/>
        </w:rPr>
      </w:pPr>
    </w:p>
    <w:p w14:paraId="6D42E6C7" w14:textId="283AA95F" w:rsidR="00FE4EC6" w:rsidRPr="00FE4EC6" w:rsidRDefault="00FE4EC6" w:rsidP="00FE4EC6">
      <w:pPr>
        <w:rPr>
          <w:rFonts w:asciiTheme="majorBidi" w:eastAsia="Calibri" w:hAnsiTheme="majorBidi" w:cstheme="majorBidi"/>
          <w:szCs w:val="24"/>
        </w:rPr>
      </w:pPr>
      <w:r w:rsidRPr="00FE4EC6">
        <w:rPr>
          <w:rFonts w:asciiTheme="majorBidi" w:eastAsia="Calibri" w:hAnsiTheme="majorBidi" w:cstheme="majorBidi"/>
          <w:b/>
          <w:bCs/>
          <w:szCs w:val="24"/>
        </w:rPr>
        <w:t xml:space="preserve">37. Hidden Letters: </w:t>
      </w:r>
      <w:r w:rsidRPr="00FE4EC6">
        <w:rPr>
          <w:rFonts w:asciiTheme="majorBidi" w:eastAsia="Calibri" w:hAnsiTheme="majorBidi" w:cstheme="majorBidi"/>
          <w:szCs w:val="24"/>
        </w:rPr>
        <w:t>"The letters that are not written are the secrets of the Torah" (Zohar II, 90b). </w:t>
      </w:r>
    </w:p>
    <w:p w14:paraId="4DC56182" w14:textId="77777777" w:rsidR="00FE4EC6" w:rsidRPr="00F519DA" w:rsidRDefault="00FE4EC6" w:rsidP="00FE4EC6">
      <w:pPr>
        <w:rPr>
          <w:rFonts w:asciiTheme="majorBidi" w:eastAsia="Calibri" w:hAnsiTheme="majorBidi" w:cstheme="majorBidi"/>
          <w:b/>
          <w:bCs/>
          <w:szCs w:val="24"/>
        </w:rPr>
      </w:pPr>
    </w:p>
    <w:p w14:paraId="3A9C5CE6" w14:textId="36D2BDBA" w:rsidR="00FE4EC6" w:rsidRPr="00FE4EC6" w:rsidRDefault="00FE4EC6" w:rsidP="00FE4EC6">
      <w:pPr>
        <w:rPr>
          <w:rFonts w:asciiTheme="majorBidi" w:eastAsia="Calibri" w:hAnsiTheme="majorBidi" w:cstheme="majorBidi"/>
          <w:szCs w:val="24"/>
        </w:rPr>
      </w:pPr>
      <w:r w:rsidRPr="00FE4EC6">
        <w:rPr>
          <w:rFonts w:asciiTheme="majorBidi" w:eastAsia="Calibri" w:hAnsiTheme="majorBidi" w:cstheme="majorBidi"/>
          <w:b/>
          <w:bCs/>
          <w:szCs w:val="24"/>
        </w:rPr>
        <w:t>38. Dualities:</w:t>
      </w:r>
      <w:r w:rsidRPr="00FE4EC6">
        <w:rPr>
          <w:rFonts w:asciiTheme="majorBidi" w:eastAsia="Calibri" w:hAnsiTheme="majorBidi" w:cstheme="majorBidi"/>
          <w:szCs w:val="24"/>
        </w:rPr>
        <w:t xml:space="preserve"> "Everything (except God) has its opposite" (Zohar) </w:t>
      </w:r>
    </w:p>
    <w:p w14:paraId="7D5B68DC" w14:textId="77777777" w:rsidR="00FE4EC6" w:rsidRPr="00F519DA" w:rsidRDefault="00FE4EC6" w:rsidP="00FE4EC6">
      <w:pPr>
        <w:rPr>
          <w:rFonts w:asciiTheme="majorBidi" w:eastAsia="Calibri" w:hAnsiTheme="majorBidi" w:cstheme="majorBidi"/>
          <w:b/>
          <w:bCs/>
          <w:szCs w:val="24"/>
        </w:rPr>
      </w:pPr>
    </w:p>
    <w:p w14:paraId="1BA4C018" w14:textId="208A86A0" w:rsidR="00FE4EC6" w:rsidRPr="00FE4EC6" w:rsidRDefault="00FE4EC6" w:rsidP="00FE4EC6">
      <w:pPr>
        <w:rPr>
          <w:rFonts w:asciiTheme="majorBidi" w:eastAsia="Calibri" w:hAnsiTheme="majorBidi" w:cstheme="majorBidi"/>
          <w:szCs w:val="24"/>
        </w:rPr>
      </w:pPr>
      <w:r w:rsidRPr="00FE4EC6">
        <w:rPr>
          <w:rFonts w:asciiTheme="majorBidi" w:eastAsia="Calibri" w:hAnsiTheme="majorBidi" w:cstheme="majorBidi"/>
          <w:b/>
          <w:bCs/>
          <w:szCs w:val="24"/>
        </w:rPr>
        <w:t xml:space="preserve">39. Breaking of the Vessels (Shevirat HaKelim): </w:t>
      </w:r>
      <w:r w:rsidRPr="00FE4EC6">
        <w:rPr>
          <w:rFonts w:asciiTheme="majorBidi" w:eastAsia="Calibri" w:hAnsiTheme="majorBidi" w:cstheme="majorBidi"/>
          <w:szCs w:val="24"/>
        </w:rPr>
        <w:t>"The Torah begins with chaos (Tohu), as it hints to the breaking of the vessels, for only through this can rectification (Tikkun) come" (Zohar II, 137a). </w:t>
      </w:r>
    </w:p>
    <w:p w14:paraId="3C122E64" w14:textId="77777777" w:rsidR="00FE4EC6" w:rsidRPr="00F519DA" w:rsidRDefault="00FE4EC6" w:rsidP="00FE4EC6">
      <w:pPr>
        <w:rPr>
          <w:rFonts w:asciiTheme="majorBidi" w:eastAsia="Calibri" w:hAnsiTheme="majorBidi" w:cstheme="majorBidi"/>
          <w:b/>
          <w:bCs/>
          <w:szCs w:val="24"/>
        </w:rPr>
      </w:pPr>
    </w:p>
    <w:p w14:paraId="1A6A18B6" w14:textId="09C0949E" w:rsidR="00FE4EC6" w:rsidRPr="00FE4EC6" w:rsidRDefault="00FE4EC6" w:rsidP="00FE4EC6">
      <w:pPr>
        <w:rPr>
          <w:rFonts w:asciiTheme="majorBidi" w:eastAsia="Calibri" w:hAnsiTheme="majorBidi" w:cstheme="majorBidi"/>
          <w:szCs w:val="24"/>
        </w:rPr>
      </w:pPr>
      <w:r w:rsidRPr="00FE4EC6">
        <w:rPr>
          <w:rFonts w:asciiTheme="majorBidi" w:eastAsia="Calibri" w:hAnsiTheme="majorBidi" w:cstheme="majorBidi"/>
          <w:b/>
          <w:bCs/>
          <w:szCs w:val="24"/>
        </w:rPr>
        <w:t>40. Shekhinah in Exile:</w:t>
      </w:r>
      <w:r w:rsidRPr="00FE4EC6">
        <w:rPr>
          <w:rFonts w:asciiTheme="majorBidi" w:eastAsia="Calibri" w:hAnsiTheme="majorBidi" w:cstheme="majorBidi"/>
          <w:szCs w:val="24"/>
        </w:rPr>
        <w:t xml:space="preserve"> "When Israel sins, the Shekhinah descends into exile with them, as hinted in the stories of the Torah" (Zohar I, 119a). </w:t>
      </w:r>
    </w:p>
    <w:p w14:paraId="5EEEC9CD" w14:textId="77777777" w:rsidR="00FE4EC6" w:rsidRPr="00F519DA" w:rsidRDefault="00FE4EC6" w:rsidP="00FE4EC6">
      <w:pPr>
        <w:rPr>
          <w:rFonts w:asciiTheme="majorBidi" w:eastAsia="Calibri" w:hAnsiTheme="majorBidi" w:cstheme="majorBidi"/>
          <w:b/>
          <w:bCs/>
          <w:szCs w:val="24"/>
        </w:rPr>
      </w:pPr>
    </w:p>
    <w:p w14:paraId="7342B63C" w14:textId="338DB894" w:rsidR="00FE4EC6" w:rsidRPr="00FE4EC6" w:rsidRDefault="00FE4EC6" w:rsidP="00FE4EC6">
      <w:pPr>
        <w:rPr>
          <w:rFonts w:asciiTheme="majorBidi" w:eastAsia="Calibri" w:hAnsiTheme="majorBidi" w:cstheme="majorBidi"/>
          <w:szCs w:val="24"/>
        </w:rPr>
      </w:pPr>
      <w:r w:rsidRPr="00FE4EC6">
        <w:rPr>
          <w:rFonts w:asciiTheme="majorBidi" w:eastAsia="Calibri" w:hAnsiTheme="majorBidi" w:cstheme="majorBidi"/>
          <w:b/>
          <w:bCs/>
          <w:szCs w:val="24"/>
        </w:rPr>
        <w:t>41. Mashiach and Redemption:</w:t>
      </w:r>
      <w:r w:rsidRPr="00FE4EC6">
        <w:rPr>
          <w:rFonts w:asciiTheme="majorBidi" w:eastAsia="Calibri" w:hAnsiTheme="majorBidi" w:cstheme="majorBidi"/>
          <w:szCs w:val="24"/>
        </w:rPr>
        <w:t xml:space="preserve"> "The secrets of the Torah all lead to the revelation of the Mashiach, who is hidden in the words of the Torah" (Zohar I, 25b).</w:t>
      </w:r>
    </w:p>
    <w:p w14:paraId="3EEA09FB" w14:textId="77777777" w:rsidR="00FE4EC6" w:rsidRPr="00F519DA" w:rsidRDefault="00FE4EC6" w:rsidP="00FE4EC6">
      <w:pPr>
        <w:rPr>
          <w:rFonts w:asciiTheme="majorBidi" w:eastAsia="Calibri" w:hAnsiTheme="majorBidi" w:cstheme="majorBidi"/>
          <w:b/>
          <w:bCs/>
          <w:szCs w:val="24"/>
        </w:rPr>
      </w:pPr>
    </w:p>
    <w:p w14:paraId="61561DDF" w14:textId="68347143" w:rsidR="00FE4EC6" w:rsidRPr="00FE4EC6" w:rsidRDefault="00FE4EC6" w:rsidP="00FE4EC6">
      <w:pPr>
        <w:rPr>
          <w:rFonts w:asciiTheme="majorBidi" w:eastAsia="Calibri" w:hAnsiTheme="majorBidi" w:cstheme="majorBidi"/>
          <w:szCs w:val="24"/>
        </w:rPr>
      </w:pPr>
      <w:r w:rsidRPr="00FE4EC6">
        <w:rPr>
          <w:rFonts w:asciiTheme="majorBidi" w:eastAsia="Calibri" w:hAnsiTheme="majorBidi" w:cstheme="majorBidi"/>
          <w:b/>
          <w:bCs/>
          <w:szCs w:val="24"/>
        </w:rPr>
        <w:t>42. Union of Torah Levels:</w:t>
      </w:r>
      <w:r w:rsidRPr="00FE4EC6">
        <w:rPr>
          <w:rFonts w:asciiTheme="majorBidi" w:eastAsia="Calibri" w:hAnsiTheme="majorBidi" w:cstheme="majorBidi"/>
          <w:szCs w:val="24"/>
        </w:rPr>
        <w:t xml:space="preserve"> "The Torah has four levels: Peshat, Remez, Derash, and Sod, and they are all one, united as the Holy Name is one" (Zohar II, 99b). </w:t>
      </w:r>
    </w:p>
    <w:p w14:paraId="7DEB7AE0" w14:textId="77777777" w:rsidR="00FE4EC6" w:rsidRPr="00F519DA" w:rsidRDefault="00FE4EC6" w:rsidP="00011713">
      <w:pPr>
        <w:rPr>
          <w:rFonts w:asciiTheme="majorBidi" w:hAnsiTheme="majorBidi" w:cstheme="majorBidi"/>
          <w:szCs w:val="24"/>
        </w:rPr>
      </w:pPr>
    </w:p>
    <w:p w14:paraId="20A280DC" w14:textId="77777777" w:rsidR="00FE4EC6" w:rsidRPr="00F519DA" w:rsidRDefault="00FE4EC6" w:rsidP="00011713">
      <w:pPr>
        <w:rPr>
          <w:rFonts w:asciiTheme="majorBidi" w:hAnsiTheme="majorBidi" w:cstheme="majorBidi"/>
          <w:szCs w:val="24"/>
        </w:rPr>
      </w:pPr>
    </w:p>
    <w:p w14:paraId="2283485B" w14:textId="77777777" w:rsidR="00FE4EC6" w:rsidRPr="00F519DA" w:rsidRDefault="00FE4EC6" w:rsidP="00011713">
      <w:pPr>
        <w:rPr>
          <w:rFonts w:asciiTheme="majorBidi" w:hAnsiTheme="majorBidi" w:cstheme="majorBidi"/>
          <w:szCs w:val="24"/>
        </w:rPr>
      </w:pPr>
    </w:p>
    <w:p w14:paraId="4B74EB14" w14:textId="77777777" w:rsidR="0036141C" w:rsidRPr="00F519DA" w:rsidRDefault="00583C2D" w:rsidP="00583C2D">
      <w:pPr>
        <w:jc w:val="center"/>
        <w:rPr>
          <w:rFonts w:asciiTheme="majorBidi" w:hAnsiTheme="majorBidi" w:cstheme="majorBidi"/>
          <w:szCs w:val="24"/>
        </w:rPr>
      </w:pP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w:t>
      </w:r>
      <w:r w:rsidR="000C5A06" w:rsidRPr="00F519DA">
        <w:rPr>
          <w:rFonts w:asciiTheme="majorBidi" w:hAnsiTheme="majorBidi" w:cstheme="majorBidi"/>
          <w:szCs w:val="24"/>
        </w:rPr>
        <w:t xml:space="preserve"> </w:t>
      </w:r>
      <w:r w:rsidRPr="00F519DA">
        <w:rPr>
          <w:rFonts w:asciiTheme="majorBidi" w:hAnsiTheme="majorBidi" w:cstheme="majorBidi"/>
          <w:szCs w:val="24"/>
        </w:rPr>
        <w:t>*</w:t>
      </w:r>
    </w:p>
    <w:p w14:paraId="5F6B44B1" w14:textId="77777777" w:rsidR="0036141C" w:rsidRPr="00F519DA" w:rsidRDefault="0036141C" w:rsidP="00011713">
      <w:pPr>
        <w:rPr>
          <w:rFonts w:asciiTheme="majorBidi" w:hAnsiTheme="majorBidi" w:cstheme="majorBidi"/>
          <w:szCs w:val="24"/>
        </w:rPr>
      </w:pPr>
    </w:p>
    <w:p w14:paraId="31371FC1" w14:textId="70861AF2" w:rsidR="00881E3D" w:rsidRPr="00F519DA" w:rsidRDefault="000A128F" w:rsidP="000A128F">
      <w:pPr>
        <w:jc w:val="center"/>
        <w:rPr>
          <w:rFonts w:asciiTheme="majorBidi" w:hAnsiTheme="majorBidi" w:cstheme="majorBidi"/>
          <w:szCs w:val="24"/>
        </w:rPr>
      </w:pPr>
      <w:r w:rsidRPr="00F519DA">
        <w:rPr>
          <w:rFonts w:asciiTheme="majorBidi" w:hAnsiTheme="majorBidi" w:cstheme="majorBidi"/>
          <w:szCs w:val="24"/>
        </w:rPr>
        <w:t>This</w:t>
      </w:r>
      <w:r w:rsidR="000C5A06" w:rsidRPr="00F519DA">
        <w:rPr>
          <w:rFonts w:asciiTheme="majorBidi" w:hAnsiTheme="majorBidi" w:cstheme="majorBidi"/>
          <w:szCs w:val="24"/>
        </w:rPr>
        <w:t xml:space="preserve"> </w:t>
      </w:r>
      <w:hyperlink r:id="rId603" w:history="1">
        <w:r w:rsidRPr="00F519DA">
          <w:rPr>
            <w:rStyle w:val="Hyperlink"/>
            <w:rFonts w:asciiTheme="majorBidi" w:hAnsiTheme="majorBidi" w:cstheme="majorBidi"/>
            <w:szCs w:val="24"/>
          </w:rPr>
          <w:t>study</w:t>
        </w:r>
      </w:hyperlink>
      <w:r w:rsidR="000C5A06" w:rsidRPr="00F519DA">
        <w:rPr>
          <w:rFonts w:asciiTheme="majorBidi" w:hAnsiTheme="majorBidi" w:cstheme="majorBidi"/>
          <w:szCs w:val="24"/>
        </w:rPr>
        <w:t xml:space="preserve"> </w:t>
      </w:r>
      <w:r w:rsidRPr="00F519DA">
        <w:rPr>
          <w:rFonts w:asciiTheme="majorBidi" w:hAnsiTheme="majorBidi" w:cstheme="majorBidi"/>
          <w:szCs w:val="24"/>
        </w:rPr>
        <w:t>was</w:t>
      </w:r>
      <w:r w:rsidR="000C5A06" w:rsidRPr="00F519DA">
        <w:rPr>
          <w:rFonts w:asciiTheme="majorBidi" w:hAnsiTheme="majorBidi" w:cstheme="majorBidi"/>
          <w:szCs w:val="24"/>
        </w:rPr>
        <w:t xml:space="preserve"> </w:t>
      </w:r>
      <w:r w:rsidRPr="00F519DA">
        <w:rPr>
          <w:rFonts w:asciiTheme="majorBidi" w:hAnsiTheme="majorBidi" w:cstheme="majorBidi"/>
          <w:szCs w:val="24"/>
        </w:rPr>
        <w:t>written</w:t>
      </w:r>
      <w:r w:rsidR="000C5A06" w:rsidRPr="00F519DA">
        <w:rPr>
          <w:rFonts w:asciiTheme="majorBidi" w:hAnsiTheme="majorBidi" w:cstheme="majorBidi"/>
          <w:szCs w:val="24"/>
        </w:rPr>
        <w:t xml:space="preserve"> </w:t>
      </w:r>
      <w:r w:rsidRPr="00F519DA">
        <w:rPr>
          <w:rFonts w:asciiTheme="majorBidi" w:hAnsiTheme="majorBidi" w:cstheme="majorBidi"/>
          <w:szCs w:val="24"/>
        </w:rPr>
        <w:t>by</w:t>
      </w:r>
      <w:r w:rsidR="000C5A06" w:rsidRPr="00F519DA">
        <w:rPr>
          <w:rFonts w:asciiTheme="majorBidi" w:hAnsiTheme="majorBidi" w:cstheme="majorBidi"/>
          <w:szCs w:val="24"/>
        </w:rPr>
        <w:t xml:space="preserve"> </w:t>
      </w:r>
    </w:p>
    <w:p w14:paraId="2ACA06B5" w14:textId="77777777" w:rsidR="000A128F" w:rsidRPr="00F519DA" w:rsidRDefault="00881E3D" w:rsidP="000A128F">
      <w:pPr>
        <w:jc w:val="center"/>
        <w:rPr>
          <w:rFonts w:asciiTheme="majorBidi" w:hAnsiTheme="majorBidi" w:cstheme="majorBidi"/>
          <w:szCs w:val="24"/>
        </w:rPr>
      </w:pPr>
      <w:r w:rsidRPr="00F519DA">
        <w:rPr>
          <w:rFonts w:asciiTheme="majorBidi" w:hAnsiTheme="majorBidi" w:cstheme="majorBidi"/>
          <w:szCs w:val="24"/>
          <w:lang w:bidi="he-IL"/>
        </w:rPr>
        <w:t>Rabbi</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Dr.</w:t>
      </w:r>
      <w:r w:rsidR="000C5A06" w:rsidRPr="00F519DA">
        <w:rPr>
          <w:rFonts w:asciiTheme="majorBidi" w:hAnsiTheme="majorBidi" w:cstheme="majorBidi"/>
          <w:szCs w:val="24"/>
          <w:lang w:bidi="he-IL"/>
        </w:rPr>
        <w:t xml:space="preserve"> </w:t>
      </w:r>
      <w:r w:rsidR="000A128F" w:rsidRPr="00F519DA">
        <w:rPr>
          <w:rFonts w:asciiTheme="majorBidi" w:hAnsiTheme="majorBidi" w:cstheme="majorBidi"/>
          <w:szCs w:val="24"/>
        </w:rPr>
        <w:t>Hillel</w:t>
      </w:r>
      <w:r w:rsidR="000C5A06" w:rsidRPr="00F519DA">
        <w:rPr>
          <w:rFonts w:asciiTheme="majorBidi" w:hAnsiTheme="majorBidi" w:cstheme="majorBidi"/>
          <w:szCs w:val="24"/>
        </w:rPr>
        <w:t xml:space="preserve"> </w:t>
      </w:r>
      <w:r w:rsidR="000A128F" w:rsidRPr="00F519DA">
        <w:rPr>
          <w:rFonts w:asciiTheme="majorBidi" w:hAnsiTheme="majorBidi" w:cstheme="majorBidi"/>
          <w:szCs w:val="24"/>
        </w:rPr>
        <w:t>ben</w:t>
      </w:r>
      <w:r w:rsidR="000C5A06" w:rsidRPr="00F519DA">
        <w:rPr>
          <w:rFonts w:asciiTheme="majorBidi" w:hAnsiTheme="majorBidi" w:cstheme="majorBidi"/>
          <w:szCs w:val="24"/>
        </w:rPr>
        <w:t xml:space="preserve"> </w:t>
      </w:r>
      <w:r w:rsidR="000A128F" w:rsidRPr="00F519DA">
        <w:rPr>
          <w:rFonts w:asciiTheme="majorBidi" w:hAnsiTheme="majorBidi" w:cstheme="majorBidi"/>
          <w:szCs w:val="24"/>
        </w:rPr>
        <w:t>David</w:t>
      </w:r>
      <w:r w:rsidR="000C5A06" w:rsidRPr="00F519DA">
        <w:rPr>
          <w:rFonts w:asciiTheme="majorBidi" w:hAnsiTheme="majorBidi" w:cstheme="majorBidi"/>
          <w:szCs w:val="24"/>
        </w:rPr>
        <w:t xml:space="preserve"> </w:t>
      </w:r>
    </w:p>
    <w:p w14:paraId="23700E32" w14:textId="77777777" w:rsidR="000A128F" w:rsidRPr="00F519DA" w:rsidRDefault="000A128F" w:rsidP="000A128F">
      <w:pPr>
        <w:jc w:val="center"/>
        <w:rPr>
          <w:rFonts w:asciiTheme="majorBidi" w:hAnsiTheme="majorBidi" w:cstheme="majorBidi"/>
          <w:szCs w:val="24"/>
        </w:rPr>
      </w:pPr>
      <w:r w:rsidRPr="00F519DA">
        <w:rPr>
          <w:rFonts w:asciiTheme="majorBidi" w:hAnsiTheme="majorBidi" w:cstheme="majorBidi"/>
          <w:szCs w:val="24"/>
        </w:rPr>
        <w:t>(Greg</w:t>
      </w:r>
      <w:r w:rsidR="000C5A06" w:rsidRPr="00F519DA">
        <w:rPr>
          <w:rFonts w:asciiTheme="majorBidi" w:hAnsiTheme="majorBidi" w:cstheme="majorBidi"/>
          <w:szCs w:val="24"/>
        </w:rPr>
        <w:t xml:space="preserve"> </w:t>
      </w:r>
      <w:r w:rsidRPr="00F519DA">
        <w:rPr>
          <w:rFonts w:asciiTheme="majorBidi" w:hAnsiTheme="majorBidi" w:cstheme="majorBidi"/>
          <w:szCs w:val="24"/>
        </w:rPr>
        <w:t>Killian).</w:t>
      </w:r>
      <w:r w:rsidR="000C5A06" w:rsidRPr="00F519DA">
        <w:rPr>
          <w:rFonts w:asciiTheme="majorBidi" w:hAnsiTheme="majorBidi" w:cstheme="majorBidi"/>
          <w:szCs w:val="24"/>
        </w:rPr>
        <w:t xml:space="preserve"> </w:t>
      </w:r>
    </w:p>
    <w:p w14:paraId="1CDD4FBC" w14:textId="77777777" w:rsidR="000A128F" w:rsidRPr="00F519DA" w:rsidRDefault="000A128F" w:rsidP="000A128F">
      <w:pPr>
        <w:jc w:val="center"/>
        <w:rPr>
          <w:rFonts w:asciiTheme="majorBidi" w:hAnsiTheme="majorBidi" w:cstheme="majorBidi"/>
          <w:szCs w:val="24"/>
        </w:rPr>
      </w:pPr>
      <w:r w:rsidRPr="00F519DA">
        <w:rPr>
          <w:rFonts w:asciiTheme="majorBidi" w:hAnsiTheme="majorBidi" w:cstheme="majorBidi"/>
          <w:szCs w:val="24"/>
        </w:rPr>
        <w:t>Comments</w:t>
      </w:r>
      <w:r w:rsidR="000C5A06" w:rsidRPr="00F519DA">
        <w:rPr>
          <w:rFonts w:asciiTheme="majorBidi" w:hAnsiTheme="majorBidi" w:cstheme="majorBidi"/>
          <w:szCs w:val="24"/>
        </w:rPr>
        <w:t xml:space="preserve"> </w:t>
      </w:r>
      <w:r w:rsidRPr="00F519DA">
        <w:rPr>
          <w:rFonts w:asciiTheme="majorBidi" w:hAnsiTheme="majorBidi" w:cstheme="majorBidi"/>
          <w:szCs w:val="24"/>
        </w:rPr>
        <w:t>may</w:t>
      </w:r>
      <w:r w:rsidR="000C5A06" w:rsidRPr="00F519DA">
        <w:rPr>
          <w:rFonts w:asciiTheme="majorBidi" w:hAnsiTheme="majorBidi" w:cstheme="majorBidi"/>
          <w:szCs w:val="24"/>
        </w:rPr>
        <w:t xml:space="preserve"> </w:t>
      </w:r>
      <w:r w:rsidRPr="00F519DA">
        <w:rPr>
          <w:rFonts w:asciiTheme="majorBidi" w:hAnsiTheme="majorBidi" w:cstheme="majorBidi"/>
          <w:szCs w:val="24"/>
        </w:rPr>
        <w:t>be</w:t>
      </w:r>
      <w:r w:rsidR="000C5A06" w:rsidRPr="00F519DA">
        <w:rPr>
          <w:rFonts w:asciiTheme="majorBidi" w:hAnsiTheme="majorBidi" w:cstheme="majorBidi"/>
          <w:szCs w:val="24"/>
        </w:rPr>
        <w:t xml:space="preserve"> </w:t>
      </w:r>
      <w:r w:rsidRPr="00F519DA">
        <w:rPr>
          <w:rFonts w:asciiTheme="majorBidi" w:hAnsiTheme="majorBidi" w:cstheme="majorBidi"/>
          <w:szCs w:val="24"/>
        </w:rPr>
        <w:t>submitted</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p>
    <w:p w14:paraId="7148A248" w14:textId="77777777" w:rsidR="000A128F" w:rsidRPr="00F519DA" w:rsidRDefault="000A128F" w:rsidP="000A128F">
      <w:pPr>
        <w:jc w:val="center"/>
        <w:rPr>
          <w:rFonts w:asciiTheme="majorBidi" w:hAnsiTheme="majorBidi" w:cstheme="majorBidi"/>
          <w:szCs w:val="24"/>
        </w:rPr>
      </w:pPr>
    </w:p>
    <w:p w14:paraId="0A868CD6" w14:textId="77777777" w:rsidR="000A128F" w:rsidRPr="00F519DA" w:rsidRDefault="00881E3D" w:rsidP="000A128F">
      <w:pPr>
        <w:jc w:val="center"/>
        <w:rPr>
          <w:rFonts w:asciiTheme="majorBidi" w:hAnsiTheme="majorBidi" w:cstheme="majorBidi"/>
          <w:szCs w:val="24"/>
        </w:rPr>
      </w:pPr>
      <w:r w:rsidRPr="00F519DA">
        <w:rPr>
          <w:rFonts w:asciiTheme="majorBidi" w:hAnsiTheme="majorBidi" w:cstheme="majorBidi"/>
          <w:szCs w:val="24"/>
          <w:lang w:bidi="he-IL"/>
        </w:rPr>
        <w:t>Rabbi</w:t>
      </w:r>
      <w:r w:rsidR="000C5A06" w:rsidRPr="00F519DA">
        <w:rPr>
          <w:rFonts w:asciiTheme="majorBidi" w:hAnsiTheme="majorBidi" w:cstheme="majorBidi"/>
          <w:szCs w:val="24"/>
          <w:lang w:bidi="he-IL"/>
        </w:rPr>
        <w:t xml:space="preserve"> </w:t>
      </w:r>
      <w:r w:rsidRPr="00F519DA">
        <w:rPr>
          <w:rFonts w:asciiTheme="majorBidi" w:hAnsiTheme="majorBidi" w:cstheme="majorBidi"/>
          <w:szCs w:val="24"/>
          <w:lang w:bidi="he-IL"/>
        </w:rPr>
        <w:t>Dr.</w:t>
      </w:r>
      <w:r w:rsidR="000C5A06" w:rsidRPr="00F519DA">
        <w:rPr>
          <w:rFonts w:asciiTheme="majorBidi" w:hAnsiTheme="majorBidi" w:cstheme="majorBidi"/>
          <w:szCs w:val="24"/>
          <w:lang w:bidi="he-IL"/>
        </w:rPr>
        <w:t xml:space="preserve"> </w:t>
      </w:r>
      <w:r w:rsidR="000A128F" w:rsidRPr="00F519DA">
        <w:rPr>
          <w:rFonts w:asciiTheme="majorBidi" w:hAnsiTheme="majorBidi" w:cstheme="majorBidi"/>
          <w:szCs w:val="24"/>
        </w:rPr>
        <w:t>Greg</w:t>
      </w:r>
      <w:r w:rsidR="000C5A06" w:rsidRPr="00F519DA">
        <w:rPr>
          <w:rFonts w:asciiTheme="majorBidi" w:hAnsiTheme="majorBidi" w:cstheme="majorBidi"/>
          <w:szCs w:val="24"/>
        </w:rPr>
        <w:t xml:space="preserve"> </w:t>
      </w:r>
      <w:r w:rsidR="000A128F" w:rsidRPr="00F519DA">
        <w:rPr>
          <w:rFonts w:asciiTheme="majorBidi" w:hAnsiTheme="majorBidi" w:cstheme="majorBidi"/>
          <w:szCs w:val="24"/>
        </w:rPr>
        <w:t>Killian</w:t>
      </w:r>
    </w:p>
    <w:p w14:paraId="66D597C6" w14:textId="38285875" w:rsidR="000A128F" w:rsidRPr="00F519DA" w:rsidRDefault="00783F54" w:rsidP="000A128F">
      <w:pPr>
        <w:jc w:val="center"/>
        <w:rPr>
          <w:rFonts w:asciiTheme="majorBidi" w:hAnsiTheme="majorBidi" w:cstheme="majorBidi"/>
          <w:szCs w:val="24"/>
        </w:rPr>
      </w:pPr>
      <w:r w:rsidRPr="00F519DA">
        <w:rPr>
          <w:rFonts w:asciiTheme="majorBidi" w:hAnsiTheme="majorBidi" w:cstheme="majorBidi"/>
          <w:szCs w:val="24"/>
        </w:rPr>
        <w:t>12210 Luckey Summit</w:t>
      </w:r>
    </w:p>
    <w:p w14:paraId="2B2C8350" w14:textId="674B5A6B" w:rsidR="000A128F" w:rsidRPr="00F519DA" w:rsidRDefault="00B2665E" w:rsidP="000A128F">
      <w:pPr>
        <w:jc w:val="center"/>
        <w:rPr>
          <w:rFonts w:asciiTheme="majorBidi" w:hAnsiTheme="majorBidi" w:cstheme="majorBidi"/>
          <w:szCs w:val="24"/>
        </w:rPr>
      </w:pPr>
      <w:r w:rsidRPr="00F519DA">
        <w:rPr>
          <w:rFonts w:asciiTheme="majorBidi" w:hAnsiTheme="majorBidi" w:cstheme="majorBidi"/>
          <w:szCs w:val="24"/>
        </w:rPr>
        <w:t>San Antonio, TX 78252</w:t>
      </w:r>
    </w:p>
    <w:p w14:paraId="65B65B9E" w14:textId="77777777" w:rsidR="000A128F" w:rsidRPr="00F519DA" w:rsidRDefault="000A128F" w:rsidP="000A128F">
      <w:pPr>
        <w:jc w:val="center"/>
        <w:rPr>
          <w:rFonts w:asciiTheme="majorBidi" w:hAnsiTheme="majorBidi" w:cstheme="majorBidi"/>
          <w:szCs w:val="24"/>
        </w:rPr>
      </w:pPr>
    </w:p>
    <w:p w14:paraId="1FE5A826" w14:textId="77777777" w:rsidR="000A128F" w:rsidRPr="00F519DA" w:rsidRDefault="000A128F" w:rsidP="000A128F">
      <w:pPr>
        <w:jc w:val="center"/>
        <w:rPr>
          <w:rFonts w:asciiTheme="majorBidi" w:hAnsiTheme="majorBidi" w:cstheme="majorBidi"/>
          <w:szCs w:val="24"/>
        </w:rPr>
      </w:pPr>
      <w:r w:rsidRPr="00F519DA">
        <w:rPr>
          <w:rFonts w:asciiTheme="majorBidi" w:hAnsiTheme="majorBidi" w:cstheme="majorBidi"/>
          <w:szCs w:val="24"/>
        </w:rPr>
        <w:t>Internet</w:t>
      </w:r>
      <w:r w:rsidR="000C5A06" w:rsidRPr="00F519DA">
        <w:rPr>
          <w:rFonts w:asciiTheme="majorBidi" w:hAnsiTheme="majorBidi" w:cstheme="majorBidi"/>
          <w:szCs w:val="24"/>
        </w:rPr>
        <w:t xml:space="preserve"> </w:t>
      </w:r>
      <w:r w:rsidRPr="00F519DA">
        <w:rPr>
          <w:rFonts w:asciiTheme="majorBidi" w:hAnsiTheme="majorBidi" w:cstheme="majorBidi"/>
          <w:szCs w:val="24"/>
        </w:rPr>
        <w:t>address:</w:t>
      </w:r>
      <w:r w:rsidR="000C5A06" w:rsidRPr="00F519DA">
        <w:rPr>
          <w:rFonts w:asciiTheme="majorBidi" w:hAnsiTheme="majorBidi" w:cstheme="majorBidi"/>
          <w:szCs w:val="24"/>
        </w:rPr>
        <w:t xml:space="preserve"> </w:t>
      </w:r>
      <w:r w:rsidRPr="00F519DA">
        <w:rPr>
          <w:rFonts w:asciiTheme="majorBidi" w:hAnsiTheme="majorBidi" w:cstheme="majorBidi"/>
          <w:szCs w:val="24"/>
        </w:rPr>
        <w:t>gkilli@aol.com</w:t>
      </w:r>
    </w:p>
    <w:p w14:paraId="487074EC" w14:textId="77777777" w:rsidR="000A128F" w:rsidRPr="00F519DA" w:rsidRDefault="000A128F" w:rsidP="000A128F">
      <w:pPr>
        <w:jc w:val="center"/>
        <w:rPr>
          <w:rFonts w:asciiTheme="majorBidi" w:hAnsiTheme="majorBidi" w:cstheme="majorBidi"/>
          <w:szCs w:val="24"/>
        </w:rPr>
      </w:pPr>
      <w:r w:rsidRPr="00F519DA">
        <w:rPr>
          <w:rFonts w:asciiTheme="majorBidi" w:hAnsiTheme="majorBidi" w:cstheme="majorBidi"/>
          <w:szCs w:val="24"/>
        </w:rPr>
        <w:t>Web</w:t>
      </w:r>
      <w:r w:rsidR="000C5A06" w:rsidRPr="00F519DA">
        <w:rPr>
          <w:rFonts w:asciiTheme="majorBidi" w:hAnsiTheme="majorBidi" w:cstheme="majorBidi"/>
          <w:szCs w:val="24"/>
        </w:rPr>
        <w:t xml:space="preserve"> </w:t>
      </w:r>
      <w:r w:rsidRPr="00F519DA">
        <w:rPr>
          <w:rFonts w:asciiTheme="majorBidi" w:hAnsiTheme="majorBidi" w:cstheme="majorBidi"/>
          <w:szCs w:val="24"/>
        </w:rPr>
        <w:t>page:</w:t>
      </w:r>
      <w:r w:rsidR="000C5A06" w:rsidRPr="00F519DA">
        <w:rPr>
          <w:rFonts w:asciiTheme="majorBidi" w:hAnsiTheme="majorBidi" w:cstheme="majorBidi"/>
          <w:szCs w:val="24"/>
        </w:rPr>
        <w:t xml:space="preserve"> </w:t>
      </w:r>
      <w:r w:rsidRPr="00F519DA">
        <w:rPr>
          <w:rFonts w:asciiTheme="majorBidi" w:hAnsiTheme="majorBidi" w:cstheme="majorBidi"/>
          <w:szCs w:val="24"/>
        </w:rPr>
        <w:t>http://www.betemunah.org/</w:t>
      </w:r>
    </w:p>
    <w:p w14:paraId="1D4267A4" w14:textId="77777777" w:rsidR="000A128F" w:rsidRPr="00F519DA" w:rsidRDefault="000A128F" w:rsidP="000A128F">
      <w:pPr>
        <w:jc w:val="center"/>
        <w:rPr>
          <w:rFonts w:asciiTheme="majorBidi" w:hAnsiTheme="majorBidi" w:cstheme="majorBidi"/>
          <w:szCs w:val="24"/>
        </w:rPr>
      </w:pPr>
    </w:p>
    <w:p w14:paraId="178EB341" w14:textId="77777777" w:rsidR="000A128F" w:rsidRPr="00F519DA" w:rsidRDefault="000A128F" w:rsidP="000A128F">
      <w:pPr>
        <w:jc w:val="center"/>
        <w:rPr>
          <w:rFonts w:asciiTheme="majorBidi" w:hAnsiTheme="majorBidi" w:cstheme="majorBidi"/>
          <w:bCs/>
          <w:szCs w:val="24"/>
        </w:rPr>
      </w:pPr>
      <w:r w:rsidRPr="00F519DA">
        <w:rPr>
          <w:rFonts w:asciiTheme="majorBidi" w:hAnsiTheme="majorBidi" w:cstheme="majorBidi"/>
          <w:bCs/>
          <w:szCs w:val="24"/>
        </w:rPr>
        <w:t>(360)</w:t>
      </w:r>
      <w:r w:rsidR="000C5A06" w:rsidRPr="00F519DA">
        <w:rPr>
          <w:rFonts w:asciiTheme="majorBidi" w:hAnsiTheme="majorBidi" w:cstheme="majorBidi"/>
          <w:bCs/>
          <w:szCs w:val="24"/>
        </w:rPr>
        <w:t xml:space="preserve"> </w:t>
      </w:r>
      <w:r w:rsidR="00337383" w:rsidRPr="00F519DA">
        <w:rPr>
          <w:rFonts w:asciiTheme="majorBidi" w:hAnsiTheme="majorBidi" w:cstheme="majorBidi"/>
          <w:bCs/>
          <w:szCs w:val="24"/>
        </w:rPr>
        <w:t>918-2905</w:t>
      </w:r>
    </w:p>
    <w:p w14:paraId="587F92B0" w14:textId="77777777" w:rsidR="000A128F" w:rsidRPr="00F519DA" w:rsidRDefault="000A128F" w:rsidP="000A128F">
      <w:pPr>
        <w:rPr>
          <w:rFonts w:asciiTheme="majorBidi" w:hAnsiTheme="majorBidi" w:cstheme="majorBidi"/>
          <w:szCs w:val="24"/>
        </w:rPr>
      </w:pPr>
    </w:p>
    <w:p w14:paraId="312B4E1E" w14:textId="77777777" w:rsidR="000A128F" w:rsidRPr="00F519DA" w:rsidRDefault="000A128F" w:rsidP="000A128F">
      <w:pPr>
        <w:jc w:val="center"/>
        <w:rPr>
          <w:rFonts w:asciiTheme="majorBidi" w:hAnsiTheme="majorBidi" w:cstheme="majorBidi"/>
          <w:szCs w:val="24"/>
        </w:rPr>
      </w:pPr>
      <w:r w:rsidRPr="00F519DA">
        <w:rPr>
          <w:rFonts w:asciiTheme="majorBidi" w:hAnsiTheme="majorBidi" w:cstheme="majorBidi"/>
          <w:szCs w:val="24"/>
        </w:rPr>
        <w:t>Return</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The</w:t>
      </w:r>
      <w:r w:rsidR="000C5A06" w:rsidRPr="00F519DA">
        <w:rPr>
          <w:rFonts w:asciiTheme="majorBidi" w:hAnsiTheme="majorBidi" w:cstheme="majorBidi"/>
          <w:szCs w:val="24"/>
        </w:rPr>
        <w:t xml:space="preserve"> </w:t>
      </w:r>
      <w:r w:rsidRPr="00F519DA">
        <w:rPr>
          <w:rFonts w:asciiTheme="majorBidi" w:hAnsiTheme="majorBidi" w:cstheme="majorBidi"/>
          <w:szCs w:val="24"/>
        </w:rPr>
        <w:t>WATCHMAN</w:t>
      </w:r>
      <w:r w:rsidR="000C5A06" w:rsidRPr="00F519DA">
        <w:rPr>
          <w:rFonts w:asciiTheme="majorBidi" w:hAnsiTheme="majorBidi" w:cstheme="majorBidi"/>
          <w:szCs w:val="24"/>
        </w:rPr>
        <w:t xml:space="preserve"> </w:t>
      </w:r>
      <w:r w:rsidRPr="00F519DA">
        <w:rPr>
          <w:rFonts w:asciiTheme="majorBidi" w:hAnsiTheme="majorBidi" w:cstheme="majorBidi"/>
          <w:szCs w:val="24"/>
        </w:rPr>
        <w:t>home</w:t>
      </w:r>
      <w:r w:rsidR="000C5A06" w:rsidRPr="00F519DA">
        <w:rPr>
          <w:rFonts w:asciiTheme="majorBidi" w:hAnsiTheme="majorBidi" w:cstheme="majorBidi"/>
          <w:szCs w:val="24"/>
        </w:rPr>
        <w:t xml:space="preserve"> </w:t>
      </w:r>
      <w:r w:rsidRPr="00F519DA">
        <w:rPr>
          <w:rFonts w:asciiTheme="majorBidi" w:hAnsiTheme="majorBidi" w:cstheme="majorBidi"/>
          <w:szCs w:val="24"/>
        </w:rPr>
        <w:t>page</w:t>
      </w:r>
      <w:r w:rsidR="000C5A06" w:rsidRPr="00F519DA">
        <w:rPr>
          <w:rFonts w:asciiTheme="majorBidi" w:hAnsiTheme="majorBidi" w:cstheme="majorBidi"/>
          <w:szCs w:val="24"/>
        </w:rPr>
        <w:t xml:space="preserve"> </w:t>
      </w:r>
    </w:p>
    <w:p w14:paraId="6560A91E" w14:textId="77777777" w:rsidR="00011713" w:rsidRPr="00F519DA" w:rsidRDefault="000A128F" w:rsidP="000A128F">
      <w:pPr>
        <w:jc w:val="center"/>
        <w:rPr>
          <w:rFonts w:asciiTheme="majorBidi" w:hAnsiTheme="majorBidi" w:cstheme="majorBidi"/>
          <w:szCs w:val="24"/>
        </w:rPr>
      </w:pPr>
      <w:r w:rsidRPr="00F519DA">
        <w:rPr>
          <w:rFonts w:asciiTheme="majorBidi" w:hAnsiTheme="majorBidi" w:cstheme="majorBidi"/>
          <w:szCs w:val="24"/>
        </w:rPr>
        <w:t>Send</w:t>
      </w:r>
      <w:r w:rsidR="000C5A06" w:rsidRPr="00F519DA">
        <w:rPr>
          <w:rFonts w:asciiTheme="majorBidi" w:hAnsiTheme="majorBidi" w:cstheme="majorBidi"/>
          <w:szCs w:val="24"/>
        </w:rPr>
        <w:t xml:space="preserve"> </w:t>
      </w:r>
      <w:r w:rsidRPr="00F519DA">
        <w:rPr>
          <w:rFonts w:asciiTheme="majorBidi" w:hAnsiTheme="majorBidi" w:cstheme="majorBidi"/>
          <w:szCs w:val="24"/>
        </w:rPr>
        <w:t>comments</w:t>
      </w:r>
      <w:r w:rsidR="000C5A06" w:rsidRPr="00F519DA">
        <w:rPr>
          <w:rFonts w:asciiTheme="majorBidi" w:hAnsiTheme="majorBidi" w:cstheme="majorBidi"/>
          <w:szCs w:val="24"/>
        </w:rPr>
        <w:t xml:space="preserve"> </w:t>
      </w:r>
      <w:r w:rsidRPr="00F519DA">
        <w:rPr>
          <w:rFonts w:asciiTheme="majorBidi" w:hAnsiTheme="majorBidi" w:cstheme="majorBidi"/>
          <w:szCs w:val="24"/>
        </w:rPr>
        <w:t>to</w:t>
      </w:r>
      <w:r w:rsidR="000C5A06" w:rsidRPr="00F519DA">
        <w:rPr>
          <w:rFonts w:asciiTheme="majorBidi" w:hAnsiTheme="majorBidi" w:cstheme="majorBidi"/>
          <w:szCs w:val="24"/>
        </w:rPr>
        <w:t xml:space="preserve"> </w:t>
      </w:r>
      <w:r w:rsidRPr="00F519DA">
        <w:rPr>
          <w:rFonts w:asciiTheme="majorBidi" w:hAnsiTheme="majorBidi" w:cstheme="majorBidi"/>
          <w:szCs w:val="24"/>
        </w:rPr>
        <w:t>Greg</w:t>
      </w:r>
      <w:r w:rsidR="000C5A06" w:rsidRPr="00F519DA">
        <w:rPr>
          <w:rFonts w:asciiTheme="majorBidi" w:hAnsiTheme="majorBidi" w:cstheme="majorBidi"/>
          <w:szCs w:val="24"/>
        </w:rPr>
        <w:t xml:space="preserve"> </w:t>
      </w:r>
      <w:r w:rsidRPr="00F519DA">
        <w:rPr>
          <w:rFonts w:asciiTheme="majorBidi" w:hAnsiTheme="majorBidi" w:cstheme="majorBidi"/>
          <w:szCs w:val="24"/>
        </w:rPr>
        <w:t>Killian</w:t>
      </w:r>
      <w:r w:rsidR="000C5A06" w:rsidRPr="00F519DA">
        <w:rPr>
          <w:rFonts w:asciiTheme="majorBidi" w:hAnsiTheme="majorBidi" w:cstheme="majorBidi"/>
          <w:szCs w:val="24"/>
        </w:rPr>
        <w:t xml:space="preserve"> </w:t>
      </w:r>
      <w:r w:rsidRPr="00F519DA">
        <w:rPr>
          <w:rFonts w:asciiTheme="majorBidi" w:hAnsiTheme="majorBidi" w:cstheme="majorBidi"/>
          <w:szCs w:val="24"/>
        </w:rPr>
        <w:t>at</w:t>
      </w:r>
      <w:r w:rsidR="000C5A06" w:rsidRPr="00F519DA">
        <w:rPr>
          <w:rFonts w:asciiTheme="majorBidi" w:hAnsiTheme="majorBidi" w:cstheme="majorBidi"/>
          <w:szCs w:val="24"/>
        </w:rPr>
        <w:t xml:space="preserve"> </w:t>
      </w:r>
      <w:r w:rsidRPr="00F519DA">
        <w:rPr>
          <w:rFonts w:asciiTheme="majorBidi" w:hAnsiTheme="majorBidi" w:cstheme="majorBidi"/>
          <w:szCs w:val="24"/>
        </w:rPr>
        <w:t>his</w:t>
      </w:r>
      <w:r w:rsidR="000C5A06" w:rsidRPr="00F519DA">
        <w:rPr>
          <w:rFonts w:asciiTheme="majorBidi" w:hAnsiTheme="majorBidi" w:cstheme="majorBidi"/>
          <w:szCs w:val="24"/>
        </w:rPr>
        <w:t xml:space="preserve"> </w:t>
      </w:r>
      <w:r w:rsidRPr="00F519DA">
        <w:rPr>
          <w:rFonts w:asciiTheme="majorBidi" w:hAnsiTheme="majorBidi" w:cstheme="majorBidi"/>
          <w:szCs w:val="24"/>
        </w:rPr>
        <w:t>email</w:t>
      </w:r>
      <w:r w:rsidR="000C5A06" w:rsidRPr="00F519DA">
        <w:rPr>
          <w:rFonts w:asciiTheme="majorBidi" w:hAnsiTheme="majorBidi" w:cstheme="majorBidi"/>
          <w:szCs w:val="24"/>
        </w:rPr>
        <w:t xml:space="preserve"> </w:t>
      </w:r>
      <w:r w:rsidRPr="00F519DA">
        <w:rPr>
          <w:rFonts w:asciiTheme="majorBidi" w:hAnsiTheme="majorBidi" w:cstheme="majorBidi"/>
          <w:szCs w:val="24"/>
        </w:rPr>
        <w:t>address:</w:t>
      </w:r>
      <w:r w:rsidR="000C5A06" w:rsidRPr="00F519DA">
        <w:rPr>
          <w:rFonts w:asciiTheme="majorBidi" w:hAnsiTheme="majorBidi" w:cstheme="majorBidi"/>
          <w:szCs w:val="24"/>
        </w:rPr>
        <w:t xml:space="preserve"> </w:t>
      </w:r>
      <w:r w:rsidRPr="00F519DA">
        <w:rPr>
          <w:rFonts w:asciiTheme="majorBidi" w:hAnsiTheme="majorBidi" w:cstheme="majorBidi"/>
          <w:szCs w:val="24"/>
        </w:rPr>
        <w:t>gkilli@aol.com</w:t>
      </w:r>
    </w:p>
    <w:p w14:paraId="4844C408" w14:textId="77777777" w:rsidR="00DA2BE5" w:rsidRPr="00F519DA" w:rsidRDefault="00DA2BE5">
      <w:pPr>
        <w:rPr>
          <w:rFonts w:asciiTheme="majorBidi" w:hAnsiTheme="majorBidi" w:cstheme="majorBidi"/>
          <w:szCs w:val="24"/>
        </w:rPr>
      </w:pPr>
    </w:p>
    <w:sectPr w:rsidR="00DA2BE5" w:rsidRPr="00F519DA" w:rsidSect="00011713">
      <w:footerReference w:type="default" r:id="rId604"/>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3DFD0E" w14:textId="77777777" w:rsidR="007523D8" w:rsidRDefault="007523D8" w:rsidP="00011713">
      <w:r>
        <w:separator/>
      </w:r>
    </w:p>
  </w:endnote>
  <w:endnote w:type="continuationSeparator" w:id="0">
    <w:p w14:paraId="552A59D9" w14:textId="77777777" w:rsidR="007523D8" w:rsidRDefault="007523D8" w:rsidP="00011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LGC Sans">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4892B" w14:textId="77777777" w:rsidR="00E62BDB" w:rsidRDefault="00E62BDB">
    <w:pPr>
      <w:pStyle w:val="Footer"/>
      <w:jc w:val="center"/>
    </w:pPr>
    <w:r>
      <w:fldChar w:fldCharType="begin"/>
    </w:r>
    <w:r>
      <w:instrText xml:space="preserve"> PAGE   \* MERGEFORMAT </w:instrText>
    </w:r>
    <w:r>
      <w:fldChar w:fldCharType="separate"/>
    </w:r>
    <w:r w:rsidR="00D923AB">
      <w:rPr>
        <w:noProof/>
      </w:rPr>
      <w:t>17</w:t>
    </w:r>
    <w:r>
      <w:fldChar w:fldCharType="end"/>
    </w:r>
  </w:p>
  <w:p w14:paraId="677F17BA" w14:textId="77777777" w:rsidR="00E62BDB" w:rsidRDefault="00E62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A8267D" w14:textId="77777777" w:rsidR="007523D8" w:rsidRDefault="007523D8" w:rsidP="00011713">
      <w:r>
        <w:separator/>
      </w:r>
    </w:p>
  </w:footnote>
  <w:footnote w:type="continuationSeparator" w:id="0">
    <w:p w14:paraId="77A6111C" w14:textId="77777777" w:rsidR="007523D8" w:rsidRDefault="007523D8" w:rsidP="00011713">
      <w:r>
        <w:continuationSeparator/>
      </w:r>
    </w:p>
  </w:footnote>
  <w:footnote w:id="1">
    <w:p w14:paraId="79B12192" w14:textId="77777777" w:rsidR="00E62BDB" w:rsidRDefault="00E62BDB" w:rsidP="00785B8C">
      <w:pPr>
        <w:pStyle w:val="FootnoteText"/>
        <w:jc w:val="both"/>
      </w:pPr>
      <w:r>
        <w:rPr>
          <w:rStyle w:val="FootnoteReference"/>
        </w:rPr>
        <w:footnoteRef/>
      </w:r>
      <w:r>
        <w:t xml:space="preserve"> The </w:t>
      </w:r>
      <w:hyperlink r:id="rId1" w:history="1">
        <w:r w:rsidRPr="00E53BC7">
          <w:rPr>
            <w:rStyle w:val="Hyperlink"/>
          </w:rPr>
          <w:t>Hermeneutical</w:t>
        </w:r>
        <w:r>
          <w:rPr>
            <w:rStyle w:val="Hyperlink"/>
          </w:rPr>
          <w:t xml:space="preserve"> </w:t>
        </w:r>
        <w:r w:rsidRPr="00E53BC7">
          <w:rPr>
            <w:rStyle w:val="Hyperlink"/>
          </w:rPr>
          <w:t>Laws</w:t>
        </w:r>
      </w:hyperlink>
      <w:r>
        <w:t xml:space="preserve"> for the first and second levels of Rabbinical Hermeneutics you will find in the Siddur. In the ArtScroll Siddur (Nusach Sefard), pp. 53-54, which are found in the Morning Service on the "Offerings Section" before the "Kadish D'Rabanan" (The Rabbi's Kaddish) and which are a quote from the Sifra. The laws of Hermeneutics for this second level are recited every single day of the year by all Torah Observant </w:t>
      </w:r>
      <w:hyperlink r:id="rId2" w:history="1">
        <w:r w:rsidRPr="00785B8C">
          <w:rPr>
            <w:rStyle w:val="Hyperlink"/>
          </w:rPr>
          <w:t>Jews</w:t>
        </w:r>
      </w:hyperlink>
      <w:r>
        <w:t>!</w:t>
      </w:r>
    </w:p>
  </w:footnote>
  <w:footnote w:id="2">
    <w:p w14:paraId="1308342D" w14:textId="77777777" w:rsidR="00E62BDB" w:rsidRDefault="00E62BDB" w:rsidP="00011713">
      <w:pPr>
        <w:pStyle w:val="FootnoteText"/>
      </w:pPr>
      <w:r>
        <w:rPr>
          <w:rStyle w:val="FootnoteReference"/>
        </w:rPr>
        <w:footnoteRef/>
      </w:r>
      <w:r>
        <w:t xml:space="preserve"> Found in The Jewish Encyclopedia under “Rules”.</w:t>
      </w:r>
    </w:p>
  </w:footnote>
  <w:footnote w:id="3">
    <w:p w14:paraId="73788CD0" w14:textId="77777777" w:rsidR="00AD385D" w:rsidRDefault="00AD385D" w:rsidP="00AD385D">
      <w:pPr>
        <w:pStyle w:val="FootnoteText"/>
      </w:pPr>
      <w:r>
        <w:rPr>
          <w:rStyle w:val="FootnoteReference"/>
        </w:rPr>
        <w:footnoteRef/>
      </w:r>
      <w:r>
        <w:t xml:space="preserve"> Shemot (</w:t>
      </w:r>
      <w:r w:rsidRPr="0088695C">
        <w:t>Ex</w:t>
      </w:r>
      <w:r>
        <w:t>odus)</w:t>
      </w:r>
      <w:r w:rsidRPr="0088695C">
        <w:t xml:space="preserve"> </w:t>
      </w:r>
      <w:r>
        <w:t>6:</w:t>
      </w:r>
      <w:r w:rsidRPr="0088695C">
        <w:t>12</w:t>
      </w:r>
    </w:p>
  </w:footnote>
  <w:footnote w:id="4">
    <w:p w14:paraId="72BF0032" w14:textId="77777777" w:rsidR="00AD385D" w:rsidRDefault="00AD385D" w:rsidP="00AD385D">
      <w:pPr>
        <w:pStyle w:val="FootnoteText"/>
      </w:pPr>
      <w:r>
        <w:rPr>
          <w:rStyle w:val="FootnoteReference"/>
        </w:rPr>
        <w:footnoteRef/>
      </w:r>
      <w:r>
        <w:t xml:space="preserve"> Debarim (</w:t>
      </w:r>
      <w:r w:rsidRPr="003D74E1">
        <w:rPr>
          <w:iCs/>
        </w:rPr>
        <w:t>Deut</w:t>
      </w:r>
      <w:r>
        <w:rPr>
          <w:iCs/>
        </w:rPr>
        <w:t>eronoomy) 31:</w:t>
      </w:r>
      <w:r w:rsidRPr="003D74E1">
        <w:rPr>
          <w:iCs/>
        </w:rPr>
        <w:t>27</w:t>
      </w:r>
    </w:p>
  </w:footnote>
  <w:footnote w:id="5">
    <w:p w14:paraId="24776917" w14:textId="77777777" w:rsidR="00AD385D" w:rsidRDefault="00AD385D" w:rsidP="00AD385D">
      <w:pPr>
        <w:pStyle w:val="FootnoteText"/>
      </w:pPr>
      <w:r>
        <w:rPr>
          <w:rStyle w:val="FootnoteReference"/>
        </w:rPr>
        <w:footnoteRef/>
      </w:r>
      <w:r>
        <w:t xml:space="preserve"> Bamidbar (</w:t>
      </w:r>
      <w:r w:rsidRPr="0088695C">
        <w:t>Num</w:t>
      </w:r>
      <w:r>
        <w:t>bers)</w:t>
      </w:r>
      <w:r w:rsidRPr="0088695C">
        <w:t xml:space="preserve"> </w:t>
      </w:r>
      <w:r>
        <w:t>12:</w:t>
      </w:r>
      <w:r w:rsidRPr="0088695C">
        <w:t>14</w:t>
      </w:r>
    </w:p>
  </w:footnote>
  <w:footnote w:id="6">
    <w:p w14:paraId="140752A0" w14:textId="77777777" w:rsidR="00AD385D" w:rsidRDefault="00AD385D" w:rsidP="00AD385D">
      <w:pPr>
        <w:pStyle w:val="FootnoteText"/>
      </w:pPr>
      <w:r>
        <w:rPr>
          <w:rStyle w:val="FootnoteReference"/>
        </w:rPr>
        <w:footnoteRef/>
      </w:r>
      <w:r>
        <w:t xml:space="preserve"> Yirmiyahu (</w:t>
      </w:r>
      <w:r w:rsidRPr="003D74E1">
        <w:rPr>
          <w:iCs/>
        </w:rPr>
        <w:t>Jer</w:t>
      </w:r>
      <w:r>
        <w:rPr>
          <w:iCs/>
        </w:rPr>
        <w:t>emiah)</w:t>
      </w:r>
      <w:r w:rsidRPr="003D74E1">
        <w:rPr>
          <w:iCs/>
        </w:rPr>
        <w:t xml:space="preserve"> </w:t>
      </w:r>
      <w:r>
        <w:rPr>
          <w:iCs/>
        </w:rPr>
        <w:t>12:</w:t>
      </w:r>
      <w:r w:rsidRPr="003D74E1">
        <w:rPr>
          <w:iCs/>
        </w:rPr>
        <w:t>5</w:t>
      </w:r>
    </w:p>
  </w:footnote>
  <w:footnote w:id="7">
    <w:p w14:paraId="77F99199" w14:textId="77777777" w:rsidR="00AD385D" w:rsidRDefault="00AD385D" w:rsidP="00AD385D">
      <w:pPr>
        <w:pStyle w:val="FootnoteText"/>
      </w:pPr>
      <w:r>
        <w:rPr>
          <w:rStyle w:val="FootnoteReference"/>
        </w:rPr>
        <w:footnoteRef/>
      </w:r>
      <w:r>
        <w:t xml:space="preserve"> Shmuel alef (</w:t>
      </w:r>
      <w:r w:rsidRPr="003D74E1">
        <w:rPr>
          <w:iCs/>
        </w:rPr>
        <w:t>I Sam</w:t>
      </w:r>
      <w:r>
        <w:rPr>
          <w:iCs/>
        </w:rPr>
        <w:t>uel)</w:t>
      </w:r>
      <w:r w:rsidRPr="003D74E1">
        <w:rPr>
          <w:iCs/>
        </w:rPr>
        <w:t xml:space="preserve"> </w:t>
      </w:r>
      <w:r>
        <w:rPr>
          <w:iCs/>
        </w:rPr>
        <w:t>23:</w:t>
      </w:r>
      <w:r w:rsidRPr="003D74E1">
        <w:rPr>
          <w:iCs/>
        </w:rPr>
        <w:t>3</w:t>
      </w:r>
    </w:p>
  </w:footnote>
  <w:footnote w:id="8">
    <w:p w14:paraId="3C5393BE" w14:textId="77777777" w:rsidR="00AD385D" w:rsidRDefault="00AD385D" w:rsidP="00AD385D">
      <w:pPr>
        <w:pStyle w:val="FootnoteText"/>
      </w:pPr>
      <w:r>
        <w:rPr>
          <w:rStyle w:val="FootnoteReference"/>
        </w:rPr>
        <w:footnoteRef/>
      </w:r>
      <w:r>
        <w:t xml:space="preserve"> Mishlei (</w:t>
      </w:r>
      <w:r w:rsidRPr="003D74E1">
        <w:rPr>
          <w:iCs/>
        </w:rPr>
        <w:t>Prov</w:t>
      </w:r>
      <w:r>
        <w:rPr>
          <w:iCs/>
        </w:rPr>
        <w:t>erbs)</w:t>
      </w:r>
      <w:r w:rsidRPr="003D74E1">
        <w:rPr>
          <w:iCs/>
        </w:rPr>
        <w:t xml:space="preserve"> </w:t>
      </w:r>
      <w:r>
        <w:rPr>
          <w:iCs/>
        </w:rPr>
        <w:t>11:</w:t>
      </w:r>
      <w:r w:rsidRPr="003D74E1">
        <w:rPr>
          <w:iCs/>
        </w:rPr>
        <w:t>31</w:t>
      </w:r>
    </w:p>
  </w:footnote>
  <w:footnote w:id="9">
    <w:p w14:paraId="6D57AEEC" w14:textId="77777777" w:rsidR="00AD385D" w:rsidRDefault="00AD385D" w:rsidP="00AD385D">
      <w:pPr>
        <w:pStyle w:val="FootnoteText"/>
      </w:pPr>
      <w:r>
        <w:rPr>
          <w:rStyle w:val="FootnoteReference"/>
        </w:rPr>
        <w:footnoteRef/>
      </w:r>
      <w:r>
        <w:t xml:space="preserve"> </w:t>
      </w:r>
      <w:r w:rsidRPr="003D74E1">
        <w:rPr>
          <w:iCs/>
        </w:rPr>
        <w:t>Est</w:t>
      </w:r>
      <w:r>
        <w:rPr>
          <w:iCs/>
        </w:rPr>
        <w:t>her</w:t>
      </w:r>
      <w:r w:rsidRPr="003D74E1">
        <w:rPr>
          <w:iCs/>
        </w:rPr>
        <w:t xml:space="preserve"> </w:t>
      </w:r>
      <w:r>
        <w:rPr>
          <w:iCs/>
        </w:rPr>
        <w:t>9:</w:t>
      </w:r>
      <w:r w:rsidRPr="003D74E1">
        <w:rPr>
          <w:iCs/>
        </w:rPr>
        <w:t>12</w:t>
      </w:r>
    </w:p>
  </w:footnote>
  <w:footnote w:id="10">
    <w:p w14:paraId="57DE77D6" w14:textId="77777777" w:rsidR="00AD385D" w:rsidRDefault="00AD385D" w:rsidP="00AD385D">
      <w:pPr>
        <w:pStyle w:val="FootnoteText"/>
      </w:pPr>
      <w:r>
        <w:rPr>
          <w:rStyle w:val="FootnoteReference"/>
        </w:rPr>
        <w:footnoteRef/>
      </w:r>
      <w:r>
        <w:t xml:space="preserve"> Yehezchel (</w:t>
      </w:r>
      <w:r w:rsidRPr="003D74E1">
        <w:rPr>
          <w:iCs/>
        </w:rPr>
        <w:t>Ezek</w:t>
      </w:r>
      <w:r>
        <w:rPr>
          <w:iCs/>
        </w:rPr>
        <w:t>iel)</w:t>
      </w:r>
      <w:r w:rsidRPr="003D74E1">
        <w:rPr>
          <w:iCs/>
        </w:rPr>
        <w:t xml:space="preserve"> </w:t>
      </w:r>
      <w:r>
        <w:rPr>
          <w:iCs/>
        </w:rPr>
        <w:t>15:</w:t>
      </w:r>
      <w:r w:rsidRPr="003D74E1">
        <w:rPr>
          <w:iCs/>
        </w:rPr>
        <w:t>5</w:t>
      </w:r>
    </w:p>
  </w:footnote>
  <w:footnote w:id="11">
    <w:p w14:paraId="3CC652C0" w14:textId="77777777" w:rsidR="003C4E09" w:rsidRDefault="003C4E09" w:rsidP="003C4E09">
      <w:pPr>
        <w:pStyle w:val="FootnoteText"/>
      </w:pPr>
      <w:r>
        <w:rPr>
          <w:rStyle w:val="FootnoteReference"/>
        </w:rPr>
        <w:footnoteRef/>
      </w:r>
      <w:r>
        <w:t xml:space="preserve"> </w:t>
      </w:r>
      <w:r w:rsidRPr="00B52AAD">
        <w:t>Sifrei 32:45</w:t>
      </w:r>
    </w:p>
  </w:footnote>
  <w:footnote w:id="12">
    <w:p w14:paraId="3911999A" w14:textId="77777777" w:rsidR="0048373F" w:rsidRDefault="0048373F" w:rsidP="0048373F">
      <w:pPr>
        <w:pStyle w:val="FootnoteText"/>
        <w:jc w:val="both"/>
      </w:pPr>
      <w:r w:rsidRPr="00055CB7">
        <w:rPr>
          <w:rStyle w:val="FootnoteReference"/>
        </w:rPr>
        <w:footnoteRef/>
      </w:r>
      <w:r>
        <w:t xml:space="preserve"> </w:t>
      </w:r>
      <w:r w:rsidRPr="00055CB7">
        <w:t>Found</w:t>
      </w:r>
      <w:r>
        <w:t xml:space="preserve"> </w:t>
      </w:r>
      <w:r w:rsidRPr="00055CB7">
        <w:t>in</w:t>
      </w:r>
      <w:r>
        <w:t xml:space="preserve"> </w:t>
      </w:r>
      <w:r w:rsidRPr="00055CB7">
        <w:t>The</w:t>
      </w:r>
      <w:r>
        <w:t xml:space="preserve"> </w:t>
      </w:r>
      <w:r w:rsidRPr="00055CB7">
        <w:t>Jewish</w:t>
      </w:r>
      <w:r>
        <w:t xml:space="preserve"> </w:t>
      </w:r>
      <w:r w:rsidRPr="00055CB7">
        <w:t>Encyclopedia</w:t>
      </w:r>
      <w:r>
        <w:t xml:space="preserve"> </w:t>
      </w:r>
      <w:r w:rsidRPr="00055CB7">
        <w:t>under</w:t>
      </w:r>
      <w:r>
        <w:t xml:space="preserve"> </w:t>
      </w:r>
      <w:r w:rsidRPr="00055CB7">
        <w:t>“Rules”.</w:t>
      </w:r>
    </w:p>
  </w:footnote>
  <w:footnote w:id="13">
    <w:p w14:paraId="1F6176A1" w14:textId="77777777" w:rsidR="007B7798" w:rsidRDefault="007B7798">
      <w:pPr>
        <w:pStyle w:val="FootnoteText"/>
      </w:pPr>
      <w:r>
        <w:rPr>
          <w:rStyle w:val="FootnoteReference"/>
        </w:rPr>
        <w:footnoteRef/>
      </w:r>
      <w:r>
        <w:t xml:space="preserve"> </w:t>
      </w:r>
      <w:r w:rsidRPr="00011713">
        <w:rPr>
          <w:iCs/>
          <w:lang w:bidi="he-IL"/>
        </w:rPr>
        <w:t>Mizrachi;</w:t>
      </w:r>
      <w:r>
        <w:rPr>
          <w:iCs/>
          <w:lang w:bidi="he-IL"/>
        </w:rPr>
        <w:t xml:space="preserve"> </w:t>
      </w:r>
      <w:r w:rsidRPr="00011713">
        <w:rPr>
          <w:iCs/>
          <w:lang w:bidi="he-IL"/>
        </w:rPr>
        <w:t>Sifsei</w:t>
      </w:r>
      <w:r>
        <w:rPr>
          <w:iCs/>
          <w:lang w:bidi="he-IL"/>
        </w:rPr>
        <w:t xml:space="preserve"> </w:t>
      </w:r>
      <w:r w:rsidRPr="00011713">
        <w:rPr>
          <w:iCs/>
          <w:lang w:bidi="he-IL"/>
        </w:rPr>
        <w:t>Chachamim</w:t>
      </w:r>
    </w:p>
  </w:footnote>
  <w:footnote w:id="14">
    <w:p w14:paraId="7910C105" w14:textId="77777777" w:rsidR="007B7798" w:rsidRDefault="007B7798">
      <w:pPr>
        <w:pStyle w:val="FootnoteText"/>
      </w:pPr>
      <w:r>
        <w:rPr>
          <w:rStyle w:val="FootnoteReference"/>
        </w:rPr>
        <w:footnoteRef/>
      </w:r>
      <w:r>
        <w:t xml:space="preserve"> </w:t>
      </w:r>
      <w:r w:rsidRPr="00011713">
        <w:rPr>
          <w:iCs/>
          <w:szCs w:val="24"/>
        </w:rPr>
        <w:t>Gur</w:t>
      </w:r>
      <w:r>
        <w:rPr>
          <w:iCs/>
          <w:szCs w:val="24"/>
        </w:rPr>
        <w:t xml:space="preserve"> </w:t>
      </w:r>
      <w:r w:rsidRPr="00011713">
        <w:rPr>
          <w:iCs/>
          <w:szCs w:val="24"/>
        </w:rPr>
        <w:t>Aryeh</w:t>
      </w:r>
    </w:p>
  </w:footnote>
  <w:footnote w:id="15">
    <w:p w14:paraId="12C9E869" w14:textId="77777777" w:rsidR="007B7798" w:rsidRDefault="007B7798">
      <w:pPr>
        <w:pStyle w:val="FootnoteText"/>
      </w:pPr>
      <w:r>
        <w:rPr>
          <w:rStyle w:val="FootnoteReference"/>
        </w:rPr>
        <w:footnoteRef/>
      </w:r>
      <w:r>
        <w:t xml:space="preserve"> </w:t>
      </w:r>
      <w:r w:rsidRPr="00011713">
        <w:rPr>
          <w:iCs/>
          <w:lang w:bidi="he-IL"/>
        </w:rPr>
        <w:t>Bamidbar</w:t>
      </w:r>
      <w:r w:rsidR="00AA1593">
        <w:rPr>
          <w:iCs/>
          <w:lang w:bidi="he-IL"/>
        </w:rPr>
        <w:t xml:space="preserve"> (Numbers)</w:t>
      </w:r>
      <w:r>
        <w:rPr>
          <w:iCs/>
          <w:lang w:bidi="he-IL"/>
        </w:rPr>
        <w:t xml:space="preserve"> </w:t>
      </w:r>
      <w:r w:rsidRPr="00011713">
        <w:rPr>
          <w:iCs/>
          <w:lang w:bidi="he-IL"/>
        </w:rPr>
        <w:t>28:2</w:t>
      </w:r>
    </w:p>
  </w:footnote>
  <w:footnote w:id="16">
    <w:p w14:paraId="66E5C6E7" w14:textId="77777777" w:rsidR="00E62BDB" w:rsidRPr="005822D9" w:rsidRDefault="00E62BDB" w:rsidP="00011713">
      <w:pPr>
        <w:pStyle w:val="FootnoteText"/>
      </w:pPr>
      <w:r w:rsidRPr="005822D9">
        <w:rPr>
          <w:rStyle w:val="FootnoteReference"/>
        </w:rPr>
        <w:footnoteRef/>
      </w:r>
      <w:r>
        <w:t xml:space="preserve"> </w:t>
      </w:r>
      <w:r w:rsidR="00E44DE3" w:rsidRPr="00E44DE3">
        <w:rPr>
          <w:iCs/>
        </w:rPr>
        <w:t xml:space="preserve">Bamidbar (Numbers) </w:t>
      </w:r>
      <w:r w:rsidRPr="005822D9">
        <w:t>9:2</w:t>
      </w:r>
    </w:p>
  </w:footnote>
  <w:footnote w:id="17">
    <w:p w14:paraId="180C860E" w14:textId="77777777" w:rsidR="00E62BDB" w:rsidRPr="005822D9" w:rsidRDefault="00E62BDB" w:rsidP="00011713">
      <w:pPr>
        <w:pStyle w:val="FootnoteText"/>
      </w:pPr>
      <w:r w:rsidRPr="005822D9">
        <w:rPr>
          <w:rStyle w:val="FootnoteReference"/>
        </w:rPr>
        <w:footnoteRef/>
      </w:r>
      <w:r>
        <w:t xml:space="preserve"> </w:t>
      </w:r>
      <w:r w:rsidRPr="005822D9">
        <w:t>Pesachim</w:t>
      </w:r>
      <w:r>
        <w:t xml:space="preserve"> </w:t>
      </w:r>
      <w:r w:rsidRPr="005822D9">
        <w:t>66a;</w:t>
      </w:r>
      <w:r>
        <w:t xml:space="preserve"> </w:t>
      </w:r>
      <w:r w:rsidRPr="005822D9">
        <w:t>b</w:t>
      </w:r>
    </w:p>
  </w:footnote>
  <w:footnote w:id="18">
    <w:p w14:paraId="337F7D69" w14:textId="77777777" w:rsidR="00E62BDB" w:rsidRDefault="00E62BDB" w:rsidP="00011713">
      <w:pPr>
        <w:pStyle w:val="FootnoteText"/>
      </w:pPr>
      <w:r>
        <w:rPr>
          <w:rStyle w:val="FootnoteReference"/>
        </w:rPr>
        <w:footnoteRef/>
      </w:r>
      <w:r>
        <w:t xml:space="preserve"> Devarim</w:t>
      </w:r>
      <w:r w:rsidR="00E44DE3">
        <w:t xml:space="preserve"> (Deuteronomy)</w:t>
      </w:r>
      <w:r>
        <w:t xml:space="preserve"> 24:2</w:t>
      </w:r>
    </w:p>
  </w:footnote>
  <w:footnote w:id="19">
    <w:p w14:paraId="3CFAF312" w14:textId="77777777" w:rsidR="00E62BDB" w:rsidRDefault="00E62BDB" w:rsidP="00011713">
      <w:pPr>
        <w:pStyle w:val="FootnoteText"/>
      </w:pPr>
      <w:r>
        <w:rPr>
          <w:rStyle w:val="FootnoteReference"/>
        </w:rPr>
        <w:footnoteRef/>
      </w:r>
      <w:r>
        <w:t xml:space="preserve"> Kiddushin 5a</w:t>
      </w:r>
    </w:p>
  </w:footnote>
  <w:footnote w:id="20">
    <w:p w14:paraId="024BCFC9" w14:textId="77777777" w:rsidR="007B7798" w:rsidRDefault="007B7798">
      <w:pPr>
        <w:pStyle w:val="FootnoteText"/>
      </w:pPr>
      <w:r>
        <w:rPr>
          <w:rStyle w:val="FootnoteReference"/>
        </w:rPr>
        <w:footnoteRef/>
      </w:r>
      <w:r>
        <w:t xml:space="preserve"> </w:t>
      </w:r>
      <w:r w:rsidRPr="00011713">
        <w:rPr>
          <w:iCs/>
          <w:lang w:bidi="he-IL"/>
        </w:rPr>
        <w:t>Shemot</w:t>
      </w:r>
      <w:r>
        <w:rPr>
          <w:iCs/>
          <w:lang w:bidi="he-IL"/>
        </w:rPr>
        <w:t xml:space="preserve"> </w:t>
      </w:r>
      <w:r w:rsidRPr="00011713">
        <w:rPr>
          <w:iCs/>
          <w:lang w:bidi="he-IL"/>
        </w:rPr>
        <w:t>21:2</w:t>
      </w:r>
    </w:p>
  </w:footnote>
  <w:footnote w:id="21">
    <w:p w14:paraId="316F081E" w14:textId="77777777" w:rsidR="00E62BDB" w:rsidRDefault="00E62BDB" w:rsidP="00011713">
      <w:pPr>
        <w:pStyle w:val="FootnoteText"/>
      </w:pPr>
      <w:r>
        <w:rPr>
          <w:rStyle w:val="FootnoteReference"/>
        </w:rPr>
        <w:footnoteRef/>
      </w:r>
      <w:r>
        <w:t xml:space="preserve"> </w:t>
      </w:r>
      <w:r w:rsidR="00E44DE3" w:rsidRPr="00E44DE3">
        <w:t xml:space="preserve">Devarim (Deuteronomy) </w:t>
      </w:r>
      <w:r>
        <w:t>15:12</w:t>
      </w:r>
    </w:p>
  </w:footnote>
  <w:footnote w:id="22">
    <w:p w14:paraId="0B97464A" w14:textId="77777777" w:rsidR="007B7798" w:rsidRDefault="007B7798">
      <w:pPr>
        <w:pStyle w:val="FootnoteText"/>
      </w:pPr>
      <w:r>
        <w:rPr>
          <w:rStyle w:val="FootnoteReference"/>
        </w:rPr>
        <w:footnoteRef/>
      </w:r>
      <w:r>
        <w:t xml:space="preserve"> </w:t>
      </w:r>
      <w:r w:rsidRPr="00011713">
        <w:rPr>
          <w:szCs w:val="24"/>
        </w:rPr>
        <w:t>Yevamot</w:t>
      </w:r>
      <w:r>
        <w:rPr>
          <w:szCs w:val="24"/>
        </w:rPr>
        <w:t xml:space="preserve"> </w:t>
      </w:r>
      <w:r w:rsidRPr="00011713">
        <w:rPr>
          <w:szCs w:val="24"/>
        </w:rPr>
        <w:t>54b</w:t>
      </w:r>
    </w:p>
  </w:footnote>
  <w:footnote w:id="23">
    <w:p w14:paraId="457031C4" w14:textId="77777777" w:rsidR="007B7798" w:rsidRDefault="007B7798">
      <w:pPr>
        <w:pStyle w:val="FootnoteText"/>
      </w:pPr>
      <w:r>
        <w:rPr>
          <w:rStyle w:val="FootnoteReference"/>
        </w:rPr>
        <w:footnoteRef/>
      </w:r>
      <w:r>
        <w:t xml:space="preserve"> </w:t>
      </w:r>
      <w:r w:rsidRPr="00011713">
        <w:rPr>
          <w:szCs w:val="24"/>
        </w:rPr>
        <w:t>Vayikra</w:t>
      </w:r>
      <w:r>
        <w:rPr>
          <w:szCs w:val="24"/>
        </w:rPr>
        <w:t xml:space="preserve"> </w:t>
      </w:r>
      <w:r w:rsidRPr="00011713">
        <w:rPr>
          <w:szCs w:val="24"/>
        </w:rPr>
        <w:t>1:2</w:t>
      </w:r>
    </w:p>
  </w:footnote>
  <w:footnote w:id="24">
    <w:p w14:paraId="7C31FE79" w14:textId="77777777" w:rsidR="00E62BDB" w:rsidRDefault="00E62BDB" w:rsidP="00011713">
      <w:pPr>
        <w:pStyle w:val="FootnoteText"/>
      </w:pPr>
      <w:r>
        <w:rPr>
          <w:rStyle w:val="FootnoteReference"/>
        </w:rPr>
        <w:footnoteRef/>
      </w:r>
      <w:r>
        <w:t xml:space="preserve"> Devarim 22:3</w:t>
      </w:r>
    </w:p>
  </w:footnote>
  <w:footnote w:id="25">
    <w:p w14:paraId="24FC52BB" w14:textId="77777777" w:rsidR="0036141C" w:rsidRDefault="0036141C">
      <w:pPr>
        <w:pStyle w:val="FootnoteText"/>
      </w:pPr>
      <w:r>
        <w:rPr>
          <w:rStyle w:val="FootnoteReference"/>
        </w:rPr>
        <w:footnoteRef/>
      </w:r>
      <w:r>
        <w:t xml:space="preserve"> </w:t>
      </w:r>
      <w:r w:rsidRPr="00011713">
        <w:rPr>
          <w:szCs w:val="24"/>
        </w:rPr>
        <w:t>Shemot</w:t>
      </w:r>
      <w:r>
        <w:rPr>
          <w:szCs w:val="24"/>
        </w:rPr>
        <w:t xml:space="preserve"> </w:t>
      </w:r>
      <w:r w:rsidRPr="00011713">
        <w:rPr>
          <w:szCs w:val="24"/>
        </w:rPr>
        <w:t>13:2</w:t>
      </w:r>
    </w:p>
  </w:footnote>
  <w:footnote w:id="26">
    <w:p w14:paraId="7EFEA3A0" w14:textId="77777777" w:rsidR="007B7798" w:rsidRDefault="007B7798">
      <w:pPr>
        <w:pStyle w:val="FootnoteText"/>
      </w:pPr>
      <w:r>
        <w:rPr>
          <w:rStyle w:val="FootnoteReference"/>
        </w:rPr>
        <w:footnoteRef/>
      </w:r>
      <w:r>
        <w:t xml:space="preserve"> </w:t>
      </w:r>
      <w:r w:rsidRPr="00011713">
        <w:rPr>
          <w:szCs w:val="24"/>
        </w:rPr>
        <w:t>Shemot</w:t>
      </w:r>
      <w:r>
        <w:rPr>
          <w:szCs w:val="24"/>
        </w:rPr>
        <w:t xml:space="preserve"> </w:t>
      </w:r>
      <w:r w:rsidRPr="00011713">
        <w:rPr>
          <w:szCs w:val="24"/>
        </w:rPr>
        <w:t>35:3</w:t>
      </w:r>
    </w:p>
  </w:footnote>
  <w:footnote w:id="27">
    <w:p w14:paraId="09D82D36" w14:textId="77777777" w:rsidR="007B7798" w:rsidRDefault="007B7798">
      <w:pPr>
        <w:pStyle w:val="FootnoteText"/>
      </w:pPr>
      <w:r>
        <w:rPr>
          <w:rStyle w:val="FootnoteReference"/>
        </w:rPr>
        <w:footnoteRef/>
      </w:r>
      <w:r>
        <w:t xml:space="preserve"> </w:t>
      </w:r>
      <w:r w:rsidR="00AA1593" w:rsidRPr="00AA1593">
        <w:rPr>
          <w:szCs w:val="24"/>
        </w:rPr>
        <w:t xml:space="preserve">Vayikra (Leviticus) </w:t>
      </w:r>
      <w:r w:rsidRPr="00011713">
        <w:rPr>
          <w:szCs w:val="24"/>
        </w:rPr>
        <w:t>7:19</w:t>
      </w:r>
    </w:p>
  </w:footnote>
  <w:footnote w:id="28">
    <w:p w14:paraId="454B1C4D" w14:textId="77777777" w:rsidR="007B7798" w:rsidRDefault="007B7798">
      <w:pPr>
        <w:pStyle w:val="FootnoteText"/>
      </w:pPr>
      <w:r>
        <w:rPr>
          <w:rStyle w:val="FootnoteReference"/>
        </w:rPr>
        <w:footnoteRef/>
      </w:r>
      <w:r>
        <w:t xml:space="preserve"> </w:t>
      </w:r>
      <w:r w:rsidR="00AA1593" w:rsidRPr="00AA1593">
        <w:rPr>
          <w:szCs w:val="24"/>
        </w:rPr>
        <w:t xml:space="preserve">Vayikra (Leviticus) </w:t>
      </w:r>
      <w:r w:rsidRPr="00011713">
        <w:rPr>
          <w:szCs w:val="24"/>
        </w:rPr>
        <w:t>20:27</w:t>
      </w:r>
    </w:p>
  </w:footnote>
  <w:footnote w:id="29">
    <w:p w14:paraId="6D898BD7" w14:textId="77777777" w:rsidR="007B7798" w:rsidRDefault="007B7798">
      <w:pPr>
        <w:pStyle w:val="FootnoteText"/>
      </w:pPr>
      <w:r>
        <w:rPr>
          <w:rStyle w:val="FootnoteReference"/>
        </w:rPr>
        <w:footnoteRef/>
      </w:r>
      <w:r>
        <w:t xml:space="preserve"> </w:t>
      </w:r>
      <w:r w:rsidRPr="00011713">
        <w:rPr>
          <w:szCs w:val="24"/>
        </w:rPr>
        <w:t>Devarim</w:t>
      </w:r>
      <w:r>
        <w:rPr>
          <w:szCs w:val="24"/>
        </w:rPr>
        <w:t xml:space="preserve"> </w:t>
      </w:r>
      <w:r w:rsidRPr="00011713">
        <w:rPr>
          <w:szCs w:val="24"/>
        </w:rPr>
        <w:t>18:10f</w:t>
      </w:r>
    </w:p>
  </w:footnote>
  <w:footnote w:id="30">
    <w:p w14:paraId="50C69717" w14:textId="77777777" w:rsidR="00E62BDB" w:rsidRDefault="00E62BDB" w:rsidP="00011713">
      <w:pPr>
        <w:pStyle w:val="FootnoteText"/>
      </w:pPr>
      <w:r>
        <w:rPr>
          <w:rStyle w:val="FootnoteReference"/>
        </w:rPr>
        <w:footnoteRef/>
      </w:r>
      <w:r>
        <w:t xml:space="preserve"> Sanhedrin 67b</w:t>
      </w:r>
    </w:p>
  </w:footnote>
  <w:footnote w:id="31">
    <w:p w14:paraId="6D9F1B0E" w14:textId="77777777" w:rsidR="0086475B" w:rsidRDefault="0086475B" w:rsidP="0086475B">
      <w:pPr>
        <w:pStyle w:val="FootnoteText"/>
      </w:pPr>
      <w:r>
        <w:rPr>
          <w:rStyle w:val="FootnoteReference"/>
        </w:rPr>
        <w:footnoteRef/>
      </w:r>
      <w:r>
        <w:t xml:space="preserve"> See Rashi on Shemot (Exodus) 10:22.</w:t>
      </w:r>
    </w:p>
  </w:footnote>
  <w:footnote w:id="32">
    <w:p w14:paraId="0BDDCFCA" w14:textId="77777777" w:rsidR="0086475B" w:rsidRDefault="0086475B" w:rsidP="0086475B">
      <w:pPr>
        <w:pStyle w:val="FootnoteText"/>
      </w:pPr>
      <w:r>
        <w:rPr>
          <w:rStyle w:val="FootnoteReference"/>
        </w:rPr>
        <w:footnoteRef/>
      </w:r>
      <w:r>
        <w:t xml:space="preserve"> Devarim (Deuteronomy) 16:8.</w:t>
      </w:r>
    </w:p>
  </w:footnote>
  <w:footnote w:id="33">
    <w:p w14:paraId="57793AD8" w14:textId="77777777" w:rsidR="0086475B" w:rsidRDefault="0086475B" w:rsidP="0086475B">
      <w:pPr>
        <w:pStyle w:val="FootnoteText"/>
      </w:pPr>
      <w:r>
        <w:rPr>
          <w:rStyle w:val="FootnoteReference"/>
        </w:rPr>
        <w:footnoteRef/>
      </w:r>
      <w:r>
        <w:t xml:space="preserve"> Shemot (Exodus) 12:18.</w:t>
      </w:r>
    </w:p>
  </w:footnote>
  <w:footnote w:id="34">
    <w:p w14:paraId="60D34EBA" w14:textId="77777777" w:rsidR="0086475B" w:rsidRDefault="0086475B" w:rsidP="0086475B">
      <w:pPr>
        <w:pStyle w:val="FootnoteText"/>
      </w:pPr>
      <w:r>
        <w:rPr>
          <w:rStyle w:val="FootnoteReference"/>
        </w:rPr>
        <w:footnoteRef/>
      </w:r>
      <w:r>
        <w:t xml:space="preserve"> From the Mechilta.</w:t>
      </w:r>
    </w:p>
  </w:footnote>
  <w:footnote w:id="35">
    <w:p w14:paraId="258022BE" w14:textId="77777777" w:rsidR="0086475B" w:rsidRDefault="0086475B" w:rsidP="0086475B">
      <w:pPr>
        <w:pStyle w:val="FootnoteText"/>
      </w:pPr>
      <w:r>
        <w:rPr>
          <w:rStyle w:val="FootnoteReference"/>
        </w:rPr>
        <w:footnoteRef/>
      </w:r>
      <w:r>
        <w:t xml:space="preserve"> Iyov (Job) 15:7.</w:t>
      </w:r>
    </w:p>
  </w:footnote>
  <w:footnote w:id="36">
    <w:p w14:paraId="3FC19F73" w14:textId="77777777" w:rsidR="0086475B" w:rsidRDefault="0086475B" w:rsidP="0086475B">
      <w:pPr>
        <w:pStyle w:val="FootnoteText"/>
      </w:pPr>
      <w:r>
        <w:rPr>
          <w:rStyle w:val="FootnoteReference"/>
        </w:rPr>
        <w:footnoteRef/>
      </w:r>
      <w:r>
        <w:t xml:space="preserve"> Shemot (Exodus) 34:25.</w:t>
      </w:r>
    </w:p>
  </w:footnote>
  <w:footnote w:id="37">
    <w:p w14:paraId="020EE31C" w14:textId="77777777" w:rsidR="0086475B" w:rsidRDefault="0086475B" w:rsidP="0086475B">
      <w:pPr>
        <w:pStyle w:val="FootnoteText"/>
      </w:pPr>
      <w:r>
        <w:rPr>
          <w:rStyle w:val="FootnoteReference"/>
        </w:rPr>
        <w:footnoteRef/>
      </w:r>
      <w:r>
        <w:t xml:space="preserve"> From Mechilta, Pesachim 5a.</w:t>
      </w:r>
    </w:p>
  </w:footnote>
  <w:footnote w:id="38">
    <w:p w14:paraId="102B64F8" w14:textId="77777777" w:rsidR="0036141C" w:rsidRDefault="0036141C">
      <w:pPr>
        <w:pStyle w:val="FootnoteText"/>
      </w:pPr>
      <w:r>
        <w:rPr>
          <w:rStyle w:val="FootnoteReference"/>
        </w:rPr>
        <w:footnoteRef/>
      </w:r>
      <w:r>
        <w:t xml:space="preserve"> </w:t>
      </w:r>
      <w:r w:rsidRPr="00011713">
        <w:rPr>
          <w:szCs w:val="24"/>
        </w:rPr>
        <w:t>Shemot</w:t>
      </w:r>
      <w:r>
        <w:rPr>
          <w:szCs w:val="24"/>
        </w:rPr>
        <w:t xml:space="preserve"> </w:t>
      </w:r>
      <w:r w:rsidR="0086475B">
        <w:rPr>
          <w:szCs w:val="24"/>
        </w:rPr>
        <w:t xml:space="preserve">(Exodus) </w:t>
      </w:r>
      <w:r w:rsidRPr="00011713">
        <w:rPr>
          <w:szCs w:val="24"/>
        </w:rPr>
        <w:t>21:12</w:t>
      </w:r>
    </w:p>
  </w:footnote>
  <w:footnote w:id="39">
    <w:p w14:paraId="6BCD2F9F" w14:textId="77777777" w:rsidR="007B7798" w:rsidRDefault="007B7798">
      <w:pPr>
        <w:pStyle w:val="FootnoteText"/>
      </w:pPr>
      <w:r>
        <w:rPr>
          <w:rStyle w:val="FootnoteReference"/>
        </w:rPr>
        <w:footnoteRef/>
      </w:r>
      <w:r>
        <w:t xml:space="preserve"> </w:t>
      </w:r>
      <w:r w:rsidRPr="00011713">
        <w:rPr>
          <w:szCs w:val="24"/>
        </w:rPr>
        <w:t>Vayikra</w:t>
      </w:r>
      <w:r w:rsidR="0086475B">
        <w:rPr>
          <w:szCs w:val="24"/>
        </w:rPr>
        <w:t xml:space="preserve"> (Leviticus)</w:t>
      </w:r>
      <w:r>
        <w:rPr>
          <w:szCs w:val="24"/>
        </w:rPr>
        <w:t xml:space="preserve"> </w:t>
      </w:r>
      <w:r w:rsidRPr="00011713">
        <w:rPr>
          <w:szCs w:val="24"/>
        </w:rPr>
        <w:t>13:18-21</w:t>
      </w:r>
    </w:p>
  </w:footnote>
  <w:footnote w:id="40">
    <w:p w14:paraId="39A8DA14" w14:textId="77777777" w:rsidR="007B7798" w:rsidRDefault="007B7798">
      <w:pPr>
        <w:pStyle w:val="FootnoteText"/>
      </w:pPr>
      <w:r>
        <w:rPr>
          <w:rStyle w:val="FootnoteReference"/>
        </w:rPr>
        <w:footnoteRef/>
      </w:r>
      <w:r>
        <w:t xml:space="preserve"> </w:t>
      </w:r>
      <w:r w:rsidR="0086475B" w:rsidRPr="0086475B">
        <w:rPr>
          <w:szCs w:val="24"/>
        </w:rPr>
        <w:t xml:space="preserve">Vayikra (Leviticus) </w:t>
      </w:r>
      <w:r w:rsidRPr="00011713">
        <w:rPr>
          <w:szCs w:val="24"/>
        </w:rPr>
        <w:t>13:24-28</w:t>
      </w:r>
    </w:p>
  </w:footnote>
  <w:footnote w:id="41">
    <w:p w14:paraId="1DC2F9B9" w14:textId="77777777" w:rsidR="007B7798" w:rsidRDefault="007B7798">
      <w:pPr>
        <w:pStyle w:val="FootnoteText"/>
      </w:pPr>
      <w:r>
        <w:rPr>
          <w:rStyle w:val="FootnoteReference"/>
        </w:rPr>
        <w:footnoteRef/>
      </w:r>
      <w:r>
        <w:t xml:space="preserve"> </w:t>
      </w:r>
      <w:r w:rsidR="0086475B" w:rsidRPr="0086475B">
        <w:rPr>
          <w:szCs w:val="24"/>
        </w:rPr>
        <w:t xml:space="preserve">Vayikra (Leviticus) </w:t>
      </w:r>
      <w:r w:rsidRPr="00011713">
        <w:rPr>
          <w:szCs w:val="24"/>
        </w:rPr>
        <w:t>13:1-17</w:t>
      </w:r>
    </w:p>
  </w:footnote>
  <w:footnote w:id="42">
    <w:p w14:paraId="5BF2FA7C" w14:textId="77777777" w:rsidR="0036141C" w:rsidRDefault="0036141C">
      <w:pPr>
        <w:pStyle w:val="FootnoteText"/>
      </w:pPr>
      <w:r>
        <w:rPr>
          <w:rStyle w:val="FootnoteReference"/>
        </w:rPr>
        <w:footnoteRef/>
      </w:r>
      <w:r>
        <w:t xml:space="preserve"> </w:t>
      </w:r>
      <w:r w:rsidR="0086475B" w:rsidRPr="0086475B">
        <w:rPr>
          <w:szCs w:val="24"/>
        </w:rPr>
        <w:t xml:space="preserve">Vayikra (Leviticus) </w:t>
      </w:r>
      <w:r w:rsidRPr="00011713">
        <w:rPr>
          <w:szCs w:val="24"/>
        </w:rPr>
        <w:t>13:5</w:t>
      </w:r>
    </w:p>
  </w:footnote>
  <w:footnote w:id="43">
    <w:p w14:paraId="13803D71" w14:textId="77777777" w:rsidR="007B7798" w:rsidRDefault="007B7798">
      <w:pPr>
        <w:pStyle w:val="FootnoteText"/>
      </w:pPr>
      <w:r>
        <w:rPr>
          <w:rStyle w:val="FootnoteReference"/>
        </w:rPr>
        <w:footnoteRef/>
      </w:r>
      <w:r>
        <w:t xml:space="preserve"> </w:t>
      </w:r>
      <w:r w:rsidR="0086475B" w:rsidRPr="0086475B">
        <w:rPr>
          <w:szCs w:val="24"/>
        </w:rPr>
        <w:t xml:space="preserve">Vayikra (Leviticus) </w:t>
      </w:r>
      <w:r w:rsidRPr="00011713">
        <w:rPr>
          <w:szCs w:val="24"/>
        </w:rPr>
        <w:t>13:10</w:t>
      </w:r>
    </w:p>
  </w:footnote>
  <w:footnote w:id="44">
    <w:p w14:paraId="39C1DC16" w14:textId="77777777" w:rsidR="007B7798" w:rsidRDefault="007B7798">
      <w:pPr>
        <w:pStyle w:val="FootnoteText"/>
      </w:pPr>
      <w:r>
        <w:rPr>
          <w:rStyle w:val="FootnoteReference"/>
        </w:rPr>
        <w:footnoteRef/>
      </w:r>
      <w:r>
        <w:t xml:space="preserve"> </w:t>
      </w:r>
      <w:r w:rsidRPr="00011713">
        <w:rPr>
          <w:szCs w:val="24"/>
        </w:rPr>
        <w:t>Sifra</w:t>
      </w:r>
      <w:r>
        <w:rPr>
          <w:szCs w:val="24"/>
        </w:rPr>
        <w:t xml:space="preserve"> </w:t>
      </w:r>
      <w:r w:rsidRPr="00011713">
        <w:rPr>
          <w:szCs w:val="24"/>
        </w:rPr>
        <w:t>1:2</w:t>
      </w:r>
    </w:p>
  </w:footnote>
  <w:footnote w:id="45">
    <w:p w14:paraId="5D250F22" w14:textId="77777777" w:rsidR="007B7798" w:rsidRDefault="007B7798">
      <w:pPr>
        <w:pStyle w:val="FootnoteText"/>
      </w:pPr>
      <w:r>
        <w:rPr>
          <w:rStyle w:val="FootnoteReference"/>
        </w:rPr>
        <w:footnoteRef/>
      </w:r>
      <w:r>
        <w:t xml:space="preserve"> </w:t>
      </w:r>
      <w:r w:rsidRPr="00011713">
        <w:rPr>
          <w:szCs w:val="24"/>
        </w:rPr>
        <w:t>Shemot</w:t>
      </w:r>
      <w:r>
        <w:rPr>
          <w:szCs w:val="24"/>
        </w:rPr>
        <w:t xml:space="preserve"> </w:t>
      </w:r>
      <w:r w:rsidRPr="00011713">
        <w:rPr>
          <w:szCs w:val="24"/>
        </w:rPr>
        <w:t>21:2</w:t>
      </w:r>
    </w:p>
  </w:footnote>
  <w:footnote w:id="46">
    <w:p w14:paraId="71C26EB4" w14:textId="77777777" w:rsidR="007B7798" w:rsidRDefault="007B7798">
      <w:pPr>
        <w:pStyle w:val="FootnoteText"/>
      </w:pPr>
      <w:r>
        <w:rPr>
          <w:rStyle w:val="FootnoteReference"/>
        </w:rPr>
        <w:footnoteRef/>
      </w:r>
      <w:r>
        <w:t xml:space="preserve"> </w:t>
      </w:r>
      <w:r w:rsidRPr="00011713">
        <w:rPr>
          <w:szCs w:val="24"/>
        </w:rPr>
        <w:t>see</w:t>
      </w:r>
      <w:r>
        <w:rPr>
          <w:szCs w:val="24"/>
        </w:rPr>
        <w:t xml:space="preserve"> </w:t>
      </w:r>
      <w:r w:rsidRPr="00011713">
        <w:rPr>
          <w:szCs w:val="24"/>
        </w:rPr>
        <w:t>Shemot</w:t>
      </w:r>
      <w:r>
        <w:rPr>
          <w:szCs w:val="24"/>
        </w:rPr>
        <w:t xml:space="preserve"> </w:t>
      </w:r>
      <w:r w:rsidRPr="00011713">
        <w:rPr>
          <w:szCs w:val="24"/>
        </w:rPr>
        <w:t>21:8</w:t>
      </w:r>
    </w:p>
  </w:footnote>
  <w:footnote w:id="47">
    <w:p w14:paraId="4B1DEA0C" w14:textId="77777777" w:rsidR="007B7798" w:rsidRDefault="007B7798">
      <w:pPr>
        <w:pStyle w:val="FootnoteText"/>
      </w:pPr>
      <w:r>
        <w:rPr>
          <w:rStyle w:val="FootnoteReference"/>
        </w:rPr>
        <w:footnoteRef/>
      </w:r>
      <w:r>
        <w:t xml:space="preserve"> </w:t>
      </w:r>
      <w:r w:rsidR="0086475B" w:rsidRPr="0086475B">
        <w:rPr>
          <w:szCs w:val="24"/>
        </w:rPr>
        <w:t xml:space="preserve">Vayikra (Leviticus) </w:t>
      </w:r>
      <w:r w:rsidRPr="00011713">
        <w:rPr>
          <w:szCs w:val="24"/>
        </w:rPr>
        <w:t>13:29-37</w:t>
      </w:r>
    </w:p>
  </w:footnote>
  <w:footnote w:id="48">
    <w:p w14:paraId="55A8B589" w14:textId="77777777" w:rsidR="0036141C" w:rsidRDefault="0036141C">
      <w:pPr>
        <w:pStyle w:val="FootnoteText"/>
      </w:pPr>
      <w:r>
        <w:rPr>
          <w:rStyle w:val="FootnoteReference"/>
        </w:rPr>
        <w:footnoteRef/>
      </w:r>
      <w:r>
        <w:t xml:space="preserve"> </w:t>
      </w:r>
      <w:r w:rsidR="0086475B" w:rsidRPr="0086475B">
        <w:rPr>
          <w:szCs w:val="24"/>
        </w:rPr>
        <w:t xml:space="preserve">Vayikra (Leviticus) </w:t>
      </w:r>
      <w:r w:rsidRPr="00011713">
        <w:rPr>
          <w:szCs w:val="24"/>
        </w:rPr>
        <w:t>13:4</w:t>
      </w:r>
    </w:p>
  </w:footnote>
  <w:footnote w:id="49">
    <w:p w14:paraId="4449272E" w14:textId="77777777" w:rsidR="0036141C" w:rsidRDefault="0036141C">
      <w:pPr>
        <w:pStyle w:val="FootnoteText"/>
      </w:pPr>
      <w:r>
        <w:rPr>
          <w:rStyle w:val="FootnoteReference"/>
        </w:rPr>
        <w:footnoteRef/>
      </w:r>
      <w:r>
        <w:t xml:space="preserve"> </w:t>
      </w:r>
      <w:r w:rsidR="0086475B" w:rsidRPr="0086475B">
        <w:rPr>
          <w:szCs w:val="24"/>
        </w:rPr>
        <w:t xml:space="preserve">Vayikra (Leviticus) </w:t>
      </w:r>
      <w:r w:rsidRPr="00011713">
        <w:rPr>
          <w:szCs w:val="24"/>
        </w:rPr>
        <w:t>13:30</w:t>
      </w:r>
    </w:p>
  </w:footnote>
  <w:footnote w:id="50">
    <w:p w14:paraId="4570E474" w14:textId="77777777" w:rsidR="00E62BDB" w:rsidRDefault="00E62BDB" w:rsidP="00011713">
      <w:pPr>
        <w:pStyle w:val="FootnoteText"/>
      </w:pPr>
      <w:r>
        <w:rPr>
          <w:rStyle w:val="FootnoteReference"/>
        </w:rPr>
        <w:footnoteRef/>
      </w:r>
      <w:r>
        <w:t xml:space="preserve"> Sifra 1:3</w:t>
      </w:r>
    </w:p>
  </w:footnote>
  <w:footnote w:id="51">
    <w:p w14:paraId="16F920B1" w14:textId="77777777" w:rsidR="0036141C" w:rsidRDefault="0036141C">
      <w:pPr>
        <w:pStyle w:val="FootnoteText"/>
      </w:pPr>
      <w:r>
        <w:rPr>
          <w:rStyle w:val="FootnoteReference"/>
        </w:rPr>
        <w:footnoteRef/>
      </w:r>
      <w:r>
        <w:t xml:space="preserve"> </w:t>
      </w:r>
      <w:r w:rsidR="0086475B" w:rsidRPr="0086475B">
        <w:rPr>
          <w:szCs w:val="24"/>
        </w:rPr>
        <w:t xml:space="preserve">Vayikra (Leviticus) </w:t>
      </w:r>
      <w:r w:rsidRPr="00011713">
        <w:rPr>
          <w:szCs w:val="24"/>
        </w:rPr>
        <w:t>22:11</w:t>
      </w:r>
    </w:p>
  </w:footnote>
  <w:footnote w:id="52">
    <w:p w14:paraId="6E67E503" w14:textId="77777777" w:rsidR="007B7798" w:rsidRDefault="007B7798">
      <w:pPr>
        <w:pStyle w:val="FootnoteText"/>
      </w:pPr>
      <w:r>
        <w:rPr>
          <w:rStyle w:val="FootnoteReference"/>
        </w:rPr>
        <w:footnoteRef/>
      </w:r>
      <w:r>
        <w:t xml:space="preserve"> </w:t>
      </w:r>
      <w:r w:rsidR="0086475B" w:rsidRPr="0086475B">
        <w:rPr>
          <w:szCs w:val="24"/>
        </w:rPr>
        <w:t xml:space="preserve">Vayikra (Leviticus) </w:t>
      </w:r>
      <w:r w:rsidRPr="00011713">
        <w:rPr>
          <w:szCs w:val="24"/>
        </w:rPr>
        <w:t>14:13-14</w:t>
      </w:r>
    </w:p>
  </w:footnote>
  <w:footnote w:id="53">
    <w:p w14:paraId="22C9A591" w14:textId="77777777" w:rsidR="007B7798" w:rsidRDefault="007B7798">
      <w:pPr>
        <w:pStyle w:val="FootnoteText"/>
      </w:pPr>
      <w:r>
        <w:rPr>
          <w:rStyle w:val="FootnoteReference"/>
        </w:rPr>
        <w:footnoteRef/>
      </w:r>
      <w:r>
        <w:t xml:space="preserve"> </w:t>
      </w:r>
      <w:r w:rsidR="0086475B" w:rsidRPr="0086475B">
        <w:rPr>
          <w:szCs w:val="24"/>
        </w:rPr>
        <w:t xml:space="preserve">Vayikra (Leviticus) </w:t>
      </w:r>
      <w:r w:rsidRPr="00011713">
        <w:rPr>
          <w:szCs w:val="24"/>
        </w:rPr>
        <w:t>14:14</w:t>
      </w:r>
    </w:p>
  </w:footnote>
  <w:footnote w:id="54">
    <w:p w14:paraId="2CE180B9" w14:textId="77777777" w:rsidR="007B7798" w:rsidRDefault="007B7798">
      <w:pPr>
        <w:pStyle w:val="FootnoteText"/>
      </w:pPr>
      <w:r>
        <w:rPr>
          <w:rStyle w:val="FootnoteReference"/>
        </w:rPr>
        <w:footnoteRef/>
      </w:r>
      <w:r>
        <w:t xml:space="preserve"> </w:t>
      </w:r>
      <w:r w:rsidR="0086475B" w:rsidRPr="0086475B">
        <w:rPr>
          <w:szCs w:val="24"/>
        </w:rPr>
        <w:t xml:space="preserve">Vayikra (Leviticus) </w:t>
      </w:r>
      <w:r w:rsidRPr="00011713">
        <w:rPr>
          <w:szCs w:val="24"/>
        </w:rPr>
        <w:t>7:2</w:t>
      </w:r>
    </w:p>
  </w:footnote>
  <w:footnote w:id="55">
    <w:p w14:paraId="6213F2E6" w14:textId="77777777" w:rsidR="007B7798" w:rsidRDefault="007B7798">
      <w:pPr>
        <w:pStyle w:val="FootnoteText"/>
      </w:pPr>
      <w:r>
        <w:rPr>
          <w:rStyle w:val="FootnoteReference"/>
        </w:rPr>
        <w:footnoteRef/>
      </w:r>
      <w:r>
        <w:t xml:space="preserve"> </w:t>
      </w:r>
      <w:r w:rsidR="0086475B" w:rsidRPr="0086475B">
        <w:rPr>
          <w:szCs w:val="24"/>
        </w:rPr>
        <w:t xml:space="preserve">Vayikra (Leviticus) </w:t>
      </w:r>
      <w:r w:rsidRPr="00011713">
        <w:rPr>
          <w:szCs w:val="24"/>
        </w:rPr>
        <w:t>14:13</w:t>
      </w:r>
    </w:p>
  </w:footnote>
  <w:footnote w:id="56">
    <w:p w14:paraId="325A5C83" w14:textId="77777777" w:rsidR="007B7798" w:rsidRDefault="007B7798">
      <w:pPr>
        <w:pStyle w:val="FootnoteText"/>
      </w:pPr>
      <w:r>
        <w:rPr>
          <w:rStyle w:val="FootnoteReference"/>
        </w:rPr>
        <w:footnoteRef/>
      </w:r>
      <w:r>
        <w:t xml:space="preserve"> </w:t>
      </w:r>
      <w:r w:rsidRPr="00011713">
        <w:rPr>
          <w:szCs w:val="24"/>
        </w:rPr>
        <w:t>Yevamot</w:t>
      </w:r>
      <w:r>
        <w:rPr>
          <w:szCs w:val="24"/>
        </w:rPr>
        <w:t xml:space="preserve"> </w:t>
      </w:r>
      <w:r w:rsidRPr="00011713">
        <w:rPr>
          <w:szCs w:val="24"/>
        </w:rPr>
        <w:t>7a-b</w:t>
      </w:r>
    </w:p>
  </w:footnote>
  <w:footnote w:id="57">
    <w:p w14:paraId="4F9BEA33" w14:textId="77777777" w:rsidR="0036141C" w:rsidRDefault="0036141C">
      <w:pPr>
        <w:pStyle w:val="FootnoteText"/>
      </w:pPr>
      <w:r>
        <w:rPr>
          <w:rStyle w:val="FootnoteReference"/>
        </w:rPr>
        <w:footnoteRef/>
      </w:r>
      <w:r>
        <w:t xml:space="preserve"> </w:t>
      </w:r>
      <w:r w:rsidR="00AA1593" w:rsidRPr="00AA1593">
        <w:rPr>
          <w:szCs w:val="24"/>
        </w:rPr>
        <w:t xml:space="preserve">Vayikra (Leviticus) </w:t>
      </w:r>
      <w:r w:rsidRPr="00011713">
        <w:rPr>
          <w:szCs w:val="24"/>
        </w:rPr>
        <w:t>18:6</w:t>
      </w:r>
    </w:p>
  </w:footnote>
  <w:footnote w:id="58">
    <w:p w14:paraId="2B7493D9" w14:textId="77777777" w:rsidR="0036141C" w:rsidRDefault="0036141C">
      <w:pPr>
        <w:pStyle w:val="FootnoteText"/>
      </w:pPr>
      <w:r>
        <w:rPr>
          <w:rStyle w:val="FootnoteReference"/>
        </w:rPr>
        <w:footnoteRef/>
      </w:r>
      <w:r>
        <w:t xml:space="preserve"> </w:t>
      </w:r>
      <w:r w:rsidR="00AA1593" w:rsidRPr="00AA1593">
        <w:rPr>
          <w:szCs w:val="24"/>
        </w:rPr>
        <w:t xml:space="preserve">Vayikra (Leviticus) </w:t>
      </w:r>
      <w:r w:rsidRPr="00011713">
        <w:rPr>
          <w:szCs w:val="24"/>
        </w:rPr>
        <w:t>14:34</w:t>
      </w:r>
    </w:p>
  </w:footnote>
  <w:footnote w:id="59">
    <w:p w14:paraId="3258C632" w14:textId="77777777" w:rsidR="0036141C" w:rsidRDefault="0036141C">
      <w:pPr>
        <w:pStyle w:val="FootnoteText"/>
      </w:pPr>
      <w:r>
        <w:rPr>
          <w:rStyle w:val="FootnoteReference"/>
        </w:rPr>
        <w:footnoteRef/>
      </w:r>
      <w:r>
        <w:t xml:space="preserve"> </w:t>
      </w:r>
      <w:r w:rsidRPr="00011713">
        <w:rPr>
          <w:szCs w:val="24"/>
        </w:rPr>
        <w:t>Bereshit</w:t>
      </w:r>
      <w:r>
        <w:rPr>
          <w:szCs w:val="24"/>
        </w:rPr>
        <w:t xml:space="preserve"> </w:t>
      </w:r>
      <w:r w:rsidRPr="00011713">
        <w:rPr>
          <w:szCs w:val="24"/>
        </w:rPr>
        <w:t>1:1</w:t>
      </w:r>
    </w:p>
  </w:footnote>
  <w:footnote w:id="60">
    <w:p w14:paraId="12B84841" w14:textId="77777777" w:rsidR="0036141C" w:rsidRDefault="0036141C">
      <w:pPr>
        <w:pStyle w:val="FootnoteText"/>
      </w:pPr>
      <w:r>
        <w:rPr>
          <w:rStyle w:val="FootnoteReference"/>
        </w:rPr>
        <w:footnoteRef/>
      </w:r>
      <w:r>
        <w:t xml:space="preserve"> </w:t>
      </w:r>
      <w:r w:rsidRPr="00011713">
        <w:rPr>
          <w:szCs w:val="24"/>
        </w:rPr>
        <w:t>ibid.</w:t>
      </w:r>
      <w:r>
        <w:rPr>
          <w:szCs w:val="24"/>
        </w:rPr>
        <w:t xml:space="preserve"> </w:t>
      </w:r>
      <w:r w:rsidRPr="00011713">
        <w:rPr>
          <w:szCs w:val="24"/>
        </w:rPr>
        <w:t>2:4</w:t>
      </w:r>
    </w:p>
  </w:footnote>
  <w:footnote w:id="61">
    <w:p w14:paraId="42B8A228" w14:textId="77777777" w:rsidR="0036141C" w:rsidRDefault="0036141C">
      <w:pPr>
        <w:pStyle w:val="FootnoteText"/>
      </w:pPr>
      <w:r>
        <w:rPr>
          <w:rStyle w:val="FootnoteReference"/>
        </w:rPr>
        <w:footnoteRef/>
      </w:r>
      <w:r>
        <w:t xml:space="preserve"> </w:t>
      </w:r>
      <w:r w:rsidRPr="00011713">
        <w:rPr>
          <w:szCs w:val="24"/>
        </w:rPr>
        <w:t>Isaiah</w:t>
      </w:r>
      <w:r>
        <w:rPr>
          <w:szCs w:val="24"/>
        </w:rPr>
        <w:t xml:space="preserve"> </w:t>
      </w:r>
      <w:r w:rsidRPr="00011713">
        <w:rPr>
          <w:szCs w:val="24"/>
        </w:rPr>
        <w:t>48:13</w:t>
      </w:r>
    </w:p>
  </w:footnote>
  <w:footnote w:id="62">
    <w:p w14:paraId="4031A961" w14:textId="77777777" w:rsidR="0036141C" w:rsidRDefault="0036141C">
      <w:pPr>
        <w:pStyle w:val="FootnoteText"/>
      </w:pPr>
      <w:r>
        <w:rPr>
          <w:rStyle w:val="FootnoteReference"/>
        </w:rPr>
        <w:footnoteRef/>
      </w:r>
      <w:r>
        <w:t xml:space="preserve"> </w:t>
      </w:r>
      <w:r w:rsidR="00AA1593" w:rsidRPr="00AA1593">
        <w:rPr>
          <w:szCs w:val="24"/>
        </w:rPr>
        <w:t xml:space="preserve">Vayikra (Leviticus) </w:t>
      </w:r>
      <w:r w:rsidRPr="00011713">
        <w:rPr>
          <w:szCs w:val="24"/>
        </w:rPr>
        <w:t>23:14</w:t>
      </w:r>
    </w:p>
  </w:footnote>
  <w:footnote w:id="63">
    <w:p w14:paraId="4C3BC7B4" w14:textId="77777777" w:rsidR="0036141C" w:rsidRDefault="0036141C">
      <w:pPr>
        <w:pStyle w:val="FootnoteText"/>
      </w:pPr>
      <w:r>
        <w:rPr>
          <w:rStyle w:val="FootnoteReference"/>
        </w:rPr>
        <w:footnoteRef/>
      </w:r>
      <w:r>
        <w:t xml:space="preserve"> </w:t>
      </w:r>
      <w:r w:rsidRPr="00011713">
        <w:rPr>
          <w:szCs w:val="24"/>
        </w:rPr>
        <w:t>Bereshit</w:t>
      </w:r>
      <w:r>
        <w:rPr>
          <w:szCs w:val="24"/>
        </w:rPr>
        <w:t xml:space="preserve"> </w:t>
      </w:r>
      <w:r w:rsidRPr="00011713">
        <w:rPr>
          <w:szCs w:val="24"/>
        </w:rPr>
        <w:t>21:12</w:t>
      </w:r>
    </w:p>
  </w:footnote>
  <w:footnote w:id="64">
    <w:p w14:paraId="2C691996" w14:textId="77777777" w:rsidR="0036141C" w:rsidRDefault="0036141C">
      <w:pPr>
        <w:pStyle w:val="FootnoteText"/>
      </w:pPr>
      <w:r>
        <w:rPr>
          <w:rStyle w:val="FootnoteReference"/>
        </w:rPr>
        <w:footnoteRef/>
      </w:r>
      <w:r>
        <w:t xml:space="preserve"> </w:t>
      </w:r>
      <w:r>
        <w:rPr>
          <w:szCs w:val="24"/>
        </w:rPr>
        <w:t xml:space="preserve">Bereshit </w:t>
      </w:r>
      <w:r w:rsidRPr="00011713">
        <w:rPr>
          <w:szCs w:val="24"/>
        </w:rPr>
        <w:t>22:2</w:t>
      </w:r>
    </w:p>
  </w:footnote>
  <w:footnote w:id="65">
    <w:p w14:paraId="5707571F" w14:textId="77777777" w:rsidR="0036141C" w:rsidRDefault="0036141C">
      <w:pPr>
        <w:pStyle w:val="FootnoteText"/>
      </w:pPr>
      <w:r>
        <w:rPr>
          <w:rStyle w:val="FootnoteReference"/>
        </w:rPr>
        <w:footnoteRef/>
      </w:r>
      <w:r>
        <w:t xml:space="preserve"> </w:t>
      </w:r>
      <w:r w:rsidRPr="00EB1943">
        <w:rPr>
          <w:szCs w:val="24"/>
        </w:rPr>
        <w:t>Midrash</w:t>
      </w:r>
      <w:r>
        <w:rPr>
          <w:szCs w:val="24"/>
        </w:rPr>
        <w:t xml:space="preserve"> </w:t>
      </w:r>
      <w:r w:rsidRPr="00011713">
        <w:rPr>
          <w:szCs w:val="24"/>
        </w:rPr>
        <w:t>to</w:t>
      </w:r>
      <w:r>
        <w:rPr>
          <w:szCs w:val="24"/>
        </w:rPr>
        <w:t xml:space="preserve"> </w:t>
      </w:r>
      <w:r w:rsidRPr="00011713">
        <w:rPr>
          <w:szCs w:val="24"/>
        </w:rPr>
        <w:t>Bereshit</w:t>
      </w:r>
      <w:r>
        <w:rPr>
          <w:szCs w:val="24"/>
        </w:rPr>
        <w:t xml:space="preserve"> </w:t>
      </w:r>
      <w:r w:rsidRPr="00011713">
        <w:rPr>
          <w:szCs w:val="24"/>
        </w:rPr>
        <w:t>22:12</w:t>
      </w:r>
    </w:p>
  </w:footnote>
  <w:footnote w:id="66">
    <w:p w14:paraId="4FA632FA" w14:textId="77777777" w:rsidR="00FB548C" w:rsidRDefault="00FB548C" w:rsidP="00FB548C">
      <w:pPr>
        <w:pStyle w:val="FootnoteText"/>
      </w:pPr>
      <w:r>
        <w:rPr>
          <w:rStyle w:val="FootnoteReference"/>
        </w:rPr>
        <w:footnoteRef/>
      </w:r>
      <w:r>
        <w:t xml:space="preserve"> </w:t>
      </w:r>
      <w:r w:rsidRPr="00FB548C">
        <w:t>Vayikra (Leviticus) 1:1</w:t>
      </w:r>
    </w:p>
  </w:footnote>
  <w:footnote w:id="67">
    <w:p w14:paraId="35FE7E2F" w14:textId="77777777" w:rsidR="00FB548C" w:rsidRDefault="00FB548C" w:rsidP="00FB548C">
      <w:pPr>
        <w:pStyle w:val="FootnoteText"/>
      </w:pPr>
      <w:r>
        <w:rPr>
          <w:rStyle w:val="FootnoteReference"/>
        </w:rPr>
        <w:footnoteRef/>
      </w:r>
      <w:r>
        <w:t xml:space="preserve"> </w:t>
      </w:r>
      <w:r w:rsidRPr="00FB548C">
        <w:t>Shemot (Exodus) 25:22</w:t>
      </w:r>
    </w:p>
  </w:footnote>
  <w:footnote w:id="68">
    <w:p w14:paraId="7F3B90FC" w14:textId="77777777" w:rsidR="00FB548C" w:rsidRDefault="00FB548C" w:rsidP="00FB548C">
      <w:pPr>
        <w:pStyle w:val="FootnoteText"/>
      </w:pPr>
      <w:r>
        <w:rPr>
          <w:rStyle w:val="FootnoteReference"/>
        </w:rPr>
        <w:footnoteRef/>
      </w:r>
      <w:r>
        <w:t xml:space="preserve"> </w:t>
      </w:r>
      <w:r w:rsidRPr="00FB548C">
        <w:t>Sifrei Naso 1:162</w:t>
      </w:r>
    </w:p>
  </w:footnote>
  <w:footnote w:id="69">
    <w:p w14:paraId="2B36116E" w14:textId="77777777" w:rsidR="00E62BDB" w:rsidRDefault="00E62BDB">
      <w:pPr>
        <w:pStyle w:val="FootnoteText"/>
      </w:pPr>
      <w:r>
        <w:rPr>
          <w:rStyle w:val="FootnoteReference"/>
        </w:rPr>
        <w:footnoteRef/>
      </w:r>
      <w:r>
        <w:t xml:space="preserve"> Chodesh Tishrei Ma’amar #7 as well as other places</w:t>
      </w:r>
    </w:p>
  </w:footnote>
  <w:footnote w:id="70">
    <w:p w14:paraId="185ACC26" w14:textId="77777777" w:rsidR="00F519DA" w:rsidRPr="00F519DA" w:rsidRDefault="00F519DA" w:rsidP="00F519DA">
      <w:pPr>
        <w:pStyle w:val="FootnoteText"/>
        <w:rPr>
          <w:b/>
          <w:bCs/>
        </w:rPr>
      </w:pPr>
      <w:r>
        <w:rPr>
          <w:rStyle w:val="FootnoteReference"/>
        </w:rPr>
        <w:footnoteRef/>
      </w:r>
      <w:r>
        <w:t xml:space="preserve"> </w:t>
      </w:r>
      <w:hyperlink r:id="rId3" w:history="1">
        <w:r w:rsidRPr="00FD2778">
          <w:rPr>
            <w:rStyle w:val="Hyperlink"/>
            <w:b/>
            <w:bCs/>
            <w:color w:val="auto"/>
          </w:rPr>
          <w:t>Yael Chaya Miriam Gray</w:t>
        </w:r>
      </w:hyperlink>
    </w:p>
    <w:p w14:paraId="5484AAE3" w14:textId="6E5692A9" w:rsidR="00F519DA" w:rsidRDefault="00F519DA">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713"/>
    <w:rsid w:val="00011529"/>
    <w:rsid w:val="00011713"/>
    <w:rsid w:val="00051993"/>
    <w:rsid w:val="0005233F"/>
    <w:rsid w:val="00056932"/>
    <w:rsid w:val="000914DE"/>
    <w:rsid w:val="0009213F"/>
    <w:rsid w:val="00096D89"/>
    <w:rsid w:val="000A128F"/>
    <w:rsid w:val="000A7224"/>
    <w:rsid w:val="000B388D"/>
    <w:rsid w:val="000B4689"/>
    <w:rsid w:val="000C5A06"/>
    <w:rsid w:val="00147572"/>
    <w:rsid w:val="00157979"/>
    <w:rsid w:val="00163AD1"/>
    <w:rsid w:val="0019406D"/>
    <w:rsid w:val="00196393"/>
    <w:rsid w:val="001A35A2"/>
    <w:rsid w:val="00210C7E"/>
    <w:rsid w:val="002553E0"/>
    <w:rsid w:val="00281E81"/>
    <w:rsid w:val="00287A87"/>
    <w:rsid w:val="002958D8"/>
    <w:rsid w:val="002D65B5"/>
    <w:rsid w:val="002D6601"/>
    <w:rsid w:val="00324B17"/>
    <w:rsid w:val="00337383"/>
    <w:rsid w:val="0036141C"/>
    <w:rsid w:val="00373591"/>
    <w:rsid w:val="00374975"/>
    <w:rsid w:val="003C4E09"/>
    <w:rsid w:val="003F3D8D"/>
    <w:rsid w:val="00407079"/>
    <w:rsid w:val="00407432"/>
    <w:rsid w:val="00417BA9"/>
    <w:rsid w:val="00432D04"/>
    <w:rsid w:val="00437C36"/>
    <w:rsid w:val="004421C9"/>
    <w:rsid w:val="00475C9C"/>
    <w:rsid w:val="0048373F"/>
    <w:rsid w:val="004B07A4"/>
    <w:rsid w:val="004B12CD"/>
    <w:rsid w:val="004C1FDC"/>
    <w:rsid w:val="004E3112"/>
    <w:rsid w:val="005013C0"/>
    <w:rsid w:val="00504AE2"/>
    <w:rsid w:val="00540ECD"/>
    <w:rsid w:val="00583C2D"/>
    <w:rsid w:val="00595A5D"/>
    <w:rsid w:val="006855A8"/>
    <w:rsid w:val="006A0E2B"/>
    <w:rsid w:val="006C5E1A"/>
    <w:rsid w:val="006C6DC0"/>
    <w:rsid w:val="006E0677"/>
    <w:rsid w:val="007178A7"/>
    <w:rsid w:val="0074727D"/>
    <w:rsid w:val="007523D8"/>
    <w:rsid w:val="00773EDC"/>
    <w:rsid w:val="00783F54"/>
    <w:rsid w:val="00785B8C"/>
    <w:rsid w:val="007B7798"/>
    <w:rsid w:val="007C7A4F"/>
    <w:rsid w:val="007E65E1"/>
    <w:rsid w:val="007F50FE"/>
    <w:rsid w:val="00803B9D"/>
    <w:rsid w:val="00810969"/>
    <w:rsid w:val="00810FB4"/>
    <w:rsid w:val="00857C93"/>
    <w:rsid w:val="008632E6"/>
    <w:rsid w:val="0086475B"/>
    <w:rsid w:val="00881E3D"/>
    <w:rsid w:val="00887F88"/>
    <w:rsid w:val="008A6B55"/>
    <w:rsid w:val="008C6D49"/>
    <w:rsid w:val="008D082B"/>
    <w:rsid w:val="009016EC"/>
    <w:rsid w:val="00910940"/>
    <w:rsid w:val="00987317"/>
    <w:rsid w:val="009A2968"/>
    <w:rsid w:val="009F350C"/>
    <w:rsid w:val="00A0028B"/>
    <w:rsid w:val="00A12488"/>
    <w:rsid w:val="00A2268A"/>
    <w:rsid w:val="00A25F37"/>
    <w:rsid w:val="00A4470C"/>
    <w:rsid w:val="00AA1593"/>
    <w:rsid w:val="00AA407B"/>
    <w:rsid w:val="00AC15A7"/>
    <w:rsid w:val="00AD385D"/>
    <w:rsid w:val="00AD38AF"/>
    <w:rsid w:val="00AE2E95"/>
    <w:rsid w:val="00AF67A3"/>
    <w:rsid w:val="00B17601"/>
    <w:rsid w:val="00B2665E"/>
    <w:rsid w:val="00B32C49"/>
    <w:rsid w:val="00B332CD"/>
    <w:rsid w:val="00B3748E"/>
    <w:rsid w:val="00B4247C"/>
    <w:rsid w:val="00B92596"/>
    <w:rsid w:val="00BA01ED"/>
    <w:rsid w:val="00BB3999"/>
    <w:rsid w:val="00BF2263"/>
    <w:rsid w:val="00C058B3"/>
    <w:rsid w:val="00C25CE7"/>
    <w:rsid w:val="00C5571F"/>
    <w:rsid w:val="00C81B3F"/>
    <w:rsid w:val="00CE123A"/>
    <w:rsid w:val="00CE598C"/>
    <w:rsid w:val="00D00F6C"/>
    <w:rsid w:val="00D2162B"/>
    <w:rsid w:val="00D31DBD"/>
    <w:rsid w:val="00D70EA1"/>
    <w:rsid w:val="00D923AB"/>
    <w:rsid w:val="00DA2BE5"/>
    <w:rsid w:val="00DF3DE0"/>
    <w:rsid w:val="00E00E77"/>
    <w:rsid w:val="00E44DE3"/>
    <w:rsid w:val="00E526D7"/>
    <w:rsid w:val="00E62BDB"/>
    <w:rsid w:val="00EA1642"/>
    <w:rsid w:val="00EB1943"/>
    <w:rsid w:val="00ED2B85"/>
    <w:rsid w:val="00EE19C9"/>
    <w:rsid w:val="00F519DA"/>
    <w:rsid w:val="00F547F1"/>
    <w:rsid w:val="00F656FA"/>
    <w:rsid w:val="00F83DC0"/>
    <w:rsid w:val="00FB03EB"/>
    <w:rsid w:val="00FB548C"/>
    <w:rsid w:val="00FD2778"/>
    <w:rsid w:val="00FE4E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BE810"/>
  <w15:chartTrackingRefBased/>
  <w15:docId w15:val="{0BF05151-7C81-4F07-AB69-E6C9D358E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529"/>
    <w:pPr>
      <w:jc w:val="both"/>
    </w:pPr>
    <w:rPr>
      <w:sz w:val="24"/>
      <w:lang w:bidi="ar-SA"/>
    </w:rPr>
  </w:style>
  <w:style w:type="paragraph" w:styleId="Heading1">
    <w:name w:val="heading 1"/>
    <w:basedOn w:val="Normal"/>
    <w:next w:val="Normal"/>
    <w:link w:val="Heading1Char"/>
    <w:qFormat/>
    <w:rsid w:val="00803B9D"/>
    <w:pPr>
      <w:keepNext/>
      <w:jc w:val="center"/>
      <w:outlineLvl w:val="0"/>
    </w:pPr>
    <w:rPr>
      <w:b/>
      <w:bCs/>
      <w:kern w:val="32"/>
      <w:szCs w:val="32"/>
    </w:rPr>
  </w:style>
  <w:style w:type="paragraph" w:styleId="Heading3">
    <w:name w:val="heading 3"/>
    <w:basedOn w:val="Normal"/>
    <w:next w:val="Normal"/>
    <w:link w:val="Heading3Char"/>
    <w:qFormat/>
    <w:rsid w:val="00011713"/>
    <w:pPr>
      <w:keepNext/>
      <w:jc w:val="center"/>
      <w:outlineLvl w:val="2"/>
    </w:pPr>
    <w:rPr>
      <w:b/>
      <w:bCs/>
      <w:lang w:bidi="he-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3B9D"/>
    <w:rPr>
      <w:b/>
      <w:bCs/>
      <w:kern w:val="32"/>
      <w:sz w:val="24"/>
      <w:szCs w:val="32"/>
    </w:rPr>
  </w:style>
  <w:style w:type="paragraph" w:styleId="FootnoteText">
    <w:name w:val="footnote text"/>
    <w:basedOn w:val="Normal"/>
    <w:link w:val="FootnoteTextChar"/>
    <w:qFormat/>
    <w:rsid w:val="00DF3DE0"/>
    <w:pPr>
      <w:widowControl w:val="0"/>
      <w:autoSpaceDE w:val="0"/>
      <w:autoSpaceDN w:val="0"/>
      <w:adjustRightInd w:val="0"/>
      <w:jc w:val="left"/>
    </w:pPr>
    <w:rPr>
      <w:sz w:val="20"/>
    </w:rPr>
  </w:style>
  <w:style w:type="character" w:customStyle="1" w:styleId="FootnoteTextChar">
    <w:name w:val="Footnote Text Char"/>
    <w:link w:val="FootnoteText"/>
    <w:rsid w:val="00DF3DE0"/>
    <w:rPr>
      <w:sz w:val="20"/>
      <w:szCs w:val="20"/>
    </w:rPr>
  </w:style>
  <w:style w:type="character" w:styleId="FootnoteReference">
    <w:name w:val="footnote reference"/>
    <w:qFormat/>
    <w:rsid w:val="00DF3DE0"/>
    <w:rPr>
      <w:rFonts w:ascii="Times New Roman" w:hAnsi="Times New Roman"/>
      <w:sz w:val="20"/>
      <w:vertAlign w:val="superscript"/>
    </w:rPr>
  </w:style>
  <w:style w:type="paragraph" w:styleId="Title">
    <w:name w:val="Title"/>
    <w:basedOn w:val="Normal"/>
    <w:next w:val="Normal"/>
    <w:link w:val="TitleChar"/>
    <w:qFormat/>
    <w:rsid w:val="00011529"/>
    <w:pPr>
      <w:jc w:val="center"/>
    </w:pPr>
    <w:rPr>
      <w:b/>
      <w:bCs/>
      <w:kern w:val="28"/>
      <w:sz w:val="44"/>
      <w:szCs w:val="32"/>
    </w:rPr>
  </w:style>
  <w:style w:type="character" w:customStyle="1" w:styleId="TitleChar">
    <w:name w:val="Title Char"/>
    <w:link w:val="Title"/>
    <w:rsid w:val="00011529"/>
    <w:rPr>
      <w:b/>
      <w:bCs/>
      <w:kern w:val="28"/>
      <w:sz w:val="44"/>
      <w:szCs w:val="32"/>
    </w:rPr>
  </w:style>
  <w:style w:type="character" w:customStyle="1" w:styleId="Heading3Char">
    <w:name w:val="Heading 3 Char"/>
    <w:link w:val="Heading3"/>
    <w:rsid w:val="00011713"/>
    <w:rPr>
      <w:b/>
      <w:bCs/>
      <w:szCs w:val="20"/>
      <w:lang w:bidi="he-IL"/>
    </w:rPr>
  </w:style>
  <w:style w:type="numbering" w:customStyle="1" w:styleId="NoList1">
    <w:name w:val="No List1"/>
    <w:next w:val="NoList"/>
    <w:semiHidden/>
    <w:unhideWhenUsed/>
    <w:rsid w:val="00011713"/>
  </w:style>
  <w:style w:type="paragraph" w:styleId="Header">
    <w:name w:val="header"/>
    <w:basedOn w:val="Normal"/>
    <w:link w:val="HeaderChar"/>
    <w:rsid w:val="00011713"/>
    <w:pPr>
      <w:tabs>
        <w:tab w:val="center" w:pos="4320"/>
        <w:tab w:val="right" w:pos="8640"/>
      </w:tabs>
    </w:pPr>
    <w:rPr>
      <w:lang w:bidi="he-IL"/>
    </w:rPr>
  </w:style>
  <w:style w:type="character" w:customStyle="1" w:styleId="HeaderChar">
    <w:name w:val="Header Char"/>
    <w:link w:val="Header"/>
    <w:rsid w:val="00011713"/>
    <w:rPr>
      <w:szCs w:val="20"/>
      <w:lang w:bidi="he-IL"/>
    </w:rPr>
  </w:style>
  <w:style w:type="paragraph" w:styleId="BlockText">
    <w:name w:val="Block Text"/>
    <w:basedOn w:val="Normal"/>
    <w:rsid w:val="00011713"/>
    <w:pPr>
      <w:ind w:left="288" w:right="288"/>
    </w:pPr>
    <w:rPr>
      <w:iCs/>
      <w:lang w:bidi="he-IL"/>
    </w:rPr>
  </w:style>
  <w:style w:type="character" w:styleId="Strong">
    <w:name w:val="Strong"/>
    <w:qFormat/>
    <w:rsid w:val="00011713"/>
    <w:rPr>
      <w:b/>
    </w:rPr>
  </w:style>
  <w:style w:type="character" w:styleId="Hyperlink">
    <w:name w:val="Hyperlink"/>
    <w:uiPriority w:val="99"/>
    <w:rsid w:val="007F50FE"/>
    <w:rPr>
      <w:color w:val="002E8A"/>
      <w:u w:val="none"/>
    </w:rPr>
  </w:style>
  <w:style w:type="paragraph" w:styleId="Footer">
    <w:name w:val="footer"/>
    <w:basedOn w:val="Normal"/>
    <w:link w:val="FooterChar"/>
    <w:uiPriority w:val="99"/>
    <w:rsid w:val="00011713"/>
    <w:pPr>
      <w:tabs>
        <w:tab w:val="center" w:pos="4680"/>
        <w:tab w:val="right" w:pos="9360"/>
      </w:tabs>
    </w:pPr>
    <w:rPr>
      <w:szCs w:val="24"/>
    </w:rPr>
  </w:style>
  <w:style w:type="character" w:customStyle="1" w:styleId="FooterChar">
    <w:name w:val="Footer Char"/>
    <w:link w:val="Footer"/>
    <w:uiPriority w:val="99"/>
    <w:rsid w:val="00011713"/>
    <w:rPr>
      <w:szCs w:val="24"/>
    </w:rPr>
  </w:style>
  <w:style w:type="paragraph" w:styleId="BalloonText">
    <w:name w:val="Balloon Text"/>
    <w:basedOn w:val="Normal"/>
    <w:link w:val="BalloonTextChar"/>
    <w:uiPriority w:val="99"/>
    <w:semiHidden/>
    <w:unhideWhenUsed/>
    <w:rsid w:val="00011713"/>
    <w:rPr>
      <w:rFonts w:ascii="Tahoma" w:hAnsi="Tahoma" w:cs="Tahoma"/>
      <w:sz w:val="16"/>
      <w:szCs w:val="16"/>
    </w:rPr>
  </w:style>
  <w:style w:type="character" w:customStyle="1" w:styleId="BalloonTextChar">
    <w:name w:val="Balloon Text Char"/>
    <w:link w:val="BalloonText"/>
    <w:uiPriority w:val="99"/>
    <w:semiHidden/>
    <w:rsid w:val="00011713"/>
    <w:rPr>
      <w:rFonts w:ascii="Tahoma" w:hAnsi="Tahoma" w:cs="Tahoma"/>
      <w:sz w:val="16"/>
      <w:szCs w:val="16"/>
    </w:rPr>
  </w:style>
  <w:style w:type="paragraph" w:styleId="TOC1">
    <w:name w:val="toc 1"/>
    <w:basedOn w:val="Normal"/>
    <w:next w:val="Normal"/>
    <w:autoRedefine/>
    <w:uiPriority w:val="39"/>
    <w:unhideWhenUsed/>
    <w:rsid w:val="00803B9D"/>
  </w:style>
  <w:style w:type="paragraph" w:styleId="TOC3">
    <w:name w:val="toc 3"/>
    <w:basedOn w:val="Normal"/>
    <w:next w:val="Normal"/>
    <w:autoRedefine/>
    <w:uiPriority w:val="39"/>
    <w:unhideWhenUsed/>
    <w:rsid w:val="00803B9D"/>
    <w:pPr>
      <w:ind w:left="480"/>
    </w:pPr>
  </w:style>
  <w:style w:type="character" w:styleId="UnresolvedMention">
    <w:name w:val="Unresolved Mention"/>
    <w:basedOn w:val="DefaultParagraphFont"/>
    <w:uiPriority w:val="99"/>
    <w:semiHidden/>
    <w:unhideWhenUsed/>
    <w:rsid w:val="00437C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378981">
      <w:bodyDiv w:val="1"/>
      <w:marLeft w:val="0"/>
      <w:marRight w:val="0"/>
      <w:marTop w:val="0"/>
      <w:marBottom w:val="0"/>
      <w:divBdr>
        <w:top w:val="none" w:sz="0" w:space="0" w:color="auto"/>
        <w:left w:val="none" w:sz="0" w:space="0" w:color="auto"/>
        <w:bottom w:val="none" w:sz="0" w:space="0" w:color="auto"/>
        <w:right w:val="none" w:sz="0" w:space="0" w:color="auto"/>
      </w:divBdr>
    </w:div>
    <w:div w:id="449516508">
      <w:bodyDiv w:val="1"/>
      <w:marLeft w:val="0"/>
      <w:marRight w:val="0"/>
      <w:marTop w:val="0"/>
      <w:marBottom w:val="0"/>
      <w:divBdr>
        <w:top w:val="none" w:sz="0" w:space="0" w:color="auto"/>
        <w:left w:val="none" w:sz="0" w:space="0" w:color="auto"/>
        <w:bottom w:val="none" w:sz="0" w:space="0" w:color="auto"/>
        <w:right w:val="none" w:sz="0" w:space="0" w:color="auto"/>
      </w:divBdr>
    </w:div>
    <w:div w:id="1022635762">
      <w:bodyDiv w:val="1"/>
      <w:marLeft w:val="0"/>
      <w:marRight w:val="0"/>
      <w:marTop w:val="0"/>
      <w:marBottom w:val="0"/>
      <w:divBdr>
        <w:top w:val="none" w:sz="0" w:space="0" w:color="auto"/>
        <w:left w:val="none" w:sz="0" w:space="0" w:color="auto"/>
        <w:bottom w:val="none" w:sz="0" w:space="0" w:color="auto"/>
        <w:right w:val="none" w:sz="0" w:space="0" w:color="auto"/>
      </w:divBdr>
    </w:div>
    <w:div w:id="1319069908">
      <w:bodyDiv w:val="1"/>
      <w:marLeft w:val="0"/>
      <w:marRight w:val="0"/>
      <w:marTop w:val="0"/>
      <w:marBottom w:val="0"/>
      <w:divBdr>
        <w:top w:val="none" w:sz="0" w:space="0" w:color="auto"/>
        <w:left w:val="none" w:sz="0" w:space="0" w:color="auto"/>
        <w:bottom w:val="none" w:sz="0" w:space="0" w:color="auto"/>
        <w:right w:val="none" w:sz="0" w:space="0" w:color="auto"/>
      </w:divBdr>
    </w:div>
    <w:div w:id="1502237961">
      <w:bodyDiv w:val="1"/>
      <w:marLeft w:val="0"/>
      <w:marRight w:val="0"/>
      <w:marTop w:val="0"/>
      <w:marBottom w:val="0"/>
      <w:divBdr>
        <w:top w:val="none" w:sz="0" w:space="0" w:color="auto"/>
        <w:left w:val="none" w:sz="0" w:space="0" w:color="auto"/>
        <w:bottom w:val="none" w:sz="0" w:space="0" w:color="auto"/>
        <w:right w:val="none" w:sz="0" w:space="0" w:color="auto"/>
      </w:divBdr>
    </w:div>
    <w:div w:id="2027705627">
      <w:bodyDiv w:val="1"/>
      <w:marLeft w:val="0"/>
      <w:marRight w:val="0"/>
      <w:marTop w:val="0"/>
      <w:marBottom w:val="0"/>
      <w:divBdr>
        <w:top w:val="none" w:sz="0" w:space="0" w:color="auto"/>
        <w:left w:val="none" w:sz="0" w:space="0" w:color="auto"/>
        <w:bottom w:val="none" w:sz="0" w:space="0" w:color="auto"/>
        <w:right w:val="none" w:sz="0" w:space="0" w:color="auto"/>
      </w:divBdr>
    </w:div>
    <w:div w:id="2130738747">
      <w:bodyDiv w:val="1"/>
      <w:marLeft w:val="0"/>
      <w:marRight w:val="0"/>
      <w:marTop w:val="0"/>
      <w:marBottom w:val="0"/>
      <w:divBdr>
        <w:top w:val="none" w:sz="0" w:space="0" w:color="auto"/>
        <w:left w:val="none" w:sz="0" w:space="0" w:color="auto"/>
        <w:bottom w:val="none" w:sz="0" w:space="0" w:color="auto"/>
        <w:right w:val="none" w:sz="0" w:space="0" w:color="auto"/>
      </w:divBdr>
    </w:div>
    <w:div w:id="21467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law.html" TargetMode="External"/><Relationship Id="rId21" Type="http://schemas.openxmlformats.org/officeDocument/2006/relationships/hyperlink" Target="orallaw.html" TargetMode="External"/><Relationship Id="rId324" Type="http://schemas.openxmlformats.org/officeDocument/2006/relationships/hyperlink" Target="seven.html" TargetMode="External"/><Relationship Id="rId531" Type="http://schemas.openxmlformats.org/officeDocument/2006/relationships/image" Target="media/image2.jpeg"/><Relationship Id="rId170" Type="http://schemas.openxmlformats.org/officeDocument/2006/relationships/hyperlink" Target="settimes.html" TargetMode="External"/><Relationship Id="rId268" Type="http://schemas.openxmlformats.org/officeDocument/2006/relationships/hyperlink" Target="chametz.html" TargetMode="External"/><Relationship Id="rId475" Type="http://schemas.openxmlformats.org/officeDocument/2006/relationships/hyperlink" Target="fourteen.html" TargetMode="External"/><Relationship Id="rId32" Type="http://schemas.openxmlformats.org/officeDocument/2006/relationships/hyperlink" Target="tribes.html" TargetMode="External"/><Relationship Id="rId128" Type="http://schemas.openxmlformats.org/officeDocument/2006/relationships/hyperlink" Target="sabbath.html" TargetMode="External"/><Relationship Id="rId335" Type="http://schemas.openxmlformats.org/officeDocument/2006/relationships/hyperlink" Target="one.html" TargetMode="External"/><Relationship Id="rId542" Type="http://schemas.openxmlformats.org/officeDocument/2006/relationships/hyperlink" Target="heaven.html" TargetMode="External"/><Relationship Id="rId181" Type="http://schemas.openxmlformats.org/officeDocument/2006/relationships/hyperlink" Target="hebrew.html" TargetMode="External"/><Relationship Id="rId402" Type="http://schemas.openxmlformats.org/officeDocument/2006/relationships/hyperlink" Target="chametz.html" TargetMode="External"/><Relationship Id="rId279" Type="http://schemas.openxmlformats.org/officeDocument/2006/relationships/hyperlink" Target="cmds613.html" TargetMode="External"/><Relationship Id="rId486" Type="http://schemas.openxmlformats.org/officeDocument/2006/relationships/hyperlink" Target="hair.html" TargetMode="External"/><Relationship Id="rId43" Type="http://schemas.openxmlformats.org/officeDocument/2006/relationships/hyperlink" Target="mashal.html" TargetMode="External"/><Relationship Id="rId139" Type="http://schemas.openxmlformats.org/officeDocument/2006/relationships/hyperlink" Target="law.html" TargetMode="External"/><Relationship Id="rId346" Type="http://schemas.openxmlformats.org/officeDocument/2006/relationships/hyperlink" Target="thebirth.html" TargetMode="External"/><Relationship Id="rId553" Type="http://schemas.openxmlformats.org/officeDocument/2006/relationships/hyperlink" Target="passover.html" TargetMode="External"/><Relationship Id="rId192" Type="http://schemas.openxmlformats.org/officeDocument/2006/relationships/hyperlink" Target="purity.html" TargetMode="External"/><Relationship Id="rId206" Type="http://schemas.openxmlformats.org/officeDocument/2006/relationships/hyperlink" Target="passover.html" TargetMode="External"/><Relationship Id="rId413" Type="http://schemas.openxmlformats.org/officeDocument/2006/relationships/hyperlink" Target="chametz.html" TargetMode="External"/><Relationship Id="rId497" Type="http://schemas.openxmlformats.org/officeDocument/2006/relationships/hyperlink" Target="priests.html" TargetMode="External"/><Relationship Id="rId357" Type="http://schemas.openxmlformats.org/officeDocument/2006/relationships/hyperlink" Target="rock.html" TargetMode="External"/><Relationship Id="rId54" Type="http://schemas.openxmlformats.org/officeDocument/2006/relationships/hyperlink" Target="body.html" TargetMode="External"/><Relationship Id="rId217" Type="http://schemas.openxmlformats.org/officeDocument/2006/relationships/hyperlink" Target="one.html" TargetMode="External"/><Relationship Id="rId564" Type="http://schemas.openxmlformats.org/officeDocument/2006/relationships/hyperlink" Target="hashem.html" TargetMode="External"/><Relationship Id="rId424" Type="http://schemas.openxmlformats.org/officeDocument/2006/relationships/hyperlink" Target="seven.html" TargetMode="External"/><Relationship Id="rId270" Type="http://schemas.openxmlformats.org/officeDocument/2006/relationships/hyperlink" Target="chametz.html" TargetMode="External"/><Relationship Id="rId65" Type="http://schemas.openxmlformats.org/officeDocument/2006/relationships/hyperlink" Target="two.html" TargetMode="External"/><Relationship Id="rId130" Type="http://schemas.openxmlformats.org/officeDocument/2006/relationships/hyperlink" Target="korbanot" TargetMode="External"/><Relationship Id="rId368" Type="http://schemas.openxmlformats.org/officeDocument/2006/relationships/hyperlink" Target="atonemen.html" TargetMode="External"/><Relationship Id="rId575" Type="http://schemas.openxmlformats.org/officeDocument/2006/relationships/hyperlink" Target="coming.html" TargetMode="External"/><Relationship Id="rId228" Type="http://schemas.openxmlformats.org/officeDocument/2006/relationships/hyperlink" Target="grace.html" TargetMode="External"/><Relationship Id="rId435" Type="http://schemas.openxmlformats.org/officeDocument/2006/relationships/hyperlink" Target="chametz.html" TargetMode="External"/><Relationship Id="rId281" Type="http://schemas.openxmlformats.org/officeDocument/2006/relationships/hyperlink" Target="chamor.html" TargetMode="External"/><Relationship Id="rId502" Type="http://schemas.openxmlformats.org/officeDocument/2006/relationships/hyperlink" Target="priests.html" TargetMode="External"/><Relationship Id="rId76" Type="http://schemas.openxmlformats.org/officeDocument/2006/relationships/hyperlink" Target="korbanot" TargetMode="External"/><Relationship Id="rId141" Type="http://schemas.openxmlformats.org/officeDocument/2006/relationships/hyperlink" Target="purity.html" TargetMode="External"/><Relationship Id="rId379" Type="http://schemas.openxmlformats.org/officeDocument/2006/relationships/hyperlink" Target="korbanot" TargetMode="External"/><Relationship Id="rId586" Type="http://schemas.openxmlformats.org/officeDocument/2006/relationships/hyperlink" Target="thirteen.html" TargetMode="External"/><Relationship Id="rId7" Type="http://schemas.openxmlformats.org/officeDocument/2006/relationships/image" Target="media/image1.png"/><Relationship Id="rId239" Type="http://schemas.openxmlformats.org/officeDocument/2006/relationships/hyperlink" Target="seven.html" TargetMode="External"/><Relationship Id="rId446" Type="http://schemas.openxmlformats.org/officeDocument/2006/relationships/hyperlink" Target="galuyot.html" TargetMode="External"/><Relationship Id="rId292" Type="http://schemas.openxmlformats.org/officeDocument/2006/relationships/hyperlink" Target="eating.html" TargetMode="External"/><Relationship Id="rId306" Type="http://schemas.openxmlformats.org/officeDocument/2006/relationships/hyperlink" Target="seven.html" TargetMode="External"/><Relationship Id="rId87" Type="http://schemas.openxmlformats.org/officeDocument/2006/relationships/hyperlink" Target="thirty.html" TargetMode="External"/><Relationship Id="rId513" Type="http://schemas.openxmlformats.org/officeDocument/2006/relationships/hyperlink" Target="sin.html" TargetMode="External"/><Relationship Id="rId597" Type="http://schemas.openxmlformats.org/officeDocument/2006/relationships/hyperlink" Target="hashem.html" TargetMode="External"/><Relationship Id="rId152" Type="http://schemas.openxmlformats.org/officeDocument/2006/relationships/hyperlink" Target="law.html" TargetMode="External"/><Relationship Id="rId457" Type="http://schemas.openxmlformats.org/officeDocument/2006/relationships/hyperlink" Target="sabbath.html" TargetMode="External"/><Relationship Id="rId14" Type="http://schemas.openxmlformats.org/officeDocument/2006/relationships/hyperlink" Target="remez.html" TargetMode="External"/><Relationship Id="rId317" Type="http://schemas.openxmlformats.org/officeDocument/2006/relationships/hyperlink" Target="eating.html" TargetMode="External"/><Relationship Id="rId524" Type="http://schemas.openxmlformats.org/officeDocument/2006/relationships/hyperlink" Target="body.html" TargetMode="External"/><Relationship Id="rId98" Type="http://schemas.openxmlformats.org/officeDocument/2006/relationships/hyperlink" Target="one.html" TargetMode="External"/><Relationship Id="rId121" Type="http://schemas.openxmlformats.org/officeDocument/2006/relationships/hyperlink" Target="one.html" TargetMode="External"/><Relationship Id="rId163" Type="http://schemas.openxmlformats.org/officeDocument/2006/relationships/hyperlink" Target="law.html" TargetMode="External"/><Relationship Id="rId219" Type="http://schemas.openxmlformats.org/officeDocument/2006/relationships/hyperlink" Target="one.html" TargetMode="External"/><Relationship Id="rId370" Type="http://schemas.openxmlformats.org/officeDocument/2006/relationships/hyperlink" Target="one.html" TargetMode="External"/><Relationship Id="rId426" Type="http://schemas.openxmlformats.org/officeDocument/2006/relationships/hyperlink" Target="adam.html" TargetMode="External"/><Relationship Id="rId230" Type="http://schemas.openxmlformats.org/officeDocument/2006/relationships/hyperlink" Target="law.html" TargetMode="External"/><Relationship Id="rId468" Type="http://schemas.openxmlformats.org/officeDocument/2006/relationships/hyperlink" Target="gen-jew.html" TargetMode="External"/><Relationship Id="rId25" Type="http://schemas.openxmlformats.org/officeDocument/2006/relationships/hyperlink" Target="orallaw.html" TargetMode="External"/><Relationship Id="rId67" Type="http://schemas.openxmlformats.org/officeDocument/2006/relationships/hyperlink" Target="two.html" TargetMode="External"/><Relationship Id="rId272" Type="http://schemas.openxmlformats.org/officeDocument/2006/relationships/hyperlink" Target="passover.html" TargetMode="External"/><Relationship Id="rId328" Type="http://schemas.openxmlformats.org/officeDocument/2006/relationships/hyperlink" Target="chametz.html" TargetMode="External"/><Relationship Id="rId535" Type="http://schemas.openxmlformats.org/officeDocument/2006/relationships/hyperlink" Target="heaven.html" TargetMode="External"/><Relationship Id="rId577" Type="http://schemas.openxmlformats.org/officeDocument/2006/relationships/hyperlink" Target="ark.html" TargetMode="External"/><Relationship Id="rId132" Type="http://schemas.openxmlformats.org/officeDocument/2006/relationships/hyperlink" Target="festivals.html" TargetMode="External"/><Relationship Id="rId174" Type="http://schemas.openxmlformats.org/officeDocument/2006/relationships/hyperlink" Target="law.html" TargetMode="External"/><Relationship Id="rId381" Type="http://schemas.openxmlformats.org/officeDocument/2006/relationships/hyperlink" Target="physical.html" TargetMode="External"/><Relationship Id="rId602" Type="http://schemas.openxmlformats.org/officeDocument/2006/relationships/hyperlink" Target="law.html" TargetMode="External"/><Relationship Id="rId241" Type="http://schemas.openxmlformats.org/officeDocument/2006/relationships/hyperlink" Target="six.html" TargetMode="External"/><Relationship Id="rId437" Type="http://schemas.openxmlformats.org/officeDocument/2006/relationships/hyperlink" Target="korbanot.html" TargetMode="External"/><Relationship Id="rId479" Type="http://schemas.openxmlformats.org/officeDocument/2006/relationships/hyperlink" Target="thirty.html" TargetMode="External"/><Relationship Id="rId36" Type="http://schemas.openxmlformats.org/officeDocument/2006/relationships/hyperlink" Target="four.html" TargetMode="External"/><Relationship Id="rId283" Type="http://schemas.openxmlformats.org/officeDocument/2006/relationships/hyperlink" Target="needs.html" TargetMode="External"/><Relationship Id="rId339" Type="http://schemas.openxmlformats.org/officeDocument/2006/relationships/hyperlink" Target="one.html" TargetMode="External"/><Relationship Id="rId490" Type="http://schemas.openxmlformats.org/officeDocument/2006/relationships/hyperlink" Target="hair.html" TargetMode="External"/><Relationship Id="rId504" Type="http://schemas.openxmlformats.org/officeDocument/2006/relationships/hyperlink" Target="body.html" TargetMode="External"/><Relationship Id="rId546" Type="http://schemas.openxmlformats.org/officeDocument/2006/relationships/hyperlink" Target="chametz.html" TargetMode="External"/><Relationship Id="rId78" Type="http://schemas.openxmlformats.org/officeDocument/2006/relationships/hyperlink" Target="hebrew.html" TargetMode="External"/><Relationship Id="rId101" Type="http://schemas.openxmlformats.org/officeDocument/2006/relationships/hyperlink" Target="one.html" TargetMode="External"/><Relationship Id="rId143" Type="http://schemas.openxmlformats.org/officeDocument/2006/relationships/hyperlink" Target="one.html" TargetMode="External"/><Relationship Id="rId185" Type="http://schemas.openxmlformats.org/officeDocument/2006/relationships/hyperlink" Target="two.html" TargetMode="External"/><Relationship Id="rId350" Type="http://schemas.openxmlformats.org/officeDocument/2006/relationships/hyperlink" Target="four.html" TargetMode="External"/><Relationship Id="rId406" Type="http://schemas.openxmlformats.org/officeDocument/2006/relationships/hyperlink" Target="eating.html" TargetMode="External"/><Relationship Id="rId588" Type="http://schemas.openxmlformats.org/officeDocument/2006/relationships/hyperlink" Target="twelve.html" TargetMode="External"/><Relationship Id="rId9" Type="http://schemas.openxmlformats.org/officeDocument/2006/relationships/hyperlink" Target="four.html" TargetMode="External"/><Relationship Id="rId210" Type="http://schemas.openxmlformats.org/officeDocument/2006/relationships/hyperlink" Target="two.html" TargetMode="External"/><Relationship Id="rId392" Type="http://schemas.openxmlformats.org/officeDocument/2006/relationships/hyperlink" Target="six.html" TargetMode="External"/><Relationship Id="rId448" Type="http://schemas.openxmlformats.org/officeDocument/2006/relationships/hyperlink" Target="elul.html" TargetMode="External"/><Relationship Id="rId252" Type="http://schemas.openxmlformats.org/officeDocument/2006/relationships/hyperlink" Target="festival.html" TargetMode="External"/><Relationship Id="rId294" Type="http://schemas.openxmlformats.org/officeDocument/2006/relationships/hyperlink" Target="eating.html" TargetMode="External"/><Relationship Id="rId308" Type="http://schemas.openxmlformats.org/officeDocument/2006/relationships/hyperlink" Target="law.html" TargetMode="External"/><Relationship Id="rId515" Type="http://schemas.openxmlformats.org/officeDocument/2006/relationships/hyperlink" Target="priests.html" TargetMode="External"/><Relationship Id="rId47" Type="http://schemas.openxmlformats.org/officeDocument/2006/relationships/hyperlink" Target="body.html" TargetMode="External"/><Relationship Id="rId89" Type="http://schemas.openxmlformats.org/officeDocument/2006/relationships/hyperlink" Target="one.html" TargetMode="External"/><Relationship Id="rId112" Type="http://schemas.openxmlformats.org/officeDocument/2006/relationships/hyperlink" Target="three.html" TargetMode="External"/><Relationship Id="rId154" Type="http://schemas.openxmlformats.org/officeDocument/2006/relationships/hyperlink" Target="two.html" TargetMode="External"/><Relationship Id="rId361" Type="http://schemas.openxmlformats.org/officeDocument/2006/relationships/hyperlink" Target="fire.html" TargetMode="External"/><Relationship Id="rId557" Type="http://schemas.openxmlformats.org/officeDocument/2006/relationships/hyperlink" Target="hashem.html" TargetMode="External"/><Relationship Id="rId599" Type="http://schemas.openxmlformats.org/officeDocument/2006/relationships/hyperlink" Target="hashem.html" TargetMode="External"/><Relationship Id="rId196" Type="http://schemas.openxmlformats.org/officeDocument/2006/relationships/hyperlink" Target="hair.html" TargetMode="External"/><Relationship Id="rId417" Type="http://schemas.openxmlformats.org/officeDocument/2006/relationships/hyperlink" Target="eating.html" TargetMode="External"/><Relationship Id="rId459" Type="http://schemas.openxmlformats.org/officeDocument/2006/relationships/hyperlink" Target="sabbath.html" TargetMode="External"/><Relationship Id="rId16" Type="http://schemas.openxmlformats.org/officeDocument/2006/relationships/hyperlink" Target="sod.html" TargetMode="External"/><Relationship Id="rId221" Type="http://schemas.openxmlformats.org/officeDocument/2006/relationships/hyperlink" Target="grace.html" TargetMode="External"/><Relationship Id="rId263" Type="http://schemas.openxmlformats.org/officeDocument/2006/relationships/hyperlink" Target="teacher.html" TargetMode="External"/><Relationship Id="rId319" Type="http://schemas.openxmlformats.org/officeDocument/2006/relationships/hyperlink" Target="seven.html" TargetMode="External"/><Relationship Id="rId470" Type="http://schemas.openxmlformats.org/officeDocument/2006/relationships/hyperlink" Target="fourteen.html" TargetMode="External"/><Relationship Id="rId526" Type="http://schemas.openxmlformats.org/officeDocument/2006/relationships/hyperlink" Target="time.html" TargetMode="External"/><Relationship Id="rId58" Type="http://schemas.openxmlformats.org/officeDocument/2006/relationships/hyperlink" Target="law.html" TargetMode="External"/><Relationship Id="rId123" Type="http://schemas.openxmlformats.org/officeDocument/2006/relationships/hyperlink" Target="festival.html" TargetMode="External"/><Relationship Id="rId330" Type="http://schemas.openxmlformats.org/officeDocument/2006/relationships/hyperlink" Target="passover.html" TargetMode="External"/><Relationship Id="rId568" Type="http://schemas.openxmlformats.org/officeDocument/2006/relationships/hyperlink" Target="two.html" TargetMode="External"/><Relationship Id="rId165" Type="http://schemas.openxmlformats.org/officeDocument/2006/relationships/hyperlink" Target="time.html" TargetMode="External"/><Relationship Id="rId372" Type="http://schemas.openxmlformats.org/officeDocument/2006/relationships/hyperlink" Target="sin.html" TargetMode="External"/><Relationship Id="rId428" Type="http://schemas.openxmlformats.org/officeDocument/2006/relationships/hyperlink" Target="seven.html" TargetMode="External"/><Relationship Id="rId232" Type="http://schemas.openxmlformats.org/officeDocument/2006/relationships/hyperlink" Target="hashem.html" TargetMode="External"/><Relationship Id="rId274" Type="http://schemas.openxmlformats.org/officeDocument/2006/relationships/hyperlink" Target="chamor.html" TargetMode="External"/><Relationship Id="rId481" Type="http://schemas.openxmlformats.org/officeDocument/2006/relationships/hyperlink" Target="thirty.html" TargetMode="External"/><Relationship Id="rId27" Type="http://schemas.openxmlformats.org/officeDocument/2006/relationships/hyperlink" Target="mishna1.html" TargetMode="External"/><Relationship Id="rId69" Type="http://schemas.openxmlformats.org/officeDocument/2006/relationships/hyperlink" Target="one.html" TargetMode="External"/><Relationship Id="rId134" Type="http://schemas.openxmlformats.org/officeDocument/2006/relationships/hyperlink" Target="sabbath.html" TargetMode="External"/><Relationship Id="rId537" Type="http://schemas.openxmlformats.org/officeDocument/2006/relationships/hyperlink" Target="one.html" TargetMode="External"/><Relationship Id="rId579" Type="http://schemas.openxmlformats.org/officeDocument/2006/relationships/hyperlink" Target="eleven.html" TargetMode="External"/><Relationship Id="rId80" Type="http://schemas.openxmlformats.org/officeDocument/2006/relationships/hyperlink" Target="redemption.html" TargetMode="External"/><Relationship Id="rId176" Type="http://schemas.openxmlformats.org/officeDocument/2006/relationships/hyperlink" Target="one.html" TargetMode="External"/><Relationship Id="rId341" Type="http://schemas.openxmlformats.org/officeDocument/2006/relationships/hyperlink" Target="one.html" TargetMode="External"/><Relationship Id="rId383" Type="http://schemas.openxmlformats.org/officeDocument/2006/relationships/hyperlink" Target="korbanot" TargetMode="External"/><Relationship Id="rId439" Type="http://schemas.openxmlformats.org/officeDocument/2006/relationships/hyperlink" Target="chametz.html" TargetMode="External"/><Relationship Id="rId590" Type="http://schemas.openxmlformats.org/officeDocument/2006/relationships/hyperlink" Target="name.html" TargetMode="External"/><Relationship Id="rId604" Type="http://schemas.openxmlformats.org/officeDocument/2006/relationships/footer" Target="footer1.xml"/><Relationship Id="rId201" Type="http://schemas.openxmlformats.org/officeDocument/2006/relationships/hyperlink" Target="three.html" TargetMode="External"/><Relationship Id="rId243" Type="http://schemas.openxmlformats.org/officeDocument/2006/relationships/hyperlink" Target="omer.html" TargetMode="External"/><Relationship Id="rId285" Type="http://schemas.openxmlformats.org/officeDocument/2006/relationships/hyperlink" Target="needs.html" TargetMode="External"/><Relationship Id="rId450" Type="http://schemas.openxmlformats.org/officeDocument/2006/relationships/hyperlink" Target="one.html" TargetMode="External"/><Relationship Id="rId506" Type="http://schemas.openxmlformats.org/officeDocument/2006/relationships/hyperlink" Target="korbanot" TargetMode="External"/><Relationship Id="rId38" Type="http://schemas.openxmlformats.org/officeDocument/2006/relationships/hyperlink" Target="remez.html" TargetMode="External"/><Relationship Id="rId103" Type="http://schemas.openxmlformats.org/officeDocument/2006/relationships/hyperlink" Target="teacher.html" TargetMode="External"/><Relationship Id="rId310" Type="http://schemas.openxmlformats.org/officeDocument/2006/relationships/hyperlink" Target="festival.html" TargetMode="External"/><Relationship Id="rId492" Type="http://schemas.openxmlformats.org/officeDocument/2006/relationships/hyperlink" Target="new.html" TargetMode="External"/><Relationship Id="rId548" Type="http://schemas.openxmlformats.org/officeDocument/2006/relationships/hyperlink" Target="eating.html" TargetMode="External"/><Relationship Id="rId91" Type="http://schemas.openxmlformats.org/officeDocument/2006/relationships/hyperlink" Target="eden.html" TargetMode="External"/><Relationship Id="rId145" Type="http://schemas.openxmlformats.org/officeDocument/2006/relationships/hyperlink" Target="priests.html" TargetMode="External"/><Relationship Id="rId187" Type="http://schemas.openxmlformats.org/officeDocument/2006/relationships/hyperlink" Target="one.html" TargetMode="External"/><Relationship Id="rId352" Type="http://schemas.openxmlformats.org/officeDocument/2006/relationships/hyperlink" Target="body.html" TargetMode="External"/><Relationship Id="rId394" Type="http://schemas.openxmlformats.org/officeDocument/2006/relationships/hyperlink" Target="chametz.html" TargetMode="External"/><Relationship Id="rId408" Type="http://schemas.openxmlformats.org/officeDocument/2006/relationships/hyperlink" Target="teacher.html" TargetMode="External"/><Relationship Id="rId212" Type="http://schemas.openxmlformats.org/officeDocument/2006/relationships/hyperlink" Target="three.html" TargetMode="External"/><Relationship Id="rId254" Type="http://schemas.openxmlformats.org/officeDocument/2006/relationships/hyperlink" Target="seven.html" TargetMode="External"/><Relationship Id="rId49" Type="http://schemas.openxmlformats.org/officeDocument/2006/relationships/hyperlink" Target="body.html" TargetMode="External"/><Relationship Id="rId114" Type="http://schemas.openxmlformats.org/officeDocument/2006/relationships/hyperlink" Target="thirteen.html" TargetMode="External"/><Relationship Id="rId296" Type="http://schemas.openxmlformats.org/officeDocument/2006/relationships/hyperlink" Target="eating.html" TargetMode="External"/><Relationship Id="rId461" Type="http://schemas.openxmlformats.org/officeDocument/2006/relationships/hyperlink" Target="plagues.html" TargetMode="External"/><Relationship Id="rId517" Type="http://schemas.openxmlformats.org/officeDocument/2006/relationships/hyperlink" Target="ten.html" TargetMode="External"/><Relationship Id="rId559" Type="http://schemas.openxmlformats.org/officeDocument/2006/relationships/hyperlink" Target="one.html" TargetMode="External"/><Relationship Id="rId60" Type="http://schemas.openxmlformats.org/officeDocument/2006/relationships/hyperlink" Target="exodus.html" TargetMode="External"/><Relationship Id="rId156" Type="http://schemas.openxmlformats.org/officeDocument/2006/relationships/hyperlink" Target="teacher.html" TargetMode="External"/><Relationship Id="rId198" Type="http://schemas.openxmlformats.org/officeDocument/2006/relationships/hyperlink" Target="priests.html" TargetMode="External"/><Relationship Id="rId321" Type="http://schemas.openxmlformats.org/officeDocument/2006/relationships/hyperlink" Target="teacher.html" TargetMode="External"/><Relationship Id="rId363" Type="http://schemas.openxmlformats.org/officeDocument/2006/relationships/hyperlink" Target="sabbath.html" TargetMode="External"/><Relationship Id="rId419" Type="http://schemas.openxmlformats.org/officeDocument/2006/relationships/hyperlink" Target="chametz.html" TargetMode="External"/><Relationship Id="rId570" Type="http://schemas.openxmlformats.org/officeDocument/2006/relationships/hyperlink" Target="one.html" TargetMode="External"/><Relationship Id="rId223" Type="http://schemas.openxmlformats.org/officeDocument/2006/relationships/hyperlink" Target="exodus.html" TargetMode="External"/><Relationship Id="rId430" Type="http://schemas.openxmlformats.org/officeDocument/2006/relationships/hyperlink" Target="chametz.html" TargetMode="External"/><Relationship Id="rId18" Type="http://schemas.openxmlformats.org/officeDocument/2006/relationships/hyperlink" Target="law.html" TargetMode="External"/><Relationship Id="rId265" Type="http://schemas.openxmlformats.org/officeDocument/2006/relationships/hyperlink" Target="festival.html" TargetMode="External"/><Relationship Id="rId472" Type="http://schemas.openxmlformats.org/officeDocument/2006/relationships/hyperlink" Target="male+female.html" TargetMode="External"/><Relationship Id="rId528" Type="http://schemas.openxmlformats.org/officeDocument/2006/relationships/hyperlink" Target="two.html" TargetMode="External"/><Relationship Id="rId125" Type="http://schemas.openxmlformats.org/officeDocument/2006/relationships/hyperlink" Target="kippur.html" TargetMode="External"/><Relationship Id="rId167" Type="http://schemas.openxmlformats.org/officeDocument/2006/relationships/hyperlink" Target="sabbath.html" TargetMode="External"/><Relationship Id="rId332" Type="http://schemas.openxmlformats.org/officeDocument/2006/relationships/hyperlink" Target="male+female.html" TargetMode="External"/><Relationship Id="rId374" Type="http://schemas.openxmlformats.org/officeDocument/2006/relationships/hyperlink" Target="one.html" TargetMode="External"/><Relationship Id="rId581" Type="http://schemas.openxmlformats.org/officeDocument/2006/relationships/hyperlink" Target="twelve.html" TargetMode="External"/><Relationship Id="rId71" Type="http://schemas.openxmlformats.org/officeDocument/2006/relationships/hyperlink" Target="nchart.html" TargetMode="External"/><Relationship Id="rId234" Type="http://schemas.openxmlformats.org/officeDocument/2006/relationships/hyperlink" Target="eating.html" TargetMode="External"/><Relationship Id="rId2" Type="http://schemas.openxmlformats.org/officeDocument/2006/relationships/styles" Target="styles.xml"/><Relationship Id="rId29" Type="http://schemas.openxmlformats.org/officeDocument/2006/relationships/hyperlink" Target="hashem.html" TargetMode="External"/><Relationship Id="rId276" Type="http://schemas.openxmlformats.org/officeDocument/2006/relationships/hyperlink" Target="cmds613.html" TargetMode="External"/><Relationship Id="rId441" Type="http://schemas.openxmlformats.org/officeDocument/2006/relationships/hyperlink" Target="festival.html" TargetMode="External"/><Relationship Id="rId483" Type="http://schemas.openxmlformats.org/officeDocument/2006/relationships/hyperlink" Target="thirty.html" TargetMode="External"/><Relationship Id="rId539" Type="http://schemas.openxmlformats.org/officeDocument/2006/relationships/hyperlink" Target="hashem.html" TargetMode="External"/><Relationship Id="rId40" Type="http://schemas.openxmlformats.org/officeDocument/2006/relationships/hyperlink" Target="seven.html" TargetMode="External"/><Relationship Id="rId136" Type="http://schemas.openxmlformats.org/officeDocument/2006/relationships/hyperlink" Target="sabbath.html" TargetMode="External"/><Relationship Id="rId178" Type="http://schemas.openxmlformats.org/officeDocument/2006/relationships/hyperlink" Target="two.html" TargetMode="External"/><Relationship Id="rId301" Type="http://schemas.openxmlformats.org/officeDocument/2006/relationships/hyperlink" Target="omer.html" TargetMode="External"/><Relationship Id="rId343" Type="http://schemas.openxmlformats.org/officeDocument/2006/relationships/hyperlink" Target="one.html" TargetMode="External"/><Relationship Id="rId550" Type="http://schemas.openxmlformats.org/officeDocument/2006/relationships/hyperlink" Target="two.html" TargetMode="External"/><Relationship Id="rId82" Type="http://schemas.openxmlformats.org/officeDocument/2006/relationships/hyperlink" Target="one.html" TargetMode="External"/><Relationship Id="rId203" Type="http://schemas.openxmlformats.org/officeDocument/2006/relationships/hyperlink" Target="two.html" TargetMode="External"/><Relationship Id="rId385" Type="http://schemas.openxmlformats.org/officeDocument/2006/relationships/hyperlink" Target="exodus.html" TargetMode="External"/><Relationship Id="rId592" Type="http://schemas.openxmlformats.org/officeDocument/2006/relationships/hyperlink" Target="orallaw.html" TargetMode="External"/><Relationship Id="rId606" Type="http://schemas.openxmlformats.org/officeDocument/2006/relationships/theme" Target="theme/theme1.xml"/><Relationship Id="rId245" Type="http://schemas.openxmlformats.org/officeDocument/2006/relationships/hyperlink" Target="new.html" TargetMode="External"/><Relationship Id="rId287" Type="http://schemas.openxmlformats.org/officeDocument/2006/relationships/hyperlink" Target="needs.html" TargetMode="External"/><Relationship Id="rId410" Type="http://schemas.openxmlformats.org/officeDocument/2006/relationships/hyperlink" Target="teacher.html" TargetMode="External"/><Relationship Id="rId452" Type="http://schemas.openxmlformats.org/officeDocument/2006/relationships/hyperlink" Target="sabbath.html" TargetMode="External"/><Relationship Id="rId494" Type="http://schemas.openxmlformats.org/officeDocument/2006/relationships/hyperlink" Target="priests.html" TargetMode="External"/><Relationship Id="rId508" Type="http://schemas.openxmlformats.org/officeDocument/2006/relationships/hyperlink" Target="korbanot" TargetMode="External"/><Relationship Id="rId105" Type="http://schemas.openxmlformats.org/officeDocument/2006/relationships/hyperlink" Target="letters.html" TargetMode="External"/><Relationship Id="rId147" Type="http://schemas.openxmlformats.org/officeDocument/2006/relationships/hyperlink" Target="body.html" TargetMode="External"/><Relationship Id="rId312" Type="http://schemas.openxmlformats.org/officeDocument/2006/relationships/hyperlink" Target="seven.html" TargetMode="External"/><Relationship Id="rId354" Type="http://schemas.openxmlformats.org/officeDocument/2006/relationships/hyperlink" Target="law.html" TargetMode="External"/><Relationship Id="rId51" Type="http://schemas.openxmlformats.org/officeDocument/2006/relationships/hyperlink" Target="temple.html" TargetMode="External"/><Relationship Id="rId93" Type="http://schemas.openxmlformats.org/officeDocument/2006/relationships/hyperlink" Target="mashal.html" TargetMode="External"/><Relationship Id="rId189" Type="http://schemas.openxmlformats.org/officeDocument/2006/relationships/hyperlink" Target="daat.html" TargetMode="External"/><Relationship Id="rId396" Type="http://schemas.openxmlformats.org/officeDocument/2006/relationships/hyperlink" Target="seven.html" TargetMode="External"/><Relationship Id="rId561" Type="http://schemas.openxmlformats.org/officeDocument/2006/relationships/hyperlink" Target="isaac.html" TargetMode="External"/><Relationship Id="rId214" Type="http://schemas.openxmlformats.org/officeDocument/2006/relationships/hyperlink" Target="one.html" TargetMode="External"/><Relationship Id="rId256" Type="http://schemas.openxmlformats.org/officeDocument/2006/relationships/hyperlink" Target="six.html" TargetMode="External"/><Relationship Id="rId298" Type="http://schemas.openxmlformats.org/officeDocument/2006/relationships/hyperlink" Target="eating.html" TargetMode="External"/><Relationship Id="rId421" Type="http://schemas.openxmlformats.org/officeDocument/2006/relationships/hyperlink" Target="one.html" TargetMode="External"/><Relationship Id="rId463" Type="http://schemas.openxmlformats.org/officeDocument/2006/relationships/hyperlink" Target="gen-jew.html" TargetMode="External"/><Relationship Id="rId519" Type="http://schemas.openxmlformats.org/officeDocument/2006/relationships/hyperlink" Target="one.html" TargetMode="External"/><Relationship Id="rId116" Type="http://schemas.openxmlformats.org/officeDocument/2006/relationships/hyperlink" Target="seven.html" TargetMode="External"/><Relationship Id="rId158" Type="http://schemas.openxmlformats.org/officeDocument/2006/relationships/hyperlink" Target="teacher.html" TargetMode="External"/><Relationship Id="rId323" Type="http://schemas.openxmlformats.org/officeDocument/2006/relationships/hyperlink" Target="festival.html" TargetMode="External"/><Relationship Id="rId530" Type="http://schemas.openxmlformats.org/officeDocument/2006/relationships/hyperlink" Target="three.html" TargetMode="External"/><Relationship Id="rId20" Type="http://schemas.openxmlformats.org/officeDocument/2006/relationships/hyperlink" Target="law.html" TargetMode="External"/><Relationship Id="rId62" Type="http://schemas.openxmlformats.org/officeDocument/2006/relationships/hyperlink" Target="esther.html" TargetMode="External"/><Relationship Id="rId365" Type="http://schemas.openxmlformats.org/officeDocument/2006/relationships/hyperlink" Target="sabbath.html" TargetMode="External"/><Relationship Id="rId572" Type="http://schemas.openxmlformats.org/officeDocument/2006/relationships/hyperlink" Target="mashal.html" TargetMode="External"/><Relationship Id="rId225" Type="http://schemas.openxmlformats.org/officeDocument/2006/relationships/hyperlink" Target="sin.html" TargetMode="External"/><Relationship Id="rId267" Type="http://schemas.openxmlformats.org/officeDocument/2006/relationships/hyperlink" Target="eating.html" TargetMode="External"/><Relationship Id="rId432" Type="http://schemas.openxmlformats.org/officeDocument/2006/relationships/hyperlink" Target="korbanot.html" TargetMode="External"/><Relationship Id="rId474" Type="http://schemas.openxmlformats.org/officeDocument/2006/relationships/hyperlink" Target="freedom.html" TargetMode="External"/><Relationship Id="rId127" Type="http://schemas.openxmlformats.org/officeDocument/2006/relationships/hyperlink" Target="korbanot" TargetMode="External"/><Relationship Id="rId31" Type="http://schemas.openxmlformats.org/officeDocument/2006/relationships/hyperlink" Target="worlds.html" TargetMode="External"/><Relationship Id="rId73" Type="http://schemas.openxmlformats.org/officeDocument/2006/relationships/hyperlink" Target="cmds613.html" TargetMode="External"/><Relationship Id="rId169" Type="http://schemas.openxmlformats.org/officeDocument/2006/relationships/hyperlink" Target="korbanot" TargetMode="External"/><Relationship Id="rId334" Type="http://schemas.openxmlformats.org/officeDocument/2006/relationships/hyperlink" Target="law.html" TargetMode="External"/><Relationship Id="rId376" Type="http://schemas.openxmlformats.org/officeDocument/2006/relationships/hyperlink" Target="teacher.html" TargetMode="External"/><Relationship Id="rId541" Type="http://schemas.openxmlformats.org/officeDocument/2006/relationships/hyperlink" Target="mashal.html" TargetMode="External"/><Relationship Id="rId583" Type="http://schemas.openxmlformats.org/officeDocument/2006/relationships/hyperlink" Target="thirteen.html" TargetMode="External"/><Relationship Id="rId4" Type="http://schemas.openxmlformats.org/officeDocument/2006/relationships/webSettings" Target="webSettings.xml"/><Relationship Id="rId180" Type="http://schemas.openxmlformats.org/officeDocument/2006/relationships/hyperlink" Target="hebrew.html" TargetMode="External"/><Relationship Id="rId236" Type="http://schemas.openxmlformats.org/officeDocument/2006/relationships/hyperlink" Target="eating.html" TargetMode="External"/><Relationship Id="rId278" Type="http://schemas.openxmlformats.org/officeDocument/2006/relationships/hyperlink" Target="one.html" TargetMode="External"/><Relationship Id="rId401" Type="http://schemas.openxmlformats.org/officeDocument/2006/relationships/hyperlink" Target="eating.html" TargetMode="External"/><Relationship Id="rId443" Type="http://schemas.openxmlformats.org/officeDocument/2006/relationships/hyperlink" Target="one.html" TargetMode="External"/><Relationship Id="rId303" Type="http://schemas.openxmlformats.org/officeDocument/2006/relationships/hyperlink" Target="new.html" TargetMode="External"/><Relationship Id="rId485" Type="http://schemas.openxmlformats.org/officeDocument/2006/relationships/hyperlink" Target="plagues.html" TargetMode="External"/><Relationship Id="rId42" Type="http://schemas.openxmlformats.org/officeDocument/2006/relationships/hyperlink" Target="one.html" TargetMode="External"/><Relationship Id="rId84" Type="http://schemas.openxmlformats.org/officeDocument/2006/relationships/hyperlink" Target="east.html" TargetMode="External"/><Relationship Id="rId138" Type="http://schemas.openxmlformats.org/officeDocument/2006/relationships/hyperlink" Target="law.html" TargetMode="External"/><Relationship Id="rId345" Type="http://schemas.openxmlformats.org/officeDocument/2006/relationships/hyperlink" Target="one.html" TargetMode="External"/><Relationship Id="rId387" Type="http://schemas.openxmlformats.org/officeDocument/2006/relationships/hyperlink" Target="seven.html" TargetMode="External"/><Relationship Id="rId510" Type="http://schemas.openxmlformats.org/officeDocument/2006/relationships/hyperlink" Target="law.html" TargetMode="External"/><Relationship Id="rId552" Type="http://schemas.openxmlformats.org/officeDocument/2006/relationships/hyperlink" Target="new.html" TargetMode="External"/><Relationship Id="rId594" Type="http://schemas.openxmlformats.org/officeDocument/2006/relationships/hyperlink" Target="teacher.html" TargetMode="External"/><Relationship Id="rId191" Type="http://schemas.openxmlformats.org/officeDocument/2006/relationships/hyperlink" Target="body.html" TargetMode="External"/><Relationship Id="rId205" Type="http://schemas.openxmlformats.org/officeDocument/2006/relationships/hyperlink" Target="food.html" TargetMode="External"/><Relationship Id="rId247" Type="http://schemas.openxmlformats.org/officeDocument/2006/relationships/hyperlink" Target="eating.html" TargetMode="External"/><Relationship Id="rId412" Type="http://schemas.openxmlformats.org/officeDocument/2006/relationships/hyperlink" Target="eating.html" TargetMode="External"/><Relationship Id="rId107" Type="http://schemas.openxmlformats.org/officeDocument/2006/relationships/hyperlink" Target="thirty.html" TargetMode="External"/><Relationship Id="rId289" Type="http://schemas.openxmlformats.org/officeDocument/2006/relationships/hyperlink" Target="needs.html" TargetMode="External"/><Relationship Id="rId454" Type="http://schemas.openxmlformats.org/officeDocument/2006/relationships/hyperlink" Target="sabbath.html" TargetMode="External"/><Relationship Id="rId496" Type="http://schemas.openxmlformats.org/officeDocument/2006/relationships/hyperlink" Target="priests.html" TargetMode="External"/><Relationship Id="rId11" Type="http://schemas.openxmlformats.org/officeDocument/2006/relationships/hyperlink" Target="four.html" TargetMode="External"/><Relationship Id="rId53" Type="http://schemas.openxmlformats.org/officeDocument/2006/relationships/hyperlink" Target="staff.html" TargetMode="External"/><Relationship Id="rId149" Type="http://schemas.openxmlformats.org/officeDocument/2006/relationships/hyperlink" Target="seven.html" TargetMode="External"/><Relationship Id="rId314" Type="http://schemas.openxmlformats.org/officeDocument/2006/relationships/hyperlink" Target="six.html" TargetMode="External"/><Relationship Id="rId356" Type="http://schemas.openxmlformats.org/officeDocument/2006/relationships/hyperlink" Target="fourteen.html" TargetMode="External"/><Relationship Id="rId398" Type="http://schemas.openxmlformats.org/officeDocument/2006/relationships/hyperlink" Target="eating.html" TargetMode="External"/><Relationship Id="rId521" Type="http://schemas.openxmlformats.org/officeDocument/2006/relationships/hyperlink" Target="one.html" TargetMode="External"/><Relationship Id="rId563" Type="http://schemas.openxmlformats.org/officeDocument/2006/relationships/hyperlink" Target="avraham.html" TargetMode="External"/><Relationship Id="rId95" Type="http://schemas.openxmlformats.org/officeDocument/2006/relationships/hyperlink" Target="teacher.html" TargetMode="External"/><Relationship Id="rId160" Type="http://schemas.openxmlformats.org/officeDocument/2006/relationships/hyperlink" Target="law.html" TargetMode="External"/><Relationship Id="rId216" Type="http://schemas.openxmlformats.org/officeDocument/2006/relationships/hyperlink" Target="body.html" TargetMode="External"/><Relationship Id="rId423" Type="http://schemas.openxmlformats.org/officeDocument/2006/relationships/hyperlink" Target="one.html" TargetMode="External"/><Relationship Id="rId258" Type="http://schemas.openxmlformats.org/officeDocument/2006/relationships/hyperlink" Target="teacher.html" TargetMode="External"/><Relationship Id="rId465" Type="http://schemas.openxmlformats.org/officeDocument/2006/relationships/hyperlink" Target="six.html" TargetMode="External"/><Relationship Id="rId22" Type="http://schemas.openxmlformats.org/officeDocument/2006/relationships/hyperlink" Target="law.html" TargetMode="External"/><Relationship Id="rId64" Type="http://schemas.openxmlformats.org/officeDocument/2006/relationships/hyperlink" Target="one.html" TargetMode="External"/><Relationship Id="rId118" Type="http://schemas.openxmlformats.org/officeDocument/2006/relationships/hyperlink" Target="law.html" TargetMode="External"/><Relationship Id="rId325" Type="http://schemas.openxmlformats.org/officeDocument/2006/relationships/hyperlink" Target="eating.html" TargetMode="External"/><Relationship Id="rId367" Type="http://schemas.openxmlformats.org/officeDocument/2006/relationships/hyperlink" Target="korbanot" TargetMode="External"/><Relationship Id="rId532" Type="http://schemas.openxmlformats.org/officeDocument/2006/relationships/hyperlink" Target="two.html" TargetMode="External"/><Relationship Id="rId574" Type="http://schemas.openxmlformats.org/officeDocument/2006/relationships/hyperlink" Target="ark.html" TargetMode="External"/><Relationship Id="rId171" Type="http://schemas.openxmlformats.org/officeDocument/2006/relationships/hyperlink" Target="sabbath.html" TargetMode="External"/><Relationship Id="rId227" Type="http://schemas.openxmlformats.org/officeDocument/2006/relationships/hyperlink" Target="body.html" TargetMode="External"/><Relationship Id="rId269" Type="http://schemas.openxmlformats.org/officeDocument/2006/relationships/hyperlink" Target="eating.html" TargetMode="External"/><Relationship Id="rId434" Type="http://schemas.openxmlformats.org/officeDocument/2006/relationships/hyperlink" Target="korbanot.html" TargetMode="External"/><Relationship Id="rId476" Type="http://schemas.openxmlformats.org/officeDocument/2006/relationships/hyperlink" Target="needs.html" TargetMode="External"/><Relationship Id="rId33" Type="http://schemas.openxmlformats.org/officeDocument/2006/relationships/hyperlink" Target="temple.html" TargetMode="External"/><Relationship Id="rId129" Type="http://schemas.openxmlformats.org/officeDocument/2006/relationships/hyperlink" Target="passover.html" TargetMode="External"/><Relationship Id="rId280" Type="http://schemas.openxmlformats.org/officeDocument/2006/relationships/hyperlink" Target="cmds613.html" TargetMode="External"/><Relationship Id="rId336" Type="http://schemas.openxmlformats.org/officeDocument/2006/relationships/hyperlink" Target="male+female.html" TargetMode="External"/><Relationship Id="rId501" Type="http://schemas.openxmlformats.org/officeDocument/2006/relationships/hyperlink" Target="eating.html" TargetMode="External"/><Relationship Id="rId543" Type="http://schemas.openxmlformats.org/officeDocument/2006/relationships/hyperlink" Target="heaven.html" TargetMode="External"/><Relationship Id="rId75" Type="http://schemas.openxmlformats.org/officeDocument/2006/relationships/hyperlink" Target="festivals.html" TargetMode="External"/><Relationship Id="rId140" Type="http://schemas.openxmlformats.org/officeDocument/2006/relationships/hyperlink" Target="festival.html" TargetMode="External"/><Relationship Id="rId182" Type="http://schemas.openxmlformats.org/officeDocument/2006/relationships/hyperlink" Target="hebrew.html" TargetMode="External"/><Relationship Id="rId378" Type="http://schemas.openxmlformats.org/officeDocument/2006/relationships/hyperlink" Target="eating.html" TargetMode="External"/><Relationship Id="rId403" Type="http://schemas.openxmlformats.org/officeDocument/2006/relationships/hyperlink" Target="daat.html" TargetMode="External"/><Relationship Id="rId585" Type="http://schemas.openxmlformats.org/officeDocument/2006/relationships/hyperlink" Target="six.html" TargetMode="External"/><Relationship Id="rId6" Type="http://schemas.openxmlformats.org/officeDocument/2006/relationships/endnotes" Target="endnotes.xml"/><Relationship Id="rId238" Type="http://schemas.openxmlformats.org/officeDocument/2006/relationships/hyperlink" Target="eating.html" TargetMode="External"/><Relationship Id="rId445" Type="http://schemas.openxmlformats.org/officeDocument/2006/relationships/hyperlink" Target="one.html" TargetMode="External"/><Relationship Id="rId487" Type="http://schemas.openxmlformats.org/officeDocument/2006/relationships/hyperlink" Target="hair.html" TargetMode="External"/><Relationship Id="rId291" Type="http://schemas.openxmlformats.org/officeDocument/2006/relationships/hyperlink" Target="korbanot.html" TargetMode="External"/><Relationship Id="rId305" Type="http://schemas.openxmlformats.org/officeDocument/2006/relationships/hyperlink" Target="eating.html" TargetMode="External"/><Relationship Id="rId347" Type="http://schemas.openxmlformats.org/officeDocument/2006/relationships/hyperlink" Target="body.html" TargetMode="External"/><Relationship Id="rId512" Type="http://schemas.openxmlformats.org/officeDocument/2006/relationships/hyperlink" Target="body.html" TargetMode="External"/><Relationship Id="rId44" Type="http://schemas.openxmlformats.org/officeDocument/2006/relationships/hyperlink" Target="body.html" TargetMode="External"/><Relationship Id="rId86" Type="http://schemas.openxmlformats.org/officeDocument/2006/relationships/hyperlink" Target="orallaw.html" TargetMode="External"/><Relationship Id="rId151" Type="http://schemas.openxmlformats.org/officeDocument/2006/relationships/hyperlink" Target="law.html" TargetMode="External"/><Relationship Id="rId389" Type="http://schemas.openxmlformats.org/officeDocument/2006/relationships/hyperlink" Target="seven.html" TargetMode="External"/><Relationship Id="rId554" Type="http://schemas.openxmlformats.org/officeDocument/2006/relationships/hyperlink" Target="chametz.html" TargetMode="External"/><Relationship Id="rId596" Type="http://schemas.openxmlformats.org/officeDocument/2006/relationships/hyperlink" Target="hashem.html" TargetMode="External"/><Relationship Id="rId193" Type="http://schemas.openxmlformats.org/officeDocument/2006/relationships/hyperlink" Target="purity.html" TargetMode="External"/><Relationship Id="rId207" Type="http://schemas.openxmlformats.org/officeDocument/2006/relationships/hyperlink" Target="one.html" TargetMode="External"/><Relationship Id="rId249" Type="http://schemas.openxmlformats.org/officeDocument/2006/relationships/hyperlink" Target="passover.html" TargetMode="External"/><Relationship Id="rId414" Type="http://schemas.openxmlformats.org/officeDocument/2006/relationships/hyperlink" Target="one.html" TargetMode="External"/><Relationship Id="rId456" Type="http://schemas.openxmlformats.org/officeDocument/2006/relationships/hyperlink" Target="fire.html" TargetMode="External"/><Relationship Id="rId498" Type="http://schemas.openxmlformats.org/officeDocument/2006/relationships/hyperlink" Target="eating.html" TargetMode="External"/><Relationship Id="rId13" Type="http://schemas.openxmlformats.org/officeDocument/2006/relationships/hyperlink" Target="four.html" TargetMode="External"/><Relationship Id="rId109" Type="http://schemas.openxmlformats.org/officeDocument/2006/relationships/hyperlink" Target="orallaw.html" TargetMode="External"/><Relationship Id="rId260" Type="http://schemas.openxmlformats.org/officeDocument/2006/relationships/hyperlink" Target="seven.html" TargetMode="External"/><Relationship Id="rId316" Type="http://schemas.openxmlformats.org/officeDocument/2006/relationships/hyperlink" Target="teacher.html" TargetMode="External"/><Relationship Id="rId523" Type="http://schemas.openxmlformats.org/officeDocument/2006/relationships/hyperlink" Target="elul.html" TargetMode="External"/><Relationship Id="rId55" Type="http://schemas.openxmlformats.org/officeDocument/2006/relationships/hyperlink" Target="body.html" TargetMode="External"/><Relationship Id="rId97" Type="http://schemas.openxmlformats.org/officeDocument/2006/relationships/hyperlink" Target="three.html" TargetMode="External"/><Relationship Id="rId120" Type="http://schemas.openxmlformats.org/officeDocument/2006/relationships/hyperlink" Target="gen-jew.html" TargetMode="External"/><Relationship Id="rId358" Type="http://schemas.openxmlformats.org/officeDocument/2006/relationships/hyperlink" Target="teacher.html" TargetMode="External"/><Relationship Id="rId565" Type="http://schemas.openxmlformats.org/officeDocument/2006/relationships/hyperlink" Target="cmds613.html" TargetMode="External"/><Relationship Id="rId162" Type="http://schemas.openxmlformats.org/officeDocument/2006/relationships/hyperlink" Target="two.html" TargetMode="External"/><Relationship Id="rId218" Type="http://schemas.openxmlformats.org/officeDocument/2006/relationships/hyperlink" Target="two.html" TargetMode="External"/><Relationship Id="rId425" Type="http://schemas.openxmlformats.org/officeDocument/2006/relationships/hyperlink" Target="one.html" TargetMode="External"/><Relationship Id="rId467" Type="http://schemas.openxmlformats.org/officeDocument/2006/relationships/hyperlink" Target="male+female.html" TargetMode="External"/><Relationship Id="rId271" Type="http://schemas.openxmlformats.org/officeDocument/2006/relationships/hyperlink" Target="one.html" TargetMode="External"/><Relationship Id="rId24" Type="http://schemas.openxmlformats.org/officeDocument/2006/relationships/hyperlink" Target="orallaw.html" TargetMode="External"/><Relationship Id="rId66" Type="http://schemas.openxmlformats.org/officeDocument/2006/relationships/hyperlink" Target="thirty.html" TargetMode="External"/><Relationship Id="rId131" Type="http://schemas.openxmlformats.org/officeDocument/2006/relationships/hyperlink" Target="sabbath.html" TargetMode="External"/><Relationship Id="rId327" Type="http://schemas.openxmlformats.org/officeDocument/2006/relationships/hyperlink" Target="eating.html" TargetMode="External"/><Relationship Id="rId369" Type="http://schemas.openxmlformats.org/officeDocument/2006/relationships/hyperlink" Target="one.html" TargetMode="External"/><Relationship Id="rId534" Type="http://schemas.openxmlformats.org/officeDocument/2006/relationships/hyperlink" Target="heaven.html" TargetMode="External"/><Relationship Id="rId576" Type="http://schemas.openxmlformats.org/officeDocument/2006/relationships/hyperlink" Target="angels.html" TargetMode="External"/><Relationship Id="rId173" Type="http://schemas.openxmlformats.org/officeDocument/2006/relationships/hyperlink" Target="one.html" TargetMode="External"/><Relationship Id="rId229" Type="http://schemas.openxmlformats.org/officeDocument/2006/relationships/hyperlink" Target="feasts.html" TargetMode="External"/><Relationship Id="rId380" Type="http://schemas.openxmlformats.org/officeDocument/2006/relationships/hyperlink" Target="eating.html" TargetMode="External"/><Relationship Id="rId436" Type="http://schemas.openxmlformats.org/officeDocument/2006/relationships/hyperlink" Target="passover.html" TargetMode="External"/><Relationship Id="rId601" Type="http://schemas.openxmlformats.org/officeDocument/2006/relationships/hyperlink" Target="hashem.html" TargetMode="External"/><Relationship Id="rId240" Type="http://schemas.openxmlformats.org/officeDocument/2006/relationships/hyperlink" Target="eating.html" TargetMode="External"/><Relationship Id="rId478" Type="http://schemas.openxmlformats.org/officeDocument/2006/relationships/hyperlink" Target="male+female.html" TargetMode="External"/><Relationship Id="rId35" Type="http://schemas.openxmlformats.org/officeDocument/2006/relationships/hyperlink" Target="Purim.html" TargetMode="External"/><Relationship Id="rId77" Type="http://schemas.openxmlformats.org/officeDocument/2006/relationships/hyperlink" Target="teacher.html" TargetMode="External"/><Relationship Id="rId100" Type="http://schemas.openxmlformats.org/officeDocument/2006/relationships/hyperlink" Target="one.html" TargetMode="External"/><Relationship Id="rId282" Type="http://schemas.openxmlformats.org/officeDocument/2006/relationships/hyperlink" Target="food.html" TargetMode="External"/><Relationship Id="rId338" Type="http://schemas.openxmlformats.org/officeDocument/2006/relationships/hyperlink" Target="thebirth.html" TargetMode="External"/><Relationship Id="rId503" Type="http://schemas.openxmlformats.org/officeDocument/2006/relationships/hyperlink" Target="korbanot" TargetMode="External"/><Relationship Id="rId545" Type="http://schemas.openxmlformats.org/officeDocument/2006/relationships/hyperlink" Target="eating.html" TargetMode="External"/><Relationship Id="rId587" Type="http://schemas.openxmlformats.org/officeDocument/2006/relationships/hyperlink" Target="thirteen.html" TargetMode="External"/><Relationship Id="rId8" Type="http://schemas.openxmlformats.org/officeDocument/2006/relationships/hyperlink" Target="gen-jew.html" TargetMode="External"/><Relationship Id="rId142" Type="http://schemas.openxmlformats.org/officeDocument/2006/relationships/hyperlink" Target="festival.html" TargetMode="External"/><Relationship Id="rId184" Type="http://schemas.openxmlformats.org/officeDocument/2006/relationships/hyperlink" Target="hebrew.html" TargetMode="External"/><Relationship Id="rId391" Type="http://schemas.openxmlformats.org/officeDocument/2006/relationships/hyperlink" Target="chametz.html" TargetMode="External"/><Relationship Id="rId405" Type="http://schemas.openxmlformats.org/officeDocument/2006/relationships/hyperlink" Target="six.html" TargetMode="External"/><Relationship Id="rId447" Type="http://schemas.openxmlformats.org/officeDocument/2006/relationships/hyperlink" Target="one.html" TargetMode="External"/><Relationship Id="rId251" Type="http://schemas.openxmlformats.org/officeDocument/2006/relationships/hyperlink" Target="six.html" TargetMode="External"/><Relationship Id="rId489" Type="http://schemas.openxmlformats.org/officeDocument/2006/relationships/hyperlink" Target="hair.html" TargetMode="External"/><Relationship Id="rId46" Type="http://schemas.openxmlformats.org/officeDocument/2006/relationships/hyperlink" Target="body.html" TargetMode="External"/><Relationship Id="rId293" Type="http://schemas.openxmlformats.org/officeDocument/2006/relationships/hyperlink" Target="six.html" TargetMode="External"/><Relationship Id="rId307" Type="http://schemas.openxmlformats.org/officeDocument/2006/relationships/hyperlink" Target="passover.html" TargetMode="External"/><Relationship Id="rId349" Type="http://schemas.openxmlformats.org/officeDocument/2006/relationships/hyperlink" Target="rock.html" TargetMode="External"/><Relationship Id="rId514" Type="http://schemas.openxmlformats.org/officeDocument/2006/relationships/hyperlink" Target="korbanot" TargetMode="External"/><Relationship Id="rId556" Type="http://schemas.openxmlformats.org/officeDocument/2006/relationships/hyperlink" Target="avraham.html" TargetMode="External"/><Relationship Id="rId88" Type="http://schemas.openxmlformats.org/officeDocument/2006/relationships/hyperlink" Target="two.html" TargetMode="External"/><Relationship Id="rId111" Type="http://schemas.openxmlformats.org/officeDocument/2006/relationships/hyperlink" Target="three.html" TargetMode="External"/><Relationship Id="rId153" Type="http://schemas.openxmlformats.org/officeDocument/2006/relationships/hyperlink" Target="seven.html" TargetMode="External"/><Relationship Id="rId195" Type="http://schemas.openxmlformats.org/officeDocument/2006/relationships/hyperlink" Target="new.html" TargetMode="External"/><Relationship Id="rId209" Type="http://schemas.openxmlformats.org/officeDocument/2006/relationships/hyperlink" Target="one.html" TargetMode="External"/><Relationship Id="rId360" Type="http://schemas.openxmlformats.org/officeDocument/2006/relationships/hyperlink" Target="teacher.html" TargetMode="External"/><Relationship Id="rId416" Type="http://schemas.openxmlformats.org/officeDocument/2006/relationships/hyperlink" Target="one.html" TargetMode="External"/><Relationship Id="rId598" Type="http://schemas.openxmlformats.org/officeDocument/2006/relationships/hyperlink" Target="worlds.html" TargetMode="External"/><Relationship Id="rId220" Type="http://schemas.openxmlformats.org/officeDocument/2006/relationships/hyperlink" Target="two.html" TargetMode="External"/><Relationship Id="rId458" Type="http://schemas.openxmlformats.org/officeDocument/2006/relationships/hyperlink" Target="fire.html" TargetMode="External"/><Relationship Id="rId15" Type="http://schemas.openxmlformats.org/officeDocument/2006/relationships/hyperlink" Target="remez.html" TargetMode="External"/><Relationship Id="rId57" Type="http://schemas.openxmlformats.org/officeDocument/2006/relationships/hyperlink" Target="hair.html" TargetMode="External"/><Relationship Id="rId262" Type="http://schemas.openxmlformats.org/officeDocument/2006/relationships/hyperlink" Target="teacher.html" TargetMode="External"/><Relationship Id="rId318" Type="http://schemas.openxmlformats.org/officeDocument/2006/relationships/hyperlink" Target="seven.html" TargetMode="External"/><Relationship Id="rId525" Type="http://schemas.openxmlformats.org/officeDocument/2006/relationships/hyperlink" Target="body.html" TargetMode="External"/><Relationship Id="rId567" Type="http://schemas.openxmlformats.org/officeDocument/2006/relationships/hyperlink" Target="nchart.html" TargetMode="External"/><Relationship Id="rId99" Type="http://schemas.openxmlformats.org/officeDocument/2006/relationships/hyperlink" Target="one.html" TargetMode="External"/><Relationship Id="rId122" Type="http://schemas.openxmlformats.org/officeDocument/2006/relationships/hyperlink" Target="mashal.html" TargetMode="External"/><Relationship Id="rId164" Type="http://schemas.openxmlformats.org/officeDocument/2006/relationships/hyperlink" Target="two.html" TargetMode="External"/><Relationship Id="rId371" Type="http://schemas.openxmlformats.org/officeDocument/2006/relationships/hyperlink" Target="sabbath.html" TargetMode="External"/><Relationship Id="rId427" Type="http://schemas.openxmlformats.org/officeDocument/2006/relationships/hyperlink" Target="one.html" TargetMode="External"/><Relationship Id="rId469" Type="http://schemas.openxmlformats.org/officeDocument/2006/relationships/hyperlink" Target="one.html" TargetMode="External"/><Relationship Id="rId26" Type="http://schemas.openxmlformats.org/officeDocument/2006/relationships/hyperlink" Target="orallaw.html" TargetMode="External"/><Relationship Id="rId231" Type="http://schemas.openxmlformats.org/officeDocument/2006/relationships/hyperlink" Target="korbanot.html" TargetMode="External"/><Relationship Id="rId273" Type="http://schemas.openxmlformats.org/officeDocument/2006/relationships/hyperlink" Target="eating.html" TargetMode="External"/><Relationship Id="rId329" Type="http://schemas.openxmlformats.org/officeDocument/2006/relationships/hyperlink" Target="one.html" TargetMode="External"/><Relationship Id="rId480" Type="http://schemas.openxmlformats.org/officeDocument/2006/relationships/hyperlink" Target="law.html" TargetMode="External"/><Relationship Id="rId536" Type="http://schemas.openxmlformats.org/officeDocument/2006/relationships/hyperlink" Target="heaven.html" TargetMode="External"/><Relationship Id="rId68" Type="http://schemas.openxmlformats.org/officeDocument/2006/relationships/hyperlink" Target="teacher.html" TargetMode="External"/><Relationship Id="rId133" Type="http://schemas.openxmlformats.org/officeDocument/2006/relationships/hyperlink" Target="food.html" TargetMode="External"/><Relationship Id="rId175" Type="http://schemas.openxmlformats.org/officeDocument/2006/relationships/hyperlink" Target="betroth.html" TargetMode="External"/><Relationship Id="rId340" Type="http://schemas.openxmlformats.org/officeDocument/2006/relationships/hyperlink" Target="male+female.html" TargetMode="External"/><Relationship Id="rId578" Type="http://schemas.openxmlformats.org/officeDocument/2006/relationships/hyperlink" Target="seven.html" TargetMode="External"/><Relationship Id="rId200" Type="http://schemas.openxmlformats.org/officeDocument/2006/relationships/hyperlink" Target="two.html" TargetMode="External"/><Relationship Id="rId382" Type="http://schemas.openxmlformats.org/officeDocument/2006/relationships/hyperlink" Target="teacher.html" TargetMode="External"/><Relationship Id="rId438" Type="http://schemas.openxmlformats.org/officeDocument/2006/relationships/hyperlink" Target="fourteen.html" TargetMode="External"/><Relationship Id="rId603" Type="http://schemas.openxmlformats.org/officeDocument/2006/relationships/hyperlink" Target="study.html" TargetMode="External"/><Relationship Id="rId242" Type="http://schemas.openxmlformats.org/officeDocument/2006/relationships/hyperlink" Target="six.html" TargetMode="External"/><Relationship Id="rId284" Type="http://schemas.openxmlformats.org/officeDocument/2006/relationships/hyperlink" Target="new.html" TargetMode="External"/><Relationship Id="rId491" Type="http://schemas.openxmlformats.org/officeDocument/2006/relationships/hyperlink" Target="new.html" TargetMode="External"/><Relationship Id="rId505" Type="http://schemas.openxmlformats.org/officeDocument/2006/relationships/hyperlink" Target="sin.html" TargetMode="External"/><Relationship Id="rId37" Type="http://schemas.openxmlformats.org/officeDocument/2006/relationships/hyperlink" Target="study.html" TargetMode="External"/><Relationship Id="rId79" Type="http://schemas.openxmlformats.org/officeDocument/2006/relationships/hyperlink" Target="five.html" TargetMode="External"/><Relationship Id="rId102" Type="http://schemas.openxmlformats.org/officeDocument/2006/relationships/hyperlink" Target="two.html" TargetMode="External"/><Relationship Id="rId144" Type="http://schemas.openxmlformats.org/officeDocument/2006/relationships/hyperlink" Target="priests.html" TargetMode="External"/><Relationship Id="rId547" Type="http://schemas.openxmlformats.org/officeDocument/2006/relationships/hyperlink" Target="six.html" TargetMode="External"/><Relationship Id="rId589" Type="http://schemas.openxmlformats.org/officeDocument/2006/relationships/hyperlink" Target="one.html" TargetMode="External"/><Relationship Id="rId90" Type="http://schemas.openxmlformats.org/officeDocument/2006/relationships/hyperlink" Target="one.html" TargetMode="External"/><Relationship Id="rId186" Type="http://schemas.openxmlformats.org/officeDocument/2006/relationships/hyperlink" Target="law.html" TargetMode="External"/><Relationship Id="rId351" Type="http://schemas.openxmlformats.org/officeDocument/2006/relationships/hyperlink" Target="law.html" TargetMode="External"/><Relationship Id="rId393" Type="http://schemas.openxmlformats.org/officeDocument/2006/relationships/hyperlink" Target="eating.html" TargetMode="External"/><Relationship Id="rId407" Type="http://schemas.openxmlformats.org/officeDocument/2006/relationships/hyperlink" Target="chametz.html" TargetMode="External"/><Relationship Id="rId449" Type="http://schemas.openxmlformats.org/officeDocument/2006/relationships/hyperlink" Target="one.html" TargetMode="External"/><Relationship Id="rId211" Type="http://schemas.openxmlformats.org/officeDocument/2006/relationships/hyperlink" Target="law.html" TargetMode="External"/><Relationship Id="rId253" Type="http://schemas.openxmlformats.org/officeDocument/2006/relationships/hyperlink" Target="seven.html" TargetMode="External"/><Relationship Id="rId295" Type="http://schemas.openxmlformats.org/officeDocument/2006/relationships/hyperlink" Target="seven.html" TargetMode="External"/><Relationship Id="rId309" Type="http://schemas.openxmlformats.org/officeDocument/2006/relationships/hyperlink" Target="six.html" TargetMode="External"/><Relationship Id="rId460" Type="http://schemas.openxmlformats.org/officeDocument/2006/relationships/hyperlink" Target="law.html" TargetMode="External"/><Relationship Id="rId516" Type="http://schemas.openxmlformats.org/officeDocument/2006/relationships/hyperlink" Target="one.html" TargetMode="External"/><Relationship Id="rId48" Type="http://schemas.openxmlformats.org/officeDocument/2006/relationships/hyperlink" Target="body.html" TargetMode="External"/><Relationship Id="rId113" Type="http://schemas.openxmlformats.org/officeDocument/2006/relationships/hyperlink" Target="thirteen.html" TargetMode="External"/><Relationship Id="rId320" Type="http://schemas.openxmlformats.org/officeDocument/2006/relationships/hyperlink" Target="teacher.html" TargetMode="External"/><Relationship Id="rId558" Type="http://schemas.openxmlformats.org/officeDocument/2006/relationships/hyperlink" Target="two.html" TargetMode="External"/><Relationship Id="rId155" Type="http://schemas.openxmlformats.org/officeDocument/2006/relationships/hyperlink" Target="hashem.html" TargetMode="External"/><Relationship Id="rId197" Type="http://schemas.openxmlformats.org/officeDocument/2006/relationships/hyperlink" Target="body.html" TargetMode="External"/><Relationship Id="rId362" Type="http://schemas.openxmlformats.org/officeDocument/2006/relationships/hyperlink" Target="sabbath.html" TargetMode="External"/><Relationship Id="rId418" Type="http://schemas.openxmlformats.org/officeDocument/2006/relationships/hyperlink" Target="chametz.html" TargetMode="External"/><Relationship Id="rId222" Type="http://schemas.openxmlformats.org/officeDocument/2006/relationships/hyperlink" Target="three.html" TargetMode="External"/><Relationship Id="rId264" Type="http://schemas.openxmlformats.org/officeDocument/2006/relationships/hyperlink" Target="seven.html" TargetMode="External"/><Relationship Id="rId471" Type="http://schemas.openxmlformats.org/officeDocument/2006/relationships/hyperlink" Target="gen-jew.html" TargetMode="External"/><Relationship Id="rId17" Type="http://schemas.openxmlformats.org/officeDocument/2006/relationships/hyperlink" Target="sod.html" TargetMode="External"/><Relationship Id="rId59" Type="http://schemas.openxmlformats.org/officeDocument/2006/relationships/hyperlink" Target="ten.html" TargetMode="External"/><Relationship Id="rId124" Type="http://schemas.openxmlformats.org/officeDocument/2006/relationships/hyperlink" Target="kippur.html" TargetMode="External"/><Relationship Id="rId527" Type="http://schemas.openxmlformats.org/officeDocument/2006/relationships/hyperlink" Target="plagues.html" TargetMode="External"/><Relationship Id="rId569" Type="http://schemas.openxmlformats.org/officeDocument/2006/relationships/hyperlink" Target="three.html" TargetMode="External"/><Relationship Id="rId70" Type="http://schemas.openxmlformats.org/officeDocument/2006/relationships/hyperlink" Target="one.html" TargetMode="External"/><Relationship Id="rId166" Type="http://schemas.openxmlformats.org/officeDocument/2006/relationships/hyperlink" Target="korbanot" TargetMode="External"/><Relationship Id="rId331" Type="http://schemas.openxmlformats.org/officeDocument/2006/relationships/hyperlink" Target="eating.html" TargetMode="External"/><Relationship Id="rId373" Type="http://schemas.openxmlformats.org/officeDocument/2006/relationships/hyperlink" Target="korbanot" TargetMode="External"/><Relationship Id="rId429" Type="http://schemas.openxmlformats.org/officeDocument/2006/relationships/hyperlink" Target="passover.html" TargetMode="External"/><Relationship Id="rId580" Type="http://schemas.openxmlformats.org/officeDocument/2006/relationships/hyperlink" Target="five.html" TargetMode="External"/><Relationship Id="rId1" Type="http://schemas.openxmlformats.org/officeDocument/2006/relationships/customXml" Target="../customXml/item1.xml"/><Relationship Id="rId233" Type="http://schemas.openxmlformats.org/officeDocument/2006/relationships/hyperlink" Target="korbanot.html" TargetMode="External"/><Relationship Id="rId440" Type="http://schemas.openxmlformats.org/officeDocument/2006/relationships/hyperlink" Target="time.html" TargetMode="External"/><Relationship Id="rId28" Type="http://schemas.openxmlformats.org/officeDocument/2006/relationships/hyperlink" Target="luke.html" TargetMode="External"/><Relationship Id="rId275" Type="http://schemas.openxmlformats.org/officeDocument/2006/relationships/hyperlink" Target="law.html" TargetMode="External"/><Relationship Id="rId300" Type="http://schemas.openxmlformats.org/officeDocument/2006/relationships/hyperlink" Target="six.html" TargetMode="External"/><Relationship Id="rId482" Type="http://schemas.openxmlformats.org/officeDocument/2006/relationships/hyperlink" Target="thirty.html" TargetMode="External"/><Relationship Id="rId538" Type="http://schemas.openxmlformats.org/officeDocument/2006/relationships/hyperlink" Target="three.html" TargetMode="External"/><Relationship Id="rId81" Type="http://schemas.openxmlformats.org/officeDocument/2006/relationships/hyperlink" Target="one.html" TargetMode="External"/><Relationship Id="rId135" Type="http://schemas.openxmlformats.org/officeDocument/2006/relationships/hyperlink" Target="sabbath.html" TargetMode="External"/><Relationship Id="rId177" Type="http://schemas.openxmlformats.org/officeDocument/2006/relationships/hyperlink" Target="betroth.html" TargetMode="External"/><Relationship Id="rId342" Type="http://schemas.openxmlformats.org/officeDocument/2006/relationships/hyperlink" Target="thebirth.html" TargetMode="External"/><Relationship Id="rId384" Type="http://schemas.openxmlformats.org/officeDocument/2006/relationships/hyperlink" Target="korbanot" TargetMode="External"/><Relationship Id="rId591" Type="http://schemas.openxmlformats.org/officeDocument/2006/relationships/hyperlink" Target="orallaw.html" TargetMode="External"/><Relationship Id="rId605" Type="http://schemas.openxmlformats.org/officeDocument/2006/relationships/fontTable" Target="fontTable.xml"/><Relationship Id="rId202" Type="http://schemas.openxmlformats.org/officeDocument/2006/relationships/hyperlink" Target="four.html" TargetMode="External"/><Relationship Id="rId244" Type="http://schemas.openxmlformats.org/officeDocument/2006/relationships/hyperlink" Target="eating.html" TargetMode="External"/><Relationship Id="rId39" Type="http://schemas.openxmlformats.org/officeDocument/2006/relationships/hyperlink" Target="four.html" TargetMode="External"/><Relationship Id="rId286" Type="http://schemas.openxmlformats.org/officeDocument/2006/relationships/hyperlink" Target="food.html" TargetMode="External"/><Relationship Id="rId451" Type="http://schemas.openxmlformats.org/officeDocument/2006/relationships/hyperlink" Target="galuyot.html" TargetMode="External"/><Relationship Id="rId493" Type="http://schemas.openxmlformats.org/officeDocument/2006/relationships/hyperlink" Target="priests.html" TargetMode="External"/><Relationship Id="rId507" Type="http://schemas.openxmlformats.org/officeDocument/2006/relationships/hyperlink" Target="korbanot" TargetMode="External"/><Relationship Id="rId549" Type="http://schemas.openxmlformats.org/officeDocument/2006/relationships/hyperlink" Target="chametz.html" TargetMode="External"/><Relationship Id="rId50" Type="http://schemas.openxmlformats.org/officeDocument/2006/relationships/hyperlink" Target="temple.html" TargetMode="External"/><Relationship Id="rId104" Type="http://schemas.openxmlformats.org/officeDocument/2006/relationships/hyperlink" Target="mashal.html" TargetMode="External"/><Relationship Id="rId146" Type="http://schemas.openxmlformats.org/officeDocument/2006/relationships/hyperlink" Target="nchart.html" TargetMode="External"/><Relationship Id="rId188" Type="http://schemas.openxmlformats.org/officeDocument/2006/relationships/hyperlink" Target="law.html" TargetMode="External"/><Relationship Id="rId311" Type="http://schemas.openxmlformats.org/officeDocument/2006/relationships/hyperlink" Target="seven.html" TargetMode="External"/><Relationship Id="rId353" Type="http://schemas.openxmlformats.org/officeDocument/2006/relationships/hyperlink" Target="rock.html" TargetMode="External"/><Relationship Id="rId395" Type="http://schemas.openxmlformats.org/officeDocument/2006/relationships/hyperlink" Target="teacher.html" TargetMode="External"/><Relationship Id="rId409" Type="http://schemas.openxmlformats.org/officeDocument/2006/relationships/hyperlink" Target="teacher.html" TargetMode="External"/><Relationship Id="rId560" Type="http://schemas.openxmlformats.org/officeDocument/2006/relationships/hyperlink" Target="hashem.html" TargetMode="External"/><Relationship Id="rId92" Type="http://schemas.openxmlformats.org/officeDocument/2006/relationships/hyperlink" Target="eden.html" TargetMode="External"/><Relationship Id="rId213" Type="http://schemas.openxmlformats.org/officeDocument/2006/relationships/hyperlink" Target="law.html" TargetMode="External"/><Relationship Id="rId420" Type="http://schemas.openxmlformats.org/officeDocument/2006/relationships/hyperlink" Target="festival.html" TargetMode="External"/><Relationship Id="rId255" Type="http://schemas.openxmlformats.org/officeDocument/2006/relationships/hyperlink" Target="eating.html" TargetMode="External"/><Relationship Id="rId297" Type="http://schemas.openxmlformats.org/officeDocument/2006/relationships/hyperlink" Target="seven.html" TargetMode="External"/><Relationship Id="rId462" Type="http://schemas.openxmlformats.org/officeDocument/2006/relationships/hyperlink" Target="law.html" TargetMode="External"/><Relationship Id="rId518" Type="http://schemas.openxmlformats.org/officeDocument/2006/relationships/hyperlink" Target="cmds613.html" TargetMode="External"/><Relationship Id="rId115" Type="http://schemas.openxmlformats.org/officeDocument/2006/relationships/hyperlink" Target="mashal.html" TargetMode="External"/><Relationship Id="rId157" Type="http://schemas.openxmlformats.org/officeDocument/2006/relationships/hyperlink" Target="stages.html" TargetMode="External"/><Relationship Id="rId322" Type="http://schemas.openxmlformats.org/officeDocument/2006/relationships/hyperlink" Target="seven.html" TargetMode="External"/><Relationship Id="rId364" Type="http://schemas.openxmlformats.org/officeDocument/2006/relationships/hyperlink" Target="one.html" TargetMode="External"/><Relationship Id="rId61" Type="http://schemas.openxmlformats.org/officeDocument/2006/relationships/hyperlink" Target="nchart.html" TargetMode="External"/><Relationship Id="rId199" Type="http://schemas.openxmlformats.org/officeDocument/2006/relationships/hyperlink" Target="one.html" TargetMode="External"/><Relationship Id="rId571" Type="http://schemas.openxmlformats.org/officeDocument/2006/relationships/hyperlink" Target="one.html" TargetMode="External"/><Relationship Id="rId19" Type="http://schemas.openxmlformats.org/officeDocument/2006/relationships/hyperlink" Target="law.html" TargetMode="External"/><Relationship Id="rId224" Type="http://schemas.openxmlformats.org/officeDocument/2006/relationships/hyperlink" Target="hashem.html" TargetMode="External"/><Relationship Id="rId266" Type="http://schemas.openxmlformats.org/officeDocument/2006/relationships/hyperlink" Target="seven.html" TargetMode="External"/><Relationship Id="rId431" Type="http://schemas.openxmlformats.org/officeDocument/2006/relationships/hyperlink" Target="body.html" TargetMode="External"/><Relationship Id="rId473" Type="http://schemas.openxmlformats.org/officeDocument/2006/relationships/hyperlink" Target="male+female.html" TargetMode="External"/><Relationship Id="rId529" Type="http://schemas.openxmlformats.org/officeDocument/2006/relationships/hyperlink" Target="one.html" TargetMode="External"/><Relationship Id="rId30" Type="http://schemas.openxmlformats.org/officeDocument/2006/relationships/hyperlink" Target="hashem.html" TargetMode="External"/><Relationship Id="rId126" Type="http://schemas.openxmlformats.org/officeDocument/2006/relationships/hyperlink" Target="festival.html" TargetMode="External"/><Relationship Id="rId168" Type="http://schemas.openxmlformats.org/officeDocument/2006/relationships/hyperlink" Target="passover.html" TargetMode="External"/><Relationship Id="rId333" Type="http://schemas.openxmlformats.org/officeDocument/2006/relationships/hyperlink" Target="law.html" TargetMode="External"/><Relationship Id="rId540" Type="http://schemas.openxmlformats.org/officeDocument/2006/relationships/hyperlink" Target="fourteen.html" TargetMode="External"/><Relationship Id="rId72" Type="http://schemas.openxmlformats.org/officeDocument/2006/relationships/hyperlink" Target="temple.html" TargetMode="External"/><Relationship Id="rId375" Type="http://schemas.openxmlformats.org/officeDocument/2006/relationships/hyperlink" Target="law.html" TargetMode="External"/><Relationship Id="rId582" Type="http://schemas.openxmlformats.org/officeDocument/2006/relationships/hyperlink" Target="seven.html" TargetMode="External"/><Relationship Id="rId3" Type="http://schemas.openxmlformats.org/officeDocument/2006/relationships/settings" Target="settings.xml"/><Relationship Id="rId235" Type="http://schemas.openxmlformats.org/officeDocument/2006/relationships/hyperlink" Target="six.html" TargetMode="External"/><Relationship Id="rId277" Type="http://schemas.openxmlformats.org/officeDocument/2006/relationships/hyperlink" Target="chamor.html" TargetMode="External"/><Relationship Id="rId400" Type="http://schemas.openxmlformats.org/officeDocument/2006/relationships/hyperlink" Target="one.html" TargetMode="External"/><Relationship Id="rId442" Type="http://schemas.openxmlformats.org/officeDocument/2006/relationships/hyperlink" Target="one.html" TargetMode="External"/><Relationship Id="rId484" Type="http://schemas.openxmlformats.org/officeDocument/2006/relationships/hyperlink" Target="law.html" TargetMode="External"/><Relationship Id="rId137" Type="http://schemas.openxmlformats.org/officeDocument/2006/relationships/hyperlink" Target="festivals.html" TargetMode="External"/><Relationship Id="rId302" Type="http://schemas.openxmlformats.org/officeDocument/2006/relationships/hyperlink" Target="eating.html" TargetMode="External"/><Relationship Id="rId344" Type="http://schemas.openxmlformats.org/officeDocument/2006/relationships/hyperlink" Target="male+female.html" TargetMode="External"/><Relationship Id="rId41" Type="http://schemas.openxmlformats.org/officeDocument/2006/relationships/hyperlink" Target="gen-jew.html" TargetMode="External"/><Relationship Id="rId83" Type="http://schemas.openxmlformats.org/officeDocument/2006/relationships/hyperlink" Target="connection.html" TargetMode="External"/><Relationship Id="rId179" Type="http://schemas.openxmlformats.org/officeDocument/2006/relationships/hyperlink" Target="hebrew.html" TargetMode="External"/><Relationship Id="rId386" Type="http://schemas.openxmlformats.org/officeDocument/2006/relationships/hyperlink" Target="exodus.html" TargetMode="External"/><Relationship Id="rId551" Type="http://schemas.openxmlformats.org/officeDocument/2006/relationships/hyperlink" Target="three.html" TargetMode="External"/><Relationship Id="rId593" Type="http://schemas.openxmlformats.org/officeDocument/2006/relationships/hyperlink" Target="one.html" TargetMode="External"/><Relationship Id="rId190" Type="http://schemas.openxmlformats.org/officeDocument/2006/relationships/hyperlink" Target="purity.html" TargetMode="External"/><Relationship Id="rId204" Type="http://schemas.openxmlformats.org/officeDocument/2006/relationships/hyperlink" Target="teacher.html" TargetMode="External"/><Relationship Id="rId246" Type="http://schemas.openxmlformats.org/officeDocument/2006/relationships/hyperlink" Target="teacher.html" TargetMode="External"/><Relationship Id="rId288" Type="http://schemas.openxmlformats.org/officeDocument/2006/relationships/hyperlink" Target="new.html" TargetMode="External"/><Relationship Id="rId411" Type="http://schemas.openxmlformats.org/officeDocument/2006/relationships/hyperlink" Target="seven.html" TargetMode="External"/><Relationship Id="rId453" Type="http://schemas.openxmlformats.org/officeDocument/2006/relationships/hyperlink" Target="fire.html" TargetMode="External"/><Relationship Id="rId509" Type="http://schemas.openxmlformats.org/officeDocument/2006/relationships/hyperlink" Target="body.html" TargetMode="External"/><Relationship Id="rId106" Type="http://schemas.openxmlformats.org/officeDocument/2006/relationships/hyperlink" Target="two.html" TargetMode="External"/><Relationship Id="rId313" Type="http://schemas.openxmlformats.org/officeDocument/2006/relationships/hyperlink" Target="eating.html" TargetMode="External"/><Relationship Id="rId495" Type="http://schemas.openxmlformats.org/officeDocument/2006/relationships/hyperlink" Target="eating.html" TargetMode="External"/><Relationship Id="rId10" Type="http://schemas.openxmlformats.org/officeDocument/2006/relationships/hyperlink" Target="one.html" TargetMode="External"/><Relationship Id="rId52" Type="http://schemas.openxmlformats.org/officeDocument/2006/relationships/hyperlink" Target="body.html" TargetMode="External"/><Relationship Id="rId94" Type="http://schemas.openxmlformats.org/officeDocument/2006/relationships/hyperlink" Target="name.html" TargetMode="External"/><Relationship Id="rId148" Type="http://schemas.openxmlformats.org/officeDocument/2006/relationships/hyperlink" Target="body.html" TargetMode="External"/><Relationship Id="rId355" Type="http://schemas.openxmlformats.org/officeDocument/2006/relationships/hyperlink" Target="body.html" TargetMode="External"/><Relationship Id="rId397" Type="http://schemas.openxmlformats.org/officeDocument/2006/relationships/hyperlink" Target="passover.html" TargetMode="External"/><Relationship Id="rId520" Type="http://schemas.openxmlformats.org/officeDocument/2006/relationships/hyperlink" Target="mashal.html" TargetMode="External"/><Relationship Id="rId562" Type="http://schemas.openxmlformats.org/officeDocument/2006/relationships/hyperlink" Target="gen-jew.html" TargetMode="External"/><Relationship Id="rId215" Type="http://schemas.openxmlformats.org/officeDocument/2006/relationships/hyperlink" Target="food.html" TargetMode="External"/><Relationship Id="rId257" Type="http://schemas.openxmlformats.org/officeDocument/2006/relationships/hyperlink" Target="eating.html" TargetMode="External"/><Relationship Id="rId422" Type="http://schemas.openxmlformats.org/officeDocument/2006/relationships/hyperlink" Target="seven.html" TargetMode="External"/><Relationship Id="rId464" Type="http://schemas.openxmlformats.org/officeDocument/2006/relationships/hyperlink" Target="freedom.html" TargetMode="External"/><Relationship Id="rId299" Type="http://schemas.openxmlformats.org/officeDocument/2006/relationships/hyperlink" Target="six.html" TargetMode="External"/><Relationship Id="rId63" Type="http://schemas.openxmlformats.org/officeDocument/2006/relationships/hyperlink" Target="one.html" TargetMode="External"/><Relationship Id="rId159" Type="http://schemas.openxmlformats.org/officeDocument/2006/relationships/hyperlink" Target="two.html" TargetMode="External"/><Relationship Id="rId366" Type="http://schemas.openxmlformats.org/officeDocument/2006/relationships/hyperlink" Target="sin.html" TargetMode="External"/><Relationship Id="rId573" Type="http://schemas.openxmlformats.org/officeDocument/2006/relationships/hyperlink" Target="mashal.html" TargetMode="External"/><Relationship Id="rId226" Type="http://schemas.openxmlformats.org/officeDocument/2006/relationships/hyperlink" Target="four.html" TargetMode="External"/><Relationship Id="rId433" Type="http://schemas.openxmlformats.org/officeDocument/2006/relationships/hyperlink" Target="passover.html" TargetMode="External"/><Relationship Id="rId74" Type="http://schemas.openxmlformats.org/officeDocument/2006/relationships/hyperlink" Target="temple.html" TargetMode="External"/><Relationship Id="rId377" Type="http://schemas.openxmlformats.org/officeDocument/2006/relationships/hyperlink" Target="law.html" TargetMode="External"/><Relationship Id="rId500" Type="http://schemas.openxmlformats.org/officeDocument/2006/relationships/hyperlink" Target="eating.html" TargetMode="External"/><Relationship Id="rId584" Type="http://schemas.openxmlformats.org/officeDocument/2006/relationships/hyperlink" Target="fourteen.html" TargetMode="External"/><Relationship Id="rId5" Type="http://schemas.openxmlformats.org/officeDocument/2006/relationships/footnotes" Target="footnotes.xml"/><Relationship Id="rId237" Type="http://schemas.openxmlformats.org/officeDocument/2006/relationships/hyperlink" Target="seven.html" TargetMode="External"/><Relationship Id="rId444" Type="http://schemas.openxmlformats.org/officeDocument/2006/relationships/hyperlink" Target="one.html" TargetMode="External"/><Relationship Id="rId290" Type="http://schemas.openxmlformats.org/officeDocument/2006/relationships/hyperlink" Target="food.html" TargetMode="External"/><Relationship Id="rId304" Type="http://schemas.openxmlformats.org/officeDocument/2006/relationships/hyperlink" Target="teacher.html" TargetMode="External"/><Relationship Id="rId388" Type="http://schemas.openxmlformats.org/officeDocument/2006/relationships/hyperlink" Target="seven.html" TargetMode="External"/><Relationship Id="rId511" Type="http://schemas.openxmlformats.org/officeDocument/2006/relationships/hyperlink" Target="korbanot" TargetMode="External"/><Relationship Id="rId85" Type="http://schemas.openxmlformats.org/officeDocument/2006/relationships/hyperlink" Target="east.html" TargetMode="External"/><Relationship Id="rId150" Type="http://schemas.openxmlformats.org/officeDocument/2006/relationships/hyperlink" Target="fourteen.html" TargetMode="External"/><Relationship Id="rId595" Type="http://schemas.openxmlformats.org/officeDocument/2006/relationships/hyperlink" Target="worlds.html" TargetMode="External"/><Relationship Id="rId248" Type="http://schemas.openxmlformats.org/officeDocument/2006/relationships/hyperlink" Target="seven.html" TargetMode="External"/><Relationship Id="rId455" Type="http://schemas.openxmlformats.org/officeDocument/2006/relationships/hyperlink" Target="law.html" TargetMode="External"/><Relationship Id="rId12" Type="http://schemas.openxmlformats.org/officeDocument/2006/relationships/hyperlink" Target="orallaw.html" TargetMode="External"/><Relationship Id="rId108" Type="http://schemas.openxmlformats.org/officeDocument/2006/relationships/hyperlink" Target="two.html" TargetMode="External"/><Relationship Id="rId315" Type="http://schemas.openxmlformats.org/officeDocument/2006/relationships/hyperlink" Target="eating.html" TargetMode="External"/><Relationship Id="rId522" Type="http://schemas.openxmlformats.org/officeDocument/2006/relationships/hyperlink" Target="name.html" TargetMode="External"/><Relationship Id="rId96" Type="http://schemas.openxmlformats.org/officeDocument/2006/relationships/hyperlink" Target="two.html" TargetMode="External"/><Relationship Id="rId161" Type="http://schemas.openxmlformats.org/officeDocument/2006/relationships/hyperlink" Target="one.html" TargetMode="External"/><Relationship Id="rId399" Type="http://schemas.openxmlformats.org/officeDocument/2006/relationships/hyperlink" Target="chametz.html" TargetMode="External"/><Relationship Id="rId259" Type="http://schemas.openxmlformats.org/officeDocument/2006/relationships/hyperlink" Target="eating.html" TargetMode="External"/><Relationship Id="rId466" Type="http://schemas.openxmlformats.org/officeDocument/2006/relationships/hyperlink" Target="gen-jew.html" TargetMode="External"/><Relationship Id="rId23" Type="http://schemas.openxmlformats.org/officeDocument/2006/relationships/hyperlink" Target="orallaw.html" TargetMode="External"/><Relationship Id="rId119" Type="http://schemas.openxmlformats.org/officeDocument/2006/relationships/hyperlink" Target="one.html" TargetMode="External"/><Relationship Id="rId326" Type="http://schemas.openxmlformats.org/officeDocument/2006/relationships/hyperlink" Target="chametz.html" TargetMode="External"/><Relationship Id="rId533" Type="http://schemas.openxmlformats.org/officeDocument/2006/relationships/hyperlink" Target="three.html" TargetMode="External"/><Relationship Id="rId172" Type="http://schemas.openxmlformats.org/officeDocument/2006/relationships/hyperlink" Target="two.html" TargetMode="External"/><Relationship Id="rId477" Type="http://schemas.openxmlformats.org/officeDocument/2006/relationships/hyperlink" Target="male+female.html" TargetMode="External"/><Relationship Id="rId600" Type="http://schemas.openxmlformats.org/officeDocument/2006/relationships/hyperlink" Target="time.html" TargetMode="External"/><Relationship Id="rId337" Type="http://schemas.openxmlformats.org/officeDocument/2006/relationships/hyperlink" Target="one.html" TargetMode="External"/><Relationship Id="rId34" Type="http://schemas.openxmlformats.org/officeDocument/2006/relationships/hyperlink" Target="Purim.html" TargetMode="External"/><Relationship Id="rId544" Type="http://schemas.openxmlformats.org/officeDocument/2006/relationships/hyperlink" Target="seven.html" TargetMode="External"/><Relationship Id="rId183" Type="http://schemas.openxmlformats.org/officeDocument/2006/relationships/hyperlink" Target="law.html" TargetMode="External"/><Relationship Id="rId390" Type="http://schemas.openxmlformats.org/officeDocument/2006/relationships/hyperlink" Target="eating.html" TargetMode="External"/><Relationship Id="rId404" Type="http://schemas.openxmlformats.org/officeDocument/2006/relationships/hyperlink" Target="one.html" TargetMode="External"/><Relationship Id="rId250" Type="http://schemas.openxmlformats.org/officeDocument/2006/relationships/hyperlink" Target="law.html" TargetMode="External"/><Relationship Id="rId488" Type="http://schemas.openxmlformats.org/officeDocument/2006/relationships/hyperlink" Target="plagues.html" TargetMode="External"/><Relationship Id="rId45" Type="http://schemas.openxmlformats.org/officeDocument/2006/relationships/hyperlink" Target="body.html" TargetMode="External"/><Relationship Id="rId110" Type="http://schemas.openxmlformats.org/officeDocument/2006/relationships/hyperlink" Target="thirty.html" TargetMode="External"/><Relationship Id="rId348" Type="http://schemas.openxmlformats.org/officeDocument/2006/relationships/hyperlink" Target="rock.html" TargetMode="External"/><Relationship Id="rId555" Type="http://schemas.openxmlformats.org/officeDocument/2006/relationships/hyperlink" Target="isaac.html" TargetMode="External"/><Relationship Id="rId194" Type="http://schemas.openxmlformats.org/officeDocument/2006/relationships/hyperlink" Target="new.html" TargetMode="External"/><Relationship Id="rId208" Type="http://schemas.openxmlformats.org/officeDocument/2006/relationships/hyperlink" Target="two.html" TargetMode="External"/><Relationship Id="rId415" Type="http://schemas.openxmlformats.org/officeDocument/2006/relationships/hyperlink" Target="six.html" TargetMode="External"/><Relationship Id="rId261" Type="http://schemas.openxmlformats.org/officeDocument/2006/relationships/hyperlink" Target="seven.html" TargetMode="External"/><Relationship Id="rId499" Type="http://schemas.openxmlformats.org/officeDocument/2006/relationships/hyperlink" Target="priests.html" TargetMode="External"/><Relationship Id="rId56" Type="http://schemas.openxmlformats.org/officeDocument/2006/relationships/hyperlink" Target="body.html" TargetMode="External"/><Relationship Id="rId359" Type="http://schemas.openxmlformats.org/officeDocument/2006/relationships/hyperlink" Target="teacher.html" TargetMode="External"/><Relationship Id="rId566" Type="http://schemas.openxmlformats.org/officeDocument/2006/relationships/hyperlink" Target="isaac.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acebook.com/groups/382202722521430/user/100045059654688/?__cft__%5b0%5d=AZUAvKmzsqDHU63Lk2bTW9aEoIx3xVxrV80WzjrY_FYfpIUort9lnU2xudawkPg48HToZ7JJtrKTn3xAGFgzg7A1tWo_-R0lCPGnL3nRq7ehcFW60g-DUEcWaagJZ6MpqsvUj_9-lmgiv3z1HnbhVctyIxptF-883SBYunKR1owjjQ&amp;__tn__=-UC%2CP-R" TargetMode="External"/><Relationship Id="rId2" Type="http://schemas.openxmlformats.org/officeDocument/2006/relationships/hyperlink" Target="gen-jew.html" TargetMode="External"/><Relationship Id="rId1" Type="http://schemas.openxmlformats.org/officeDocument/2006/relationships/hyperlink" Target="rul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C6303-1D33-4DDC-9FCB-D25D3DF40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19</Pages>
  <Words>10554</Words>
  <Characters>60160</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Rules of Jewish Hermeneutics</vt:lpstr>
    </vt:vector>
  </TitlesOfParts>
  <Company/>
  <LinksUpToDate>false</LinksUpToDate>
  <CharactersWithSpaces>70573</CharactersWithSpaces>
  <SharedDoc>false</SharedDoc>
  <HLinks>
    <vt:vector size="3126" baseType="variant">
      <vt:variant>
        <vt:i4>2490490</vt:i4>
      </vt:variant>
      <vt:variant>
        <vt:i4>1566</vt:i4>
      </vt:variant>
      <vt:variant>
        <vt:i4>0</vt:i4>
      </vt:variant>
      <vt:variant>
        <vt:i4>5</vt:i4>
      </vt:variant>
      <vt:variant>
        <vt:lpwstr>study.html</vt:lpwstr>
      </vt:variant>
      <vt:variant>
        <vt:lpwstr/>
      </vt:variant>
      <vt:variant>
        <vt:i4>5701662</vt:i4>
      </vt:variant>
      <vt:variant>
        <vt:i4>1563</vt:i4>
      </vt:variant>
      <vt:variant>
        <vt:i4>0</vt:i4>
      </vt:variant>
      <vt:variant>
        <vt:i4>5</vt:i4>
      </vt:variant>
      <vt:variant>
        <vt:lpwstr>law.html</vt:lpwstr>
      </vt:variant>
      <vt:variant>
        <vt:lpwstr/>
      </vt:variant>
      <vt:variant>
        <vt:i4>6357028</vt:i4>
      </vt:variant>
      <vt:variant>
        <vt:i4>1560</vt:i4>
      </vt:variant>
      <vt:variant>
        <vt:i4>0</vt:i4>
      </vt:variant>
      <vt:variant>
        <vt:i4>5</vt:i4>
      </vt:variant>
      <vt:variant>
        <vt:lpwstr>hashem.html</vt:lpwstr>
      </vt:variant>
      <vt:variant>
        <vt:lpwstr/>
      </vt:variant>
      <vt:variant>
        <vt:i4>589891</vt:i4>
      </vt:variant>
      <vt:variant>
        <vt:i4>1557</vt:i4>
      </vt:variant>
      <vt:variant>
        <vt:i4>0</vt:i4>
      </vt:variant>
      <vt:variant>
        <vt:i4>5</vt:i4>
      </vt:variant>
      <vt:variant>
        <vt:lpwstr>time.html</vt:lpwstr>
      </vt:variant>
      <vt:variant>
        <vt:lpwstr/>
      </vt:variant>
      <vt:variant>
        <vt:i4>6357028</vt:i4>
      </vt:variant>
      <vt:variant>
        <vt:i4>1554</vt:i4>
      </vt:variant>
      <vt:variant>
        <vt:i4>0</vt:i4>
      </vt:variant>
      <vt:variant>
        <vt:i4>5</vt:i4>
      </vt:variant>
      <vt:variant>
        <vt:lpwstr>hashem.html</vt:lpwstr>
      </vt:variant>
      <vt:variant>
        <vt:lpwstr/>
      </vt:variant>
      <vt:variant>
        <vt:i4>7667771</vt:i4>
      </vt:variant>
      <vt:variant>
        <vt:i4>1551</vt:i4>
      </vt:variant>
      <vt:variant>
        <vt:i4>0</vt:i4>
      </vt:variant>
      <vt:variant>
        <vt:i4>5</vt:i4>
      </vt:variant>
      <vt:variant>
        <vt:lpwstr>worlds.html</vt:lpwstr>
      </vt:variant>
      <vt:variant>
        <vt:lpwstr/>
      </vt:variant>
      <vt:variant>
        <vt:i4>6357028</vt:i4>
      </vt:variant>
      <vt:variant>
        <vt:i4>1548</vt:i4>
      </vt:variant>
      <vt:variant>
        <vt:i4>0</vt:i4>
      </vt:variant>
      <vt:variant>
        <vt:i4>5</vt:i4>
      </vt:variant>
      <vt:variant>
        <vt:lpwstr>hashem.html</vt:lpwstr>
      </vt:variant>
      <vt:variant>
        <vt:lpwstr/>
      </vt:variant>
      <vt:variant>
        <vt:i4>6357028</vt:i4>
      </vt:variant>
      <vt:variant>
        <vt:i4>1545</vt:i4>
      </vt:variant>
      <vt:variant>
        <vt:i4>0</vt:i4>
      </vt:variant>
      <vt:variant>
        <vt:i4>5</vt:i4>
      </vt:variant>
      <vt:variant>
        <vt:lpwstr>hashem.html</vt:lpwstr>
      </vt:variant>
      <vt:variant>
        <vt:lpwstr/>
      </vt:variant>
      <vt:variant>
        <vt:i4>7667771</vt:i4>
      </vt:variant>
      <vt:variant>
        <vt:i4>1542</vt:i4>
      </vt:variant>
      <vt:variant>
        <vt:i4>0</vt:i4>
      </vt:variant>
      <vt:variant>
        <vt:i4>5</vt:i4>
      </vt:variant>
      <vt:variant>
        <vt:lpwstr>worlds.html</vt:lpwstr>
      </vt:variant>
      <vt:variant>
        <vt:lpwstr/>
      </vt:variant>
      <vt:variant>
        <vt:i4>5570570</vt:i4>
      </vt:variant>
      <vt:variant>
        <vt:i4>1539</vt:i4>
      </vt:variant>
      <vt:variant>
        <vt:i4>0</vt:i4>
      </vt:variant>
      <vt:variant>
        <vt:i4>5</vt:i4>
      </vt:variant>
      <vt:variant>
        <vt:lpwstr>teacher.html</vt:lpwstr>
      </vt:variant>
      <vt:variant>
        <vt:lpwstr/>
      </vt:variant>
      <vt:variant>
        <vt:i4>5767183</vt:i4>
      </vt:variant>
      <vt:variant>
        <vt:i4>1536</vt:i4>
      </vt:variant>
      <vt:variant>
        <vt:i4>0</vt:i4>
      </vt:variant>
      <vt:variant>
        <vt:i4>5</vt:i4>
      </vt:variant>
      <vt:variant>
        <vt:lpwstr>one.html</vt:lpwstr>
      </vt:variant>
      <vt:variant>
        <vt:lpwstr/>
      </vt:variant>
      <vt:variant>
        <vt:i4>4784144</vt:i4>
      </vt:variant>
      <vt:variant>
        <vt:i4>1533</vt:i4>
      </vt:variant>
      <vt:variant>
        <vt:i4>0</vt:i4>
      </vt:variant>
      <vt:variant>
        <vt:i4>5</vt:i4>
      </vt:variant>
      <vt:variant>
        <vt:lpwstr>orallaw.html</vt:lpwstr>
      </vt:variant>
      <vt:variant>
        <vt:lpwstr/>
      </vt:variant>
      <vt:variant>
        <vt:i4>4784144</vt:i4>
      </vt:variant>
      <vt:variant>
        <vt:i4>1530</vt:i4>
      </vt:variant>
      <vt:variant>
        <vt:i4>0</vt:i4>
      </vt:variant>
      <vt:variant>
        <vt:i4>5</vt:i4>
      </vt:variant>
      <vt:variant>
        <vt:lpwstr>orallaw.html</vt:lpwstr>
      </vt:variant>
      <vt:variant>
        <vt:lpwstr/>
      </vt:variant>
      <vt:variant>
        <vt:i4>65625</vt:i4>
      </vt:variant>
      <vt:variant>
        <vt:i4>1527</vt:i4>
      </vt:variant>
      <vt:variant>
        <vt:i4>0</vt:i4>
      </vt:variant>
      <vt:variant>
        <vt:i4>5</vt:i4>
      </vt:variant>
      <vt:variant>
        <vt:lpwstr>name.html</vt:lpwstr>
      </vt:variant>
      <vt:variant>
        <vt:lpwstr/>
      </vt:variant>
      <vt:variant>
        <vt:i4>5767183</vt:i4>
      </vt:variant>
      <vt:variant>
        <vt:i4>1524</vt:i4>
      </vt:variant>
      <vt:variant>
        <vt:i4>0</vt:i4>
      </vt:variant>
      <vt:variant>
        <vt:i4>5</vt:i4>
      </vt:variant>
      <vt:variant>
        <vt:lpwstr>one.html</vt:lpwstr>
      </vt:variant>
      <vt:variant>
        <vt:lpwstr/>
      </vt:variant>
      <vt:variant>
        <vt:i4>8060989</vt:i4>
      </vt:variant>
      <vt:variant>
        <vt:i4>1521</vt:i4>
      </vt:variant>
      <vt:variant>
        <vt:i4>0</vt:i4>
      </vt:variant>
      <vt:variant>
        <vt:i4>5</vt:i4>
      </vt:variant>
      <vt:variant>
        <vt:lpwstr>twelve.html</vt:lpwstr>
      </vt:variant>
      <vt:variant>
        <vt:lpwstr/>
      </vt:variant>
      <vt:variant>
        <vt:i4>1310806</vt:i4>
      </vt:variant>
      <vt:variant>
        <vt:i4>1518</vt:i4>
      </vt:variant>
      <vt:variant>
        <vt:i4>0</vt:i4>
      </vt:variant>
      <vt:variant>
        <vt:i4>5</vt:i4>
      </vt:variant>
      <vt:variant>
        <vt:lpwstr>thirteen.html</vt:lpwstr>
      </vt:variant>
      <vt:variant>
        <vt:lpwstr/>
      </vt:variant>
      <vt:variant>
        <vt:i4>1310806</vt:i4>
      </vt:variant>
      <vt:variant>
        <vt:i4>1515</vt:i4>
      </vt:variant>
      <vt:variant>
        <vt:i4>0</vt:i4>
      </vt:variant>
      <vt:variant>
        <vt:i4>5</vt:i4>
      </vt:variant>
      <vt:variant>
        <vt:lpwstr>thirteen.html</vt:lpwstr>
      </vt:variant>
      <vt:variant>
        <vt:lpwstr/>
      </vt:variant>
      <vt:variant>
        <vt:i4>6225934</vt:i4>
      </vt:variant>
      <vt:variant>
        <vt:i4>1512</vt:i4>
      </vt:variant>
      <vt:variant>
        <vt:i4>0</vt:i4>
      </vt:variant>
      <vt:variant>
        <vt:i4>5</vt:i4>
      </vt:variant>
      <vt:variant>
        <vt:lpwstr>six.html</vt:lpwstr>
      </vt:variant>
      <vt:variant>
        <vt:lpwstr/>
      </vt:variant>
      <vt:variant>
        <vt:i4>1245272</vt:i4>
      </vt:variant>
      <vt:variant>
        <vt:i4>1509</vt:i4>
      </vt:variant>
      <vt:variant>
        <vt:i4>0</vt:i4>
      </vt:variant>
      <vt:variant>
        <vt:i4>5</vt:i4>
      </vt:variant>
      <vt:variant>
        <vt:lpwstr>fourteen.html</vt:lpwstr>
      </vt:variant>
      <vt:variant>
        <vt:lpwstr/>
      </vt:variant>
      <vt:variant>
        <vt:i4>1310806</vt:i4>
      </vt:variant>
      <vt:variant>
        <vt:i4>1506</vt:i4>
      </vt:variant>
      <vt:variant>
        <vt:i4>0</vt:i4>
      </vt:variant>
      <vt:variant>
        <vt:i4>5</vt:i4>
      </vt:variant>
      <vt:variant>
        <vt:lpwstr>thirteen.html</vt:lpwstr>
      </vt:variant>
      <vt:variant>
        <vt:lpwstr/>
      </vt:variant>
      <vt:variant>
        <vt:i4>8060989</vt:i4>
      </vt:variant>
      <vt:variant>
        <vt:i4>1503</vt:i4>
      </vt:variant>
      <vt:variant>
        <vt:i4>0</vt:i4>
      </vt:variant>
      <vt:variant>
        <vt:i4>5</vt:i4>
      </vt:variant>
      <vt:variant>
        <vt:lpwstr>twelve.html</vt:lpwstr>
      </vt:variant>
      <vt:variant>
        <vt:lpwstr/>
      </vt:variant>
      <vt:variant>
        <vt:i4>589898</vt:i4>
      </vt:variant>
      <vt:variant>
        <vt:i4>1500</vt:i4>
      </vt:variant>
      <vt:variant>
        <vt:i4>0</vt:i4>
      </vt:variant>
      <vt:variant>
        <vt:i4>5</vt:i4>
      </vt:variant>
      <vt:variant>
        <vt:lpwstr>five.html</vt:lpwstr>
      </vt:variant>
      <vt:variant>
        <vt:lpwstr/>
      </vt:variant>
      <vt:variant>
        <vt:i4>7405631</vt:i4>
      </vt:variant>
      <vt:variant>
        <vt:i4>1497</vt:i4>
      </vt:variant>
      <vt:variant>
        <vt:i4>0</vt:i4>
      </vt:variant>
      <vt:variant>
        <vt:i4>5</vt:i4>
      </vt:variant>
      <vt:variant>
        <vt:lpwstr>eleven.html</vt:lpwstr>
      </vt:variant>
      <vt:variant>
        <vt:lpwstr/>
      </vt:variant>
      <vt:variant>
        <vt:i4>3539054</vt:i4>
      </vt:variant>
      <vt:variant>
        <vt:i4>1494</vt:i4>
      </vt:variant>
      <vt:variant>
        <vt:i4>0</vt:i4>
      </vt:variant>
      <vt:variant>
        <vt:i4>5</vt:i4>
      </vt:variant>
      <vt:variant>
        <vt:lpwstr>seven.html</vt:lpwstr>
      </vt:variant>
      <vt:variant>
        <vt:lpwstr/>
      </vt:variant>
      <vt:variant>
        <vt:i4>8192048</vt:i4>
      </vt:variant>
      <vt:variant>
        <vt:i4>1491</vt:i4>
      </vt:variant>
      <vt:variant>
        <vt:i4>0</vt:i4>
      </vt:variant>
      <vt:variant>
        <vt:i4>5</vt:i4>
      </vt:variant>
      <vt:variant>
        <vt:lpwstr>angels.html</vt:lpwstr>
      </vt:variant>
      <vt:variant>
        <vt:lpwstr/>
      </vt:variant>
      <vt:variant>
        <vt:i4>6553658</vt:i4>
      </vt:variant>
      <vt:variant>
        <vt:i4>1488</vt:i4>
      </vt:variant>
      <vt:variant>
        <vt:i4>0</vt:i4>
      </vt:variant>
      <vt:variant>
        <vt:i4>5</vt:i4>
      </vt:variant>
      <vt:variant>
        <vt:lpwstr>coming.html</vt:lpwstr>
      </vt:variant>
      <vt:variant>
        <vt:lpwstr/>
      </vt:variant>
      <vt:variant>
        <vt:i4>6291493</vt:i4>
      </vt:variant>
      <vt:variant>
        <vt:i4>1485</vt:i4>
      </vt:variant>
      <vt:variant>
        <vt:i4>0</vt:i4>
      </vt:variant>
      <vt:variant>
        <vt:i4>5</vt:i4>
      </vt:variant>
      <vt:variant>
        <vt:lpwstr>mashal.html</vt:lpwstr>
      </vt:variant>
      <vt:variant>
        <vt:lpwstr/>
      </vt:variant>
      <vt:variant>
        <vt:i4>6291493</vt:i4>
      </vt:variant>
      <vt:variant>
        <vt:i4>1482</vt:i4>
      </vt:variant>
      <vt:variant>
        <vt:i4>0</vt:i4>
      </vt:variant>
      <vt:variant>
        <vt:i4>5</vt:i4>
      </vt:variant>
      <vt:variant>
        <vt:lpwstr>mashal.html</vt:lpwstr>
      </vt:variant>
      <vt:variant>
        <vt:lpwstr/>
      </vt:variant>
      <vt:variant>
        <vt:i4>5767183</vt:i4>
      </vt:variant>
      <vt:variant>
        <vt:i4>1479</vt:i4>
      </vt:variant>
      <vt:variant>
        <vt:i4>0</vt:i4>
      </vt:variant>
      <vt:variant>
        <vt:i4>5</vt:i4>
      </vt:variant>
      <vt:variant>
        <vt:lpwstr>one.html</vt:lpwstr>
      </vt:variant>
      <vt:variant>
        <vt:lpwstr/>
      </vt:variant>
      <vt:variant>
        <vt:i4>5767183</vt:i4>
      </vt:variant>
      <vt:variant>
        <vt:i4>1476</vt:i4>
      </vt:variant>
      <vt:variant>
        <vt:i4>0</vt:i4>
      </vt:variant>
      <vt:variant>
        <vt:i4>5</vt:i4>
      </vt:variant>
      <vt:variant>
        <vt:lpwstr>one.html</vt:lpwstr>
      </vt:variant>
      <vt:variant>
        <vt:lpwstr/>
      </vt:variant>
      <vt:variant>
        <vt:i4>3866726</vt:i4>
      </vt:variant>
      <vt:variant>
        <vt:i4>1473</vt:i4>
      </vt:variant>
      <vt:variant>
        <vt:i4>0</vt:i4>
      </vt:variant>
      <vt:variant>
        <vt:i4>5</vt:i4>
      </vt:variant>
      <vt:variant>
        <vt:lpwstr>three.html</vt:lpwstr>
      </vt:variant>
      <vt:variant>
        <vt:lpwstr/>
      </vt:variant>
      <vt:variant>
        <vt:i4>4259870</vt:i4>
      </vt:variant>
      <vt:variant>
        <vt:i4>1470</vt:i4>
      </vt:variant>
      <vt:variant>
        <vt:i4>0</vt:i4>
      </vt:variant>
      <vt:variant>
        <vt:i4>5</vt:i4>
      </vt:variant>
      <vt:variant>
        <vt:lpwstr>two.html</vt:lpwstr>
      </vt:variant>
      <vt:variant>
        <vt:lpwstr/>
      </vt:variant>
      <vt:variant>
        <vt:i4>7536686</vt:i4>
      </vt:variant>
      <vt:variant>
        <vt:i4>1467</vt:i4>
      </vt:variant>
      <vt:variant>
        <vt:i4>0</vt:i4>
      </vt:variant>
      <vt:variant>
        <vt:i4>5</vt:i4>
      </vt:variant>
      <vt:variant>
        <vt:lpwstr>nchart.html</vt:lpwstr>
      </vt:variant>
      <vt:variant>
        <vt:lpwstr/>
      </vt:variant>
      <vt:variant>
        <vt:i4>2359406</vt:i4>
      </vt:variant>
      <vt:variant>
        <vt:i4>1464</vt:i4>
      </vt:variant>
      <vt:variant>
        <vt:i4>0</vt:i4>
      </vt:variant>
      <vt:variant>
        <vt:i4>5</vt:i4>
      </vt:variant>
      <vt:variant>
        <vt:lpwstr>isaac.html</vt:lpwstr>
      </vt:variant>
      <vt:variant>
        <vt:lpwstr/>
      </vt:variant>
      <vt:variant>
        <vt:i4>1638407</vt:i4>
      </vt:variant>
      <vt:variant>
        <vt:i4>1461</vt:i4>
      </vt:variant>
      <vt:variant>
        <vt:i4>0</vt:i4>
      </vt:variant>
      <vt:variant>
        <vt:i4>5</vt:i4>
      </vt:variant>
      <vt:variant>
        <vt:lpwstr>cmds613.html</vt:lpwstr>
      </vt:variant>
      <vt:variant>
        <vt:lpwstr/>
      </vt:variant>
      <vt:variant>
        <vt:i4>6357028</vt:i4>
      </vt:variant>
      <vt:variant>
        <vt:i4>1458</vt:i4>
      </vt:variant>
      <vt:variant>
        <vt:i4>0</vt:i4>
      </vt:variant>
      <vt:variant>
        <vt:i4>5</vt:i4>
      </vt:variant>
      <vt:variant>
        <vt:lpwstr>hashem.html</vt:lpwstr>
      </vt:variant>
      <vt:variant>
        <vt:lpwstr/>
      </vt:variant>
      <vt:variant>
        <vt:i4>4194323</vt:i4>
      </vt:variant>
      <vt:variant>
        <vt:i4>1455</vt:i4>
      </vt:variant>
      <vt:variant>
        <vt:i4>0</vt:i4>
      </vt:variant>
      <vt:variant>
        <vt:i4>5</vt:i4>
      </vt:variant>
      <vt:variant>
        <vt:lpwstr>avraham.html</vt:lpwstr>
      </vt:variant>
      <vt:variant>
        <vt:lpwstr/>
      </vt:variant>
      <vt:variant>
        <vt:i4>2359406</vt:i4>
      </vt:variant>
      <vt:variant>
        <vt:i4>1452</vt:i4>
      </vt:variant>
      <vt:variant>
        <vt:i4>0</vt:i4>
      </vt:variant>
      <vt:variant>
        <vt:i4>5</vt:i4>
      </vt:variant>
      <vt:variant>
        <vt:lpwstr>isaac.html</vt:lpwstr>
      </vt:variant>
      <vt:variant>
        <vt:lpwstr/>
      </vt:variant>
      <vt:variant>
        <vt:i4>6357028</vt:i4>
      </vt:variant>
      <vt:variant>
        <vt:i4>1449</vt:i4>
      </vt:variant>
      <vt:variant>
        <vt:i4>0</vt:i4>
      </vt:variant>
      <vt:variant>
        <vt:i4>5</vt:i4>
      </vt:variant>
      <vt:variant>
        <vt:lpwstr>hashem.html</vt:lpwstr>
      </vt:variant>
      <vt:variant>
        <vt:lpwstr/>
      </vt:variant>
      <vt:variant>
        <vt:i4>5767183</vt:i4>
      </vt:variant>
      <vt:variant>
        <vt:i4>1446</vt:i4>
      </vt:variant>
      <vt:variant>
        <vt:i4>0</vt:i4>
      </vt:variant>
      <vt:variant>
        <vt:i4>5</vt:i4>
      </vt:variant>
      <vt:variant>
        <vt:lpwstr>one.html</vt:lpwstr>
      </vt:variant>
      <vt:variant>
        <vt:lpwstr/>
      </vt:variant>
      <vt:variant>
        <vt:i4>4259870</vt:i4>
      </vt:variant>
      <vt:variant>
        <vt:i4>1443</vt:i4>
      </vt:variant>
      <vt:variant>
        <vt:i4>0</vt:i4>
      </vt:variant>
      <vt:variant>
        <vt:i4>5</vt:i4>
      </vt:variant>
      <vt:variant>
        <vt:lpwstr>two.html</vt:lpwstr>
      </vt:variant>
      <vt:variant>
        <vt:lpwstr/>
      </vt:variant>
      <vt:variant>
        <vt:i4>6357028</vt:i4>
      </vt:variant>
      <vt:variant>
        <vt:i4>1440</vt:i4>
      </vt:variant>
      <vt:variant>
        <vt:i4>0</vt:i4>
      </vt:variant>
      <vt:variant>
        <vt:i4>5</vt:i4>
      </vt:variant>
      <vt:variant>
        <vt:lpwstr>hashem.html</vt:lpwstr>
      </vt:variant>
      <vt:variant>
        <vt:lpwstr/>
      </vt:variant>
      <vt:variant>
        <vt:i4>4194323</vt:i4>
      </vt:variant>
      <vt:variant>
        <vt:i4>1437</vt:i4>
      </vt:variant>
      <vt:variant>
        <vt:i4>0</vt:i4>
      </vt:variant>
      <vt:variant>
        <vt:i4>5</vt:i4>
      </vt:variant>
      <vt:variant>
        <vt:lpwstr>avraham.html</vt:lpwstr>
      </vt:variant>
      <vt:variant>
        <vt:lpwstr/>
      </vt:variant>
      <vt:variant>
        <vt:i4>2359406</vt:i4>
      </vt:variant>
      <vt:variant>
        <vt:i4>1434</vt:i4>
      </vt:variant>
      <vt:variant>
        <vt:i4>0</vt:i4>
      </vt:variant>
      <vt:variant>
        <vt:i4>5</vt:i4>
      </vt:variant>
      <vt:variant>
        <vt:lpwstr>isaac.html</vt:lpwstr>
      </vt:variant>
      <vt:variant>
        <vt:lpwstr/>
      </vt:variant>
      <vt:variant>
        <vt:i4>4653080</vt:i4>
      </vt:variant>
      <vt:variant>
        <vt:i4>1431</vt:i4>
      </vt:variant>
      <vt:variant>
        <vt:i4>0</vt:i4>
      </vt:variant>
      <vt:variant>
        <vt:i4>5</vt:i4>
      </vt:variant>
      <vt:variant>
        <vt:lpwstr>chametz.html</vt:lpwstr>
      </vt:variant>
      <vt:variant>
        <vt:lpwstr/>
      </vt:variant>
      <vt:variant>
        <vt:i4>1245267</vt:i4>
      </vt:variant>
      <vt:variant>
        <vt:i4>1428</vt:i4>
      </vt:variant>
      <vt:variant>
        <vt:i4>0</vt:i4>
      </vt:variant>
      <vt:variant>
        <vt:i4>5</vt:i4>
      </vt:variant>
      <vt:variant>
        <vt:lpwstr>passover.html</vt:lpwstr>
      </vt:variant>
      <vt:variant>
        <vt:lpwstr/>
      </vt:variant>
      <vt:variant>
        <vt:i4>5439516</vt:i4>
      </vt:variant>
      <vt:variant>
        <vt:i4>1425</vt:i4>
      </vt:variant>
      <vt:variant>
        <vt:i4>0</vt:i4>
      </vt:variant>
      <vt:variant>
        <vt:i4>5</vt:i4>
      </vt:variant>
      <vt:variant>
        <vt:lpwstr>new.html</vt:lpwstr>
      </vt:variant>
      <vt:variant>
        <vt:lpwstr/>
      </vt:variant>
      <vt:variant>
        <vt:i4>3866726</vt:i4>
      </vt:variant>
      <vt:variant>
        <vt:i4>1422</vt:i4>
      </vt:variant>
      <vt:variant>
        <vt:i4>0</vt:i4>
      </vt:variant>
      <vt:variant>
        <vt:i4>5</vt:i4>
      </vt:variant>
      <vt:variant>
        <vt:lpwstr>three.html</vt:lpwstr>
      </vt:variant>
      <vt:variant>
        <vt:lpwstr/>
      </vt:variant>
      <vt:variant>
        <vt:i4>4259870</vt:i4>
      </vt:variant>
      <vt:variant>
        <vt:i4>1419</vt:i4>
      </vt:variant>
      <vt:variant>
        <vt:i4>0</vt:i4>
      </vt:variant>
      <vt:variant>
        <vt:i4>5</vt:i4>
      </vt:variant>
      <vt:variant>
        <vt:lpwstr>two.html</vt:lpwstr>
      </vt:variant>
      <vt:variant>
        <vt:lpwstr/>
      </vt:variant>
      <vt:variant>
        <vt:i4>4653080</vt:i4>
      </vt:variant>
      <vt:variant>
        <vt:i4>1416</vt:i4>
      </vt:variant>
      <vt:variant>
        <vt:i4>0</vt:i4>
      </vt:variant>
      <vt:variant>
        <vt:i4>5</vt:i4>
      </vt:variant>
      <vt:variant>
        <vt:lpwstr>chametz.html</vt:lpwstr>
      </vt:variant>
      <vt:variant>
        <vt:lpwstr/>
      </vt:variant>
      <vt:variant>
        <vt:i4>6946853</vt:i4>
      </vt:variant>
      <vt:variant>
        <vt:i4>1413</vt:i4>
      </vt:variant>
      <vt:variant>
        <vt:i4>0</vt:i4>
      </vt:variant>
      <vt:variant>
        <vt:i4>5</vt:i4>
      </vt:variant>
      <vt:variant>
        <vt:lpwstr>eating.html</vt:lpwstr>
      </vt:variant>
      <vt:variant>
        <vt:lpwstr/>
      </vt:variant>
      <vt:variant>
        <vt:i4>6225934</vt:i4>
      </vt:variant>
      <vt:variant>
        <vt:i4>1410</vt:i4>
      </vt:variant>
      <vt:variant>
        <vt:i4>0</vt:i4>
      </vt:variant>
      <vt:variant>
        <vt:i4>5</vt:i4>
      </vt:variant>
      <vt:variant>
        <vt:lpwstr>six.html</vt:lpwstr>
      </vt:variant>
      <vt:variant>
        <vt:lpwstr/>
      </vt:variant>
      <vt:variant>
        <vt:i4>4653080</vt:i4>
      </vt:variant>
      <vt:variant>
        <vt:i4>1407</vt:i4>
      </vt:variant>
      <vt:variant>
        <vt:i4>0</vt:i4>
      </vt:variant>
      <vt:variant>
        <vt:i4>5</vt:i4>
      </vt:variant>
      <vt:variant>
        <vt:lpwstr>chametz.html</vt:lpwstr>
      </vt:variant>
      <vt:variant>
        <vt:lpwstr/>
      </vt:variant>
      <vt:variant>
        <vt:i4>6946853</vt:i4>
      </vt:variant>
      <vt:variant>
        <vt:i4>1404</vt:i4>
      </vt:variant>
      <vt:variant>
        <vt:i4>0</vt:i4>
      </vt:variant>
      <vt:variant>
        <vt:i4>5</vt:i4>
      </vt:variant>
      <vt:variant>
        <vt:lpwstr>eating.html</vt:lpwstr>
      </vt:variant>
      <vt:variant>
        <vt:lpwstr/>
      </vt:variant>
      <vt:variant>
        <vt:i4>3539054</vt:i4>
      </vt:variant>
      <vt:variant>
        <vt:i4>1401</vt:i4>
      </vt:variant>
      <vt:variant>
        <vt:i4>0</vt:i4>
      </vt:variant>
      <vt:variant>
        <vt:i4>5</vt:i4>
      </vt:variant>
      <vt:variant>
        <vt:lpwstr>seven.html</vt:lpwstr>
      </vt:variant>
      <vt:variant>
        <vt:lpwstr/>
      </vt:variant>
      <vt:variant>
        <vt:i4>7864374</vt:i4>
      </vt:variant>
      <vt:variant>
        <vt:i4>1398</vt:i4>
      </vt:variant>
      <vt:variant>
        <vt:i4>0</vt:i4>
      </vt:variant>
      <vt:variant>
        <vt:i4>5</vt:i4>
      </vt:variant>
      <vt:variant>
        <vt:lpwstr>heaven.html</vt:lpwstr>
      </vt:variant>
      <vt:variant>
        <vt:lpwstr/>
      </vt:variant>
      <vt:variant>
        <vt:i4>7864374</vt:i4>
      </vt:variant>
      <vt:variant>
        <vt:i4>1395</vt:i4>
      </vt:variant>
      <vt:variant>
        <vt:i4>0</vt:i4>
      </vt:variant>
      <vt:variant>
        <vt:i4>5</vt:i4>
      </vt:variant>
      <vt:variant>
        <vt:lpwstr>heaven.html</vt:lpwstr>
      </vt:variant>
      <vt:variant>
        <vt:lpwstr/>
      </vt:variant>
      <vt:variant>
        <vt:i4>6291493</vt:i4>
      </vt:variant>
      <vt:variant>
        <vt:i4>1392</vt:i4>
      </vt:variant>
      <vt:variant>
        <vt:i4>0</vt:i4>
      </vt:variant>
      <vt:variant>
        <vt:i4>5</vt:i4>
      </vt:variant>
      <vt:variant>
        <vt:lpwstr>mashal.html</vt:lpwstr>
      </vt:variant>
      <vt:variant>
        <vt:lpwstr/>
      </vt:variant>
      <vt:variant>
        <vt:i4>1245272</vt:i4>
      </vt:variant>
      <vt:variant>
        <vt:i4>1389</vt:i4>
      </vt:variant>
      <vt:variant>
        <vt:i4>0</vt:i4>
      </vt:variant>
      <vt:variant>
        <vt:i4>5</vt:i4>
      </vt:variant>
      <vt:variant>
        <vt:lpwstr>fourteen.html</vt:lpwstr>
      </vt:variant>
      <vt:variant>
        <vt:lpwstr/>
      </vt:variant>
      <vt:variant>
        <vt:i4>6357028</vt:i4>
      </vt:variant>
      <vt:variant>
        <vt:i4>1386</vt:i4>
      </vt:variant>
      <vt:variant>
        <vt:i4>0</vt:i4>
      </vt:variant>
      <vt:variant>
        <vt:i4>5</vt:i4>
      </vt:variant>
      <vt:variant>
        <vt:lpwstr>hashem.html</vt:lpwstr>
      </vt:variant>
      <vt:variant>
        <vt:lpwstr/>
      </vt:variant>
      <vt:variant>
        <vt:i4>3866726</vt:i4>
      </vt:variant>
      <vt:variant>
        <vt:i4>1383</vt:i4>
      </vt:variant>
      <vt:variant>
        <vt:i4>0</vt:i4>
      </vt:variant>
      <vt:variant>
        <vt:i4>5</vt:i4>
      </vt:variant>
      <vt:variant>
        <vt:lpwstr>three.html</vt:lpwstr>
      </vt:variant>
      <vt:variant>
        <vt:lpwstr/>
      </vt:variant>
      <vt:variant>
        <vt:i4>5767183</vt:i4>
      </vt:variant>
      <vt:variant>
        <vt:i4>1380</vt:i4>
      </vt:variant>
      <vt:variant>
        <vt:i4>0</vt:i4>
      </vt:variant>
      <vt:variant>
        <vt:i4>5</vt:i4>
      </vt:variant>
      <vt:variant>
        <vt:lpwstr>one.html</vt:lpwstr>
      </vt:variant>
      <vt:variant>
        <vt:lpwstr/>
      </vt:variant>
      <vt:variant>
        <vt:i4>7864374</vt:i4>
      </vt:variant>
      <vt:variant>
        <vt:i4>1377</vt:i4>
      </vt:variant>
      <vt:variant>
        <vt:i4>0</vt:i4>
      </vt:variant>
      <vt:variant>
        <vt:i4>5</vt:i4>
      </vt:variant>
      <vt:variant>
        <vt:lpwstr>heaven.html</vt:lpwstr>
      </vt:variant>
      <vt:variant>
        <vt:lpwstr/>
      </vt:variant>
      <vt:variant>
        <vt:i4>7864374</vt:i4>
      </vt:variant>
      <vt:variant>
        <vt:i4>1374</vt:i4>
      </vt:variant>
      <vt:variant>
        <vt:i4>0</vt:i4>
      </vt:variant>
      <vt:variant>
        <vt:i4>5</vt:i4>
      </vt:variant>
      <vt:variant>
        <vt:lpwstr>heaven.html</vt:lpwstr>
      </vt:variant>
      <vt:variant>
        <vt:lpwstr/>
      </vt:variant>
      <vt:variant>
        <vt:i4>7864374</vt:i4>
      </vt:variant>
      <vt:variant>
        <vt:i4>1371</vt:i4>
      </vt:variant>
      <vt:variant>
        <vt:i4>0</vt:i4>
      </vt:variant>
      <vt:variant>
        <vt:i4>5</vt:i4>
      </vt:variant>
      <vt:variant>
        <vt:lpwstr>heaven.html</vt:lpwstr>
      </vt:variant>
      <vt:variant>
        <vt:lpwstr/>
      </vt:variant>
      <vt:variant>
        <vt:i4>3866726</vt:i4>
      </vt:variant>
      <vt:variant>
        <vt:i4>1368</vt:i4>
      </vt:variant>
      <vt:variant>
        <vt:i4>0</vt:i4>
      </vt:variant>
      <vt:variant>
        <vt:i4>5</vt:i4>
      </vt:variant>
      <vt:variant>
        <vt:lpwstr>three.html</vt:lpwstr>
      </vt:variant>
      <vt:variant>
        <vt:lpwstr/>
      </vt:variant>
      <vt:variant>
        <vt:i4>4259870</vt:i4>
      </vt:variant>
      <vt:variant>
        <vt:i4>1365</vt:i4>
      </vt:variant>
      <vt:variant>
        <vt:i4>0</vt:i4>
      </vt:variant>
      <vt:variant>
        <vt:i4>5</vt:i4>
      </vt:variant>
      <vt:variant>
        <vt:lpwstr>two.html</vt:lpwstr>
      </vt:variant>
      <vt:variant>
        <vt:lpwstr/>
      </vt:variant>
      <vt:variant>
        <vt:i4>3866726</vt:i4>
      </vt:variant>
      <vt:variant>
        <vt:i4>1362</vt:i4>
      </vt:variant>
      <vt:variant>
        <vt:i4>0</vt:i4>
      </vt:variant>
      <vt:variant>
        <vt:i4>5</vt:i4>
      </vt:variant>
      <vt:variant>
        <vt:lpwstr>three.html</vt:lpwstr>
      </vt:variant>
      <vt:variant>
        <vt:lpwstr/>
      </vt:variant>
      <vt:variant>
        <vt:i4>5767183</vt:i4>
      </vt:variant>
      <vt:variant>
        <vt:i4>1359</vt:i4>
      </vt:variant>
      <vt:variant>
        <vt:i4>0</vt:i4>
      </vt:variant>
      <vt:variant>
        <vt:i4>5</vt:i4>
      </vt:variant>
      <vt:variant>
        <vt:lpwstr>one.html</vt:lpwstr>
      </vt:variant>
      <vt:variant>
        <vt:lpwstr/>
      </vt:variant>
      <vt:variant>
        <vt:i4>4259870</vt:i4>
      </vt:variant>
      <vt:variant>
        <vt:i4>1356</vt:i4>
      </vt:variant>
      <vt:variant>
        <vt:i4>0</vt:i4>
      </vt:variant>
      <vt:variant>
        <vt:i4>5</vt:i4>
      </vt:variant>
      <vt:variant>
        <vt:lpwstr>two.html</vt:lpwstr>
      </vt:variant>
      <vt:variant>
        <vt:lpwstr/>
      </vt:variant>
      <vt:variant>
        <vt:i4>5767186</vt:i4>
      </vt:variant>
      <vt:variant>
        <vt:i4>1353</vt:i4>
      </vt:variant>
      <vt:variant>
        <vt:i4>0</vt:i4>
      </vt:variant>
      <vt:variant>
        <vt:i4>5</vt:i4>
      </vt:variant>
      <vt:variant>
        <vt:lpwstr>plagues.html</vt:lpwstr>
      </vt:variant>
      <vt:variant>
        <vt:lpwstr/>
      </vt:variant>
      <vt:variant>
        <vt:i4>589891</vt:i4>
      </vt:variant>
      <vt:variant>
        <vt:i4>1350</vt:i4>
      </vt:variant>
      <vt:variant>
        <vt:i4>0</vt:i4>
      </vt:variant>
      <vt:variant>
        <vt:i4>5</vt:i4>
      </vt:variant>
      <vt:variant>
        <vt:lpwstr>time.html</vt:lpwstr>
      </vt:variant>
      <vt:variant>
        <vt:lpwstr/>
      </vt:variant>
      <vt:variant>
        <vt:i4>1245276</vt:i4>
      </vt:variant>
      <vt:variant>
        <vt:i4>1347</vt:i4>
      </vt:variant>
      <vt:variant>
        <vt:i4>0</vt:i4>
      </vt:variant>
      <vt:variant>
        <vt:i4>5</vt:i4>
      </vt:variant>
      <vt:variant>
        <vt:lpwstr>body.html</vt:lpwstr>
      </vt:variant>
      <vt:variant>
        <vt:lpwstr/>
      </vt:variant>
      <vt:variant>
        <vt:i4>1245276</vt:i4>
      </vt:variant>
      <vt:variant>
        <vt:i4>1344</vt:i4>
      </vt:variant>
      <vt:variant>
        <vt:i4>0</vt:i4>
      </vt:variant>
      <vt:variant>
        <vt:i4>5</vt:i4>
      </vt:variant>
      <vt:variant>
        <vt:lpwstr>body.html</vt:lpwstr>
      </vt:variant>
      <vt:variant>
        <vt:lpwstr/>
      </vt:variant>
      <vt:variant>
        <vt:i4>327754</vt:i4>
      </vt:variant>
      <vt:variant>
        <vt:i4>1341</vt:i4>
      </vt:variant>
      <vt:variant>
        <vt:i4>0</vt:i4>
      </vt:variant>
      <vt:variant>
        <vt:i4>5</vt:i4>
      </vt:variant>
      <vt:variant>
        <vt:lpwstr>elul.html</vt:lpwstr>
      </vt:variant>
      <vt:variant>
        <vt:lpwstr/>
      </vt:variant>
      <vt:variant>
        <vt:i4>65625</vt:i4>
      </vt:variant>
      <vt:variant>
        <vt:i4>1338</vt:i4>
      </vt:variant>
      <vt:variant>
        <vt:i4>0</vt:i4>
      </vt:variant>
      <vt:variant>
        <vt:i4>5</vt:i4>
      </vt:variant>
      <vt:variant>
        <vt:lpwstr>name.html</vt:lpwstr>
      </vt:variant>
      <vt:variant>
        <vt:lpwstr/>
      </vt:variant>
      <vt:variant>
        <vt:i4>5767183</vt:i4>
      </vt:variant>
      <vt:variant>
        <vt:i4>1335</vt:i4>
      </vt:variant>
      <vt:variant>
        <vt:i4>0</vt:i4>
      </vt:variant>
      <vt:variant>
        <vt:i4>5</vt:i4>
      </vt:variant>
      <vt:variant>
        <vt:lpwstr>one.html</vt:lpwstr>
      </vt:variant>
      <vt:variant>
        <vt:lpwstr/>
      </vt:variant>
      <vt:variant>
        <vt:i4>6291493</vt:i4>
      </vt:variant>
      <vt:variant>
        <vt:i4>1332</vt:i4>
      </vt:variant>
      <vt:variant>
        <vt:i4>0</vt:i4>
      </vt:variant>
      <vt:variant>
        <vt:i4>5</vt:i4>
      </vt:variant>
      <vt:variant>
        <vt:lpwstr>mashal.html</vt:lpwstr>
      </vt:variant>
      <vt:variant>
        <vt:lpwstr/>
      </vt:variant>
      <vt:variant>
        <vt:i4>5767183</vt:i4>
      </vt:variant>
      <vt:variant>
        <vt:i4>1329</vt:i4>
      </vt:variant>
      <vt:variant>
        <vt:i4>0</vt:i4>
      </vt:variant>
      <vt:variant>
        <vt:i4>5</vt:i4>
      </vt:variant>
      <vt:variant>
        <vt:lpwstr>one.html</vt:lpwstr>
      </vt:variant>
      <vt:variant>
        <vt:lpwstr/>
      </vt:variant>
      <vt:variant>
        <vt:i4>1638407</vt:i4>
      </vt:variant>
      <vt:variant>
        <vt:i4>1326</vt:i4>
      </vt:variant>
      <vt:variant>
        <vt:i4>0</vt:i4>
      </vt:variant>
      <vt:variant>
        <vt:i4>5</vt:i4>
      </vt:variant>
      <vt:variant>
        <vt:lpwstr>cmds613.html</vt:lpwstr>
      </vt:variant>
      <vt:variant>
        <vt:lpwstr/>
      </vt:variant>
      <vt:variant>
        <vt:i4>5439519</vt:i4>
      </vt:variant>
      <vt:variant>
        <vt:i4>1323</vt:i4>
      </vt:variant>
      <vt:variant>
        <vt:i4>0</vt:i4>
      </vt:variant>
      <vt:variant>
        <vt:i4>5</vt:i4>
      </vt:variant>
      <vt:variant>
        <vt:lpwstr>ten.html</vt:lpwstr>
      </vt:variant>
      <vt:variant>
        <vt:lpwstr/>
      </vt:variant>
      <vt:variant>
        <vt:i4>5767183</vt:i4>
      </vt:variant>
      <vt:variant>
        <vt:i4>1320</vt:i4>
      </vt:variant>
      <vt:variant>
        <vt:i4>0</vt:i4>
      </vt:variant>
      <vt:variant>
        <vt:i4>5</vt:i4>
      </vt:variant>
      <vt:variant>
        <vt:lpwstr>one.html</vt:lpwstr>
      </vt:variant>
      <vt:variant>
        <vt:lpwstr/>
      </vt:variant>
      <vt:variant>
        <vt:i4>5570588</vt:i4>
      </vt:variant>
      <vt:variant>
        <vt:i4>1317</vt:i4>
      </vt:variant>
      <vt:variant>
        <vt:i4>0</vt:i4>
      </vt:variant>
      <vt:variant>
        <vt:i4>5</vt:i4>
      </vt:variant>
      <vt:variant>
        <vt:lpwstr>priests.html</vt:lpwstr>
      </vt:variant>
      <vt:variant>
        <vt:lpwstr/>
      </vt:variant>
      <vt:variant>
        <vt:i4>1179725</vt:i4>
      </vt:variant>
      <vt:variant>
        <vt:i4>1314</vt:i4>
      </vt:variant>
      <vt:variant>
        <vt:i4>0</vt:i4>
      </vt:variant>
      <vt:variant>
        <vt:i4>5</vt:i4>
      </vt:variant>
      <vt:variant>
        <vt:lpwstr>korbanot.html</vt:lpwstr>
      </vt:variant>
      <vt:variant>
        <vt:lpwstr/>
      </vt:variant>
      <vt:variant>
        <vt:i4>6225944</vt:i4>
      </vt:variant>
      <vt:variant>
        <vt:i4>1311</vt:i4>
      </vt:variant>
      <vt:variant>
        <vt:i4>0</vt:i4>
      </vt:variant>
      <vt:variant>
        <vt:i4>5</vt:i4>
      </vt:variant>
      <vt:variant>
        <vt:lpwstr>sin.html</vt:lpwstr>
      </vt:variant>
      <vt:variant>
        <vt:lpwstr/>
      </vt:variant>
      <vt:variant>
        <vt:i4>1245276</vt:i4>
      </vt:variant>
      <vt:variant>
        <vt:i4>1308</vt:i4>
      </vt:variant>
      <vt:variant>
        <vt:i4>0</vt:i4>
      </vt:variant>
      <vt:variant>
        <vt:i4>5</vt:i4>
      </vt:variant>
      <vt:variant>
        <vt:lpwstr>body.html</vt:lpwstr>
      </vt:variant>
      <vt:variant>
        <vt:lpwstr/>
      </vt:variant>
      <vt:variant>
        <vt:i4>1179725</vt:i4>
      </vt:variant>
      <vt:variant>
        <vt:i4>1305</vt:i4>
      </vt:variant>
      <vt:variant>
        <vt:i4>0</vt:i4>
      </vt:variant>
      <vt:variant>
        <vt:i4>5</vt:i4>
      </vt:variant>
      <vt:variant>
        <vt:lpwstr>korbanot.html</vt:lpwstr>
      </vt:variant>
      <vt:variant>
        <vt:lpwstr/>
      </vt:variant>
      <vt:variant>
        <vt:i4>5701662</vt:i4>
      </vt:variant>
      <vt:variant>
        <vt:i4>1302</vt:i4>
      </vt:variant>
      <vt:variant>
        <vt:i4>0</vt:i4>
      </vt:variant>
      <vt:variant>
        <vt:i4>5</vt:i4>
      </vt:variant>
      <vt:variant>
        <vt:lpwstr>law.html</vt:lpwstr>
      </vt:variant>
      <vt:variant>
        <vt:lpwstr/>
      </vt:variant>
      <vt:variant>
        <vt:i4>1245276</vt:i4>
      </vt:variant>
      <vt:variant>
        <vt:i4>1299</vt:i4>
      </vt:variant>
      <vt:variant>
        <vt:i4>0</vt:i4>
      </vt:variant>
      <vt:variant>
        <vt:i4>5</vt:i4>
      </vt:variant>
      <vt:variant>
        <vt:lpwstr>body.html</vt:lpwstr>
      </vt:variant>
      <vt:variant>
        <vt:lpwstr/>
      </vt:variant>
      <vt:variant>
        <vt:i4>1179725</vt:i4>
      </vt:variant>
      <vt:variant>
        <vt:i4>1296</vt:i4>
      </vt:variant>
      <vt:variant>
        <vt:i4>0</vt:i4>
      </vt:variant>
      <vt:variant>
        <vt:i4>5</vt:i4>
      </vt:variant>
      <vt:variant>
        <vt:lpwstr>korbanot.html</vt:lpwstr>
      </vt:variant>
      <vt:variant>
        <vt:lpwstr/>
      </vt:variant>
      <vt:variant>
        <vt:i4>1179725</vt:i4>
      </vt:variant>
      <vt:variant>
        <vt:i4>1293</vt:i4>
      </vt:variant>
      <vt:variant>
        <vt:i4>0</vt:i4>
      </vt:variant>
      <vt:variant>
        <vt:i4>5</vt:i4>
      </vt:variant>
      <vt:variant>
        <vt:lpwstr>korbanot.html</vt:lpwstr>
      </vt:variant>
      <vt:variant>
        <vt:lpwstr/>
      </vt:variant>
      <vt:variant>
        <vt:i4>1179725</vt:i4>
      </vt:variant>
      <vt:variant>
        <vt:i4>1290</vt:i4>
      </vt:variant>
      <vt:variant>
        <vt:i4>0</vt:i4>
      </vt:variant>
      <vt:variant>
        <vt:i4>5</vt:i4>
      </vt:variant>
      <vt:variant>
        <vt:lpwstr>korbanot.html</vt:lpwstr>
      </vt:variant>
      <vt:variant>
        <vt:lpwstr/>
      </vt:variant>
      <vt:variant>
        <vt:i4>6225944</vt:i4>
      </vt:variant>
      <vt:variant>
        <vt:i4>1287</vt:i4>
      </vt:variant>
      <vt:variant>
        <vt:i4>0</vt:i4>
      </vt:variant>
      <vt:variant>
        <vt:i4>5</vt:i4>
      </vt:variant>
      <vt:variant>
        <vt:lpwstr>sin.html</vt:lpwstr>
      </vt:variant>
      <vt:variant>
        <vt:lpwstr/>
      </vt:variant>
      <vt:variant>
        <vt:i4>1245276</vt:i4>
      </vt:variant>
      <vt:variant>
        <vt:i4>1284</vt:i4>
      </vt:variant>
      <vt:variant>
        <vt:i4>0</vt:i4>
      </vt:variant>
      <vt:variant>
        <vt:i4>5</vt:i4>
      </vt:variant>
      <vt:variant>
        <vt:lpwstr>body.html</vt:lpwstr>
      </vt:variant>
      <vt:variant>
        <vt:lpwstr/>
      </vt:variant>
      <vt:variant>
        <vt:i4>1179725</vt:i4>
      </vt:variant>
      <vt:variant>
        <vt:i4>1281</vt:i4>
      </vt:variant>
      <vt:variant>
        <vt:i4>0</vt:i4>
      </vt:variant>
      <vt:variant>
        <vt:i4>5</vt:i4>
      </vt:variant>
      <vt:variant>
        <vt:lpwstr>korbanot.html</vt:lpwstr>
      </vt:variant>
      <vt:variant>
        <vt:lpwstr/>
      </vt:variant>
      <vt:variant>
        <vt:i4>5570588</vt:i4>
      </vt:variant>
      <vt:variant>
        <vt:i4>1278</vt:i4>
      </vt:variant>
      <vt:variant>
        <vt:i4>0</vt:i4>
      </vt:variant>
      <vt:variant>
        <vt:i4>5</vt:i4>
      </vt:variant>
      <vt:variant>
        <vt:lpwstr>priests.html</vt:lpwstr>
      </vt:variant>
      <vt:variant>
        <vt:lpwstr/>
      </vt:variant>
      <vt:variant>
        <vt:i4>6946853</vt:i4>
      </vt:variant>
      <vt:variant>
        <vt:i4>1275</vt:i4>
      </vt:variant>
      <vt:variant>
        <vt:i4>0</vt:i4>
      </vt:variant>
      <vt:variant>
        <vt:i4>5</vt:i4>
      </vt:variant>
      <vt:variant>
        <vt:lpwstr>eating.html</vt:lpwstr>
      </vt:variant>
      <vt:variant>
        <vt:lpwstr/>
      </vt:variant>
      <vt:variant>
        <vt:i4>6946853</vt:i4>
      </vt:variant>
      <vt:variant>
        <vt:i4>1272</vt:i4>
      </vt:variant>
      <vt:variant>
        <vt:i4>0</vt:i4>
      </vt:variant>
      <vt:variant>
        <vt:i4>5</vt:i4>
      </vt:variant>
      <vt:variant>
        <vt:lpwstr>eating.html</vt:lpwstr>
      </vt:variant>
      <vt:variant>
        <vt:lpwstr/>
      </vt:variant>
      <vt:variant>
        <vt:i4>5570588</vt:i4>
      </vt:variant>
      <vt:variant>
        <vt:i4>1269</vt:i4>
      </vt:variant>
      <vt:variant>
        <vt:i4>0</vt:i4>
      </vt:variant>
      <vt:variant>
        <vt:i4>5</vt:i4>
      </vt:variant>
      <vt:variant>
        <vt:lpwstr>priests.html</vt:lpwstr>
      </vt:variant>
      <vt:variant>
        <vt:lpwstr/>
      </vt:variant>
      <vt:variant>
        <vt:i4>6946853</vt:i4>
      </vt:variant>
      <vt:variant>
        <vt:i4>1266</vt:i4>
      </vt:variant>
      <vt:variant>
        <vt:i4>0</vt:i4>
      </vt:variant>
      <vt:variant>
        <vt:i4>5</vt:i4>
      </vt:variant>
      <vt:variant>
        <vt:lpwstr>eating.html</vt:lpwstr>
      </vt:variant>
      <vt:variant>
        <vt:lpwstr/>
      </vt:variant>
      <vt:variant>
        <vt:i4>5570588</vt:i4>
      </vt:variant>
      <vt:variant>
        <vt:i4>1263</vt:i4>
      </vt:variant>
      <vt:variant>
        <vt:i4>0</vt:i4>
      </vt:variant>
      <vt:variant>
        <vt:i4>5</vt:i4>
      </vt:variant>
      <vt:variant>
        <vt:lpwstr>priests.html</vt:lpwstr>
      </vt:variant>
      <vt:variant>
        <vt:lpwstr/>
      </vt:variant>
      <vt:variant>
        <vt:i4>5570588</vt:i4>
      </vt:variant>
      <vt:variant>
        <vt:i4>1260</vt:i4>
      </vt:variant>
      <vt:variant>
        <vt:i4>0</vt:i4>
      </vt:variant>
      <vt:variant>
        <vt:i4>5</vt:i4>
      </vt:variant>
      <vt:variant>
        <vt:lpwstr>priests.html</vt:lpwstr>
      </vt:variant>
      <vt:variant>
        <vt:lpwstr/>
      </vt:variant>
      <vt:variant>
        <vt:i4>6946853</vt:i4>
      </vt:variant>
      <vt:variant>
        <vt:i4>1257</vt:i4>
      </vt:variant>
      <vt:variant>
        <vt:i4>0</vt:i4>
      </vt:variant>
      <vt:variant>
        <vt:i4>5</vt:i4>
      </vt:variant>
      <vt:variant>
        <vt:lpwstr>eating.html</vt:lpwstr>
      </vt:variant>
      <vt:variant>
        <vt:lpwstr/>
      </vt:variant>
      <vt:variant>
        <vt:i4>5570588</vt:i4>
      </vt:variant>
      <vt:variant>
        <vt:i4>1254</vt:i4>
      </vt:variant>
      <vt:variant>
        <vt:i4>0</vt:i4>
      </vt:variant>
      <vt:variant>
        <vt:i4>5</vt:i4>
      </vt:variant>
      <vt:variant>
        <vt:lpwstr>priests.html</vt:lpwstr>
      </vt:variant>
      <vt:variant>
        <vt:lpwstr/>
      </vt:variant>
      <vt:variant>
        <vt:i4>5570588</vt:i4>
      </vt:variant>
      <vt:variant>
        <vt:i4>1251</vt:i4>
      </vt:variant>
      <vt:variant>
        <vt:i4>0</vt:i4>
      </vt:variant>
      <vt:variant>
        <vt:i4>5</vt:i4>
      </vt:variant>
      <vt:variant>
        <vt:lpwstr>priests.html</vt:lpwstr>
      </vt:variant>
      <vt:variant>
        <vt:lpwstr/>
      </vt:variant>
      <vt:variant>
        <vt:i4>5439516</vt:i4>
      </vt:variant>
      <vt:variant>
        <vt:i4>1248</vt:i4>
      </vt:variant>
      <vt:variant>
        <vt:i4>0</vt:i4>
      </vt:variant>
      <vt:variant>
        <vt:i4>5</vt:i4>
      </vt:variant>
      <vt:variant>
        <vt:lpwstr>new.html</vt:lpwstr>
      </vt:variant>
      <vt:variant>
        <vt:lpwstr/>
      </vt:variant>
      <vt:variant>
        <vt:i4>5439516</vt:i4>
      </vt:variant>
      <vt:variant>
        <vt:i4>1245</vt:i4>
      </vt:variant>
      <vt:variant>
        <vt:i4>0</vt:i4>
      </vt:variant>
      <vt:variant>
        <vt:i4>5</vt:i4>
      </vt:variant>
      <vt:variant>
        <vt:lpwstr>new.html</vt:lpwstr>
      </vt:variant>
      <vt:variant>
        <vt:lpwstr/>
      </vt:variant>
      <vt:variant>
        <vt:i4>1441883</vt:i4>
      </vt:variant>
      <vt:variant>
        <vt:i4>1242</vt:i4>
      </vt:variant>
      <vt:variant>
        <vt:i4>0</vt:i4>
      </vt:variant>
      <vt:variant>
        <vt:i4>5</vt:i4>
      </vt:variant>
      <vt:variant>
        <vt:lpwstr>hair.html</vt:lpwstr>
      </vt:variant>
      <vt:variant>
        <vt:lpwstr/>
      </vt:variant>
      <vt:variant>
        <vt:i4>1441883</vt:i4>
      </vt:variant>
      <vt:variant>
        <vt:i4>1239</vt:i4>
      </vt:variant>
      <vt:variant>
        <vt:i4>0</vt:i4>
      </vt:variant>
      <vt:variant>
        <vt:i4>5</vt:i4>
      </vt:variant>
      <vt:variant>
        <vt:lpwstr>hair.html</vt:lpwstr>
      </vt:variant>
      <vt:variant>
        <vt:lpwstr/>
      </vt:variant>
      <vt:variant>
        <vt:i4>5767186</vt:i4>
      </vt:variant>
      <vt:variant>
        <vt:i4>1236</vt:i4>
      </vt:variant>
      <vt:variant>
        <vt:i4>0</vt:i4>
      </vt:variant>
      <vt:variant>
        <vt:i4>5</vt:i4>
      </vt:variant>
      <vt:variant>
        <vt:lpwstr>plagues.html</vt:lpwstr>
      </vt:variant>
      <vt:variant>
        <vt:lpwstr/>
      </vt:variant>
      <vt:variant>
        <vt:i4>1441883</vt:i4>
      </vt:variant>
      <vt:variant>
        <vt:i4>1233</vt:i4>
      </vt:variant>
      <vt:variant>
        <vt:i4>0</vt:i4>
      </vt:variant>
      <vt:variant>
        <vt:i4>5</vt:i4>
      </vt:variant>
      <vt:variant>
        <vt:lpwstr>hair.html</vt:lpwstr>
      </vt:variant>
      <vt:variant>
        <vt:lpwstr/>
      </vt:variant>
      <vt:variant>
        <vt:i4>1441883</vt:i4>
      </vt:variant>
      <vt:variant>
        <vt:i4>1230</vt:i4>
      </vt:variant>
      <vt:variant>
        <vt:i4>0</vt:i4>
      </vt:variant>
      <vt:variant>
        <vt:i4>5</vt:i4>
      </vt:variant>
      <vt:variant>
        <vt:lpwstr>hair.html</vt:lpwstr>
      </vt:variant>
      <vt:variant>
        <vt:lpwstr/>
      </vt:variant>
      <vt:variant>
        <vt:i4>5767186</vt:i4>
      </vt:variant>
      <vt:variant>
        <vt:i4>1227</vt:i4>
      </vt:variant>
      <vt:variant>
        <vt:i4>0</vt:i4>
      </vt:variant>
      <vt:variant>
        <vt:i4>5</vt:i4>
      </vt:variant>
      <vt:variant>
        <vt:lpwstr>plagues.html</vt:lpwstr>
      </vt:variant>
      <vt:variant>
        <vt:lpwstr/>
      </vt:variant>
      <vt:variant>
        <vt:i4>5701662</vt:i4>
      </vt:variant>
      <vt:variant>
        <vt:i4>1224</vt:i4>
      </vt:variant>
      <vt:variant>
        <vt:i4>0</vt:i4>
      </vt:variant>
      <vt:variant>
        <vt:i4>5</vt:i4>
      </vt:variant>
      <vt:variant>
        <vt:lpwstr>law.html</vt:lpwstr>
      </vt:variant>
      <vt:variant>
        <vt:lpwstr/>
      </vt:variant>
      <vt:variant>
        <vt:i4>6684723</vt:i4>
      </vt:variant>
      <vt:variant>
        <vt:i4>1221</vt:i4>
      </vt:variant>
      <vt:variant>
        <vt:i4>0</vt:i4>
      </vt:variant>
      <vt:variant>
        <vt:i4>5</vt:i4>
      </vt:variant>
      <vt:variant>
        <vt:lpwstr>thirty.html</vt:lpwstr>
      </vt:variant>
      <vt:variant>
        <vt:lpwstr/>
      </vt:variant>
      <vt:variant>
        <vt:i4>6684723</vt:i4>
      </vt:variant>
      <vt:variant>
        <vt:i4>1218</vt:i4>
      </vt:variant>
      <vt:variant>
        <vt:i4>0</vt:i4>
      </vt:variant>
      <vt:variant>
        <vt:i4>5</vt:i4>
      </vt:variant>
      <vt:variant>
        <vt:lpwstr>thirty.html</vt:lpwstr>
      </vt:variant>
      <vt:variant>
        <vt:lpwstr/>
      </vt:variant>
      <vt:variant>
        <vt:i4>6684723</vt:i4>
      </vt:variant>
      <vt:variant>
        <vt:i4>1215</vt:i4>
      </vt:variant>
      <vt:variant>
        <vt:i4>0</vt:i4>
      </vt:variant>
      <vt:variant>
        <vt:i4>5</vt:i4>
      </vt:variant>
      <vt:variant>
        <vt:lpwstr>thirty.html</vt:lpwstr>
      </vt:variant>
      <vt:variant>
        <vt:lpwstr/>
      </vt:variant>
      <vt:variant>
        <vt:i4>5701662</vt:i4>
      </vt:variant>
      <vt:variant>
        <vt:i4>1212</vt:i4>
      </vt:variant>
      <vt:variant>
        <vt:i4>0</vt:i4>
      </vt:variant>
      <vt:variant>
        <vt:i4>5</vt:i4>
      </vt:variant>
      <vt:variant>
        <vt:lpwstr>law.html</vt:lpwstr>
      </vt:variant>
      <vt:variant>
        <vt:lpwstr/>
      </vt:variant>
      <vt:variant>
        <vt:i4>6684723</vt:i4>
      </vt:variant>
      <vt:variant>
        <vt:i4>1209</vt:i4>
      </vt:variant>
      <vt:variant>
        <vt:i4>0</vt:i4>
      </vt:variant>
      <vt:variant>
        <vt:i4>5</vt:i4>
      </vt:variant>
      <vt:variant>
        <vt:lpwstr>thirty.html</vt:lpwstr>
      </vt:variant>
      <vt:variant>
        <vt:lpwstr/>
      </vt:variant>
      <vt:variant>
        <vt:i4>5570638</vt:i4>
      </vt:variant>
      <vt:variant>
        <vt:i4>1206</vt:i4>
      </vt:variant>
      <vt:variant>
        <vt:i4>0</vt:i4>
      </vt:variant>
      <vt:variant>
        <vt:i4>5</vt:i4>
      </vt:variant>
      <vt:variant>
        <vt:lpwstr>male+female.html</vt:lpwstr>
      </vt:variant>
      <vt:variant>
        <vt:lpwstr/>
      </vt:variant>
      <vt:variant>
        <vt:i4>5570638</vt:i4>
      </vt:variant>
      <vt:variant>
        <vt:i4>1203</vt:i4>
      </vt:variant>
      <vt:variant>
        <vt:i4>0</vt:i4>
      </vt:variant>
      <vt:variant>
        <vt:i4>5</vt:i4>
      </vt:variant>
      <vt:variant>
        <vt:lpwstr>male+female.html</vt:lpwstr>
      </vt:variant>
      <vt:variant>
        <vt:lpwstr/>
      </vt:variant>
      <vt:variant>
        <vt:i4>3604605</vt:i4>
      </vt:variant>
      <vt:variant>
        <vt:i4>1200</vt:i4>
      </vt:variant>
      <vt:variant>
        <vt:i4>0</vt:i4>
      </vt:variant>
      <vt:variant>
        <vt:i4>5</vt:i4>
      </vt:variant>
      <vt:variant>
        <vt:lpwstr>needs.html</vt:lpwstr>
      </vt:variant>
      <vt:variant>
        <vt:lpwstr/>
      </vt:variant>
      <vt:variant>
        <vt:i4>1245272</vt:i4>
      </vt:variant>
      <vt:variant>
        <vt:i4>1197</vt:i4>
      </vt:variant>
      <vt:variant>
        <vt:i4>0</vt:i4>
      </vt:variant>
      <vt:variant>
        <vt:i4>5</vt:i4>
      </vt:variant>
      <vt:variant>
        <vt:lpwstr>fourteen.html</vt:lpwstr>
      </vt:variant>
      <vt:variant>
        <vt:lpwstr/>
      </vt:variant>
      <vt:variant>
        <vt:i4>5111823</vt:i4>
      </vt:variant>
      <vt:variant>
        <vt:i4>1194</vt:i4>
      </vt:variant>
      <vt:variant>
        <vt:i4>0</vt:i4>
      </vt:variant>
      <vt:variant>
        <vt:i4>5</vt:i4>
      </vt:variant>
      <vt:variant>
        <vt:lpwstr>freedom.html</vt:lpwstr>
      </vt:variant>
      <vt:variant>
        <vt:lpwstr/>
      </vt:variant>
      <vt:variant>
        <vt:i4>5570638</vt:i4>
      </vt:variant>
      <vt:variant>
        <vt:i4>1191</vt:i4>
      </vt:variant>
      <vt:variant>
        <vt:i4>0</vt:i4>
      </vt:variant>
      <vt:variant>
        <vt:i4>5</vt:i4>
      </vt:variant>
      <vt:variant>
        <vt:lpwstr>male+female.html</vt:lpwstr>
      </vt:variant>
      <vt:variant>
        <vt:lpwstr/>
      </vt:variant>
      <vt:variant>
        <vt:i4>5570638</vt:i4>
      </vt:variant>
      <vt:variant>
        <vt:i4>1188</vt:i4>
      </vt:variant>
      <vt:variant>
        <vt:i4>0</vt:i4>
      </vt:variant>
      <vt:variant>
        <vt:i4>5</vt:i4>
      </vt:variant>
      <vt:variant>
        <vt:lpwstr>male+female.html</vt:lpwstr>
      </vt:variant>
      <vt:variant>
        <vt:lpwstr/>
      </vt:variant>
      <vt:variant>
        <vt:i4>1769489</vt:i4>
      </vt:variant>
      <vt:variant>
        <vt:i4>1185</vt:i4>
      </vt:variant>
      <vt:variant>
        <vt:i4>0</vt:i4>
      </vt:variant>
      <vt:variant>
        <vt:i4>5</vt:i4>
      </vt:variant>
      <vt:variant>
        <vt:lpwstr>gen-jew.html</vt:lpwstr>
      </vt:variant>
      <vt:variant>
        <vt:lpwstr/>
      </vt:variant>
      <vt:variant>
        <vt:i4>1245272</vt:i4>
      </vt:variant>
      <vt:variant>
        <vt:i4>1182</vt:i4>
      </vt:variant>
      <vt:variant>
        <vt:i4>0</vt:i4>
      </vt:variant>
      <vt:variant>
        <vt:i4>5</vt:i4>
      </vt:variant>
      <vt:variant>
        <vt:lpwstr>fourteen.html</vt:lpwstr>
      </vt:variant>
      <vt:variant>
        <vt:lpwstr/>
      </vt:variant>
      <vt:variant>
        <vt:i4>5767183</vt:i4>
      </vt:variant>
      <vt:variant>
        <vt:i4>1179</vt:i4>
      </vt:variant>
      <vt:variant>
        <vt:i4>0</vt:i4>
      </vt:variant>
      <vt:variant>
        <vt:i4>5</vt:i4>
      </vt:variant>
      <vt:variant>
        <vt:lpwstr>one.html</vt:lpwstr>
      </vt:variant>
      <vt:variant>
        <vt:lpwstr/>
      </vt:variant>
      <vt:variant>
        <vt:i4>1769489</vt:i4>
      </vt:variant>
      <vt:variant>
        <vt:i4>1176</vt:i4>
      </vt:variant>
      <vt:variant>
        <vt:i4>0</vt:i4>
      </vt:variant>
      <vt:variant>
        <vt:i4>5</vt:i4>
      </vt:variant>
      <vt:variant>
        <vt:lpwstr>gen-jew.html</vt:lpwstr>
      </vt:variant>
      <vt:variant>
        <vt:lpwstr/>
      </vt:variant>
      <vt:variant>
        <vt:i4>5570638</vt:i4>
      </vt:variant>
      <vt:variant>
        <vt:i4>1173</vt:i4>
      </vt:variant>
      <vt:variant>
        <vt:i4>0</vt:i4>
      </vt:variant>
      <vt:variant>
        <vt:i4>5</vt:i4>
      </vt:variant>
      <vt:variant>
        <vt:lpwstr>male+female.html</vt:lpwstr>
      </vt:variant>
      <vt:variant>
        <vt:lpwstr/>
      </vt:variant>
      <vt:variant>
        <vt:i4>1769489</vt:i4>
      </vt:variant>
      <vt:variant>
        <vt:i4>1170</vt:i4>
      </vt:variant>
      <vt:variant>
        <vt:i4>0</vt:i4>
      </vt:variant>
      <vt:variant>
        <vt:i4>5</vt:i4>
      </vt:variant>
      <vt:variant>
        <vt:lpwstr>gen-jew.html</vt:lpwstr>
      </vt:variant>
      <vt:variant>
        <vt:lpwstr/>
      </vt:variant>
      <vt:variant>
        <vt:i4>6225934</vt:i4>
      </vt:variant>
      <vt:variant>
        <vt:i4>1167</vt:i4>
      </vt:variant>
      <vt:variant>
        <vt:i4>0</vt:i4>
      </vt:variant>
      <vt:variant>
        <vt:i4>5</vt:i4>
      </vt:variant>
      <vt:variant>
        <vt:lpwstr>six.html</vt:lpwstr>
      </vt:variant>
      <vt:variant>
        <vt:lpwstr/>
      </vt:variant>
      <vt:variant>
        <vt:i4>5111823</vt:i4>
      </vt:variant>
      <vt:variant>
        <vt:i4>1164</vt:i4>
      </vt:variant>
      <vt:variant>
        <vt:i4>0</vt:i4>
      </vt:variant>
      <vt:variant>
        <vt:i4>5</vt:i4>
      </vt:variant>
      <vt:variant>
        <vt:lpwstr>freedom.html</vt:lpwstr>
      </vt:variant>
      <vt:variant>
        <vt:lpwstr/>
      </vt:variant>
      <vt:variant>
        <vt:i4>1769489</vt:i4>
      </vt:variant>
      <vt:variant>
        <vt:i4>1161</vt:i4>
      </vt:variant>
      <vt:variant>
        <vt:i4>0</vt:i4>
      </vt:variant>
      <vt:variant>
        <vt:i4>5</vt:i4>
      </vt:variant>
      <vt:variant>
        <vt:lpwstr>gen-jew.html</vt:lpwstr>
      </vt:variant>
      <vt:variant>
        <vt:lpwstr/>
      </vt:variant>
      <vt:variant>
        <vt:i4>5701662</vt:i4>
      </vt:variant>
      <vt:variant>
        <vt:i4>1158</vt:i4>
      </vt:variant>
      <vt:variant>
        <vt:i4>0</vt:i4>
      </vt:variant>
      <vt:variant>
        <vt:i4>5</vt:i4>
      </vt:variant>
      <vt:variant>
        <vt:lpwstr>law.html</vt:lpwstr>
      </vt:variant>
      <vt:variant>
        <vt:lpwstr/>
      </vt:variant>
      <vt:variant>
        <vt:i4>5767186</vt:i4>
      </vt:variant>
      <vt:variant>
        <vt:i4>1155</vt:i4>
      </vt:variant>
      <vt:variant>
        <vt:i4>0</vt:i4>
      </vt:variant>
      <vt:variant>
        <vt:i4>5</vt:i4>
      </vt:variant>
      <vt:variant>
        <vt:lpwstr>plagues.html</vt:lpwstr>
      </vt:variant>
      <vt:variant>
        <vt:lpwstr/>
      </vt:variant>
      <vt:variant>
        <vt:i4>5701662</vt:i4>
      </vt:variant>
      <vt:variant>
        <vt:i4>1152</vt:i4>
      </vt:variant>
      <vt:variant>
        <vt:i4>0</vt:i4>
      </vt:variant>
      <vt:variant>
        <vt:i4>5</vt:i4>
      </vt:variant>
      <vt:variant>
        <vt:lpwstr>law.html</vt:lpwstr>
      </vt:variant>
      <vt:variant>
        <vt:lpwstr/>
      </vt:variant>
      <vt:variant>
        <vt:i4>4259869</vt:i4>
      </vt:variant>
      <vt:variant>
        <vt:i4>1149</vt:i4>
      </vt:variant>
      <vt:variant>
        <vt:i4>0</vt:i4>
      </vt:variant>
      <vt:variant>
        <vt:i4>5</vt:i4>
      </vt:variant>
      <vt:variant>
        <vt:lpwstr>sabbath.html</vt:lpwstr>
      </vt:variant>
      <vt:variant>
        <vt:lpwstr/>
      </vt:variant>
      <vt:variant>
        <vt:i4>589902</vt:i4>
      </vt:variant>
      <vt:variant>
        <vt:i4>1146</vt:i4>
      </vt:variant>
      <vt:variant>
        <vt:i4>0</vt:i4>
      </vt:variant>
      <vt:variant>
        <vt:i4>5</vt:i4>
      </vt:variant>
      <vt:variant>
        <vt:lpwstr>fire.html</vt:lpwstr>
      </vt:variant>
      <vt:variant>
        <vt:lpwstr/>
      </vt:variant>
      <vt:variant>
        <vt:i4>4259869</vt:i4>
      </vt:variant>
      <vt:variant>
        <vt:i4>1143</vt:i4>
      </vt:variant>
      <vt:variant>
        <vt:i4>0</vt:i4>
      </vt:variant>
      <vt:variant>
        <vt:i4>5</vt:i4>
      </vt:variant>
      <vt:variant>
        <vt:lpwstr>sabbath.html</vt:lpwstr>
      </vt:variant>
      <vt:variant>
        <vt:lpwstr/>
      </vt:variant>
      <vt:variant>
        <vt:i4>589902</vt:i4>
      </vt:variant>
      <vt:variant>
        <vt:i4>1140</vt:i4>
      </vt:variant>
      <vt:variant>
        <vt:i4>0</vt:i4>
      </vt:variant>
      <vt:variant>
        <vt:i4>5</vt:i4>
      </vt:variant>
      <vt:variant>
        <vt:lpwstr>fire.html</vt:lpwstr>
      </vt:variant>
      <vt:variant>
        <vt:lpwstr/>
      </vt:variant>
      <vt:variant>
        <vt:i4>5701662</vt:i4>
      </vt:variant>
      <vt:variant>
        <vt:i4>1137</vt:i4>
      </vt:variant>
      <vt:variant>
        <vt:i4>0</vt:i4>
      </vt:variant>
      <vt:variant>
        <vt:i4>5</vt:i4>
      </vt:variant>
      <vt:variant>
        <vt:lpwstr>law.html</vt:lpwstr>
      </vt:variant>
      <vt:variant>
        <vt:lpwstr/>
      </vt:variant>
      <vt:variant>
        <vt:i4>4259869</vt:i4>
      </vt:variant>
      <vt:variant>
        <vt:i4>1134</vt:i4>
      </vt:variant>
      <vt:variant>
        <vt:i4>0</vt:i4>
      </vt:variant>
      <vt:variant>
        <vt:i4>5</vt:i4>
      </vt:variant>
      <vt:variant>
        <vt:lpwstr>sabbath.html</vt:lpwstr>
      </vt:variant>
      <vt:variant>
        <vt:lpwstr/>
      </vt:variant>
      <vt:variant>
        <vt:i4>589902</vt:i4>
      </vt:variant>
      <vt:variant>
        <vt:i4>1131</vt:i4>
      </vt:variant>
      <vt:variant>
        <vt:i4>0</vt:i4>
      </vt:variant>
      <vt:variant>
        <vt:i4>5</vt:i4>
      </vt:variant>
      <vt:variant>
        <vt:lpwstr>fire.html</vt:lpwstr>
      </vt:variant>
      <vt:variant>
        <vt:lpwstr/>
      </vt:variant>
      <vt:variant>
        <vt:i4>4259869</vt:i4>
      </vt:variant>
      <vt:variant>
        <vt:i4>1128</vt:i4>
      </vt:variant>
      <vt:variant>
        <vt:i4>0</vt:i4>
      </vt:variant>
      <vt:variant>
        <vt:i4>5</vt:i4>
      </vt:variant>
      <vt:variant>
        <vt:lpwstr>sabbath.html</vt:lpwstr>
      </vt:variant>
      <vt:variant>
        <vt:lpwstr/>
      </vt:variant>
      <vt:variant>
        <vt:i4>5046275</vt:i4>
      </vt:variant>
      <vt:variant>
        <vt:i4>1125</vt:i4>
      </vt:variant>
      <vt:variant>
        <vt:i4>0</vt:i4>
      </vt:variant>
      <vt:variant>
        <vt:i4>5</vt:i4>
      </vt:variant>
      <vt:variant>
        <vt:lpwstr>galuyot.html</vt:lpwstr>
      </vt:variant>
      <vt:variant>
        <vt:lpwstr/>
      </vt:variant>
      <vt:variant>
        <vt:i4>5767183</vt:i4>
      </vt:variant>
      <vt:variant>
        <vt:i4>1122</vt:i4>
      </vt:variant>
      <vt:variant>
        <vt:i4>0</vt:i4>
      </vt:variant>
      <vt:variant>
        <vt:i4>5</vt:i4>
      </vt:variant>
      <vt:variant>
        <vt:lpwstr>one.html</vt:lpwstr>
      </vt:variant>
      <vt:variant>
        <vt:lpwstr/>
      </vt:variant>
      <vt:variant>
        <vt:i4>5767183</vt:i4>
      </vt:variant>
      <vt:variant>
        <vt:i4>1119</vt:i4>
      </vt:variant>
      <vt:variant>
        <vt:i4>0</vt:i4>
      </vt:variant>
      <vt:variant>
        <vt:i4>5</vt:i4>
      </vt:variant>
      <vt:variant>
        <vt:lpwstr>one.html</vt:lpwstr>
      </vt:variant>
      <vt:variant>
        <vt:lpwstr/>
      </vt:variant>
      <vt:variant>
        <vt:i4>327754</vt:i4>
      </vt:variant>
      <vt:variant>
        <vt:i4>1116</vt:i4>
      </vt:variant>
      <vt:variant>
        <vt:i4>0</vt:i4>
      </vt:variant>
      <vt:variant>
        <vt:i4>5</vt:i4>
      </vt:variant>
      <vt:variant>
        <vt:lpwstr>elul.html</vt:lpwstr>
      </vt:variant>
      <vt:variant>
        <vt:lpwstr/>
      </vt:variant>
      <vt:variant>
        <vt:i4>5767183</vt:i4>
      </vt:variant>
      <vt:variant>
        <vt:i4>1113</vt:i4>
      </vt:variant>
      <vt:variant>
        <vt:i4>0</vt:i4>
      </vt:variant>
      <vt:variant>
        <vt:i4>5</vt:i4>
      </vt:variant>
      <vt:variant>
        <vt:lpwstr>one.html</vt:lpwstr>
      </vt:variant>
      <vt:variant>
        <vt:lpwstr/>
      </vt:variant>
      <vt:variant>
        <vt:i4>5046275</vt:i4>
      </vt:variant>
      <vt:variant>
        <vt:i4>1110</vt:i4>
      </vt:variant>
      <vt:variant>
        <vt:i4>0</vt:i4>
      </vt:variant>
      <vt:variant>
        <vt:i4>5</vt:i4>
      </vt:variant>
      <vt:variant>
        <vt:lpwstr>galuyot.html</vt:lpwstr>
      </vt:variant>
      <vt:variant>
        <vt:lpwstr/>
      </vt:variant>
      <vt:variant>
        <vt:i4>5767183</vt:i4>
      </vt:variant>
      <vt:variant>
        <vt:i4>1107</vt:i4>
      </vt:variant>
      <vt:variant>
        <vt:i4>0</vt:i4>
      </vt:variant>
      <vt:variant>
        <vt:i4>5</vt:i4>
      </vt:variant>
      <vt:variant>
        <vt:lpwstr>one.html</vt:lpwstr>
      </vt:variant>
      <vt:variant>
        <vt:lpwstr/>
      </vt:variant>
      <vt:variant>
        <vt:i4>5767183</vt:i4>
      </vt:variant>
      <vt:variant>
        <vt:i4>1104</vt:i4>
      </vt:variant>
      <vt:variant>
        <vt:i4>0</vt:i4>
      </vt:variant>
      <vt:variant>
        <vt:i4>5</vt:i4>
      </vt:variant>
      <vt:variant>
        <vt:lpwstr>one.html</vt:lpwstr>
      </vt:variant>
      <vt:variant>
        <vt:lpwstr/>
      </vt:variant>
      <vt:variant>
        <vt:i4>5767183</vt:i4>
      </vt:variant>
      <vt:variant>
        <vt:i4>1101</vt:i4>
      </vt:variant>
      <vt:variant>
        <vt:i4>0</vt:i4>
      </vt:variant>
      <vt:variant>
        <vt:i4>5</vt:i4>
      </vt:variant>
      <vt:variant>
        <vt:lpwstr>one.html</vt:lpwstr>
      </vt:variant>
      <vt:variant>
        <vt:lpwstr/>
      </vt:variant>
      <vt:variant>
        <vt:i4>5767183</vt:i4>
      </vt:variant>
      <vt:variant>
        <vt:i4>1098</vt:i4>
      </vt:variant>
      <vt:variant>
        <vt:i4>0</vt:i4>
      </vt:variant>
      <vt:variant>
        <vt:i4>5</vt:i4>
      </vt:variant>
      <vt:variant>
        <vt:lpwstr>one.html</vt:lpwstr>
      </vt:variant>
      <vt:variant>
        <vt:lpwstr/>
      </vt:variant>
      <vt:variant>
        <vt:i4>917575</vt:i4>
      </vt:variant>
      <vt:variant>
        <vt:i4>1095</vt:i4>
      </vt:variant>
      <vt:variant>
        <vt:i4>0</vt:i4>
      </vt:variant>
      <vt:variant>
        <vt:i4>5</vt:i4>
      </vt:variant>
      <vt:variant>
        <vt:lpwstr>festival.html</vt:lpwstr>
      </vt:variant>
      <vt:variant>
        <vt:lpwstr/>
      </vt:variant>
      <vt:variant>
        <vt:i4>589891</vt:i4>
      </vt:variant>
      <vt:variant>
        <vt:i4>1092</vt:i4>
      </vt:variant>
      <vt:variant>
        <vt:i4>0</vt:i4>
      </vt:variant>
      <vt:variant>
        <vt:i4>5</vt:i4>
      </vt:variant>
      <vt:variant>
        <vt:lpwstr>time.html</vt:lpwstr>
      </vt:variant>
      <vt:variant>
        <vt:lpwstr/>
      </vt:variant>
      <vt:variant>
        <vt:i4>4653080</vt:i4>
      </vt:variant>
      <vt:variant>
        <vt:i4>1089</vt:i4>
      </vt:variant>
      <vt:variant>
        <vt:i4>0</vt:i4>
      </vt:variant>
      <vt:variant>
        <vt:i4>5</vt:i4>
      </vt:variant>
      <vt:variant>
        <vt:lpwstr>chametz.html</vt:lpwstr>
      </vt:variant>
      <vt:variant>
        <vt:lpwstr/>
      </vt:variant>
      <vt:variant>
        <vt:i4>1245272</vt:i4>
      </vt:variant>
      <vt:variant>
        <vt:i4>1086</vt:i4>
      </vt:variant>
      <vt:variant>
        <vt:i4>0</vt:i4>
      </vt:variant>
      <vt:variant>
        <vt:i4>5</vt:i4>
      </vt:variant>
      <vt:variant>
        <vt:lpwstr>fourteen.html</vt:lpwstr>
      </vt:variant>
      <vt:variant>
        <vt:lpwstr/>
      </vt:variant>
      <vt:variant>
        <vt:i4>1179725</vt:i4>
      </vt:variant>
      <vt:variant>
        <vt:i4>1083</vt:i4>
      </vt:variant>
      <vt:variant>
        <vt:i4>0</vt:i4>
      </vt:variant>
      <vt:variant>
        <vt:i4>5</vt:i4>
      </vt:variant>
      <vt:variant>
        <vt:lpwstr>korbanot.html</vt:lpwstr>
      </vt:variant>
      <vt:variant>
        <vt:lpwstr/>
      </vt:variant>
      <vt:variant>
        <vt:i4>1245267</vt:i4>
      </vt:variant>
      <vt:variant>
        <vt:i4>1080</vt:i4>
      </vt:variant>
      <vt:variant>
        <vt:i4>0</vt:i4>
      </vt:variant>
      <vt:variant>
        <vt:i4>5</vt:i4>
      </vt:variant>
      <vt:variant>
        <vt:lpwstr>passover.html</vt:lpwstr>
      </vt:variant>
      <vt:variant>
        <vt:lpwstr/>
      </vt:variant>
      <vt:variant>
        <vt:i4>4653080</vt:i4>
      </vt:variant>
      <vt:variant>
        <vt:i4>1077</vt:i4>
      </vt:variant>
      <vt:variant>
        <vt:i4>0</vt:i4>
      </vt:variant>
      <vt:variant>
        <vt:i4>5</vt:i4>
      </vt:variant>
      <vt:variant>
        <vt:lpwstr>chametz.html</vt:lpwstr>
      </vt:variant>
      <vt:variant>
        <vt:lpwstr/>
      </vt:variant>
      <vt:variant>
        <vt:i4>1179725</vt:i4>
      </vt:variant>
      <vt:variant>
        <vt:i4>1074</vt:i4>
      </vt:variant>
      <vt:variant>
        <vt:i4>0</vt:i4>
      </vt:variant>
      <vt:variant>
        <vt:i4>5</vt:i4>
      </vt:variant>
      <vt:variant>
        <vt:lpwstr>korbanot.html</vt:lpwstr>
      </vt:variant>
      <vt:variant>
        <vt:lpwstr/>
      </vt:variant>
      <vt:variant>
        <vt:i4>1245267</vt:i4>
      </vt:variant>
      <vt:variant>
        <vt:i4>1071</vt:i4>
      </vt:variant>
      <vt:variant>
        <vt:i4>0</vt:i4>
      </vt:variant>
      <vt:variant>
        <vt:i4>5</vt:i4>
      </vt:variant>
      <vt:variant>
        <vt:lpwstr>passover.html</vt:lpwstr>
      </vt:variant>
      <vt:variant>
        <vt:lpwstr/>
      </vt:variant>
      <vt:variant>
        <vt:i4>1179725</vt:i4>
      </vt:variant>
      <vt:variant>
        <vt:i4>1068</vt:i4>
      </vt:variant>
      <vt:variant>
        <vt:i4>0</vt:i4>
      </vt:variant>
      <vt:variant>
        <vt:i4>5</vt:i4>
      </vt:variant>
      <vt:variant>
        <vt:lpwstr>korbanot.html</vt:lpwstr>
      </vt:variant>
      <vt:variant>
        <vt:lpwstr/>
      </vt:variant>
      <vt:variant>
        <vt:i4>1245276</vt:i4>
      </vt:variant>
      <vt:variant>
        <vt:i4>1065</vt:i4>
      </vt:variant>
      <vt:variant>
        <vt:i4>0</vt:i4>
      </vt:variant>
      <vt:variant>
        <vt:i4>5</vt:i4>
      </vt:variant>
      <vt:variant>
        <vt:lpwstr>body.html</vt:lpwstr>
      </vt:variant>
      <vt:variant>
        <vt:lpwstr/>
      </vt:variant>
      <vt:variant>
        <vt:i4>4653080</vt:i4>
      </vt:variant>
      <vt:variant>
        <vt:i4>1062</vt:i4>
      </vt:variant>
      <vt:variant>
        <vt:i4>0</vt:i4>
      </vt:variant>
      <vt:variant>
        <vt:i4>5</vt:i4>
      </vt:variant>
      <vt:variant>
        <vt:lpwstr>chametz.html</vt:lpwstr>
      </vt:variant>
      <vt:variant>
        <vt:lpwstr/>
      </vt:variant>
      <vt:variant>
        <vt:i4>1245267</vt:i4>
      </vt:variant>
      <vt:variant>
        <vt:i4>1059</vt:i4>
      </vt:variant>
      <vt:variant>
        <vt:i4>0</vt:i4>
      </vt:variant>
      <vt:variant>
        <vt:i4>5</vt:i4>
      </vt:variant>
      <vt:variant>
        <vt:lpwstr>passover.html</vt:lpwstr>
      </vt:variant>
      <vt:variant>
        <vt:lpwstr/>
      </vt:variant>
      <vt:variant>
        <vt:i4>3539054</vt:i4>
      </vt:variant>
      <vt:variant>
        <vt:i4>1056</vt:i4>
      </vt:variant>
      <vt:variant>
        <vt:i4>0</vt:i4>
      </vt:variant>
      <vt:variant>
        <vt:i4>5</vt:i4>
      </vt:variant>
      <vt:variant>
        <vt:lpwstr>seven.html</vt:lpwstr>
      </vt:variant>
      <vt:variant>
        <vt:lpwstr/>
      </vt:variant>
      <vt:variant>
        <vt:i4>5767183</vt:i4>
      </vt:variant>
      <vt:variant>
        <vt:i4>1053</vt:i4>
      </vt:variant>
      <vt:variant>
        <vt:i4>0</vt:i4>
      </vt:variant>
      <vt:variant>
        <vt:i4>5</vt:i4>
      </vt:variant>
      <vt:variant>
        <vt:lpwstr>one.html</vt:lpwstr>
      </vt:variant>
      <vt:variant>
        <vt:lpwstr/>
      </vt:variant>
      <vt:variant>
        <vt:i4>786522</vt:i4>
      </vt:variant>
      <vt:variant>
        <vt:i4>1050</vt:i4>
      </vt:variant>
      <vt:variant>
        <vt:i4>0</vt:i4>
      </vt:variant>
      <vt:variant>
        <vt:i4>5</vt:i4>
      </vt:variant>
      <vt:variant>
        <vt:lpwstr>adam.html</vt:lpwstr>
      </vt:variant>
      <vt:variant>
        <vt:lpwstr/>
      </vt:variant>
      <vt:variant>
        <vt:i4>5767183</vt:i4>
      </vt:variant>
      <vt:variant>
        <vt:i4>1047</vt:i4>
      </vt:variant>
      <vt:variant>
        <vt:i4>0</vt:i4>
      </vt:variant>
      <vt:variant>
        <vt:i4>5</vt:i4>
      </vt:variant>
      <vt:variant>
        <vt:lpwstr>one.html</vt:lpwstr>
      </vt:variant>
      <vt:variant>
        <vt:lpwstr/>
      </vt:variant>
      <vt:variant>
        <vt:i4>3539054</vt:i4>
      </vt:variant>
      <vt:variant>
        <vt:i4>1044</vt:i4>
      </vt:variant>
      <vt:variant>
        <vt:i4>0</vt:i4>
      </vt:variant>
      <vt:variant>
        <vt:i4>5</vt:i4>
      </vt:variant>
      <vt:variant>
        <vt:lpwstr>seven.html</vt:lpwstr>
      </vt:variant>
      <vt:variant>
        <vt:lpwstr/>
      </vt:variant>
      <vt:variant>
        <vt:i4>5767183</vt:i4>
      </vt:variant>
      <vt:variant>
        <vt:i4>1041</vt:i4>
      </vt:variant>
      <vt:variant>
        <vt:i4>0</vt:i4>
      </vt:variant>
      <vt:variant>
        <vt:i4>5</vt:i4>
      </vt:variant>
      <vt:variant>
        <vt:lpwstr>one.html</vt:lpwstr>
      </vt:variant>
      <vt:variant>
        <vt:lpwstr/>
      </vt:variant>
      <vt:variant>
        <vt:i4>3539054</vt:i4>
      </vt:variant>
      <vt:variant>
        <vt:i4>1038</vt:i4>
      </vt:variant>
      <vt:variant>
        <vt:i4>0</vt:i4>
      </vt:variant>
      <vt:variant>
        <vt:i4>5</vt:i4>
      </vt:variant>
      <vt:variant>
        <vt:lpwstr>seven.html</vt:lpwstr>
      </vt:variant>
      <vt:variant>
        <vt:lpwstr/>
      </vt:variant>
      <vt:variant>
        <vt:i4>5767183</vt:i4>
      </vt:variant>
      <vt:variant>
        <vt:i4>1035</vt:i4>
      </vt:variant>
      <vt:variant>
        <vt:i4>0</vt:i4>
      </vt:variant>
      <vt:variant>
        <vt:i4>5</vt:i4>
      </vt:variant>
      <vt:variant>
        <vt:lpwstr>one.html</vt:lpwstr>
      </vt:variant>
      <vt:variant>
        <vt:lpwstr/>
      </vt:variant>
      <vt:variant>
        <vt:i4>917575</vt:i4>
      </vt:variant>
      <vt:variant>
        <vt:i4>1032</vt:i4>
      </vt:variant>
      <vt:variant>
        <vt:i4>0</vt:i4>
      </vt:variant>
      <vt:variant>
        <vt:i4>5</vt:i4>
      </vt:variant>
      <vt:variant>
        <vt:lpwstr>festival.html</vt:lpwstr>
      </vt:variant>
      <vt:variant>
        <vt:lpwstr/>
      </vt:variant>
      <vt:variant>
        <vt:i4>4653080</vt:i4>
      </vt:variant>
      <vt:variant>
        <vt:i4>1029</vt:i4>
      </vt:variant>
      <vt:variant>
        <vt:i4>0</vt:i4>
      </vt:variant>
      <vt:variant>
        <vt:i4>5</vt:i4>
      </vt:variant>
      <vt:variant>
        <vt:lpwstr>chametz.html</vt:lpwstr>
      </vt:variant>
      <vt:variant>
        <vt:lpwstr/>
      </vt:variant>
      <vt:variant>
        <vt:i4>4653080</vt:i4>
      </vt:variant>
      <vt:variant>
        <vt:i4>1026</vt:i4>
      </vt:variant>
      <vt:variant>
        <vt:i4>0</vt:i4>
      </vt:variant>
      <vt:variant>
        <vt:i4>5</vt:i4>
      </vt:variant>
      <vt:variant>
        <vt:lpwstr>chametz.html</vt:lpwstr>
      </vt:variant>
      <vt:variant>
        <vt:lpwstr/>
      </vt:variant>
      <vt:variant>
        <vt:i4>6946853</vt:i4>
      </vt:variant>
      <vt:variant>
        <vt:i4>1023</vt:i4>
      </vt:variant>
      <vt:variant>
        <vt:i4>0</vt:i4>
      </vt:variant>
      <vt:variant>
        <vt:i4>5</vt:i4>
      </vt:variant>
      <vt:variant>
        <vt:lpwstr>eating.html</vt:lpwstr>
      </vt:variant>
      <vt:variant>
        <vt:lpwstr/>
      </vt:variant>
      <vt:variant>
        <vt:i4>5767183</vt:i4>
      </vt:variant>
      <vt:variant>
        <vt:i4>1020</vt:i4>
      </vt:variant>
      <vt:variant>
        <vt:i4>0</vt:i4>
      </vt:variant>
      <vt:variant>
        <vt:i4>5</vt:i4>
      </vt:variant>
      <vt:variant>
        <vt:lpwstr>one.html</vt:lpwstr>
      </vt:variant>
      <vt:variant>
        <vt:lpwstr/>
      </vt:variant>
      <vt:variant>
        <vt:i4>6225934</vt:i4>
      </vt:variant>
      <vt:variant>
        <vt:i4>1017</vt:i4>
      </vt:variant>
      <vt:variant>
        <vt:i4>0</vt:i4>
      </vt:variant>
      <vt:variant>
        <vt:i4>5</vt:i4>
      </vt:variant>
      <vt:variant>
        <vt:lpwstr>six.html</vt:lpwstr>
      </vt:variant>
      <vt:variant>
        <vt:lpwstr/>
      </vt:variant>
      <vt:variant>
        <vt:i4>5767183</vt:i4>
      </vt:variant>
      <vt:variant>
        <vt:i4>1014</vt:i4>
      </vt:variant>
      <vt:variant>
        <vt:i4>0</vt:i4>
      </vt:variant>
      <vt:variant>
        <vt:i4>5</vt:i4>
      </vt:variant>
      <vt:variant>
        <vt:lpwstr>one.html</vt:lpwstr>
      </vt:variant>
      <vt:variant>
        <vt:lpwstr/>
      </vt:variant>
      <vt:variant>
        <vt:i4>4653080</vt:i4>
      </vt:variant>
      <vt:variant>
        <vt:i4>1011</vt:i4>
      </vt:variant>
      <vt:variant>
        <vt:i4>0</vt:i4>
      </vt:variant>
      <vt:variant>
        <vt:i4>5</vt:i4>
      </vt:variant>
      <vt:variant>
        <vt:lpwstr>chametz.html</vt:lpwstr>
      </vt:variant>
      <vt:variant>
        <vt:lpwstr/>
      </vt:variant>
      <vt:variant>
        <vt:i4>6946853</vt:i4>
      </vt:variant>
      <vt:variant>
        <vt:i4>1008</vt:i4>
      </vt:variant>
      <vt:variant>
        <vt:i4>0</vt:i4>
      </vt:variant>
      <vt:variant>
        <vt:i4>5</vt:i4>
      </vt:variant>
      <vt:variant>
        <vt:lpwstr>eating.html</vt:lpwstr>
      </vt:variant>
      <vt:variant>
        <vt:lpwstr/>
      </vt:variant>
      <vt:variant>
        <vt:i4>5570570</vt:i4>
      </vt:variant>
      <vt:variant>
        <vt:i4>1005</vt:i4>
      </vt:variant>
      <vt:variant>
        <vt:i4>0</vt:i4>
      </vt:variant>
      <vt:variant>
        <vt:i4>5</vt:i4>
      </vt:variant>
      <vt:variant>
        <vt:lpwstr>teacher.html</vt:lpwstr>
      </vt:variant>
      <vt:variant>
        <vt:lpwstr/>
      </vt:variant>
      <vt:variant>
        <vt:i4>5570570</vt:i4>
      </vt:variant>
      <vt:variant>
        <vt:i4>1002</vt:i4>
      </vt:variant>
      <vt:variant>
        <vt:i4>0</vt:i4>
      </vt:variant>
      <vt:variant>
        <vt:i4>5</vt:i4>
      </vt:variant>
      <vt:variant>
        <vt:lpwstr>teacher.html</vt:lpwstr>
      </vt:variant>
      <vt:variant>
        <vt:lpwstr/>
      </vt:variant>
      <vt:variant>
        <vt:i4>5570570</vt:i4>
      </vt:variant>
      <vt:variant>
        <vt:i4>999</vt:i4>
      </vt:variant>
      <vt:variant>
        <vt:i4>0</vt:i4>
      </vt:variant>
      <vt:variant>
        <vt:i4>5</vt:i4>
      </vt:variant>
      <vt:variant>
        <vt:lpwstr>teacher.html</vt:lpwstr>
      </vt:variant>
      <vt:variant>
        <vt:lpwstr/>
      </vt:variant>
      <vt:variant>
        <vt:i4>4653080</vt:i4>
      </vt:variant>
      <vt:variant>
        <vt:i4>996</vt:i4>
      </vt:variant>
      <vt:variant>
        <vt:i4>0</vt:i4>
      </vt:variant>
      <vt:variant>
        <vt:i4>5</vt:i4>
      </vt:variant>
      <vt:variant>
        <vt:lpwstr>chametz.html</vt:lpwstr>
      </vt:variant>
      <vt:variant>
        <vt:lpwstr/>
      </vt:variant>
      <vt:variant>
        <vt:i4>6946853</vt:i4>
      </vt:variant>
      <vt:variant>
        <vt:i4>993</vt:i4>
      </vt:variant>
      <vt:variant>
        <vt:i4>0</vt:i4>
      </vt:variant>
      <vt:variant>
        <vt:i4>5</vt:i4>
      </vt:variant>
      <vt:variant>
        <vt:lpwstr>eating.html</vt:lpwstr>
      </vt:variant>
      <vt:variant>
        <vt:lpwstr/>
      </vt:variant>
      <vt:variant>
        <vt:i4>6225934</vt:i4>
      </vt:variant>
      <vt:variant>
        <vt:i4>990</vt:i4>
      </vt:variant>
      <vt:variant>
        <vt:i4>0</vt:i4>
      </vt:variant>
      <vt:variant>
        <vt:i4>5</vt:i4>
      </vt:variant>
      <vt:variant>
        <vt:lpwstr>six.html</vt:lpwstr>
      </vt:variant>
      <vt:variant>
        <vt:lpwstr/>
      </vt:variant>
      <vt:variant>
        <vt:i4>5767183</vt:i4>
      </vt:variant>
      <vt:variant>
        <vt:i4>987</vt:i4>
      </vt:variant>
      <vt:variant>
        <vt:i4>0</vt:i4>
      </vt:variant>
      <vt:variant>
        <vt:i4>5</vt:i4>
      </vt:variant>
      <vt:variant>
        <vt:lpwstr>one.html</vt:lpwstr>
      </vt:variant>
      <vt:variant>
        <vt:lpwstr/>
      </vt:variant>
      <vt:variant>
        <vt:i4>1048671</vt:i4>
      </vt:variant>
      <vt:variant>
        <vt:i4>984</vt:i4>
      </vt:variant>
      <vt:variant>
        <vt:i4>0</vt:i4>
      </vt:variant>
      <vt:variant>
        <vt:i4>5</vt:i4>
      </vt:variant>
      <vt:variant>
        <vt:lpwstr>daat.html</vt:lpwstr>
      </vt:variant>
      <vt:variant>
        <vt:lpwstr/>
      </vt:variant>
      <vt:variant>
        <vt:i4>4653080</vt:i4>
      </vt:variant>
      <vt:variant>
        <vt:i4>981</vt:i4>
      </vt:variant>
      <vt:variant>
        <vt:i4>0</vt:i4>
      </vt:variant>
      <vt:variant>
        <vt:i4>5</vt:i4>
      </vt:variant>
      <vt:variant>
        <vt:lpwstr>chametz.html</vt:lpwstr>
      </vt:variant>
      <vt:variant>
        <vt:lpwstr/>
      </vt:variant>
      <vt:variant>
        <vt:i4>6946853</vt:i4>
      </vt:variant>
      <vt:variant>
        <vt:i4>978</vt:i4>
      </vt:variant>
      <vt:variant>
        <vt:i4>0</vt:i4>
      </vt:variant>
      <vt:variant>
        <vt:i4>5</vt:i4>
      </vt:variant>
      <vt:variant>
        <vt:lpwstr>eating.html</vt:lpwstr>
      </vt:variant>
      <vt:variant>
        <vt:lpwstr/>
      </vt:variant>
      <vt:variant>
        <vt:i4>5767183</vt:i4>
      </vt:variant>
      <vt:variant>
        <vt:i4>975</vt:i4>
      </vt:variant>
      <vt:variant>
        <vt:i4>0</vt:i4>
      </vt:variant>
      <vt:variant>
        <vt:i4>5</vt:i4>
      </vt:variant>
      <vt:variant>
        <vt:lpwstr>one.html</vt:lpwstr>
      </vt:variant>
      <vt:variant>
        <vt:lpwstr/>
      </vt:variant>
      <vt:variant>
        <vt:i4>4653080</vt:i4>
      </vt:variant>
      <vt:variant>
        <vt:i4>972</vt:i4>
      </vt:variant>
      <vt:variant>
        <vt:i4>0</vt:i4>
      </vt:variant>
      <vt:variant>
        <vt:i4>5</vt:i4>
      </vt:variant>
      <vt:variant>
        <vt:lpwstr>chametz.html</vt:lpwstr>
      </vt:variant>
      <vt:variant>
        <vt:lpwstr/>
      </vt:variant>
      <vt:variant>
        <vt:i4>6946853</vt:i4>
      </vt:variant>
      <vt:variant>
        <vt:i4>969</vt:i4>
      </vt:variant>
      <vt:variant>
        <vt:i4>0</vt:i4>
      </vt:variant>
      <vt:variant>
        <vt:i4>5</vt:i4>
      </vt:variant>
      <vt:variant>
        <vt:lpwstr>eating.html</vt:lpwstr>
      </vt:variant>
      <vt:variant>
        <vt:lpwstr/>
      </vt:variant>
      <vt:variant>
        <vt:i4>1245267</vt:i4>
      </vt:variant>
      <vt:variant>
        <vt:i4>966</vt:i4>
      </vt:variant>
      <vt:variant>
        <vt:i4>0</vt:i4>
      </vt:variant>
      <vt:variant>
        <vt:i4>5</vt:i4>
      </vt:variant>
      <vt:variant>
        <vt:lpwstr>passover.html</vt:lpwstr>
      </vt:variant>
      <vt:variant>
        <vt:lpwstr/>
      </vt:variant>
      <vt:variant>
        <vt:i4>5570570</vt:i4>
      </vt:variant>
      <vt:variant>
        <vt:i4>963</vt:i4>
      </vt:variant>
      <vt:variant>
        <vt:i4>0</vt:i4>
      </vt:variant>
      <vt:variant>
        <vt:i4>5</vt:i4>
      </vt:variant>
      <vt:variant>
        <vt:lpwstr>teacher.html</vt:lpwstr>
      </vt:variant>
      <vt:variant>
        <vt:lpwstr/>
      </vt:variant>
      <vt:variant>
        <vt:i4>4653080</vt:i4>
      </vt:variant>
      <vt:variant>
        <vt:i4>960</vt:i4>
      </vt:variant>
      <vt:variant>
        <vt:i4>0</vt:i4>
      </vt:variant>
      <vt:variant>
        <vt:i4>5</vt:i4>
      </vt:variant>
      <vt:variant>
        <vt:lpwstr>chametz.html</vt:lpwstr>
      </vt:variant>
      <vt:variant>
        <vt:lpwstr/>
      </vt:variant>
      <vt:variant>
        <vt:i4>6946853</vt:i4>
      </vt:variant>
      <vt:variant>
        <vt:i4>957</vt:i4>
      </vt:variant>
      <vt:variant>
        <vt:i4>0</vt:i4>
      </vt:variant>
      <vt:variant>
        <vt:i4>5</vt:i4>
      </vt:variant>
      <vt:variant>
        <vt:lpwstr>eating.html</vt:lpwstr>
      </vt:variant>
      <vt:variant>
        <vt:lpwstr/>
      </vt:variant>
      <vt:variant>
        <vt:i4>6225934</vt:i4>
      </vt:variant>
      <vt:variant>
        <vt:i4>954</vt:i4>
      </vt:variant>
      <vt:variant>
        <vt:i4>0</vt:i4>
      </vt:variant>
      <vt:variant>
        <vt:i4>5</vt:i4>
      </vt:variant>
      <vt:variant>
        <vt:lpwstr>six.html</vt:lpwstr>
      </vt:variant>
      <vt:variant>
        <vt:lpwstr/>
      </vt:variant>
      <vt:variant>
        <vt:i4>4653080</vt:i4>
      </vt:variant>
      <vt:variant>
        <vt:i4>951</vt:i4>
      </vt:variant>
      <vt:variant>
        <vt:i4>0</vt:i4>
      </vt:variant>
      <vt:variant>
        <vt:i4>5</vt:i4>
      </vt:variant>
      <vt:variant>
        <vt:lpwstr>chametz.html</vt:lpwstr>
      </vt:variant>
      <vt:variant>
        <vt:lpwstr/>
      </vt:variant>
      <vt:variant>
        <vt:i4>6946853</vt:i4>
      </vt:variant>
      <vt:variant>
        <vt:i4>948</vt:i4>
      </vt:variant>
      <vt:variant>
        <vt:i4>0</vt:i4>
      </vt:variant>
      <vt:variant>
        <vt:i4>5</vt:i4>
      </vt:variant>
      <vt:variant>
        <vt:lpwstr>eating.html</vt:lpwstr>
      </vt:variant>
      <vt:variant>
        <vt:lpwstr/>
      </vt:variant>
      <vt:variant>
        <vt:i4>3539054</vt:i4>
      </vt:variant>
      <vt:variant>
        <vt:i4>945</vt:i4>
      </vt:variant>
      <vt:variant>
        <vt:i4>0</vt:i4>
      </vt:variant>
      <vt:variant>
        <vt:i4>5</vt:i4>
      </vt:variant>
      <vt:variant>
        <vt:lpwstr>seven.html</vt:lpwstr>
      </vt:variant>
      <vt:variant>
        <vt:lpwstr/>
      </vt:variant>
      <vt:variant>
        <vt:i4>3539054</vt:i4>
      </vt:variant>
      <vt:variant>
        <vt:i4>942</vt:i4>
      </vt:variant>
      <vt:variant>
        <vt:i4>0</vt:i4>
      </vt:variant>
      <vt:variant>
        <vt:i4>5</vt:i4>
      </vt:variant>
      <vt:variant>
        <vt:lpwstr>seven.html</vt:lpwstr>
      </vt:variant>
      <vt:variant>
        <vt:lpwstr/>
      </vt:variant>
      <vt:variant>
        <vt:i4>3539054</vt:i4>
      </vt:variant>
      <vt:variant>
        <vt:i4>939</vt:i4>
      </vt:variant>
      <vt:variant>
        <vt:i4>0</vt:i4>
      </vt:variant>
      <vt:variant>
        <vt:i4>5</vt:i4>
      </vt:variant>
      <vt:variant>
        <vt:lpwstr>seven.html</vt:lpwstr>
      </vt:variant>
      <vt:variant>
        <vt:lpwstr/>
      </vt:variant>
      <vt:variant>
        <vt:i4>6946853</vt:i4>
      </vt:variant>
      <vt:variant>
        <vt:i4>936</vt:i4>
      </vt:variant>
      <vt:variant>
        <vt:i4>0</vt:i4>
      </vt:variant>
      <vt:variant>
        <vt:i4>5</vt:i4>
      </vt:variant>
      <vt:variant>
        <vt:lpwstr>exodus.html</vt:lpwstr>
      </vt:variant>
      <vt:variant>
        <vt:lpwstr/>
      </vt:variant>
      <vt:variant>
        <vt:i4>6946853</vt:i4>
      </vt:variant>
      <vt:variant>
        <vt:i4>933</vt:i4>
      </vt:variant>
      <vt:variant>
        <vt:i4>0</vt:i4>
      </vt:variant>
      <vt:variant>
        <vt:i4>5</vt:i4>
      </vt:variant>
      <vt:variant>
        <vt:lpwstr>exodus.html</vt:lpwstr>
      </vt:variant>
      <vt:variant>
        <vt:lpwstr/>
      </vt:variant>
      <vt:variant>
        <vt:i4>1179725</vt:i4>
      </vt:variant>
      <vt:variant>
        <vt:i4>930</vt:i4>
      </vt:variant>
      <vt:variant>
        <vt:i4>0</vt:i4>
      </vt:variant>
      <vt:variant>
        <vt:i4>5</vt:i4>
      </vt:variant>
      <vt:variant>
        <vt:lpwstr>korbanot.html</vt:lpwstr>
      </vt:variant>
      <vt:variant>
        <vt:lpwstr/>
      </vt:variant>
      <vt:variant>
        <vt:i4>1179725</vt:i4>
      </vt:variant>
      <vt:variant>
        <vt:i4>927</vt:i4>
      </vt:variant>
      <vt:variant>
        <vt:i4>0</vt:i4>
      </vt:variant>
      <vt:variant>
        <vt:i4>5</vt:i4>
      </vt:variant>
      <vt:variant>
        <vt:lpwstr>korbanot.html</vt:lpwstr>
      </vt:variant>
      <vt:variant>
        <vt:lpwstr/>
      </vt:variant>
      <vt:variant>
        <vt:i4>5570570</vt:i4>
      </vt:variant>
      <vt:variant>
        <vt:i4>924</vt:i4>
      </vt:variant>
      <vt:variant>
        <vt:i4>0</vt:i4>
      </vt:variant>
      <vt:variant>
        <vt:i4>5</vt:i4>
      </vt:variant>
      <vt:variant>
        <vt:lpwstr>teacher.html</vt:lpwstr>
      </vt:variant>
      <vt:variant>
        <vt:lpwstr/>
      </vt:variant>
      <vt:variant>
        <vt:i4>1114203</vt:i4>
      </vt:variant>
      <vt:variant>
        <vt:i4>921</vt:i4>
      </vt:variant>
      <vt:variant>
        <vt:i4>0</vt:i4>
      </vt:variant>
      <vt:variant>
        <vt:i4>5</vt:i4>
      </vt:variant>
      <vt:variant>
        <vt:lpwstr>physical.html</vt:lpwstr>
      </vt:variant>
      <vt:variant>
        <vt:lpwstr/>
      </vt:variant>
      <vt:variant>
        <vt:i4>6946853</vt:i4>
      </vt:variant>
      <vt:variant>
        <vt:i4>918</vt:i4>
      </vt:variant>
      <vt:variant>
        <vt:i4>0</vt:i4>
      </vt:variant>
      <vt:variant>
        <vt:i4>5</vt:i4>
      </vt:variant>
      <vt:variant>
        <vt:lpwstr>eating.html</vt:lpwstr>
      </vt:variant>
      <vt:variant>
        <vt:lpwstr/>
      </vt:variant>
      <vt:variant>
        <vt:i4>1179725</vt:i4>
      </vt:variant>
      <vt:variant>
        <vt:i4>915</vt:i4>
      </vt:variant>
      <vt:variant>
        <vt:i4>0</vt:i4>
      </vt:variant>
      <vt:variant>
        <vt:i4>5</vt:i4>
      </vt:variant>
      <vt:variant>
        <vt:lpwstr>korbanot.html</vt:lpwstr>
      </vt:variant>
      <vt:variant>
        <vt:lpwstr/>
      </vt:variant>
      <vt:variant>
        <vt:i4>6946853</vt:i4>
      </vt:variant>
      <vt:variant>
        <vt:i4>912</vt:i4>
      </vt:variant>
      <vt:variant>
        <vt:i4>0</vt:i4>
      </vt:variant>
      <vt:variant>
        <vt:i4>5</vt:i4>
      </vt:variant>
      <vt:variant>
        <vt:lpwstr>eating.html</vt:lpwstr>
      </vt:variant>
      <vt:variant>
        <vt:lpwstr/>
      </vt:variant>
      <vt:variant>
        <vt:i4>5701662</vt:i4>
      </vt:variant>
      <vt:variant>
        <vt:i4>909</vt:i4>
      </vt:variant>
      <vt:variant>
        <vt:i4>0</vt:i4>
      </vt:variant>
      <vt:variant>
        <vt:i4>5</vt:i4>
      </vt:variant>
      <vt:variant>
        <vt:lpwstr>law.html</vt:lpwstr>
      </vt:variant>
      <vt:variant>
        <vt:lpwstr/>
      </vt:variant>
      <vt:variant>
        <vt:i4>5570570</vt:i4>
      </vt:variant>
      <vt:variant>
        <vt:i4>906</vt:i4>
      </vt:variant>
      <vt:variant>
        <vt:i4>0</vt:i4>
      </vt:variant>
      <vt:variant>
        <vt:i4>5</vt:i4>
      </vt:variant>
      <vt:variant>
        <vt:lpwstr>teacher.html</vt:lpwstr>
      </vt:variant>
      <vt:variant>
        <vt:lpwstr/>
      </vt:variant>
      <vt:variant>
        <vt:i4>5701662</vt:i4>
      </vt:variant>
      <vt:variant>
        <vt:i4>903</vt:i4>
      </vt:variant>
      <vt:variant>
        <vt:i4>0</vt:i4>
      </vt:variant>
      <vt:variant>
        <vt:i4>5</vt:i4>
      </vt:variant>
      <vt:variant>
        <vt:lpwstr>law.html</vt:lpwstr>
      </vt:variant>
      <vt:variant>
        <vt:lpwstr/>
      </vt:variant>
      <vt:variant>
        <vt:i4>5767183</vt:i4>
      </vt:variant>
      <vt:variant>
        <vt:i4>900</vt:i4>
      </vt:variant>
      <vt:variant>
        <vt:i4>0</vt:i4>
      </vt:variant>
      <vt:variant>
        <vt:i4>5</vt:i4>
      </vt:variant>
      <vt:variant>
        <vt:lpwstr>one.html</vt:lpwstr>
      </vt:variant>
      <vt:variant>
        <vt:lpwstr/>
      </vt:variant>
      <vt:variant>
        <vt:i4>1179725</vt:i4>
      </vt:variant>
      <vt:variant>
        <vt:i4>897</vt:i4>
      </vt:variant>
      <vt:variant>
        <vt:i4>0</vt:i4>
      </vt:variant>
      <vt:variant>
        <vt:i4>5</vt:i4>
      </vt:variant>
      <vt:variant>
        <vt:lpwstr>korbanot.html</vt:lpwstr>
      </vt:variant>
      <vt:variant>
        <vt:lpwstr/>
      </vt:variant>
      <vt:variant>
        <vt:i4>6225944</vt:i4>
      </vt:variant>
      <vt:variant>
        <vt:i4>894</vt:i4>
      </vt:variant>
      <vt:variant>
        <vt:i4>0</vt:i4>
      </vt:variant>
      <vt:variant>
        <vt:i4>5</vt:i4>
      </vt:variant>
      <vt:variant>
        <vt:lpwstr>sin.html</vt:lpwstr>
      </vt:variant>
      <vt:variant>
        <vt:lpwstr/>
      </vt:variant>
      <vt:variant>
        <vt:i4>4259869</vt:i4>
      </vt:variant>
      <vt:variant>
        <vt:i4>891</vt:i4>
      </vt:variant>
      <vt:variant>
        <vt:i4>0</vt:i4>
      </vt:variant>
      <vt:variant>
        <vt:i4>5</vt:i4>
      </vt:variant>
      <vt:variant>
        <vt:lpwstr>sabbath.html</vt:lpwstr>
      </vt:variant>
      <vt:variant>
        <vt:lpwstr/>
      </vt:variant>
      <vt:variant>
        <vt:i4>5767183</vt:i4>
      </vt:variant>
      <vt:variant>
        <vt:i4>888</vt:i4>
      </vt:variant>
      <vt:variant>
        <vt:i4>0</vt:i4>
      </vt:variant>
      <vt:variant>
        <vt:i4>5</vt:i4>
      </vt:variant>
      <vt:variant>
        <vt:lpwstr>one.html</vt:lpwstr>
      </vt:variant>
      <vt:variant>
        <vt:lpwstr/>
      </vt:variant>
      <vt:variant>
        <vt:i4>5767183</vt:i4>
      </vt:variant>
      <vt:variant>
        <vt:i4>885</vt:i4>
      </vt:variant>
      <vt:variant>
        <vt:i4>0</vt:i4>
      </vt:variant>
      <vt:variant>
        <vt:i4>5</vt:i4>
      </vt:variant>
      <vt:variant>
        <vt:lpwstr>one.html</vt:lpwstr>
      </vt:variant>
      <vt:variant>
        <vt:lpwstr/>
      </vt:variant>
      <vt:variant>
        <vt:i4>1835092</vt:i4>
      </vt:variant>
      <vt:variant>
        <vt:i4>882</vt:i4>
      </vt:variant>
      <vt:variant>
        <vt:i4>0</vt:i4>
      </vt:variant>
      <vt:variant>
        <vt:i4>5</vt:i4>
      </vt:variant>
      <vt:variant>
        <vt:lpwstr>atonemen.html</vt:lpwstr>
      </vt:variant>
      <vt:variant>
        <vt:lpwstr/>
      </vt:variant>
      <vt:variant>
        <vt:i4>1179725</vt:i4>
      </vt:variant>
      <vt:variant>
        <vt:i4>879</vt:i4>
      </vt:variant>
      <vt:variant>
        <vt:i4>0</vt:i4>
      </vt:variant>
      <vt:variant>
        <vt:i4>5</vt:i4>
      </vt:variant>
      <vt:variant>
        <vt:lpwstr>korbanot.html</vt:lpwstr>
      </vt:variant>
      <vt:variant>
        <vt:lpwstr/>
      </vt:variant>
      <vt:variant>
        <vt:i4>6225944</vt:i4>
      </vt:variant>
      <vt:variant>
        <vt:i4>876</vt:i4>
      </vt:variant>
      <vt:variant>
        <vt:i4>0</vt:i4>
      </vt:variant>
      <vt:variant>
        <vt:i4>5</vt:i4>
      </vt:variant>
      <vt:variant>
        <vt:lpwstr>sin.html</vt:lpwstr>
      </vt:variant>
      <vt:variant>
        <vt:lpwstr/>
      </vt:variant>
      <vt:variant>
        <vt:i4>4259869</vt:i4>
      </vt:variant>
      <vt:variant>
        <vt:i4>873</vt:i4>
      </vt:variant>
      <vt:variant>
        <vt:i4>0</vt:i4>
      </vt:variant>
      <vt:variant>
        <vt:i4>5</vt:i4>
      </vt:variant>
      <vt:variant>
        <vt:lpwstr>sabbath.html</vt:lpwstr>
      </vt:variant>
      <vt:variant>
        <vt:lpwstr/>
      </vt:variant>
      <vt:variant>
        <vt:i4>5767183</vt:i4>
      </vt:variant>
      <vt:variant>
        <vt:i4>870</vt:i4>
      </vt:variant>
      <vt:variant>
        <vt:i4>0</vt:i4>
      </vt:variant>
      <vt:variant>
        <vt:i4>5</vt:i4>
      </vt:variant>
      <vt:variant>
        <vt:lpwstr>one.html</vt:lpwstr>
      </vt:variant>
      <vt:variant>
        <vt:lpwstr/>
      </vt:variant>
      <vt:variant>
        <vt:i4>4259869</vt:i4>
      </vt:variant>
      <vt:variant>
        <vt:i4>867</vt:i4>
      </vt:variant>
      <vt:variant>
        <vt:i4>0</vt:i4>
      </vt:variant>
      <vt:variant>
        <vt:i4>5</vt:i4>
      </vt:variant>
      <vt:variant>
        <vt:lpwstr>sabbath.html</vt:lpwstr>
      </vt:variant>
      <vt:variant>
        <vt:lpwstr/>
      </vt:variant>
      <vt:variant>
        <vt:i4>4259869</vt:i4>
      </vt:variant>
      <vt:variant>
        <vt:i4>864</vt:i4>
      </vt:variant>
      <vt:variant>
        <vt:i4>0</vt:i4>
      </vt:variant>
      <vt:variant>
        <vt:i4>5</vt:i4>
      </vt:variant>
      <vt:variant>
        <vt:lpwstr>sabbath.html</vt:lpwstr>
      </vt:variant>
      <vt:variant>
        <vt:lpwstr/>
      </vt:variant>
      <vt:variant>
        <vt:i4>589902</vt:i4>
      </vt:variant>
      <vt:variant>
        <vt:i4>861</vt:i4>
      </vt:variant>
      <vt:variant>
        <vt:i4>0</vt:i4>
      </vt:variant>
      <vt:variant>
        <vt:i4>5</vt:i4>
      </vt:variant>
      <vt:variant>
        <vt:lpwstr>fire.html</vt:lpwstr>
      </vt:variant>
      <vt:variant>
        <vt:lpwstr/>
      </vt:variant>
      <vt:variant>
        <vt:i4>5570570</vt:i4>
      </vt:variant>
      <vt:variant>
        <vt:i4>858</vt:i4>
      </vt:variant>
      <vt:variant>
        <vt:i4>0</vt:i4>
      </vt:variant>
      <vt:variant>
        <vt:i4>5</vt:i4>
      </vt:variant>
      <vt:variant>
        <vt:lpwstr>teacher.html</vt:lpwstr>
      </vt:variant>
      <vt:variant>
        <vt:lpwstr/>
      </vt:variant>
      <vt:variant>
        <vt:i4>5570570</vt:i4>
      </vt:variant>
      <vt:variant>
        <vt:i4>855</vt:i4>
      </vt:variant>
      <vt:variant>
        <vt:i4>0</vt:i4>
      </vt:variant>
      <vt:variant>
        <vt:i4>5</vt:i4>
      </vt:variant>
      <vt:variant>
        <vt:lpwstr>teacher.html</vt:lpwstr>
      </vt:variant>
      <vt:variant>
        <vt:lpwstr/>
      </vt:variant>
      <vt:variant>
        <vt:i4>5570570</vt:i4>
      </vt:variant>
      <vt:variant>
        <vt:i4>852</vt:i4>
      </vt:variant>
      <vt:variant>
        <vt:i4>0</vt:i4>
      </vt:variant>
      <vt:variant>
        <vt:i4>5</vt:i4>
      </vt:variant>
      <vt:variant>
        <vt:lpwstr>teacher.html</vt:lpwstr>
      </vt:variant>
      <vt:variant>
        <vt:lpwstr/>
      </vt:variant>
      <vt:variant>
        <vt:i4>1245272</vt:i4>
      </vt:variant>
      <vt:variant>
        <vt:i4>849</vt:i4>
      </vt:variant>
      <vt:variant>
        <vt:i4>0</vt:i4>
      </vt:variant>
      <vt:variant>
        <vt:i4>5</vt:i4>
      </vt:variant>
      <vt:variant>
        <vt:lpwstr>fourteen.html</vt:lpwstr>
      </vt:variant>
      <vt:variant>
        <vt:lpwstr/>
      </vt:variant>
      <vt:variant>
        <vt:i4>1245276</vt:i4>
      </vt:variant>
      <vt:variant>
        <vt:i4>846</vt:i4>
      </vt:variant>
      <vt:variant>
        <vt:i4>0</vt:i4>
      </vt:variant>
      <vt:variant>
        <vt:i4>5</vt:i4>
      </vt:variant>
      <vt:variant>
        <vt:lpwstr>body.html</vt:lpwstr>
      </vt:variant>
      <vt:variant>
        <vt:lpwstr/>
      </vt:variant>
      <vt:variant>
        <vt:i4>5701662</vt:i4>
      </vt:variant>
      <vt:variant>
        <vt:i4>843</vt:i4>
      </vt:variant>
      <vt:variant>
        <vt:i4>0</vt:i4>
      </vt:variant>
      <vt:variant>
        <vt:i4>5</vt:i4>
      </vt:variant>
      <vt:variant>
        <vt:lpwstr>law.html</vt:lpwstr>
      </vt:variant>
      <vt:variant>
        <vt:lpwstr/>
      </vt:variant>
      <vt:variant>
        <vt:i4>1245276</vt:i4>
      </vt:variant>
      <vt:variant>
        <vt:i4>840</vt:i4>
      </vt:variant>
      <vt:variant>
        <vt:i4>0</vt:i4>
      </vt:variant>
      <vt:variant>
        <vt:i4>5</vt:i4>
      </vt:variant>
      <vt:variant>
        <vt:lpwstr>body.html</vt:lpwstr>
      </vt:variant>
      <vt:variant>
        <vt:lpwstr/>
      </vt:variant>
      <vt:variant>
        <vt:i4>5701662</vt:i4>
      </vt:variant>
      <vt:variant>
        <vt:i4>837</vt:i4>
      </vt:variant>
      <vt:variant>
        <vt:i4>0</vt:i4>
      </vt:variant>
      <vt:variant>
        <vt:i4>5</vt:i4>
      </vt:variant>
      <vt:variant>
        <vt:lpwstr>law.html</vt:lpwstr>
      </vt:variant>
      <vt:variant>
        <vt:lpwstr/>
      </vt:variant>
      <vt:variant>
        <vt:i4>1572937</vt:i4>
      </vt:variant>
      <vt:variant>
        <vt:i4>834</vt:i4>
      </vt:variant>
      <vt:variant>
        <vt:i4>0</vt:i4>
      </vt:variant>
      <vt:variant>
        <vt:i4>5</vt:i4>
      </vt:variant>
      <vt:variant>
        <vt:lpwstr>four.html</vt:lpwstr>
      </vt:variant>
      <vt:variant>
        <vt:lpwstr/>
      </vt:variant>
      <vt:variant>
        <vt:i4>1245276</vt:i4>
      </vt:variant>
      <vt:variant>
        <vt:i4>831</vt:i4>
      </vt:variant>
      <vt:variant>
        <vt:i4>0</vt:i4>
      </vt:variant>
      <vt:variant>
        <vt:i4>5</vt:i4>
      </vt:variant>
      <vt:variant>
        <vt:lpwstr>body.html</vt:lpwstr>
      </vt:variant>
      <vt:variant>
        <vt:lpwstr/>
      </vt:variant>
      <vt:variant>
        <vt:i4>1376342</vt:i4>
      </vt:variant>
      <vt:variant>
        <vt:i4>828</vt:i4>
      </vt:variant>
      <vt:variant>
        <vt:i4>0</vt:i4>
      </vt:variant>
      <vt:variant>
        <vt:i4>5</vt:i4>
      </vt:variant>
      <vt:variant>
        <vt:lpwstr>thebirth.html</vt:lpwstr>
      </vt:variant>
      <vt:variant>
        <vt:lpwstr/>
      </vt:variant>
      <vt:variant>
        <vt:i4>5767183</vt:i4>
      </vt:variant>
      <vt:variant>
        <vt:i4>825</vt:i4>
      </vt:variant>
      <vt:variant>
        <vt:i4>0</vt:i4>
      </vt:variant>
      <vt:variant>
        <vt:i4>5</vt:i4>
      </vt:variant>
      <vt:variant>
        <vt:lpwstr>one.html</vt:lpwstr>
      </vt:variant>
      <vt:variant>
        <vt:lpwstr/>
      </vt:variant>
      <vt:variant>
        <vt:i4>5570638</vt:i4>
      </vt:variant>
      <vt:variant>
        <vt:i4>822</vt:i4>
      </vt:variant>
      <vt:variant>
        <vt:i4>0</vt:i4>
      </vt:variant>
      <vt:variant>
        <vt:i4>5</vt:i4>
      </vt:variant>
      <vt:variant>
        <vt:lpwstr>male+female.html</vt:lpwstr>
      </vt:variant>
      <vt:variant>
        <vt:lpwstr/>
      </vt:variant>
      <vt:variant>
        <vt:i4>5767183</vt:i4>
      </vt:variant>
      <vt:variant>
        <vt:i4>819</vt:i4>
      </vt:variant>
      <vt:variant>
        <vt:i4>0</vt:i4>
      </vt:variant>
      <vt:variant>
        <vt:i4>5</vt:i4>
      </vt:variant>
      <vt:variant>
        <vt:lpwstr>one.html</vt:lpwstr>
      </vt:variant>
      <vt:variant>
        <vt:lpwstr/>
      </vt:variant>
      <vt:variant>
        <vt:i4>1376342</vt:i4>
      </vt:variant>
      <vt:variant>
        <vt:i4>816</vt:i4>
      </vt:variant>
      <vt:variant>
        <vt:i4>0</vt:i4>
      </vt:variant>
      <vt:variant>
        <vt:i4>5</vt:i4>
      </vt:variant>
      <vt:variant>
        <vt:lpwstr>thebirth.html</vt:lpwstr>
      </vt:variant>
      <vt:variant>
        <vt:lpwstr/>
      </vt:variant>
      <vt:variant>
        <vt:i4>5767183</vt:i4>
      </vt:variant>
      <vt:variant>
        <vt:i4>813</vt:i4>
      </vt:variant>
      <vt:variant>
        <vt:i4>0</vt:i4>
      </vt:variant>
      <vt:variant>
        <vt:i4>5</vt:i4>
      </vt:variant>
      <vt:variant>
        <vt:lpwstr>one.html</vt:lpwstr>
      </vt:variant>
      <vt:variant>
        <vt:lpwstr/>
      </vt:variant>
      <vt:variant>
        <vt:i4>5570638</vt:i4>
      </vt:variant>
      <vt:variant>
        <vt:i4>810</vt:i4>
      </vt:variant>
      <vt:variant>
        <vt:i4>0</vt:i4>
      </vt:variant>
      <vt:variant>
        <vt:i4>5</vt:i4>
      </vt:variant>
      <vt:variant>
        <vt:lpwstr>male+female.html</vt:lpwstr>
      </vt:variant>
      <vt:variant>
        <vt:lpwstr/>
      </vt:variant>
      <vt:variant>
        <vt:i4>5767183</vt:i4>
      </vt:variant>
      <vt:variant>
        <vt:i4>807</vt:i4>
      </vt:variant>
      <vt:variant>
        <vt:i4>0</vt:i4>
      </vt:variant>
      <vt:variant>
        <vt:i4>5</vt:i4>
      </vt:variant>
      <vt:variant>
        <vt:lpwstr>one.html</vt:lpwstr>
      </vt:variant>
      <vt:variant>
        <vt:lpwstr/>
      </vt:variant>
      <vt:variant>
        <vt:i4>1376342</vt:i4>
      </vt:variant>
      <vt:variant>
        <vt:i4>804</vt:i4>
      </vt:variant>
      <vt:variant>
        <vt:i4>0</vt:i4>
      </vt:variant>
      <vt:variant>
        <vt:i4>5</vt:i4>
      </vt:variant>
      <vt:variant>
        <vt:lpwstr>thebirth.html</vt:lpwstr>
      </vt:variant>
      <vt:variant>
        <vt:lpwstr/>
      </vt:variant>
      <vt:variant>
        <vt:i4>5767183</vt:i4>
      </vt:variant>
      <vt:variant>
        <vt:i4>801</vt:i4>
      </vt:variant>
      <vt:variant>
        <vt:i4>0</vt:i4>
      </vt:variant>
      <vt:variant>
        <vt:i4>5</vt:i4>
      </vt:variant>
      <vt:variant>
        <vt:lpwstr>one.html</vt:lpwstr>
      </vt:variant>
      <vt:variant>
        <vt:lpwstr/>
      </vt:variant>
      <vt:variant>
        <vt:i4>5570638</vt:i4>
      </vt:variant>
      <vt:variant>
        <vt:i4>798</vt:i4>
      </vt:variant>
      <vt:variant>
        <vt:i4>0</vt:i4>
      </vt:variant>
      <vt:variant>
        <vt:i4>5</vt:i4>
      </vt:variant>
      <vt:variant>
        <vt:lpwstr>male+female.html</vt:lpwstr>
      </vt:variant>
      <vt:variant>
        <vt:lpwstr/>
      </vt:variant>
      <vt:variant>
        <vt:i4>5767183</vt:i4>
      </vt:variant>
      <vt:variant>
        <vt:i4>795</vt:i4>
      </vt:variant>
      <vt:variant>
        <vt:i4>0</vt:i4>
      </vt:variant>
      <vt:variant>
        <vt:i4>5</vt:i4>
      </vt:variant>
      <vt:variant>
        <vt:lpwstr>one.html</vt:lpwstr>
      </vt:variant>
      <vt:variant>
        <vt:lpwstr/>
      </vt:variant>
      <vt:variant>
        <vt:i4>5701662</vt:i4>
      </vt:variant>
      <vt:variant>
        <vt:i4>792</vt:i4>
      </vt:variant>
      <vt:variant>
        <vt:i4>0</vt:i4>
      </vt:variant>
      <vt:variant>
        <vt:i4>5</vt:i4>
      </vt:variant>
      <vt:variant>
        <vt:lpwstr>law.html</vt:lpwstr>
      </vt:variant>
      <vt:variant>
        <vt:lpwstr/>
      </vt:variant>
      <vt:variant>
        <vt:i4>5701662</vt:i4>
      </vt:variant>
      <vt:variant>
        <vt:i4>789</vt:i4>
      </vt:variant>
      <vt:variant>
        <vt:i4>0</vt:i4>
      </vt:variant>
      <vt:variant>
        <vt:i4>5</vt:i4>
      </vt:variant>
      <vt:variant>
        <vt:lpwstr>law.html</vt:lpwstr>
      </vt:variant>
      <vt:variant>
        <vt:lpwstr/>
      </vt:variant>
      <vt:variant>
        <vt:i4>5570638</vt:i4>
      </vt:variant>
      <vt:variant>
        <vt:i4>786</vt:i4>
      </vt:variant>
      <vt:variant>
        <vt:i4>0</vt:i4>
      </vt:variant>
      <vt:variant>
        <vt:i4>5</vt:i4>
      </vt:variant>
      <vt:variant>
        <vt:lpwstr>male+female.html</vt:lpwstr>
      </vt:variant>
      <vt:variant>
        <vt:lpwstr/>
      </vt:variant>
      <vt:variant>
        <vt:i4>6946853</vt:i4>
      </vt:variant>
      <vt:variant>
        <vt:i4>783</vt:i4>
      </vt:variant>
      <vt:variant>
        <vt:i4>0</vt:i4>
      </vt:variant>
      <vt:variant>
        <vt:i4>5</vt:i4>
      </vt:variant>
      <vt:variant>
        <vt:lpwstr>eating.html</vt:lpwstr>
      </vt:variant>
      <vt:variant>
        <vt:lpwstr/>
      </vt:variant>
      <vt:variant>
        <vt:i4>1245267</vt:i4>
      </vt:variant>
      <vt:variant>
        <vt:i4>780</vt:i4>
      </vt:variant>
      <vt:variant>
        <vt:i4>0</vt:i4>
      </vt:variant>
      <vt:variant>
        <vt:i4>5</vt:i4>
      </vt:variant>
      <vt:variant>
        <vt:lpwstr>passover.html</vt:lpwstr>
      </vt:variant>
      <vt:variant>
        <vt:lpwstr/>
      </vt:variant>
      <vt:variant>
        <vt:i4>5767183</vt:i4>
      </vt:variant>
      <vt:variant>
        <vt:i4>777</vt:i4>
      </vt:variant>
      <vt:variant>
        <vt:i4>0</vt:i4>
      </vt:variant>
      <vt:variant>
        <vt:i4>5</vt:i4>
      </vt:variant>
      <vt:variant>
        <vt:lpwstr>one.html</vt:lpwstr>
      </vt:variant>
      <vt:variant>
        <vt:lpwstr/>
      </vt:variant>
      <vt:variant>
        <vt:i4>4653080</vt:i4>
      </vt:variant>
      <vt:variant>
        <vt:i4>774</vt:i4>
      </vt:variant>
      <vt:variant>
        <vt:i4>0</vt:i4>
      </vt:variant>
      <vt:variant>
        <vt:i4>5</vt:i4>
      </vt:variant>
      <vt:variant>
        <vt:lpwstr>chametz.html</vt:lpwstr>
      </vt:variant>
      <vt:variant>
        <vt:lpwstr/>
      </vt:variant>
      <vt:variant>
        <vt:i4>6946853</vt:i4>
      </vt:variant>
      <vt:variant>
        <vt:i4>771</vt:i4>
      </vt:variant>
      <vt:variant>
        <vt:i4>0</vt:i4>
      </vt:variant>
      <vt:variant>
        <vt:i4>5</vt:i4>
      </vt:variant>
      <vt:variant>
        <vt:lpwstr>eating.html</vt:lpwstr>
      </vt:variant>
      <vt:variant>
        <vt:lpwstr/>
      </vt:variant>
      <vt:variant>
        <vt:i4>4653080</vt:i4>
      </vt:variant>
      <vt:variant>
        <vt:i4>768</vt:i4>
      </vt:variant>
      <vt:variant>
        <vt:i4>0</vt:i4>
      </vt:variant>
      <vt:variant>
        <vt:i4>5</vt:i4>
      </vt:variant>
      <vt:variant>
        <vt:lpwstr>chametz.html</vt:lpwstr>
      </vt:variant>
      <vt:variant>
        <vt:lpwstr/>
      </vt:variant>
      <vt:variant>
        <vt:i4>6946853</vt:i4>
      </vt:variant>
      <vt:variant>
        <vt:i4>765</vt:i4>
      </vt:variant>
      <vt:variant>
        <vt:i4>0</vt:i4>
      </vt:variant>
      <vt:variant>
        <vt:i4>5</vt:i4>
      </vt:variant>
      <vt:variant>
        <vt:lpwstr>eating.html</vt:lpwstr>
      </vt:variant>
      <vt:variant>
        <vt:lpwstr/>
      </vt:variant>
      <vt:variant>
        <vt:i4>917575</vt:i4>
      </vt:variant>
      <vt:variant>
        <vt:i4>762</vt:i4>
      </vt:variant>
      <vt:variant>
        <vt:i4>0</vt:i4>
      </vt:variant>
      <vt:variant>
        <vt:i4>5</vt:i4>
      </vt:variant>
      <vt:variant>
        <vt:lpwstr>festival.html</vt:lpwstr>
      </vt:variant>
      <vt:variant>
        <vt:lpwstr/>
      </vt:variant>
      <vt:variant>
        <vt:i4>3539054</vt:i4>
      </vt:variant>
      <vt:variant>
        <vt:i4>759</vt:i4>
      </vt:variant>
      <vt:variant>
        <vt:i4>0</vt:i4>
      </vt:variant>
      <vt:variant>
        <vt:i4>5</vt:i4>
      </vt:variant>
      <vt:variant>
        <vt:lpwstr>seven.html</vt:lpwstr>
      </vt:variant>
      <vt:variant>
        <vt:lpwstr/>
      </vt:variant>
      <vt:variant>
        <vt:i4>5570570</vt:i4>
      </vt:variant>
      <vt:variant>
        <vt:i4>756</vt:i4>
      </vt:variant>
      <vt:variant>
        <vt:i4>0</vt:i4>
      </vt:variant>
      <vt:variant>
        <vt:i4>5</vt:i4>
      </vt:variant>
      <vt:variant>
        <vt:lpwstr>teacher.html</vt:lpwstr>
      </vt:variant>
      <vt:variant>
        <vt:lpwstr/>
      </vt:variant>
      <vt:variant>
        <vt:i4>5570570</vt:i4>
      </vt:variant>
      <vt:variant>
        <vt:i4>753</vt:i4>
      </vt:variant>
      <vt:variant>
        <vt:i4>0</vt:i4>
      </vt:variant>
      <vt:variant>
        <vt:i4>5</vt:i4>
      </vt:variant>
      <vt:variant>
        <vt:lpwstr>teacher.html</vt:lpwstr>
      </vt:variant>
      <vt:variant>
        <vt:lpwstr/>
      </vt:variant>
      <vt:variant>
        <vt:i4>6946853</vt:i4>
      </vt:variant>
      <vt:variant>
        <vt:i4>750</vt:i4>
      </vt:variant>
      <vt:variant>
        <vt:i4>0</vt:i4>
      </vt:variant>
      <vt:variant>
        <vt:i4>5</vt:i4>
      </vt:variant>
      <vt:variant>
        <vt:lpwstr>eating.html</vt:lpwstr>
      </vt:variant>
      <vt:variant>
        <vt:lpwstr/>
      </vt:variant>
      <vt:variant>
        <vt:i4>5570570</vt:i4>
      </vt:variant>
      <vt:variant>
        <vt:i4>747</vt:i4>
      </vt:variant>
      <vt:variant>
        <vt:i4>0</vt:i4>
      </vt:variant>
      <vt:variant>
        <vt:i4>5</vt:i4>
      </vt:variant>
      <vt:variant>
        <vt:lpwstr>teacher.html</vt:lpwstr>
      </vt:variant>
      <vt:variant>
        <vt:lpwstr/>
      </vt:variant>
      <vt:variant>
        <vt:i4>6946853</vt:i4>
      </vt:variant>
      <vt:variant>
        <vt:i4>744</vt:i4>
      </vt:variant>
      <vt:variant>
        <vt:i4>0</vt:i4>
      </vt:variant>
      <vt:variant>
        <vt:i4>5</vt:i4>
      </vt:variant>
      <vt:variant>
        <vt:lpwstr>eating.html</vt:lpwstr>
      </vt:variant>
      <vt:variant>
        <vt:lpwstr/>
      </vt:variant>
      <vt:variant>
        <vt:i4>6225934</vt:i4>
      </vt:variant>
      <vt:variant>
        <vt:i4>741</vt:i4>
      </vt:variant>
      <vt:variant>
        <vt:i4>0</vt:i4>
      </vt:variant>
      <vt:variant>
        <vt:i4>5</vt:i4>
      </vt:variant>
      <vt:variant>
        <vt:lpwstr>six.html</vt:lpwstr>
      </vt:variant>
      <vt:variant>
        <vt:lpwstr/>
      </vt:variant>
      <vt:variant>
        <vt:i4>6946853</vt:i4>
      </vt:variant>
      <vt:variant>
        <vt:i4>738</vt:i4>
      </vt:variant>
      <vt:variant>
        <vt:i4>0</vt:i4>
      </vt:variant>
      <vt:variant>
        <vt:i4>5</vt:i4>
      </vt:variant>
      <vt:variant>
        <vt:lpwstr>eating.html</vt:lpwstr>
      </vt:variant>
      <vt:variant>
        <vt:lpwstr/>
      </vt:variant>
      <vt:variant>
        <vt:i4>3539054</vt:i4>
      </vt:variant>
      <vt:variant>
        <vt:i4>735</vt:i4>
      </vt:variant>
      <vt:variant>
        <vt:i4>0</vt:i4>
      </vt:variant>
      <vt:variant>
        <vt:i4>5</vt:i4>
      </vt:variant>
      <vt:variant>
        <vt:lpwstr>seven.html</vt:lpwstr>
      </vt:variant>
      <vt:variant>
        <vt:lpwstr/>
      </vt:variant>
      <vt:variant>
        <vt:i4>917575</vt:i4>
      </vt:variant>
      <vt:variant>
        <vt:i4>732</vt:i4>
      </vt:variant>
      <vt:variant>
        <vt:i4>0</vt:i4>
      </vt:variant>
      <vt:variant>
        <vt:i4>5</vt:i4>
      </vt:variant>
      <vt:variant>
        <vt:lpwstr>festival.html</vt:lpwstr>
      </vt:variant>
      <vt:variant>
        <vt:lpwstr/>
      </vt:variant>
      <vt:variant>
        <vt:i4>6225934</vt:i4>
      </vt:variant>
      <vt:variant>
        <vt:i4>729</vt:i4>
      </vt:variant>
      <vt:variant>
        <vt:i4>0</vt:i4>
      </vt:variant>
      <vt:variant>
        <vt:i4>5</vt:i4>
      </vt:variant>
      <vt:variant>
        <vt:lpwstr>six.html</vt:lpwstr>
      </vt:variant>
      <vt:variant>
        <vt:lpwstr/>
      </vt:variant>
      <vt:variant>
        <vt:i4>5701662</vt:i4>
      </vt:variant>
      <vt:variant>
        <vt:i4>726</vt:i4>
      </vt:variant>
      <vt:variant>
        <vt:i4>0</vt:i4>
      </vt:variant>
      <vt:variant>
        <vt:i4>5</vt:i4>
      </vt:variant>
      <vt:variant>
        <vt:lpwstr>law.html</vt:lpwstr>
      </vt:variant>
      <vt:variant>
        <vt:lpwstr/>
      </vt:variant>
      <vt:variant>
        <vt:i4>1245267</vt:i4>
      </vt:variant>
      <vt:variant>
        <vt:i4>723</vt:i4>
      </vt:variant>
      <vt:variant>
        <vt:i4>0</vt:i4>
      </vt:variant>
      <vt:variant>
        <vt:i4>5</vt:i4>
      </vt:variant>
      <vt:variant>
        <vt:lpwstr>passover.html</vt:lpwstr>
      </vt:variant>
      <vt:variant>
        <vt:lpwstr/>
      </vt:variant>
      <vt:variant>
        <vt:i4>6946853</vt:i4>
      </vt:variant>
      <vt:variant>
        <vt:i4>720</vt:i4>
      </vt:variant>
      <vt:variant>
        <vt:i4>0</vt:i4>
      </vt:variant>
      <vt:variant>
        <vt:i4>5</vt:i4>
      </vt:variant>
      <vt:variant>
        <vt:lpwstr>eating.html</vt:lpwstr>
      </vt:variant>
      <vt:variant>
        <vt:lpwstr/>
      </vt:variant>
      <vt:variant>
        <vt:i4>5570570</vt:i4>
      </vt:variant>
      <vt:variant>
        <vt:i4>717</vt:i4>
      </vt:variant>
      <vt:variant>
        <vt:i4>0</vt:i4>
      </vt:variant>
      <vt:variant>
        <vt:i4>5</vt:i4>
      </vt:variant>
      <vt:variant>
        <vt:lpwstr>teacher.html</vt:lpwstr>
      </vt:variant>
      <vt:variant>
        <vt:lpwstr/>
      </vt:variant>
      <vt:variant>
        <vt:i4>5439516</vt:i4>
      </vt:variant>
      <vt:variant>
        <vt:i4>714</vt:i4>
      </vt:variant>
      <vt:variant>
        <vt:i4>0</vt:i4>
      </vt:variant>
      <vt:variant>
        <vt:i4>5</vt:i4>
      </vt:variant>
      <vt:variant>
        <vt:lpwstr>new.html</vt:lpwstr>
      </vt:variant>
      <vt:variant>
        <vt:lpwstr/>
      </vt:variant>
      <vt:variant>
        <vt:i4>6946853</vt:i4>
      </vt:variant>
      <vt:variant>
        <vt:i4>711</vt:i4>
      </vt:variant>
      <vt:variant>
        <vt:i4>0</vt:i4>
      </vt:variant>
      <vt:variant>
        <vt:i4>5</vt:i4>
      </vt:variant>
      <vt:variant>
        <vt:lpwstr>eating.html</vt:lpwstr>
      </vt:variant>
      <vt:variant>
        <vt:lpwstr/>
      </vt:variant>
      <vt:variant>
        <vt:i4>1704016</vt:i4>
      </vt:variant>
      <vt:variant>
        <vt:i4>708</vt:i4>
      </vt:variant>
      <vt:variant>
        <vt:i4>0</vt:i4>
      </vt:variant>
      <vt:variant>
        <vt:i4>5</vt:i4>
      </vt:variant>
      <vt:variant>
        <vt:lpwstr>omer.html</vt:lpwstr>
      </vt:variant>
      <vt:variant>
        <vt:lpwstr/>
      </vt:variant>
      <vt:variant>
        <vt:i4>6225934</vt:i4>
      </vt:variant>
      <vt:variant>
        <vt:i4>705</vt:i4>
      </vt:variant>
      <vt:variant>
        <vt:i4>0</vt:i4>
      </vt:variant>
      <vt:variant>
        <vt:i4>5</vt:i4>
      </vt:variant>
      <vt:variant>
        <vt:lpwstr>six.html</vt:lpwstr>
      </vt:variant>
      <vt:variant>
        <vt:lpwstr/>
      </vt:variant>
      <vt:variant>
        <vt:i4>6225934</vt:i4>
      </vt:variant>
      <vt:variant>
        <vt:i4>702</vt:i4>
      </vt:variant>
      <vt:variant>
        <vt:i4>0</vt:i4>
      </vt:variant>
      <vt:variant>
        <vt:i4>5</vt:i4>
      </vt:variant>
      <vt:variant>
        <vt:lpwstr>six.html</vt:lpwstr>
      </vt:variant>
      <vt:variant>
        <vt:lpwstr/>
      </vt:variant>
      <vt:variant>
        <vt:i4>6946853</vt:i4>
      </vt:variant>
      <vt:variant>
        <vt:i4>699</vt:i4>
      </vt:variant>
      <vt:variant>
        <vt:i4>0</vt:i4>
      </vt:variant>
      <vt:variant>
        <vt:i4>5</vt:i4>
      </vt:variant>
      <vt:variant>
        <vt:lpwstr>eating.html</vt:lpwstr>
      </vt:variant>
      <vt:variant>
        <vt:lpwstr/>
      </vt:variant>
      <vt:variant>
        <vt:i4>3539054</vt:i4>
      </vt:variant>
      <vt:variant>
        <vt:i4>696</vt:i4>
      </vt:variant>
      <vt:variant>
        <vt:i4>0</vt:i4>
      </vt:variant>
      <vt:variant>
        <vt:i4>5</vt:i4>
      </vt:variant>
      <vt:variant>
        <vt:lpwstr>seven.html</vt:lpwstr>
      </vt:variant>
      <vt:variant>
        <vt:lpwstr/>
      </vt:variant>
      <vt:variant>
        <vt:i4>6946853</vt:i4>
      </vt:variant>
      <vt:variant>
        <vt:i4>693</vt:i4>
      </vt:variant>
      <vt:variant>
        <vt:i4>0</vt:i4>
      </vt:variant>
      <vt:variant>
        <vt:i4>5</vt:i4>
      </vt:variant>
      <vt:variant>
        <vt:lpwstr>eating.html</vt:lpwstr>
      </vt:variant>
      <vt:variant>
        <vt:lpwstr/>
      </vt:variant>
      <vt:variant>
        <vt:i4>3539054</vt:i4>
      </vt:variant>
      <vt:variant>
        <vt:i4>690</vt:i4>
      </vt:variant>
      <vt:variant>
        <vt:i4>0</vt:i4>
      </vt:variant>
      <vt:variant>
        <vt:i4>5</vt:i4>
      </vt:variant>
      <vt:variant>
        <vt:lpwstr>seven.html</vt:lpwstr>
      </vt:variant>
      <vt:variant>
        <vt:lpwstr/>
      </vt:variant>
      <vt:variant>
        <vt:i4>6946853</vt:i4>
      </vt:variant>
      <vt:variant>
        <vt:i4>687</vt:i4>
      </vt:variant>
      <vt:variant>
        <vt:i4>0</vt:i4>
      </vt:variant>
      <vt:variant>
        <vt:i4>5</vt:i4>
      </vt:variant>
      <vt:variant>
        <vt:lpwstr>eating.html</vt:lpwstr>
      </vt:variant>
      <vt:variant>
        <vt:lpwstr/>
      </vt:variant>
      <vt:variant>
        <vt:i4>6225934</vt:i4>
      </vt:variant>
      <vt:variant>
        <vt:i4>684</vt:i4>
      </vt:variant>
      <vt:variant>
        <vt:i4>0</vt:i4>
      </vt:variant>
      <vt:variant>
        <vt:i4>5</vt:i4>
      </vt:variant>
      <vt:variant>
        <vt:lpwstr>six.html</vt:lpwstr>
      </vt:variant>
      <vt:variant>
        <vt:lpwstr/>
      </vt:variant>
      <vt:variant>
        <vt:i4>6946853</vt:i4>
      </vt:variant>
      <vt:variant>
        <vt:i4>681</vt:i4>
      </vt:variant>
      <vt:variant>
        <vt:i4>0</vt:i4>
      </vt:variant>
      <vt:variant>
        <vt:i4>5</vt:i4>
      </vt:variant>
      <vt:variant>
        <vt:lpwstr>eating.html</vt:lpwstr>
      </vt:variant>
      <vt:variant>
        <vt:lpwstr/>
      </vt:variant>
      <vt:variant>
        <vt:i4>1179725</vt:i4>
      </vt:variant>
      <vt:variant>
        <vt:i4>678</vt:i4>
      </vt:variant>
      <vt:variant>
        <vt:i4>0</vt:i4>
      </vt:variant>
      <vt:variant>
        <vt:i4>5</vt:i4>
      </vt:variant>
      <vt:variant>
        <vt:lpwstr>korbanot.html</vt:lpwstr>
      </vt:variant>
      <vt:variant>
        <vt:lpwstr/>
      </vt:variant>
      <vt:variant>
        <vt:i4>917587</vt:i4>
      </vt:variant>
      <vt:variant>
        <vt:i4>675</vt:i4>
      </vt:variant>
      <vt:variant>
        <vt:i4>0</vt:i4>
      </vt:variant>
      <vt:variant>
        <vt:i4>5</vt:i4>
      </vt:variant>
      <vt:variant>
        <vt:lpwstr>food.html</vt:lpwstr>
      </vt:variant>
      <vt:variant>
        <vt:lpwstr/>
      </vt:variant>
      <vt:variant>
        <vt:i4>3604605</vt:i4>
      </vt:variant>
      <vt:variant>
        <vt:i4>672</vt:i4>
      </vt:variant>
      <vt:variant>
        <vt:i4>0</vt:i4>
      </vt:variant>
      <vt:variant>
        <vt:i4>5</vt:i4>
      </vt:variant>
      <vt:variant>
        <vt:lpwstr>needs.html</vt:lpwstr>
      </vt:variant>
      <vt:variant>
        <vt:lpwstr/>
      </vt:variant>
      <vt:variant>
        <vt:i4>5439516</vt:i4>
      </vt:variant>
      <vt:variant>
        <vt:i4>669</vt:i4>
      </vt:variant>
      <vt:variant>
        <vt:i4>0</vt:i4>
      </vt:variant>
      <vt:variant>
        <vt:i4>5</vt:i4>
      </vt:variant>
      <vt:variant>
        <vt:lpwstr>new.html</vt:lpwstr>
      </vt:variant>
      <vt:variant>
        <vt:lpwstr/>
      </vt:variant>
      <vt:variant>
        <vt:i4>3604605</vt:i4>
      </vt:variant>
      <vt:variant>
        <vt:i4>666</vt:i4>
      </vt:variant>
      <vt:variant>
        <vt:i4>0</vt:i4>
      </vt:variant>
      <vt:variant>
        <vt:i4>5</vt:i4>
      </vt:variant>
      <vt:variant>
        <vt:lpwstr>needs.html</vt:lpwstr>
      </vt:variant>
      <vt:variant>
        <vt:lpwstr/>
      </vt:variant>
      <vt:variant>
        <vt:i4>917587</vt:i4>
      </vt:variant>
      <vt:variant>
        <vt:i4>663</vt:i4>
      </vt:variant>
      <vt:variant>
        <vt:i4>0</vt:i4>
      </vt:variant>
      <vt:variant>
        <vt:i4>5</vt:i4>
      </vt:variant>
      <vt:variant>
        <vt:lpwstr>food.html</vt:lpwstr>
      </vt:variant>
      <vt:variant>
        <vt:lpwstr/>
      </vt:variant>
      <vt:variant>
        <vt:i4>7471159</vt:i4>
      </vt:variant>
      <vt:variant>
        <vt:i4>660</vt:i4>
      </vt:variant>
      <vt:variant>
        <vt:i4>0</vt:i4>
      </vt:variant>
      <vt:variant>
        <vt:i4>5</vt:i4>
      </vt:variant>
      <vt:variant>
        <vt:lpwstr>chamor.html</vt:lpwstr>
      </vt:variant>
      <vt:variant>
        <vt:lpwstr/>
      </vt:variant>
      <vt:variant>
        <vt:i4>1638407</vt:i4>
      </vt:variant>
      <vt:variant>
        <vt:i4>657</vt:i4>
      </vt:variant>
      <vt:variant>
        <vt:i4>0</vt:i4>
      </vt:variant>
      <vt:variant>
        <vt:i4>5</vt:i4>
      </vt:variant>
      <vt:variant>
        <vt:lpwstr>cmds613.html</vt:lpwstr>
      </vt:variant>
      <vt:variant>
        <vt:lpwstr/>
      </vt:variant>
      <vt:variant>
        <vt:i4>1638407</vt:i4>
      </vt:variant>
      <vt:variant>
        <vt:i4>654</vt:i4>
      </vt:variant>
      <vt:variant>
        <vt:i4>0</vt:i4>
      </vt:variant>
      <vt:variant>
        <vt:i4>5</vt:i4>
      </vt:variant>
      <vt:variant>
        <vt:lpwstr>cmds613.html</vt:lpwstr>
      </vt:variant>
      <vt:variant>
        <vt:lpwstr/>
      </vt:variant>
      <vt:variant>
        <vt:i4>5767183</vt:i4>
      </vt:variant>
      <vt:variant>
        <vt:i4>651</vt:i4>
      </vt:variant>
      <vt:variant>
        <vt:i4>0</vt:i4>
      </vt:variant>
      <vt:variant>
        <vt:i4>5</vt:i4>
      </vt:variant>
      <vt:variant>
        <vt:lpwstr>one.html</vt:lpwstr>
      </vt:variant>
      <vt:variant>
        <vt:lpwstr/>
      </vt:variant>
      <vt:variant>
        <vt:i4>7471159</vt:i4>
      </vt:variant>
      <vt:variant>
        <vt:i4>648</vt:i4>
      </vt:variant>
      <vt:variant>
        <vt:i4>0</vt:i4>
      </vt:variant>
      <vt:variant>
        <vt:i4>5</vt:i4>
      </vt:variant>
      <vt:variant>
        <vt:lpwstr>chamor.html</vt:lpwstr>
      </vt:variant>
      <vt:variant>
        <vt:lpwstr/>
      </vt:variant>
      <vt:variant>
        <vt:i4>1638407</vt:i4>
      </vt:variant>
      <vt:variant>
        <vt:i4>645</vt:i4>
      </vt:variant>
      <vt:variant>
        <vt:i4>0</vt:i4>
      </vt:variant>
      <vt:variant>
        <vt:i4>5</vt:i4>
      </vt:variant>
      <vt:variant>
        <vt:lpwstr>cmds613.html</vt:lpwstr>
      </vt:variant>
      <vt:variant>
        <vt:lpwstr/>
      </vt:variant>
      <vt:variant>
        <vt:i4>5701662</vt:i4>
      </vt:variant>
      <vt:variant>
        <vt:i4>642</vt:i4>
      </vt:variant>
      <vt:variant>
        <vt:i4>0</vt:i4>
      </vt:variant>
      <vt:variant>
        <vt:i4>5</vt:i4>
      </vt:variant>
      <vt:variant>
        <vt:lpwstr>law.html</vt:lpwstr>
      </vt:variant>
      <vt:variant>
        <vt:lpwstr/>
      </vt:variant>
      <vt:variant>
        <vt:i4>7471159</vt:i4>
      </vt:variant>
      <vt:variant>
        <vt:i4>639</vt:i4>
      </vt:variant>
      <vt:variant>
        <vt:i4>0</vt:i4>
      </vt:variant>
      <vt:variant>
        <vt:i4>5</vt:i4>
      </vt:variant>
      <vt:variant>
        <vt:lpwstr>chamor.html</vt:lpwstr>
      </vt:variant>
      <vt:variant>
        <vt:lpwstr/>
      </vt:variant>
      <vt:variant>
        <vt:i4>6357028</vt:i4>
      </vt:variant>
      <vt:variant>
        <vt:i4>636</vt:i4>
      </vt:variant>
      <vt:variant>
        <vt:i4>0</vt:i4>
      </vt:variant>
      <vt:variant>
        <vt:i4>5</vt:i4>
      </vt:variant>
      <vt:variant>
        <vt:lpwstr>hashem.html</vt:lpwstr>
      </vt:variant>
      <vt:variant>
        <vt:lpwstr/>
      </vt:variant>
      <vt:variant>
        <vt:i4>1179725</vt:i4>
      </vt:variant>
      <vt:variant>
        <vt:i4>633</vt:i4>
      </vt:variant>
      <vt:variant>
        <vt:i4>0</vt:i4>
      </vt:variant>
      <vt:variant>
        <vt:i4>5</vt:i4>
      </vt:variant>
      <vt:variant>
        <vt:lpwstr>korbanot.html</vt:lpwstr>
      </vt:variant>
      <vt:variant>
        <vt:lpwstr/>
      </vt:variant>
      <vt:variant>
        <vt:i4>5701662</vt:i4>
      </vt:variant>
      <vt:variant>
        <vt:i4>630</vt:i4>
      </vt:variant>
      <vt:variant>
        <vt:i4>0</vt:i4>
      </vt:variant>
      <vt:variant>
        <vt:i4>5</vt:i4>
      </vt:variant>
      <vt:variant>
        <vt:lpwstr>law.html</vt:lpwstr>
      </vt:variant>
      <vt:variant>
        <vt:lpwstr/>
      </vt:variant>
      <vt:variant>
        <vt:i4>6291497</vt:i4>
      </vt:variant>
      <vt:variant>
        <vt:i4>627</vt:i4>
      </vt:variant>
      <vt:variant>
        <vt:i4>0</vt:i4>
      </vt:variant>
      <vt:variant>
        <vt:i4>5</vt:i4>
      </vt:variant>
      <vt:variant>
        <vt:lpwstr>feasts.html</vt:lpwstr>
      </vt:variant>
      <vt:variant>
        <vt:lpwstr/>
      </vt:variant>
      <vt:variant>
        <vt:i4>2556006</vt:i4>
      </vt:variant>
      <vt:variant>
        <vt:i4>624</vt:i4>
      </vt:variant>
      <vt:variant>
        <vt:i4>0</vt:i4>
      </vt:variant>
      <vt:variant>
        <vt:i4>5</vt:i4>
      </vt:variant>
      <vt:variant>
        <vt:lpwstr>grace.html</vt:lpwstr>
      </vt:variant>
      <vt:variant>
        <vt:lpwstr/>
      </vt:variant>
      <vt:variant>
        <vt:i4>1245276</vt:i4>
      </vt:variant>
      <vt:variant>
        <vt:i4>621</vt:i4>
      </vt:variant>
      <vt:variant>
        <vt:i4>0</vt:i4>
      </vt:variant>
      <vt:variant>
        <vt:i4>5</vt:i4>
      </vt:variant>
      <vt:variant>
        <vt:lpwstr>body.html</vt:lpwstr>
      </vt:variant>
      <vt:variant>
        <vt:lpwstr/>
      </vt:variant>
      <vt:variant>
        <vt:i4>1572937</vt:i4>
      </vt:variant>
      <vt:variant>
        <vt:i4>618</vt:i4>
      </vt:variant>
      <vt:variant>
        <vt:i4>0</vt:i4>
      </vt:variant>
      <vt:variant>
        <vt:i4>5</vt:i4>
      </vt:variant>
      <vt:variant>
        <vt:lpwstr>four.html</vt:lpwstr>
      </vt:variant>
      <vt:variant>
        <vt:lpwstr/>
      </vt:variant>
      <vt:variant>
        <vt:i4>6225944</vt:i4>
      </vt:variant>
      <vt:variant>
        <vt:i4>615</vt:i4>
      </vt:variant>
      <vt:variant>
        <vt:i4>0</vt:i4>
      </vt:variant>
      <vt:variant>
        <vt:i4>5</vt:i4>
      </vt:variant>
      <vt:variant>
        <vt:lpwstr>sin.html</vt:lpwstr>
      </vt:variant>
      <vt:variant>
        <vt:lpwstr/>
      </vt:variant>
      <vt:variant>
        <vt:i4>6357028</vt:i4>
      </vt:variant>
      <vt:variant>
        <vt:i4>612</vt:i4>
      </vt:variant>
      <vt:variant>
        <vt:i4>0</vt:i4>
      </vt:variant>
      <vt:variant>
        <vt:i4>5</vt:i4>
      </vt:variant>
      <vt:variant>
        <vt:lpwstr>hashem.html</vt:lpwstr>
      </vt:variant>
      <vt:variant>
        <vt:lpwstr/>
      </vt:variant>
      <vt:variant>
        <vt:i4>6946853</vt:i4>
      </vt:variant>
      <vt:variant>
        <vt:i4>609</vt:i4>
      </vt:variant>
      <vt:variant>
        <vt:i4>0</vt:i4>
      </vt:variant>
      <vt:variant>
        <vt:i4>5</vt:i4>
      </vt:variant>
      <vt:variant>
        <vt:lpwstr>exodus.html</vt:lpwstr>
      </vt:variant>
      <vt:variant>
        <vt:lpwstr/>
      </vt:variant>
      <vt:variant>
        <vt:i4>3866726</vt:i4>
      </vt:variant>
      <vt:variant>
        <vt:i4>606</vt:i4>
      </vt:variant>
      <vt:variant>
        <vt:i4>0</vt:i4>
      </vt:variant>
      <vt:variant>
        <vt:i4>5</vt:i4>
      </vt:variant>
      <vt:variant>
        <vt:lpwstr>three.html</vt:lpwstr>
      </vt:variant>
      <vt:variant>
        <vt:lpwstr/>
      </vt:variant>
      <vt:variant>
        <vt:i4>2556006</vt:i4>
      </vt:variant>
      <vt:variant>
        <vt:i4>603</vt:i4>
      </vt:variant>
      <vt:variant>
        <vt:i4>0</vt:i4>
      </vt:variant>
      <vt:variant>
        <vt:i4>5</vt:i4>
      </vt:variant>
      <vt:variant>
        <vt:lpwstr>grace.html</vt:lpwstr>
      </vt:variant>
      <vt:variant>
        <vt:lpwstr/>
      </vt:variant>
      <vt:variant>
        <vt:i4>4259870</vt:i4>
      </vt:variant>
      <vt:variant>
        <vt:i4>600</vt:i4>
      </vt:variant>
      <vt:variant>
        <vt:i4>0</vt:i4>
      </vt:variant>
      <vt:variant>
        <vt:i4>5</vt:i4>
      </vt:variant>
      <vt:variant>
        <vt:lpwstr>two.html</vt:lpwstr>
      </vt:variant>
      <vt:variant>
        <vt:lpwstr/>
      </vt:variant>
      <vt:variant>
        <vt:i4>5767183</vt:i4>
      </vt:variant>
      <vt:variant>
        <vt:i4>597</vt:i4>
      </vt:variant>
      <vt:variant>
        <vt:i4>0</vt:i4>
      </vt:variant>
      <vt:variant>
        <vt:i4>5</vt:i4>
      </vt:variant>
      <vt:variant>
        <vt:lpwstr>one.html</vt:lpwstr>
      </vt:variant>
      <vt:variant>
        <vt:lpwstr/>
      </vt:variant>
      <vt:variant>
        <vt:i4>4259870</vt:i4>
      </vt:variant>
      <vt:variant>
        <vt:i4>594</vt:i4>
      </vt:variant>
      <vt:variant>
        <vt:i4>0</vt:i4>
      </vt:variant>
      <vt:variant>
        <vt:i4>5</vt:i4>
      </vt:variant>
      <vt:variant>
        <vt:lpwstr>two.html</vt:lpwstr>
      </vt:variant>
      <vt:variant>
        <vt:lpwstr/>
      </vt:variant>
      <vt:variant>
        <vt:i4>5767183</vt:i4>
      </vt:variant>
      <vt:variant>
        <vt:i4>591</vt:i4>
      </vt:variant>
      <vt:variant>
        <vt:i4>0</vt:i4>
      </vt:variant>
      <vt:variant>
        <vt:i4>5</vt:i4>
      </vt:variant>
      <vt:variant>
        <vt:lpwstr>one.html</vt:lpwstr>
      </vt:variant>
      <vt:variant>
        <vt:lpwstr/>
      </vt:variant>
      <vt:variant>
        <vt:i4>1245276</vt:i4>
      </vt:variant>
      <vt:variant>
        <vt:i4>588</vt:i4>
      </vt:variant>
      <vt:variant>
        <vt:i4>0</vt:i4>
      </vt:variant>
      <vt:variant>
        <vt:i4>5</vt:i4>
      </vt:variant>
      <vt:variant>
        <vt:lpwstr>body.html</vt:lpwstr>
      </vt:variant>
      <vt:variant>
        <vt:lpwstr/>
      </vt:variant>
      <vt:variant>
        <vt:i4>917587</vt:i4>
      </vt:variant>
      <vt:variant>
        <vt:i4>585</vt:i4>
      </vt:variant>
      <vt:variant>
        <vt:i4>0</vt:i4>
      </vt:variant>
      <vt:variant>
        <vt:i4>5</vt:i4>
      </vt:variant>
      <vt:variant>
        <vt:lpwstr>food.html</vt:lpwstr>
      </vt:variant>
      <vt:variant>
        <vt:lpwstr/>
      </vt:variant>
      <vt:variant>
        <vt:i4>5767183</vt:i4>
      </vt:variant>
      <vt:variant>
        <vt:i4>582</vt:i4>
      </vt:variant>
      <vt:variant>
        <vt:i4>0</vt:i4>
      </vt:variant>
      <vt:variant>
        <vt:i4>5</vt:i4>
      </vt:variant>
      <vt:variant>
        <vt:lpwstr>one.html</vt:lpwstr>
      </vt:variant>
      <vt:variant>
        <vt:lpwstr/>
      </vt:variant>
      <vt:variant>
        <vt:i4>5701662</vt:i4>
      </vt:variant>
      <vt:variant>
        <vt:i4>579</vt:i4>
      </vt:variant>
      <vt:variant>
        <vt:i4>0</vt:i4>
      </vt:variant>
      <vt:variant>
        <vt:i4>5</vt:i4>
      </vt:variant>
      <vt:variant>
        <vt:lpwstr>law.html</vt:lpwstr>
      </vt:variant>
      <vt:variant>
        <vt:lpwstr/>
      </vt:variant>
      <vt:variant>
        <vt:i4>3866726</vt:i4>
      </vt:variant>
      <vt:variant>
        <vt:i4>576</vt:i4>
      </vt:variant>
      <vt:variant>
        <vt:i4>0</vt:i4>
      </vt:variant>
      <vt:variant>
        <vt:i4>5</vt:i4>
      </vt:variant>
      <vt:variant>
        <vt:lpwstr>three.html</vt:lpwstr>
      </vt:variant>
      <vt:variant>
        <vt:lpwstr/>
      </vt:variant>
      <vt:variant>
        <vt:i4>5701662</vt:i4>
      </vt:variant>
      <vt:variant>
        <vt:i4>573</vt:i4>
      </vt:variant>
      <vt:variant>
        <vt:i4>0</vt:i4>
      </vt:variant>
      <vt:variant>
        <vt:i4>5</vt:i4>
      </vt:variant>
      <vt:variant>
        <vt:lpwstr>law.html</vt:lpwstr>
      </vt:variant>
      <vt:variant>
        <vt:lpwstr/>
      </vt:variant>
      <vt:variant>
        <vt:i4>4259870</vt:i4>
      </vt:variant>
      <vt:variant>
        <vt:i4>570</vt:i4>
      </vt:variant>
      <vt:variant>
        <vt:i4>0</vt:i4>
      </vt:variant>
      <vt:variant>
        <vt:i4>5</vt:i4>
      </vt:variant>
      <vt:variant>
        <vt:lpwstr>two.html</vt:lpwstr>
      </vt:variant>
      <vt:variant>
        <vt:lpwstr/>
      </vt:variant>
      <vt:variant>
        <vt:i4>5767183</vt:i4>
      </vt:variant>
      <vt:variant>
        <vt:i4>567</vt:i4>
      </vt:variant>
      <vt:variant>
        <vt:i4>0</vt:i4>
      </vt:variant>
      <vt:variant>
        <vt:i4>5</vt:i4>
      </vt:variant>
      <vt:variant>
        <vt:lpwstr>one.html</vt:lpwstr>
      </vt:variant>
      <vt:variant>
        <vt:lpwstr/>
      </vt:variant>
      <vt:variant>
        <vt:i4>4259870</vt:i4>
      </vt:variant>
      <vt:variant>
        <vt:i4>564</vt:i4>
      </vt:variant>
      <vt:variant>
        <vt:i4>0</vt:i4>
      </vt:variant>
      <vt:variant>
        <vt:i4>5</vt:i4>
      </vt:variant>
      <vt:variant>
        <vt:lpwstr>two.html</vt:lpwstr>
      </vt:variant>
      <vt:variant>
        <vt:lpwstr/>
      </vt:variant>
      <vt:variant>
        <vt:i4>5767183</vt:i4>
      </vt:variant>
      <vt:variant>
        <vt:i4>561</vt:i4>
      </vt:variant>
      <vt:variant>
        <vt:i4>0</vt:i4>
      </vt:variant>
      <vt:variant>
        <vt:i4>5</vt:i4>
      </vt:variant>
      <vt:variant>
        <vt:lpwstr>one.html</vt:lpwstr>
      </vt:variant>
      <vt:variant>
        <vt:lpwstr/>
      </vt:variant>
      <vt:variant>
        <vt:i4>1245267</vt:i4>
      </vt:variant>
      <vt:variant>
        <vt:i4>558</vt:i4>
      </vt:variant>
      <vt:variant>
        <vt:i4>0</vt:i4>
      </vt:variant>
      <vt:variant>
        <vt:i4>5</vt:i4>
      </vt:variant>
      <vt:variant>
        <vt:lpwstr>passover.html</vt:lpwstr>
      </vt:variant>
      <vt:variant>
        <vt:lpwstr/>
      </vt:variant>
      <vt:variant>
        <vt:i4>917587</vt:i4>
      </vt:variant>
      <vt:variant>
        <vt:i4>555</vt:i4>
      </vt:variant>
      <vt:variant>
        <vt:i4>0</vt:i4>
      </vt:variant>
      <vt:variant>
        <vt:i4>5</vt:i4>
      </vt:variant>
      <vt:variant>
        <vt:lpwstr>food.html</vt:lpwstr>
      </vt:variant>
      <vt:variant>
        <vt:lpwstr/>
      </vt:variant>
      <vt:variant>
        <vt:i4>5570570</vt:i4>
      </vt:variant>
      <vt:variant>
        <vt:i4>552</vt:i4>
      </vt:variant>
      <vt:variant>
        <vt:i4>0</vt:i4>
      </vt:variant>
      <vt:variant>
        <vt:i4>5</vt:i4>
      </vt:variant>
      <vt:variant>
        <vt:lpwstr>teacher.html</vt:lpwstr>
      </vt:variant>
      <vt:variant>
        <vt:lpwstr/>
      </vt:variant>
      <vt:variant>
        <vt:i4>4259870</vt:i4>
      </vt:variant>
      <vt:variant>
        <vt:i4>549</vt:i4>
      </vt:variant>
      <vt:variant>
        <vt:i4>0</vt:i4>
      </vt:variant>
      <vt:variant>
        <vt:i4>5</vt:i4>
      </vt:variant>
      <vt:variant>
        <vt:lpwstr>two.html</vt:lpwstr>
      </vt:variant>
      <vt:variant>
        <vt:lpwstr/>
      </vt:variant>
      <vt:variant>
        <vt:i4>1572937</vt:i4>
      </vt:variant>
      <vt:variant>
        <vt:i4>546</vt:i4>
      </vt:variant>
      <vt:variant>
        <vt:i4>0</vt:i4>
      </vt:variant>
      <vt:variant>
        <vt:i4>5</vt:i4>
      </vt:variant>
      <vt:variant>
        <vt:lpwstr>four.html</vt:lpwstr>
      </vt:variant>
      <vt:variant>
        <vt:lpwstr/>
      </vt:variant>
      <vt:variant>
        <vt:i4>3866726</vt:i4>
      </vt:variant>
      <vt:variant>
        <vt:i4>543</vt:i4>
      </vt:variant>
      <vt:variant>
        <vt:i4>0</vt:i4>
      </vt:variant>
      <vt:variant>
        <vt:i4>5</vt:i4>
      </vt:variant>
      <vt:variant>
        <vt:lpwstr>three.html</vt:lpwstr>
      </vt:variant>
      <vt:variant>
        <vt:lpwstr/>
      </vt:variant>
      <vt:variant>
        <vt:i4>4259870</vt:i4>
      </vt:variant>
      <vt:variant>
        <vt:i4>540</vt:i4>
      </vt:variant>
      <vt:variant>
        <vt:i4>0</vt:i4>
      </vt:variant>
      <vt:variant>
        <vt:i4>5</vt:i4>
      </vt:variant>
      <vt:variant>
        <vt:lpwstr>two.html</vt:lpwstr>
      </vt:variant>
      <vt:variant>
        <vt:lpwstr/>
      </vt:variant>
      <vt:variant>
        <vt:i4>5767183</vt:i4>
      </vt:variant>
      <vt:variant>
        <vt:i4>537</vt:i4>
      </vt:variant>
      <vt:variant>
        <vt:i4>0</vt:i4>
      </vt:variant>
      <vt:variant>
        <vt:i4>5</vt:i4>
      </vt:variant>
      <vt:variant>
        <vt:lpwstr>one.html</vt:lpwstr>
      </vt:variant>
      <vt:variant>
        <vt:lpwstr/>
      </vt:variant>
      <vt:variant>
        <vt:i4>5570588</vt:i4>
      </vt:variant>
      <vt:variant>
        <vt:i4>534</vt:i4>
      </vt:variant>
      <vt:variant>
        <vt:i4>0</vt:i4>
      </vt:variant>
      <vt:variant>
        <vt:i4>5</vt:i4>
      </vt:variant>
      <vt:variant>
        <vt:lpwstr>priests.html</vt:lpwstr>
      </vt:variant>
      <vt:variant>
        <vt:lpwstr/>
      </vt:variant>
      <vt:variant>
        <vt:i4>1245276</vt:i4>
      </vt:variant>
      <vt:variant>
        <vt:i4>531</vt:i4>
      </vt:variant>
      <vt:variant>
        <vt:i4>0</vt:i4>
      </vt:variant>
      <vt:variant>
        <vt:i4>5</vt:i4>
      </vt:variant>
      <vt:variant>
        <vt:lpwstr>body.html</vt:lpwstr>
      </vt:variant>
      <vt:variant>
        <vt:lpwstr/>
      </vt:variant>
      <vt:variant>
        <vt:i4>1441883</vt:i4>
      </vt:variant>
      <vt:variant>
        <vt:i4>528</vt:i4>
      </vt:variant>
      <vt:variant>
        <vt:i4>0</vt:i4>
      </vt:variant>
      <vt:variant>
        <vt:i4>5</vt:i4>
      </vt:variant>
      <vt:variant>
        <vt:lpwstr>hair.html</vt:lpwstr>
      </vt:variant>
      <vt:variant>
        <vt:lpwstr/>
      </vt:variant>
      <vt:variant>
        <vt:i4>5439516</vt:i4>
      </vt:variant>
      <vt:variant>
        <vt:i4>525</vt:i4>
      </vt:variant>
      <vt:variant>
        <vt:i4>0</vt:i4>
      </vt:variant>
      <vt:variant>
        <vt:i4>5</vt:i4>
      </vt:variant>
      <vt:variant>
        <vt:lpwstr>new.html</vt:lpwstr>
      </vt:variant>
      <vt:variant>
        <vt:lpwstr/>
      </vt:variant>
      <vt:variant>
        <vt:i4>5439516</vt:i4>
      </vt:variant>
      <vt:variant>
        <vt:i4>522</vt:i4>
      </vt:variant>
      <vt:variant>
        <vt:i4>0</vt:i4>
      </vt:variant>
      <vt:variant>
        <vt:i4>5</vt:i4>
      </vt:variant>
      <vt:variant>
        <vt:lpwstr>new.html</vt:lpwstr>
      </vt:variant>
      <vt:variant>
        <vt:lpwstr/>
      </vt:variant>
      <vt:variant>
        <vt:i4>6291500</vt:i4>
      </vt:variant>
      <vt:variant>
        <vt:i4>519</vt:i4>
      </vt:variant>
      <vt:variant>
        <vt:i4>0</vt:i4>
      </vt:variant>
      <vt:variant>
        <vt:i4>5</vt:i4>
      </vt:variant>
      <vt:variant>
        <vt:lpwstr>purity.html</vt:lpwstr>
      </vt:variant>
      <vt:variant>
        <vt:lpwstr/>
      </vt:variant>
      <vt:variant>
        <vt:i4>6291500</vt:i4>
      </vt:variant>
      <vt:variant>
        <vt:i4>516</vt:i4>
      </vt:variant>
      <vt:variant>
        <vt:i4>0</vt:i4>
      </vt:variant>
      <vt:variant>
        <vt:i4>5</vt:i4>
      </vt:variant>
      <vt:variant>
        <vt:lpwstr>purity.html</vt:lpwstr>
      </vt:variant>
      <vt:variant>
        <vt:lpwstr/>
      </vt:variant>
      <vt:variant>
        <vt:i4>1245276</vt:i4>
      </vt:variant>
      <vt:variant>
        <vt:i4>513</vt:i4>
      </vt:variant>
      <vt:variant>
        <vt:i4>0</vt:i4>
      </vt:variant>
      <vt:variant>
        <vt:i4>5</vt:i4>
      </vt:variant>
      <vt:variant>
        <vt:lpwstr>body.html</vt:lpwstr>
      </vt:variant>
      <vt:variant>
        <vt:lpwstr/>
      </vt:variant>
      <vt:variant>
        <vt:i4>6291500</vt:i4>
      </vt:variant>
      <vt:variant>
        <vt:i4>510</vt:i4>
      </vt:variant>
      <vt:variant>
        <vt:i4>0</vt:i4>
      </vt:variant>
      <vt:variant>
        <vt:i4>5</vt:i4>
      </vt:variant>
      <vt:variant>
        <vt:lpwstr>purity.html</vt:lpwstr>
      </vt:variant>
      <vt:variant>
        <vt:lpwstr/>
      </vt:variant>
      <vt:variant>
        <vt:i4>1048671</vt:i4>
      </vt:variant>
      <vt:variant>
        <vt:i4>507</vt:i4>
      </vt:variant>
      <vt:variant>
        <vt:i4>0</vt:i4>
      </vt:variant>
      <vt:variant>
        <vt:i4>5</vt:i4>
      </vt:variant>
      <vt:variant>
        <vt:lpwstr>daat.html</vt:lpwstr>
      </vt:variant>
      <vt:variant>
        <vt:lpwstr/>
      </vt:variant>
      <vt:variant>
        <vt:i4>5701662</vt:i4>
      </vt:variant>
      <vt:variant>
        <vt:i4>504</vt:i4>
      </vt:variant>
      <vt:variant>
        <vt:i4>0</vt:i4>
      </vt:variant>
      <vt:variant>
        <vt:i4>5</vt:i4>
      </vt:variant>
      <vt:variant>
        <vt:lpwstr>law.html</vt:lpwstr>
      </vt:variant>
      <vt:variant>
        <vt:lpwstr/>
      </vt:variant>
      <vt:variant>
        <vt:i4>5767183</vt:i4>
      </vt:variant>
      <vt:variant>
        <vt:i4>501</vt:i4>
      </vt:variant>
      <vt:variant>
        <vt:i4>0</vt:i4>
      </vt:variant>
      <vt:variant>
        <vt:i4>5</vt:i4>
      </vt:variant>
      <vt:variant>
        <vt:lpwstr>one.html</vt:lpwstr>
      </vt:variant>
      <vt:variant>
        <vt:lpwstr/>
      </vt:variant>
      <vt:variant>
        <vt:i4>5701662</vt:i4>
      </vt:variant>
      <vt:variant>
        <vt:i4>498</vt:i4>
      </vt:variant>
      <vt:variant>
        <vt:i4>0</vt:i4>
      </vt:variant>
      <vt:variant>
        <vt:i4>5</vt:i4>
      </vt:variant>
      <vt:variant>
        <vt:lpwstr>law.html</vt:lpwstr>
      </vt:variant>
      <vt:variant>
        <vt:lpwstr/>
      </vt:variant>
      <vt:variant>
        <vt:i4>4259870</vt:i4>
      </vt:variant>
      <vt:variant>
        <vt:i4>495</vt:i4>
      </vt:variant>
      <vt:variant>
        <vt:i4>0</vt:i4>
      </vt:variant>
      <vt:variant>
        <vt:i4>5</vt:i4>
      </vt:variant>
      <vt:variant>
        <vt:lpwstr>two.html</vt:lpwstr>
      </vt:variant>
      <vt:variant>
        <vt:lpwstr/>
      </vt:variant>
      <vt:variant>
        <vt:i4>6619189</vt:i4>
      </vt:variant>
      <vt:variant>
        <vt:i4>492</vt:i4>
      </vt:variant>
      <vt:variant>
        <vt:i4>0</vt:i4>
      </vt:variant>
      <vt:variant>
        <vt:i4>5</vt:i4>
      </vt:variant>
      <vt:variant>
        <vt:lpwstr>hebrew.html</vt:lpwstr>
      </vt:variant>
      <vt:variant>
        <vt:lpwstr/>
      </vt:variant>
      <vt:variant>
        <vt:i4>5701662</vt:i4>
      </vt:variant>
      <vt:variant>
        <vt:i4>489</vt:i4>
      </vt:variant>
      <vt:variant>
        <vt:i4>0</vt:i4>
      </vt:variant>
      <vt:variant>
        <vt:i4>5</vt:i4>
      </vt:variant>
      <vt:variant>
        <vt:lpwstr>law.html</vt:lpwstr>
      </vt:variant>
      <vt:variant>
        <vt:lpwstr/>
      </vt:variant>
      <vt:variant>
        <vt:i4>6619189</vt:i4>
      </vt:variant>
      <vt:variant>
        <vt:i4>486</vt:i4>
      </vt:variant>
      <vt:variant>
        <vt:i4>0</vt:i4>
      </vt:variant>
      <vt:variant>
        <vt:i4>5</vt:i4>
      </vt:variant>
      <vt:variant>
        <vt:lpwstr>hebrew.html</vt:lpwstr>
      </vt:variant>
      <vt:variant>
        <vt:lpwstr/>
      </vt:variant>
      <vt:variant>
        <vt:i4>6619189</vt:i4>
      </vt:variant>
      <vt:variant>
        <vt:i4>483</vt:i4>
      </vt:variant>
      <vt:variant>
        <vt:i4>0</vt:i4>
      </vt:variant>
      <vt:variant>
        <vt:i4>5</vt:i4>
      </vt:variant>
      <vt:variant>
        <vt:lpwstr>hebrew.html</vt:lpwstr>
      </vt:variant>
      <vt:variant>
        <vt:lpwstr/>
      </vt:variant>
      <vt:variant>
        <vt:i4>6619189</vt:i4>
      </vt:variant>
      <vt:variant>
        <vt:i4>480</vt:i4>
      </vt:variant>
      <vt:variant>
        <vt:i4>0</vt:i4>
      </vt:variant>
      <vt:variant>
        <vt:i4>5</vt:i4>
      </vt:variant>
      <vt:variant>
        <vt:lpwstr>hebrew.html</vt:lpwstr>
      </vt:variant>
      <vt:variant>
        <vt:lpwstr/>
      </vt:variant>
      <vt:variant>
        <vt:i4>6619189</vt:i4>
      </vt:variant>
      <vt:variant>
        <vt:i4>477</vt:i4>
      </vt:variant>
      <vt:variant>
        <vt:i4>0</vt:i4>
      </vt:variant>
      <vt:variant>
        <vt:i4>5</vt:i4>
      </vt:variant>
      <vt:variant>
        <vt:lpwstr>hebrew.html</vt:lpwstr>
      </vt:variant>
      <vt:variant>
        <vt:lpwstr/>
      </vt:variant>
      <vt:variant>
        <vt:i4>4259870</vt:i4>
      </vt:variant>
      <vt:variant>
        <vt:i4>474</vt:i4>
      </vt:variant>
      <vt:variant>
        <vt:i4>0</vt:i4>
      </vt:variant>
      <vt:variant>
        <vt:i4>5</vt:i4>
      </vt:variant>
      <vt:variant>
        <vt:lpwstr>two.html</vt:lpwstr>
      </vt:variant>
      <vt:variant>
        <vt:lpwstr/>
      </vt:variant>
      <vt:variant>
        <vt:i4>5570580</vt:i4>
      </vt:variant>
      <vt:variant>
        <vt:i4>471</vt:i4>
      </vt:variant>
      <vt:variant>
        <vt:i4>0</vt:i4>
      </vt:variant>
      <vt:variant>
        <vt:i4>5</vt:i4>
      </vt:variant>
      <vt:variant>
        <vt:lpwstr>betroth.html</vt:lpwstr>
      </vt:variant>
      <vt:variant>
        <vt:lpwstr/>
      </vt:variant>
      <vt:variant>
        <vt:i4>5767183</vt:i4>
      </vt:variant>
      <vt:variant>
        <vt:i4>468</vt:i4>
      </vt:variant>
      <vt:variant>
        <vt:i4>0</vt:i4>
      </vt:variant>
      <vt:variant>
        <vt:i4>5</vt:i4>
      </vt:variant>
      <vt:variant>
        <vt:lpwstr>one.html</vt:lpwstr>
      </vt:variant>
      <vt:variant>
        <vt:lpwstr/>
      </vt:variant>
      <vt:variant>
        <vt:i4>5570580</vt:i4>
      </vt:variant>
      <vt:variant>
        <vt:i4>465</vt:i4>
      </vt:variant>
      <vt:variant>
        <vt:i4>0</vt:i4>
      </vt:variant>
      <vt:variant>
        <vt:i4>5</vt:i4>
      </vt:variant>
      <vt:variant>
        <vt:lpwstr>betroth.html</vt:lpwstr>
      </vt:variant>
      <vt:variant>
        <vt:lpwstr/>
      </vt:variant>
      <vt:variant>
        <vt:i4>5701662</vt:i4>
      </vt:variant>
      <vt:variant>
        <vt:i4>462</vt:i4>
      </vt:variant>
      <vt:variant>
        <vt:i4>0</vt:i4>
      </vt:variant>
      <vt:variant>
        <vt:i4>5</vt:i4>
      </vt:variant>
      <vt:variant>
        <vt:lpwstr>law.html</vt:lpwstr>
      </vt:variant>
      <vt:variant>
        <vt:lpwstr/>
      </vt:variant>
      <vt:variant>
        <vt:i4>5767183</vt:i4>
      </vt:variant>
      <vt:variant>
        <vt:i4>459</vt:i4>
      </vt:variant>
      <vt:variant>
        <vt:i4>0</vt:i4>
      </vt:variant>
      <vt:variant>
        <vt:i4>5</vt:i4>
      </vt:variant>
      <vt:variant>
        <vt:lpwstr>one.html</vt:lpwstr>
      </vt:variant>
      <vt:variant>
        <vt:lpwstr/>
      </vt:variant>
      <vt:variant>
        <vt:i4>4259870</vt:i4>
      </vt:variant>
      <vt:variant>
        <vt:i4>456</vt:i4>
      </vt:variant>
      <vt:variant>
        <vt:i4>0</vt:i4>
      </vt:variant>
      <vt:variant>
        <vt:i4>5</vt:i4>
      </vt:variant>
      <vt:variant>
        <vt:lpwstr>two.html</vt:lpwstr>
      </vt:variant>
      <vt:variant>
        <vt:lpwstr/>
      </vt:variant>
      <vt:variant>
        <vt:i4>4259869</vt:i4>
      </vt:variant>
      <vt:variant>
        <vt:i4>453</vt:i4>
      </vt:variant>
      <vt:variant>
        <vt:i4>0</vt:i4>
      </vt:variant>
      <vt:variant>
        <vt:i4>5</vt:i4>
      </vt:variant>
      <vt:variant>
        <vt:lpwstr>sabbath.html</vt:lpwstr>
      </vt:variant>
      <vt:variant>
        <vt:lpwstr/>
      </vt:variant>
      <vt:variant>
        <vt:i4>655441</vt:i4>
      </vt:variant>
      <vt:variant>
        <vt:i4>450</vt:i4>
      </vt:variant>
      <vt:variant>
        <vt:i4>0</vt:i4>
      </vt:variant>
      <vt:variant>
        <vt:i4>5</vt:i4>
      </vt:variant>
      <vt:variant>
        <vt:lpwstr>settimes.html</vt:lpwstr>
      </vt:variant>
      <vt:variant>
        <vt:lpwstr/>
      </vt:variant>
      <vt:variant>
        <vt:i4>1179725</vt:i4>
      </vt:variant>
      <vt:variant>
        <vt:i4>447</vt:i4>
      </vt:variant>
      <vt:variant>
        <vt:i4>0</vt:i4>
      </vt:variant>
      <vt:variant>
        <vt:i4>5</vt:i4>
      </vt:variant>
      <vt:variant>
        <vt:lpwstr>korbanot.html</vt:lpwstr>
      </vt:variant>
      <vt:variant>
        <vt:lpwstr/>
      </vt:variant>
      <vt:variant>
        <vt:i4>1245267</vt:i4>
      </vt:variant>
      <vt:variant>
        <vt:i4>444</vt:i4>
      </vt:variant>
      <vt:variant>
        <vt:i4>0</vt:i4>
      </vt:variant>
      <vt:variant>
        <vt:i4>5</vt:i4>
      </vt:variant>
      <vt:variant>
        <vt:lpwstr>passover.html</vt:lpwstr>
      </vt:variant>
      <vt:variant>
        <vt:lpwstr/>
      </vt:variant>
      <vt:variant>
        <vt:i4>4259869</vt:i4>
      </vt:variant>
      <vt:variant>
        <vt:i4>441</vt:i4>
      </vt:variant>
      <vt:variant>
        <vt:i4>0</vt:i4>
      </vt:variant>
      <vt:variant>
        <vt:i4>5</vt:i4>
      </vt:variant>
      <vt:variant>
        <vt:lpwstr>sabbath.html</vt:lpwstr>
      </vt:variant>
      <vt:variant>
        <vt:lpwstr/>
      </vt:variant>
      <vt:variant>
        <vt:i4>1179725</vt:i4>
      </vt:variant>
      <vt:variant>
        <vt:i4>438</vt:i4>
      </vt:variant>
      <vt:variant>
        <vt:i4>0</vt:i4>
      </vt:variant>
      <vt:variant>
        <vt:i4>5</vt:i4>
      </vt:variant>
      <vt:variant>
        <vt:lpwstr>korbanot.html</vt:lpwstr>
      </vt:variant>
      <vt:variant>
        <vt:lpwstr/>
      </vt:variant>
      <vt:variant>
        <vt:i4>589891</vt:i4>
      </vt:variant>
      <vt:variant>
        <vt:i4>435</vt:i4>
      </vt:variant>
      <vt:variant>
        <vt:i4>0</vt:i4>
      </vt:variant>
      <vt:variant>
        <vt:i4>5</vt:i4>
      </vt:variant>
      <vt:variant>
        <vt:lpwstr>time.html</vt:lpwstr>
      </vt:variant>
      <vt:variant>
        <vt:lpwstr/>
      </vt:variant>
      <vt:variant>
        <vt:i4>4259870</vt:i4>
      </vt:variant>
      <vt:variant>
        <vt:i4>432</vt:i4>
      </vt:variant>
      <vt:variant>
        <vt:i4>0</vt:i4>
      </vt:variant>
      <vt:variant>
        <vt:i4>5</vt:i4>
      </vt:variant>
      <vt:variant>
        <vt:lpwstr>two.html</vt:lpwstr>
      </vt:variant>
      <vt:variant>
        <vt:lpwstr/>
      </vt:variant>
      <vt:variant>
        <vt:i4>5701662</vt:i4>
      </vt:variant>
      <vt:variant>
        <vt:i4>429</vt:i4>
      </vt:variant>
      <vt:variant>
        <vt:i4>0</vt:i4>
      </vt:variant>
      <vt:variant>
        <vt:i4>5</vt:i4>
      </vt:variant>
      <vt:variant>
        <vt:lpwstr>law.html</vt:lpwstr>
      </vt:variant>
      <vt:variant>
        <vt:lpwstr/>
      </vt:variant>
      <vt:variant>
        <vt:i4>4259870</vt:i4>
      </vt:variant>
      <vt:variant>
        <vt:i4>426</vt:i4>
      </vt:variant>
      <vt:variant>
        <vt:i4>0</vt:i4>
      </vt:variant>
      <vt:variant>
        <vt:i4>5</vt:i4>
      </vt:variant>
      <vt:variant>
        <vt:lpwstr>two.html</vt:lpwstr>
      </vt:variant>
      <vt:variant>
        <vt:lpwstr/>
      </vt:variant>
      <vt:variant>
        <vt:i4>5767183</vt:i4>
      </vt:variant>
      <vt:variant>
        <vt:i4>423</vt:i4>
      </vt:variant>
      <vt:variant>
        <vt:i4>0</vt:i4>
      </vt:variant>
      <vt:variant>
        <vt:i4>5</vt:i4>
      </vt:variant>
      <vt:variant>
        <vt:lpwstr>one.html</vt:lpwstr>
      </vt:variant>
      <vt:variant>
        <vt:lpwstr/>
      </vt:variant>
      <vt:variant>
        <vt:i4>5701662</vt:i4>
      </vt:variant>
      <vt:variant>
        <vt:i4>420</vt:i4>
      </vt:variant>
      <vt:variant>
        <vt:i4>0</vt:i4>
      </vt:variant>
      <vt:variant>
        <vt:i4>5</vt:i4>
      </vt:variant>
      <vt:variant>
        <vt:lpwstr>law.html</vt:lpwstr>
      </vt:variant>
      <vt:variant>
        <vt:lpwstr/>
      </vt:variant>
      <vt:variant>
        <vt:i4>4259870</vt:i4>
      </vt:variant>
      <vt:variant>
        <vt:i4>417</vt:i4>
      </vt:variant>
      <vt:variant>
        <vt:i4>0</vt:i4>
      </vt:variant>
      <vt:variant>
        <vt:i4>5</vt:i4>
      </vt:variant>
      <vt:variant>
        <vt:lpwstr>two.html</vt:lpwstr>
      </vt:variant>
      <vt:variant>
        <vt:lpwstr/>
      </vt:variant>
      <vt:variant>
        <vt:i4>5570570</vt:i4>
      </vt:variant>
      <vt:variant>
        <vt:i4>414</vt:i4>
      </vt:variant>
      <vt:variant>
        <vt:i4>0</vt:i4>
      </vt:variant>
      <vt:variant>
        <vt:i4>5</vt:i4>
      </vt:variant>
      <vt:variant>
        <vt:lpwstr>teacher.html</vt:lpwstr>
      </vt:variant>
      <vt:variant>
        <vt:lpwstr/>
      </vt:variant>
      <vt:variant>
        <vt:i4>6619181</vt:i4>
      </vt:variant>
      <vt:variant>
        <vt:i4>411</vt:i4>
      </vt:variant>
      <vt:variant>
        <vt:i4>0</vt:i4>
      </vt:variant>
      <vt:variant>
        <vt:i4>5</vt:i4>
      </vt:variant>
      <vt:variant>
        <vt:lpwstr>stages.html</vt:lpwstr>
      </vt:variant>
      <vt:variant>
        <vt:lpwstr/>
      </vt:variant>
      <vt:variant>
        <vt:i4>5570570</vt:i4>
      </vt:variant>
      <vt:variant>
        <vt:i4>408</vt:i4>
      </vt:variant>
      <vt:variant>
        <vt:i4>0</vt:i4>
      </vt:variant>
      <vt:variant>
        <vt:i4>5</vt:i4>
      </vt:variant>
      <vt:variant>
        <vt:lpwstr>teacher.html</vt:lpwstr>
      </vt:variant>
      <vt:variant>
        <vt:lpwstr/>
      </vt:variant>
      <vt:variant>
        <vt:i4>6357028</vt:i4>
      </vt:variant>
      <vt:variant>
        <vt:i4>405</vt:i4>
      </vt:variant>
      <vt:variant>
        <vt:i4>0</vt:i4>
      </vt:variant>
      <vt:variant>
        <vt:i4>5</vt:i4>
      </vt:variant>
      <vt:variant>
        <vt:lpwstr>hashem.html</vt:lpwstr>
      </vt:variant>
      <vt:variant>
        <vt:lpwstr/>
      </vt:variant>
      <vt:variant>
        <vt:i4>4259870</vt:i4>
      </vt:variant>
      <vt:variant>
        <vt:i4>402</vt:i4>
      </vt:variant>
      <vt:variant>
        <vt:i4>0</vt:i4>
      </vt:variant>
      <vt:variant>
        <vt:i4>5</vt:i4>
      </vt:variant>
      <vt:variant>
        <vt:lpwstr>two.html</vt:lpwstr>
      </vt:variant>
      <vt:variant>
        <vt:lpwstr/>
      </vt:variant>
      <vt:variant>
        <vt:i4>5570588</vt:i4>
      </vt:variant>
      <vt:variant>
        <vt:i4>399</vt:i4>
      </vt:variant>
      <vt:variant>
        <vt:i4>0</vt:i4>
      </vt:variant>
      <vt:variant>
        <vt:i4>5</vt:i4>
      </vt:variant>
      <vt:variant>
        <vt:lpwstr>priests.html</vt:lpwstr>
      </vt:variant>
      <vt:variant>
        <vt:lpwstr/>
      </vt:variant>
      <vt:variant>
        <vt:i4>5570588</vt:i4>
      </vt:variant>
      <vt:variant>
        <vt:i4>396</vt:i4>
      </vt:variant>
      <vt:variant>
        <vt:i4>0</vt:i4>
      </vt:variant>
      <vt:variant>
        <vt:i4>5</vt:i4>
      </vt:variant>
      <vt:variant>
        <vt:lpwstr>priests.html</vt:lpwstr>
      </vt:variant>
      <vt:variant>
        <vt:lpwstr/>
      </vt:variant>
      <vt:variant>
        <vt:i4>5767183</vt:i4>
      </vt:variant>
      <vt:variant>
        <vt:i4>393</vt:i4>
      </vt:variant>
      <vt:variant>
        <vt:i4>0</vt:i4>
      </vt:variant>
      <vt:variant>
        <vt:i4>5</vt:i4>
      </vt:variant>
      <vt:variant>
        <vt:lpwstr>one.html</vt:lpwstr>
      </vt:variant>
      <vt:variant>
        <vt:lpwstr/>
      </vt:variant>
      <vt:variant>
        <vt:i4>917575</vt:i4>
      </vt:variant>
      <vt:variant>
        <vt:i4>390</vt:i4>
      </vt:variant>
      <vt:variant>
        <vt:i4>0</vt:i4>
      </vt:variant>
      <vt:variant>
        <vt:i4>5</vt:i4>
      </vt:variant>
      <vt:variant>
        <vt:lpwstr>festival.html</vt:lpwstr>
      </vt:variant>
      <vt:variant>
        <vt:lpwstr/>
      </vt:variant>
      <vt:variant>
        <vt:i4>6291500</vt:i4>
      </vt:variant>
      <vt:variant>
        <vt:i4>387</vt:i4>
      </vt:variant>
      <vt:variant>
        <vt:i4>0</vt:i4>
      </vt:variant>
      <vt:variant>
        <vt:i4>5</vt:i4>
      </vt:variant>
      <vt:variant>
        <vt:lpwstr>purity.html</vt:lpwstr>
      </vt:variant>
      <vt:variant>
        <vt:lpwstr/>
      </vt:variant>
      <vt:variant>
        <vt:i4>917575</vt:i4>
      </vt:variant>
      <vt:variant>
        <vt:i4>384</vt:i4>
      </vt:variant>
      <vt:variant>
        <vt:i4>0</vt:i4>
      </vt:variant>
      <vt:variant>
        <vt:i4>5</vt:i4>
      </vt:variant>
      <vt:variant>
        <vt:lpwstr>festival.html</vt:lpwstr>
      </vt:variant>
      <vt:variant>
        <vt:lpwstr/>
      </vt:variant>
      <vt:variant>
        <vt:i4>5701662</vt:i4>
      </vt:variant>
      <vt:variant>
        <vt:i4>381</vt:i4>
      </vt:variant>
      <vt:variant>
        <vt:i4>0</vt:i4>
      </vt:variant>
      <vt:variant>
        <vt:i4>5</vt:i4>
      </vt:variant>
      <vt:variant>
        <vt:lpwstr>law.html</vt:lpwstr>
      </vt:variant>
      <vt:variant>
        <vt:lpwstr/>
      </vt:variant>
      <vt:variant>
        <vt:i4>5701662</vt:i4>
      </vt:variant>
      <vt:variant>
        <vt:i4>378</vt:i4>
      </vt:variant>
      <vt:variant>
        <vt:i4>0</vt:i4>
      </vt:variant>
      <vt:variant>
        <vt:i4>5</vt:i4>
      </vt:variant>
      <vt:variant>
        <vt:lpwstr>law.html</vt:lpwstr>
      </vt:variant>
      <vt:variant>
        <vt:lpwstr/>
      </vt:variant>
      <vt:variant>
        <vt:i4>3997803</vt:i4>
      </vt:variant>
      <vt:variant>
        <vt:i4>375</vt:i4>
      </vt:variant>
      <vt:variant>
        <vt:i4>0</vt:i4>
      </vt:variant>
      <vt:variant>
        <vt:i4>5</vt:i4>
      </vt:variant>
      <vt:variant>
        <vt:lpwstr>festivals.html</vt:lpwstr>
      </vt:variant>
      <vt:variant>
        <vt:lpwstr/>
      </vt:variant>
      <vt:variant>
        <vt:i4>4259869</vt:i4>
      </vt:variant>
      <vt:variant>
        <vt:i4>372</vt:i4>
      </vt:variant>
      <vt:variant>
        <vt:i4>0</vt:i4>
      </vt:variant>
      <vt:variant>
        <vt:i4>5</vt:i4>
      </vt:variant>
      <vt:variant>
        <vt:lpwstr>sabbath.html</vt:lpwstr>
      </vt:variant>
      <vt:variant>
        <vt:lpwstr/>
      </vt:variant>
      <vt:variant>
        <vt:i4>4259869</vt:i4>
      </vt:variant>
      <vt:variant>
        <vt:i4>369</vt:i4>
      </vt:variant>
      <vt:variant>
        <vt:i4>0</vt:i4>
      </vt:variant>
      <vt:variant>
        <vt:i4>5</vt:i4>
      </vt:variant>
      <vt:variant>
        <vt:lpwstr>sabbath.html</vt:lpwstr>
      </vt:variant>
      <vt:variant>
        <vt:lpwstr/>
      </vt:variant>
      <vt:variant>
        <vt:i4>4259869</vt:i4>
      </vt:variant>
      <vt:variant>
        <vt:i4>366</vt:i4>
      </vt:variant>
      <vt:variant>
        <vt:i4>0</vt:i4>
      </vt:variant>
      <vt:variant>
        <vt:i4>5</vt:i4>
      </vt:variant>
      <vt:variant>
        <vt:lpwstr>sabbath.html</vt:lpwstr>
      </vt:variant>
      <vt:variant>
        <vt:lpwstr/>
      </vt:variant>
      <vt:variant>
        <vt:i4>917587</vt:i4>
      </vt:variant>
      <vt:variant>
        <vt:i4>363</vt:i4>
      </vt:variant>
      <vt:variant>
        <vt:i4>0</vt:i4>
      </vt:variant>
      <vt:variant>
        <vt:i4>5</vt:i4>
      </vt:variant>
      <vt:variant>
        <vt:lpwstr>food.html</vt:lpwstr>
      </vt:variant>
      <vt:variant>
        <vt:lpwstr/>
      </vt:variant>
      <vt:variant>
        <vt:i4>3997803</vt:i4>
      </vt:variant>
      <vt:variant>
        <vt:i4>360</vt:i4>
      </vt:variant>
      <vt:variant>
        <vt:i4>0</vt:i4>
      </vt:variant>
      <vt:variant>
        <vt:i4>5</vt:i4>
      </vt:variant>
      <vt:variant>
        <vt:lpwstr>festivals.html</vt:lpwstr>
      </vt:variant>
      <vt:variant>
        <vt:lpwstr/>
      </vt:variant>
      <vt:variant>
        <vt:i4>4259869</vt:i4>
      </vt:variant>
      <vt:variant>
        <vt:i4>357</vt:i4>
      </vt:variant>
      <vt:variant>
        <vt:i4>0</vt:i4>
      </vt:variant>
      <vt:variant>
        <vt:i4>5</vt:i4>
      </vt:variant>
      <vt:variant>
        <vt:lpwstr>sabbath.html</vt:lpwstr>
      </vt:variant>
      <vt:variant>
        <vt:lpwstr/>
      </vt:variant>
      <vt:variant>
        <vt:i4>1179725</vt:i4>
      </vt:variant>
      <vt:variant>
        <vt:i4>354</vt:i4>
      </vt:variant>
      <vt:variant>
        <vt:i4>0</vt:i4>
      </vt:variant>
      <vt:variant>
        <vt:i4>5</vt:i4>
      </vt:variant>
      <vt:variant>
        <vt:lpwstr>korbanot.html</vt:lpwstr>
      </vt:variant>
      <vt:variant>
        <vt:lpwstr/>
      </vt:variant>
      <vt:variant>
        <vt:i4>1245267</vt:i4>
      </vt:variant>
      <vt:variant>
        <vt:i4>351</vt:i4>
      </vt:variant>
      <vt:variant>
        <vt:i4>0</vt:i4>
      </vt:variant>
      <vt:variant>
        <vt:i4>5</vt:i4>
      </vt:variant>
      <vt:variant>
        <vt:lpwstr>passover.html</vt:lpwstr>
      </vt:variant>
      <vt:variant>
        <vt:lpwstr/>
      </vt:variant>
      <vt:variant>
        <vt:i4>4259869</vt:i4>
      </vt:variant>
      <vt:variant>
        <vt:i4>348</vt:i4>
      </vt:variant>
      <vt:variant>
        <vt:i4>0</vt:i4>
      </vt:variant>
      <vt:variant>
        <vt:i4>5</vt:i4>
      </vt:variant>
      <vt:variant>
        <vt:lpwstr>sabbath.html</vt:lpwstr>
      </vt:variant>
      <vt:variant>
        <vt:lpwstr/>
      </vt:variant>
      <vt:variant>
        <vt:i4>1179725</vt:i4>
      </vt:variant>
      <vt:variant>
        <vt:i4>345</vt:i4>
      </vt:variant>
      <vt:variant>
        <vt:i4>0</vt:i4>
      </vt:variant>
      <vt:variant>
        <vt:i4>5</vt:i4>
      </vt:variant>
      <vt:variant>
        <vt:lpwstr>korbanot.html</vt:lpwstr>
      </vt:variant>
      <vt:variant>
        <vt:lpwstr/>
      </vt:variant>
      <vt:variant>
        <vt:i4>917575</vt:i4>
      </vt:variant>
      <vt:variant>
        <vt:i4>342</vt:i4>
      </vt:variant>
      <vt:variant>
        <vt:i4>0</vt:i4>
      </vt:variant>
      <vt:variant>
        <vt:i4>5</vt:i4>
      </vt:variant>
      <vt:variant>
        <vt:lpwstr>festival.html</vt:lpwstr>
      </vt:variant>
      <vt:variant>
        <vt:lpwstr/>
      </vt:variant>
      <vt:variant>
        <vt:i4>7209012</vt:i4>
      </vt:variant>
      <vt:variant>
        <vt:i4>339</vt:i4>
      </vt:variant>
      <vt:variant>
        <vt:i4>0</vt:i4>
      </vt:variant>
      <vt:variant>
        <vt:i4>5</vt:i4>
      </vt:variant>
      <vt:variant>
        <vt:lpwstr>kippur.html</vt:lpwstr>
      </vt:variant>
      <vt:variant>
        <vt:lpwstr/>
      </vt:variant>
      <vt:variant>
        <vt:i4>7209012</vt:i4>
      </vt:variant>
      <vt:variant>
        <vt:i4>336</vt:i4>
      </vt:variant>
      <vt:variant>
        <vt:i4>0</vt:i4>
      </vt:variant>
      <vt:variant>
        <vt:i4>5</vt:i4>
      </vt:variant>
      <vt:variant>
        <vt:lpwstr>kippur.html</vt:lpwstr>
      </vt:variant>
      <vt:variant>
        <vt:lpwstr/>
      </vt:variant>
      <vt:variant>
        <vt:i4>917575</vt:i4>
      </vt:variant>
      <vt:variant>
        <vt:i4>333</vt:i4>
      </vt:variant>
      <vt:variant>
        <vt:i4>0</vt:i4>
      </vt:variant>
      <vt:variant>
        <vt:i4>5</vt:i4>
      </vt:variant>
      <vt:variant>
        <vt:lpwstr>festival.html</vt:lpwstr>
      </vt:variant>
      <vt:variant>
        <vt:lpwstr/>
      </vt:variant>
      <vt:variant>
        <vt:i4>6291493</vt:i4>
      </vt:variant>
      <vt:variant>
        <vt:i4>330</vt:i4>
      </vt:variant>
      <vt:variant>
        <vt:i4>0</vt:i4>
      </vt:variant>
      <vt:variant>
        <vt:i4>5</vt:i4>
      </vt:variant>
      <vt:variant>
        <vt:lpwstr>mashal.html</vt:lpwstr>
      </vt:variant>
      <vt:variant>
        <vt:lpwstr/>
      </vt:variant>
      <vt:variant>
        <vt:i4>5767183</vt:i4>
      </vt:variant>
      <vt:variant>
        <vt:i4>327</vt:i4>
      </vt:variant>
      <vt:variant>
        <vt:i4>0</vt:i4>
      </vt:variant>
      <vt:variant>
        <vt:i4>5</vt:i4>
      </vt:variant>
      <vt:variant>
        <vt:lpwstr>one.html</vt:lpwstr>
      </vt:variant>
      <vt:variant>
        <vt:lpwstr/>
      </vt:variant>
      <vt:variant>
        <vt:i4>5767183</vt:i4>
      </vt:variant>
      <vt:variant>
        <vt:i4>324</vt:i4>
      </vt:variant>
      <vt:variant>
        <vt:i4>0</vt:i4>
      </vt:variant>
      <vt:variant>
        <vt:i4>5</vt:i4>
      </vt:variant>
      <vt:variant>
        <vt:lpwstr>one.html</vt:lpwstr>
      </vt:variant>
      <vt:variant>
        <vt:lpwstr/>
      </vt:variant>
      <vt:variant>
        <vt:i4>5701662</vt:i4>
      </vt:variant>
      <vt:variant>
        <vt:i4>321</vt:i4>
      </vt:variant>
      <vt:variant>
        <vt:i4>0</vt:i4>
      </vt:variant>
      <vt:variant>
        <vt:i4>5</vt:i4>
      </vt:variant>
      <vt:variant>
        <vt:lpwstr>law.html</vt:lpwstr>
      </vt:variant>
      <vt:variant>
        <vt:lpwstr/>
      </vt:variant>
      <vt:variant>
        <vt:i4>5701662</vt:i4>
      </vt:variant>
      <vt:variant>
        <vt:i4>318</vt:i4>
      </vt:variant>
      <vt:variant>
        <vt:i4>0</vt:i4>
      </vt:variant>
      <vt:variant>
        <vt:i4>5</vt:i4>
      </vt:variant>
      <vt:variant>
        <vt:lpwstr>law.html</vt:lpwstr>
      </vt:variant>
      <vt:variant>
        <vt:lpwstr/>
      </vt:variant>
      <vt:variant>
        <vt:i4>3539054</vt:i4>
      </vt:variant>
      <vt:variant>
        <vt:i4>315</vt:i4>
      </vt:variant>
      <vt:variant>
        <vt:i4>0</vt:i4>
      </vt:variant>
      <vt:variant>
        <vt:i4>5</vt:i4>
      </vt:variant>
      <vt:variant>
        <vt:lpwstr>seven.html</vt:lpwstr>
      </vt:variant>
      <vt:variant>
        <vt:lpwstr/>
      </vt:variant>
      <vt:variant>
        <vt:i4>6291493</vt:i4>
      </vt:variant>
      <vt:variant>
        <vt:i4>312</vt:i4>
      </vt:variant>
      <vt:variant>
        <vt:i4>0</vt:i4>
      </vt:variant>
      <vt:variant>
        <vt:i4>5</vt:i4>
      </vt:variant>
      <vt:variant>
        <vt:lpwstr>mashal.html</vt:lpwstr>
      </vt:variant>
      <vt:variant>
        <vt:lpwstr/>
      </vt:variant>
      <vt:variant>
        <vt:i4>1310806</vt:i4>
      </vt:variant>
      <vt:variant>
        <vt:i4>309</vt:i4>
      </vt:variant>
      <vt:variant>
        <vt:i4>0</vt:i4>
      </vt:variant>
      <vt:variant>
        <vt:i4>5</vt:i4>
      </vt:variant>
      <vt:variant>
        <vt:lpwstr>thirteen.html</vt:lpwstr>
      </vt:variant>
      <vt:variant>
        <vt:lpwstr/>
      </vt:variant>
      <vt:variant>
        <vt:i4>1310806</vt:i4>
      </vt:variant>
      <vt:variant>
        <vt:i4>306</vt:i4>
      </vt:variant>
      <vt:variant>
        <vt:i4>0</vt:i4>
      </vt:variant>
      <vt:variant>
        <vt:i4>5</vt:i4>
      </vt:variant>
      <vt:variant>
        <vt:lpwstr>thirteen.html</vt:lpwstr>
      </vt:variant>
      <vt:variant>
        <vt:lpwstr/>
      </vt:variant>
      <vt:variant>
        <vt:i4>4259870</vt:i4>
      </vt:variant>
      <vt:variant>
        <vt:i4>303</vt:i4>
      </vt:variant>
      <vt:variant>
        <vt:i4>0</vt:i4>
      </vt:variant>
      <vt:variant>
        <vt:i4>5</vt:i4>
      </vt:variant>
      <vt:variant>
        <vt:lpwstr>two.html</vt:lpwstr>
      </vt:variant>
      <vt:variant>
        <vt:lpwstr/>
      </vt:variant>
      <vt:variant>
        <vt:i4>5767183</vt:i4>
      </vt:variant>
      <vt:variant>
        <vt:i4>300</vt:i4>
      </vt:variant>
      <vt:variant>
        <vt:i4>0</vt:i4>
      </vt:variant>
      <vt:variant>
        <vt:i4>5</vt:i4>
      </vt:variant>
      <vt:variant>
        <vt:lpwstr>one.html</vt:lpwstr>
      </vt:variant>
      <vt:variant>
        <vt:lpwstr/>
      </vt:variant>
      <vt:variant>
        <vt:i4>5767183</vt:i4>
      </vt:variant>
      <vt:variant>
        <vt:i4>297</vt:i4>
      </vt:variant>
      <vt:variant>
        <vt:i4>0</vt:i4>
      </vt:variant>
      <vt:variant>
        <vt:i4>5</vt:i4>
      </vt:variant>
      <vt:variant>
        <vt:lpwstr>one.html</vt:lpwstr>
      </vt:variant>
      <vt:variant>
        <vt:lpwstr/>
      </vt:variant>
      <vt:variant>
        <vt:i4>7077934</vt:i4>
      </vt:variant>
      <vt:variant>
        <vt:i4>294</vt:i4>
      </vt:variant>
      <vt:variant>
        <vt:i4>0</vt:i4>
      </vt:variant>
      <vt:variant>
        <vt:i4>5</vt:i4>
      </vt:variant>
      <vt:variant>
        <vt:lpwstr>esther.html</vt:lpwstr>
      </vt:variant>
      <vt:variant>
        <vt:lpwstr/>
      </vt:variant>
      <vt:variant>
        <vt:i4>7536686</vt:i4>
      </vt:variant>
      <vt:variant>
        <vt:i4>291</vt:i4>
      </vt:variant>
      <vt:variant>
        <vt:i4>0</vt:i4>
      </vt:variant>
      <vt:variant>
        <vt:i4>5</vt:i4>
      </vt:variant>
      <vt:variant>
        <vt:lpwstr>nchart.html</vt:lpwstr>
      </vt:variant>
      <vt:variant>
        <vt:lpwstr/>
      </vt:variant>
      <vt:variant>
        <vt:i4>6946853</vt:i4>
      </vt:variant>
      <vt:variant>
        <vt:i4>288</vt:i4>
      </vt:variant>
      <vt:variant>
        <vt:i4>0</vt:i4>
      </vt:variant>
      <vt:variant>
        <vt:i4>5</vt:i4>
      </vt:variant>
      <vt:variant>
        <vt:lpwstr>exodus.html</vt:lpwstr>
      </vt:variant>
      <vt:variant>
        <vt:lpwstr/>
      </vt:variant>
      <vt:variant>
        <vt:i4>5439519</vt:i4>
      </vt:variant>
      <vt:variant>
        <vt:i4>285</vt:i4>
      </vt:variant>
      <vt:variant>
        <vt:i4>0</vt:i4>
      </vt:variant>
      <vt:variant>
        <vt:i4>5</vt:i4>
      </vt:variant>
      <vt:variant>
        <vt:lpwstr>ten.html</vt:lpwstr>
      </vt:variant>
      <vt:variant>
        <vt:lpwstr/>
      </vt:variant>
      <vt:variant>
        <vt:i4>589902</vt:i4>
      </vt:variant>
      <vt:variant>
        <vt:i4>282</vt:i4>
      </vt:variant>
      <vt:variant>
        <vt:i4>0</vt:i4>
      </vt:variant>
      <vt:variant>
        <vt:i4>5</vt:i4>
      </vt:variant>
      <vt:variant>
        <vt:lpwstr>fire.html</vt:lpwstr>
      </vt:variant>
      <vt:variant>
        <vt:lpwstr/>
      </vt:variant>
      <vt:variant>
        <vt:i4>589898</vt:i4>
      </vt:variant>
      <vt:variant>
        <vt:i4>279</vt:i4>
      </vt:variant>
      <vt:variant>
        <vt:i4>0</vt:i4>
      </vt:variant>
      <vt:variant>
        <vt:i4>5</vt:i4>
      </vt:variant>
      <vt:variant>
        <vt:lpwstr>five.html</vt:lpwstr>
      </vt:variant>
      <vt:variant>
        <vt:lpwstr/>
      </vt:variant>
      <vt:variant>
        <vt:i4>1769489</vt:i4>
      </vt:variant>
      <vt:variant>
        <vt:i4>276</vt:i4>
      </vt:variant>
      <vt:variant>
        <vt:i4>0</vt:i4>
      </vt:variant>
      <vt:variant>
        <vt:i4>5</vt:i4>
      </vt:variant>
      <vt:variant>
        <vt:lpwstr>gen-jew.html</vt:lpwstr>
      </vt:variant>
      <vt:variant>
        <vt:lpwstr/>
      </vt:variant>
      <vt:variant>
        <vt:i4>7077934</vt:i4>
      </vt:variant>
      <vt:variant>
        <vt:i4>273</vt:i4>
      </vt:variant>
      <vt:variant>
        <vt:i4>0</vt:i4>
      </vt:variant>
      <vt:variant>
        <vt:i4>5</vt:i4>
      </vt:variant>
      <vt:variant>
        <vt:lpwstr>esther.html</vt:lpwstr>
      </vt:variant>
      <vt:variant>
        <vt:lpwstr/>
      </vt:variant>
      <vt:variant>
        <vt:i4>6488107</vt:i4>
      </vt:variant>
      <vt:variant>
        <vt:i4>270</vt:i4>
      </vt:variant>
      <vt:variant>
        <vt:i4>0</vt:i4>
      </vt:variant>
      <vt:variant>
        <vt:i4>5</vt:i4>
      </vt:variant>
      <vt:variant>
        <vt:lpwstr>wicked.html</vt:lpwstr>
      </vt:variant>
      <vt:variant>
        <vt:lpwstr/>
      </vt:variant>
      <vt:variant>
        <vt:i4>6619181</vt:i4>
      </vt:variant>
      <vt:variant>
        <vt:i4>267</vt:i4>
      </vt:variant>
      <vt:variant>
        <vt:i4>0</vt:i4>
      </vt:variant>
      <vt:variant>
        <vt:i4>5</vt:i4>
      </vt:variant>
      <vt:variant>
        <vt:lpwstr>stages.html</vt:lpwstr>
      </vt:variant>
      <vt:variant>
        <vt:lpwstr/>
      </vt:variant>
      <vt:variant>
        <vt:i4>3539054</vt:i4>
      </vt:variant>
      <vt:variant>
        <vt:i4>264</vt:i4>
      </vt:variant>
      <vt:variant>
        <vt:i4>0</vt:i4>
      </vt:variant>
      <vt:variant>
        <vt:i4>5</vt:i4>
      </vt:variant>
      <vt:variant>
        <vt:lpwstr>seven.html</vt:lpwstr>
      </vt:variant>
      <vt:variant>
        <vt:lpwstr/>
      </vt:variant>
      <vt:variant>
        <vt:i4>1245276</vt:i4>
      </vt:variant>
      <vt:variant>
        <vt:i4>261</vt:i4>
      </vt:variant>
      <vt:variant>
        <vt:i4>0</vt:i4>
      </vt:variant>
      <vt:variant>
        <vt:i4>5</vt:i4>
      </vt:variant>
      <vt:variant>
        <vt:lpwstr>body.html</vt:lpwstr>
      </vt:variant>
      <vt:variant>
        <vt:lpwstr/>
      </vt:variant>
      <vt:variant>
        <vt:i4>1245276</vt:i4>
      </vt:variant>
      <vt:variant>
        <vt:i4>258</vt:i4>
      </vt:variant>
      <vt:variant>
        <vt:i4>0</vt:i4>
      </vt:variant>
      <vt:variant>
        <vt:i4>5</vt:i4>
      </vt:variant>
      <vt:variant>
        <vt:lpwstr>body.html</vt:lpwstr>
      </vt:variant>
      <vt:variant>
        <vt:lpwstr/>
      </vt:variant>
      <vt:variant>
        <vt:i4>5439519</vt:i4>
      </vt:variant>
      <vt:variant>
        <vt:i4>255</vt:i4>
      </vt:variant>
      <vt:variant>
        <vt:i4>0</vt:i4>
      </vt:variant>
      <vt:variant>
        <vt:i4>5</vt:i4>
      </vt:variant>
      <vt:variant>
        <vt:lpwstr>ten.html</vt:lpwstr>
      </vt:variant>
      <vt:variant>
        <vt:lpwstr/>
      </vt:variant>
      <vt:variant>
        <vt:i4>5767183</vt:i4>
      </vt:variant>
      <vt:variant>
        <vt:i4>252</vt:i4>
      </vt:variant>
      <vt:variant>
        <vt:i4>0</vt:i4>
      </vt:variant>
      <vt:variant>
        <vt:i4>5</vt:i4>
      </vt:variant>
      <vt:variant>
        <vt:lpwstr>one.html</vt:lpwstr>
      </vt:variant>
      <vt:variant>
        <vt:lpwstr/>
      </vt:variant>
      <vt:variant>
        <vt:i4>5570570</vt:i4>
      </vt:variant>
      <vt:variant>
        <vt:i4>249</vt:i4>
      </vt:variant>
      <vt:variant>
        <vt:i4>0</vt:i4>
      </vt:variant>
      <vt:variant>
        <vt:i4>5</vt:i4>
      </vt:variant>
      <vt:variant>
        <vt:lpwstr>teacher.html</vt:lpwstr>
      </vt:variant>
      <vt:variant>
        <vt:lpwstr/>
      </vt:variant>
      <vt:variant>
        <vt:i4>1376333</vt:i4>
      </vt:variant>
      <vt:variant>
        <vt:i4>246</vt:i4>
      </vt:variant>
      <vt:variant>
        <vt:i4>0</vt:i4>
      </vt:variant>
      <vt:variant>
        <vt:i4>5</vt:i4>
      </vt:variant>
      <vt:variant>
        <vt:lpwstr>city.html</vt:lpwstr>
      </vt:variant>
      <vt:variant>
        <vt:lpwstr/>
      </vt:variant>
      <vt:variant>
        <vt:i4>4784144</vt:i4>
      </vt:variant>
      <vt:variant>
        <vt:i4>243</vt:i4>
      </vt:variant>
      <vt:variant>
        <vt:i4>0</vt:i4>
      </vt:variant>
      <vt:variant>
        <vt:i4>5</vt:i4>
      </vt:variant>
      <vt:variant>
        <vt:lpwstr>orallaw.html</vt:lpwstr>
      </vt:variant>
      <vt:variant>
        <vt:lpwstr/>
      </vt:variant>
      <vt:variant>
        <vt:i4>6291493</vt:i4>
      </vt:variant>
      <vt:variant>
        <vt:i4>240</vt:i4>
      </vt:variant>
      <vt:variant>
        <vt:i4>0</vt:i4>
      </vt:variant>
      <vt:variant>
        <vt:i4>5</vt:i4>
      </vt:variant>
      <vt:variant>
        <vt:lpwstr>mashal.html</vt:lpwstr>
      </vt:variant>
      <vt:variant>
        <vt:lpwstr/>
      </vt:variant>
      <vt:variant>
        <vt:i4>5767183</vt:i4>
      </vt:variant>
      <vt:variant>
        <vt:i4>237</vt:i4>
      </vt:variant>
      <vt:variant>
        <vt:i4>0</vt:i4>
      </vt:variant>
      <vt:variant>
        <vt:i4>5</vt:i4>
      </vt:variant>
      <vt:variant>
        <vt:lpwstr>one.html</vt:lpwstr>
      </vt:variant>
      <vt:variant>
        <vt:lpwstr/>
      </vt:variant>
      <vt:variant>
        <vt:i4>3539054</vt:i4>
      </vt:variant>
      <vt:variant>
        <vt:i4>234</vt:i4>
      </vt:variant>
      <vt:variant>
        <vt:i4>0</vt:i4>
      </vt:variant>
      <vt:variant>
        <vt:i4>5</vt:i4>
      </vt:variant>
      <vt:variant>
        <vt:lpwstr>seven.html</vt:lpwstr>
      </vt:variant>
      <vt:variant>
        <vt:lpwstr/>
      </vt:variant>
      <vt:variant>
        <vt:i4>3539040</vt:i4>
      </vt:variant>
      <vt:variant>
        <vt:i4>231</vt:i4>
      </vt:variant>
      <vt:variant>
        <vt:i4>0</vt:i4>
      </vt:variant>
      <vt:variant>
        <vt:i4>5</vt:i4>
      </vt:variant>
      <vt:variant>
        <vt:lpwstr>remez.html</vt:lpwstr>
      </vt:variant>
      <vt:variant>
        <vt:lpwstr/>
      </vt:variant>
      <vt:variant>
        <vt:i4>3866726</vt:i4>
      </vt:variant>
      <vt:variant>
        <vt:i4>228</vt:i4>
      </vt:variant>
      <vt:variant>
        <vt:i4>0</vt:i4>
      </vt:variant>
      <vt:variant>
        <vt:i4>5</vt:i4>
      </vt:variant>
      <vt:variant>
        <vt:lpwstr>three.html</vt:lpwstr>
      </vt:variant>
      <vt:variant>
        <vt:lpwstr/>
      </vt:variant>
      <vt:variant>
        <vt:i4>3866726</vt:i4>
      </vt:variant>
      <vt:variant>
        <vt:i4>225</vt:i4>
      </vt:variant>
      <vt:variant>
        <vt:i4>0</vt:i4>
      </vt:variant>
      <vt:variant>
        <vt:i4>5</vt:i4>
      </vt:variant>
      <vt:variant>
        <vt:lpwstr>three.html</vt:lpwstr>
      </vt:variant>
      <vt:variant>
        <vt:lpwstr/>
      </vt:variant>
      <vt:variant>
        <vt:i4>6684723</vt:i4>
      </vt:variant>
      <vt:variant>
        <vt:i4>222</vt:i4>
      </vt:variant>
      <vt:variant>
        <vt:i4>0</vt:i4>
      </vt:variant>
      <vt:variant>
        <vt:i4>5</vt:i4>
      </vt:variant>
      <vt:variant>
        <vt:lpwstr>thirty.html</vt:lpwstr>
      </vt:variant>
      <vt:variant>
        <vt:lpwstr/>
      </vt:variant>
      <vt:variant>
        <vt:i4>4784144</vt:i4>
      </vt:variant>
      <vt:variant>
        <vt:i4>219</vt:i4>
      </vt:variant>
      <vt:variant>
        <vt:i4>0</vt:i4>
      </vt:variant>
      <vt:variant>
        <vt:i4>5</vt:i4>
      </vt:variant>
      <vt:variant>
        <vt:lpwstr>orallaw.html</vt:lpwstr>
      </vt:variant>
      <vt:variant>
        <vt:lpwstr/>
      </vt:variant>
      <vt:variant>
        <vt:i4>4259870</vt:i4>
      </vt:variant>
      <vt:variant>
        <vt:i4>216</vt:i4>
      </vt:variant>
      <vt:variant>
        <vt:i4>0</vt:i4>
      </vt:variant>
      <vt:variant>
        <vt:i4>5</vt:i4>
      </vt:variant>
      <vt:variant>
        <vt:lpwstr>two.html</vt:lpwstr>
      </vt:variant>
      <vt:variant>
        <vt:lpwstr/>
      </vt:variant>
      <vt:variant>
        <vt:i4>6684723</vt:i4>
      </vt:variant>
      <vt:variant>
        <vt:i4>213</vt:i4>
      </vt:variant>
      <vt:variant>
        <vt:i4>0</vt:i4>
      </vt:variant>
      <vt:variant>
        <vt:i4>5</vt:i4>
      </vt:variant>
      <vt:variant>
        <vt:lpwstr>thirty.html</vt:lpwstr>
      </vt:variant>
      <vt:variant>
        <vt:lpwstr/>
      </vt:variant>
      <vt:variant>
        <vt:i4>4259870</vt:i4>
      </vt:variant>
      <vt:variant>
        <vt:i4>210</vt:i4>
      </vt:variant>
      <vt:variant>
        <vt:i4>0</vt:i4>
      </vt:variant>
      <vt:variant>
        <vt:i4>5</vt:i4>
      </vt:variant>
      <vt:variant>
        <vt:lpwstr>two.html</vt:lpwstr>
      </vt:variant>
      <vt:variant>
        <vt:lpwstr/>
      </vt:variant>
      <vt:variant>
        <vt:i4>5570571</vt:i4>
      </vt:variant>
      <vt:variant>
        <vt:i4>207</vt:i4>
      </vt:variant>
      <vt:variant>
        <vt:i4>0</vt:i4>
      </vt:variant>
      <vt:variant>
        <vt:i4>5</vt:i4>
      </vt:variant>
      <vt:variant>
        <vt:lpwstr>letters.html</vt:lpwstr>
      </vt:variant>
      <vt:variant>
        <vt:lpwstr/>
      </vt:variant>
      <vt:variant>
        <vt:i4>6291493</vt:i4>
      </vt:variant>
      <vt:variant>
        <vt:i4>204</vt:i4>
      </vt:variant>
      <vt:variant>
        <vt:i4>0</vt:i4>
      </vt:variant>
      <vt:variant>
        <vt:i4>5</vt:i4>
      </vt:variant>
      <vt:variant>
        <vt:lpwstr>mashal.html</vt:lpwstr>
      </vt:variant>
      <vt:variant>
        <vt:lpwstr/>
      </vt:variant>
      <vt:variant>
        <vt:i4>5570570</vt:i4>
      </vt:variant>
      <vt:variant>
        <vt:i4>201</vt:i4>
      </vt:variant>
      <vt:variant>
        <vt:i4>0</vt:i4>
      </vt:variant>
      <vt:variant>
        <vt:i4>5</vt:i4>
      </vt:variant>
      <vt:variant>
        <vt:lpwstr>teacher.html</vt:lpwstr>
      </vt:variant>
      <vt:variant>
        <vt:lpwstr/>
      </vt:variant>
      <vt:variant>
        <vt:i4>4259870</vt:i4>
      </vt:variant>
      <vt:variant>
        <vt:i4>198</vt:i4>
      </vt:variant>
      <vt:variant>
        <vt:i4>0</vt:i4>
      </vt:variant>
      <vt:variant>
        <vt:i4>5</vt:i4>
      </vt:variant>
      <vt:variant>
        <vt:lpwstr>two.html</vt:lpwstr>
      </vt:variant>
      <vt:variant>
        <vt:lpwstr/>
      </vt:variant>
      <vt:variant>
        <vt:i4>5767183</vt:i4>
      </vt:variant>
      <vt:variant>
        <vt:i4>195</vt:i4>
      </vt:variant>
      <vt:variant>
        <vt:i4>0</vt:i4>
      </vt:variant>
      <vt:variant>
        <vt:i4>5</vt:i4>
      </vt:variant>
      <vt:variant>
        <vt:lpwstr>one.html</vt:lpwstr>
      </vt:variant>
      <vt:variant>
        <vt:lpwstr/>
      </vt:variant>
      <vt:variant>
        <vt:i4>5767183</vt:i4>
      </vt:variant>
      <vt:variant>
        <vt:i4>192</vt:i4>
      </vt:variant>
      <vt:variant>
        <vt:i4>0</vt:i4>
      </vt:variant>
      <vt:variant>
        <vt:i4>5</vt:i4>
      </vt:variant>
      <vt:variant>
        <vt:lpwstr>one.html</vt:lpwstr>
      </vt:variant>
      <vt:variant>
        <vt:lpwstr/>
      </vt:variant>
      <vt:variant>
        <vt:i4>5767183</vt:i4>
      </vt:variant>
      <vt:variant>
        <vt:i4>189</vt:i4>
      </vt:variant>
      <vt:variant>
        <vt:i4>0</vt:i4>
      </vt:variant>
      <vt:variant>
        <vt:i4>5</vt:i4>
      </vt:variant>
      <vt:variant>
        <vt:lpwstr>one.html</vt:lpwstr>
      </vt:variant>
      <vt:variant>
        <vt:lpwstr/>
      </vt:variant>
      <vt:variant>
        <vt:i4>5767183</vt:i4>
      </vt:variant>
      <vt:variant>
        <vt:i4>186</vt:i4>
      </vt:variant>
      <vt:variant>
        <vt:i4>0</vt:i4>
      </vt:variant>
      <vt:variant>
        <vt:i4>5</vt:i4>
      </vt:variant>
      <vt:variant>
        <vt:lpwstr>one.html</vt:lpwstr>
      </vt:variant>
      <vt:variant>
        <vt:lpwstr/>
      </vt:variant>
      <vt:variant>
        <vt:i4>3866726</vt:i4>
      </vt:variant>
      <vt:variant>
        <vt:i4>183</vt:i4>
      </vt:variant>
      <vt:variant>
        <vt:i4>0</vt:i4>
      </vt:variant>
      <vt:variant>
        <vt:i4>5</vt:i4>
      </vt:variant>
      <vt:variant>
        <vt:lpwstr>three.html</vt:lpwstr>
      </vt:variant>
      <vt:variant>
        <vt:lpwstr/>
      </vt:variant>
      <vt:variant>
        <vt:i4>4259870</vt:i4>
      </vt:variant>
      <vt:variant>
        <vt:i4>180</vt:i4>
      </vt:variant>
      <vt:variant>
        <vt:i4>0</vt:i4>
      </vt:variant>
      <vt:variant>
        <vt:i4>5</vt:i4>
      </vt:variant>
      <vt:variant>
        <vt:lpwstr>two.html</vt:lpwstr>
      </vt:variant>
      <vt:variant>
        <vt:lpwstr/>
      </vt:variant>
      <vt:variant>
        <vt:i4>5570570</vt:i4>
      </vt:variant>
      <vt:variant>
        <vt:i4>177</vt:i4>
      </vt:variant>
      <vt:variant>
        <vt:i4>0</vt:i4>
      </vt:variant>
      <vt:variant>
        <vt:i4>5</vt:i4>
      </vt:variant>
      <vt:variant>
        <vt:lpwstr>teacher.html</vt:lpwstr>
      </vt:variant>
      <vt:variant>
        <vt:lpwstr/>
      </vt:variant>
      <vt:variant>
        <vt:i4>65625</vt:i4>
      </vt:variant>
      <vt:variant>
        <vt:i4>174</vt:i4>
      </vt:variant>
      <vt:variant>
        <vt:i4>0</vt:i4>
      </vt:variant>
      <vt:variant>
        <vt:i4>5</vt:i4>
      </vt:variant>
      <vt:variant>
        <vt:lpwstr>name.html</vt:lpwstr>
      </vt:variant>
      <vt:variant>
        <vt:lpwstr/>
      </vt:variant>
      <vt:variant>
        <vt:i4>6291493</vt:i4>
      </vt:variant>
      <vt:variant>
        <vt:i4>171</vt:i4>
      </vt:variant>
      <vt:variant>
        <vt:i4>0</vt:i4>
      </vt:variant>
      <vt:variant>
        <vt:i4>5</vt:i4>
      </vt:variant>
      <vt:variant>
        <vt:lpwstr>mashal.html</vt:lpwstr>
      </vt:variant>
      <vt:variant>
        <vt:lpwstr/>
      </vt:variant>
      <vt:variant>
        <vt:i4>983130</vt:i4>
      </vt:variant>
      <vt:variant>
        <vt:i4>168</vt:i4>
      </vt:variant>
      <vt:variant>
        <vt:i4>0</vt:i4>
      </vt:variant>
      <vt:variant>
        <vt:i4>5</vt:i4>
      </vt:variant>
      <vt:variant>
        <vt:lpwstr>eden.html</vt:lpwstr>
      </vt:variant>
      <vt:variant>
        <vt:lpwstr/>
      </vt:variant>
      <vt:variant>
        <vt:i4>983130</vt:i4>
      </vt:variant>
      <vt:variant>
        <vt:i4>165</vt:i4>
      </vt:variant>
      <vt:variant>
        <vt:i4>0</vt:i4>
      </vt:variant>
      <vt:variant>
        <vt:i4>5</vt:i4>
      </vt:variant>
      <vt:variant>
        <vt:lpwstr>eden.html</vt:lpwstr>
      </vt:variant>
      <vt:variant>
        <vt:lpwstr/>
      </vt:variant>
      <vt:variant>
        <vt:i4>5767183</vt:i4>
      </vt:variant>
      <vt:variant>
        <vt:i4>162</vt:i4>
      </vt:variant>
      <vt:variant>
        <vt:i4>0</vt:i4>
      </vt:variant>
      <vt:variant>
        <vt:i4>5</vt:i4>
      </vt:variant>
      <vt:variant>
        <vt:lpwstr>one.html</vt:lpwstr>
      </vt:variant>
      <vt:variant>
        <vt:lpwstr/>
      </vt:variant>
      <vt:variant>
        <vt:i4>5767183</vt:i4>
      </vt:variant>
      <vt:variant>
        <vt:i4>159</vt:i4>
      </vt:variant>
      <vt:variant>
        <vt:i4>0</vt:i4>
      </vt:variant>
      <vt:variant>
        <vt:i4>5</vt:i4>
      </vt:variant>
      <vt:variant>
        <vt:lpwstr>one.html</vt:lpwstr>
      </vt:variant>
      <vt:variant>
        <vt:lpwstr/>
      </vt:variant>
      <vt:variant>
        <vt:i4>4259870</vt:i4>
      </vt:variant>
      <vt:variant>
        <vt:i4>156</vt:i4>
      </vt:variant>
      <vt:variant>
        <vt:i4>0</vt:i4>
      </vt:variant>
      <vt:variant>
        <vt:i4>5</vt:i4>
      </vt:variant>
      <vt:variant>
        <vt:lpwstr>two.html</vt:lpwstr>
      </vt:variant>
      <vt:variant>
        <vt:lpwstr/>
      </vt:variant>
      <vt:variant>
        <vt:i4>6684723</vt:i4>
      </vt:variant>
      <vt:variant>
        <vt:i4>153</vt:i4>
      </vt:variant>
      <vt:variant>
        <vt:i4>0</vt:i4>
      </vt:variant>
      <vt:variant>
        <vt:i4>5</vt:i4>
      </vt:variant>
      <vt:variant>
        <vt:lpwstr>thirty.html</vt:lpwstr>
      </vt:variant>
      <vt:variant>
        <vt:lpwstr/>
      </vt:variant>
      <vt:variant>
        <vt:i4>4784144</vt:i4>
      </vt:variant>
      <vt:variant>
        <vt:i4>150</vt:i4>
      </vt:variant>
      <vt:variant>
        <vt:i4>0</vt:i4>
      </vt:variant>
      <vt:variant>
        <vt:i4>5</vt:i4>
      </vt:variant>
      <vt:variant>
        <vt:lpwstr>orallaw.html</vt:lpwstr>
      </vt:variant>
      <vt:variant>
        <vt:lpwstr/>
      </vt:variant>
      <vt:variant>
        <vt:i4>1048652</vt:i4>
      </vt:variant>
      <vt:variant>
        <vt:i4>147</vt:i4>
      </vt:variant>
      <vt:variant>
        <vt:i4>0</vt:i4>
      </vt:variant>
      <vt:variant>
        <vt:i4>5</vt:i4>
      </vt:variant>
      <vt:variant>
        <vt:lpwstr>east.html</vt:lpwstr>
      </vt:variant>
      <vt:variant>
        <vt:lpwstr/>
      </vt:variant>
      <vt:variant>
        <vt:i4>1048652</vt:i4>
      </vt:variant>
      <vt:variant>
        <vt:i4>144</vt:i4>
      </vt:variant>
      <vt:variant>
        <vt:i4>0</vt:i4>
      </vt:variant>
      <vt:variant>
        <vt:i4>5</vt:i4>
      </vt:variant>
      <vt:variant>
        <vt:lpwstr>east.html</vt:lpwstr>
      </vt:variant>
      <vt:variant>
        <vt:lpwstr/>
      </vt:variant>
      <vt:variant>
        <vt:i4>6291497</vt:i4>
      </vt:variant>
      <vt:variant>
        <vt:i4>141</vt:i4>
      </vt:variant>
      <vt:variant>
        <vt:i4>0</vt:i4>
      </vt:variant>
      <vt:variant>
        <vt:i4>5</vt:i4>
      </vt:variant>
      <vt:variant>
        <vt:lpwstr>connection.html</vt:lpwstr>
      </vt:variant>
      <vt:variant>
        <vt:lpwstr/>
      </vt:variant>
      <vt:variant>
        <vt:i4>5767183</vt:i4>
      </vt:variant>
      <vt:variant>
        <vt:i4>138</vt:i4>
      </vt:variant>
      <vt:variant>
        <vt:i4>0</vt:i4>
      </vt:variant>
      <vt:variant>
        <vt:i4>5</vt:i4>
      </vt:variant>
      <vt:variant>
        <vt:lpwstr>one.html</vt:lpwstr>
      </vt:variant>
      <vt:variant>
        <vt:lpwstr/>
      </vt:variant>
      <vt:variant>
        <vt:i4>5767183</vt:i4>
      </vt:variant>
      <vt:variant>
        <vt:i4>135</vt:i4>
      </vt:variant>
      <vt:variant>
        <vt:i4>0</vt:i4>
      </vt:variant>
      <vt:variant>
        <vt:i4>5</vt:i4>
      </vt:variant>
      <vt:variant>
        <vt:lpwstr>one.html</vt:lpwstr>
      </vt:variant>
      <vt:variant>
        <vt:lpwstr/>
      </vt:variant>
      <vt:variant>
        <vt:i4>7536686</vt:i4>
      </vt:variant>
      <vt:variant>
        <vt:i4>132</vt:i4>
      </vt:variant>
      <vt:variant>
        <vt:i4>0</vt:i4>
      </vt:variant>
      <vt:variant>
        <vt:i4>5</vt:i4>
      </vt:variant>
      <vt:variant>
        <vt:lpwstr>nchart.html</vt:lpwstr>
      </vt:variant>
      <vt:variant>
        <vt:lpwstr/>
      </vt:variant>
      <vt:variant>
        <vt:i4>5767183</vt:i4>
      </vt:variant>
      <vt:variant>
        <vt:i4>129</vt:i4>
      </vt:variant>
      <vt:variant>
        <vt:i4>0</vt:i4>
      </vt:variant>
      <vt:variant>
        <vt:i4>5</vt:i4>
      </vt:variant>
      <vt:variant>
        <vt:lpwstr>one.html</vt:lpwstr>
      </vt:variant>
      <vt:variant>
        <vt:lpwstr/>
      </vt:variant>
      <vt:variant>
        <vt:i4>5767183</vt:i4>
      </vt:variant>
      <vt:variant>
        <vt:i4>126</vt:i4>
      </vt:variant>
      <vt:variant>
        <vt:i4>0</vt:i4>
      </vt:variant>
      <vt:variant>
        <vt:i4>5</vt:i4>
      </vt:variant>
      <vt:variant>
        <vt:lpwstr>one.html</vt:lpwstr>
      </vt:variant>
      <vt:variant>
        <vt:lpwstr/>
      </vt:variant>
      <vt:variant>
        <vt:i4>5570570</vt:i4>
      </vt:variant>
      <vt:variant>
        <vt:i4>123</vt:i4>
      </vt:variant>
      <vt:variant>
        <vt:i4>0</vt:i4>
      </vt:variant>
      <vt:variant>
        <vt:i4>5</vt:i4>
      </vt:variant>
      <vt:variant>
        <vt:lpwstr>teacher.html</vt:lpwstr>
      </vt:variant>
      <vt:variant>
        <vt:lpwstr/>
      </vt:variant>
      <vt:variant>
        <vt:i4>4259870</vt:i4>
      </vt:variant>
      <vt:variant>
        <vt:i4>120</vt:i4>
      </vt:variant>
      <vt:variant>
        <vt:i4>0</vt:i4>
      </vt:variant>
      <vt:variant>
        <vt:i4>5</vt:i4>
      </vt:variant>
      <vt:variant>
        <vt:lpwstr>two.html</vt:lpwstr>
      </vt:variant>
      <vt:variant>
        <vt:lpwstr/>
      </vt:variant>
      <vt:variant>
        <vt:i4>6684723</vt:i4>
      </vt:variant>
      <vt:variant>
        <vt:i4>117</vt:i4>
      </vt:variant>
      <vt:variant>
        <vt:i4>0</vt:i4>
      </vt:variant>
      <vt:variant>
        <vt:i4>5</vt:i4>
      </vt:variant>
      <vt:variant>
        <vt:lpwstr>thirty.html</vt:lpwstr>
      </vt:variant>
      <vt:variant>
        <vt:lpwstr/>
      </vt:variant>
      <vt:variant>
        <vt:i4>1572937</vt:i4>
      </vt:variant>
      <vt:variant>
        <vt:i4>114</vt:i4>
      </vt:variant>
      <vt:variant>
        <vt:i4>0</vt:i4>
      </vt:variant>
      <vt:variant>
        <vt:i4>5</vt:i4>
      </vt:variant>
      <vt:variant>
        <vt:lpwstr>four.html</vt:lpwstr>
      </vt:variant>
      <vt:variant>
        <vt:lpwstr/>
      </vt:variant>
      <vt:variant>
        <vt:i4>3539040</vt:i4>
      </vt:variant>
      <vt:variant>
        <vt:i4>111</vt:i4>
      </vt:variant>
      <vt:variant>
        <vt:i4>0</vt:i4>
      </vt:variant>
      <vt:variant>
        <vt:i4>5</vt:i4>
      </vt:variant>
      <vt:variant>
        <vt:lpwstr>remez.html</vt:lpwstr>
      </vt:variant>
      <vt:variant>
        <vt:lpwstr/>
      </vt:variant>
      <vt:variant>
        <vt:i4>2490490</vt:i4>
      </vt:variant>
      <vt:variant>
        <vt:i4>108</vt:i4>
      </vt:variant>
      <vt:variant>
        <vt:i4>0</vt:i4>
      </vt:variant>
      <vt:variant>
        <vt:i4>5</vt:i4>
      </vt:variant>
      <vt:variant>
        <vt:lpwstr>study.html</vt:lpwstr>
      </vt:variant>
      <vt:variant>
        <vt:lpwstr/>
      </vt:variant>
      <vt:variant>
        <vt:i4>1572937</vt:i4>
      </vt:variant>
      <vt:variant>
        <vt:i4>105</vt:i4>
      </vt:variant>
      <vt:variant>
        <vt:i4>0</vt:i4>
      </vt:variant>
      <vt:variant>
        <vt:i4>5</vt:i4>
      </vt:variant>
      <vt:variant>
        <vt:lpwstr>four.html</vt:lpwstr>
      </vt:variant>
      <vt:variant>
        <vt:lpwstr/>
      </vt:variant>
      <vt:variant>
        <vt:i4>2752618</vt:i4>
      </vt:variant>
      <vt:variant>
        <vt:i4>102</vt:i4>
      </vt:variant>
      <vt:variant>
        <vt:i4>0</vt:i4>
      </vt:variant>
      <vt:variant>
        <vt:i4>5</vt:i4>
      </vt:variant>
      <vt:variant>
        <vt:lpwstr>purim.html</vt:lpwstr>
      </vt:variant>
      <vt:variant>
        <vt:lpwstr/>
      </vt:variant>
      <vt:variant>
        <vt:i4>2752618</vt:i4>
      </vt:variant>
      <vt:variant>
        <vt:i4>99</vt:i4>
      </vt:variant>
      <vt:variant>
        <vt:i4>0</vt:i4>
      </vt:variant>
      <vt:variant>
        <vt:i4>5</vt:i4>
      </vt:variant>
      <vt:variant>
        <vt:lpwstr>purim.html</vt:lpwstr>
      </vt:variant>
      <vt:variant>
        <vt:lpwstr/>
      </vt:variant>
      <vt:variant>
        <vt:i4>7667759</vt:i4>
      </vt:variant>
      <vt:variant>
        <vt:i4>96</vt:i4>
      </vt:variant>
      <vt:variant>
        <vt:i4>0</vt:i4>
      </vt:variant>
      <vt:variant>
        <vt:i4>5</vt:i4>
      </vt:variant>
      <vt:variant>
        <vt:lpwstr>temple.html</vt:lpwstr>
      </vt:variant>
      <vt:variant>
        <vt:lpwstr/>
      </vt:variant>
      <vt:variant>
        <vt:i4>6684706</vt:i4>
      </vt:variant>
      <vt:variant>
        <vt:i4>93</vt:i4>
      </vt:variant>
      <vt:variant>
        <vt:i4>0</vt:i4>
      </vt:variant>
      <vt:variant>
        <vt:i4>5</vt:i4>
      </vt:variant>
      <vt:variant>
        <vt:lpwstr>tribes.html</vt:lpwstr>
      </vt:variant>
      <vt:variant>
        <vt:lpwstr/>
      </vt:variant>
      <vt:variant>
        <vt:i4>7667771</vt:i4>
      </vt:variant>
      <vt:variant>
        <vt:i4>90</vt:i4>
      </vt:variant>
      <vt:variant>
        <vt:i4>0</vt:i4>
      </vt:variant>
      <vt:variant>
        <vt:i4>5</vt:i4>
      </vt:variant>
      <vt:variant>
        <vt:lpwstr>worlds.html</vt:lpwstr>
      </vt:variant>
      <vt:variant>
        <vt:lpwstr/>
      </vt:variant>
      <vt:variant>
        <vt:i4>6357028</vt:i4>
      </vt:variant>
      <vt:variant>
        <vt:i4>87</vt:i4>
      </vt:variant>
      <vt:variant>
        <vt:i4>0</vt:i4>
      </vt:variant>
      <vt:variant>
        <vt:i4>5</vt:i4>
      </vt:variant>
      <vt:variant>
        <vt:lpwstr>hashem.html</vt:lpwstr>
      </vt:variant>
      <vt:variant>
        <vt:lpwstr/>
      </vt:variant>
      <vt:variant>
        <vt:i4>6357028</vt:i4>
      </vt:variant>
      <vt:variant>
        <vt:i4>84</vt:i4>
      </vt:variant>
      <vt:variant>
        <vt:i4>0</vt:i4>
      </vt:variant>
      <vt:variant>
        <vt:i4>5</vt:i4>
      </vt:variant>
      <vt:variant>
        <vt:lpwstr>hashem.html</vt:lpwstr>
      </vt:variant>
      <vt:variant>
        <vt:lpwstr/>
      </vt:variant>
      <vt:variant>
        <vt:i4>1376349</vt:i4>
      </vt:variant>
      <vt:variant>
        <vt:i4>81</vt:i4>
      </vt:variant>
      <vt:variant>
        <vt:i4>0</vt:i4>
      </vt:variant>
      <vt:variant>
        <vt:i4>5</vt:i4>
      </vt:variant>
      <vt:variant>
        <vt:lpwstr>luke.html</vt:lpwstr>
      </vt:variant>
      <vt:variant>
        <vt:lpwstr/>
      </vt:variant>
      <vt:variant>
        <vt:i4>5636164</vt:i4>
      </vt:variant>
      <vt:variant>
        <vt:i4>78</vt:i4>
      </vt:variant>
      <vt:variant>
        <vt:i4>0</vt:i4>
      </vt:variant>
      <vt:variant>
        <vt:i4>5</vt:i4>
      </vt:variant>
      <vt:variant>
        <vt:lpwstr>mishna1.html</vt:lpwstr>
      </vt:variant>
      <vt:variant>
        <vt:lpwstr/>
      </vt:variant>
      <vt:variant>
        <vt:i4>4784144</vt:i4>
      </vt:variant>
      <vt:variant>
        <vt:i4>75</vt:i4>
      </vt:variant>
      <vt:variant>
        <vt:i4>0</vt:i4>
      </vt:variant>
      <vt:variant>
        <vt:i4>5</vt:i4>
      </vt:variant>
      <vt:variant>
        <vt:lpwstr>orallaw.html</vt:lpwstr>
      </vt:variant>
      <vt:variant>
        <vt:lpwstr/>
      </vt:variant>
      <vt:variant>
        <vt:i4>4784144</vt:i4>
      </vt:variant>
      <vt:variant>
        <vt:i4>72</vt:i4>
      </vt:variant>
      <vt:variant>
        <vt:i4>0</vt:i4>
      </vt:variant>
      <vt:variant>
        <vt:i4>5</vt:i4>
      </vt:variant>
      <vt:variant>
        <vt:lpwstr>orallaw.html</vt:lpwstr>
      </vt:variant>
      <vt:variant>
        <vt:lpwstr/>
      </vt:variant>
      <vt:variant>
        <vt:i4>4784144</vt:i4>
      </vt:variant>
      <vt:variant>
        <vt:i4>69</vt:i4>
      </vt:variant>
      <vt:variant>
        <vt:i4>0</vt:i4>
      </vt:variant>
      <vt:variant>
        <vt:i4>5</vt:i4>
      </vt:variant>
      <vt:variant>
        <vt:lpwstr>orallaw.html</vt:lpwstr>
      </vt:variant>
      <vt:variant>
        <vt:lpwstr/>
      </vt:variant>
      <vt:variant>
        <vt:i4>4784144</vt:i4>
      </vt:variant>
      <vt:variant>
        <vt:i4>66</vt:i4>
      </vt:variant>
      <vt:variant>
        <vt:i4>0</vt:i4>
      </vt:variant>
      <vt:variant>
        <vt:i4>5</vt:i4>
      </vt:variant>
      <vt:variant>
        <vt:lpwstr>orallaw.html</vt:lpwstr>
      </vt:variant>
      <vt:variant>
        <vt:lpwstr/>
      </vt:variant>
      <vt:variant>
        <vt:i4>5701662</vt:i4>
      </vt:variant>
      <vt:variant>
        <vt:i4>63</vt:i4>
      </vt:variant>
      <vt:variant>
        <vt:i4>0</vt:i4>
      </vt:variant>
      <vt:variant>
        <vt:i4>5</vt:i4>
      </vt:variant>
      <vt:variant>
        <vt:lpwstr>law.html</vt:lpwstr>
      </vt:variant>
      <vt:variant>
        <vt:lpwstr/>
      </vt:variant>
      <vt:variant>
        <vt:i4>4784144</vt:i4>
      </vt:variant>
      <vt:variant>
        <vt:i4>60</vt:i4>
      </vt:variant>
      <vt:variant>
        <vt:i4>0</vt:i4>
      </vt:variant>
      <vt:variant>
        <vt:i4>5</vt:i4>
      </vt:variant>
      <vt:variant>
        <vt:lpwstr>orallaw.html</vt:lpwstr>
      </vt:variant>
      <vt:variant>
        <vt:lpwstr/>
      </vt:variant>
      <vt:variant>
        <vt:i4>5701662</vt:i4>
      </vt:variant>
      <vt:variant>
        <vt:i4>57</vt:i4>
      </vt:variant>
      <vt:variant>
        <vt:i4>0</vt:i4>
      </vt:variant>
      <vt:variant>
        <vt:i4>5</vt:i4>
      </vt:variant>
      <vt:variant>
        <vt:lpwstr>law.html</vt:lpwstr>
      </vt:variant>
      <vt:variant>
        <vt:lpwstr/>
      </vt:variant>
      <vt:variant>
        <vt:i4>5701662</vt:i4>
      </vt:variant>
      <vt:variant>
        <vt:i4>54</vt:i4>
      </vt:variant>
      <vt:variant>
        <vt:i4>0</vt:i4>
      </vt:variant>
      <vt:variant>
        <vt:i4>5</vt:i4>
      </vt:variant>
      <vt:variant>
        <vt:lpwstr>law.html</vt:lpwstr>
      </vt:variant>
      <vt:variant>
        <vt:lpwstr/>
      </vt:variant>
      <vt:variant>
        <vt:i4>5701662</vt:i4>
      </vt:variant>
      <vt:variant>
        <vt:i4>51</vt:i4>
      </vt:variant>
      <vt:variant>
        <vt:i4>0</vt:i4>
      </vt:variant>
      <vt:variant>
        <vt:i4>5</vt:i4>
      </vt:variant>
      <vt:variant>
        <vt:lpwstr>law.html</vt:lpwstr>
      </vt:variant>
      <vt:variant>
        <vt:lpwstr/>
      </vt:variant>
      <vt:variant>
        <vt:i4>5832722</vt:i4>
      </vt:variant>
      <vt:variant>
        <vt:i4>48</vt:i4>
      </vt:variant>
      <vt:variant>
        <vt:i4>0</vt:i4>
      </vt:variant>
      <vt:variant>
        <vt:i4>5</vt:i4>
      </vt:variant>
      <vt:variant>
        <vt:lpwstr>sod.html</vt:lpwstr>
      </vt:variant>
      <vt:variant>
        <vt:lpwstr/>
      </vt:variant>
      <vt:variant>
        <vt:i4>5832722</vt:i4>
      </vt:variant>
      <vt:variant>
        <vt:i4>45</vt:i4>
      </vt:variant>
      <vt:variant>
        <vt:i4>0</vt:i4>
      </vt:variant>
      <vt:variant>
        <vt:i4>5</vt:i4>
      </vt:variant>
      <vt:variant>
        <vt:lpwstr>sod.html</vt:lpwstr>
      </vt:variant>
      <vt:variant>
        <vt:lpwstr/>
      </vt:variant>
      <vt:variant>
        <vt:i4>3539040</vt:i4>
      </vt:variant>
      <vt:variant>
        <vt:i4>42</vt:i4>
      </vt:variant>
      <vt:variant>
        <vt:i4>0</vt:i4>
      </vt:variant>
      <vt:variant>
        <vt:i4>5</vt:i4>
      </vt:variant>
      <vt:variant>
        <vt:lpwstr>remez.html</vt:lpwstr>
      </vt:variant>
      <vt:variant>
        <vt:lpwstr/>
      </vt:variant>
      <vt:variant>
        <vt:i4>3539040</vt:i4>
      </vt:variant>
      <vt:variant>
        <vt:i4>39</vt:i4>
      </vt:variant>
      <vt:variant>
        <vt:i4>0</vt:i4>
      </vt:variant>
      <vt:variant>
        <vt:i4>5</vt:i4>
      </vt:variant>
      <vt:variant>
        <vt:lpwstr>remez.html</vt:lpwstr>
      </vt:variant>
      <vt:variant>
        <vt:lpwstr/>
      </vt:variant>
      <vt:variant>
        <vt:i4>1572937</vt:i4>
      </vt:variant>
      <vt:variant>
        <vt:i4>36</vt:i4>
      </vt:variant>
      <vt:variant>
        <vt:i4>0</vt:i4>
      </vt:variant>
      <vt:variant>
        <vt:i4>5</vt:i4>
      </vt:variant>
      <vt:variant>
        <vt:lpwstr>four.html</vt:lpwstr>
      </vt:variant>
      <vt:variant>
        <vt:lpwstr/>
      </vt:variant>
      <vt:variant>
        <vt:i4>4784144</vt:i4>
      </vt:variant>
      <vt:variant>
        <vt:i4>33</vt:i4>
      </vt:variant>
      <vt:variant>
        <vt:i4>0</vt:i4>
      </vt:variant>
      <vt:variant>
        <vt:i4>5</vt:i4>
      </vt:variant>
      <vt:variant>
        <vt:lpwstr>orallaw.html</vt:lpwstr>
      </vt:variant>
      <vt:variant>
        <vt:lpwstr/>
      </vt:variant>
      <vt:variant>
        <vt:i4>1572937</vt:i4>
      </vt:variant>
      <vt:variant>
        <vt:i4>30</vt:i4>
      </vt:variant>
      <vt:variant>
        <vt:i4>0</vt:i4>
      </vt:variant>
      <vt:variant>
        <vt:i4>5</vt:i4>
      </vt:variant>
      <vt:variant>
        <vt:lpwstr>four.html</vt:lpwstr>
      </vt:variant>
      <vt:variant>
        <vt:lpwstr/>
      </vt:variant>
      <vt:variant>
        <vt:i4>5767183</vt:i4>
      </vt:variant>
      <vt:variant>
        <vt:i4>27</vt:i4>
      </vt:variant>
      <vt:variant>
        <vt:i4>0</vt:i4>
      </vt:variant>
      <vt:variant>
        <vt:i4>5</vt:i4>
      </vt:variant>
      <vt:variant>
        <vt:lpwstr>one.html</vt:lpwstr>
      </vt:variant>
      <vt:variant>
        <vt:lpwstr/>
      </vt:variant>
      <vt:variant>
        <vt:i4>1572937</vt:i4>
      </vt:variant>
      <vt:variant>
        <vt:i4>24</vt:i4>
      </vt:variant>
      <vt:variant>
        <vt:i4>0</vt:i4>
      </vt:variant>
      <vt:variant>
        <vt:i4>5</vt:i4>
      </vt:variant>
      <vt:variant>
        <vt:lpwstr>four.html</vt:lpwstr>
      </vt:variant>
      <vt:variant>
        <vt:lpwstr/>
      </vt:variant>
      <vt:variant>
        <vt:i4>1376316</vt:i4>
      </vt:variant>
      <vt:variant>
        <vt:i4>17</vt:i4>
      </vt:variant>
      <vt:variant>
        <vt:i4>0</vt:i4>
      </vt:variant>
      <vt:variant>
        <vt:i4>5</vt:i4>
      </vt:variant>
      <vt:variant>
        <vt:lpwstr/>
      </vt:variant>
      <vt:variant>
        <vt:lpwstr>_Toc419584925</vt:lpwstr>
      </vt:variant>
      <vt:variant>
        <vt:i4>1376316</vt:i4>
      </vt:variant>
      <vt:variant>
        <vt:i4>11</vt:i4>
      </vt:variant>
      <vt:variant>
        <vt:i4>0</vt:i4>
      </vt:variant>
      <vt:variant>
        <vt:i4>5</vt:i4>
      </vt:variant>
      <vt:variant>
        <vt:lpwstr/>
      </vt:variant>
      <vt:variant>
        <vt:lpwstr>_Toc419584924</vt:lpwstr>
      </vt:variant>
      <vt:variant>
        <vt:i4>1376316</vt:i4>
      </vt:variant>
      <vt:variant>
        <vt:i4>5</vt:i4>
      </vt:variant>
      <vt:variant>
        <vt:i4>0</vt:i4>
      </vt:variant>
      <vt:variant>
        <vt:i4>5</vt:i4>
      </vt:variant>
      <vt:variant>
        <vt:lpwstr/>
      </vt:variant>
      <vt:variant>
        <vt:lpwstr>_Toc419584923</vt:lpwstr>
      </vt:variant>
      <vt:variant>
        <vt:i4>1769489</vt:i4>
      </vt:variant>
      <vt:variant>
        <vt:i4>0</vt:i4>
      </vt:variant>
      <vt:variant>
        <vt:i4>0</vt:i4>
      </vt:variant>
      <vt:variant>
        <vt:i4>5</vt:i4>
      </vt:variant>
      <vt:variant>
        <vt:lpwstr>gen-jew.html</vt:lpwstr>
      </vt:variant>
      <vt:variant>
        <vt:lpwstr/>
      </vt:variant>
      <vt:variant>
        <vt:i4>1769489</vt:i4>
      </vt:variant>
      <vt:variant>
        <vt:i4>3</vt:i4>
      </vt:variant>
      <vt:variant>
        <vt:i4>0</vt:i4>
      </vt:variant>
      <vt:variant>
        <vt:i4>5</vt:i4>
      </vt:variant>
      <vt:variant>
        <vt:lpwstr>gen-jew.html</vt:lpwstr>
      </vt:variant>
      <vt:variant>
        <vt:lpwstr/>
      </vt:variant>
      <vt:variant>
        <vt:i4>2490472</vt:i4>
      </vt:variant>
      <vt:variant>
        <vt:i4>0</vt:i4>
      </vt:variant>
      <vt:variant>
        <vt:i4>0</vt:i4>
      </vt:variant>
      <vt:variant>
        <vt:i4>5</vt:i4>
      </vt:variant>
      <vt:variant>
        <vt:lpwstr>rules.html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of Jewish Hermeneutics</dc:title>
  <dc:subject>Rules of Jewish Hermeneutics</dc:subject>
  <dc:creator>Hillel ben David (Greg Killian)</dc:creator>
  <cp:keywords>rules</cp:keywords>
  <dc:description>The Torah is understood and interpreted according to the level being discussed. The Torah can be understood on four levels, while other writings may be confined to only one level.</dc:description>
  <cp:lastModifiedBy>Greg Killian</cp:lastModifiedBy>
  <cp:revision>2</cp:revision>
  <dcterms:created xsi:type="dcterms:W3CDTF">2024-11-29T02:49:00Z</dcterms:created>
  <dcterms:modified xsi:type="dcterms:W3CDTF">2024-11-29T02:49:00Z</dcterms:modified>
</cp:coreProperties>
</file>