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E3103F" w:rsidRPr="00951CD8" w:rsidTr="009E7ECB">
        <w:trPr>
          <w:jc w:val="center"/>
        </w:trPr>
        <w:tc>
          <w:tcPr>
            <w:tcW w:w="3750" w:type="dxa"/>
            <w:hideMark/>
          </w:tcPr>
          <w:p w:rsidR="00E3103F" w:rsidRPr="00AD1D57" w:rsidRDefault="00E3103F" w:rsidP="009E7ECB">
            <w:pPr>
              <w:pStyle w:val="Heading2"/>
              <w:rPr>
                <w:lang w:val="en-AU" w:eastAsia="en-AU"/>
              </w:rPr>
            </w:pPr>
            <w:r w:rsidRPr="00AD1D57">
              <w:rPr>
                <w:lang w:val="en-AU" w:eastAsia="en-AU"/>
              </w:rPr>
              <w:t>Esnoga Bet Emunah</w:t>
            </w:r>
          </w:p>
          <w:p w:rsidR="00E3103F" w:rsidRPr="003D0F90" w:rsidRDefault="00544DDA" w:rsidP="009E7ECB">
            <w:pPr>
              <w:rPr>
                <w:b/>
                <w:bCs/>
                <w:lang w:val="en-AU" w:eastAsia="en-AU"/>
              </w:rPr>
            </w:pPr>
            <w:r>
              <w:rPr>
                <w:b/>
                <w:bCs/>
                <w:lang w:val="en-AU" w:eastAsia="en-AU"/>
              </w:rPr>
              <w:t>12210 Luckey Summit</w:t>
            </w:r>
          </w:p>
          <w:p w:rsidR="00E3103F" w:rsidRPr="003D0F90" w:rsidRDefault="002071C0" w:rsidP="009E7ECB">
            <w:pPr>
              <w:rPr>
                <w:b/>
                <w:bCs/>
                <w:lang w:val="en-AU" w:eastAsia="en-AU"/>
              </w:rPr>
            </w:pPr>
            <w:r>
              <w:rPr>
                <w:b/>
                <w:bCs/>
                <w:lang w:val="en-AU" w:eastAsia="en-AU"/>
              </w:rPr>
              <w:t>San Antonio, TX 78252</w:t>
            </w:r>
          </w:p>
          <w:p w:rsidR="00E3103F" w:rsidRPr="003D0F90" w:rsidRDefault="00E3103F" w:rsidP="009E7ECB">
            <w:pPr>
              <w:rPr>
                <w:b/>
                <w:bCs/>
                <w:lang w:val="en-AU" w:eastAsia="en-AU"/>
              </w:rPr>
            </w:pPr>
            <w:r w:rsidRPr="003D0F90">
              <w:rPr>
                <w:b/>
                <w:bCs/>
                <w:lang w:val="en-AU" w:eastAsia="en-AU"/>
              </w:rPr>
              <w:t>United States of America</w:t>
            </w:r>
          </w:p>
          <w:p w:rsidR="00E3103F" w:rsidRPr="003D0F90" w:rsidRDefault="00E3103F" w:rsidP="009E7ECB">
            <w:pPr>
              <w:rPr>
                <w:b/>
                <w:bCs/>
                <w:lang w:val="en-AU" w:eastAsia="en-AU"/>
              </w:rPr>
            </w:pPr>
            <w:r w:rsidRPr="003D0F90">
              <w:rPr>
                <w:b/>
                <w:bCs/>
                <w:lang w:val="en-AU" w:eastAsia="en-AU"/>
              </w:rPr>
              <w:t>© 2020</w:t>
            </w:r>
          </w:p>
          <w:p w:rsidR="00E3103F" w:rsidRPr="00F72D6E" w:rsidRDefault="002071C0" w:rsidP="009E7ECB">
            <w:pPr>
              <w:rPr>
                <w:rStyle w:val="Hyperlink"/>
                <w:bCs/>
                <w:kern w:val="16"/>
              </w:rPr>
            </w:pPr>
            <w:hyperlink r:id="rId7" w:history="1">
              <w:r w:rsidR="00E3103F" w:rsidRPr="00F72D6E">
                <w:rPr>
                  <w:rStyle w:val="Hyperlink"/>
                  <w:rFonts w:asciiTheme="majorBidi" w:hAnsiTheme="majorBidi" w:cstheme="majorBidi"/>
                  <w:kern w:val="16"/>
                  <w:lang w:val="en-AU" w:eastAsia="en-AU"/>
                </w:rPr>
                <w:t>http://www.betemunah.org/</w:t>
              </w:r>
            </w:hyperlink>
          </w:p>
          <w:p w:rsidR="00E3103F" w:rsidRPr="00D54C08" w:rsidRDefault="00E3103F" w:rsidP="009E7ECB">
            <w:pP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8" w:history="1">
              <w:r w:rsidRPr="00F72D6E">
                <w:rPr>
                  <w:rStyle w:val="Hyperlink"/>
                  <w:rFonts w:asciiTheme="majorBidi" w:hAnsiTheme="majorBidi" w:cstheme="majorBidi"/>
                  <w:kern w:val="16"/>
                  <w:lang w:eastAsia="en-AU"/>
                </w:rPr>
                <w:t>gkilli@aol.com</w:t>
              </w:r>
            </w:hyperlink>
          </w:p>
        </w:tc>
        <w:tc>
          <w:tcPr>
            <w:tcW w:w="2927" w:type="dxa"/>
            <w:hideMark/>
          </w:tcPr>
          <w:p w:rsidR="00E3103F" w:rsidRPr="00951CD8" w:rsidRDefault="00E3103F" w:rsidP="009E7ECB">
            <w:pPr>
              <w:rPr>
                <w:lang w:val="es-ES" w:eastAsia="en-AU"/>
              </w:rPr>
            </w:pPr>
            <w:r w:rsidRPr="00951CD8">
              <w:rPr>
                <w:noProof/>
              </w:rPr>
              <w:drawing>
                <wp:inline distT="0" distB="0" distL="0" distR="0" wp14:anchorId="4C3627E0" wp14:editId="54A49AD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rsidR="00E3103F" w:rsidRPr="003D0F90" w:rsidRDefault="00E3103F" w:rsidP="009E7ECB">
            <w:pPr>
              <w:pStyle w:val="Heading3"/>
              <w:rPr>
                <w:lang w:eastAsia="en-AU"/>
              </w:rPr>
            </w:pPr>
            <w:r w:rsidRPr="003D0F90">
              <w:rPr>
                <w:lang w:eastAsia="en-AU"/>
              </w:rPr>
              <w:t>Esnoga Bet El</w:t>
            </w:r>
          </w:p>
          <w:p w:rsidR="00E3103F" w:rsidRPr="003D0F90" w:rsidRDefault="00E3103F" w:rsidP="009E7ECB">
            <w:pPr>
              <w:rPr>
                <w:b/>
                <w:bCs/>
                <w:lang w:val="en-AU" w:eastAsia="en-AU"/>
              </w:rPr>
            </w:pPr>
            <w:r w:rsidRPr="003D0F90">
              <w:rPr>
                <w:b/>
                <w:bCs/>
                <w:lang w:val="en-AU" w:eastAsia="en-AU"/>
              </w:rPr>
              <w:t>102 Broken Arrow Dr.</w:t>
            </w:r>
          </w:p>
          <w:p w:rsidR="00E3103F" w:rsidRPr="003D0F90" w:rsidRDefault="00E3103F" w:rsidP="009E7ECB">
            <w:pPr>
              <w:pStyle w:val="Header"/>
              <w:tabs>
                <w:tab w:val="clear" w:pos="4680"/>
                <w:tab w:val="clear" w:pos="9360"/>
              </w:tabs>
              <w:rPr>
                <w:b/>
                <w:bCs/>
                <w:lang w:val="en-AU" w:eastAsia="en-AU"/>
              </w:rPr>
            </w:pPr>
            <w:r w:rsidRPr="003D0F90">
              <w:rPr>
                <w:b/>
                <w:bCs/>
                <w:lang w:val="en-AU" w:eastAsia="en-AU"/>
              </w:rPr>
              <w:t>Paris TN 38242</w:t>
            </w:r>
          </w:p>
          <w:p w:rsidR="00E3103F" w:rsidRPr="003D0F90" w:rsidRDefault="00E3103F" w:rsidP="009E7ECB">
            <w:pPr>
              <w:rPr>
                <w:b/>
                <w:bCs/>
                <w:lang w:val="en-AU" w:eastAsia="en-AU"/>
              </w:rPr>
            </w:pPr>
            <w:r w:rsidRPr="003D0F90">
              <w:rPr>
                <w:b/>
                <w:bCs/>
                <w:lang w:val="en-AU" w:eastAsia="en-AU"/>
              </w:rPr>
              <w:t>United States of America</w:t>
            </w:r>
          </w:p>
          <w:p w:rsidR="00E3103F" w:rsidRPr="003D0F90" w:rsidRDefault="00E3103F" w:rsidP="009E7ECB">
            <w:pPr>
              <w:rPr>
                <w:b/>
                <w:bCs/>
                <w:lang w:val="en-AU" w:eastAsia="en-AU"/>
              </w:rPr>
            </w:pPr>
            <w:r w:rsidRPr="003D0F90">
              <w:rPr>
                <w:b/>
                <w:bCs/>
                <w:lang w:val="en-AU" w:eastAsia="en-AU"/>
              </w:rPr>
              <w:t>© 2020</w:t>
            </w:r>
          </w:p>
          <w:p w:rsidR="00E3103F" w:rsidRPr="003D0F90" w:rsidRDefault="002071C0" w:rsidP="009E7ECB">
            <w:pPr>
              <w:rPr>
                <w:rFonts w:asciiTheme="majorBidi" w:eastAsia="Times New Roman" w:hAnsiTheme="majorBidi" w:cstheme="majorBidi"/>
                <w:kern w:val="16"/>
                <w:lang w:val="en-AU" w:eastAsia="en-AU"/>
              </w:rPr>
            </w:pPr>
            <w:hyperlink r:id="rId10" w:history="1">
              <w:r w:rsidR="00E3103F" w:rsidRPr="003D0F90">
                <w:rPr>
                  <w:rStyle w:val="Hyperlink"/>
                  <w:rFonts w:asciiTheme="majorBidi" w:hAnsiTheme="majorBidi" w:cstheme="majorBidi"/>
                  <w:kern w:val="16"/>
                  <w:lang w:val="en-AU" w:eastAsia="en-AU"/>
                </w:rPr>
                <w:t>http://torahfocus.com/</w:t>
              </w:r>
            </w:hyperlink>
          </w:p>
          <w:p w:rsidR="00E3103F" w:rsidRPr="003D0F90" w:rsidRDefault="00E3103F" w:rsidP="009E7ECB">
            <w:pPr>
              <w:rPr>
                <w:rFonts w:asciiTheme="majorBidi" w:eastAsia="Times New Roman" w:hAnsiTheme="majorBidi" w:cstheme="majorBidi"/>
                <w:kern w:val="16"/>
                <w:lang w:val="en-AU" w:eastAsia="en-AU"/>
              </w:rPr>
            </w:pPr>
            <w:r w:rsidRPr="003D0F90">
              <w:rPr>
                <w:rFonts w:asciiTheme="majorBidi" w:eastAsia="Times New Roman" w:hAnsiTheme="majorBidi" w:cstheme="majorBidi"/>
                <w:kern w:val="16"/>
                <w:lang w:val="en-AU" w:eastAsia="en-AU"/>
              </w:rPr>
              <w:t>E-Mail:</w:t>
            </w:r>
            <w:r w:rsidRPr="003D0F90">
              <w:rPr>
                <w:rFonts w:asciiTheme="majorBidi" w:hAnsiTheme="majorBidi" w:cstheme="majorBidi"/>
                <w:kern w:val="16"/>
                <w:lang w:val="en-AU"/>
              </w:rPr>
              <w:t xml:space="preserve"> </w:t>
            </w:r>
            <w:hyperlink r:id="rId11" w:history="1">
              <w:r w:rsidRPr="003D0F90">
                <w:rPr>
                  <w:rStyle w:val="Hyperlink"/>
                  <w:rFonts w:asciiTheme="majorBidi" w:hAnsiTheme="majorBidi" w:cstheme="majorBidi"/>
                  <w:kern w:val="16"/>
                  <w:lang w:val="en-AU" w:eastAsia="en-AU"/>
                </w:rPr>
                <w:t>waltoakley@charter.net</w:t>
              </w:r>
            </w:hyperlink>
          </w:p>
        </w:tc>
      </w:tr>
    </w:tbl>
    <w:p w:rsidR="00E3103F" w:rsidRDefault="00E3103F" w:rsidP="00E3103F">
      <w:pPr>
        <w:pStyle w:val="Header"/>
        <w:tabs>
          <w:tab w:val="clear" w:pos="4680"/>
          <w:tab w:val="clear" w:pos="9360"/>
        </w:tabs>
        <w:rPr>
          <w:lang w:eastAsia="en-AU"/>
        </w:rPr>
      </w:pPr>
    </w:p>
    <w:p w:rsidR="00E3103F" w:rsidRPr="009560DA" w:rsidRDefault="00E3103F" w:rsidP="00E3103F">
      <w:pPr>
        <w:tabs>
          <w:tab w:val="center" w:pos="4320"/>
          <w:tab w:val="right" w:pos="8640"/>
        </w:tabs>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E3103F" w:rsidRPr="00951CD8" w:rsidRDefault="00E3103F" w:rsidP="00E3103F">
      <w:pPr>
        <w:rPr>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3103F" w:rsidRPr="00951CD8" w:rsidTr="009E7ECB">
        <w:trPr>
          <w:jc w:val="center"/>
        </w:trPr>
        <w:tc>
          <w:tcPr>
            <w:tcW w:w="4627" w:type="dxa"/>
            <w:tcBorders>
              <w:top w:val="single" w:sz="4" w:space="0" w:color="auto"/>
              <w:left w:val="single" w:sz="4" w:space="0" w:color="auto"/>
              <w:bottom w:val="single" w:sz="4" w:space="0" w:color="auto"/>
              <w:right w:val="single" w:sz="4" w:space="0" w:color="auto"/>
            </w:tcBorders>
            <w:hideMark/>
          </w:tcPr>
          <w:p w:rsidR="00E3103F" w:rsidRPr="00951CD8" w:rsidRDefault="00E3103F" w:rsidP="009E7ECB">
            <w:pPr>
              <w:rPr>
                <w:lang w:val="en-AU" w:eastAsia="en-AU"/>
              </w:rPr>
            </w:pPr>
            <w:r w:rsidRPr="00951CD8">
              <w:rPr>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3103F" w:rsidRPr="00951CD8" w:rsidRDefault="00E3103F" w:rsidP="009E7ECB">
            <w:pPr>
              <w:rPr>
                <w:kern w:val="16"/>
                <w:lang w:val="en-AU" w:eastAsia="en-AU"/>
              </w:rPr>
            </w:pPr>
            <w:r>
              <w:rPr>
                <w:lang w:val="en-AU" w:eastAsia="en-AU"/>
              </w:rPr>
              <w:t>Second</w:t>
            </w:r>
            <w:r w:rsidRPr="00951CD8">
              <w:rPr>
                <w:lang w:val="en-AU" w:eastAsia="en-AU"/>
              </w:rPr>
              <w:t xml:space="preserve"> Year of the Triennial Reading Cycle</w:t>
            </w:r>
          </w:p>
        </w:tc>
      </w:tr>
      <w:tr w:rsidR="00E3103F" w:rsidRPr="00951CD8" w:rsidTr="009E7ECB">
        <w:trPr>
          <w:jc w:val="center"/>
        </w:trPr>
        <w:tc>
          <w:tcPr>
            <w:tcW w:w="4627" w:type="dxa"/>
            <w:tcBorders>
              <w:top w:val="single" w:sz="4" w:space="0" w:color="auto"/>
              <w:left w:val="single" w:sz="4" w:space="0" w:color="auto"/>
              <w:bottom w:val="single" w:sz="4" w:space="0" w:color="auto"/>
              <w:right w:val="single" w:sz="4" w:space="0" w:color="auto"/>
            </w:tcBorders>
            <w:hideMark/>
          </w:tcPr>
          <w:p w:rsidR="00E3103F" w:rsidRPr="00951CD8" w:rsidRDefault="00E3103F" w:rsidP="009E7ECB">
            <w:pPr>
              <w:rPr>
                <w:lang w:val="en-AU" w:eastAsia="en-AU"/>
              </w:rPr>
            </w:pPr>
            <w:r>
              <w:rPr>
                <w:lang w:val="en-AU" w:eastAsia="en-AU"/>
              </w:rPr>
              <w:t>Adar 25</w:t>
            </w:r>
            <w:r w:rsidRPr="00951CD8">
              <w:rPr>
                <w:lang w:val="en-AU" w:eastAsia="en-AU"/>
              </w:rPr>
              <w:t xml:space="preserve">, 5780 – </w:t>
            </w:r>
            <w:r>
              <w:rPr>
                <w:lang w:val="en-AU" w:eastAsia="en-AU"/>
              </w:rPr>
              <w:t>March 20,21 2020</w:t>
            </w:r>
          </w:p>
        </w:tc>
        <w:tc>
          <w:tcPr>
            <w:tcW w:w="4615" w:type="dxa"/>
            <w:tcBorders>
              <w:top w:val="single" w:sz="4" w:space="0" w:color="auto"/>
              <w:left w:val="single" w:sz="4" w:space="0" w:color="auto"/>
              <w:bottom w:val="single" w:sz="4" w:space="0" w:color="auto"/>
              <w:right w:val="single" w:sz="4" w:space="0" w:color="auto"/>
            </w:tcBorders>
            <w:hideMark/>
          </w:tcPr>
          <w:p w:rsidR="00E3103F" w:rsidRPr="00951CD8" w:rsidRDefault="00E3103F" w:rsidP="009E7ECB">
            <w:pPr>
              <w:rPr>
                <w:lang w:val="en-AU" w:eastAsia="en-AU"/>
              </w:rPr>
            </w:pPr>
            <w:r w:rsidRPr="7B73031C">
              <w:rPr>
                <w:lang w:val="en-AU" w:eastAsia="en-AU"/>
              </w:rPr>
              <w:t>F</w:t>
            </w:r>
            <w:r>
              <w:rPr>
                <w:lang w:val="en-AU" w:eastAsia="en-AU"/>
              </w:rPr>
              <w:t>if</w:t>
            </w:r>
            <w:r w:rsidRPr="7B73031C">
              <w:rPr>
                <w:lang w:val="en-AU" w:eastAsia="en-AU"/>
              </w:rPr>
              <w:t>th Year of the Shmita Cycle</w:t>
            </w:r>
          </w:p>
        </w:tc>
      </w:tr>
    </w:tbl>
    <w:p w:rsidR="00E3103F" w:rsidRDefault="00E3103F" w:rsidP="00E3103F">
      <w:pPr>
        <w:pStyle w:val="Header"/>
      </w:pPr>
      <w:r w:rsidRPr="00951CD8">
        <w:tab/>
      </w:r>
      <w:r w:rsidRPr="00951CD8">
        <w:tab/>
      </w:r>
      <w:r w:rsidRPr="00951CD8">
        <w:tab/>
        <w:t xml:space="preserve">               </w:t>
      </w:r>
    </w:p>
    <w:p w:rsidR="00E3103F" w:rsidRDefault="00E3103F" w:rsidP="00E3103F">
      <w:pPr>
        <w:pStyle w:val="Header"/>
        <w:rPr>
          <w:rStyle w:val="Hyperlink"/>
          <w:rFonts w:asciiTheme="majorBidi" w:hAnsiTheme="majorBidi" w:cstheme="majorBidi"/>
          <w:b/>
          <w:bCs/>
          <w:kern w:val="16"/>
        </w:rPr>
      </w:pPr>
      <w:r w:rsidRPr="00951CD8">
        <w:t xml:space="preserve"> Candle Lighting and Habdalah Times see: </w:t>
      </w:r>
      <w:hyperlink r:id="rId12" w:history="1">
        <w:r w:rsidRPr="00951CD8">
          <w:rPr>
            <w:rStyle w:val="Hyperlink"/>
            <w:rFonts w:asciiTheme="majorBidi" w:hAnsiTheme="majorBidi" w:cstheme="majorBidi"/>
            <w:kern w:val="16"/>
          </w:rPr>
          <w:t>http://www.chabad.org/calendar/candlelighting.htm</w:t>
        </w:r>
      </w:hyperlink>
    </w:p>
    <w:p w:rsidR="00E3103F" w:rsidRPr="00951CD8" w:rsidRDefault="00E3103F" w:rsidP="00E3103F">
      <w:pPr>
        <w:pStyle w:val="Header"/>
        <w:jc w:val="both"/>
      </w:pPr>
      <w:r>
        <w:t>-------------------------------------------------------------------------------------------------------------------------------------------------------</w:t>
      </w:r>
    </w:p>
    <w:p w:rsidR="00E3103F" w:rsidRPr="00951CD8" w:rsidRDefault="00E3103F" w:rsidP="00E3103F">
      <w:pPr>
        <w:pStyle w:val="Heading2"/>
      </w:pPr>
      <w:r w:rsidRPr="001E6C35">
        <w:t>Roll of Honor:</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Eminence Rabbi Dr. Hillel ben David and beloved wife HH Giberet Batsheva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Eminence Rabbi Dr. Eliyahu ben Abraham and beloved wife HH Giberet Dr. Elisheba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David ben Abraham</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Ezra ben Abraham and beloved wife HH Giberet Karmela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Yoel ben Abraham and beloved wife HH Giberet Rivka bat Dorit</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Tsuriel ben Abraham and beloved wife HH Giberet Gibora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Sarai bat Sarah &amp; beloved family</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Barth Lindemann &amp; beloved family</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John Batchelor &amp; beloved wife</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Leah bat Sarah &amp; beloved mother</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Yehoshua ben Abraham and beloved wife HE Giberet Rut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Michael ben Yosef and beloved wife HE Giberet Sheba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Prof. Dr. Emunah bat Sarah &amp; beloved family</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Robert Dick &amp; beloved wife HE Giberet Cobena Dick</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Jacquelyn Bennett</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Aviner ben Abraham and beloved wife HE Giberet Chagit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Ovadya ben Abraham and beloved wife HE Giberet Mirit bat Sarah</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Shlomoh ben Abraham</w:t>
      </w:r>
    </w:p>
    <w:p w:rsidR="00E3103F" w:rsidRPr="009B7087" w:rsidRDefault="00E3103F" w:rsidP="00E3103F">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Brad Gaskill and beloved wife Cynthia Gaskill</w:t>
      </w:r>
    </w:p>
    <w:p w:rsidR="00E3103F" w:rsidRPr="00951CD8" w:rsidRDefault="00E3103F" w:rsidP="00E3103F"/>
    <w:p w:rsidR="00E3103F" w:rsidRDefault="00E3103F" w:rsidP="00E3103F">
      <w:pPr>
        <w:pStyle w:val="BodyText"/>
      </w:pPr>
      <w:r w:rsidRPr="00DD1199">
        <w:t xml:space="preserve">For their regular and sacrificial giving, providing the best oil for the lamps, we pray that GOD’s richest blessings be upon their lives and those of their loved ones, together with all Yisrael and her Torah Scholars, </w:t>
      </w:r>
    </w:p>
    <w:p w:rsidR="00E3103F" w:rsidRDefault="00E3103F" w:rsidP="00E3103F">
      <w:pPr>
        <w:pStyle w:val="BodyText"/>
      </w:pPr>
      <w:r w:rsidRPr="00DD1199">
        <w:t>amen ve amen!</w:t>
      </w:r>
    </w:p>
    <w:p w:rsidR="00E3103F" w:rsidRPr="00DD1199" w:rsidRDefault="00E3103F" w:rsidP="00E3103F">
      <w:pPr>
        <w:jc w:val="left"/>
        <w:rPr>
          <w:b/>
          <w:bCs/>
        </w:rPr>
      </w:pPr>
    </w:p>
    <w:p w:rsidR="00E3103F" w:rsidRDefault="00E3103F" w:rsidP="00E3103F">
      <w:pPr>
        <w:jc w:val="left"/>
        <w:rPr>
          <w:b/>
          <w:bCs/>
        </w:rPr>
      </w:pPr>
      <w:r w:rsidRPr="00F83025">
        <w:rPr>
          <w:b/>
          <w:bCs/>
          <w:u w:val="single"/>
        </w:rPr>
        <w:t>Also, a great thank you and great blessings be upon all who send comments to the list about the contents and commentary of the weekly Torah Seder and allied topics</w:t>
      </w:r>
      <w:r w:rsidRPr="00DD1199">
        <w:rPr>
          <w:b/>
          <w:bCs/>
        </w:rPr>
        <w:t xml:space="preserve">. If you want to subscribe to our list and ensure that you never lose any of our commentaries, or would like your friends also to receive this commentary, please do send me an E-Mail to </w:t>
      </w:r>
      <w:hyperlink r:id="rId13" w:history="1">
        <w:r w:rsidRPr="00DD1199">
          <w:rPr>
            <w:rStyle w:val="Hyperlink"/>
            <w:rFonts w:asciiTheme="majorBidi" w:hAnsiTheme="majorBidi" w:cstheme="majorBidi"/>
            <w:kern w:val="16"/>
          </w:rPr>
          <w:t>chozenppl@gmail.com</w:t>
        </w:r>
      </w:hyperlink>
      <w:r w:rsidRPr="00DD1199">
        <w:rPr>
          <w:b/>
          <w:bCs/>
        </w:rPr>
        <w:t xml:space="preserve"> with your E-Mail or the E-Mail addresses of your friends. </w:t>
      </w:r>
    </w:p>
    <w:p w:rsidR="00E3103F" w:rsidRPr="00DD1199" w:rsidRDefault="00E3103F" w:rsidP="00E3103F">
      <w:pPr>
        <w:jc w:val="left"/>
        <w:rPr>
          <w:b/>
          <w:bCs/>
        </w:rPr>
      </w:pPr>
      <w:r w:rsidRPr="00DD1199">
        <w:rPr>
          <w:b/>
          <w:bCs/>
        </w:rPr>
        <w:t>Toda Rabba!</w:t>
      </w:r>
    </w:p>
    <w:p w:rsidR="00E3103F" w:rsidRPr="00DD1199" w:rsidRDefault="00E3103F" w:rsidP="00E3103F">
      <w:pPr>
        <w:jc w:val="left"/>
        <w:rPr>
          <w:b/>
          <w:bCs/>
        </w:rPr>
      </w:pPr>
    </w:p>
    <w:p w:rsidR="00E3103F" w:rsidRDefault="00E3103F" w:rsidP="00E3103F">
      <w:pPr>
        <w:pBdr>
          <w:bottom w:val="double" w:sz="6" w:space="1" w:color="auto"/>
        </w:pBdr>
        <w:jc w:val="left"/>
      </w:pPr>
    </w:p>
    <w:p w:rsidR="00E3103F" w:rsidRDefault="00E3103F" w:rsidP="00E3103F">
      <w:pPr>
        <w:jc w:val="left"/>
      </w:pPr>
    </w:p>
    <w:p w:rsidR="00E3103F" w:rsidRDefault="00E3103F" w:rsidP="00E3103F">
      <w:pPr>
        <w:pBdr>
          <w:bottom w:val="double" w:sz="6" w:space="1" w:color="auto"/>
        </w:pBdr>
        <w:jc w:val="left"/>
        <w:rPr>
          <w:rFonts w:eastAsia="Times New Roman"/>
        </w:rPr>
      </w:pPr>
      <w:r w:rsidRPr="00951CD8">
        <w:rPr>
          <w:rFonts w:eastAsia="Times New Roman"/>
        </w:rPr>
        <w:t xml:space="preserve">We pray for our beloved Hakham His Eminence Rabbi Dr. Yosef ben Haggai. </w:t>
      </w:r>
      <w:r w:rsidRPr="00951CD8">
        <w:rPr>
          <w:b/>
          <w:bCs/>
        </w:rPr>
        <w:t>Mi Sheberach…</w:t>
      </w:r>
      <w:r w:rsidRPr="00951CD8">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eastAsia="Times New Roman"/>
        </w:rPr>
        <w:t xml:space="preserve"> </w:t>
      </w:r>
    </w:p>
    <w:p w:rsidR="00E3103F" w:rsidRDefault="00E3103F" w:rsidP="00E3103F">
      <w:pPr>
        <w:pBdr>
          <w:bottom w:val="double" w:sz="6" w:space="1" w:color="auto"/>
        </w:pBdr>
        <w:jc w:val="left"/>
        <w:rPr>
          <w:rFonts w:eastAsia="Times New Roman"/>
        </w:rPr>
      </w:pPr>
    </w:p>
    <w:p w:rsidR="00E3103F" w:rsidRDefault="00E3103F" w:rsidP="00E3103F">
      <w:pPr>
        <w:jc w:val="left"/>
        <w:rPr>
          <w:rFonts w:eastAsia="Times New Roman"/>
        </w:rPr>
      </w:pPr>
    </w:p>
    <w:p w:rsidR="00E3103F" w:rsidRPr="002C0ACF" w:rsidRDefault="00E3103F" w:rsidP="00E3103F">
      <w:pPr>
        <w:pStyle w:val="Heading2"/>
      </w:pPr>
      <w:r w:rsidRPr="002C0ACF">
        <w:t>Blessings Before Torah Study</w:t>
      </w:r>
    </w:p>
    <w:p w:rsidR="00E3103F" w:rsidRPr="002C0ACF" w:rsidRDefault="00E3103F" w:rsidP="00E3103F">
      <w:pPr>
        <w:rPr>
          <w:rFonts w:eastAsia="Times New Roman" w:cs="Calibri"/>
          <w:color w:val="000000"/>
        </w:rPr>
      </w:pPr>
      <w:r w:rsidRPr="002C0ACF">
        <w:rPr>
          <w:rFonts w:ascii="Times New Roman" w:eastAsia="Times New Roman" w:hAnsi="Times New Roman" w:cs="Times New Roman"/>
          <w:color w:val="000000"/>
        </w:rPr>
        <w:t> </w:t>
      </w:r>
    </w:p>
    <w:p w:rsidR="00E3103F" w:rsidRPr="002C0ACF" w:rsidRDefault="00E3103F" w:rsidP="00E3103F">
      <w:pPr>
        <w:jc w:val="left"/>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rsidR="00E3103F" w:rsidRPr="002C0ACF" w:rsidRDefault="00E3103F" w:rsidP="00E3103F">
      <w:pPr>
        <w:jc w:val="left"/>
        <w:rPr>
          <w:rFonts w:eastAsia="Times New Roman" w:cs="Calibri"/>
          <w:color w:val="000000"/>
        </w:rPr>
      </w:pPr>
      <w:r w:rsidRPr="002C0ACF">
        <w:rPr>
          <w:rFonts w:eastAsia="Times New Roman" w:cs="Calibri"/>
          <w:b/>
          <w:bCs/>
          <w:color w:val="000000"/>
        </w:rPr>
        <w:t> </w:t>
      </w:r>
    </w:p>
    <w:p w:rsidR="00E3103F" w:rsidRPr="002C0ACF" w:rsidRDefault="00E3103F" w:rsidP="00E3103F">
      <w:pPr>
        <w:jc w:val="left"/>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may we all, together, know Your Name and study Your Torah for the sake of fulfilling Your delight</w:t>
      </w:r>
      <w:r w:rsidRPr="002C0ACF">
        <w:rPr>
          <w:rFonts w:eastAsia="Times New Roman" w:cs="Calibri"/>
          <w:b/>
          <w:bCs/>
          <w:color w:val="000000"/>
        </w:rPr>
        <w:t>. Blessed are You, Ha-Shem, Who teaches Torah to His people Israel. Amen!</w:t>
      </w:r>
    </w:p>
    <w:p w:rsidR="00E3103F" w:rsidRPr="002C0ACF" w:rsidRDefault="00E3103F" w:rsidP="00E3103F">
      <w:pPr>
        <w:jc w:val="left"/>
        <w:rPr>
          <w:rFonts w:eastAsia="Times New Roman" w:cs="Calibri"/>
          <w:color w:val="000000"/>
        </w:rPr>
      </w:pPr>
      <w:r w:rsidRPr="002C0ACF">
        <w:rPr>
          <w:rFonts w:eastAsia="Times New Roman" w:cs="Calibri"/>
          <w:b/>
          <w:bCs/>
          <w:color w:val="000000"/>
        </w:rPr>
        <w:t> </w:t>
      </w:r>
    </w:p>
    <w:p w:rsidR="00E3103F" w:rsidRPr="002C0ACF" w:rsidRDefault="00E3103F" w:rsidP="00E3103F">
      <w:pPr>
        <w:jc w:val="left"/>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rsidR="00E3103F" w:rsidRPr="002C0ACF" w:rsidRDefault="00E3103F" w:rsidP="00E3103F">
      <w:pPr>
        <w:jc w:val="left"/>
        <w:rPr>
          <w:rFonts w:eastAsia="Times New Roman" w:cs="Calibri"/>
          <w:color w:val="000000"/>
        </w:rPr>
      </w:pPr>
      <w:r w:rsidRPr="002C0ACF">
        <w:rPr>
          <w:rFonts w:eastAsia="Times New Roman" w:cs="Calibri"/>
          <w:b/>
          <w:bCs/>
          <w:color w:val="000000"/>
        </w:rPr>
        <w:t> </w:t>
      </w:r>
    </w:p>
    <w:p w:rsidR="00E3103F" w:rsidRPr="002C0ACF" w:rsidRDefault="00E3103F" w:rsidP="00E3103F">
      <w:pPr>
        <w:jc w:val="left"/>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E3103F" w:rsidRPr="002C0ACF" w:rsidRDefault="00E3103F" w:rsidP="00E3103F">
      <w:pPr>
        <w:jc w:val="left"/>
        <w:rPr>
          <w:rFonts w:eastAsia="Times New Roman" w:cs="Calibri"/>
          <w:color w:val="000000"/>
        </w:rPr>
      </w:pPr>
      <w:r w:rsidRPr="002C0ACF">
        <w:rPr>
          <w:rFonts w:eastAsia="Times New Roman" w:cs="Calibri"/>
          <w:b/>
          <w:bCs/>
          <w:color w:val="000000"/>
        </w:rPr>
        <w:t> </w:t>
      </w:r>
    </w:p>
    <w:p w:rsidR="00E3103F" w:rsidRPr="002C0ACF" w:rsidRDefault="00E3103F" w:rsidP="00E3103F">
      <w:pPr>
        <w:ind w:left="1440"/>
        <w:rPr>
          <w:rFonts w:eastAsia="Times New Roman" w:cs="Calibri"/>
          <w:color w:val="000000"/>
        </w:rPr>
      </w:pPr>
      <w:r w:rsidRPr="002C0ACF">
        <w:rPr>
          <w:rFonts w:eastAsia="Times New Roman" w:cs="Calibri"/>
          <w:b/>
          <w:bCs/>
          <w:color w:val="000000"/>
        </w:rPr>
        <w:t>May Ha-Shem bless you and keep watch over you; - Amen!</w:t>
      </w:r>
    </w:p>
    <w:p w:rsidR="00E3103F" w:rsidRPr="002C0ACF" w:rsidRDefault="00E3103F" w:rsidP="00E3103F">
      <w:pPr>
        <w:ind w:left="1440"/>
        <w:rPr>
          <w:rFonts w:eastAsia="Times New Roman" w:cs="Calibri"/>
          <w:color w:val="000000"/>
        </w:rPr>
      </w:pPr>
      <w:r w:rsidRPr="002C0ACF">
        <w:rPr>
          <w:rFonts w:eastAsia="Times New Roman" w:cs="Calibri"/>
          <w:b/>
          <w:bCs/>
          <w:color w:val="000000"/>
        </w:rPr>
        <w:t>May Ha-Shem make His Presence enlighten you, and may He be kind to you; - Amen!</w:t>
      </w:r>
    </w:p>
    <w:p w:rsidR="00E3103F" w:rsidRPr="002C0ACF" w:rsidRDefault="00E3103F" w:rsidP="00E3103F">
      <w:pPr>
        <w:ind w:left="1440"/>
        <w:rPr>
          <w:rFonts w:eastAsia="Times New Roman" w:cs="Calibri"/>
          <w:color w:val="000000"/>
        </w:rPr>
      </w:pPr>
      <w:r w:rsidRPr="002C0ACF">
        <w:rPr>
          <w:rFonts w:eastAsia="Times New Roman" w:cs="Calibri"/>
          <w:b/>
          <w:bCs/>
          <w:color w:val="000000"/>
        </w:rPr>
        <w:t>May Ha-Shem bestow favor on you, and grant you peace. – Amen!</w:t>
      </w:r>
    </w:p>
    <w:p w:rsidR="00E3103F" w:rsidRPr="002C0ACF" w:rsidRDefault="00E3103F" w:rsidP="00E3103F">
      <w:pPr>
        <w:rPr>
          <w:rFonts w:eastAsia="Times New Roman" w:cs="Calibri"/>
          <w:color w:val="000000"/>
        </w:rPr>
      </w:pPr>
      <w:r w:rsidRPr="002C0ACF">
        <w:rPr>
          <w:rFonts w:eastAsia="Times New Roman" w:cs="Calibri"/>
          <w:b/>
          <w:bCs/>
          <w:color w:val="000000"/>
        </w:rPr>
        <w:t> </w:t>
      </w:r>
    </w:p>
    <w:p w:rsidR="00E3103F" w:rsidRPr="002C0ACF" w:rsidRDefault="00E3103F" w:rsidP="00E3103F">
      <w:pPr>
        <w:jc w:val="left"/>
        <w:rPr>
          <w:rFonts w:eastAsia="Times New Roman" w:cs="Calibri"/>
          <w:color w:val="000000"/>
        </w:rPr>
      </w:pPr>
      <w:r w:rsidRPr="002C0ACF">
        <w:rPr>
          <w:rFonts w:eastAsia="Times New Roman" w:cs="Calibri"/>
          <w:b/>
          <w:bCs/>
          <w:color w:val="000000"/>
        </w:rPr>
        <w:t>This way, the priests will link My Name with the Israelites, and I will bless them."</w:t>
      </w:r>
    </w:p>
    <w:p w:rsidR="00E3103F" w:rsidRPr="002C0ACF" w:rsidRDefault="00E3103F" w:rsidP="00E3103F">
      <w:pPr>
        <w:jc w:val="left"/>
        <w:rPr>
          <w:rFonts w:eastAsia="Times New Roman" w:cs="Calibri"/>
          <w:color w:val="000000"/>
        </w:rPr>
      </w:pPr>
      <w:r w:rsidRPr="002C0ACF">
        <w:rPr>
          <w:rFonts w:eastAsia="Times New Roman" w:cs="Calibri"/>
          <w:b/>
          <w:bCs/>
          <w:color w:val="000000"/>
        </w:rPr>
        <w:t> </w:t>
      </w:r>
    </w:p>
    <w:p w:rsidR="00E3103F" w:rsidRPr="002C0ACF" w:rsidRDefault="00E3103F" w:rsidP="00E3103F">
      <w:pPr>
        <w:jc w:val="left"/>
        <w:rPr>
          <w:rFonts w:eastAsia="Times New Roman" w:cs="Calibri"/>
          <w:color w:val="000000"/>
        </w:rPr>
      </w:pPr>
      <w:r w:rsidRPr="002C0AC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3103F" w:rsidRPr="002C0ACF" w:rsidRDefault="00E3103F" w:rsidP="00E3103F">
      <w:pPr>
        <w:jc w:val="left"/>
        <w:rPr>
          <w:rFonts w:eastAsia="Times New Roman" w:cs="Calibri"/>
          <w:color w:val="000000"/>
        </w:rPr>
      </w:pPr>
      <w:r w:rsidRPr="002C0ACF">
        <w:rPr>
          <w:rFonts w:eastAsia="Times New Roman" w:cs="Calibri"/>
          <w:b/>
          <w:bCs/>
          <w:color w:val="000000"/>
        </w:rPr>
        <w:t> </w:t>
      </w:r>
    </w:p>
    <w:p w:rsidR="00E3103F" w:rsidRDefault="00E3103F" w:rsidP="00E3103F">
      <w:pPr>
        <w:pBdr>
          <w:bottom w:val="double" w:sz="6" w:space="1" w:color="auto"/>
        </w:pBdr>
        <w:jc w:val="left"/>
        <w:rPr>
          <w:rFonts w:eastAsia="Times New Roman" w:cs="Calibri"/>
          <w:b/>
          <w:bCs/>
          <w:color w:val="000000"/>
        </w:rPr>
      </w:pPr>
      <w:r w:rsidRPr="002C0ACF">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3103F" w:rsidRDefault="00E3103F" w:rsidP="00E3103F">
      <w:pPr>
        <w:jc w:val="left"/>
        <w:rPr>
          <w:rFonts w:eastAsia="Times New Roman" w:cs="Calibri"/>
          <w:b/>
          <w:bCs/>
          <w:color w:val="000000"/>
        </w:rPr>
      </w:pPr>
    </w:p>
    <w:p w:rsidR="00E3103F" w:rsidRDefault="00E3103F" w:rsidP="00E3103F">
      <w:pPr>
        <w:jc w:val="both"/>
        <w:rPr>
          <w:rFonts w:ascii="Palatino Linotype" w:eastAsia="Times New Roman" w:hAnsi="Palatino Linotype" w:cs="Calibri"/>
          <w:b/>
          <w:bCs/>
          <w:color w:val="000000"/>
          <w:sz w:val="28"/>
          <w:szCs w:val="28"/>
        </w:rPr>
      </w:pPr>
      <w:r>
        <w:br w:type="page"/>
      </w:r>
    </w:p>
    <w:p w:rsidR="00E3103F" w:rsidRPr="0087089C" w:rsidRDefault="00E3103F" w:rsidP="00E3103F">
      <w:pPr>
        <w:pStyle w:val="Heading2"/>
      </w:pPr>
      <w:r w:rsidRPr="0087089C">
        <w:lastRenderedPageBreak/>
        <w:t>Shabbat HaChodesh</w:t>
      </w:r>
    </w:p>
    <w:p w:rsidR="00E3103F" w:rsidRPr="0087089C" w:rsidRDefault="00E3103F" w:rsidP="00E3103F">
      <w:pPr>
        <w:rPr>
          <w:rFonts w:ascii="Cambria" w:eastAsia="Times New Roman" w:hAnsi="Cambria" w:cs="Calibri"/>
          <w:b/>
          <w:bCs/>
          <w:color w:val="000000"/>
          <w:sz w:val="24"/>
          <w:szCs w:val="24"/>
        </w:rPr>
      </w:pPr>
      <w:r w:rsidRPr="0087089C">
        <w:rPr>
          <w:rFonts w:ascii="Cambria" w:eastAsia="Times New Roman" w:hAnsi="Cambria" w:cs="Calibri"/>
          <w:b/>
          <w:bCs/>
          <w:color w:val="000000"/>
          <w:sz w:val="24"/>
          <w:szCs w:val="24"/>
        </w:rPr>
        <w:t>The Holy New Moon for the Month of Nisan</w:t>
      </w:r>
    </w:p>
    <w:p w:rsidR="00E3103F" w:rsidRPr="00545C32" w:rsidRDefault="00E3103F" w:rsidP="00E3103F">
      <w:pPr>
        <w:rPr>
          <w:rFonts w:ascii="Cambria" w:eastAsia="Times New Roman" w:hAnsi="Cambria" w:cs="Calibri"/>
          <w:b/>
          <w:bCs/>
          <w:color w:val="000000"/>
        </w:rPr>
      </w:pPr>
      <w:r w:rsidRPr="00545C32">
        <w:rPr>
          <w:rFonts w:ascii="Cambria" w:eastAsia="Times New Roman" w:hAnsi="Cambria" w:cs="Calibri"/>
          <w:b/>
          <w:bCs/>
          <w:color w:val="000000"/>
        </w:rPr>
        <w:t>(The Month when Jewish Kings are Enthroned)</w:t>
      </w:r>
    </w:p>
    <w:p w:rsidR="00E3103F" w:rsidRPr="001C763C" w:rsidRDefault="00E3103F" w:rsidP="00E3103F">
      <w:pPr>
        <w:rPr>
          <w:rFonts w:eastAsia="Times New Roman" w:cs="Calibri"/>
          <w:color w:val="000000"/>
        </w:rPr>
      </w:pPr>
    </w:p>
    <w:tbl>
      <w:tblPr>
        <w:tblW w:w="0" w:type="auto"/>
        <w:tblCellMar>
          <w:left w:w="0" w:type="dxa"/>
          <w:right w:w="0" w:type="dxa"/>
        </w:tblCellMar>
        <w:tblLook w:val="04A0" w:firstRow="1" w:lastRow="0" w:firstColumn="1" w:lastColumn="0" w:noHBand="0" w:noVBand="1"/>
      </w:tblPr>
      <w:tblGrid>
        <w:gridCol w:w="3226"/>
        <w:gridCol w:w="3202"/>
        <w:gridCol w:w="3232"/>
      </w:tblGrid>
      <w:tr w:rsidR="00E3103F" w:rsidRPr="00873EDB" w:rsidTr="009E7ECB">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ascii="Cambria" w:eastAsia="Times New Roman" w:hAnsi="Cambria" w:cs="Calibr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ascii="Cambria" w:eastAsia="Times New Roman" w:hAnsi="Cambria" w:cs="Calibri"/>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ascii="Cambria" w:eastAsia="Times New Roman" w:hAnsi="Cambria" w:cs="Calibri"/>
                <w:b/>
                <w:bCs/>
                <w:sz w:val="24"/>
                <w:szCs w:val="24"/>
                <w:lang w:val="en-AU"/>
              </w:rPr>
              <w:t>Weekday Torah Reading:</w:t>
            </w:r>
          </w:p>
        </w:tc>
      </w:tr>
      <w:tr w:rsidR="00E3103F" w:rsidRPr="00873EDB" w:rsidTr="009E7ECB">
        <w:trPr>
          <w:trHeight w:val="25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ascii="David" w:eastAsia="Times New Roman" w:hAnsi="David" w:cs="David"/>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b/>
                <w:bCs/>
                <w:lang w:val="en-AU"/>
              </w:rPr>
              <w:t>Saturday Afternoon</w:t>
            </w:r>
          </w:p>
        </w:tc>
      </w:tr>
      <w:tr w:rsidR="00E3103F" w:rsidRPr="00873EDB" w:rsidTr="009E7ECB">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1 – Shemot 11:1-3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03F" w:rsidRPr="00873EDB" w:rsidRDefault="00E3103F" w:rsidP="009E7ECB">
            <w:pPr>
              <w:rPr>
                <w:rFonts w:eastAsia="Times New Roman" w:cs="Calibr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r>
      <w:tr w:rsidR="00E3103F" w:rsidRPr="00873EDB" w:rsidTr="009E7ECB">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2 – Shemot 11:4-10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03F" w:rsidRPr="00873EDB" w:rsidRDefault="00E3103F" w:rsidP="009E7ECB">
            <w:pPr>
              <w:rPr>
                <w:rFonts w:eastAsia="Times New Roman" w:cs="Calibr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r>
      <w:tr w:rsidR="00E3103F" w:rsidRPr="00873EDB" w:rsidTr="009E7ECB">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3 – Shemot 12:1-5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03F" w:rsidRPr="00873EDB" w:rsidRDefault="00E3103F" w:rsidP="009E7ECB">
            <w:pPr>
              <w:rPr>
                <w:rFonts w:eastAsia="Times New Roman" w:cs="Calibr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r>
      <w:tr w:rsidR="00E3103F" w:rsidRPr="00873EDB" w:rsidTr="009E7E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Shemot (Exodus) 11:1 – 12:28</w:t>
            </w:r>
          </w:p>
          <w:p w:rsidR="00E3103F" w:rsidRPr="00873EDB" w:rsidRDefault="00E3103F" w:rsidP="009E7ECB">
            <w:pPr>
              <w:rPr>
                <w:rFonts w:eastAsia="Times New Roman" w:cs="Calibri"/>
              </w:rPr>
            </w:pPr>
            <w:r w:rsidRPr="00873EDB">
              <w:rPr>
                <w:rFonts w:eastAsia="Times New Roman" w:cs="Calibri"/>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lang w:val="en-AU"/>
              </w:rPr>
              <w:t> </w:t>
            </w:r>
          </w:p>
        </w:tc>
      </w:tr>
      <w:tr w:rsidR="00E3103F" w:rsidRPr="00873EDB" w:rsidTr="009E7E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5 – Shemot 12:11-13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lang w:val="en-AU"/>
              </w:rPr>
              <w:t> </w:t>
            </w:r>
            <w:r w:rsidRPr="00873EDB">
              <w:rPr>
                <w:rFonts w:eastAsia="Times New Roman" w:cs="Calibri"/>
                <w:b/>
                <w:bCs/>
                <w:lang w:val="en-AU"/>
              </w:rPr>
              <w:t>Monday and Thursday Mornings</w:t>
            </w:r>
          </w:p>
        </w:tc>
      </w:tr>
      <w:tr w:rsidR="00E3103F" w:rsidRPr="00873EDB" w:rsidTr="009E7E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6 – Shemot 12:14-17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03F" w:rsidRPr="00873EDB" w:rsidRDefault="00E3103F" w:rsidP="009E7ECB">
            <w:pPr>
              <w:rPr>
                <w:rFonts w:eastAsia="Times New Roman" w:cs="Calibr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r>
      <w:tr w:rsidR="00E3103F" w:rsidRPr="00873EDB" w:rsidTr="009E7E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Reader 7 – Shemot 12:18-20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03F" w:rsidRPr="00873EDB" w:rsidRDefault="00E3103F" w:rsidP="009E7ECB">
            <w:pPr>
              <w:rPr>
                <w:rFonts w:eastAsia="Times New Roman" w:cs="Calibr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r>
      <w:tr w:rsidR="00E3103F" w:rsidRPr="00873EDB" w:rsidTr="009E7ECB">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rPr>
                <w:rFonts w:eastAsia="Times New Roman" w:cs="Calibri"/>
              </w:rPr>
            </w:pPr>
            <w:r w:rsidRPr="00873EDB">
              <w:rPr>
                <w:rFonts w:eastAsia="Times New Roman" w:cs="Calibri"/>
              </w:rPr>
              <w:t>    Maftir – B’Midbar 28:9-15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03F" w:rsidRPr="00873EDB" w:rsidRDefault="00E3103F" w:rsidP="009E7ECB">
            <w:pPr>
              <w:rPr>
                <w:rFonts w:eastAsia="Times New Roman" w:cs="Calibr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r>
      <w:tr w:rsidR="00E3103F" w:rsidRPr="00873EDB" w:rsidTr="009E7EC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spacing w:line="253" w:lineRule="atLeast"/>
              <w:rPr>
                <w:rFonts w:eastAsia="Times New Roman" w:cs="Calibri"/>
              </w:rPr>
            </w:pPr>
            <w:r w:rsidRPr="00873EDB">
              <w:rPr>
                <w:rFonts w:eastAsia="Times New Roman" w:cs="Calibri"/>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spacing w:line="253" w:lineRule="atLeast"/>
              <w:rPr>
                <w:rFonts w:eastAsia="Times New Roman" w:cs="Calibri"/>
              </w:rPr>
            </w:pPr>
            <w:r w:rsidRPr="00873EDB">
              <w:rPr>
                <w:rFonts w:eastAsia="Times New Roman" w:cs="Calibri"/>
              </w:rPr>
              <w:t>                   Ezekiel 45:18 - 46:15 &amp;</w:t>
            </w:r>
          </w:p>
          <w:p w:rsidR="00E3103F" w:rsidRPr="00873EDB" w:rsidRDefault="00E3103F" w:rsidP="009E7ECB">
            <w:pPr>
              <w:spacing w:line="253" w:lineRule="atLeast"/>
              <w:rPr>
                <w:rFonts w:eastAsia="Times New Roman" w:cs="Calibri"/>
              </w:rPr>
            </w:pPr>
            <w:r w:rsidRPr="00873EDB">
              <w:rPr>
                <w:rFonts w:eastAsia="Times New Roman" w:cs="Calibri"/>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3103F" w:rsidRPr="00873EDB" w:rsidRDefault="00E3103F" w:rsidP="009E7ECB">
            <w:pPr>
              <w:spacing w:line="253" w:lineRule="atLeast"/>
              <w:rPr>
                <w:rFonts w:eastAsia="Times New Roman" w:cs="Calibri"/>
              </w:rPr>
            </w:pPr>
            <w:r w:rsidRPr="00873EDB">
              <w:rPr>
                <w:rFonts w:eastAsia="Times New Roman" w:cs="Calibri"/>
                <w:sz w:val="24"/>
                <w:szCs w:val="24"/>
              </w:rPr>
              <w:t> </w:t>
            </w:r>
          </w:p>
        </w:tc>
      </w:tr>
    </w:tbl>
    <w:p w:rsidR="00E3103F" w:rsidRDefault="00E3103F" w:rsidP="00E3103F">
      <w:pPr>
        <w:jc w:val="both"/>
        <w:rPr>
          <w:lang w:val="en-AU"/>
        </w:rPr>
      </w:pPr>
    </w:p>
    <w:p w:rsidR="00E3103F" w:rsidRPr="00FE720A" w:rsidRDefault="00E3103F" w:rsidP="00E3103F">
      <w:pPr>
        <w:keepNext/>
        <w:widowControl w:val="0"/>
        <w:rPr>
          <w:rFonts w:eastAsia="Times New Roman" w:cs="Calibri"/>
          <w:color w:val="000000"/>
        </w:rPr>
      </w:pPr>
      <w:r w:rsidRPr="00FE720A">
        <w:rPr>
          <w:rFonts w:ascii="Cambria" w:eastAsia="Times New Roman" w:hAnsi="Cambria" w:cs="Calibri"/>
          <w:b/>
          <w:bCs/>
          <w:color w:val="000000"/>
          <w:sz w:val="28"/>
          <w:szCs w:val="28"/>
        </w:rPr>
        <w:t>Blessings Before Torah Study</w:t>
      </w:r>
    </w:p>
    <w:p w:rsidR="00E3103F" w:rsidRPr="00FE720A" w:rsidRDefault="00E3103F" w:rsidP="00E3103F">
      <w:pPr>
        <w:keepNext/>
        <w:widowControl w:val="0"/>
        <w:jc w:val="both"/>
        <w:rPr>
          <w:rFonts w:eastAsia="Times New Roman" w:cs="Calibri"/>
          <w:color w:val="000000"/>
        </w:rPr>
      </w:pPr>
      <w:r w:rsidRPr="00FE720A">
        <w:rPr>
          <w:rFonts w:ascii="Cambria" w:eastAsia="Times New Roman" w:hAnsi="Cambria" w:cs="Calibri"/>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Blessed are You, Ha-Shem our GOD, King of the universe, Who has sanctified us through Your commandments, and commanded us to actively study Torah. Amen!</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Please Ha-Shem, our GOD, sweeten the words of Your Torah in our mouths and in the mouths of all Your people Israel. May we and our offspring, and our offspring's offspring, and all the offspring of Your people, the House of Israel, </w:t>
      </w:r>
      <w:r w:rsidRPr="00480B99">
        <w:rPr>
          <w:rFonts w:eastAsia="Times New Roman" w:cs="Calibri"/>
          <w:b/>
          <w:bCs/>
          <w:color w:val="000000"/>
          <w:u w:val="single"/>
        </w:rPr>
        <w:t>may we all, together, know Your Name and study Your Torah for the sake of fulfilling Your </w:t>
      </w:r>
      <w:r w:rsidRPr="00480B99">
        <w:rPr>
          <w:rFonts w:eastAsia="Times New Roman" w:cs="Calibri"/>
          <w:b/>
          <w:bCs/>
          <w:color w:val="000000"/>
          <w:u w:val="single"/>
          <w:shd w:val="clear" w:color="auto" w:fill="FFFF00"/>
        </w:rPr>
        <w:t>delight</w:t>
      </w:r>
      <w:r w:rsidRPr="00480B99">
        <w:rPr>
          <w:rFonts w:eastAsia="Times New Roman" w:cs="Calibri"/>
          <w:b/>
          <w:bCs/>
          <w:color w:val="000000"/>
        </w:rPr>
        <w:t>. Blessed are You, Ha-Shem, Who teaches Torah to His people Israel. Amen!</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Blessed are You, Ha-Shem our GOD, King of the universe, Who chose us from all the nations, and gave us the Torah. Blessed are You, Ha-Shem, Giver of the Torah. Amen!</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ind w:left="1440"/>
        <w:jc w:val="both"/>
        <w:rPr>
          <w:rFonts w:eastAsia="Times New Roman" w:cs="Calibri"/>
          <w:color w:val="000000"/>
        </w:rPr>
      </w:pPr>
      <w:r w:rsidRPr="00480B99">
        <w:rPr>
          <w:rFonts w:eastAsia="Times New Roman" w:cs="Calibri"/>
          <w:b/>
          <w:bCs/>
          <w:color w:val="000000"/>
        </w:rPr>
        <w:t>May Ha-Shem bless you and keep watch over you; - Amen!</w:t>
      </w:r>
    </w:p>
    <w:p w:rsidR="00E3103F" w:rsidRPr="00480B99" w:rsidRDefault="00E3103F" w:rsidP="00E3103F">
      <w:pPr>
        <w:keepNext/>
        <w:widowControl w:val="0"/>
        <w:ind w:left="1440"/>
        <w:jc w:val="both"/>
        <w:rPr>
          <w:rFonts w:eastAsia="Times New Roman" w:cs="Calibri"/>
          <w:color w:val="000000"/>
        </w:rPr>
      </w:pPr>
      <w:r w:rsidRPr="00480B99">
        <w:rPr>
          <w:rFonts w:eastAsia="Times New Roman" w:cs="Calibri"/>
          <w:b/>
          <w:bCs/>
          <w:color w:val="000000"/>
        </w:rPr>
        <w:t>May Ha-Shem make His Presence enlighten you, and may He be kind to you; - Amen!</w:t>
      </w:r>
    </w:p>
    <w:p w:rsidR="00E3103F" w:rsidRPr="00480B99" w:rsidRDefault="00E3103F" w:rsidP="00E3103F">
      <w:pPr>
        <w:keepNext/>
        <w:widowControl w:val="0"/>
        <w:ind w:left="1440"/>
        <w:jc w:val="both"/>
        <w:rPr>
          <w:rFonts w:eastAsia="Times New Roman" w:cs="Calibri"/>
          <w:color w:val="000000"/>
        </w:rPr>
      </w:pPr>
      <w:r w:rsidRPr="00480B99">
        <w:rPr>
          <w:rFonts w:eastAsia="Times New Roman" w:cs="Calibri"/>
          <w:b/>
          <w:bCs/>
          <w:color w:val="000000"/>
        </w:rPr>
        <w:t>May Ha-Shem bestow favor on you, and grant you peace. – Amen!</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This way, the priests will link My Name with the Israelites, and I will bless them."</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w:t>
      </w:r>
    </w:p>
    <w:p w:rsidR="00E3103F" w:rsidRPr="00480B99" w:rsidRDefault="00E3103F" w:rsidP="00E3103F">
      <w:pPr>
        <w:keepNext/>
        <w:widowControl w:val="0"/>
        <w:jc w:val="both"/>
        <w:rPr>
          <w:rFonts w:eastAsia="Times New Roman" w:cs="Calibri"/>
          <w:color w:val="000000"/>
        </w:rPr>
      </w:pPr>
      <w:r w:rsidRPr="00480B99">
        <w:rPr>
          <w:rFonts w:eastAsia="Times New Roman" w:cs="Calibri"/>
          <w:b/>
          <w:bCs/>
          <w:color w:val="000000"/>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w:t>
      </w:r>
      <w:r w:rsidRPr="00480B99">
        <w:rPr>
          <w:rFonts w:eastAsia="Times New Roman" w:cs="Calibri"/>
          <w:b/>
          <w:bCs/>
          <w:color w:val="000000"/>
        </w:rPr>
        <w:lastRenderedPageBreak/>
        <w:t>people, and between husband and wife; but the study of Torah is as great as all of them together. Amen!</w:t>
      </w:r>
    </w:p>
    <w:p w:rsidR="00E3103F" w:rsidRPr="00FE720A" w:rsidRDefault="00E3103F" w:rsidP="00E3103F">
      <w:pPr>
        <w:keepNext/>
        <w:widowControl w:val="0"/>
        <w:pBdr>
          <w:bottom w:val="double" w:sz="6" w:space="1" w:color="auto"/>
        </w:pBdr>
        <w:jc w:val="both"/>
        <w:rPr>
          <w:rFonts w:eastAsia="Times New Roman" w:cs="Calibri"/>
          <w:color w:val="000000"/>
        </w:rPr>
      </w:pPr>
      <w:r w:rsidRPr="00FE720A">
        <w:rPr>
          <w:rFonts w:ascii="Times New Roman" w:eastAsia="Times New Roman" w:hAnsi="Times New Roman" w:cs="Times New Roman"/>
          <w:color w:val="000000"/>
        </w:rPr>
        <w:t> </w:t>
      </w:r>
    </w:p>
    <w:p w:rsidR="00E3103F" w:rsidRPr="00FE720A" w:rsidRDefault="00E3103F" w:rsidP="00E3103F">
      <w:pPr>
        <w:keepNext/>
        <w:widowControl w:val="0"/>
        <w:jc w:val="both"/>
        <w:rPr>
          <w:rFonts w:eastAsia="Times New Roman" w:cs="Calibri"/>
          <w:color w:val="000000"/>
        </w:rPr>
      </w:pPr>
      <w:r w:rsidRPr="00FE720A">
        <w:rPr>
          <w:rFonts w:ascii="Times New Roman" w:eastAsia="Times New Roman" w:hAnsi="Times New Roman" w:cs="Times New Roman"/>
          <w:color w:val="000000"/>
        </w:rPr>
        <w:t> </w:t>
      </w:r>
    </w:p>
    <w:p w:rsidR="00E3103F" w:rsidRPr="00FE720A" w:rsidRDefault="00E3103F" w:rsidP="00E3103F">
      <w:pPr>
        <w:pStyle w:val="Heading2"/>
      </w:pPr>
      <w:r w:rsidRPr="00FE720A">
        <w:t>Contents of the Torah Seder</w:t>
      </w:r>
    </w:p>
    <w:p w:rsidR="00E3103F" w:rsidRDefault="00E3103F" w:rsidP="00E3103F">
      <w:pPr>
        <w:jc w:val="both"/>
        <w:rPr>
          <w:lang w:val="en-AU"/>
        </w:rPr>
      </w:pPr>
    </w:p>
    <w:p w:rsidR="00E3103F" w:rsidRPr="00550F6B" w:rsidRDefault="00E3103F" w:rsidP="00E3103F">
      <w:pPr>
        <w:numPr>
          <w:ilvl w:val="0"/>
          <w:numId w:val="2"/>
        </w:numPr>
        <w:jc w:val="both"/>
        <w:rPr>
          <w:rFonts w:eastAsia="Times New Roman" w:cs="Calibri"/>
          <w:color w:val="000000"/>
        </w:rPr>
      </w:pPr>
      <w:r w:rsidRPr="00550F6B">
        <w:rPr>
          <w:rFonts w:eastAsia="Times New Roman" w:cs="Calibri"/>
          <w:color w:val="000000"/>
          <w:lang w:val="en-AU"/>
        </w:rPr>
        <w:t>The Warning of the Last Plague – Exodus 11:1-10</w:t>
      </w:r>
    </w:p>
    <w:p w:rsidR="00E3103F" w:rsidRPr="00550F6B" w:rsidRDefault="00E3103F" w:rsidP="00E3103F">
      <w:pPr>
        <w:numPr>
          <w:ilvl w:val="0"/>
          <w:numId w:val="2"/>
        </w:numPr>
        <w:jc w:val="both"/>
        <w:rPr>
          <w:rFonts w:eastAsia="Times New Roman" w:cs="Calibri"/>
          <w:color w:val="000000"/>
        </w:rPr>
      </w:pPr>
      <w:r w:rsidRPr="00550F6B">
        <w:rPr>
          <w:rFonts w:eastAsia="Times New Roman" w:cs="Calibri"/>
          <w:color w:val="000000"/>
          <w:lang w:val="en-AU"/>
        </w:rPr>
        <w:t>The Institution of the Passover – Exodus 12:1-13</w:t>
      </w:r>
    </w:p>
    <w:p w:rsidR="00E3103F" w:rsidRPr="00550F6B" w:rsidRDefault="00E3103F" w:rsidP="00E3103F">
      <w:pPr>
        <w:numPr>
          <w:ilvl w:val="0"/>
          <w:numId w:val="2"/>
        </w:numPr>
        <w:jc w:val="both"/>
        <w:rPr>
          <w:rFonts w:eastAsia="Times New Roman" w:cs="Calibri"/>
          <w:color w:val="000000"/>
        </w:rPr>
      </w:pPr>
      <w:r w:rsidRPr="00550F6B">
        <w:rPr>
          <w:rFonts w:eastAsia="Times New Roman" w:cs="Calibri"/>
          <w:color w:val="000000"/>
          <w:lang w:val="en-AU"/>
        </w:rPr>
        <w:t>Regulations for the Passover Festival – Exodus 12:14-20</w:t>
      </w:r>
    </w:p>
    <w:p w:rsidR="00E3103F" w:rsidRPr="00550F6B" w:rsidRDefault="00E3103F" w:rsidP="00E3103F">
      <w:pPr>
        <w:numPr>
          <w:ilvl w:val="0"/>
          <w:numId w:val="2"/>
        </w:numPr>
        <w:jc w:val="both"/>
        <w:rPr>
          <w:rFonts w:eastAsia="Times New Roman" w:cs="Calibri"/>
          <w:color w:val="000000"/>
        </w:rPr>
      </w:pPr>
      <w:r w:rsidRPr="00550F6B">
        <w:rPr>
          <w:rFonts w:eastAsia="Times New Roman" w:cs="Calibri"/>
          <w:color w:val="000000"/>
          <w:lang w:val="en-AU"/>
        </w:rPr>
        <w:t>Moses Communicates the Laws of Passover to the Elders – Exodus 12:21-28</w:t>
      </w:r>
    </w:p>
    <w:p w:rsidR="00E3103F" w:rsidRDefault="00E3103F" w:rsidP="00E3103F">
      <w:pPr>
        <w:pBdr>
          <w:bottom w:val="double" w:sz="6" w:space="1" w:color="auto"/>
        </w:pBdr>
        <w:jc w:val="both"/>
      </w:pPr>
    </w:p>
    <w:p w:rsidR="00E3103F" w:rsidRDefault="00E3103F" w:rsidP="00E3103F">
      <w:pPr>
        <w:jc w:val="both"/>
      </w:pPr>
    </w:p>
    <w:p w:rsidR="00E3103F" w:rsidRPr="008E758A" w:rsidRDefault="00E3103F" w:rsidP="00E3103F">
      <w:pPr>
        <w:rPr>
          <w:rFonts w:eastAsia="Times New Roman" w:cs="Calibri"/>
          <w:color w:val="000000"/>
        </w:rPr>
      </w:pPr>
      <w:r w:rsidRPr="008E758A">
        <w:rPr>
          <w:rFonts w:ascii="Palatino Linotype" w:eastAsia="Times New Roman" w:hAnsi="Palatino Linotype" w:cs="Calibri"/>
          <w:b/>
          <w:bCs/>
          <w:color w:val="000000"/>
          <w:sz w:val="28"/>
          <w:szCs w:val="28"/>
          <w:lang w:val="en-AU"/>
        </w:rPr>
        <w:t>Rashi &amp; Targum Pseudo Jonathan</w:t>
      </w:r>
    </w:p>
    <w:p w:rsidR="00E3103F" w:rsidRPr="008E758A" w:rsidRDefault="00E3103F" w:rsidP="00E3103F">
      <w:pPr>
        <w:rPr>
          <w:rFonts w:eastAsia="Times New Roman" w:cs="Calibri"/>
          <w:color w:val="000000"/>
        </w:rPr>
      </w:pPr>
      <w:r w:rsidRPr="008E758A">
        <w:rPr>
          <w:rFonts w:ascii="Palatino Linotype" w:eastAsia="Times New Roman" w:hAnsi="Palatino Linotype" w:cs="Calibri"/>
          <w:b/>
          <w:bCs/>
          <w:color w:val="000000"/>
          <w:sz w:val="28"/>
          <w:szCs w:val="28"/>
          <w:lang w:val="en-AU"/>
        </w:rPr>
        <w:t>for: Shemot (Exodus) 11:1 – 12:28</w:t>
      </w:r>
      <w:r w:rsidRPr="008E758A">
        <w:rPr>
          <w:rFonts w:ascii="Times New Roman" w:eastAsia="Times New Roman" w:hAnsi="Times New Roman" w:cs="Times New Roman"/>
          <w:color w:val="000000"/>
          <w:sz w:val="28"/>
          <w:szCs w:val="28"/>
          <w:cs/>
        </w:rPr>
        <w:t>‎</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8"/>
        <w:gridCol w:w="5096"/>
      </w:tblGrid>
      <w:tr w:rsidR="00E3103F" w:rsidRPr="00550F6B" w:rsidTr="009E7EC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Targum</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 ¶ Adonai said to Moshe, "There is one more plague that I will bring upon Pharaoh and upon Egypt. After that he will send you away from here. When he sends you away, he will actually drive you out from here completely.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  And the LORD spoke unto Mosheh, Yet one stroke will I bring upon Pharoh and upon the Mizraee, which will be greater than all, and afterward will he send you hence: when he releases, there will be to himself an end: driving, he will drive you forth from hence.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 Speak, please, in the ears of the people, and let each man request [borrow] from his friend, and each woman from her friend, articles of silver and articles of gold."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 Speak now in the hearing of the people, That every man will demand from his Mizraite friend, and every woman of her Mizraite friend, vessels of silver and vessels of gold.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3 Adonai gave the people favour in the eyes of the Egyptians. Moshe too was very great in the land of Egypt, [both] in the eyes of Pharaoh's servants and in the eyes of the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3 And the LORD gave the people favour before the Mizraee; also the man Mosheh was very great in the land of Mizraim before the servants of Pharoh and before his people.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4 Moshe said, "This is what Adonai has said, About the time of midnight, I will go out in the midst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4 And Mosheh spoke (or, had spoken) to Pharoh, Thus says the LORD, At this hour of the following night will I be revealed in the midst of the Mizraee,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5 </w:t>
            </w:r>
            <w:r w:rsidRPr="00550F6B">
              <w:rPr>
                <w:rFonts w:eastAsia="Times New Roman" w:cs="Calibri"/>
                <w:b/>
                <w:bCs/>
                <w:u w:val="single"/>
                <w:shd w:val="clear" w:color="auto" w:fill="FFFF00"/>
                <w:lang w:val="en-AU"/>
              </w:rPr>
              <w:t>Every first-born in the land of Egypt will die, from the first-born of Pharaoh sitting on his throne, to the first-born of the [Egyptian] slave girl, behind the mill-stones, and every first-born animal</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5 </w:t>
            </w:r>
            <w:r w:rsidRPr="00550F6B">
              <w:rPr>
                <w:rFonts w:eastAsia="Times New Roman" w:cs="Calibri"/>
                <w:b/>
                <w:bCs/>
                <w:u w:val="single"/>
                <w:shd w:val="clear" w:color="auto" w:fill="FFFF00"/>
                <w:lang w:val="en-AU"/>
              </w:rPr>
              <w:t>and every firstborn in the land of Mizraim will die: from the firstborn of Pharoh who should sit upon the throne of his kingdom, unto the firstborn son of the humblest mother in Mizraim who grinds behind the mills, and all the firstborn of  cattle.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6 There will be a great cry [of anguish] throughout the entire land of Egypt, the likes of which there never was and like there never will 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6 And there will be a great cry in all the land of Mizraim, because like the plague of this night there hath not been, and like the plague of this night there never will be one.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7 But among all the B’ne Yisrael, a dog will not sharpen its tongue [growl] at man or animal. You will then know that Adonai distinguishes between Egypt and Yisrael.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7 But any of the children of Israel a dog will not harm by lifting up his tongue against either man or beast ; that they may know that the LORD makes distinction between the Mizraites and the sons of Israel.</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8 Then all these, your servants, will come down to me, and prostrate themselves saying, 'Go! You and all the people that follow you. Then I will go out." He [Moshe] then left Pharaoh in great anger.</w:t>
            </w:r>
          </w:p>
          <w:p w:rsidR="00E3103F" w:rsidRPr="00550F6B" w:rsidRDefault="00E3103F" w:rsidP="009E7ECB">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8 And you will send down all thy servants to me, coming and beseeching me, saying, Go forth, you and all the people who are with you; and afterwards I will go. And he went out from Pharoh in great anger.</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Adonai said to Moshe, "Pharaoh will not listen to you. Thus I will multiply My wonders in the land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But the LORD said to Mosheh, Pharoh will not hearken to you ; that I may multiply My wonders in the land of Mizraim.</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Moshe and Aharon had done all these wonders before Pharaoh. [However] Adonai hardened Pharaoh's heart and he did not send the B’ne Yisrael out of his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And Mosheh and Aharon did all these wonders before Pharoh; and the LORD strengthened the design of Pharoh's heart, and he would not release the sons of Israel from his land.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 Adonai said to Moshe and Aharon in the land of Egypt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 And the LORD spoke to Mosheh and to Aharon in the land of Mizraim, saying,</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b/>
                <w:bCs/>
                <w:shd w:val="clear" w:color="auto" w:fill="FFFF00"/>
                <w:lang w:val="en-AU"/>
              </w:rPr>
              <w:t>2 "</w:t>
            </w:r>
            <w:r w:rsidRPr="00550F6B">
              <w:rPr>
                <w:rFonts w:eastAsia="Times New Roman" w:cs="Calibri"/>
                <w:b/>
                <w:bCs/>
                <w:u w:val="single"/>
                <w:shd w:val="clear" w:color="auto" w:fill="FFFF00"/>
                <w:lang w:val="en-AU"/>
              </w:rPr>
              <w:t>This month will be [reckoned] to you [as] the head [beginning] of months. It will be to you the first of the months of the year</w:t>
            </w:r>
            <w:r w:rsidRPr="00550F6B">
              <w:rPr>
                <w:rFonts w:eastAsia="Times New Roman" w:cs="Calibri"/>
                <w:b/>
                <w:bCs/>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b/>
                <w:bCs/>
                <w:shd w:val="clear" w:color="auto" w:fill="FFFF00"/>
                <w:lang w:val="en-AU"/>
              </w:rPr>
              <w:t>2 </w:t>
            </w:r>
            <w:r w:rsidRPr="00550F6B">
              <w:rPr>
                <w:rFonts w:eastAsia="Times New Roman" w:cs="Calibri"/>
                <w:b/>
                <w:bCs/>
                <w:u w:val="single"/>
                <w:shd w:val="clear" w:color="auto" w:fill="FFFF00"/>
                <w:lang w:val="en-AU"/>
              </w:rPr>
              <w:t>This month is ordained to be to you the beginning of the months; and from it you will begin to number for festivals, and times, and cycles; it will be to you the first of the number of the months of the year</w:t>
            </w:r>
            <w:r w:rsidRPr="00550F6B">
              <w:rPr>
                <w:rFonts w:eastAsia="Times New Roman" w:cs="Calibri"/>
                <w:b/>
                <w:bCs/>
                <w:shd w:val="clear" w:color="auto" w:fill="FFFF00"/>
                <w:lang w:val="en-AU"/>
              </w:rPr>
              <w:t>.</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3 Speak to the entire community of Israel saying, 'On the tenth [day] of this month they will take--- each man [will take] a lamb for [his] family, a lamb for each household.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4 </w:t>
            </w:r>
            <w:r w:rsidRPr="00550F6B">
              <w:rPr>
                <w:rFonts w:eastAsia="Times New Roman" w:cs="Calibri"/>
                <w:b/>
                <w:bCs/>
                <w:u w:val="single"/>
                <w:shd w:val="clear" w:color="auto" w:fill="FFFF00"/>
                <w:lang w:val="en-AU"/>
              </w:rPr>
              <w:t>If the [members of the] household are too few for the [eating of a] lamb then he will take [a lamb] [together] with his neighbour, close by his house, according to the number of individuals. According to what the person eats will you make your count regarding the lamb</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4 </w:t>
            </w:r>
            <w:r w:rsidRPr="00550F6B">
              <w:rPr>
                <w:rFonts w:eastAsia="Times New Roman" w:cs="Calibri"/>
                <w:b/>
                <w:bCs/>
                <w:u w:val="single"/>
                <w:shd w:val="clear" w:color="auto" w:fill="FFFF00"/>
                <w:lang w:val="en-AU"/>
              </w:rPr>
              <w:t>but if the men of the house are fewer than ten in number</w:t>
            </w:r>
            <w:r w:rsidRPr="00550F6B">
              <w:rPr>
                <w:rFonts w:eastAsia="Times New Roman" w:cs="Calibri"/>
                <w:b/>
                <w:bCs/>
                <w:shd w:val="clear" w:color="auto" w:fill="FFFF00"/>
                <w:lang w:val="en-AU"/>
              </w:rPr>
              <w:t>,</w:t>
            </w:r>
            <w:r w:rsidRPr="00550F6B">
              <w:rPr>
                <w:rFonts w:eastAsia="Times New Roman" w:cs="Calibri"/>
                <w:shd w:val="clear" w:color="auto" w:fill="FFFF00"/>
                <w:lang w:val="en-AU"/>
              </w:rPr>
              <w:t> in proportion to a sufficient number to eat the lamb, he and his neighbor who is nearest to his house will take according to the number of souls: each man according to the sufficiency of his eating will be counted for the lamb.</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5 A flawless lamb, a yearling male must be in your possession. You may take it from sheep or goats.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5 The lamb will be perfect, a male, the son of a year he will be to you; from the sheep or from the young goats ye may take.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6 You will hold it in safekeeping until the fourteenth day of this month, they will slaughter it--- the entire community of Yisrael--- between evenings [in the afternoon].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6 And it will be bound and reserved for you until the fourteenth day of this month, that you may not know the fear of the Mizraee when they see it; and </w:t>
            </w:r>
            <w:r w:rsidRPr="00550F6B">
              <w:rPr>
                <w:rFonts w:eastAsia="Times New Roman" w:cs="Calibri"/>
                <w:u w:val="single"/>
                <w:lang w:val="en-AU"/>
              </w:rPr>
              <w:t>you will kill it according to the rite of all the congregation of the assembly of Israel</w:t>
            </w:r>
            <w:r w:rsidRPr="00550F6B">
              <w:rPr>
                <w:rFonts w:eastAsia="Times New Roman" w:cs="Calibri"/>
                <w:lang w:val="en-AU"/>
              </w:rPr>
              <w:t>, between the suns.</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7 They will take of its blood and place it on the side of the doorposts and on the lintel of the houses in which they will eat [the lamb].</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7 And you will take of the blood and set it upon the two posts and upon the upper board outside of the houses in which you eat and sleep.</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8 They will eat the meat during this night. It will be roasted over fire. They will eat it with matzah and bitter herbs.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8 And you will eat the flesh on that night, the fifteenth of Nisan, until the dividing of the night roasted with fire, [JERUSALEM. Roasted,] without leaven, with horehound and lettuce will you eat it.</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You must not eat it half-cooked or boiled in water, but only roasted over fire, its head with its knees and its inner organs.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Eat not of it while living, neither boiled in wine, or oil, or other fluids, neither boiled in water, but roasted with fire, with its head, and its feet, and its inwards.</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You must not leave any of it over until morning. Any of it left over until morning must be burned in fire.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Nor will any be left of it till the morning; but what may remain of it in the morning you will cover over, and in the daylight of the sixteenth day burn with fire; for you may not burn the residue of a holy oblation on the feast day.</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11 This is how you must eat it: with your waist belted, your shoes on your feet, and your staff in your hand. You must eat it in haste, it is a Pesach-offering to Adonai.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12 I will pass through the land of Egypt on that night, and I will strike [kill] every first-born in the land of Egypt, from man to beast; and against all the gods of Egypt, I will execute judgments, I am Adonai.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12 And I will be revealed in the land of Mizraim in the majesty of My glory this night, and with Me ninety thousand myriads of destroying angels; and I will slay all the firstborn in the land of Mizraim, of man and of beast, and against all the idols of the Mizraee I will execute four judgments: the molten idols will be melted, the idols of stone be broken, the idols of clay will he shattered, and the idols of wood be made dust, that the Mizraee may know that I am the LORD.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13 The blood will be for you as a sign on the houses where you are [staying]. I will see the blood and I will pass over you. There will be no plague against you when I strike the land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Mizraee.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b/>
                <w:bCs/>
                <w:lang w:val="en-AU"/>
              </w:rPr>
              <w:t>14 This day will be for you a [day of] remembrance.</w:t>
            </w:r>
            <w:r w:rsidRPr="00550F6B">
              <w:rPr>
                <w:rFonts w:eastAsia="Times New Roman" w:cs="Calibri"/>
                <w:b/>
                <w:bCs/>
                <w:u w:val="single"/>
                <w:lang w:val="en-AU"/>
              </w:rPr>
              <w:t>You will celebrate it as a festival to Adonai, throughout your generations. It is an eternal statute that you must celebrate it</w:t>
            </w:r>
            <w:r w:rsidRPr="00550F6B">
              <w:rPr>
                <w:rFonts w:eastAsia="Times New Roman" w:cs="Calibri"/>
                <w:b/>
                <w:bCs/>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b/>
                <w:bCs/>
                <w:lang w:val="en-AU"/>
              </w:rPr>
              <w:t>14 And this day will be to you for a memorial, </w:t>
            </w:r>
            <w:r w:rsidRPr="00550F6B">
              <w:rPr>
                <w:rFonts w:eastAsia="Times New Roman" w:cs="Calibri"/>
                <w:b/>
                <w:bCs/>
                <w:u w:val="single"/>
                <w:lang w:val="en-AU"/>
              </w:rPr>
              <w:t>and you will celebrate it a festival before the LORD in your generations; by a perpetual statute will you solemnize it</w:t>
            </w:r>
            <w:r w:rsidRPr="00550F6B">
              <w:rPr>
                <w:rFonts w:eastAsia="Times New Roman" w:cs="Calibri"/>
                <w:b/>
                <w:bCs/>
                <w:lang w:val="en-AU"/>
              </w:rPr>
              <w:t>.</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b/>
                <w:bCs/>
                <w:lang w:val="en-AU"/>
              </w:rPr>
              <w:t>15 You must eat matzah for seven days, </w:t>
            </w:r>
            <w:r w:rsidRPr="00550F6B">
              <w:rPr>
                <w:rFonts w:eastAsia="Times New Roman" w:cs="Calibri"/>
                <w:b/>
                <w:bCs/>
                <w:u w:val="single"/>
                <w:lang w:val="en-AU"/>
              </w:rPr>
              <w:t>but before the first day you must remove [all] leaven from your homes; for anyone who eats chametz, that soul will be cut off from Yisrael. [Chametz is forbidden] from the first day [of Pesach] until [after] the seventh day</w:t>
            </w:r>
            <w:r w:rsidRPr="00550F6B">
              <w:rPr>
                <w:rFonts w:eastAsia="Times New Roman" w:cs="Calibri"/>
                <w:b/>
                <w:bCs/>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b/>
                <w:bCs/>
                <w:lang w:val="en-AU"/>
              </w:rPr>
              <w:t>15 Seven days you will eat unleavened bread: </w:t>
            </w:r>
            <w:r w:rsidRPr="00550F6B">
              <w:rPr>
                <w:rFonts w:eastAsia="Times New Roman" w:cs="Calibri"/>
                <w:b/>
                <w:bCs/>
                <w:u w:val="single"/>
                <w:lang w:val="en-AU"/>
              </w:rPr>
              <w:t>in the dividing of the day which precedes the feast you will put away leaven from your houses; for whosoever eats what is leavened, from the first day of the feast until the seventh day, that man will be destroyed from Israel</w:t>
            </w:r>
            <w:r w:rsidRPr="00550F6B">
              <w:rPr>
                <w:rFonts w:eastAsia="Times New Roman" w:cs="Calibri"/>
                <w:b/>
                <w:bCs/>
                <w:lang w:val="en-AU"/>
              </w:rPr>
              <w:t>.</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16 The first day will be a holy assembly and the seventh day will be a holy assembly to you. No work will be done on them, only for [the preparation of food] which will be eaten by every person, that alone may be done for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16 And on the first day there will be a holy congregation, and on the seventh day there will be to you a holy congregation. No work will be done among you, only that which must be done for every one's eating may be done by you.</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17 You must be vigilant regarding the matzah, for on this very day I brought out your hosts from the land of Egypt. You must preserve this day for your generations, it is an eternal statute.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17 And you will observe the feast of the unleavened bread, because in this same day the LORD will bring out your hosts free from the land of Mizraim; and you will observe this day in your generations, a statute for ever.</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18 In the first [month] on the fourteenth day of the month, in the evening you will eat matzah, [continuing] until the twenty-first day of the month in the evening.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18 In Nisan, on the fourteenth day of the month, you will kill the Passover, and at evening on the fifteenth you will eat unleavened bread until the twenty-first of the month. On the evening of the twenty-second you may eat leavened bread.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19 </w:t>
            </w:r>
            <w:r w:rsidRPr="00550F6B">
              <w:rPr>
                <w:rFonts w:eastAsia="Times New Roman" w:cs="Calibri"/>
                <w:b/>
                <w:bCs/>
                <w:u w:val="single"/>
                <w:shd w:val="clear" w:color="auto" w:fill="FFFF00"/>
                <w:lang w:val="en-AU"/>
              </w:rPr>
              <w:t>For seven days no leaven may be found in your homes, for whoever eats chametz that soul will be cut off from the community of Israel, whether a proselyte or a native born in the land</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19 </w:t>
            </w:r>
            <w:r w:rsidRPr="00550F6B">
              <w:rPr>
                <w:rFonts w:eastAsia="Times New Roman" w:cs="Calibri"/>
                <w:b/>
                <w:bCs/>
                <w:u w:val="single"/>
                <w:shd w:val="clear" w:color="auto" w:fill="FFFF00"/>
                <w:lang w:val="en-AU"/>
              </w:rPr>
              <w:t>For seven days leaven will not be found in your houses; for whosoever eats of leaven, that man will perish from the congregation of Israel, whether he be a stranger or home-bred in the land</w:t>
            </w:r>
            <w:r w:rsidRPr="00550F6B">
              <w:rPr>
                <w:rFonts w:eastAsia="Times New Roman" w:cs="Calibri"/>
                <w:b/>
                <w:bCs/>
                <w:shd w:val="clear" w:color="auto" w:fill="FFFF00"/>
                <w:lang w:val="en-AU"/>
              </w:rPr>
              <w:t>.</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20 </w:t>
            </w:r>
            <w:r w:rsidRPr="00550F6B">
              <w:rPr>
                <w:rFonts w:eastAsia="Times New Roman" w:cs="Calibri"/>
                <w:b/>
                <w:bCs/>
                <w:u w:val="single"/>
                <w:shd w:val="clear" w:color="auto" w:fill="FFFF00"/>
                <w:lang w:val="en-AU"/>
              </w:rPr>
              <w:t>You must not eat anything that is chametz. In all your dwellings you will eat matzah</w:t>
            </w:r>
            <w:r w:rsidRPr="00550F6B">
              <w:rPr>
                <w:rFonts w:eastAsia="Times New Roman" w:cs="Calibri"/>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shd w:val="clear" w:color="auto" w:fill="FFFF00"/>
                <w:lang w:val="en-AU"/>
              </w:rPr>
              <w:t>20 </w:t>
            </w:r>
            <w:r w:rsidRPr="00550F6B">
              <w:rPr>
                <w:rFonts w:eastAsia="Times New Roman" w:cs="Calibri"/>
                <w:b/>
                <w:bCs/>
                <w:u w:val="single"/>
                <w:shd w:val="clear" w:color="auto" w:fill="FFFF00"/>
                <w:lang w:val="en-AU"/>
              </w:rPr>
              <w:t>Any mixture of leaven you will not eat; in every place of your habitation you will eat unleavened bread</w:t>
            </w:r>
            <w:r w:rsidRPr="00550F6B">
              <w:rPr>
                <w:rFonts w:eastAsia="Times New Roman" w:cs="Calibri"/>
                <w:b/>
                <w:bCs/>
                <w:shd w:val="clear" w:color="auto" w:fill="FFFF00"/>
                <w:lang w:val="en-AU"/>
              </w:rPr>
              <w:t>.</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21. </w:t>
            </w:r>
            <w:r w:rsidRPr="00550F6B">
              <w:rPr>
                <w:rFonts w:eastAsia="Times New Roman" w:cs="Calibri"/>
              </w:rPr>
              <w:t>Moses summoned all the elders of Israel and said to them, "Draw forth or buy for yourselves sheep for your families and slaughter the Passover sacrifice.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21. </w:t>
            </w:r>
            <w:r w:rsidRPr="00550F6B">
              <w:rPr>
                <w:rFonts w:eastAsia="Times New Roman" w:cs="Calibri"/>
              </w:rPr>
              <w:t>And Mosheh called all the elders of Israel, and said to them, Withdraw your hands from the idols of the Mizraee, and take to you from the offspring of the flock, according to your houses, and kill the paschal lamb.</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22. </w:t>
            </w:r>
            <w:r w:rsidRPr="00550F6B">
              <w:rPr>
                <w:rFonts w:eastAsia="Times New Roman" w:cs="Calibri"/>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22. </w:t>
            </w:r>
            <w:r w:rsidRPr="00550F6B">
              <w:rPr>
                <w:rFonts w:eastAsia="Times New Roman" w:cs="Calibri"/>
              </w:rPr>
              <w:t>And you will take a bunch of hyssop, and dip it in the blood that is in the earthen vessel, and upon the upper bar without and upon the two posts you will sprinkle of the blood which is in the earthen vessel, and not a man of you must come forth from the door of his hour till the morning.</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23. </w:t>
            </w:r>
            <w:r w:rsidRPr="00550F6B">
              <w:rPr>
                <w:rFonts w:eastAsia="Times New Roman" w:cs="Calibri"/>
              </w:rPr>
              <w:t>The Lord will pass to smite the Egyptians, and He will see the blood on the lintel and on the two doorposts, and the Lord will pass over the entrance, and He will not permit the destroyer to enter your houses to smite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23. </w:t>
            </w:r>
            <w:r w:rsidRPr="00550F6B">
              <w:rPr>
                <w:rFonts w:eastAsia="Times New Roman" w:cs="Calibri"/>
              </w:rPr>
              <w:t>For the Glory of the LORD will be manifested in striking the Mizraee, and He will see the blood upon the lintel and upon the two posts, and the Word of the LORD will spread His protection over the door, and the destroying angel will not be permitted to enter your houses to smite.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24. </w:t>
            </w:r>
            <w:r w:rsidRPr="00550F6B">
              <w:rPr>
                <w:rFonts w:eastAsia="Times New Roman" w:cs="Calibri"/>
              </w:rPr>
              <w:t>And you shall keep this matter as a statute for you and for your children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24. </w:t>
            </w:r>
            <w:r w:rsidRPr="00550F6B">
              <w:rPr>
                <w:rFonts w:eastAsia="Times New Roman" w:cs="Calibri"/>
              </w:rPr>
              <w:t>And you will observe this thing for a statute to you and to your sons for a memorial for ever.</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25. </w:t>
            </w:r>
            <w:r w:rsidRPr="00550F6B">
              <w:rPr>
                <w:rFonts w:eastAsia="Times New Roman" w:cs="Calibri"/>
              </w:rPr>
              <w:t>And it shall come to pass when you enter the land that the Lord will give you, as He spoke, that you shall observe this service.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25. </w:t>
            </w:r>
            <w:r w:rsidRPr="00550F6B">
              <w:rPr>
                <w:rFonts w:eastAsia="Times New Roman" w:cs="Calibri"/>
              </w:rPr>
              <w:t>And it will be when you are come into the land that the LORD will give to you, as He has spoken, that from the time of your coming you will observe this service.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26. </w:t>
            </w:r>
            <w:r w:rsidRPr="00550F6B">
              <w:rPr>
                <w:rFonts w:eastAsia="Times New Roman" w:cs="Calibri"/>
              </w:rPr>
              <w:t>And it will come to pass if your children say to you, ÔWhat is this service to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26. </w:t>
            </w:r>
            <w:r w:rsidRPr="00550F6B">
              <w:rPr>
                <w:rFonts w:eastAsia="Times New Roman" w:cs="Calibri"/>
              </w:rPr>
              <w:t>And it will be that when at that time your children will say to you, What is this your service?</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27. </w:t>
            </w:r>
            <w:r w:rsidRPr="00550F6B">
              <w:rPr>
                <w:rFonts w:eastAsia="Times New Roman" w:cs="Calibri"/>
              </w:rPr>
              <w:t>you shall say, It is a Passover sacrifice to the Lord, for He passed over the houses of the children of Israel in Egypt when He smote the Egyptians, and He saved our houses.' " And the people kneeled and prostrated themselves.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27. </w:t>
            </w:r>
            <w:r w:rsidRPr="00550F6B">
              <w:rPr>
                <w:rFonts w:eastAsia="Times New Roman" w:cs="Calibri"/>
              </w:rPr>
              <w:t>You will say, It is the sacrifice of mercy before the LORD, who had mercy in His Word upon the houses of the sons of Israel in Mizraim, when He destroyed the Mizraee, and spared our houses. And when the house of Israel heard this word from the mouth of Mosheh, they bowed and worshipped.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28. </w:t>
            </w:r>
            <w:r w:rsidRPr="00550F6B">
              <w:rPr>
                <w:rFonts w:eastAsia="Times New Roman" w:cs="Calibri"/>
              </w:rPr>
              <w:t>So the children of Israel went and did; as the Lord commanded Moses and Aaron, so they did.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28. </w:t>
            </w:r>
            <w:r w:rsidRPr="00550F6B">
              <w:rPr>
                <w:rFonts w:eastAsia="Times New Roman" w:cs="Calibri"/>
              </w:rPr>
              <w:t>And the sons of Israel went and did as the LORD commanded Mosheh and Aharon, so did they hasten and do.</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lang w:val="en-AU"/>
              </w:rPr>
              <w:t> </w:t>
            </w:r>
          </w:p>
        </w:tc>
      </w:tr>
    </w:tbl>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rPr>
          <w:rFonts w:eastAsia="Times New Roman" w:cs="Calibri"/>
          <w:color w:val="000000"/>
        </w:rPr>
      </w:pPr>
      <w:r w:rsidRPr="008E758A">
        <w:rPr>
          <w:rFonts w:ascii="Palatino Linotype" w:eastAsia="Times New Roman" w:hAnsi="Palatino Linotype" w:cs="Calibri"/>
          <w:b/>
          <w:bCs/>
          <w:color w:val="000000"/>
          <w:sz w:val="28"/>
          <w:szCs w:val="28"/>
          <w:lang w:val="en-AU"/>
        </w:rPr>
        <w:t>Welcome to the World of P’shat Exegesis</w:t>
      </w:r>
    </w:p>
    <w:p w:rsidR="00E3103F" w:rsidRPr="00550F6B" w:rsidRDefault="00E3103F" w:rsidP="00E3103F">
      <w:pPr>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The Seven Hermeneutic Laws of R. Hillel are as follows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[cf. </w:t>
      </w:r>
      <w:hyperlink r:id="rId14" w:history="1">
        <w:r w:rsidRPr="00550F6B">
          <w:rPr>
            <w:rFonts w:eastAsia="Times New Roman" w:cs="Calibri"/>
            <w:color w:val="800080"/>
            <w:u w:val="single"/>
            <w:lang w:val="en-AU"/>
          </w:rPr>
          <w:t>http://www.jewishencyclopedia.com/view.jsp?artid=472&amp;letter=R</w:t>
        </w:r>
      </w:hyperlink>
      <w:r w:rsidRPr="00550F6B">
        <w:rPr>
          <w:rFonts w:eastAsia="Times New Roman" w:cs="Calibri"/>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1. Ḳal va-ḥomer:</w:t>
      </w:r>
      <w:r w:rsidRPr="00550F6B">
        <w:rPr>
          <w:rFonts w:eastAsia="Times New Roman" w:cs="Calibri"/>
          <w:color w:val="000000"/>
          <w:lang w:val="en-AU"/>
        </w:rPr>
        <w:t> "Argumentum a minori ad majus" or "a majori ad minus"; corresponding to the scholastic proof a fortiori.</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2. Gezerah shavah:</w:t>
      </w:r>
      <w:r w:rsidRPr="00550F6B">
        <w:rPr>
          <w:rFonts w:eastAsia="Times New Roman" w:cs="Calibri"/>
          <w:color w:val="000000"/>
          <w:lang w:val="en-AU"/>
        </w:rPr>
        <w:t> Argument from analogy. Biblical passages containing synonyms or homonyms are subject, however much they differ in other respects, to identical definitions and applications.</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3. Binyan ab mi-katub eḥad:</w:t>
      </w:r>
      <w:r w:rsidRPr="00550F6B">
        <w:rPr>
          <w:rFonts w:eastAsia="Times New Roman" w:cs="Calibri"/>
          <w:color w:val="000000"/>
          <w:lang w:val="en-AU"/>
        </w:rPr>
        <w:t> Application of a provision found in one passage only to passages which are related to the first in content but do not contain the provision in question.</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4. Binyan ab mi-shene ketubim:</w:t>
      </w:r>
      <w:r w:rsidRPr="00550F6B">
        <w:rPr>
          <w:rFonts w:eastAsia="Times New Roman" w:cs="Calibri"/>
          <w:color w:val="000000"/>
          <w:lang w:val="en-AU"/>
        </w:rPr>
        <w:t> The same as the preceding, except that the provision is generalized from two Biblical passages.</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5. Kelal u-Peraṭ and Peraṭ u-kelal:</w:t>
      </w:r>
      <w:r w:rsidRPr="00550F6B">
        <w:rPr>
          <w:rFonts w:eastAsia="Times New Roman" w:cs="Calibri"/>
          <w:color w:val="000000"/>
          <w:lang w:val="en-AU"/>
        </w:rPr>
        <w:t> Definition of the general by the particular, and of the particular by the general.</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6. Ka-yoẓe bo mi-maḳom aḥer:</w:t>
      </w:r>
      <w:r w:rsidRPr="00550F6B">
        <w:rPr>
          <w:rFonts w:eastAsia="Times New Roman" w:cs="Calibri"/>
          <w:color w:val="000000"/>
          <w:lang w:val="en-AU"/>
        </w:rPr>
        <w:t> Similarity in content to another Scriptural passage.</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7. Dabar ha-lamed me-'inyano:</w:t>
      </w:r>
      <w:r w:rsidRPr="00550F6B">
        <w:rPr>
          <w:rFonts w:eastAsia="Times New Roman" w:cs="Calibri"/>
          <w:color w:val="000000"/>
          <w:lang w:val="en-AU"/>
        </w:rPr>
        <w:t> Interpretation deduced from the context.</w:t>
      </w:r>
    </w:p>
    <w:p w:rsidR="00E3103F" w:rsidRDefault="00E3103F" w:rsidP="00E3103F">
      <w:pPr>
        <w:pBdr>
          <w:bottom w:val="double" w:sz="6" w:space="1" w:color="auto"/>
        </w:pBdr>
        <w:jc w:val="both"/>
        <w:rPr>
          <w:rFonts w:ascii="Cambria" w:eastAsia="Times New Roman" w:hAnsi="Cambria" w:cs="Calibri"/>
          <w:b/>
          <w:bCs/>
          <w:color w:val="000000"/>
          <w:sz w:val="28"/>
          <w:szCs w:val="28"/>
        </w:rPr>
      </w:pPr>
    </w:p>
    <w:p w:rsidR="00E3103F" w:rsidRDefault="00E3103F" w:rsidP="00E3103F">
      <w:pPr>
        <w:jc w:val="both"/>
        <w:rPr>
          <w:rFonts w:ascii="Cambria" w:eastAsia="Times New Roman" w:hAnsi="Cambria" w:cs="Calibri"/>
          <w:b/>
          <w:bCs/>
          <w:color w:val="000000"/>
          <w:sz w:val="28"/>
          <w:szCs w:val="28"/>
        </w:rPr>
      </w:pPr>
    </w:p>
    <w:p w:rsidR="00E3103F" w:rsidRPr="008E758A" w:rsidRDefault="00E3103F" w:rsidP="00E3103F">
      <w:pPr>
        <w:jc w:val="both"/>
        <w:rPr>
          <w:rFonts w:eastAsia="Times New Roman" w:cs="Calibri"/>
          <w:color w:val="000000"/>
        </w:rPr>
      </w:pPr>
      <w:r w:rsidRPr="008E758A">
        <w:rPr>
          <w:rFonts w:ascii="Cambria" w:eastAsia="Times New Roman" w:hAnsi="Cambria" w:cs="Calibri"/>
          <w:b/>
          <w:bCs/>
          <w:color w:val="000000"/>
          <w:sz w:val="28"/>
          <w:szCs w:val="28"/>
        </w:rPr>
        <w:t>Rashi’s Commentary for: </w:t>
      </w:r>
      <w:r w:rsidRPr="008E758A">
        <w:rPr>
          <w:rFonts w:ascii="Times New Roman" w:eastAsia="Times New Roman" w:hAnsi="Times New Roman" w:cs="Times New Roman"/>
          <w:b/>
          <w:bCs/>
          <w:color w:val="000000"/>
          <w:sz w:val="28"/>
          <w:szCs w:val="28"/>
          <w:cs/>
        </w:rPr>
        <w:t>‎</w:t>
      </w:r>
      <w:r w:rsidRPr="008E758A">
        <w:rPr>
          <w:rFonts w:ascii="Cambria" w:eastAsia="Times New Roman" w:hAnsi="Cambria" w:cs="Calibri"/>
          <w:color w:val="000000"/>
        </w:rPr>
        <w:t> </w:t>
      </w:r>
      <w:r w:rsidRPr="008E758A">
        <w:rPr>
          <w:rFonts w:ascii="Cambria" w:eastAsia="Times New Roman" w:hAnsi="Cambria" w:cs="Calibri"/>
          <w:b/>
          <w:bCs/>
          <w:color w:val="000000"/>
          <w:sz w:val="28"/>
          <w:szCs w:val="28"/>
        </w:rPr>
        <w:t>Shemot (Exodus) 11:1 – 12:28</w:t>
      </w:r>
      <w:r w:rsidRPr="008E758A">
        <w:rPr>
          <w:rFonts w:ascii="Times New Roman" w:eastAsia="Times New Roman" w:hAnsi="Times New Roman" w:cs="Times New Roman"/>
          <w:b/>
          <w:bCs/>
          <w:color w:val="000000"/>
          <w:sz w:val="28"/>
          <w:szCs w:val="28"/>
          <w:cs/>
        </w:rPr>
        <w:t>‎</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 completely</w:t>
      </w:r>
      <w:r w:rsidRPr="00550F6B">
        <w:rPr>
          <w:rFonts w:eastAsia="Times New Roman" w:cs="Calibri"/>
          <w:color w:val="000000"/>
        </w:rPr>
        <w:t>-Heb. </w:t>
      </w:r>
      <w:r w:rsidRPr="00550F6B">
        <w:rPr>
          <w:rFonts w:eastAsia="Times New Roman" w:cs="Calibri"/>
          <w:color w:val="000000"/>
          <w:rtl/>
        </w:rPr>
        <w:t>כָּלָה </w:t>
      </w:r>
      <w:r w:rsidRPr="00550F6B">
        <w:rPr>
          <w:rFonts w:eastAsia="Times New Roman" w:cs="Calibri"/>
          <w:color w:val="000000"/>
        </w:rPr>
        <w:t>[Onkelos renders: </w:t>
      </w:r>
      <w:r w:rsidRPr="00550F6B">
        <w:rPr>
          <w:rFonts w:eastAsia="Times New Roman" w:cs="Calibri"/>
          <w:color w:val="000000"/>
          <w:rtl/>
        </w:rPr>
        <w:t>גְמִירָא </w:t>
      </w:r>
      <w:r w:rsidRPr="00550F6B">
        <w:rPr>
          <w:rFonts w:eastAsia="Times New Roman" w:cs="Calibri"/>
          <w:color w:val="000000"/>
        </w:rPr>
        <w:t>. </w:t>
      </w:r>
      <w:r w:rsidRPr="00550F6B">
        <w:rPr>
          <w:rFonts w:eastAsia="Times New Roman" w:cs="Calibri"/>
          <w:color w:val="000000"/>
          <w:rtl/>
        </w:rPr>
        <w:t>כָּלָה </w:t>
      </w:r>
      <w:r w:rsidRPr="00550F6B">
        <w:rPr>
          <w:rFonts w:eastAsia="Times New Roman" w:cs="Calibri"/>
          <w:color w:val="000000"/>
        </w:rPr>
        <w:t>is therefore the equivalent of] </w:t>
      </w:r>
      <w:r w:rsidRPr="00550F6B">
        <w:rPr>
          <w:rFonts w:eastAsia="Times New Roman" w:cs="Calibri"/>
          <w:color w:val="000000"/>
          <w:rtl/>
        </w:rPr>
        <w:t>כָּלִיל </w:t>
      </w:r>
      <w:r w:rsidRPr="00550F6B">
        <w:rPr>
          <w:rFonts w:eastAsia="Times New Roman" w:cs="Calibri"/>
          <w:color w:val="000000"/>
        </w:rPr>
        <w:t>, complete. [I.e.,] He will let all of you out.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 Please, speak-</w:t>
      </w:r>
      <w:r w:rsidRPr="00550F6B">
        <w:rPr>
          <w:rFonts w:eastAsia="Times New Roman" w:cs="Calibri"/>
          <w:color w:val="000000"/>
        </w:rPr>
        <w:t> Heb. </w:t>
      </w:r>
      <w:r w:rsidRPr="00550F6B">
        <w:rPr>
          <w:rFonts w:eastAsia="Times New Roman" w:cs="Calibri"/>
          <w:color w:val="000000"/>
          <w:rtl/>
        </w:rPr>
        <w:t>דַבֶּר-נָא </w:t>
      </w:r>
      <w:r w:rsidRPr="00550F6B">
        <w:rPr>
          <w:rFonts w:eastAsia="Times New Roman" w:cs="Calibri"/>
          <w:color w:val="000000"/>
        </w:rPr>
        <w:t>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4 Moses said, So said the Lord-</w:t>
      </w:r>
      <w:r w:rsidRPr="00550F6B">
        <w:rPr>
          <w:rFonts w:eastAsia="Times New Roman" w:cs="Calibri"/>
          <w:color w:val="000000"/>
        </w:rPr>
        <w:t>When he stood before Pharaoh, this prophecy was said to him, for after he [Moses] left his [Pharaoh’s] presence, he did not see his face [again].-[from Exod. Rabbah 18:1, Mishnath Rabbi Eliezer ch. 19]</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At the dividing point of the night-</w:t>
      </w:r>
      <w:r w:rsidRPr="00550F6B">
        <w:rPr>
          <w:rFonts w:eastAsia="Times New Roman" w:cs="Calibri"/>
          <w:color w:val="000000"/>
        </w:rPr>
        <w:t>Heb. </w:t>
      </w:r>
      <w:r w:rsidRPr="00550F6B">
        <w:rPr>
          <w:rFonts w:eastAsia="Times New Roman" w:cs="Calibri"/>
          <w:color w:val="000000"/>
          <w:rtl/>
        </w:rPr>
        <w:t>כַּחֲצֽת הַלַיְלָה </w:t>
      </w:r>
      <w:r w:rsidRPr="00550F6B">
        <w:rPr>
          <w:rFonts w:eastAsia="Times New Roman" w:cs="Calibri"/>
          <w:color w:val="000000"/>
        </w:rPr>
        <w:t>, when the night is divided. </w:t>
      </w:r>
      <w:r w:rsidRPr="00550F6B">
        <w:rPr>
          <w:rFonts w:eastAsia="Times New Roman" w:cs="Calibri"/>
          <w:color w:val="000000"/>
          <w:rtl/>
        </w:rPr>
        <w:t>כַּחֲצֽת </w:t>
      </w:r>
      <w:r w:rsidRPr="00550F6B">
        <w:rPr>
          <w:rFonts w:eastAsia="Times New Roman" w:cs="Calibri"/>
          <w:color w:val="000000"/>
        </w:rPr>
        <w:t>is like “when the meal offering was offered up (</w:t>
      </w:r>
      <w:r w:rsidRPr="00550F6B">
        <w:rPr>
          <w:rFonts w:eastAsia="Times New Roman" w:cs="Calibri"/>
          <w:color w:val="000000"/>
          <w:rtl/>
        </w:rPr>
        <w:t>כַּעֲלוֹת</w:t>
      </w:r>
      <w:r w:rsidRPr="00550F6B">
        <w:rPr>
          <w:rFonts w:eastAsia="Times New Roman" w:cs="Calibri"/>
          <w:color w:val="000000"/>
        </w:rPr>
        <w:t>) ” (II Kings 3:20); [and like] “when their anger was kindled (</w:t>
      </w:r>
      <w:r w:rsidRPr="00550F6B">
        <w:rPr>
          <w:rFonts w:eastAsia="Times New Roman" w:cs="Calibri"/>
          <w:color w:val="000000"/>
          <w:rtl/>
        </w:rPr>
        <w:t>בַּחֲרוֹת</w:t>
      </w:r>
      <w:r w:rsidRPr="00550F6B">
        <w:rPr>
          <w:rFonts w:eastAsia="Times New Roman" w:cs="Calibri"/>
          <w:color w:val="000000"/>
        </w:rPr>
        <w:t>) against us” (Ps. 124:3). This is its simple meaning, which fits its context that </w:t>
      </w:r>
      <w:r w:rsidRPr="00550F6B">
        <w:rPr>
          <w:rFonts w:eastAsia="Times New Roman" w:cs="Calibri"/>
          <w:color w:val="000000"/>
          <w:rtl/>
        </w:rPr>
        <w:t>חֲצֽת </w:t>
      </w:r>
      <w:r w:rsidRPr="00550F6B">
        <w:rPr>
          <w:rFonts w:eastAsia="Times New Roman" w:cs="Calibri"/>
          <w:color w:val="000000"/>
        </w:rPr>
        <w:t>is not a noun denoting a half. Our Rabbis, however, interpreted it like </w:t>
      </w:r>
      <w:r w:rsidRPr="00550F6B">
        <w:rPr>
          <w:rFonts w:eastAsia="Times New Roman" w:cs="Calibri"/>
          <w:color w:val="000000"/>
          <w:rtl/>
        </w:rPr>
        <w:t>כַּחֲצִי הַלַיְלָה </w:t>
      </w:r>
      <w:r w:rsidRPr="00550F6B">
        <w:rPr>
          <w:rFonts w:eastAsia="Times New Roman" w:cs="Calibri"/>
          <w:color w:val="000000"/>
        </w:rPr>
        <w:t>, at about midnight [lit., half the night], and they said that Moses said </w:t>
      </w:r>
      <w:r w:rsidRPr="00550F6B">
        <w:rPr>
          <w:rFonts w:eastAsia="Times New Roman" w:cs="Calibri"/>
          <w:color w:val="000000"/>
          <w:rtl/>
        </w:rPr>
        <w:t>כַּחֲצֽת </w:t>
      </w:r>
      <w:r w:rsidRPr="00550F6B">
        <w:rPr>
          <w:rFonts w:eastAsia="Times New Roman" w:cs="Calibri"/>
          <w:color w:val="000000"/>
        </w:rPr>
        <w:t>, about midnight, meaning near it [midnight], either before it or after it, but he did not say </w:t>
      </w:r>
      <w:r w:rsidRPr="00550F6B">
        <w:rPr>
          <w:rFonts w:eastAsia="Times New Roman" w:cs="Calibri"/>
          <w:color w:val="000000"/>
          <w:rtl/>
        </w:rPr>
        <w:t>בַּחֲצֽת </w:t>
      </w:r>
      <w:r w:rsidRPr="00550F6B">
        <w:rPr>
          <w:rFonts w:eastAsia="Times New Roman" w:cs="Calibri"/>
          <w:color w:val="000000"/>
        </w:rPr>
        <w:t>, at midnight, lest Pharaoh’s astrologers err and [then] say, “Moses is a liar,” but the Holy One, blessed be He, Who knows His times and His seconds, </w:t>
      </w:r>
      <w:r w:rsidRPr="00550F6B">
        <w:rPr>
          <w:rFonts w:eastAsia="Times New Roman" w:cs="Calibri"/>
          <w:color w:val="000000"/>
          <w:rtl/>
        </w:rPr>
        <w:t>בַּחֲצוֹת </w:t>
      </w:r>
      <w:r w:rsidRPr="00550F6B">
        <w:rPr>
          <w:rFonts w:eastAsia="Times New Roman" w:cs="Calibri"/>
          <w:color w:val="000000"/>
        </w:rPr>
        <w:t>, at midnight.-[from Ber. 3b]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5 to the firstborn of the captive-</w:t>
      </w:r>
      <w:r w:rsidRPr="00550F6B">
        <w:rPr>
          <w:rFonts w:eastAsia="Times New Roman" w:cs="Calibri"/>
          <w:color w:val="000000"/>
        </w:rPr>
        <w:t>Why were the captives smitten? So that they would not say, “Our deity has demanded [vengeance] for their [our] degradation, and brought retribution upon Egypt.”-[from Mechilta, Bo, on Exod. 12: 29]</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color w:val="000000"/>
        </w:rPr>
        <w:t>f</w:t>
      </w:r>
      <w:r w:rsidRPr="00550F6B">
        <w:rPr>
          <w:rFonts w:eastAsia="Times New Roman" w:cs="Calibri"/>
          <w:b/>
          <w:bCs/>
          <w:color w:val="000000"/>
        </w:rPr>
        <w:t>rom the firstborn of Pharaoh… to the firstborn of the slave woman-</w:t>
      </w:r>
      <w:r w:rsidRPr="00550F6B">
        <w:rPr>
          <w:rFonts w:eastAsia="Times New Roman" w:cs="Calibri"/>
          <w:color w:val="000000"/>
        </w:rPr>
        <w:t>All those inferior to the Pharaoh’s firstborn and superior to the slave woman’s firstborn were included. Why were the sons of the slave women smitten? Because they too were enslaving them [the Israelites] and were happy about their misfortune.-[from Pesikta Rabbathi, ch. 17]</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every firstborn animal-</w:t>
      </w:r>
      <w:r w:rsidRPr="00550F6B">
        <w:rPr>
          <w:rFonts w:eastAsia="Times New Roman" w:cs="Calibri"/>
          <w:color w:val="000000"/>
        </w:rPr>
        <w:t>Because they [the Egyptians] worshipped it, and when the Holy One, blessed be He, punishes any nation, He punishes its deity.-[from Mechilta, Bo, on Exod. 12:29]</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7 not one dog will whet its tongue-</w:t>
      </w:r>
      <w:r w:rsidRPr="00550F6B">
        <w:rPr>
          <w:rFonts w:eastAsia="Times New Roman" w:cs="Calibri"/>
          <w:color w:val="000000"/>
        </w:rPr>
        <w:t> Heb. </w:t>
      </w:r>
      <w:r w:rsidRPr="00550F6B">
        <w:rPr>
          <w:rFonts w:eastAsia="Times New Roman" w:cs="Calibri"/>
          <w:color w:val="000000"/>
          <w:rtl/>
        </w:rPr>
        <w:t>יֶחֱרַץ </w:t>
      </w:r>
      <w:r w:rsidRPr="00550F6B">
        <w:rPr>
          <w:rFonts w:eastAsia="Times New Roman" w:cs="Calibri"/>
          <w:color w:val="000000"/>
        </w:rPr>
        <w:t>. I say that </w:t>
      </w:r>
      <w:r w:rsidRPr="00550F6B">
        <w:rPr>
          <w:rFonts w:eastAsia="Times New Roman" w:cs="Calibri"/>
          <w:color w:val="000000"/>
          <w:rtl/>
        </w:rPr>
        <w:t>יֶחֱרַץ </w:t>
      </w:r>
      <w:r w:rsidRPr="00550F6B">
        <w:rPr>
          <w:rFonts w:eastAsia="Times New Roman" w:cs="Calibri"/>
          <w:color w:val="000000"/>
        </w:rPr>
        <w:t>means sharpening </w:t>
      </w:r>
      <w:r w:rsidRPr="00550F6B">
        <w:rPr>
          <w:rFonts w:eastAsia="Times New Roman" w:cs="Calibri"/>
          <w:color w:val="000000"/>
          <w:rtl/>
        </w:rPr>
        <w:t>לֹא יֶחֱרַץ </w:t>
      </w:r>
      <w:r w:rsidRPr="00550F6B">
        <w:rPr>
          <w:rFonts w:eastAsia="Times New Roman" w:cs="Calibri"/>
          <w:color w:val="000000"/>
        </w:rPr>
        <w:t>, will not sharpen. Similarly, [in the phrase] “none whetted (</w:t>
      </w:r>
      <w:r w:rsidRPr="00550F6B">
        <w:rPr>
          <w:rFonts w:eastAsia="Times New Roman" w:cs="Calibri"/>
          <w:color w:val="000000"/>
          <w:rtl/>
        </w:rPr>
        <w:t>חָרַץ</w:t>
      </w:r>
      <w:r w:rsidRPr="00550F6B">
        <w:rPr>
          <w:rFonts w:eastAsia="Times New Roman" w:cs="Calibri"/>
          <w:color w:val="000000"/>
        </w:rPr>
        <w:t>) his tongue against any of the children of Israel” (Josh. 10:21), [ </w:t>
      </w:r>
      <w:r w:rsidRPr="00550F6B">
        <w:rPr>
          <w:rFonts w:eastAsia="Times New Roman" w:cs="Calibri"/>
          <w:color w:val="000000"/>
          <w:rtl/>
        </w:rPr>
        <w:t>לֹא יֶחֱרַץ </w:t>
      </w:r>
      <w:r w:rsidRPr="00550F6B">
        <w:rPr>
          <w:rFonts w:eastAsia="Times New Roman" w:cs="Calibri"/>
          <w:color w:val="000000"/>
        </w:rPr>
        <w:t>means] he did not sharpen; [in the phrase] “then you shall bestir (</w:t>
      </w:r>
      <w:r w:rsidRPr="00550F6B">
        <w:rPr>
          <w:rFonts w:eastAsia="Times New Roman" w:cs="Calibri"/>
          <w:color w:val="000000"/>
          <w:rtl/>
        </w:rPr>
        <w:t>תֶּחֱרָץ</w:t>
      </w:r>
      <w:r w:rsidRPr="00550F6B">
        <w:rPr>
          <w:rFonts w:eastAsia="Times New Roman" w:cs="Calibri"/>
          <w:color w:val="000000"/>
        </w:rPr>
        <w:t>) ” (II Sam. 5:24), [ </w:t>
      </w:r>
      <w:r w:rsidRPr="00550F6B">
        <w:rPr>
          <w:rFonts w:eastAsia="Times New Roman" w:cs="Calibri"/>
          <w:color w:val="000000"/>
          <w:rtl/>
        </w:rPr>
        <w:t>תֶּחֶרָץ </w:t>
      </w:r>
      <w:r w:rsidRPr="00550F6B">
        <w:rPr>
          <w:rFonts w:eastAsia="Times New Roman" w:cs="Calibri"/>
          <w:color w:val="000000"/>
        </w:rPr>
        <w:t>means] you shall sharpen; [in the phrase] “a… grooved threshing sledge (</w:t>
      </w:r>
      <w:r w:rsidRPr="00550F6B">
        <w:rPr>
          <w:rFonts w:eastAsia="Times New Roman" w:cs="Calibri"/>
          <w:color w:val="000000"/>
          <w:rtl/>
        </w:rPr>
        <w:t>חָרוּץ</w:t>
      </w:r>
      <w:r w:rsidRPr="00550F6B">
        <w:rPr>
          <w:rFonts w:eastAsia="Times New Roman" w:cs="Calibri"/>
          <w:color w:val="000000"/>
        </w:rPr>
        <w:t>) ” (Isa. 41:15), [ </w:t>
      </w:r>
      <w:r w:rsidRPr="00550F6B">
        <w:rPr>
          <w:rFonts w:eastAsia="Times New Roman" w:cs="Calibri"/>
          <w:color w:val="000000"/>
          <w:rtl/>
        </w:rPr>
        <w:t>חָרוּץ</w:t>
      </w:r>
      <w:r w:rsidRPr="00550F6B">
        <w:rPr>
          <w:rFonts w:eastAsia="Times New Roman" w:cs="Calibri"/>
          <w:color w:val="000000"/>
        </w:rPr>
        <w:t>means] sharp; [in the phrase] “The plans of a diligent man (</w:t>
      </w:r>
      <w:r w:rsidRPr="00550F6B">
        <w:rPr>
          <w:rFonts w:eastAsia="Times New Roman" w:cs="Calibri"/>
          <w:color w:val="000000"/>
          <w:rtl/>
        </w:rPr>
        <w:t>חַרוּץ</w:t>
      </w:r>
      <w:r w:rsidRPr="00550F6B">
        <w:rPr>
          <w:rFonts w:eastAsia="Times New Roman" w:cs="Calibri"/>
          <w:color w:val="000000"/>
        </w:rPr>
        <w:t>) ” (Prov. 21:5), </w:t>
      </w:r>
      <w:r w:rsidRPr="00550F6B">
        <w:rPr>
          <w:rFonts w:eastAsia="Times New Roman" w:cs="Calibri"/>
          <w:color w:val="000000"/>
          <w:rtl/>
        </w:rPr>
        <w:t>חָרוּץ</w:t>
      </w:r>
      <w:r w:rsidRPr="00550F6B">
        <w:rPr>
          <w:rFonts w:eastAsia="Times New Roman" w:cs="Calibri"/>
          <w:color w:val="000000"/>
        </w:rPr>
        <w:t>[ means] a sharp-witted person; [in the phrase] “and the hand of the sharp-witted (</w:t>
      </w:r>
      <w:r w:rsidRPr="00550F6B">
        <w:rPr>
          <w:rFonts w:eastAsia="Times New Roman" w:cs="Calibri"/>
          <w:color w:val="000000"/>
          <w:rtl/>
        </w:rPr>
        <w:t>חָרוּצִים</w:t>
      </w:r>
      <w:r w:rsidRPr="00550F6B">
        <w:rPr>
          <w:rFonts w:eastAsia="Times New Roman" w:cs="Calibri"/>
          <w:color w:val="000000"/>
        </w:rPr>
        <w:t>) will make them rich” (Prov. 10:4), (</w:t>
      </w:r>
      <w:r w:rsidRPr="00550F6B">
        <w:rPr>
          <w:rFonts w:eastAsia="Times New Roman" w:cs="Calibri"/>
          <w:color w:val="000000"/>
          <w:rtl/>
        </w:rPr>
        <w:t>חָרוּצִים</w:t>
      </w:r>
      <w:r w:rsidRPr="00550F6B">
        <w:rPr>
          <w:rFonts w:eastAsia="Times New Roman" w:cs="Calibri"/>
          <w:color w:val="000000"/>
        </w:rPr>
        <w:t>) means sharp ones, shrewd merchants.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will separate-</w:t>
      </w:r>
      <w:r w:rsidRPr="00550F6B">
        <w:rPr>
          <w:rFonts w:eastAsia="Times New Roman" w:cs="Calibri"/>
          <w:color w:val="000000"/>
        </w:rPr>
        <w:t>Heb. </w:t>
      </w:r>
      <w:r w:rsidRPr="00550F6B">
        <w:rPr>
          <w:rFonts w:eastAsia="Times New Roman" w:cs="Calibri"/>
          <w:color w:val="000000"/>
          <w:rtl/>
        </w:rPr>
        <w:t>יַפְלֶה </w:t>
      </w:r>
      <w:r w:rsidRPr="00550F6B">
        <w:rPr>
          <w:rFonts w:eastAsia="Times New Roman" w:cs="Calibri"/>
          <w:color w:val="000000"/>
        </w:rPr>
        <w:t>, will divide.-[from Onkelos, Jonathan] See the commentary on Exod. 8:18.</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8 And all these servants of yours will come down-</w:t>
      </w:r>
      <w:r w:rsidRPr="00550F6B">
        <w:rPr>
          <w:rFonts w:eastAsia="Times New Roman" w:cs="Calibri"/>
          <w:color w:val="000000"/>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who are at your feet-</w:t>
      </w:r>
      <w:r w:rsidRPr="00550F6B">
        <w:rPr>
          <w:rFonts w:eastAsia="Times New Roman" w:cs="Calibri"/>
          <w:color w:val="000000"/>
        </w:rPr>
        <w:t>Who follow your advice and your way.</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afterwards I will go out-</w:t>
      </w:r>
      <w:r w:rsidRPr="00550F6B">
        <w:rPr>
          <w:rFonts w:eastAsia="Times New Roman" w:cs="Calibri"/>
          <w:color w:val="000000"/>
        </w:rPr>
        <w:t>with all the people from your land.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he exited from Pharaoh-</w:t>
      </w:r>
      <w:r w:rsidRPr="00550F6B">
        <w:rPr>
          <w:rFonts w:eastAsia="Times New Roman" w:cs="Calibri"/>
          <w:color w:val="000000"/>
        </w:rPr>
        <w:t>After he had completed his words, he went out from before him.</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with burning anger</w:t>
      </w:r>
      <w:r w:rsidRPr="00550F6B">
        <w:rPr>
          <w:rFonts w:eastAsia="Times New Roman" w:cs="Calibri"/>
          <w:color w:val="000000"/>
        </w:rPr>
        <w:t> because he [Pharaoh] had said to him, “You shall no longer see my face” (Exod. 10:28)</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9 in order to increase My miracles in the land of Egypt-</w:t>
      </w:r>
      <w:r w:rsidRPr="00550F6B">
        <w:rPr>
          <w:rFonts w:eastAsia="Times New Roman" w:cs="Calibri"/>
          <w:color w:val="000000"/>
        </w:rPr>
        <w:t> (“My miracles” denotes two; “to increase” denotes three.) They are the plague of the firstborn, the splitting of the Red Sea, and the stirring of the Egyptians [into the sea].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10 Moses and Aaron had performed, etc.-</w:t>
      </w:r>
      <w:r w:rsidRPr="00550F6B">
        <w:rPr>
          <w:rFonts w:eastAsia="Times New Roman" w:cs="Calibri"/>
          <w:color w:val="000000"/>
        </w:rPr>
        <w:t>It has already been written for us in reference to all the miracles, and it [Scripture] did not repeat it here except to juxtapose it to the following section [i.e., Exod. 12]. See Rashi’s commentary on the following verse.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Chapter 12</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 The Lord spoke to Moses and to Aaron-</w:t>
      </w:r>
      <w:r w:rsidRPr="00550F6B">
        <w:rPr>
          <w:rFonts w:eastAsia="Times New Roman" w:cs="Calibri"/>
          <w:color w:val="000000"/>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in the land of Egypt-</w:t>
      </w:r>
      <w:r w:rsidRPr="00550F6B">
        <w:rPr>
          <w:rFonts w:eastAsia="Times New Roman" w:cs="Calibri"/>
          <w:color w:val="000000"/>
        </w:rPr>
        <w:t>[I.e.,]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 This month-</w:t>
      </w:r>
      <w:r w:rsidRPr="00550F6B">
        <w:rPr>
          <w:rFonts w:eastAsia="Times New Roman" w:cs="Calibri"/>
          <w:color w:val="000000"/>
        </w:rPr>
        <w:t>Heb. </w:t>
      </w:r>
      <w:r w:rsidRPr="00550F6B">
        <w:rPr>
          <w:rFonts w:eastAsia="Times New Roman" w:cs="Calibri"/>
          <w:color w:val="000000"/>
          <w:rtl/>
        </w:rPr>
        <w:t>הַחֽדֶשׁ הַזֶה </w:t>
      </w:r>
      <w:r w:rsidRPr="00550F6B">
        <w:rPr>
          <w:rFonts w:eastAsia="Times New Roman" w:cs="Calibri"/>
          <w:color w:val="000000"/>
        </w:rPr>
        <w:t>, </w:t>
      </w:r>
      <w:r w:rsidRPr="00550F6B">
        <w:rPr>
          <w:rFonts w:eastAsia="Times New Roman" w:cs="Calibri"/>
          <w:b/>
          <w:bCs/>
          <w:color w:val="000000"/>
          <w:u w:val="single"/>
          <w:shd w:val="clear" w:color="auto" w:fill="FFFF00"/>
        </w:rPr>
        <w:t>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r w:rsidRPr="00550F6B">
        <w:rPr>
          <w:rFonts w:eastAsia="Times New Roman" w:cs="Calibri"/>
          <w:b/>
          <w:bCs/>
          <w:color w:val="000000"/>
          <w:shd w:val="clear" w:color="auto" w:fill="FFFF00"/>
        </w:rPr>
        <w: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This-</w:t>
      </w:r>
      <w:r w:rsidRPr="00550F6B">
        <w:rPr>
          <w:rFonts w:eastAsia="Times New Roman" w:cs="Calibri"/>
          <w:b/>
          <w:bCs/>
          <w:color w:val="000000"/>
          <w:u w:val="single"/>
          <w:shd w:val="clear" w:color="auto" w:fill="FFFF00"/>
        </w:rPr>
        <w:t>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dark.-[from Mechilta</w:t>
      </w:r>
      <w:r w:rsidRPr="00550F6B">
        <w:rPr>
          <w:rFonts w:eastAsia="Times New Roman" w:cs="Calibri"/>
          <w:b/>
          <w:bCs/>
          <w:color w:val="000000"/>
        </w:rPr>
        <w: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3 Speak to the entire community-</w:t>
      </w:r>
      <w:r w:rsidRPr="00550F6B">
        <w:rPr>
          <w:rFonts w:eastAsia="Times New Roman" w:cs="Calibri"/>
          <w:color w:val="000000"/>
        </w:rPr>
        <w:t>Heb. </w:t>
      </w:r>
      <w:r w:rsidRPr="00550F6B">
        <w:rPr>
          <w:rFonts w:eastAsia="Times New Roman" w:cs="Calibri"/>
          <w:color w:val="000000"/>
          <w:rtl/>
        </w:rPr>
        <w:t>דַּבְּרוּ </w:t>
      </w:r>
      <w:r w:rsidRPr="00550F6B">
        <w:rPr>
          <w:rFonts w:eastAsia="Times New Roman" w:cs="Calibri"/>
          <w:color w:val="000000"/>
        </w:rPr>
        <w:t>,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to the entire community of Israel, saying, “On the tenth of… month”- </w:t>
      </w:r>
      <w:r w:rsidRPr="00550F6B">
        <w:rPr>
          <w:rFonts w:eastAsia="Times New Roman" w:cs="Calibri"/>
          <w:color w:val="000000"/>
        </w:rPr>
        <w:t>Speak today on Rosh Chodesh [the New Moon] that they should take it [the lamb] on the tenth of the month.-[From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this-</w:t>
      </w:r>
      <w:r w:rsidRPr="00550F6B">
        <w:rPr>
          <w:rFonts w:eastAsia="Times New Roman" w:cs="Calibri"/>
          <w:color w:val="000000"/>
        </w:rPr>
        <w:t>The Passover sacrifice of Egypt had to be taken on the tenth, but not the Passover sacrifice of later generations.-[from Mechilta, Pes. 96a]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 lamb for each parental home-</w:t>
      </w:r>
      <w:r w:rsidRPr="00550F6B">
        <w:rPr>
          <w:rFonts w:eastAsia="Times New Roman" w:cs="Calibri"/>
          <w:color w:val="000000"/>
        </w:rPr>
        <w:t>[I.e., a lamb] for one family. If [the family members] were numerous, I would think that one lamb would suffice for all of them. Therefore, the Torah says: “a lamb for a household.”-[from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4 But if the household is too small for a lamb-</w:t>
      </w:r>
      <w:r w:rsidRPr="00550F6B">
        <w:rPr>
          <w:rFonts w:eastAsia="Times New Roman" w:cs="Calibri"/>
          <w:color w:val="000000"/>
        </w:rPr>
        <w:t>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550F6B">
        <w:rPr>
          <w:rFonts w:eastAsia="Times New Roman" w:cs="Calibri"/>
          <w:color w:val="000000"/>
          <w:rtl/>
        </w:rPr>
        <w:t>מִהְיוֹתמִשֶׂה </w:t>
      </w:r>
      <w:r w:rsidRPr="00550F6B">
        <w:rPr>
          <w:rFonts w:eastAsia="Times New Roman" w:cs="Calibri"/>
          <w:color w:val="000000"/>
        </w:rPr>
        <w:t>[lit., from the being of the lamb]. They must diminish their number while the lamb still exists, while it is still alive, and not after it has been slaughtered.-[from Mechilta, Pes. 98a]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according to the number of-</w:t>
      </w:r>
      <w:r w:rsidRPr="00550F6B">
        <w:rPr>
          <w:rFonts w:eastAsia="Times New Roman" w:cs="Calibri"/>
          <w:color w:val="000000"/>
        </w:rPr>
        <w:t>Heb. </w:t>
      </w:r>
      <w:r w:rsidRPr="00550F6B">
        <w:rPr>
          <w:rFonts w:eastAsia="Times New Roman" w:cs="Calibri"/>
          <w:color w:val="000000"/>
          <w:rtl/>
        </w:rPr>
        <w:t>בְּמִכְסַת </w:t>
      </w:r>
      <w:r w:rsidRPr="00550F6B">
        <w:rPr>
          <w:rFonts w:eastAsia="Times New Roman" w:cs="Calibri"/>
          <w:color w:val="000000"/>
        </w:rPr>
        <w:t>, amount, and so “the amount of (</w:t>
      </w:r>
      <w:r w:rsidRPr="00550F6B">
        <w:rPr>
          <w:rFonts w:eastAsia="Times New Roman" w:cs="Calibri"/>
          <w:color w:val="000000"/>
          <w:rtl/>
        </w:rPr>
        <w:t>מִכְסַת</w:t>
      </w:r>
      <w:r w:rsidRPr="00550F6B">
        <w:rPr>
          <w:rFonts w:eastAsia="Times New Roman" w:cs="Calibri"/>
          <w:color w:val="000000"/>
        </w:rPr>
        <w:t>) your valuation: (Lev. 27:23).</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according to one’s ability to eat-</w:t>
      </w:r>
      <w:r w:rsidRPr="00550F6B">
        <w:rPr>
          <w:rFonts w:eastAsia="Times New Roman" w:cs="Calibri"/>
          <w:color w:val="000000"/>
        </w:rPr>
        <w:t>[This indicates that only] one who is fit to eat-which excludes the sick and aged-who cannot eat an olive-sized portion [can be counted among the group for whom the sacrifice is killed].-[from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shall you be counted-</w:t>
      </w:r>
      <w:r w:rsidRPr="00550F6B">
        <w:rPr>
          <w:rFonts w:eastAsia="Times New Roman" w:cs="Calibri"/>
          <w:color w:val="000000"/>
        </w:rPr>
        <w:t>Heb. </w:t>
      </w:r>
      <w:r w:rsidRPr="00550F6B">
        <w:rPr>
          <w:rFonts w:eastAsia="Times New Roman" w:cs="Calibri"/>
          <w:color w:val="000000"/>
          <w:rtl/>
        </w:rPr>
        <w:t>תָּכֽסוּ </w:t>
      </w:r>
      <w:r w:rsidRPr="00550F6B">
        <w:rPr>
          <w:rFonts w:eastAsia="Times New Roman" w:cs="Calibri"/>
          <w:color w:val="000000"/>
        </w:rPr>
        <w:t>[Onkelos renders:] </w:t>
      </w:r>
      <w:r w:rsidRPr="00550F6B">
        <w:rPr>
          <w:rFonts w:eastAsia="Times New Roman" w:cs="Calibri"/>
          <w:color w:val="000000"/>
          <w:rtl/>
        </w:rPr>
        <w:t>תִּתְמְנוּן </w:t>
      </w:r>
      <w:r w:rsidRPr="00550F6B">
        <w:rPr>
          <w:rFonts w:eastAsia="Times New Roman" w:cs="Calibri"/>
          <w:color w:val="000000"/>
        </w:rPr>
        <w:t>, you shall be counted.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5 perfect without a blemish.-</w:t>
      </w:r>
      <w:r w:rsidRPr="00550F6B">
        <w:rPr>
          <w:rFonts w:eastAsia="Times New Roman" w:cs="Calibri"/>
          <w:color w:val="000000"/>
        </w:rPr>
        <w:t>[from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in its [first] year-</w:t>
      </w:r>
      <w:r w:rsidRPr="00550F6B">
        <w:rPr>
          <w:rFonts w:eastAsia="Times New Roman" w:cs="Calibri"/>
          <w:color w:val="000000"/>
        </w:rPr>
        <w:t>Heb. </w:t>
      </w:r>
      <w:r w:rsidRPr="00550F6B">
        <w:rPr>
          <w:rFonts w:eastAsia="Times New Roman" w:cs="Calibri"/>
          <w:color w:val="000000"/>
          <w:rtl/>
        </w:rPr>
        <w:t>בֶּן-שָׁנָה </w:t>
      </w:r>
      <w:r w:rsidRPr="00550F6B">
        <w:rPr>
          <w:rFonts w:eastAsia="Times New Roman" w:cs="Calibri"/>
          <w:color w:val="000000"/>
        </w:rPr>
        <w:t>For its entire first year it is called </w:t>
      </w:r>
      <w:r w:rsidRPr="00550F6B">
        <w:rPr>
          <w:rFonts w:eastAsia="Times New Roman" w:cs="Calibri"/>
          <w:color w:val="000000"/>
          <w:rtl/>
        </w:rPr>
        <w:t>בֶּן-שָׁנָה </w:t>
      </w:r>
      <w:r w:rsidRPr="00550F6B">
        <w:rPr>
          <w:rFonts w:eastAsia="Times New Roman" w:cs="Calibri"/>
          <w:color w:val="000000"/>
        </w:rPr>
        <w:t>, meaning that it was born during this year.-[from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either from the sheep or from the goats-</w:t>
      </w:r>
      <w:r w:rsidRPr="00550F6B">
        <w:rPr>
          <w:rFonts w:eastAsia="Times New Roman" w:cs="Calibri"/>
          <w:color w:val="000000"/>
        </w:rPr>
        <w:t>Either from this [species] or from that [species], for a goat is also called </w:t>
      </w:r>
      <w:r w:rsidRPr="00550F6B">
        <w:rPr>
          <w:rFonts w:eastAsia="Times New Roman" w:cs="Calibri"/>
          <w:color w:val="000000"/>
          <w:rtl/>
        </w:rPr>
        <w:t>שֶׂה </w:t>
      </w:r>
      <w:r w:rsidRPr="00550F6B">
        <w:rPr>
          <w:rFonts w:eastAsia="Times New Roman" w:cs="Calibri"/>
          <w:color w:val="000000"/>
        </w:rPr>
        <w:t>, as it is written: “and a kid (</w:t>
      </w:r>
      <w:r w:rsidRPr="00550F6B">
        <w:rPr>
          <w:rFonts w:eastAsia="Times New Roman" w:cs="Calibri"/>
          <w:color w:val="000000"/>
          <w:rtl/>
        </w:rPr>
        <w:t>שֵֶׂה עִזִים</w:t>
      </w:r>
      <w:r w:rsidRPr="00550F6B">
        <w:rPr>
          <w:rFonts w:eastAsia="Times New Roman" w:cs="Calibri"/>
          <w:color w:val="000000"/>
        </w:rPr>
        <w:t>) ” (Deut. 14:4).-[from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6 And you shall keep it for inspection-</w:t>
      </w:r>
      <w:r w:rsidRPr="00550F6B">
        <w:rPr>
          <w:rFonts w:eastAsia="Times New Roman" w:cs="Calibri"/>
          <w:b/>
          <w:bCs/>
          <w:color w:val="000000"/>
          <w:shd w:val="clear" w:color="auto" w:fill="FFFF00"/>
        </w:rPr>
        <w:t>Heb. </w:t>
      </w:r>
      <w:r w:rsidRPr="00550F6B">
        <w:rPr>
          <w:rFonts w:eastAsia="Times New Roman" w:cs="Calibri"/>
          <w:color w:val="000000"/>
          <w:shd w:val="clear" w:color="auto" w:fill="FFFF00"/>
          <w:rtl/>
        </w:rPr>
        <w:t>לְמִשְׁמֶרֶת </w:t>
      </w:r>
      <w:r w:rsidRPr="00550F6B">
        <w:rPr>
          <w:rFonts w:eastAsia="Times New Roman" w:cs="Calibri"/>
          <w:b/>
          <w:bCs/>
          <w:color w:val="000000"/>
          <w:shd w:val="clear" w:color="auto" w:fill="FFFF00"/>
        </w:rPr>
        <w:t>.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550F6B">
        <w:rPr>
          <w:rFonts w:eastAsia="Times New Roman" w:cs="Calibri"/>
          <w:color w:val="000000"/>
          <w:shd w:val="clear" w:color="auto" w:fill="FFFF00"/>
          <w:rtl/>
        </w:rPr>
        <w:t>בְּדָמָיִךְ</w:t>
      </w:r>
      <w:r w:rsidRPr="00550F6B">
        <w:rPr>
          <w:rFonts w:eastAsia="Times New Roman" w:cs="Calibri"/>
          <w:b/>
          <w:bCs/>
          <w:color w:val="000000"/>
          <w:shd w:val="clear" w:color="auto" w:fill="FFFF00"/>
        </w:rPr>
        <w:t>)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shall slaughter it-</w:t>
      </w:r>
      <w:r w:rsidRPr="00550F6B">
        <w:rPr>
          <w:rFonts w:eastAsia="Times New Roman" w:cs="Calibri"/>
          <w:color w:val="000000"/>
        </w:rPr>
        <w:t>Now do they all slaughter [it]? Rather, </w:t>
      </w:r>
      <w:r w:rsidRPr="00550F6B">
        <w:rPr>
          <w:rFonts w:eastAsia="Times New Roman" w:cs="Calibri"/>
          <w:b/>
          <w:bCs/>
          <w:color w:val="000000"/>
          <w:u w:val="single"/>
          <w:shd w:val="clear" w:color="auto" w:fill="FFFF00"/>
        </w:rPr>
        <w:t>from here we can deduce that a person’s agent is like himself</w:t>
      </w:r>
      <w:r w:rsidRPr="00550F6B">
        <w:rPr>
          <w:rFonts w:eastAsia="Times New Roman" w:cs="Calibri"/>
          <w:color w:val="000000"/>
        </w:rPr>
        <w:t>.-[from Mechilta, Kid. 41b] [Therefore, it is considered as if all the Israelites slaughtered the sacrifice.]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the entire congregation of the community of Israel-</w:t>
      </w:r>
      <w:r w:rsidRPr="00550F6B">
        <w:rPr>
          <w:rFonts w:eastAsia="Times New Roman" w:cs="Calibri"/>
          <w:color w:val="000000"/>
        </w:rPr>
        <w:t>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in the afternoon-</w:t>
      </w:r>
      <w:r w:rsidRPr="00550F6B">
        <w:rPr>
          <w:rFonts w:eastAsia="Times New Roman" w:cs="Calibri"/>
          <w:color w:val="000000"/>
        </w:rPr>
        <w:t>Heb. </w:t>
      </w:r>
      <w:r w:rsidRPr="00550F6B">
        <w:rPr>
          <w:rFonts w:eastAsia="Times New Roman" w:cs="Calibri"/>
          <w:color w:val="000000"/>
          <w:rtl/>
        </w:rPr>
        <w:t>בֵּין הָעַרְבָּיִם </w:t>
      </w:r>
      <w:r w:rsidRPr="00550F6B">
        <w:rPr>
          <w:rFonts w:eastAsia="Times New Roman" w:cs="Calibri"/>
          <w:color w:val="000000"/>
        </w:rPr>
        <w:t> From six hours [after sunrise] and onward is called </w:t>
      </w:r>
      <w:r w:rsidRPr="00550F6B">
        <w:rPr>
          <w:rFonts w:eastAsia="Times New Roman" w:cs="Calibri"/>
          <w:color w:val="000000"/>
          <w:rtl/>
        </w:rPr>
        <w:t>בֵּין הָעַרְבַּיִם </w:t>
      </w:r>
      <w:r w:rsidRPr="00550F6B">
        <w:rPr>
          <w:rFonts w:eastAsia="Times New Roman" w:cs="Calibri"/>
          <w:color w:val="000000"/>
        </w:rPr>
        <w:t>, literally, between the two evenings, for the sun is inclined toward the place where it sets to become darkened. It seems to me that the expression </w:t>
      </w:r>
      <w:r w:rsidRPr="00550F6B">
        <w:rPr>
          <w:rFonts w:eastAsia="Times New Roman" w:cs="Calibri"/>
          <w:color w:val="000000"/>
          <w:rtl/>
        </w:rPr>
        <w:t>בֵּין הָעַרְבַּיִם </w:t>
      </w:r>
      <w:r w:rsidRPr="00550F6B">
        <w:rPr>
          <w:rFonts w:eastAsia="Times New Roman" w:cs="Calibri"/>
          <w:color w:val="000000"/>
        </w:rPr>
        <w:t> denotes those hours between the darkening of the day and the darkening of the night. The darkening of the day is at the beginning of the seventh hour, when the shadows of evening decline, and the darkening of the night at the beginning of the night. </w:t>
      </w:r>
      <w:r w:rsidRPr="00550F6B">
        <w:rPr>
          <w:rFonts w:eastAsia="Times New Roman" w:cs="Calibri"/>
          <w:color w:val="000000"/>
          <w:rtl/>
        </w:rPr>
        <w:t>עֶרֶב </w:t>
      </w:r>
      <w:r w:rsidRPr="00550F6B">
        <w:rPr>
          <w:rFonts w:eastAsia="Times New Roman" w:cs="Calibri"/>
          <w:color w:val="000000"/>
        </w:rPr>
        <w:t> is an expression of evening and darkness, like “all joy is darkened (</w:t>
      </w:r>
      <w:r w:rsidRPr="00550F6B">
        <w:rPr>
          <w:rFonts w:eastAsia="Times New Roman" w:cs="Calibri"/>
          <w:color w:val="000000"/>
          <w:rtl/>
        </w:rPr>
        <w:t>וְעָרְבָה</w:t>
      </w:r>
      <w:r w:rsidRPr="00550F6B">
        <w:rPr>
          <w:rFonts w:eastAsia="Times New Roman" w:cs="Calibri"/>
          <w:color w:val="000000"/>
        </w:rPr>
        <w:t>) ” (Isa. 24:11).-[from Mechilta] 7</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they shall take [some] of the blood-</w:t>
      </w:r>
      <w:r w:rsidRPr="00550F6B">
        <w:rPr>
          <w:rFonts w:eastAsia="Times New Roman" w:cs="Calibri"/>
          <w:color w:val="000000"/>
        </w:rPr>
        <w:t>This is the receiving of the blood [from the animal’s neck immediately after the slaughtering]. I would think that it was to be received in the hand. Therefore, Scripture says: “that is in the basin” (below, verse 22), [specifying that the blood is to be received in a vessel].-[from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the… door posts-</w:t>
      </w:r>
      <w:r w:rsidRPr="00550F6B">
        <w:rPr>
          <w:rFonts w:eastAsia="Times New Roman" w:cs="Calibri"/>
          <w:color w:val="000000"/>
        </w:rPr>
        <w:t>They are the upright posts, one from this side of the entrance and one from that side.-[from Kid. 22b]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the lintel-</w:t>
      </w:r>
      <w:r w:rsidRPr="00550F6B">
        <w:rPr>
          <w:rFonts w:eastAsia="Times New Roman" w:cs="Calibri"/>
          <w:color w:val="000000"/>
        </w:rPr>
        <w:t>Heb. </w:t>
      </w:r>
      <w:r w:rsidRPr="00550F6B">
        <w:rPr>
          <w:rFonts w:eastAsia="Times New Roman" w:cs="Calibri"/>
          <w:color w:val="000000"/>
          <w:rtl/>
        </w:rPr>
        <w:t>הַמַשְׁקוֹף </w:t>
      </w:r>
      <w:r w:rsidRPr="00550F6B">
        <w:rPr>
          <w:rFonts w:eastAsia="Times New Roman" w:cs="Calibri"/>
          <w:color w:val="000000"/>
        </w:rPr>
        <w:t>. That is the upper [beam], against which the door strikes (</w:t>
      </w:r>
      <w:r w:rsidRPr="00550F6B">
        <w:rPr>
          <w:rFonts w:eastAsia="Times New Roman" w:cs="Calibri"/>
          <w:color w:val="000000"/>
          <w:rtl/>
        </w:rPr>
        <w:t>שׁוֹקֵף</w:t>
      </w:r>
      <w:r w:rsidRPr="00550F6B">
        <w:rPr>
          <w:rFonts w:eastAsia="Times New Roman" w:cs="Calibri"/>
          <w:color w:val="000000"/>
        </w:rPr>
        <w:t>) when it is being closed, lintel in Old French. The term </w:t>
      </w:r>
      <w:r w:rsidRPr="00550F6B">
        <w:rPr>
          <w:rFonts w:eastAsia="Times New Roman" w:cs="Calibri"/>
          <w:color w:val="000000"/>
          <w:rtl/>
        </w:rPr>
        <w:t>שְׁקִיפָה </w:t>
      </w:r>
      <w:r w:rsidRPr="00550F6B">
        <w:rPr>
          <w:rFonts w:eastAsia="Times New Roman" w:cs="Calibri"/>
          <w:color w:val="000000"/>
        </w:rPr>
        <w:t>means striking, like [in the phrase] “the sound of a rattling leaf” (Lev. 26:36), [which Onkelos renders:] </w:t>
      </w:r>
      <w:r w:rsidRPr="00550F6B">
        <w:rPr>
          <w:rFonts w:eastAsia="Times New Roman" w:cs="Calibri"/>
          <w:color w:val="000000"/>
          <w:rtl/>
        </w:rPr>
        <w:t>טַרְפָּא דְּֽשָקִיף </w:t>
      </w:r>
      <w:r w:rsidRPr="00550F6B">
        <w:rPr>
          <w:rFonts w:eastAsia="Times New Roman" w:cs="Calibri"/>
          <w:color w:val="000000"/>
        </w:rPr>
        <w:t>, “bruise” (Exod. 21:25), [which Onkelos renders:] </w:t>
      </w:r>
      <w:r w:rsidRPr="00550F6B">
        <w:rPr>
          <w:rFonts w:eastAsia="Times New Roman" w:cs="Calibri"/>
          <w:color w:val="000000"/>
          <w:rtl/>
        </w:rPr>
        <w:t>מַשְׁקוֹפֵי </w:t>
      </w:r>
      <w:r w:rsidRPr="00550F6B">
        <w:rPr>
          <w:rFonts w:eastAsia="Times New Roman" w:cs="Calibri"/>
          <w:color w:val="000000"/>
        </w:rPr>
        <w:t>.-[based on Jonathan]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on the houses in which they will eat it-</w:t>
      </w:r>
      <w:r w:rsidRPr="00550F6B">
        <w:rPr>
          <w:rFonts w:eastAsia="Times New Roman" w:cs="Calibri"/>
          <w:color w:val="000000"/>
        </w:rPr>
        <w:t>But not on the lintel and the doorposts of a house [used] for [storing] straw or a house [used] for cattle, in which nobody lives.-[based on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8 the flesh-</w:t>
      </w:r>
      <w:r w:rsidRPr="00550F6B">
        <w:rPr>
          <w:rFonts w:eastAsia="Times New Roman" w:cs="Calibri"/>
          <w:color w:val="000000"/>
        </w:rPr>
        <w:t>but not sinews or bones.-[from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unleavened cakes; with bitter herbs-</w:t>
      </w:r>
      <w:r w:rsidRPr="00550F6B">
        <w:rPr>
          <w:rFonts w:eastAsia="Times New Roman" w:cs="Calibri"/>
          <w:color w:val="000000"/>
        </w:rPr>
        <w:t>Every bitter herb is called </w:t>
      </w:r>
      <w:r w:rsidRPr="00550F6B">
        <w:rPr>
          <w:rFonts w:eastAsia="Times New Roman" w:cs="Calibri"/>
          <w:color w:val="000000"/>
          <w:rtl/>
        </w:rPr>
        <w:t>מָרוֹר </w:t>
      </w:r>
      <w:r w:rsidRPr="00550F6B">
        <w:rPr>
          <w:rFonts w:eastAsia="Times New Roman" w:cs="Calibri"/>
          <w:color w:val="000000"/>
        </w:rPr>
        <w:t>, and He commanded them to eat bitters in commemoration of “And they embittered their lives” (Exod. 1:14).-[from Pes. 39a, 116b]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9 You shall not eat it rare-</w:t>
      </w:r>
      <w:r w:rsidRPr="00550F6B">
        <w:rPr>
          <w:rFonts w:eastAsia="Times New Roman" w:cs="Calibri"/>
          <w:color w:val="000000"/>
        </w:rPr>
        <w:t>Heb. .</w:t>
      </w:r>
      <w:r w:rsidRPr="00550F6B">
        <w:rPr>
          <w:rFonts w:eastAsia="Times New Roman" w:cs="Calibri"/>
          <w:color w:val="000000"/>
          <w:rtl/>
        </w:rPr>
        <w:t>נָא </w:t>
      </w:r>
      <w:r w:rsidRPr="00550F6B">
        <w:rPr>
          <w:rFonts w:eastAsia="Times New Roman" w:cs="Calibri"/>
          <w:color w:val="000000"/>
        </w:rPr>
        <w:t>Something not roasted sufficiently is called </w:t>
      </w:r>
      <w:r w:rsidRPr="00550F6B">
        <w:rPr>
          <w:rFonts w:eastAsia="Times New Roman" w:cs="Calibri"/>
          <w:color w:val="000000"/>
          <w:rtl/>
        </w:rPr>
        <w:t>נָא </w:t>
      </w:r>
      <w:r w:rsidRPr="00550F6B">
        <w:rPr>
          <w:rFonts w:eastAsia="Times New Roman" w:cs="Calibri"/>
          <w:color w:val="000000"/>
        </w:rPr>
        <w:t>in Arabic.</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or boiled-</w:t>
      </w:r>
      <w:r w:rsidRPr="00550F6B">
        <w:rPr>
          <w:rFonts w:eastAsia="Times New Roman" w:cs="Calibri"/>
          <w:color w:val="000000"/>
        </w:rPr>
        <w:t>All this is included in the prohibition of You shall not eat it.-[from Pes. 41b]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in water</w:t>
      </w:r>
      <w:r w:rsidRPr="00550F6B">
        <w:rPr>
          <w:rFonts w:eastAsia="Times New Roman" w:cs="Calibri"/>
          <w:color w:val="000000"/>
        </w:rPr>
        <w:t> How do we know that [it is also prohibited to cook it] in other liquids? Therefore, Scripture states: </w:t>
      </w:r>
      <w:r w:rsidRPr="00550F6B">
        <w:rPr>
          <w:rFonts w:eastAsia="Times New Roman" w:cs="Calibri"/>
          <w:color w:val="000000"/>
          <w:rtl/>
        </w:rPr>
        <w:t>מְבֻשָׁל וּבָשֵׁל </w:t>
      </w:r>
      <w:r w:rsidRPr="00550F6B">
        <w:rPr>
          <w:rFonts w:eastAsia="Times New Roman" w:cs="Calibri"/>
          <w:color w:val="000000"/>
        </w:rPr>
        <w:t>, [meaning boiled] in any manner.-[from Pes. 41a]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color w:val="000000"/>
        </w:rPr>
        <w:t>except roasted over the fire-Above (verse 8), He decreed upon it [the animal sacrifice] with a positive commandment, and here He added to it a negative [commandment]: “You shall not eat it except roasted over the fire.”-[from Pes. 41b]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its head with its legs-</w:t>
      </w:r>
      <w:r w:rsidRPr="00550F6B">
        <w:rPr>
          <w:rFonts w:eastAsia="Times New Roman" w:cs="Calibri"/>
          <w:color w:val="000000"/>
        </w:rPr>
        <w:t>One should roast it completely as one, with its head and with its legs and with its innards, and one must place its intestines inside it after they have been rinsed (Pes. 74a). The expression </w:t>
      </w:r>
      <w:r w:rsidRPr="00550F6B">
        <w:rPr>
          <w:rFonts w:eastAsia="Times New Roman" w:cs="Calibri"/>
          <w:color w:val="000000"/>
          <w:rtl/>
        </w:rPr>
        <w:t>עַל כְּרָעָיו וְעַל-קִרְבּוֹ </w:t>
      </w:r>
      <w:r w:rsidRPr="00550F6B">
        <w:rPr>
          <w:rFonts w:eastAsia="Times New Roman" w:cs="Calibri"/>
          <w:color w:val="000000"/>
        </w:rPr>
        <w:t>is similar to the expression “with their hosts (</w:t>
      </w:r>
      <w:r w:rsidRPr="00550F6B">
        <w:rPr>
          <w:rFonts w:eastAsia="Times New Roman" w:cs="Calibri"/>
          <w:color w:val="000000"/>
          <w:rtl/>
        </w:rPr>
        <w:t>עַל-צִבְאֽתָם</w:t>
      </w:r>
      <w:r w:rsidRPr="00550F6B">
        <w:rPr>
          <w:rFonts w:eastAsia="Times New Roman" w:cs="Calibri"/>
          <w:color w:val="000000"/>
        </w:rPr>
        <w:t>) ” (Exod. 6:26), [which is] like </w:t>
      </w:r>
      <w:r w:rsidRPr="00550F6B">
        <w:rPr>
          <w:rFonts w:eastAsia="Times New Roman" w:cs="Calibri"/>
          <w:color w:val="000000"/>
          <w:rtl/>
        </w:rPr>
        <w:t>בְּצִבְאֽתָם </w:t>
      </w:r>
      <w:r w:rsidRPr="00550F6B">
        <w:rPr>
          <w:rFonts w:eastAsia="Times New Roman" w:cs="Calibri"/>
          <w:color w:val="000000"/>
        </w:rPr>
        <w:t>, as they are, this too means [they should roast the animal] as it is, all its flesh complete.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10 and whatever is left over of it until morning-</w:t>
      </w:r>
      <w:r w:rsidRPr="00550F6B">
        <w:rPr>
          <w:rFonts w:eastAsia="Times New Roman" w:cs="Calibri"/>
          <w:color w:val="000000"/>
        </w:rPr>
        <w:t>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11 your loins girded-</w:t>
      </w:r>
      <w:r w:rsidRPr="00550F6B">
        <w:rPr>
          <w:rFonts w:eastAsia="Times New Roman" w:cs="Calibri"/>
          <w:color w:val="000000"/>
        </w:rPr>
        <w:t>Ready for the way [i.e., for travel].-[from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in haste-</w:t>
      </w:r>
      <w:r w:rsidRPr="00550F6B">
        <w:rPr>
          <w:rFonts w:eastAsia="Times New Roman" w:cs="Calibri"/>
          <w:color w:val="000000"/>
        </w:rPr>
        <w:t>Heb. </w:t>
      </w:r>
      <w:r w:rsidRPr="00550F6B">
        <w:rPr>
          <w:rFonts w:eastAsia="Times New Roman" w:cs="Calibri"/>
          <w:color w:val="000000"/>
          <w:rtl/>
        </w:rPr>
        <w:t>בְּחִפָּזוֹן </w:t>
      </w:r>
      <w:r w:rsidRPr="00550F6B">
        <w:rPr>
          <w:rFonts w:eastAsia="Times New Roman" w:cs="Calibri"/>
          <w:color w:val="000000"/>
        </w:rPr>
        <w:t>, a term denoting haste and speed, like “and David was hastening (</w:t>
      </w:r>
      <w:r w:rsidRPr="00550F6B">
        <w:rPr>
          <w:rFonts w:eastAsia="Times New Roman" w:cs="Calibri"/>
          <w:color w:val="000000"/>
          <w:rtl/>
        </w:rPr>
        <w:t>נֶחְפָז</w:t>
      </w:r>
      <w:r w:rsidRPr="00550F6B">
        <w:rPr>
          <w:rFonts w:eastAsia="Times New Roman" w:cs="Calibri"/>
          <w:color w:val="000000"/>
        </w:rPr>
        <w:t>) ” (I Sam. 23:26); that the Arameans had cast off in their haste (</w:t>
      </w:r>
      <w:r w:rsidRPr="00550F6B">
        <w:rPr>
          <w:rFonts w:eastAsia="Times New Roman" w:cs="Calibri"/>
          <w:color w:val="000000"/>
          <w:rtl/>
        </w:rPr>
        <w:t>בְּחָפְזָם</w:t>
      </w:r>
      <w:r w:rsidRPr="00550F6B">
        <w:rPr>
          <w:rFonts w:eastAsia="Times New Roman" w:cs="Calibri"/>
          <w:color w:val="000000"/>
        </w:rPr>
        <w:t>) (II Kings 7:15).-[from Onkelos]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it is a Passover sacrifice to the Lord-</w:t>
      </w:r>
      <w:r w:rsidRPr="00550F6B">
        <w:rPr>
          <w:rFonts w:eastAsia="Times New Roman" w:cs="Calibri"/>
          <w:color w:val="000000"/>
        </w:rPr>
        <w:t> Heb. </w:t>
      </w:r>
      <w:r w:rsidRPr="00550F6B">
        <w:rPr>
          <w:rFonts w:eastAsia="Times New Roman" w:cs="Calibri"/>
          <w:color w:val="000000"/>
          <w:rtl/>
        </w:rPr>
        <w:t>פֶּסַח </w:t>
      </w:r>
      <w:r w:rsidRPr="00550F6B">
        <w:rPr>
          <w:rFonts w:eastAsia="Times New Roman" w:cs="Calibri"/>
          <w:color w:val="000000"/>
        </w:rPr>
        <w:t>. The sacrifice is called </w:t>
      </w:r>
      <w:r w:rsidRPr="00550F6B">
        <w:rPr>
          <w:rFonts w:eastAsia="Times New Roman" w:cs="Calibri"/>
          <w:color w:val="000000"/>
          <w:rtl/>
        </w:rPr>
        <w:t>פֶּסַח </w:t>
      </w:r>
      <w:r w:rsidRPr="00550F6B">
        <w:rPr>
          <w:rFonts w:eastAsia="Times New Roman" w:cs="Calibri"/>
          <w:color w:val="000000"/>
        </w:rPr>
        <w:t>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550F6B">
        <w:rPr>
          <w:rFonts w:eastAsia="Times New Roman" w:cs="Calibri"/>
          <w:color w:val="000000"/>
          <w:rtl/>
        </w:rPr>
        <w:t>פֶּסַח</w:t>
      </w:r>
      <w:r w:rsidRPr="00550F6B">
        <w:rPr>
          <w:rFonts w:eastAsia="Times New Roman" w:cs="Calibri"/>
          <w:color w:val="000000"/>
        </w:rPr>
        <w:t>) , and also [in old French] pasche, pasque, pasca, an expression of striding over.-[from Mishnah Pes. 116a,b; Mechilta d’Rabbi Shimon ben Yochai, verse 27; Mechilta on this verse]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12 I will pass-</w:t>
      </w:r>
      <w:r w:rsidRPr="00550F6B">
        <w:rPr>
          <w:rFonts w:eastAsia="Times New Roman" w:cs="Calibri"/>
          <w:color w:val="000000"/>
        </w:rPr>
        <w:t>like a king who passes from place to place, and with one passing and in one moment they are all smitten.-[from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every firstborn in the land of Egypt-</w:t>
      </w:r>
      <w:r w:rsidRPr="00550F6B">
        <w:rPr>
          <w:rFonts w:eastAsia="Times New Roman" w:cs="Calibri"/>
          <w:color w:val="000000"/>
        </w:rPr>
        <w:t>Even other firstborn who are in Egypt [will die]. Now how do we know that even the firstborn of the Egyptians who are in other places [will die]? Therefore, Scripture states: “To Him Who smote the Egyptians with their firstborn” (Ps. 136:10).-[from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both man and beast</w:t>
      </w:r>
      <w:r w:rsidRPr="00550F6B">
        <w:rPr>
          <w:rFonts w:eastAsia="Times New Roman" w:cs="Calibri"/>
          <w:color w:val="000000"/>
        </w:rPr>
        <w:t> [I.e., first man and then beast.] He who started to sin first from him the retribution starts.-[from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upon all the gods of Egypt-</w:t>
      </w:r>
      <w:r w:rsidRPr="00550F6B">
        <w:rPr>
          <w:rFonts w:eastAsia="Times New Roman" w:cs="Calibri"/>
          <w:color w:val="000000"/>
        </w:rPr>
        <w:t> The one made of wood will rot, and the one made of metal will melt and flow to the ground.-[from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will I wreak judgments-</w:t>
      </w:r>
      <w:r w:rsidRPr="00550F6B">
        <w:rPr>
          <w:rFonts w:eastAsia="Times New Roman" w:cs="Calibri"/>
          <w:color w:val="000000"/>
        </w:rPr>
        <w:t>I The Lord-I by Myself and not through a messenger.-[from Passover Haggadah]</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13 And the blood will be for you for a sign-</w:t>
      </w:r>
      <w:r w:rsidRPr="00550F6B">
        <w:rPr>
          <w:rFonts w:eastAsia="Times New Roman" w:cs="Calibri"/>
          <w:color w:val="000000"/>
        </w:rPr>
        <w:t>[</w:t>
      </w:r>
      <w:r w:rsidRPr="00550F6B">
        <w:rPr>
          <w:rFonts w:eastAsia="Times New Roman" w:cs="Calibri"/>
          <w:color w:val="000000"/>
          <w:u w:val="single"/>
        </w:rPr>
        <w:t>The blood will be] for you a sign but not a sign for others. From here, it is derived that they put the blood only on the inside.-[from Mechilta 11</w:t>
      </w:r>
      <w:r w:rsidRPr="00550F6B">
        <w:rPr>
          <w:rFonts w:eastAsia="Times New Roman" w:cs="Calibri"/>
          <w:color w:val="000000"/>
        </w:rPr>
        <w: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I will see the blood-</w:t>
      </w:r>
      <w:r w:rsidRPr="00550F6B">
        <w:rPr>
          <w:rFonts w:eastAsia="Times New Roman" w:cs="Calibri"/>
          <w:color w:val="000000"/>
        </w:rPr>
        <w:t>[In fact,] everything is revealed to Him. [Why then does the Torah mention that God will see the blood?] Rather, the Holy One, blessed be He, said, “I will focus My attention to see that you are engaged in My commandments, and I will skip over you.”-[from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skip over-</w:t>
      </w:r>
      <w:r w:rsidRPr="00550F6B">
        <w:rPr>
          <w:rFonts w:eastAsia="Times New Roman" w:cs="Calibri"/>
          <w:color w:val="000000"/>
        </w:rPr>
        <w:t>Heb. </w:t>
      </w:r>
      <w:r w:rsidRPr="00550F6B">
        <w:rPr>
          <w:rFonts w:eastAsia="Times New Roman" w:cs="Calibri"/>
          <w:color w:val="000000"/>
          <w:rtl/>
        </w:rPr>
        <w:t>וּפָסַחְתִּי </w:t>
      </w:r>
      <w:r w:rsidRPr="00550F6B">
        <w:rPr>
          <w:rFonts w:eastAsia="Times New Roman" w:cs="Calibri"/>
          <w:color w:val="000000"/>
        </w:rPr>
        <w:t> [is rendered] and I will have pity, and similar to it: “sparing </w:t>
      </w:r>
      <w:r w:rsidRPr="00550F6B">
        <w:rPr>
          <w:rFonts w:eastAsia="Times New Roman" w:cs="Calibri"/>
          <w:color w:val="000000"/>
          <w:rtl/>
        </w:rPr>
        <w:t>פָּסוֹחַ </w:t>
      </w:r>
      <w:r w:rsidRPr="00550F6B">
        <w:rPr>
          <w:rFonts w:eastAsia="Times New Roman" w:cs="Calibri"/>
          <w:color w:val="000000"/>
        </w:rPr>
        <w:t>and rescuing” (Isa. 31:5). I say, however, that every [expression of] </w:t>
      </w:r>
      <w:r w:rsidRPr="00550F6B">
        <w:rPr>
          <w:rFonts w:eastAsia="Times New Roman" w:cs="Calibri"/>
          <w:color w:val="000000"/>
          <w:rtl/>
        </w:rPr>
        <w:t>פְּסִיחָה </w:t>
      </w:r>
      <w:r w:rsidRPr="00550F6B">
        <w:rPr>
          <w:rFonts w:eastAsia="Times New Roman" w:cs="Calibri"/>
          <w:color w:val="000000"/>
        </w:rPr>
        <w:t> is an expression of skipping and jumping. [Hence,] </w:t>
      </w:r>
      <w:r w:rsidRPr="00550F6B">
        <w:rPr>
          <w:rFonts w:eastAsia="Times New Roman" w:cs="Calibri"/>
          <w:color w:val="000000"/>
          <w:rtl/>
        </w:rPr>
        <w:t>וּפָסַחְתִּי </w:t>
      </w:r>
      <w:r w:rsidRPr="00550F6B">
        <w:rPr>
          <w:rFonts w:eastAsia="Times New Roman" w:cs="Calibri"/>
          <w:color w:val="000000"/>
        </w:rPr>
        <w:t>[means that] He was skipping from the houses of the Israelites to the houses of the Egyptians, for they were living one in the midst of the other. Similarly, “skipping between (</w:t>
      </w:r>
      <w:r w:rsidRPr="00550F6B">
        <w:rPr>
          <w:rFonts w:eastAsia="Times New Roman" w:cs="Calibri"/>
          <w:color w:val="000000"/>
          <w:rtl/>
        </w:rPr>
        <w:t>פּֽסְחִים</w:t>
      </w:r>
      <w:r w:rsidRPr="00550F6B">
        <w:rPr>
          <w:rFonts w:eastAsia="Times New Roman" w:cs="Calibri"/>
          <w:color w:val="000000"/>
        </w:rPr>
        <w:t>) two ideas” (I Kings 18:21). Similarly, the lame (</w:t>
      </w:r>
      <w:r w:rsidRPr="00550F6B">
        <w:rPr>
          <w:rFonts w:eastAsia="Times New Roman" w:cs="Calibri"/>
          <w:color w:val="000000"/>
          <w:rtl/>
        </w:rPr>
        <w:t>פִּסְחִים</w:t>
      </w:r>
      <w:r w:rsidRPr="00550F6B">
        <w:rPr>
          <w:rFonts w:eastAsia="Times New Roman" w:cs="Calibri"/>
          <w:color w:val="000000"/>
        </w:rPr>
        <w:t>) walk as if jumping. Similarly, </w:t>
      </w:r>
      <w:r w:rsidRPr="00550F6B">
        <w:rPr>
          <w:rFonts w:eastAsia="Times New Roman" w:cs="Calibri"/>
          <w:color w:val="000000"/>
          <w:rtl/>
        </w:rPr>
        <w:t>פָּסוֹחַ וְהִמְלִיט </w:t>
      </w:r>
      <w:r w:rsidRPr="00550F6B">
        <w:rPr>
          <w:rFonts w:eastAsia="Times New Roman" w:cs="Calibri"/>
          <w:color w:val="000000"/>
        </w:rPr>
        <w:t>means: jumping over him and rescuing him from among the slain.-[from Mechilta] Both views are found in Mechilta. The first view is also that of Onkelos.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there will be no plague to destroy [you]-</w:t>
      </w:r>
      <w:r w:rsidRPr="00550F6B">
        <w:rPr>
          <w:rFonts w:eastAsia="Times New Roman" w:cs="Calibri"/>
          <w:color w:val="000000"/>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14 as a memorial-</w:t>
      </w:r>
      <w:r w:rsidRPr="00550F6B">
        <w:rPr>
          <w:rFonts w:eastAsia="Times New Roman" w:cs="Calibri"/>
          <w:color w:val="000000"/>
        </w:rPr>
        <w:t>for generations.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you shall celebrate it The day that is a memorial for you—</w:t>
      </w:r>
      <w:r w:rsidRPr="00550F6B">
        <w:rPr>
          <w:rFonts w:eastAsia="Times New Roman" w:cs="Calibri"/>
          <w:color w:val="000000"/>
        </w:rPr>
        <w:t>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throughout your generations-</w:t>
      </w:r>
      <w:r w:rsidRPr="00550F6B">
        <w:rPr>
          <w:rFonts w:eastAsia="Times New Roman" w:cs="Calibri"/>
          <w:color w:val="000000"/>
        </w:rPr>
        <w:t>I understand [this to mean] the smallest number of generations, [namely only] two. Therefore, Scripture states: “you shall celebrate it as an everlasting statute.”-[from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color w:val="000000"/>
        </w:rPr>
        <w:t>15 For seven days-Heb. </w:t>
      </w:r>
      <w:r w:rsidRPr="00550F6B">
        <w:rPr>
          <w:rFonts w:eastAsia="Times New Roman" w:cs="Calibri"/>
          <w:color w:val="000000"/>
          <w:rtl/>
        </w:rPr>
        <w:t>שִׁבְעַת יָמִים </w:t>
      </w:r>
      <w:r w:rsidRPr="00550F6B">
        <w:rPr>
          <w:rFonts w:eastAsia="Times New Roman" w:cs="Calibri"/>
          <w:color w:val="000000"/>
        </w:rPr>
        <w:t>, seteyne of days, i.e., a group of seven days. [See Rashi on Exod. 10:22.]</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For seven days you shall eat unleavened cakes- </w:t>
      </w:r>
      <w:r w:rsidRPr="00550F6B">
        <w:rPr>
          <w:rFonts w:eastAsia="Times New Roman" w:cs="Calibri"/>
          <w:b/>
          <w:bCs/>
          <w:color w:val="000000"/>
          <w:shd w:val="clear" w:color="auto" w:fill="FFFF00"/>
        </w:rPr>
        <w:t>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but on the preceding day you shall clear away all leaven-</w:t>
      </w:r>
      <w:r w:rsidRPr="00550F6B">
        <w:rPr>
          <w:rFonts w:eastAsia="Times New Roman" w:cs="Calibri"/>
          <w:b/>
          <w:bCs/>
          <w:color w:val="000000"/>
          <w:shd w:val="clear" w:color="auto" w:fill="FFFF00"/>
        </w:rPr>
        <w:t>Heb. </w:t>
      </w:r>
      <w:r w:rsidRPr="00550F6B">
        <w:rPr>
          <w:rFonts w:eastAsia="Times New Roman" w:cs="Calibri"/>
          <w:color w:val="000000"/>
          <w:shd w:val="clear" w:color="auto" w:fill="FFFF00"/>
          <w:rtl/>
        </w:rPr>
        <w:t>בַּיוֹם הָרִאשׁוֹן </w:t>
      </w:r>
      <w:r w:rsidRPr="00550F6B">
        <w:rPr>
          <w:rFonts w:eastAsia="Times New Roman" w:cs="Calibri"/>
          <w:b/>
          <w:bCs/>
          <w:color w:val="000000"/>
          <w:shd w:val="clear" w:color="auto" w:fill="FFFF00"/>
        </w:rPr>
        <w:t>. On the day before the holiday; it is called the first [day], because it is before the seven; [i.e., it is not the first of the seven days]. Indeed, we find [anything that is] the preceding one [is] called </w:t>
      </w:r>
      <w:r w:rsidRPr="00550F6B">
        <w:rPr>
          <w:rFonts w:eastAsia="Times New Roman" w:cs="Calibri"/>
          <w:color w:val="000000"/>
          <w:shd w:val="clear" w:color="auto" w:fill="FFFF00"/>
          <w:rtl/>
        </w:rPr>
        <w:t>רִאשׁוֹן </w:t>
      </w:r>
      <w:r w:rsidRPr="00550F6B">
        <w:rPr>
          <w:rFonts w:eastAsia="Times New Roman" w:cs="Calibri"/>
          <w:b/>
          <w:bCs/>
          <w:color w:val="000000"/>
          <w:shd w:val="clear" w:color="auto" w:fill="FFFF00"/>
        </w:rPr>
        <w:t>, e.g., </w:t>
      </w:r>
      <w:r w:rsidRPr="00550F6B">
        <w:rPr>
          <w:rFonts w:eastAsia="Times New Roman" w:cs="Calibri"/>
          <w:color w:val="000000"/>
          <w:shd w:val="clear" w:color="auto" w:fill="FFFF00"/>
          <w:rtl/>
        </w:rPr>
        <w:t>הֲרִאשׁוֹן אָדָם תִּוָלֵד </w:t>
      </w:r>
      <w:r w:rsidRPr="00550F6B">
        <w:rPr>
          <w:rFonts w:eastAsia="Times New Roman" w:cs="Calibri"/>
          <w:b/>
          <w:bCs/>
          <w:color w:val="000000"/>
          <w:shd w:val="clear" w:color="auto" w:fill="FFFF00"/>
        </w:rPr>
        <w:t>,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550F6B">
        <w:rPr>
          <w:rFonts w:eastAsia="Times New Roman" w:cs="Calibri"/>
          <w:color w:val="000000"/>
          <w:shd w:val="clear" w:color="auto" w:fill="FFFF00"/>
          <w:rtl/>
        </w:rPr>
        <w:t>בַּיוֹם הָרִאשׁוֹן </w:t>
      </w:r>
      <w:r w:rsidRPr="00550F6B">
        <w:rPr>
          <w:rFonts w:eastAsia="Times New Roman" w:cs="Calibri"/>
          <w:b/>
          <w:bCs/>
          <w:color w:val="000000"/>
          <w:shd w:val="clear" w:color="auto" w:fill="FFFF00"/>
        </w:rPr>
        <w:t>must refer to the day preceding the festival.]</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that soul</w:t>
      </w:r>
      <w:r w:rsidRPr="00550F6B">
        <w:rPr>
          <w:rFonts w:eastAsia="Times New Roman" w:cs="Calibri"/>
          <w:color w:val="000000"/>
        </w:rPr>
        <w:t> When he [(the person) eats the leaven while he] is with his soul and his knowledge; this excludes one who commits the sin under coercion.-[from Mechilta, Kid. 43a]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from Israel</w:t>
      </w:r>
      <w:r w:rsidRPr="00550F6B">
        <w:rPr>
          <w:rFonts w:eastAsia="Times New Roman" w:cs="Calibri"/>
          <w:color w:val="000000"/>
        </w:rPr>
        <w:t> I [could] understand that it [the soul] will be cut off from Israel and will [be able to] go to another people. Therefore, [to avoid this error] Scripture states elsewhere: “from before Me” (Lev. 22:3), meaning: from every place which is My domain.-[from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16 a holy convocation-</w:t>
      </w:r>
      <w:r w:rsidRPr="00550F6B">
        <w:rPr>
          <w:rFonts w:eastAsia="Times New Roman" w:cs="Calibri"/>
          <w:color w:val="000000"/>
        </w:rPr>
        <w:t>Heb. </w:t>
      </w:r>
      <w:r w:rsidRPr="00550F6B">
        <w:rPr>
          <w:rFonts w:eastAsia="Times New Roman" w:cs="Calibri"/>
          <w:color w:val="000000"/>
          <w:rtl/>
        </w:rPr>
        <w:t>מִקְרָא </w:t>
      </w:r>
      <w:r w:rsidRPr="00550F6B">
        <w:rPr>
          <w:rFonts w:eastAsia="Times New Roman" w:cs="Calibri"/>
          <w:color w:val="000000"/>
        </w:rPr>
        <w:t>.</w:t>
      </w:r>
      <w:r w:rsidRPr="00550F6B">
        <w:rPr>
          <w:rFonts w:eastAsia="Times New Roman" w:cs="Calibri"/>
          <w:color w:val="000000"/>
          <w:rtl/>
        </w:rPr>
        <w:t>מִקְרָא קֽדֶשׁ </w:t>
      </w:r>
      <w:r w:rsidRPr="00550F6B">
        <w:rPr>
          <w:rFonts w:eastAsia="Times New Roman" w:cs="Calibri"/>
          <w:color w:val="000000"/>
        </w:rPr>
        <w:t>is a noun. Call it [the day] holy with regard to eating, drinking, and clothing.-[from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no work may be performed on them-</w:t>
      </w:r>
      <w:r w:rsidRPr="00550F6B">
        <w:rPr>
          <w:rFonts w:eastAsia="Times New Roman" w:cs="Calibri"/>
          <w:color w:val="000000"/>
        </w:rPr>
        <w:t>even through others.-[from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that alone</w:t>
      </w:r>
      <w:r w:rsidRPr="00550F6B">
        <w:rPr>
          <w:rFonts w:eastAsia="Times New Roman" w:cs="Calibri"/>
          <w:color w:val="000000"/>
        </w:rPr>
        <w:t>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by any soul-</w:t>
      </w:r>
      <w:r w:rsidRPr="00550F6B">
        <w:rPr>
          <w:rFonts w:eastAsia="Times New Roman" w:cs="Calibri"/>
          <w:color w:val="000000"/>
        </w:rPr>
        <w:t> Even for animals. I would think that even for gentiles. Therefore, Scripture states: “for you.”-[from Beitzah 21b, Mechilta] Another version: Therefore, Scripture states: “but,” which makes a distinction.-[from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17 And you shall watch over the unleavened cakes-</w:t>
      </w:r>
      <w:r w:rsidRPr="00550F6B">
        <w:rPr>
          <w:rFonts w:eastAsia="Times New Roman" w:cs="Calibri"/>
          <w:color w:val="000000"/>
        </w:rPr>
        <w:t>that they should not become leavened. From here they [the Rabbis] derived that if [the dough] started to swell, she [the woman rolling it out] must moisten it with cold water. Rabbi Josiah says: Do not read:, </w:t>
      </w:r>
      <w:r w:rsidRPr="00550F6B">
        <w:rPr>
          <w:rFonts w:eastAsia="Times New Roman" w:cs="Calibri"/>
          <w:color w:val="000000"/>
          <w:rtl/>
        </w:rPr>
        <w:t>אֶת-הַמַצּוֹת </w:t>
      </w:r>
      <w:r w:rsidRPr="00550F6B">
        <w:rPr>
          <w:rFonts w:eastAsia="Times New Roman" w:cs="Calibri"/>
          <w:color w:val="000000"/>
        </w:rPr>
        <w:t>, the unleavened cakes, </w:t>
      </w:r>
      <w:r w:rsidRPr="00550F6B">
        <w:rPr>
          <w:rFonts w:eastAsia="Times New Roman" w:cs="Calibri"/>
          <w:color w:val="000000"/>
          <w:rtl/>
        </w:rPr>
        <w:t>אֶת-הַמִצְוֹת </w:t>
      </w:r>
      <w:r w:rsidRPr="00550F6B">
        <w:rPr>
          <w:rFonts w:eastAsia="Times New Roman" w:cs="Calibri"/>
          <w:color w:val="000000"/>
        </w:rPr>
        <w:t>, the commandments. Just as we may not permit the matzoth to become leavened, so may we not permit the commandments to become leavened [i.e., to wait too long before we perform them], but if it [a commandment] comes into your hand, perform it immediately.-[from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you shall observe this day-</w:t>
      </w:r>
      <w:r w:rsidRPr="00550F6B">
        <w:rPr>
          <w:rFonts w:eastAsia="Times New Roman" w:cs="Calibri"/>
          <w:color w:val="000000"/>
        </w:rPr>
        <w:t>from [performing] work.</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throughout your generations, [as] an everlasting statute-</w:t>
      </w:r>
      <w:r w:rsidRPr="00550F6B">
        <w:rPr>
          <w:rFonts w:eastAsia="Times New Roman" w:cs="Calibri"/>
          <w:b/>
          <w:bCs/>
          <w:color w:val="000000"/>
          <w:u w:val="single"/>
          <w:shd w:val="clear" w:color="auto" w:fill="FFFF00"/>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r w:rsidRPr="00550F6B">
        <w:rPr>
          <w:rFonts w:eastAsia="Times New Roman" w:cs="Calibri"/>
          <w:b/>
          <w:bCs/>
          <w:color w:val="000000"/>
          <w:shd w:val="clear" w:color="auto" w:fill="FFFF00"/>
        </w:rPr>
        <w: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18 until the twenty-first day-</w:t>
      </w:r>
      <w:r w:rsidRPr="00550F6B">
        <w:rPr>
          <w:rFonts w:eastAsia="Times New Roman" w:cs="Calibri"/>
          <w:color w:val="000000"/>
        </w:rPr>
        <w:t>Why was this stated? Was it not already stated: “Seven days”? Since it says “days,” how do we know “nights” [are included in the mitzvah or commandment]? Therefore, Scripture states: “until the twenty-first day, etc.”-[from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for whoever eats leavening-</w:t>
      </w:r>
      <w:r w:rsidRPr="00550F6B">
        <w:rPr>
          <w:rFonts w:eastAsia="Times New Roman" w:cs="Calibri"/>
          <w:color w:val="000000"/>
        </w:rPr>
        <w:t>[This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both among the strangers and the native born of the land</w:t>
      </w:r>
      <w:r w:rsidRPr="00550F6B">
        <w:rPr>
          <w:rFonts w:eastAsia="Times New Roman" w:cs="Calibri"/>
          <w:color w:val="000000"/>
        </w:rPr>
        <w:t>-Since the miracle [of the Exodus] was performed for Israel, it was necessary to [explicitly] include the strangers [who were proselytized but are not descended from Israelite stock].-[from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20 You shall not eat…</w:t>
      </w:r>
      <w:r w:rsidRPr="00550F6B">
        <w:rPr>
          <w:rFonts w:eastAsia="Times New Roman" w:cs="Calibri"/>
          <w:color w:val="000000"/>
        </w:rPr>
        <w:t> leavening [This is] a warning against eating leavening.</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any leavening-T</w:t>
      </w:r>
      <w:r w:rsidRPr="00550F6B">
        <w:rPr>
          <w:rFonts w:eastAsia="Times New Roman" w:cs="Calibri"/>
          <w:color w:val="000000"/>
        </w:rPr>
        <w:t>his comes to include its mixture [namely that one may not eat a mixture of chametz and other foods].-[from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throughout all your dwellings you shall eat unleavened cakes-</w:t>
      </w:r>
      <w:r w:rsidRPr="00550F6B">
        <w:rPr>
          <w:rFonts w:eastAsia="Times New Roman" w:cs="Calibri"/>
          <w:color w:val="000000"/>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21 Draw forth</w:t>
      </w:r>
      <w:r w:rsidRPr="00550F6B">
        <w:rPr>
          <w:rFonts w:eastAsia="Times New Roman" w:cs="Calibri"/>
          <w:color w:val="000000"/>
        </w:rPr>
        <w:t> Whoever has sheep shall draw from his own.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or buy</w:t>
      </w:r>
      <w:r w:rsidRPr="00550F6B">
        <w:rPr>
          <w:rFonts w:eastAsia="Times New Roman" w:cs="Calibri"/>
          <w:color w:val="000000"/>
        </w:rPr>
        <w:t> Whoever has none shall buy from the market.-[from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for your families-</w:t>
      </w:r>
      <w:r w:rsidRPr="00550F6B">
        <w:rPr>
          <w:rFonts w:eastAsia="Times New Roman" w:cs="Calibri"/>
          <w:color w:val="000000"/>
        </w:rPr>
        <w:t>A lamb for a parental house.-[from Mechilta 3]</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22 hyssop-</w:t>
      </w:r>
      <w:r w:rsidRPr="00550F6B">
        <w:rPr>
          <w:rFonts w:eastAsia="Times New Roman" w:cs="Calibri"/>
          <w:color w:val="000000"/>
        </w:rPr>
        <w:t>Heb. </w:t>
      </w:r>
      <w:r w:rsidRPr="00550F6B">
        <w:rPr>
          <w:rFonts w:eastAsia="Times New Roman" w:cs="Calibri"/>
          <w:color w:val="000000"/>
          <w:rtl/>
        </w:rPr>
        <w:t>אֵזוֹב </w:t>
      </w:r>
      <w:r w:rsidRPr="00550F6B">
        <w:rPr>
          <w:rFonts w:eastAsia="Times New Roman" w:cs="Calibri"/>
          <w:color w:val="000000"/>
        </w:rPr>
        <w:t>. A species of herb that has thin stalks.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 bunch of hyssop</w:t>
      </w:r>
      <w:r w:rsidRPr="00550F6B">
        <w:rPr>
          <w:rFonts w:eastAsia="Times New Roman" w:cs="Calibri"/>
          <w:color w:val="000000"/>
        </w:rPr>
        <w:t> Three stalks are called a bunch.-[Sukkah 13a]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that is in the basin-</w:t>
      </w:r>
      <w:r w:rsidRPr="00550F6B">
        <w:rPr>
          <w:rFonts w:eastAsia="Times New Roman" w:cs="Calibri"/>
          <w:color w:val="000000"/>
        </w:rPr>
        <w:t>Heb. </w:t>
      </w:r>
      <w:r w:rsidRPr="00550F6B">
        <w:rPr>
          <w:rFonts w:eastAsia="Times New Roman" w:cs="Calibri"/>
          <w:color w:val="000000"/>
          <w:rtl/>
        </w:rPr>
        <w:t>בַּסַּף </w:t>
      </w:r>
      <w:r w:rsidRPr="00550F6B">
        <w:rPr>
          <w:rFonts w:eastAsia="Times New Roman" w:cs="Calibri"/>
          <w:color w:val="000000"/>
        </w:rPr>
        <w:t>, in the vessel, like “silver pitchers (</w:t>
      </w:r>
      <w:r w:rsidRPr="00550F6B">
        <w:rPr>
          <w:rFonts w:eastAsia="Times New Roman" w:cs="Calibri"/>
          <w:color w:val="000000"/>
          <w:rtl/>
        </w:rPr>
        <w:t>סִפּוֹת</w:t>
      </w:r>
      <w:r w:rsidRPr="00550F6B">
        <w:rPr>
          <w:rFonts w:eastAsia="Times New Roman" w:cs="Calibri"/>
          <w:color w:val="000000"/>
        </w:rPr>
        <w:t>) ” (II Kings 12:14). [from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the blood that is in the basin-</w:t>
      </w:r>
      <w:r w:rsidRPr="00550F6B">
        <w:rPr>
          <w:rFonts w:eastAsia="Times New Roman" w:cs="Calibri"/>
          <w:color w:val="000000"/>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you shall not go out, etc.- </w:t>
      </w:r>
      <w:r w:rsidRPr="00550F6B">
        <w:rPr>
          <w:rFonts w:eastAsia="Times New Roman" w:cs="Calibri"/>
          <w:color w:val="000000"/>
        </w:rPr>
        <w:t>This tells [us] that once the destroyer is given permission to destroy, he does not discriminate between righteous and wicked. And night is the time that destroyers are given permission, as it is said: “in which every beast of the forest moves about” (Ps. 104:20).-[from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23 will pass over</w:t>
      </w:r>
      <w:r w:rsidRPr="00550F6B">
        <w:rPr>
          <w:rFonts w:eastAsia="Times New Roman" w:cs="Calibri"/>
          <w:color w:val="000000"/>
        </w:rPr>
        <w:t> Heb. </w:t>
      </w:r>
      <w:r w:rsidRPr="00550F6B">
        <w:rPr>
          <w:rFonts w:eastAsia="Times New Roman" w:cs="Calibri"/>
          <w:color w:val="000000"/>
          <w:rtl/>
        </w:rPr>
        <w:t>וּפָסַח </w:t>
      </w:r>
      <w:r w:rsidRPr="00550F6B">
        <w:rPr>
          <w:rFonts w:eastAsia="Times New Roman" w:cs="Calibri"/>
          <w:color w:val="000000"/>
        </w:rPr>
        <w:t>, and He will have pity. This may also be rendered: and He will skip over. See Rashi on verses 11 and 13.</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He will not permit the destroyer </w:t>
      </w:r>
      <w:r w:rsidRPr="00550F6B">
        <w:rPr>
          <w:rFonts w:eastAsia="Times New Roman" w:cs="Calibri"/>
          <w:color w:val="000000"/>
        </w:rPr>
        <w:t>Heb. </w:t>
      </w:r>
      <w:r w:rsidRPr="00550F6B">
        <w:rPr>
          <w:rFonts w:eastAsia="Times New Roman" w:cs="Calibri"/>
          <w:color w:val="000000"/>
          <w:rtl/>
        </w:rPr>
        <w:t>וְלֹא יִתֵּן </w:t>
      </w:r>
      <w:r w:rsidRPr="00550F6B">
        <w:rPr>
          <w:rFonts w:eastAsia="Times New Roman" w:cs="Calibri"/>
          <w:color w:val="000000"/>
        </w:rPr>
        <w:t>, lit., and will not give. [I.e.,] He will not grant him the ability to enter, as in “but God did not permit him (</w:t>
      </w:r>
      <w:r w:rsidRPr="00550F6B">
        <w:rPr>
          <w:rFonts w:eastAsia="Times New Roman" w:cs="Calibri"/>
          <w:color w:val="000000"/>
          <w:rtl/>
        </w:rPr>
        <w:t>נְתָנוֹ</w:t>
      </w:r>
      <w:r w:rsidRPr="00550F6B">
        <w:rPr>
          <w:rFonts w:eastAsia="Times New Roman" w:cs="Calibri"/>
          <w:color w:val="000000"/>
        </w:rPr>
        <w:t>) to harm me” (Gen. 31:7).</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25 And it shall come to pass when you enter-</w:t>
      </w:r>
      <w:r w:rsidRPr="00550F6B">
        <w:rPr>
          <w:rFonts w:eastAsia="Times New Roman" w:cs="Calibri"/>
          <w:color w:val="000000"/>
        </w:rPr>
        <w:t>Scripture makes this commandment contingent upon their entry into the land, but in the desert, they were obligated only to bring one Passover sacrifice, the one they performed in the second year, [which they did] by divine mandate.-[from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as He spoke-</w:t>
      </w:r>
      <w:r w:rsidRPr="00550F6B">
        <w:rPr>
          <w:rFonts w:eastAsia="Times New Roman" w:cs="Calibri"/>
          <w:color w:val="000000"/>
        </w:rPr>
        <w:t>Now where did He speak? “And I will bring you to the land, etc.” (Exod. 6:8).-[from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27 And the people kneeled and prostrated themselves-</w:t>
      </w:r>
      <w:r w:rsidRPr="00550F6B">
        <w:rPr>
          <w:rFonts w:eastAsia="Times New Roman" w:cs="Calibri"/>
          <w:color w:val="000000"/>
        </w:rPr>
        <w:t>[in thanksgiving] for the tidings of the redemption, the entry into the land [of Israel], and the tidings of the children that they would have.-[from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28 So the children of Israel went and did-</w:t>
      </w:r>
      <w:r w:rsidRPr="00550F6B">
        <w:rPr>
          <w:rFonts w:eastAsia="Times New Roman" w:cs="Calibri"/>
          <w:color w:val="000000"/>
        </w:rPr>
        <w:t>Now did they already do [it]? Wasn’t this said to them on Rosh Chodesh? But since they accepted upon themselves [to do it], Scripture credits them for it as if they had [already] done [it].-[from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went and did- </w:t>
      </w:r>
      <w:r w:rsidRPr="00550F6B">
        <w:rPr>
          <w:rFonts w:eastAsia="Times New Roman" w:cs="Calibri"/>
          <w:color w:val="000000"/>
        </w:rPr>
        <w:t>Scripture counts also the going, to give reward for the going and reward for the deed.-[from Mechilta]</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as the Lord commanded Moses and Aaron- </w:t>
      </w:r>
      <w:r w:rsidRPr="00550F6B">
        <w:rPr>
          <w:rFonts w:eastAsia="Times New Roman" w:cs="Calibri"/>
          <w:color w:val="000000"/>
        </w:rPr>
        <w:t>[This comes] to tell Israel’s praise, that they did not omit anything of all the commandments of Moses and Aaron. And what is the meaning of “so they did”? Moses and Aaron also did so.-[from Mechilta]</w:t>
      </w:r>
    </w:p>
    <w:p w:rsidR="00E3103F" w:rsidRPr="008E758A" w:rsidRDefault="00E3103F" w:rsidP="00E3103F">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p w:rsidR="00E3103F" w:rsidRPr="008E758A" w:rsidRDefault="00E3103F" w:rsidP="00E3103F">
      <w:pPr>
        <w:pStyle w:val="Heading2"/>
      </w:pPr>
      <w:r w:rsidRPr="008E758A">
        <w:rPr>
          <w:lang w:val="en-AU"/>
        </w:rPr>
        <w:t>Pesiqta deRab Kahana</w:t>
      </w:r>
    </w:p>
    <w:p w:rsidR="00E3103F" w:rsidRPr="008E758A" w:rsidRDefault="00E3103F" w:rsidP="00E3103F">
      <w:pPr>
        <w:jc w:val="both"/>
        <w:rPr>
          <w:rFonts w:eastAsia="Times New Roman" w:cs="Calibri"/>
          <w:color w:val="000000"/>
        </w:rPr>
      </w:pPr>
      <w:r w:rsidRPr="008E758A">
        <w:rPr>
          <w:rFonts w:ascii="Cambria" w:eastAsia="Times New Roman" w:hAnsi="Cambria" w:cs="Calibri"/>
          <w:b/>
          <w:bCs/>
          <w:color w:val="000000"/>
          <w:sz w:val="28"/>
          <w:szCs w:val="28"/>
          <w:lang w:val="en-AU"/>
        </w:rPr>
        <w:t>Midrashic sermons for Shabbat HaChodesh</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b/>
          <w:bCs/>
          <w:color w:val="000000"/>
          <w:lang w:val="en-AU"/>
        </w:rPr>
        <w:t>Pisqa Five</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b/>
          <w:bCs/>
          <w:i/>
          <w:iCs/>
          <w:color w:val="000000"/>
          <w:lang w:val="en-AU"/>
        </w:rPr>
        <w:t>[The Lord said to Moses and Aaron in the land of Egypt,] “This month [will be for you the beginning of months; it will be the first month of the year for you]” </w:t>
      </w:r>
      <w:r w:rsidRPr="008E758A">
        <w:rPr>
          <w:rFonts w:ascii="Times New Roman" w:eastAsia="Times New Roman" w:hAnsi="Times New Roman" w:cs="Times New Roman"/>
          <w:color w:val="000000"/>
          <w:lang w:val="en-AU"/>
        </w:rPr>
        <w:t>(Ex. 12:1-2).</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He appointed the moon for [lunar] seasons, yet the sun knows its coming </w:t>
      </w:r>
      <w:r w:rsidRPr="00550F6B">
        <w:rPr>
          <w:rFonts w:eastAsia="Times New Roman" w:cs="Calibri"/>
          <w:color w:val="000000"/>
          <w:lang w:val="en-AU"/>
        </w:rPr>
        <w:t>(Ps. 104:19): Said R. Yohanan, “Only the orb of the sun was created for the purpose of giving light. “Let there be light” (Gen. 1:14): What is written is </w:t>
      </w:r>
      <w:r w:rsidRPr="00550F6B">
        <w:rPr>
          <w:rFonts w:eastAsia="Times New Roman" w:cs="Calibri"/>
          <w:i/>
          <w:iCs/>
          <w:color w:val="000000"/>
          <w:lang w:val="en-AU"/>
        </w:rPr>
        <w:t>light</w:t>
      </w:r>
      <w:r w:rsidRPr="00550F6B">
        <w:rPr>
          <w:rFonts w:eastAsia="Times New Roman" w:cs="Calibri"/>
          <w:color w:val="000000"/>
          <w:lang w:val="en-AU"/>
        </w:rPr>
        <w:t> [in the singular]. If so, why was the moon created? It was for the signification of the seasons, specifically so that, through [regular sightings of the moon, Israelites would] sanctify new months and years. R. Shila of Kefar Tamarata in the name of R. Yohanan: “Nonetheless: </w:t>
      </w:r>
      <w:r w:rsidRPr="00550F6B">
        <w:rPr>
          <w:rFonts w:eastAsia="Times New Roman" w:cs="Calibri"/>
          <w:i/>
          <w:iCs/>
          <w:color w:val="000000"/>
          <w:lang w:val="en-AU"/>
        </w:rPr>
        <w:t>The sun knows its coming</w:t>
      </w:r>
      <w:r w:rsidRPr="00550F6B">
        <w:rPr>
          <w:rFonts w:eastAsia="Times New Roman" w:cs="Calibri"/>
          <w:color w:val="000000"/>
          <w:lang w:val="en-AU"/>
        </w:rPr>
        <w:t> (Ps. 104:19). On the basis of that statement, we have the following rule: </w:t>
      </w:r>
      <w:r w:rsidRPr="00550F6B">
        <w:rPr>
          <w:rFonts w:eastAsia="Times New Roman" w:cs="Calibri"/>
          <w:b/>
          <w:bCs/>
          <w:color w:val="000000"/>
          <w:u w:val="single"/>
          <w:shd w:val="clear" w:color="auto" w:fill="FFFF00"/>
          <w:lang w:val="en-AU"/>
        </w:rPr>
        <w:t>people count the advent of the new moon only once the sun has set</w:t>
      </w:r>
      <w:r w:rsidRPr="00550F6B">
        <w:rPr>
          <w:rFonts w:eastAsia="Times New Roman" w:cs="Calibri"/>
          <w:b/>
          <w:bCs/>
          <w:color w:val="000000"/>
          <w:shd w:val="clear" w:color="auto" w:fill="FFFF00"/>
          <w:lang w:val="en-AU"/>
        </w:rPr>
        <w:t>.</w:t>
      </w:r>
      <w:r w:rsidRPr="00550F6B">
        <w:rPr>
          <w:rFonts w:eastAsia="Times New Roman" w:cs="Calibri"/>
          <w:color w:val="000000"/>
          <w:lang w:val="en-AU"/>
        </w:rPr>
        <w:t> [Proving the foregoing proposition,] Yusta, an associate, in the name of R. Berekhiah: </w:t>
      </w:r>
      <w:r w:rsidRPr="00550F6B">
        <w:rPr>
          <w:rFonts w:eastAsia="Times New Roman" w:cs="Calibri"/>
          <w:i/>
          <w:iCs/>
          <w:color w:val="000000"/>
          <w:lang w:val="en-AU"/>
        </w:rPr>
        <w:t>And they traveled from Raamses in the first month on the fifteenth day of the month</w:t>
      </w:r>
      <w:r w:rsidRPr="00550F6B">
        <w:rPr>
          <w:rFonts w:eastAsia="Times New Roman" w:cs="Calibri"/>
          <w:color w:val="000000"/>
          <w:lang w:val="en-AU"/>
        </w:rPr>
        <w:t>(Num. 33:3). Now if one counts only by the month, up to this point there had been only fourteen [Genesis Rabbah 6:1: thirteen] sunsets. [Freedman, Genesis Rabbah, p. 41, n. 4: This is based on the tradition that the Nisan — the first month — in which the Exodus took place fell on a Thursday, while the actual new moon occurred after midday on the preceding Wednesday. It is further assumed that, when this happens, the moon is not visible until the second evening following, i.e., the evening of Friday. Hence if we counted time solely from when the new moon is visible, then by the Thursday on which they left, a fortnight after, there would only have been thirteen sunsets. Since, however, it is called the fifteenth of the month, we see that the month was calculated from the first sunset after the new moon.] One must therefore conclude that one counts the beginning of the month only from sunset.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Azariah in the name of R. Hamna: Only the orb of the sun was created for the purpose of giving light. </w:t>
      </w:r>
      <w:r w:rsidRPr="00550F6B">
        <w:rPr>
          <w:rFonts w:eastAsia="Times New Roman" w:cs="Calibri"/>
          <w:i/>
          <w:iCs/>
          <w:color w:val="000000"/>
          <w:lang w:val="en-AU"/>
        </w:rPr>
        <w:t>Let there be light</w:t>
      </w:r>
      <w:r w:rsidRPr="00550F6B">
        <w:rPr>
          <w:rFonts w:eastAsia="Times New Roman" w:cs="Calibri"/>
          <w:color w:val="000000"/>
          <w:lang w:val="en-AU"/>
        </w:rPr>
        <w:t> (Gen. 1:14): What is written is </w:t>
      </w:r>
      <w:r w:rsidRPr="00550F6B">
        <w:rPr>
          <w:rFonts w:eastAsia="Times New Roman" w:cs="Calibri"/>
          <w:i/>
          <w:iCs/>
          <w:color w:val="000000"/>
          <w:lang w:val="en-AU"/>
        </w:rPr>
        <w:t>light</w:t>
      </w:r>
      <w:r w:rsidRPr="00550F6B">
        <w:rPr>
          <w:rFonts w:eastAsia="Times New Roman" w:cs="Calibri"/>
          <w:color w:val="000000"/>
          <w:lang w:val="en-AU"/>
        </w:rPr>
        <w:t> [in the singular]. If so, why was the moon created at all? The Holy One, blessed be He, foresaw that the nations of the world were going to make [the heavenly bodies] into gods. Said the Holy One, blessed be He, ‘Now if they are two and contradict one another, and nonetheless, the nations of the world treat them as gods, if they are only one, how much the more so [will the nations of the world find reason to worship the heavenly body]!’ R. Berekhiah in the name of R. Simon: Both of them were created in order to give light, as it is said, </w:t>
      </w:r>
      <w:r w:rsidRPr="00550F6B">
        <w:rPr>
          <w:rFonts w:eastAsia="Times New Roman" w:cs="Calibri"/>
          <w:i/>
          <w:iCs/>
          <w:color w:val="000000"/>
          <w:lang w:val="en-AU"/>
        </w:rPr>
        <w:t>And they shall serve for light</w:t>
      </w:r>
      <w:r w:rsidRPr="00550F6B">
        <w:rPr>
          <w:rFonts w:eastAsia="Times New Roman" w:cs="Calibri"/>
          <w:color w:val="000000"/>
          <w:lang w:val="en-AU"/>
        </w:rPr>
        <w:t> (Gen.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1:14).</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And they shall serve as lights</w:t>
      </w:r>
      <w:r w:rsidRPr="00550F6B">
        <w:rPr>
          <w:rFonts w:eastAsia="Times New Roman" w:cs="Calibri"/>
          <w:color w:val="000000"/>
          <w:lang w:val="en-AU"/>
        </w:rPr>
        <w:t> (Gen. 1:15). </w:t>
      </w:r>
      <w:r w:rsidRPr="00550F6B">
        <w:rPr>
          <w:rFonts w:eastAsia="Times New Roman" w:cs="Calibri"/>
          <w:i/>
          <w:iCs/>
          <w:color w:val="000000"/>
          <w:lang w:val="en-AU"/>
        </w:rPr>
        <w:t>And God put them in the firmament of the heavens</w:t>
      </w:r>
      <w:r w:rsidRPr="00550F6B">
        <w:rPr>
          <w:rFonts w:eastAsia="Times New Roman" w:cs="Calibri"/>
          <w:color w:val="000000"/>
          <w:lang w:val="en-AU"/>
        </w:rPr>
        <w:t> (Gen. 1:17). </w:t>
      </w:r>
      <w:r w:rsidRPr="00550F6B">
        <w:rPr>
          <w:rFonts w:eastAsia="Times New Roman" w:cs="Calibri"/>
          <w:i/>
          <w:iCs/>
          <w:color w:val="000000"/>
          <w:lang w:val="en-AU"/>
        </w:rPr>
        <w:t>And they will serve as signs and for seasons</w:t>
      </w:r>
      <w:r w:rsidRPr="00550F6B">
        <w:rPr>
          <w:rFonts w:eastAsia="Times New Roman" w:cs="Calibri"/>
          <w:color w:val="000000"/>
          <w:lang w:val="en-AU"/>
        </w:rPr>
        <w:t> (Gen. 1:14). </w:t>
      </w:r>
      <w:r w:rsidRPr="00550F6B">
        <w:rPr>
          <w:rFonts w:eastAsia="Times New Roman" w:cs="Calibri"/>
          <w:i/>
          <w:iCs/>
          <w:color w:val="000000"/>
          <w:lang w:val="en-AU"/>
        </w:rPr>
        <w:t>And they will serve as signs</w:t>
      </w:r>
      <w:r w:rsidRPr="00550F6B">
        <w:rPr>
          <w:rFonts w:eastAsia="Times New Roman" w:cs="Calibri"/>
          <w:color w:val="000000"/>
          <w:lang w:val="en-AU"/>
        </w:rPr>
        <w:t> (Gen. 1:14) refers to Sabbaths, for it is written, </w:t>
      </w:r>
      <w:r w:rsidRPr="00550F6B">
        <w:rPr>
          <w:rFonts w:eastAsia="Times New Roman" w:cs="Calibri"/>
          <w:i/>
          <w:iCs/>
          <w:color w:val="000000"/>
          <w:lang w:val="en-AU"/>
        </w:rPr>
        <w:t>For it is a sign for you </w:t>
      </w:r>
      <w:r w:rsidRPr="00550F6B">
        <w:rPr>
          <w:rFonts w:eastAsia="Times New Roman" w:cs="Calibri"/>
          <w:color w:val="000000"/>
          <w:lang w:val="en-AU"/>
        </w:rPr>
        <w:t>(Ex. 31:13). </w:t>
      </w:r>
      <w:r w:rsidRPr="00550F6B">
        <w:rPr>
          <w:rFonts w:eastAsia="Times New Roman" w:cs="Calibri"/>
          <w:i/>
          <w:iCs/>
          <w:color w:val="000000"/>
          <w:lang w:val="en-AU"/>
        </w:rPr>
        <w:t>And for seasons</w:t>
      </w:r>
      <w:r w:rsidRPr="00550F6B">
        <w:rPr>
          <w:rFonts w:eastAsia="Times New Roman" w:cs="Calibri"/>
          <w:color w:val="000000"/>
          <w:lang w:val="en-AU"/>
        </w:rPr>
        <w:t> refers to the three pilgrim festivals. </w:t>
      </w:r>
      <w:r w:rsidRPr="00550F6B">
        <w:rPr>
          <w:rFonts w:eastAsia="Times New Roman" w:cs="Calibri"/>
          <w:i/>
          <w:iCs/>
          <w:color w:val="000000"/>
          <w:lang w:val="en-AU"/>
        </w:rPr>
        <w:t>And for days</w:t>
      </w:r>
      <w:r w:rsidRPr="00550F6B">
        <w:rPr>
          <w:rFonts w:eastAsia="Times New Roman" w:cs="Calibri"/>
          <w:color w:val="000000"/>
          <w:lang w:val="en-AU"/>
        </w:rPr>
        <w:t> refers to new months. </w:t>
      </w:r>
      <w:r w:rsidRPr="00550F6B">
        <w:rPr>
          <w:rFonts w:eastAsia="Times New Roman" w:cs="Calibri"/>
          <w:i/>
          <w:iCs/>
          <w:color w:val="000000"/>
          <w:lang w:val="en-AU"/>
        </w:rPr>
        <w:t>And years</w:t>
      </w:r>
      <w:r w:rsidRPr="00550F6B">
        <w:rPr>
          <w:rFonts w:eastAsia="Times New Roman" w:cs="Calibri"/>
          <w:color w:val="000000"/>
          <w:lang w:val="en-AU"/>
        </w:rPr>
        <w:t> refers to the sanctification of years. Indicating in all that the nations of the world will follow a solar calendar, and Israel, a lunar one: </w:t>
      </w:r>
      <w:r w:rsidRPr="00550F6B">
        <w:rPr>
          <w:rFonts w:eastAsia="Times New Roman" w:cs="Calibri"/>
          <w:i/>
          <w:iCs/>
          <w:color w:val="000000"/>
          <w:lang w:val="en-AU"/>
        </w:rPr>
        <w:t>The Lord said to Moses and Aaron in the land of Egypt, “This month will be for you the beginning of months; it will be the first month of the year for you”</w:t>
      </w:r>
      <w:r w:rsidRPr="00550F6B">
        <w:rPr>
          <w:rFonts w:eastAsia="Times New Roman" w:cs="Calibri"/>
          <w:color w:val="000000"/>
          <w:lang w:val="en-AU"/>
        </w:rPr>
        <w:t> (Ex. 12:1-2).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Great things have you done, 0 Lord my God; your wonderful purposes are all for our good; none can compare with you; I would proclaim them and speak of them, but they are more than I can tell</w:t>
      </w:r>
      <w:r w:rsidRPr="00550F6B">
        <w:rPr>
          <w:rFonts w:eastAsia="Times New Roman" w:cs="Calibri"/>
          <w:color w:val="000000"/>
          <w:lang w:val="en-AU"/>
        </w:rPr>
        <w:t> (Prov. 40:5): R. Hinenah bar Papa says two [teachings in respect to the cited verse]: All those wonders and plans which you made so that our father, Abraham, would accept the subjugation of Israel to the nations were for our good, for our sake, so that we might endure in the world. Simeon bar Abba in the name of R. Yohanan: Four things did the Holy One, blessed be He, show to our father, Abraham: the Torah, the sacrifices, Gehenna, and the rule of the kingdoms. The Torah: ... </w:t>
      </w:r>
      <w:r w:rsidRPr="00550F6B">
        <w:rPr>
          <w:rFonts w:eastAsia="Times New Roman" w:cs="Calibri"/>
          <w:i/>
          <w:iCs/>
          <w:color w:val="000000"/>
          <w:lang w:val="en-AU"/>
        </w:rPr>
        <w:t>and a flaming torch passed between these pieces</w:t>
      </w:r>
      <w:r w:rsidRPr="00550F6B">
        <w:rPr>
          <w:rFonts w:eastAsia="Times New Roman" w:cs="Calibri"/>
          <w:color w:val="000000"/>
          <w:lang w:val="en-AU"/>
        </w:rPr>
        <w:t> (Gen. 15:17). Sacrifices: </w:t>
      </w:r>
      <w:r w:rsidRPr="00550F6B">
        <w:rPr>
          <w:rFonts w:eastAsia="Times New Roman" w:cs="Calibri"/>
          <w:i/>
          <w:iCs/>
          <w:color w:val="000000"/>
          <w:lang w:val="en-AU"/>
        </w:rPr>
        <w:t>And he said to him, Take for me a heifer divided into three parts </w:t>
      </w:r>
      <w:r w:rsidRPr="00550F6B">
        <w:rPr>
          <w:rFonts w:eastAsia="Times New Roman" w:cs="Calibri"/>
          <w:color w:val="000000"/>
          <w:lang w:val="en-AU"/>
        </w:rPr>
        <w:t>(Gen. 15:9). Gehenna: </w:t>
      </w:r>
      <w:r w:rsidRPr="00550F6B">
        <w:rPr>
          <w:rFonts w:eastAsia="Times New Roman" w:cs="Calibri"/>
          <w:i/>
          <w:iCs/>
          <w:color w:val="000000"/>
          <w:lang w:val="en-AU"/>
        </w:rPr>
        <w:t>behold a smoking fire pot. </w:t>
      </w:r>
      <w:r w:rsidRPr="00550F6B">
        <w:rPr>
          <w:rFonts w:eastAsia="Times New Roman" w:cs="Calibri"/>
          <w:color w:val="000000"/>
          <w:lang w:val="en-AU"/>
        </w:rPr>
        <w:t>The rule of the kingdoms: </w:t>
      </w:r>
      <w:r w:rsidRPr="00550F6B">
        <w:rPr>
          <w:rFonts w:eastAsia="Times New Roman" w:cs="Calibri"/>
          <w:i/>
          <w:iCs/>
          <w:color w:val="000000"/>
          <w:lang w:val="en-AU"/>
        </w:rPr>
        <w:t>Lo, dread, a great darkness </w:t>
      </w:r>
      <w:r w:rsidRPr="00550F6B">
        <w:rPr>
          <w:rFonts w:eastAsia="Times New Roman" w:cs="Calibri"/>
          <w:color w:val="000000"/>
          <w:lang w:val="en-AU"/>
        </w:rPr>
        <w:t>(Gen. 15:12). The Holy One, blessed be He, said to our father, Abraham, ‘So long as your descendants are occupied with the former two, they will be saved from the latter two. If they abandon the former two of them, they will be judged by the other two. So long as they are occupied with study of the Torah and performance of the sacrifices, they will be saved from Gehenna and from the rule of the kingdoms.’ But [God says to Abraham] in the future the house of the sanctuary is destined to be destroyed and the sacrifices nullified. What is your preference? Do you want your children to go down into Gehenna or to be subjugated to the four kingdoms? R. Hinena bar Pappa said, “Abraham himself chose the subjugation to the four kingdoms. What is the scriptural basis for that view? </w:t>
      </w:r>
      <w:r w:rsidRPr="00550F6B">
        <w:rPr>
          <w:rFonts w:eastAsia="Times New Roman" w:cs="Calibri"/>
          <w:i/>
          <w:iCs/>
          <w:color w:val="000000"/>
          <w:lang w:val="en-AU"/>
        </w:rPr>
        <w:t>How should one chase a thousand and two put ten thousand to flight, except their rock had given them over</w:t>
      </w:r>
      <w:r w:rsidRPr="00550F6B">
        <w:rPr>
          <w:rFonts w:eastAsia="Times New Roman" w:cs="Calibri"/>
          <w:color w:val="000000"/>
          <w:lang w:val="en-AU"/>
        </w:rPr>
        <w:t> (Deut. 32:30). That statement concerning the </w:t>
      </w:r>
      <w:r w:rsidRPr="00550F6B">
        <w:rPr>
          <w:rFonts w:eastAsia="Times New Roman" w:cs="Calibri"/>
          <w:i/>
          <w:iCs/>
          <w:color w:val="000000"/>
          <w:lang w:val="en-AU"/>
        </w:rPr>
        <w:t>rock</w:t>
      </w:r>
      <w:r w:rsidRPr="00550F6B">
        <w:rPr>
          <w:rFonts w:eastAsia="Times New Roman" w:cs="Calibri"/>
          <w:color w:val="000000"/>
          <w:lang w:val="en-AU"/>
        </w:rPr>
        <w:t> refers only to Abraham, as it is said, </w:t>
      </w:r>
      <w:r w:rsidRPr="00550F6B">
        <w:rPr>
          <w:rFonts w:eastAsia="Times New Roman" w:cs="Calibri"/>
          <w:i/>
          <w:iCs/>
          <w:color w:val="000000"/>
          <w:lang w:val="en-AU"/>
        </w:rPr>
        <w:t>Look at the rock from which you were hewn</w:t>
      </w:r>
      <w:r w:rsidRPr="00550F6B">
        <w:rPr>
          <w:rFonts w:eastAsia="Times New Roman" w:cs="Calibri"/>
          <w:color w:val="000000"/>
          <w:lang w:val="en-AU"/>
        </w:rPr>
        <w:t> (Is. 51:1). </w:t>
      </w:r>
      <w:r w:rsidRPr="00550F6B">
        <w:rPr>
          <w:rFonts w:eastAsia="Times New Roman" w:cs="Calibri"/>
          <w:i/>
          <w:iCs/>
          <w:color w:val="000000"/>
          <w:lang w:val="en-AU"/>
        </w:rPr>
        <w:t>But the Lord delivered them up</w:t>
      </w:r>
      <w:r w:rsidRPr="00550F6B">
        <w:rPr>
          <w:rFonts w:eastAsia="Times New Roman" w:cs="Calibri"/>
          <w:color w:val="000000"/>
          <w:lang w:val="en-AU"/>
        </w:rPr>
        <w:t> (Deut. 32:30) teaches that God then approved what he had chosen.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Berekhiah in the name of R. Levi: “Now Abraham sat and puzzled all that day, saying, ‘Which should I choose, Gehenna or subjugation to the kingdoms? The one is worse than the other?’ Said the Holy One, blessed be He, to him, ‘Abraham, how long are you going to sit in puzzlement? Choose without delay.’ That is in line with this verse: </w:t>
      </w:r>
      <w:r w:rsidRPr="00550F6B">
        <w:rPr>
          <w:rFonts w:eastAsia="Times New Roman" w:cs="Calibri"/>
          <w:i/>
          <w:iCs/>
          <w:color w:val="000000"/>
          <w:lang w:val="en-AU"/>
        </w:rPr>
        <w:t>On that day the Lord made a covenant with Abram saying</w:t>
      </w:r>
      <w:r w:rsidRPr="00550F6B">
        <w:rPr>
          <w:rFonts w:eastAsia="Times New Roman" w:cs="Calibri"/>
          <w:color w:val="000000"/>
          <w:lang w:val="en-AU"/>
        </w:rPr>
        <w:t> (Gen. 15:18). What is the meaning of, </w:t>
      </w:r>
      <w:r w:rsidRPr="00550F6B">
        <w:rPr>
          <w:rFonts w:eastAsia="Times New Roman" w:cs="Calibri"/>
          <w:i/>
          <w:iCs/>
          <w:color w:val="000000"/>
          <w:lang w:val="en-AU"/>
        </w:rPr>
        <w:t>saying</w:t>
      </w:r>
      <w:r w:rsidRPr="00550F6B">
        <w:rPr>
          <w:rFonts w:eastAsia="Times New Roman" w:cs="Calibri"/>
          <w:color w:val="000000"/>
          <w:lang w:val="en-AU"/>
        </w:rPr>
        <w:t>? R. Hinena bar Pappa said, Abraham chose for himself the subjugation to the four kingdoms. We have reached the dispute of R. Yudan and R. Idi and R. Hama bar Haninah said in the name of a single sage in the name of Rabbi: The Holy One, blessed be He, [not Abraham] chose the subjugation to the four kingdoms for him, in line with the following verse of Scripture: </w:t>
      </w:r>
      <w:r w:rsidRPr="00550F6B">
        <w:rPr>
          <w:rFonts w:eastAsia="Times New Roman" w:cs="Calibri"/>
          <w:i/>
          <w:iCs/>
          <w:color w:val="000000"/>
          <w:lang w:val="en-AU"/>
        </w:rPr>
        <w:t>You have caused men to ride over our heads</w:t>
      </w:r>
      <w:r w:rsidRPr="00550F6B">
        <w:rPr>
          <w:rFonts w:eastAsia="Times New Roman" w:cs="Calibri"/>
          <w:color w:val="000000"/>
          <w:lang w:val="en-AU"/>
        </w:rPr>
        <w:t> (Ps. 66:12). That is to say, </w:t>
      </w:r>
      <w:r w:rsidRPr="00550F6B">
        <w:rPr>
          <w:rFonts w:eastAsia="Times New Roman" w:cs="Calibri"/>
          <w:i/>
          <w:iCs/>
          <w:color w:val="000000"/>
          <w:lang w:val="en-AU"/>
        </w:rPr>
        <w:t>You have made ride over our heads various nations, and it is as though we went through fire and through water</w:t>
      </w:r>
      <w:r w:rsidRPr="00550F6B">
        <w:rPr>
          <w:rFonts w:eastAsia="Times New Roman" w:cs="Calibri"/>
          <w:color w:val="000000"/>
          <w:lang w:val="en-AU"/>
        </w:rPr>
        <w:t> (Ps. 66:21).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Hinenah bar Papa said a further teaching. R. Hinenah bar Papa says: All those wonders and plans which You made were so that a man might desire his wife. What is the Scripture basis for that view? </w:t>
      </w:r>
      <w:r w:rsidRPr="00550F6B">
        <w:rPr>
          <w:rFonts w:eastAsia="Times New Roman" w:cs="Calibri"/>
          <w:i/>
          <w:iCs/>
          <w:color w:val="000000"/>
          <w:lang w:val="en-AU"/>
        </w:rPr>
        <w:t>And Adam knew his wife again</w:t>
      </w:r>
      <w:r w:rsidRPr="00550F6B">
        <w:rPr>
          <w:rFonts w:eastAsia="Times New Roman" w:cs="Calibri"/>
          <w:color w:val="000000"/>
          <w:lang w:val="en-AU"/>
        </w:rPr>
        <w:t> (Gen. 4:25). What is the meaning of </w:t>
      </w:r>
      <w:r w:rsidRPr="00550F6B">
        <w:rPr>
          <w:rFonts w:eastAsia="Times New Roman" w:cs="Calibri"/>
          <w:i/>
          <w:iCs/>
          <w:color w:val="000000"/>
          <w:lang w:val="en-AU"/>
        </w:rPr>
        <w:t>again</w:t>
      </w:r>
      <w:r w:rsidRPr="00550F6B">
        <w:rPr>
          <w:rFonts w:eastAsia="Times New Roman" w:cs="Calibri"/>
          <w:color w:val="000000"/>
          <w:lang w:val="en-AU"/>
        </w:rPr>
        <w:t>? The lust for sexual relations that he had was augmented [so explaining the meaning of the word </w:t>
      </w:r>
      <w:r w:rsidRPr="00550F6B">
        <w:rPr>
          <w:rFonts w:eastAsia="Times New Roman" w:cs="Calibri"/>
          <w:i/>
          <w:iCs/>
          <w:color w:val="000000"/>
          <w:lang w:val="en-AU"/>
        </w:rPr>
        <w:t>again</w:t>
      </w:r>
      <w:r w:rsidRPr="00550F6B">
        <w:rPr>
          <w:rFonts w:eastAsia="Times New Roman" w:cs="Calibri"/>
          <w:color w:val="000000"/>
          <w:lang w:val="en-AU"/>
        </w:rPr>
        <w:t>]. In the past, if he did not see her, he did not lust after her. Now, whether or not he saw her, he desired her. R. Abba bar Yudan in the name of R. Aha: This is an indication for commercial travelers and for sailors to remember their wives and come home as quickly as they can.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Simon said, All those wonders and plans which you made were so that the Gentiles of the world would not accept your Torah. Now was it not perfectly obvious to You that the Gentiles of the world were not going to accept Your Torah? Why did it appear as though He were making the circuit of the Gentiles? It was so as to double the reward that was/is coming to us.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For R. Simeon said, </w:t>
      </w:r>
      <w:r w:rsidRPr="00550F6B">
        <w:rPr>
          <w:rFonts w:eastAsia="Times New Roman" w:cs="Calibri"/>
          <w:i/>
          <w:iCs/>
          <w:color w:val="000000"/>
          <w:lang w:val="en-AU"/>
        </w:rPr>
        <w:t>...Your wonderful purposes are all for our good</w:t>
      </w:r>
      <w:r w:rsidRPr="00550F6B">
        <w:rPr>
          <w:rFonts w:eastAsia="Times New Roman" w:cs="Calibri"/>
          <w:color w:val="000000"/>
          <w:lang w:val="en-AU"/>
        </w:rPr>
        <w:t>: for all those two thousand four hundred forty eight years before the Israelites had gone forth from Egypt, the Holy One, blessed be He, was sitting and making calculations, intercalating the years, sanctifying the years, celebrating the new months. When the Israelites went forth from Egypt, he handed the task over to them. That is in line with this verse of Scripture: </w:t>
      </w:r>
      <w:r w:rsidRPr="00550F6B">
        <w:rPr>
          <w:rFonts w:eastAsia="Times New Roman" w:cs="Calibri"/>
          <w:i/>
          <w:iCs/>
          <w:color w:val="000000"/>
          <w:lang w:val="en-AU"/>
        </w:rPr>
        <w:t>The Lord said to Moses and Aaron in the land of Egypt, saying, [‘This month will be for you the beginning of months; it will be the first month of the year for you”]</w:t>
      </w:r>
      <w:r w:rsidRPr="00550F6B">
        <w:rPr>
          <w:rFonts w:eastAsia="Times New Roman" w:cs="Calibri"/>
          <w:color w:val="000000"/>
          <w:lang w:val="en-AU"/>
        </w:rPr>
        <w:t> (Ex. 12:1-2). What is the meaning of </w:t>
      </w:r>
      <w:r w:rsidRPr="00550F6B">
        <w:rPr>
          <w:rFonts w:eastAsia="Times New Roman" w:cs="Calibri"/>
          <w:i/>
          <w:iCs/>
          <w:color w:val="000000"/>
          <w:lang w:val="en-AU"/>
        </w:rPr>
        <w:t>saying</w:t>
      </w:r>
      <w:r w:rsidRPr="00550F6B">
        <w:rPr>
          <w:rFonts w:eastAsia="Times New Roman" w:cs="Calibri"/>
          <w:color w:val="000000"/>
          <w:lang w:val="en-AU"/>
        </w:rPr>
        <w:t>? He said to them, From now on, lo, these are given over to you: </w:t>
      </w:r>
      <w:r w:rsidRPr="00550F6B">
        <w:rPr>
          <w:rFonts w:eastAsia="Times New Roman" w:cs="Calibri"/>
          <w:i/>
          <w:iCs/>
          <w:color w:val="000000"/>
          <w:lang w:val="en-AU"/>
        </w:rPr>
        <w:t>this month will be for you the beginning of months; it will be the first month of the year for you.</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V:III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Hope deferred makes the heart sick, [but a desire fulfilled is a tree of life. He who despises the word brings destruction on himself, but he who respects the commandments will be rewarded. The teaching of the wise is a fountain of life, that one may avoid the snares of death] </w:t>
      </w:r>
      <w:r w:rsidRPr="00550F6B">
        <w:rPr>
          <w:rFonts w:eastAsia="Times New Roman" w:cs="Calibri"/>
          <w:color w:val="000000"/>
          <w:lang w:val="en-AU"/>
        </w:rPr>
        <w:t>(Prov. 13:12-14): R. Hiyya bar Ba opened discourse by citing the verse: </w:t>
      </w:r>
      <w:r w:rsidRPr="00550F6B">
        <w:rPr>
          <w:rFonts w:eastAsia="Times New Roman" w:cs="Calibri"/>
          <w:i/>
          <w:iCs/>
          <w:color w:val="000000"/>
          <w:lang w:val="en-AU"/>
        </w:rPr>
        <w:t>Hope deferred makes the heart sick</w:t>
      </w:r>
      <w:r w:rsidRPr="00550F6B">
        <w:rPr>
          <w:rFonts w:eastAsia="Times New Roman" w:cs="Calibri"/>
          <w:color w:val="000000"/>
          <w:lang w:val="en-AU"/>
        </w:rPr>
        <w:t> — this refers to one who betroths a woman and takes her as his wife only after delay. </w:t>
      </w:r>
      <w:r w:rsidRPr="00550F6B">
        <w:rPr>
          <w:rFonts w:eastAsia="Times New Roman" w:cs="Calibri"/>
          <w:i/>
          <w:iCs/>
          <w:color w:val="000000"/>
          <w:lang w:val="en-AU"/>
        </w:rPr>
        <w:t>...but a desire fulfilled is a tree of life</w:t>
      </w:r>
      <w:r w:rsidRPr="00550F6B">
        <w:rPr>
          <w:rFonts w:eastAsia="Times New Roman" w:cs="Calibri"/>
          <w:color w:val="000000"/>
          <w:lang w:val="en-AU"/>
        </w:rPr>
        <w:t> — this refers to one who betroths a woman and takes her as his wife right away.</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Another interpretation: </w:t>
      </w:r>
      <w:r w:rsidRPr="00550F6B">
        <w:rPr>
          <w:rFonts w:eastAsia="Times New Roman" w:cs="Calibri"/>
          <w:i/>
          <w:iCs/>
          <w:color w:val="000000"/>
          <w:lang w:val="en-AU"/>
        </w:rPr>
        <w:t>Hope deferred makes the heart sick</w:t>
      </w:r>
      <w:r w:rsidRPr="00550F6B">
        <w:rPr>
          <w:rFonts w:eastAsia="Times New Roman" w:cs="Calibri"/>
          <w:color w:val="000000"/>
          <w:lang w:val="en-AU"/>
        </w:rPr>
        <w:t> — this refers to David, who was anointed and then ruled only after two years had passed. </w:t>
      </w:r>
      <w:r w:rsidRPr="00550F6B">
        <w:rPr>
          <w:rFonts w:eastAsia="Times New Roman" w:cs="Calibri"/>
          <w:i/>
          <w:iCs/>
          <w:color w:val="000000"/>
          <w:lang w:val="en-AU"/>
        </w:rPr>
        <w:t>... but a desire fulfilled is a tree of life</w:t>
      </w:r>
      <w:r w:rsidRPr="00550F6B">
        <w:rPr>
          <w:rFonts w:eastAsia="Times New Roman" w:cs="Calibri"/>
          <w:color w:val="000000"/>
          <w:lang w:val="en-AU"/>
        </w:rPr>
        <w:t> — this refers to Saul, who was anointed and then ruled right away. On account of what merit [did Saul have that good fortune]? On account of the merit accruing for the good deeds which were to his credit, for he was humble and modest. For he ate his ordinary food [not deriving from his share of an animal sacrificed in the Temple, for example] in a state of cultic cleanness [as if he were eating holy food deriving from his share of an offering made in the Temple]. And, further, he would spend his own funds so as to protect the funds of Israel. And he treated as equal the honor owing to his servant with the honor owing to himself. Judah bar Nahman in the name of R. Simeon b. Laqish: For he was one who was subject to study of the Torah: </w:t>
      </w:r>
      <w:r w:rsidRPr="00550F6B">
        <w:rPr>
          <w:rFonts w:eastAsia="Times New Roman" w:cs="Calibri"/>
          <w:i/>
          <w:iCs/>
          <w:color w:val="000000"/>
          <w:lang w:val="en-AU"/>
        </w:rPr>
        <w:t>By me [the Torah speaks] princes rule</w:t>
      </w:r>
      <w:r w:rsidRPr="00550F6B">
        <w:rPr>
          <w:rFonts w:eastAsia="Times New Roman" w:cs="Calibri"/>
          <w:color w:val="000000"/>
          <w:lang w:val="en-AU"/>
        </w:rPr>
        <w:t> (Prov. 18:16). </w:t>
      </w:r>
      <w:r w:rsidRPr="00550F6B">
        <w:rPr>
          <w:rFonts w:eastAsia="Times New Roman" w:cs="Calibri"/>
          <w:i/>
          <w:iCs/>
          <w:color w:val="000000"/>
          <w:lang w:val="en-AU"/>
        </w:rPr>
        <w:t>By me kings rule</w:t>
      </w:r>
      <w:r w:rsidRPr="00550F6B">
        <w:rPr>
          <w:rFonts w:eastAsia="Times New Roman" w:cs="Calibri"/>
          <w:color w:val="000000"/>
          <w:lang w:val="en-AU"/>
        </w:rPr>
        <w:t> [and Saul ruled through his study of the Torah] (Prov. 8:15).</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Ishmael taught on Tannaite authority, Before a man has sinned, people pay him reverence and awe. Once he has sinned, they impose on him reverence and awe. Thus, before the first man had sinned, he would hear [God’s] voice in an workaday way. After he had sinned, he heard the same voice as something strange. Before he had sinned, the first man heard God’s voice and would stand on his feet: </w:t>
      </w:r>
      <w:r w:rsidRPr="00550F6B">
        <w:rPr>
          <w:rFonts w:eastAsia="Times New Roman" w:cs="Calibri"/>
          <w:i/>
          <w:iCs/>
          <w:color w:val="000000"/>
          <w:lang w:val="en-AU"/>
        </w:rPr>
        <w:t>And they heard the sound of God walking in the garden in the heat of the day</w:t>
      </w:r>
      <w:r w:rsidRPr="00550F6B">
        <w:rPr>
          <w:rFonts w:eastAsia="Times New Roman" w:cs="Calibri"/>
          <w:color w:val="000000"/>
          <w:lang w:val="en-AU"/>
        </w:rPr>
        <w:t> (Gen. 3:8). After he had sinned, he heard the voice of God and hid: </w:t>
      </w:r>
      <w:r w:rsidRPr="00550F6B">
        <w:rPr>
          <w:rFonts w:eastAsia="Times New Roman" w:cs="Calibri"/>
          <w:i/>
          <w:iCs/>
          <w:color w:val="000000"/>
          <w:lang w:val="en-AU"/>
        </w:rPr>
        <w:t>And man and his wife hid</w:t>
      </w:r>
      <w:r w:rsidRPr="00550F6B">
        <w:rPr>
          <w:rFonts w:eastAsia="Times New Roman" w:cs="Calibri"/>
          <w:color w:val="000000"/>
          <w:lang w:val="en-AU"/>
        </w:rPr>
        <w:t> (Gen. 3:8). Said R. Aibu, At that moment the height of the first Man was cut down and he became a hundred cubits high. [Ishmael continues:] Before the Israelites sinned, what is written in their regard? </w:t>
      </w:r>
      <w:r w:rsidRPr="00550F6B">
        <w:rPr>
          <w:rFonts w:eastAsia="Times New Roman" w:cs="Calibri"/>
          <w:i/>
          <w:iCs/>
          <w:color w:val="000000"/>
          <w:lang w:val="en-AU"/>
        </w:rPr>
        <w:t>And the appearance of the glory of the Lord was like a consuming fire on the top of the mountain before the eyes of the children of Israel</w:t>
      </w:r>
      <w:r w:rsidRPr="00550F6B">
        <w:rPr>
          <w:rFonts w:eastAsia="Times New Roman" w:cs="Calibri"/>
          <w:color w:val="000000"/>
          <w:lang w:val="en-AU"/>
        </w:rPr>
        <w:t> (Ex. 24:17). Said R. Abba bar Kahana, “There were seven veils of fire, one covering the next, and the Israelites gazed and did not fear or take fright. But when they had sinned, even on the face of the intercessor [Moses] they could not look: </w:t>
      </w:r>
      <w:r w:rsidRPr="00550F6B">
        <w:rPr>
          <w:rFonts w:eastAsia="Times New Roman" w:cs="Calibri"/>
          <w:i/>
          <w:iCs/>
          <w:color w:val="000000"/>
          <w:lang w:val="en-AU"/>
        </w:rPr>
        <w:t>And Aaron and all the children of Israel feared...to come near</w:t>
      </w:r>
      <w:r w:rsidRPr="00550F6B">
        <w:rPr>
          <w:rFonts w:eastAsia="Times New Roman" w:cs="Calibri"/>
          <w:color w:val="000000"/>
          <w:lang w:val="en-AU"/>
        </w:rPr>
        <w:t> (Ex. 34:40).</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Phineas bar Abun in the name of R. Hanin: Also the intercessor felt the sin: </w:t>
      </w:r>
      <w:r w:rsidRPr="00550F6B">
        <w:rPr>
          <w:rFonts w:eastAsia="Times New Roman" w:cs="Calibri"/>
          <w:i/>
          <w:iCs/>
          <w:color w:val="000000"/>
          <w:lang w:val="en-AU"/>
        </w:rPr>
        <w:t>Kings of hosts do flee, do flee</w:t>
      </w:r>
      <w:r w:rsidRPr="00550F6B">
        <w:rPr>
          <w:rFonts w:eastAsia="Times New Roman" w:cs="Calibri"/>
          <w:color w:val="000000"/>
          <w:lang w:val="en-AU"/>
        </w:rPr>
        <w:t> (Ps. 68:13).” [This is now explained.] R. Yudan in the name of R. Aibu says, ‘Angels of hosts’ is not what is written here, but what is written is </w:t>
      </w:r>
      <w:r w:rsidRPr="00550F6B">
        <w:rPr>
          <w:rFonts w:eastAsia="Times New Roman" w:cs="Calibri"/>
          <w:i/>
          <w:iCs/>
          <w:color w:val="000000"/>
          <w:lang w:val="en-AU"/>
        </w:rPr>
        <w:t>Kings of hosts,</w:t>
      </w:r>
      <w:r w:rsidRPr="00550F6B">
        <w:rPr>
          <w:rFonts w:eastAsia="Times New Roman" w:cs="Calibri"/>
          <w:color w:val="000000"/>
          <w:lang w:val="en-AU"/>
        </w:rPr>
        <w:t> the kings of the angels, even Michael, even Gabriel, were not able to look upon the face of Moses. But after the Israelites had sinned, even on the faces of lesser angels Moses could not gaze: </w:t>
      </w:r>
      <w:r w:rsidRPr="00550F6B">
        <w:rPr>
          <w:rFonts w:eastAsia="Times New Roman" w:cs="Calibri"/>
          <w:i/>
          <w:iCs/>
          <w:color w:val="000000"/>
          <w:lang w:val="en-AU"/>
        </w:rPr>
        <w:t>For I was in dread of anger and hot wrath</w:t>
      </w:r>
      <w:r w:rsidRPr="00550F6B">
        <w:rPr>
          <w:rFonts w:eastAsia="Times New Roman" w:cs="Calibri"/>
          <w:color w:val="000000"/>
          <w:lang w:val="en-AU"/>
        </w:rPr>
        <w:t> (Deut. 9:19).</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Before the deed of David [with Bath Sheba] took place, what is written? </w:t>
      </w:r>
      <w:r w:rsidRPr="00550F6B">
        <w:rPr>
          <w:rFonts w:eastAsia="Times New Roman" w:cs="Calibri"/>
          <w:i/>
          <w:iCs/>
          <w:color w:val="000000"/>
          <w:lang w:val="en-AU"/>
        </w:rPr>
        <w:t>For David: The Lord is my light and my salvation, of whom shall I be afraid?</w:t>
      </w:r>
      <w:r w:rsidRPr="00550F6B">
        <w:rPr>
          <w:rFonts w:eastAsia="Times New Roman" w:cs="Calibri"/>
          <w:color w:val="000000"/>
          <w:lang w:val="en-AU"/>
        </w:rPr>
        <w:t> (Ps. 27:1). But after that deed took place, what is written? </w:t>
      </w:r>
      <w:r w:rsidRPr="00550F6B">
        <w:rPr>
          <w:rFonts w:eastAsia="Times New Roman" w:cs="Calibri"/>
          <w:i/>
          <w:iCs/>
          <w:color w:val="000000"/>
          <w:lang w:val="en-AU"/>
        </w:rPr>
        <w:t>I will come upon him while he is weary and weak-handed</w:t>
      </w:r>
      <w:r w:rsidRPr="00550F6B">
        <w:rPr>
          <w:rFonts w:eastAsia="Times New Roman" w:cs="Calibri"/>
          <w:color w:val="000000"/>
          <w:lang w:val="en-AU"/>
        </w:rPr>
        <w:t> (2 Sam. 17:2).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Before Solomon sinned, he could rule over demons and demonesses: </w:t>
      </w:r>
      <w:r w:rsidRPr="00550F6B">
        <w:rPr>
          <w:rFonts w:eastAsia="Times New Roman" w:cs="Calibri"/>
          <w:i/>
          <w:iCs/>
          <w:color w:val="000000"/>
          <w:lang w:val="en-AU"/>
        </w:rPr>
        <w:t>I got for myself...Adam’s progeny, demons and demonesses</w:t>
      </w:r>
      <w:r w:rsidRPr="00550F6B">
        <w:rPr>
          <w:rFonts w:eastAsia="Times New Roman" w:cs="Calibri"/>
          <w:color w:val="000000"/>
          <w:lang w:val="en-AU"/>
        </w:rPr>
        <w:t> (Eccl. 2:8). What is the sense of </w:t>
      </w:r>
      <w:r w:rsidRPr="00550F6B">
        <w:rPr>
          <w:rFonts w:eastAsia="Times New Roman" w:cs="Calibri"/>
          <w:i/>
          <w:iCs/>
          <w:color w:val="000000"/>
          <w:lang w:val="en-AU"/>
        </w:rPr>
        <w:t>demons and demonesses</w:t>
      </w:r>
      <w:r w:rsidRPr="00550F6B">
        <w:rPr>
          <w:rFonts w:eastAsia="Times New Roman" w:cs="Calibri"/>
          <w:color w:val="000000"/>
          <w:lang w:val="en-AU"/>
        </w:rPr>
        <w:t>? For he ruled over demons and demonesses. But after he had sinned, he brought sixty mighty men to guard his bed: </w:t>
      </w:r>
      <w:r w:rsidRPr="00550F6B">
        <w:rPr>
          <w:rFonts w:eastAsia="Times New Roman" w:cs="Calibri"/>
          <w:i/>
          <w:iCs/>
          <w:color w:val="000000"/>
          <w:lang w:val="en-AU"/>
        </w:rPr>
        <w:t>Lo, the bed of Solomon, with sixty mighty men around it, all of them holding a sword and veterans of war</w:t>
      </w:r>
      <w:r w:rsidRPr="00550F6B">
        <w:rPr>
          <w:rFonts w:eastAsia="Times New Roman" w:cs="Calibri"/>
          <w:color w:val="000000"/>
          <w:lang w:val="en-AU"/>
        </w:rPr>
        <w:t> (Song 3:7-8).</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Before Saul had sinned, what is written concerning him? </w:t>
      </w:r>
      <w:r w:rsidRPr="00550F6B">
        <w:rPr>
          <w:rFonts w:eastAsia="Times New Roman" w:cs="Calibri"/>
          <w:i/>
          <w:iCs/>
          <w:color w:val="000000"/>
          <w:lang w:val="en-AU"/>
        </w:rPr>
        <w:t>And when Saul had taken dominion over Israel, he fought against all his enemies on every side, against Moab, against the Ammonites, against Edom, against the kings of Zobah, and against the Philistines; wherever he turned he put them to the worse</w:t>
      </w:r>
      <w:r w:rsidRPr="00550F6B">
        <w:rPr>
          <w:rFonts w:eastAsia="Times New Roman" w:cs="Calibri"/>
          <w:color w:val="000000"/>
          <w:lang w:val="en-AU"/>
        </w:rPr>
        <w:t> (1 Sam. 14:47). After he had sinned what is written concerning him? </w:t>
      </w:r>
      <w:r w:rsidRPr="00550F6B">
        <w:rPr>
          <w:rFonts w:eastAsia="Times New Roman" w:cs="Calibri"/>
          <w:i/>
          <w:iCs/>
          <w:color w:val="000000"/>
          <w:lang w:val="en-AU"/>
        </w:rPr>
        <w:t>And Saul saw the camp of the Philistines and was afraid</w:t>
      </w:r>
      <w:r w:rsidRPr="00550F6B">
        <w:rPr>
          <w:rFonts w:eastAsia="Times New Roman" w:cs="Calibri"/>
          <w:color w:val="000000"/>
          <w:lang w:val="en-AU"/>
        </w:rPr>
        <w:t> (1 Sam. 28:5).</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Another interpretation of the verse </w:t>
      </w:r>
      <w:r w:rsidRPr="00550F6B">
        <w:rPr>
          <w:rFonts w:eastAsia="Times New Roman" w:cs="Calibri"/>
          <w:i/>
          <w:iCs/>
          <w:color w:val="000000"/>
          <w:lang w:val="en-AU"/>
        </w:rPr>
        <w:t>Hope deferred makes the heart sick</w:t>
      </w:r>
      <w:r w:rsidRPr="00550F6B">
        <w:rPr>
          <w:rFonts w:eastAsia="Times New Roman" w:cs="Calibri"/>
          <w:color w:val="000000"/>
          <w:lang w:val="en-AU"/>
        </w:rPr>
        <w:t>: Said R. Hiyya bar Abba, This refers to the Israelites before they were redeemed. You find that when Moses came to the Israelites and said to them, ‘The Holy One, blessed be He, has said to me, </w:t>
      </w:r>
      <w:r w:rsidRPr="00550F6B">
        <w:rPr>
          <w:rFonts w:eastAsia="Times New Roman" w:cs="Calibri"/>
          <w:i/>
          <w:iCs/>
          <w:color w:val="000000"/>
          <w:lang w:val="en-AU"/>
        </w:rPr>
        <w:t>Go, say to Israel, I have surely remembered you,’</w:t>
      </w:r>
      <w:r w:rsidRPr="00550F6B">
        <w:rPr>
          <w:rFonts w:eastAsia="Times New Roman" w:cs="Calibri"/>
          <w:color w:val="000000"/>
          <w:lang w:val="en-AU"/>
        </w:rPr>
        <w:t> (Ex. 3:16), they said to him, ‘Moses, our lord, it is still a mere remembering! </w:t>
      </w:r>
      <w:r w:rsidRPr="00550F6B">
        <w:rPr>
          <w:rFonts w:eastAsia="Times New Roman" w:cs="Calibri"/>
          <w:i/>
          <w:iCs/>
          <w:color w:val="000000"/>
          <w:lang w:val="en-AU"/>
        </w:rPr>
        <w:t>What is my strength, that I should wait? And what is my end, that I should be patient? Is my strength the strength of stones, or is my flesh bronze? [In truth I have no help in me. and any resources is driven from me]</w:t>
      </w:r>
      <w:r w:rsidRPr="00550F6B">
        <w:rPr>
          <w:rFonts w:eastAsia="Times New Roman" w:cs="Calibri"/>
          <w:color w:val="000000"/>
          <w:lang w:val="en-AU"/>
        </w:rPr>
        <w:t> (Job 6:11-13). Is our strength the strength of stones? is our flesh made of bronze? But when he said to him, ‘This month you will be redeemed,’ they said, ‘That is a good sign.’ </w:t>
      </w:r>
      <w:r w:rsidRPr="00550F6B">
        <w:rPr>
          <w:rFonts w:eastAsia="Times New Roman" w:cs="Calibri"/>
          <w:i/>
          <w:iCs/>
          <w:color w:val="000000"/>
          <w:lang w:val="en-AU"/>
        </w:rPr>
        <w:t>...but a desire fulfilled is a tree of life:</w:t>
      </w:r>
      <w:r w:rsidRPr="00550F6B">
        <w:rPr>
          <w:rFonts w:eastAsia="Times New Roman" w:cs="Calibri"/>
          <w:color w:val="000000"/>
          <w:lang w:val="en-AU"/>
        </w:rPr>
        <w:t> </w:t>
      </w:r>
      <w:r w:rsidRPr="00550F6B">
        <w:rPr>
          <w:rFonts w:eastAsia="Times New Roman" w:cs="Calibri"/>
          <w:i/>
          <w:iCs/>
          <w:color w:val="000000"/>
          <w:lang w:val="en-AU"/>
        </w:rPr>
        <w:t>This month will be for you the beginning of months; it will be the first month of the year for you </w:t>
      </w:r>
      <w:r w:rsidRPr="00550F6B">
        <w:rPr>
          <w:rFonts w:eastAsia="Times New Roman" w:cs="Calibri"/>
          <w:color w:val="000000"/>
          <w:lang w:val="en-AU"/>
        </w:rPr>
        <w:t>(Ex. 12:1-2).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V:IV</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Judah bar Nahman in the name of R. Simeon b. Laqish opened discourse by citing the following verse of Scripture: </w:t>
      </w:r>
      <w:r w:rsidRPr="00550F6B">
        <w:rPr>
          <w:rFonts w:eastAsia="Times New Roman" w:cs="Calibri"/>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550F6B">
        <w:rPr>
          <w:rFonts w:eastAsia="Times New Roman" w:cs="Calibri"/>
          <w:color w:val="000000"/>
          <w:lang w:val="en-AU"/>
        </w:rPr>
        <w:t> (Ps. 43:3-4). </w:t>
      </w:r>
      <w:r w:rsidRPr="00550F6B">
        <w:rPr>
          <w:rFonts w:eastAsia="Times New Roman" w:cs="Calibri"/>
          <w:i/>
          <w:iCs/>
          <w:color w:val="000000"/>
          <w:lang w:val="en-AU"/>
        </w:rPr>
        <w:t>...send out your light</w:t>
      </w:r>
      <w:r w:rsidRPr="00550F6B">
        <w:rPr>
          <w:rFonts w:eastAsia="Times New Roman" w:cs="Calibri"/>
          <w:color w:val="000000"/>
          <w:lang w:val="en-AU"/>
        </w:rPr>
        <w:t> refers to Moses: </w:t>
      </w:r>
      <w:r w:rsidRPr="00550F6B">
        <w:rPr>
          <w:rFonts w:eastAsia="Times New Roman" w:cs="Calibri"/>
          <w:i/>
          <w:iCs/>
          <w:color w:val="000000"/>
          <w:lang w:val="en-AU"/>
        </w:rPr>
        <w:t>And Moses did not know that his face was glistening with beams of light</w:t>
      </w:r>
      <w:r w:rsidRPr="00550F6B">
        <w:rPr>
          <w:rFonts w:eastAsia="Times New Roman" w:cs="Calibri"/>
          <w:color w:val="000000"/>
          <w:lang w:val="en-AU"/>
        </w:rPr>
        <w:t> (Ex. 34:29). </w:t>
      </w:r>
      <w:r w:rsidRPr="00550F6B">
        <w:rPr>
          <w:rFonts w:eastAsia="Times New Roman" w:cs="Calibri"/>
          <w:i/>
          <w:iCs/>
          <w:color w:val="000000"/>
          <w:lang w:val="en-AU"/>
        </w:rPr>
        <w:t>... and your truth</w:t>
      </w:r>
      <w:r w:rsidRPr="00550F6B">
        <w:rPr>
          <w:rFonts w:eastAsia="Times New Roman" w:cs="Calibri"/>
          <w:color w:val="000000"/>
          <w:lang w:val="en-AU"/>
        </w:rPr>
        <w:t> refers to Aaron, </w:t>
      </w:r>
      <w:r w:rsidRPr="00550F6B">
        <w:rPr>
          <w:rFonts w:eastAsia="Times New Roman" w:cs="Calibri"/>
          <w:i/>
          <w:iCs/>
          <w:color w:val="000000"/>
          <w:lang w:val="en-AU"/>
        </w:rPr>
        <w:t>The Torah of truth was in his mouth</w:t>
      </w:r>
      <w:r w:rsidRPr="00550F6B">
        <w:rPr>
          <w:rFonts w:eastAsia="Times New Roman" w:cs="Calibri"/>
          <w:color w:val="000000"/>
          <w:lang w:val="en-AU"/>
        </w:rPr>
        <w:t> (Malachi 2:7). </w:t>
      </w:r>
      <w:r w:rsidRPr="00550F6B">
        <w:rPr>
          <w:rFonts w:eastAsia="Times New Roman" w:cs="Calibri"/>
          <w:i/>
          <w:iCs/>
          <w:color w:val="000000"/>
          <w:lang w:val="en-AU"/>
        </w:rPr>
        <w:t>Your truth and light be with your holy one</w:t>
      </w:r>
      <w:r w:rsidRPr="00550F6B">
        <w:rPr>
          <w:rFonts w:eastAsia="Times New Roman" w:cs="Calibri"/>
          <w:color w:val="000000"/>
          <w:lang w:val="en-AU"/>
        </w:rPr>
        <w:t> (Deut. 33:8). And there are those who reverse matters: </w:t>
      </w:r>
      <w:r w:rsidRPr="00550F6B">
        <w:rPr>
          <w:rFonts w:eastAsia="Times New Roman" w:cs="Calibri"/>
          <w:i/>
          <w:iCs/>
          <w:color w:val="000000"/>
          <w:lang w:val="en-AU"/>
        </w:rPr>
        <w:t>...send out your light refers to Aaron</w:t>
      </w:r>
      <w:r w:rsidRPr="00550F6B">
        <w:rPr>
          <w:rFonts w:eastAsia="Times New Roman" w:cs="Calibri"/>
          <w:color w:val="000000"/>
          <w:lang w:val="en-AU"/>
        </w:rPr>
        <w:t>: </w:t>
      </w:r>
      <w:r w:rsidRPr="00550F6B">
        <w:rPr>
          <w:rFonts w:eastAsia="Times New Roman" w:cs="Calibri"/>
          <w:i/>
          <w:iCs/>
          <w:color w:val="000000"/>
          <w:lang w:val="en-AU"/>
        </w:rPr>
        <w:t>Your truth and light be with your holy one</w:t>
      </w:r>
      <w:r w:rsidRPr="00550F6B">
        <w:rPr>
          <w:rFonts w:eastAsia="Times New Roman" w:cs="Calibri"/>
          <w:color w:val="000000"/>
          <w:lang w:val="en-AU"/>
        </w:rPr>
        <w:t> (Deut. 33:8). </w:t>
      </w:r>
      <w:r w:rsidRPr="00550F6B">
        <w:rPr>
          <w:rFonts w:eastAsia="Times New Roman" w:cs="Calibri"/>
          <w:i/>
          <w:iCs/>
          <w:color w:val="000000"/>
          <w:lang w:val="en-AU"/>
        </w:rPr>
        <w:t>...and your truth refers to Moses</w:t>
      </w:r>
      <w:r w:rsidRPr="00550F6B">
        <w:rPr>
          <w:rFonts w:eastAsia="Times New Roman" w:cs="Calibri"/>
          <w:color w:val="000000"/>
          <w:lang w:val="en-AU"/>
        </w:rPr>
        <w:t>, </w:t>
      </w:r>
      <w:r w:rsidRPr="00550F6B">
        <w:rPr>
          <w:rFonts w:eastAsia="Times New Roman" w:cs="Calibri"/>
          <w:i/>
          <w:iCs/>
          <w:color w:val="000000"/>
          <w:lang w:val="en-AU"/>
        </w:rPr>
        <w:t>Not so is my servant Moses, in all my household the most trustworthy</w:t>
      </w:r>
      <w:r w:rsidRPr="00550F6B">
        <w:rPr>
          <w:rFonts w:eastAsia="Times New Roman" w:cs="Calibri"/>
          <w:color w:val="000000"/>
          <w:lang w:val="en-AU"/>
        </w:rPr>
        <w:t> (Num. 12:7).</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Isaac, Even at the sea Moses foresaw that he was not going to enter the Land of Israel: </w:t>
      </w:r>
      <w:r w:rsidRPr="00550F6B">
        <w:rPr>
          <w:rFonts w:eastAsia="Times New Roman" w:cs="Calibri"/>
          <w:i/>
          <w:iCs/>
          <w:color w:val="000000"/>
          <w:lang w:val="en-AU"/>
        </w:rPr>
        <w:t>She keeps her eye on the doings of her household</w:t>
      </w:r>
      <w:r w:rsidRPr="00550F6B">
        <w:rPr>
          <w:rFonts w:eastAsia="Times New Roman" w:cs="Calibri"/>
          <w:color w:val="000000"/>
          <w:lang w:val="en-AU"/>
        </w:rPr>
        <w:t> (Prov. 31:27). What is written in the pertinent passage is not, ‘you will bring it and plant it,’ but rather, </w:t>
      </w:r>
      <w:r w:rsidRPr="00550F6B">
        <w:rPr>
          <w:rFonts w:eastAsia="Times New Roman" w:cs="Calibri"/>
          <w:i/>
          <w:iCs/>
          <w:color w:val="000000"/>
          <w:lang w:val="en-AU"/>
        </w:rPr>
        <w:t>You brought them in and planted them</w:t>
      </w:r>
      <w:r w:rsidRPr="00550F6B">
        <w:rPr>
          <w:rFonts w:eastAsia="Times New Roman" w:cs="Calibri"/>
          <w:color w:val="000000"/>
          <w:lang w:val="en-AU"/>
        </w:rPr>
        <w:t> (Ex. 15:17). Yet it is written: </w:t>
      </w:r>
      <w:r w:rsidRPr="00550F6B">
        <w:rPr>
          <w:rFonts w:eastAsia="Times New Roman" w:cs="Calibri"/>
          <w:i/>
          <w:iCs/>
          <w:color w:val="000000"/>
          <w:lang w:val="en-AU"/>
        </w:rPr>
        <w:t>...let them lead me, let them bring me to your holy hill and to your dwelling. </w:t>
      </w:r>
      <w:r w:rsidRPr="00550F6B">
        <w:rPr>
          <w:rFonts w:eastAsia="Times New Roman" w:cs="Calibri"/>
          <w:color w:val="000000"/>
          <w:lang w:val="en-AU"/>
        </w:rPr>
        <w:t>This refers to the scribes of the Land of Israel, who are as holy as the Land of Israel itself.</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Another comment on the verse: </w:t>
      </w:r>
      <w:r w:rsidRPr="00550F6B">
        <w:rPr>
          <w:rFonts w:eastAsia="Times New Roman" w:cs="Calibri"/>
          <w:i/>
          <w:iCs/>
          <w:color w:val="000000"/>
          <w:lang w:val="en-AU"/>
        </w:rPr>
        <w:t>Oh send out your light and your truth; [let them lead me, let them bring me to your holy hill and to your dwelling. Then I will go to the altar of God, to God my exceeding joy; and I will praise you with the lyre, 0 God, my God]</w:t>
      </w:r>
      <w:r w:rsidRPr="00550F6B">
        <w:rPr>
          <w:rFonts w:eastAsia="Times New Roman" w:cs="Calibri"/>
          <w:color w:val="000000"/>
          <w:lang w:val="en-AU"/>
        </w:rPr>
        <w:t> (Ps. 43:3-4). </w:t>
      </w:r>
      <w:r w:rsidRPr="00550F6B">
        <w:rPr>
          <w:rFonts w:eastAsia="Times New Roman" w:cs="Calibri"/>
          <w:i/>
          <w:iCs/>
          <w:color w:val="000000"/>
          <w:lang w:val="en-AU"/>
        </w:rPr>
        <w:t>...send out your light</w:t>
      </w:r>
      <w:r w:rsidRPr="00550F6B">
        <w:rPr>
          <w:rFonts w:eastAsia="Times New Roman" w:cs="Calibri"/>
          <w:color w:val="000000"/>
          <w:lang w:val="en-AU"/>
        </w:rPr>
        <w:t> refers to Moses and Aaron, through whom the Holy One, blessed be He, sent light to Israel to redeem them from Israel. When did this take place? In this month: </w:t>
      </w:r>
      <w:r w:rsidRPr="00550F6B">
        <w:rPr>
          <w:rFonts w:eastAsia="Times New Roman" w:cs="Calibri"/>
          <w:i/>
          <w:iCs/>
          <w:color w:val="000000"/>
          <w:lang w:val="en-AU"/>
        </w:rPr>
        <w:t>This month for you is the first of the months </w:t>
      </w:r>
      <w:r w:rsidRPr="00550F6B">
        <w:rPr>
          <w:rFonts w:eastAsia="Times New Roman" w:cs="Calibri"/>
          <w:color w:val="000000"/>
          <w:lang w:val="en-AU"/>
        </w:rPr>
        <w:t>(Ex.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V:V</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Levi opened discourse by citing the following verse: </w:t>
      </w:r>
      <w:r w:rsidRPr="00550F6B">
        <w:rPr>
          <w:rFonts w:eastAsia="Times New Roman" w:cs="Calibri"/>
          <w:i/>
          <w:iCs/>
          <w:color w:val="000000"/>
          <w:lang w:val="en-AU"/>
        </w:rPr>
        <w:t>And you will be holy to me [because I the Lord am holy. I have made a clear separation between you and the heathen, that you may belong to me] </w:t>
      </w:r>
      <w:r w:rsidRPr="00550F6B">
        <w:rPr>
          <w:rFonts w:eastAsia="Times New Roman" w:cs="Calibri"/>
          <w:color w:val="000000"/>
          <w:lang w:val="en-AU"/>
        </w:rPr>
        <w:t>(Lev. 20:26). R. Yudan in the name of R. Hama bar Hanina, R. Berekhiah in the name of R. Abbahu: Had it been stated, ‘And I will separate the nations of the world from you,’ the nations of the world would have had no standing. But what it says is, </w:t>
      </w:r>
      <w:r w:rsidRPr="00550F6B">
        <w:rPr>
          <w:rFonts w:eastAsia="Times New Roman" w:cs="Calibri"/>
          <w:i/>
          <w:iCs/>
          <w:color w:val="000000"/>
          <w:lang w:val="en-AU"/>
        </w:rPr>
        <w:t>I have made a clear separation between you and the heathen</w:t>
      </w:r>
      <w:r w:rsidRPr="00550F6B">
        <w:rPr>
          <w:rFonts w:eastAsia="Times New Roman" w:cs="Calibri"/>
          <w:color w:val="000000"/>
          <w:lang w:val="en-AU"/>
        </w:rPr>
        <w:t>. It is like someone who sorts out the good grain from the bad, choosing and coming back and choosing again. If he chooses the bad from the good, he makes a choice and does not go back and make a further selection.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Levi, In all their deeds the Israelites are different from the nations of the world, in their manner of ploughing, sowing, reaping, making sheaves, threshing, working at the threshing floor and at the wine press, counting and reckoning the calendar: As to ploughing: </w:t>
      </w:r>
      <w:r w:rsidRPr="00550F6B">
        <w:rPr>
          <w:rFonts w:eastAsia="Times New Roman" w:cs="Calibri"/>
          <w:i/>
          <w:iCs/>
          <w:color w:val="000000"/>
          <w:lang w:val="en-AU"/>
        </w:rPr>
        <w:t>You will not plough with an ox and and ass together</w:t>
      </w:r>
      <w:r w:rsidRPr="00550F6B">
        <w:rPr>
          <w:rFonts w:eastAsia="Times New Roman" w:cs="Calibri"/>
          <w:color w:val="000000"/>
          <w:lang w:val="en-AU"/>
        </w:rPr>
        <w:t> (Deut. 22:10). ...sowing: </w:t>
      </w:r>
      <w:r w:rsidRPr="00550F6B">
        <w:rPr>
          <w:rFonts w:eastAsia="Times New Roman" w:cs="Calibri"/>
          <w:i/>
          <w:iCs/>
          <w:color w:val="000000"/>
          <w:lang w:val="en-AU"/>
        </w:rPr>
        <w:t>You will now sow your vineyard with mixed seeds</w:t>
      </w:r>
      <w:r w:rsidRPr="00550F6B">
        <w:rPr>
          <w:rFonts w:eastAsia="Times New Roman" w:cs="Calibri"/>
          <w:color w:val="000000"/>
          <w:lang w:val="en-AU"/>
        </w:rPr>
        <w:t> (Lev. 22:9). ...reaping:</w:t>
      </w:r>
      <w:r w:rsidRPr="00550F6B">
        <w:rPr>
          <w:rFonts w:eastAsia="Times New Roman" w:cs="Calibri"/>
          <w:i/>
          <w:iCs/>
          <w:color w:val="000000"/>
          <w:lang w:val="en-AU"/>
        </w:rPr>
        <w:t>You will not gather the gleaning of your harvest</w:t>
      </w:r>
      <w:r w:rsidRPr="00550F6B">
        <w:rPr>
          <w:rFonts w:eastAsia="Times New Roman" w:cs="Calibri"/>
          <w:color w:val="000000"/>
          <w:lang w:val="en-AU"/>
        </w:rPr>
        <w:t> (Lev. 19:9). ...making sheaves: </w:t>
      </w:r>
      <w:r w:rsidRPr="00550F6B">
        <w:rPr>
          <w:rFonts w:eastAsia="Times New Roman" w:cs="Calibri"/>
          <w:i/>
          <w:iCs/>
          <w:color w:val="000000"/>
          <w:lang w:val="en-AU"/>
        </w:rPr>
        <w:t>And the forgotten sheaf in the field you will not recover</w:t>
      </w:r>
      <w:r w:rsidRPr="00550F6B">
        <w:rPr>
          <w:rFonts w:eastAsia="Times New Roman" w:cs="Calibri"/>
          <w:color w:val="000000"/>
          <w:lang w:val="en-AU"/>
        </w:rPr>
        <w:t> (Deut. 24:12). ...threshing: </w:t>
      </w:r>
      <w:r w:rsidRPr="00550F6B">
        <w:rPr>
          <w:rFonts w:eastAsia="Times New Roman" w:cs="Calibri"/>
          <w:i/>
          <w:iCs/>
          <w:color w:val="000000"/>
          <w:lang w:val="en-AU"/>
        </w:rPr>
        <w:t>You will not muzzle an ox in its threshing</w:t>
      </w:r>
      <w:r w:rsidRPr="00550F6B">
        <w:rPr>
          <w:rFonts w:eastAsia="Times New Roman" w:cs="Calibri"/>
          <w:color w:val="000000"/>
          <w:lang w:val="en-AU"/>
        </w:rPr>
        <w:t> (Deut. 25:4). ...working at the threshing floor and at the wine press: </w:t>
      </w:r>
      <w:r w:rsidRPr="00550F6B">
        <w:rPr>
          <w:rFonts w:eastAsia="Times New Roman" w:cs="Calibri"/>
          <w:i/>
          <w:iCs/>
          <w:color w:val="000000"/>
          <w:lang w:val="en-AU"/>
        </w:rPr>
        <w:t>You will provide liberally (for the Hebrew servant) out of your threshing floor and wine press</w:t>
      </w:r>
      <w:r w:rsidRPr="00550F6B">
        <w:rPr>
          <w:rFonts w:eastAsia="Times New Roman" w:cs="Calibri"/>
          <w:color w:val="000000"/>
          <w:lang w:val="en-AU"/>
        </w:rPr>
        <w:t> (Deut. 15:14). ...counting and reckoning the calendar: The nations of the world reckon by the sun, and Israel by the moon: </w:t>
      </w:r>
      <w:r w:rsidRPr="00550F6B">
        <w:rPr>
          <w:rFonts w:eastAsia="Times New Roman" w:cs="Calibri"/>
          <w:i/>
          <w:iCs/>
          <w:color w:val="000000"/>
          <w:lang w:val="en-AU"/>
        </w:rPr>
        <w:t>This month will be for you the first of the months</w:t>
      </w:r>
      <w:r w:rsidRPr="00550F6B">
        <w:rPr>
          <w:rFonts w:eastAsia="Times New Roman" w:cs="Calibri"/>
          <w:color w:val="000000"/>
          <w:lang w:val="en-AU"/>
        </w:rPr>
        <w:t> (Ex.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V:VI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I sleep but my heart is awake. Listen! My beloved is knocking: “Open to me, my sister, my dearest, my dove, my perfect one, for my head is drenched with dew, my locks with the moisture of the night”</w:t>
      </w:r>
      <w:r w:rsidRPr="00550F6B">
        <w:rPr>
          <w:rFonts w:eastAsia="Times New Roman" w:cs="Calibri"/>
          <w:color w:val="000000"/>
          <w:lang w:val="en-AU"/>
        </w:rPr>
        <w:t> (Song 5:2): Said the community of Israel before the Holy One, blessed be He, ‘While I am asleep at the house of the sanctuary [because it is destroyed], my heart is awake in the houses of assembly and study. I am asleep as to the offerings, but my heart is awake as to the religious duties and acts of righteousness/generosity. I am asleep as to religious duties, but my heart is nonetheless awake to carry them out. I am asleep as to the end, but my heart is awake as to redemption. I am asleep as to redemption, but the heart of the Holy One, blessed be He, is awake to redeem us.’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Hiyya bar Abba, How do we know that the Holy One is called ‘the heart of Israel’? On the basis of this verse: </w:t>
      </w:r>
      <w:r w:rsidRPr="00550F6B">
        <w:rPr>
          <w:rFonts w:eastAsia="Times New Roman" w:cs="Calibri"/>
          <w:i/>
          <w:iCs/>
          <w:color w:val="000000"/>
          <w:lang w:val="en-AU"/>
        </w:rPr>
        <w:t>Rock of my heart and my portion is God forever</w:t>
      </w:r>
      <w:r w:rsidRPr="00550F6B">
        <w:rPr>
          <w:rFonts w:eastAsia="Times New Roman" w:cs="Calibri"/>
          <w:color w:val="000000"/>
          <w:lang w:val="en-AU"/>
        </w:rPr>
        <w:t> (Ps. 73:26).</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is knocking</w:t>
      </w:r>
      <w:r w:rsidRPr="00550F6B">
        <w:rPr>
          <w:rFonts w:eastAsia="Times New Roman" w:cs="Calibri"/>
          <w:color w:val="000000"/>
          <w:lang w:val="en-AU"/>
        </w:rPr>
        <w:t> refers to Moses: And Moses said, </w:t>
      </w:r>
      <w:r w:rsidRPr="00550F6B">
        <w:rPr>
          <w:rFonts w:eastAsia="Times New Roman" w:cs="Calibri"/>
          <w:i/>
          <w:iCs/>
          <w:color w:val="000000"/>
          <w:lang w:val="en-AU"/>
        </w:rPr>
        <w:t>Thus said the Lord, At about midnight I will go out in the midst of Egypt</w:t>
      </w:r>
      <w:r w:rsidRPr="00550F6B">
        <w:rPr>
          <w:rFonts w:eastAsia="Times New Roman" w:cs="Calibri"/>
          <w:color w:val="000000"/>
          <w:lang w:val="en-AU"/>
        </w:rPr>
        <w:t> (Ex. 11:4). </w:t>
      </w:r>
      <w:r w:rsidRPr="00550F6B">
        <w:rPr>
          <w:rFonts w:eastAsia="Times New Roman" w:cs="Calibri"/>
          <w:i/>
          <w:iCs/>
          <w:color w:val="000000"/>
          <w:lang w:val="en-AU"/>
        </w:rPr>
        <w:t>Open to me</w:t>
      </w:r>
      <w:r w:rsidRPr="00550F6B">
        <w:rPr>
          <w:rFonts w:eastAsia="Times New Roman" w:cs="Calibri"/>
          <w:color w:val="000000"/>
          <w:lang w:val="en-AU"/>
        </w:rPr>
        <w:t>: said R. Yose, Said the Holy One, blessed be He, ‘Open to me [a hole] as small as the eye of a needle, and I will open to you a gate so large that troops and siege-engines can go through it.’ </w:t>
      </w:r>
      <w:r w:rsidRPr="00550F6B">
        <w:rPr>
          <w:rFonts w:eastAsia="Times New Roman" w:cs="Calibri"/>
          <w:i/>
          <w:iCs/>
          <w:color w:val="000000"/>
          <w:lang w:val="en-AU"/>
        </w:rPr>
        <w:t>...my sister</w:t>
      </w:r>
      <w:r w:rsidRPr="00550F6B">
        <w:rPr>
          <w:rFonts w:eastAsia="Times New Roman" w:cs="Calibri"/>
          <w:color w:val="000000"/>
          <w:lang w:val="en-AU"/>
        </w:rPr>
        <w:t>: [God speaks:] </w:t>
      </w:r>
      <w:r w:rsidRPr="00550F6B">
        <w:rPr>
          <w:rFonts w:eastAsia="Times New Roman" w:cs="Calibri"/>
          <w:i/>
          <w:iCs/>
          <w:color w:val="000000"/>
          <w:lang w:val="en-AU"/>
        </w:rPr>
        <w:t>My sister</w:t>
      </w:r>
      <w:r w:rsidRPr="00550F6B">
        <w:rPr>
          <w:rFonts w:eastAsia="Times New Roman" w:cs="Calibri"/>
          <w:color w:val="000000"/>
          <w:lang w:val="en-AU"/>
        </w:rPr>
        <w:t> — in Egypt, for they became my kin through two religious duties, the blood of the Passover-offering and the blood of circumcision. </w:t>
      </w:r>
      <w:r w:rsidRPr="00550F6B">
        <w:rPr>
          <w:rFonts w:eastAsia="Times New Roman" w:cs="Calibri"/>
          <w:i/>
          <w:iCs/>
          <w:color w:val="000000"/>
          <w:lang w:val="en-AU"/>
        </w:rPr>
        <w:t>my dearest</w:t>
      </w:r>
      <w:r w:rsidRPr="00550F6B">
        <w:rPr>
          <w:rFonts w:eastAsia="Times New Roman" w:cs="Calibri"/>
          <w:color w:val="000000"/>
          <w:lang w:val="en-AU"/>
        </w:rPr>
        <w:t> — at the sea, for they showed their love for Me at the sea, And they said, </w:t>
      </w:r>
      <w:r w:rsidRPr="00550F6B">
        <w:rPr>
          <w:rFonts w:eastAsia="Times New Roman" w:cs="Calibri"/>
          <w:i/>
          <w:iCs/>
          <w:color w:val="000000"/>
          <w:lang w:val="en-AU"/>
        </w:rPr>
        <w:t>the Lord will reign forever and ever</w:t>
      </w:r>
      <w:r w:rsidRPr="00550F6B">
        <w:rPr>
          <w:rFonts w:eastAsia="Times New Roman" w:cs="Calibri"/>
          <w:color w:val="000000"/>
          <w:lang w:val="en-AU"/>
        </w:rPr>
        <w:t> (Ex. 15:19).</w:t>
      </w:r>
      <w:r w:rsidRPr="00550F6B">
        <w:rPr>
          <w:rFonts w:eastAsia="Times New Roman" w:cs="Calibri"/>
          <w:i/>
          <w:iCs/>
          <w:color w:val="000000"/>
          <w:lang w:val="en-AU"/>
        </w:rPr>
        <w:t> my dove</w:t>
      </w:r>
      <w:r w:rsidRPr="00550F6B">
        <w:rPr>
          <w:rFonts w:eastAsia="Times New Roman" w:cs="Calibri"/>
          <w:color w:val="000000"/>
          <w:lang w:val="en-AU"/>
        </w:rPr>
        <w:t> — my dove at Marah, where through receiving commandments they become distinguished for Me like a dove. </w:t>
      </w:r>
      <w:r w:rsidRPr="00550F6B">
        <w:rPr>
          <w:rFonts w:eastAsia="Times New Roman" w:cs="Calibri"/>
          <w:i/>
          <w:iCs/>
          <w:color w:val="000000"/>
          <w:lang w:val="en-AU"/>
        </w:rPr>
        <w:t>...my perfect one</w:t>
      </w:r>
      <w:r w:rsidRPr="00550F6B">
        <w:rPr>
          <w:rFonts w:eastAsia="Times New Roman" w:cs="Calibri"/>
          <w:color w:val="000000"/>
          <w:lang w:val="en-AU"/>
        </w:rPr>
        <w:t> — </w:t>
      </w:r>
      <w:r w:rsidRPr="00550F6B">
        <w:rPr>
          <w:rFonts w:eastAsia="Times New Roman" w:cs="Calibri"/>
          <w:i/>
          <w:iCs/>
          <w:color w:val="000000"/>
          <w:lang w:val="en-AU"/>
        </w:rPr>
        <w:t>My perfect one</w:t>
      </w:r>
      <w:r w:rsidRPr="00550F6B">
        <w:rPr>
          <w:rFonts w:eastAsia="Times New Roman" w:cs="Calibri"/>
          <w:color w:val="000000"/>
          <w:lang w:val="en-AU"/>
        </w:rPr>
        <w:t> at Sinai, for they became pure at Sinai: And they said, </w:t>
      </w:r>
      <w:r w:rsidRPr="00550F6B">
        <w:rPr>
          <w:rFonts w:eastAsia="Times New Roman" w:cs="Calibri"/>
          <w:i/>
          <w:iCs/>
          <w:color w:val="000000"/>
          <w:lang w:val="en-AU"/>
        </w:rPr>
        <w:t>all that the Lord has spoken we will do and we shall hear</w:t>
      </w:r>
      <w:r w:rsidRPr="00550F6B">
        <w:rPr>
          <w:rFonts w:eastAsia="Times New Roman" w:cs="Calibri"/>
          <w:color w:val="000000"/>
          <w:lang w:val="en-AU"/>
        </w:rPr>
        <w:t> (Ex. 24:7).</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Yannai said, My twin, for I am not greater than they, nor they than I. R.. Joshua of Sikhnin said in the name of R. Levi, Just as in the case of twins, if one of them gets a headache, the other one feels it, so said the Holy One, blessed be He, </w:t>
      </w:r>
      <w:r w:rsidRPr="00550F6B">
        <w:rPr>
          <w:rFonts w:eastAsia="Times New Roman" w:cs="Calibri"/>
          <w:i/>
          <w:iCs/>
          <w:color w:val="000000"/>
          <w:lang w:val="en-AU"/>
        </w:rPr>
        <w:t>I am with him in trouble</w:t>
      </w:r>
      <w:r w:rsidRPr="00550F6B">
        <w:rPr>
          <w:rFonts w:eastAsia="Times New Roman" w:cs="Calibri"/>
          <w:color w:val="000000"/>
          <w:lang w:val="en-AU"/>
        </w:rPr>
        <w:t> (Ps. 91:15). </w:t>
      </w:r>
      <w:r w:rsidRPr="00550F6B">
        <w:rPr>
          <w:rFonts w:eastAsia="Times New Roman" w:cs="Calibri"/>
          <w:i/>
          <w:iCs/>
          <w:color w:val="000000"/>
          <w:lang w:val="en-AU"/>
        </w:rPr>
        <w:t>...for my head is drenched with dew</w:t>
      </w:r>
      <w:r w:rsidRPr="00550F6B">
        <w:rPr>
          <w:rFonts w:eastAsia="Times New Roman" w:cs="Calibri"/>
          <w:color w:val="000000"/>
          <w:lang w:val="en-AU"/>
        </w:rPr>
        <w:t>. </w:t>
      </w:r>
      <w:r w:rsidRPr="00550F6B">
        <w:rPr>
          <w:rFonts w:eastAsia="Times New Roman" w:cs="Calibri"/>
          <w:i/>
          <w:iCs/>
          <w:color w:val="000000"/>
          <w:lang w:val="en-AU"/>
        </w:rPr>
        <w:t>The heavens dropped dew</w:t>
      </w:r>
      <w:r w:rsidRPr="00550F6B">
        <w:rPr>
          <w:rFonts w:eastAsia="Times New Roman" w:cs="Calibri"/>
          <w:color w:val="000000"/>
          <w:lang w:val="en-AU"/>
        </w:rPr>
        <w:t> (Judges 5:4). </w:t>
      </w:r>
      <w:r w:rsidRPr="00550F6B">
        <w:rPr>
          <w:rFonts w:eastAsia="Times New Roman" w:cs="Calibri"/>
          <w:i/>
          <w:iCs/>
          <w:color w:val="000000"/>
          <w:lang w:val="en-AU"/>
        </w:rPr>
        <w:t>...my locks with the moisture of the night</w:t>
      </w:r>
      <w:r w:rsidRPr="00550F6B">
        <w:rPr>
          <w:rFonts w:eastAsia="Times New Roman" w:cs="Calibri"/>
          <w:color w:val="000000"/>
          <w:lang w:val="en-AU"/>
        </w:rPr>
        <w:t>: </w:t>
      </w:r>
      <w:r w:rsidRPr="00550F6B">
        <w:rPr>
          <w:rFonts w:eastAsia="Times New Roman" w:cs="Calibri"/>
          <w:i/>
          <w:iCs/>
          <w:color w:val="000000"/>
          <w:lang w:val="en-AU"/>
        </w:rPr>
        <w:t>Yes, the clouds dropped water</w:t>
      </w:r>
      <w:r w:rsidRPr="00550F6B">
        <w:rPr>
          <w:rFonts w:eastAsia="Times New Roman" w:cs="Calibri"/>
          <w:color w:val="000000"/>
          <w:lang w:val="en-AU"/>
        </w:rPr>
        <w:t> (Judges 5:4). When is this the case? In this month: </w:t>
      </w:r>
      <w:r w:rsidRPr="00550F6B">
        <w:rPr>
          <w:rFonts w:eastAsia="Times New Roman" w:cs="Calibri"/>
          <w:i/>
          <w:iCs/>
          <w:color w:val="000000"/>
          <w:lang w:val="en-AU"/>
        </w:rPr>
        <w:t>This month is for you the first of the months</w:t>
      </w:r>
      <w:r w:rsidRPr="00550F6B">
        <w:rPr>
          <w:rFonts w:eastAsia="Times New Roman" w:cs="Calibri"/>
          <w:color w:val="000000"/>
          <w:lang w:val="en-AU"/>
        </w:rPr>
        <w:t> (Ex.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V:VII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Hark! My beloved! Here he comes, bounding over the mountains, leaping over the hills. [My beloved is like a gazelle, or a young wild goat: there he stands outside our wall, peeking in at the windows, glancing through the lanice. 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550F6B">
        <w:rPr>
          <w:rFonts w:eastAsia="Times New Roman" w:cs="Calibri"/>
          <w:color w:val="000000"/>
          <w:lang w:val="en-AU"/>
        </w:rPr>
        <w:t> (Song 2:8-10): R. Judah, R. Nehemiah, and rabbis: R. Judah says, </w:t>
      </w:r>
      <w:r w:rsidRPr="00550F6B">
        <w:rPr>
          <w:rFonts w:eastAsia="Times New Roman" w:cs="Calibri"/>
          <w:i/>
          <w:iCs/>
          <w:color w:val="000000"/>
          <w:lang w:val="en-AU"/>
        </w:rPr>
        <w:t>Hark! My beloved! Here he comes</w:t>
      </w:r>
      <w:r w:rsidRPr="00550F6B">
        <w:rPr>
          <w:rFonts w:eastAsia="Times New Roman" w:cs="Calibri"/>
          <w:color w:val="000000"/>
          <w:lang w:val="en-AU"/>
        </w:rPr>
        <w:t> refers to Moses. When Moses came and said to Israel, ‘In this month you will be redeemed,’ they said to him, ‘Moses, our lord, how are we going to be redeemed? Did not the Holy One, blessed be He, say to our father, Abraham, </w:t>
      </w:r>
      <w:r w:rsidRPr="00550F6B">
        <w:rPr>
          <w:rFonts w:eastAsia="Times New Roman" w:cs="Calibri"/>
          <w:i/>
          <w:iCs/>
          <w:color w:val="000000"/>
          <w:lang w:val="en-AU"/>
        </w:rPr>
        <w:t>your descendants will be sojourners in a land that is not theirs and they will be slaves there, and they will be oppressed for four hundred years </w:t>
      </w:r>
      <w:r w:rsidRPr="00550F6B">
        <w:rPr>
          <w:rFonts w:eastAsia="Times New Roman" w:cs="Calibri"/>
          <w:color w:val="000000"/>
          <w:lang w:val="en-AU"/>
        </w:rPr>
        <w:t>(Gen. 15:13)? And is it not the case that we have to our account only two hundred and ten years [of slavery in Egypt]?’ He said to them, ‘Since He wants to redeem you, He does not pay attention to your accounts. But </w:t>
      </w:r>
      <w:r w:rsidRPr="00550F6B">
        <w:rPr>
          <w:rFonts w:eastAsia="Times New Roman" w:cs="Calibri"/>
          <w:i/>
          <w:iCs/>
          <w:color w:val="000000"/>
          <w:lang w:val="en-AU"/>
        </w:rPr>
        <w:t>bounding over the mountains, leaping over the hills</w:t>
      </w:r>
      <w:r w:rsidRPr="00550F6B">
        <w:rPr>
          <w:rFonts w:eastAsia="Times New Roman" w:cs="Calibri"/>
          <w:color w:val="000000"/>
          <w:lang w:val="en-AU"/>
        </w:rPr>
        <w:t> means that he is skipping over foreordained calculations of the end and over all reckonings and times. In this month you will be redeemed: </w:t>
      </w:r>
      <w:r w:rsidRPr="00550F6B">
        <w:rPr>
          <w:rFonts w:eastAsia="Times New Roman" w:cs="Calibri"/>
          <w:i/>
          <w:iCs/>
          <w:color w:val="000000"/>
          <w:lang w:val="en-AU"/>
        </w:rPr>
        <w:t>This month is for you the beginning of months</w:t>
      </w:r>
      <w:r w:rsidRPr="00550F6B">
        <w:rPr>
          <w:rFonts w:eastAsia="Times New Roman" w:cs="Calibri"/>
          <w:color w:val="000000"/>
          <w:lang w:val="en-AU"/>
        </w:rPr>
        <w:t> (Ex.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Nehemiah says, </w:t>
      </w:r>
      <w:r w:rsidRPr="00550F6B">
        <w:rPr>
          <w:rFonts w:eastAsia="Times New Roman" w:cs="Calibri"/>
          <w:i/>
          <w:iCs/>
          <w:color w:val="000000"/>
          <w:lang w:val="en-AU"/>
        </w:rPr>
        <w:t>Hark! My beloved! Here he comes</w:t>
      </w:r>
      <w:r w:rsidRPr="00550F6B">
        <w:rPr>
          <w:rFonts w:eastAsia="Times New Roman" w:cs="Calibri"/>
          <w:color w:val="000000"/>
          <w:lang w:val="en-AU"/>
        </w:rPr>
        <w:t> refers to Moses. When Moses came and said to Israel, ‘In this month you will be redeemed,’ they said to him, ‘Moses, our lord, how are we going to be redeemed? And the land of Egypt is filled with the filth of idolatry that belongs to us.’ He said to them, ‘Since He wants to redeem you, He does not pay attention to your idolatry. But He goes </w:t>
      </w:r>
      <w:r w:rsidRPr="00550F6B">
        <w:rPr>
          <w:rFonts w:eastAsia="Times New Roman" w:cs="Calibri"/>
          <w:i/>
          <w:iCs/>
          <w:color w:val="000000"/>
          <w:lang w:val="en-AU"/>
        </w:rPr>
        <w:t>bounding over the mountains, leaping over the hills</w:t>
      </w:r>
      <w:r w:rsidRPr="00550F6B">
        <w:rPr>
          <w:rFonts w:eastAsia="Times New Roman" w:cs="Calibri"/>
          <w:color w:val="000000"/>
          <w:lang w:val="en-AU"/>
        </w:rPr>
        <w:t>, and </w:t>
      </w:r>
      <w:r w:rsidRPr="00550F6B">
        <w:rPr>
          <w:rFonts w:eastAsia="Times New Roman" w:cs="Calibri"/>
          <w:i/>
          <w:iCs/>
          <w:color w:val="000000"/>
          <w:lang w:val="en-AU"/>
        </w:rPr>
        <w:t>hills</w:t>
      </w:r>
      <w:r w:rsidRPr="00550F6B">
        <w:rPr>
          <w:rFonts w:eastAsia="Times New Roman" w:cs="Calibri"/>
          <w:color w:val="000000"/>
          <w:lang w:val="en-AU"/>
        </w:rPr>
        <w:t> refers to idolatry, in line with this verse: </w:t>
      </w:r>
      <w:r w:rsidRPr="00550F6B">
        <w:rPr>
          <w:rFonts w:eastAsia="Times New Roman" w:cs="Calibri"/>
          <w:i/>
          <w:iCs/>
          <w:color w:val="000000"/>
          <w:lang w:val="en-AU"/>
        </w:rPr>
        <w:t>On the tops of mountains they make sacrifices and in hills they offer incense</w:t>
      </w:r>
      <w:r w:rsidRPr="00550F6B">
        <w:rPr>
          <w:rFonts w:eastAsia="Times New Roman" w:cs="Calibri"/>
          <w:color w:val="000000"/>
          <w:lang w:val="en-AU"/>
        </w:rPr>
        <w:t> (Hos. 4:12).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Rabbis say, </w:t>
      </w:r>
      <w:r w:rsidRPr="00550F6B">
        <w:rPr>
          <w:rFonts w:eastAsia="Times New Roman" w:cs="Calibri"/>
          <w:i/>
          <w:iCs/>
          <w:color w:val="000000"/>
          <w:lang w:val="en-AU"/>
        </w:rPr>
        <w:t>Hark! My beloved! Here he comes</w:t>
      </w:r>
      <w:r w:rsidRPr="00550F6B">
        <w:rPr>
          <w:rFonts w:eastAsia="Times New Roman" w:cs="Calibri"/>
          <w:color w:val="000000"/>
          <w:lang w:val="en-AU"/>
        </w:rPr>
        <w:t> refers to Moses. When Moses came and said to Israel, ‘In this month you will be redeemed,’ they said to him, ‘Moses, our lord, how are we going to be redeemed? And we have no good deeds to our credit.’ He said to them, ‘Since He wants to redeem you, He does not pay attention to your wicked/lawless deeds. But to whom does He pay attention? To the righteous/generous who are among you, for example, Amram and his court. For </w:t>
      </w:r>
      <w:r w:rsidRPr="00550F6B">
        <w:rPr>
          <w:rFonts w:eastAsia="Times New Roman" w:cs="Calibri"/>
          <w:i/>
          <w:iCs/>
          <w:color w:val="000000"/>
          <w:lang w:val="en-AU"/>
        </w:rPr>
        <w:t>hills and mountains</w:t>
      </w:r>
      <w:r w:rsidRPr="00550F6B">
        <w:rPr>
          <w:rFonts w:eastAsia="Times New Roman" w:cs="Calibri"/>
          <w:color w:val="000000"/>
          <w:lang w:val="en-AU"/>
        </w:rPr>
        <w:t> refers only to courts, in line with this verse: </w:t>
      </w:r>
      <w:r w:rsidRPr="00550F6B">
        <w:rPr>
          <w:rFonts w:eastAsia="Times New Roman" w:cs="Calibri"/>
          <w:i/>
          <w:iCs/>
          <w:color w:val="000000"/>
          <w:lang w:val="en-AU"/>
        </w:rPr>
        <w:t>That I may go and seek out upon the mountains</w:t>
      </w:r>
      <w:r w:rsidRPr="00550F6B">
        <w:rPr>
          <w:rFonts w:eastAsia="Times New Roman" w:cs="Calibri"/>
          <w:color w:val="000000"/>
          <w:lang w:val="en-AU"/>
        </w:rPr>
        <w:t> (Judges 11:37).</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Yudan, As to slavery and sojourning in a land that is not theirs, </w:t>
      </w:r>
      <w:r w:rsidRPr="00550F6B">
        <w:rPr>
          <w:rFonts w:eastAsia="Times New Roman" w:cs="Calibri"/>
          <w:i/>
          <w:iCs/>
          <w:color w:val="000000"/>
          <w:lang w:val="en-AU"/>
        </w:rPr>
        <w:t>...that your descendants will be sojourners in a land that is not theirs and they will be slaves there, and they will be oppressed for four hundred years, </w:t>
      </w:r>
      <w:r w:rsidRPr="00550F6B">
        <w:rPr>
          <w:rFonts w:eastAsia="Times New Roman" w:cs="Calibri"/>
          <w:color w:val="000000"/>
          <w:lang w:val="en-AU"/>
        </w:rPr>
        <w:t>including even the years that they were at ease [cf. Braude and Kapstein, p. 101].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Yudan in the name of R. Eliezer son of R. Yose the Galilean, R. Hunah in the name of R. Eliezer b. Jacob: </w:t>
      </w:r>
      <w:r w:rsidRPr="00550F6B">
        <w:rPr>
          <w:rFonts w:eastAsia="Times New Roman" w:cs="Calibri"/>
          <w:i/>
          <w:iCs/>
          <w:color w:val="000000"/>
          <w:lang w:val="en-AU"/>
        </w:rPr>
        <w:t>Hark! My beloved! Here he comes</w:t>
      </w:r>
      <w:r w:rsidRPr="00550F6B">
        <w:rPr>
          <w:rFonts w:eastAsia="Times New Roman" w:cs="Calibri"/>
          <w:color w:val="000000"/>
          <w:lang w:val="en-AU"/>
        </w:rPr>
        <w:t> refers to the messiah-king. When he came and said to Israel, ‘In this month you will be redeemed,’ they said to him, ‘Messiah-king, our lord, how are we going to be redeemed? Did not the Holy One, blessed be He, say that He would make us slaves among the seventy nations?’ And he answered them with two replies, saying to them, ‘If one of you has gone into exile to Barbaria and one to Sarmatia, it is as if all of you had gone into exile. Furthermore, this wicked/lawless government drafts soldiers from each nation. If one Samaritan comes and is drafted, it is as if the whole of his nation has been subjugated. If one Ethiopian comes and is drafted, it is as if the whole of his nation has been subjugated. In this month you will be redeemed,’ </w:t>
      </w:r>
      <w:r w:rsidRPr="00550F6B">
        <w:rPr>
          <w:rFonts w:eastAsia="Times New Roman" w:cs="Calibri"/>
          <w:i/>
          <w:iCs/>
          <w:color w:val="000000"/>
          <w:lang w:val="en-AU"/>
        </w:rPr>
        <w:t>This month is for you the beginning of months</w:t>
      </w:r>
      <w:r w:rsidRPr="00550F6B">
        <w:rPr>
          <w:rFonts w:eastAsia="Times New Roman" w:cs="Calibri"/>
          <w:color w:val="000000"/>
          <w:lang w:val="en-AU"/>
        </w:rPr>
        <w:t> (Ex.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V:VIII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is like a gazelle, or a young wild goat: [there he stands outside our wall, peeking in at the windows, glancing through the lattice. My beloved answered, he said to me, Rise up, my darling; my fairest, come away]</w:t>
      </w:r>
      <w:r w:rsidRPr="00550F6B">
        <w:rPr>
          <w:rFonts w:eastAsia="Times New Roman" w:cs="Calibri"/>
          <w:color w:val="000000"/>
          <w:lang w:val="en-AU"/>
        </w:rPr>
        <w:t> (Song 2:8-10): </w:t>
      </w:r>
      <w:r w:rsidRPr="00550F6B">
        <w:rPr>
          <w:rFonts w:eastAsia="Times New Roman" w:cs="Calibri"/>
          <w:i/>
          <w:iCs/>
          <w:color w:val="000000"/>
          <w:lang w:val="en-AU"/>
        </w:rPr>
        <w:t>My beloved is like a gazelle</w:t>
      </w:r>
      <w:r w:rsidRPr="00550F6B">
        <w:rPr>
          <w:rFonts w:eastAsia="Times New Roman" w:cs="Calibri"/>
          <w:color w:val="000000"/>
          <w:lang w:val="en-AU"/>
        </w:rPr>
        <w:t>: said R. Isaac, You say to us, ‘Come hither. Come hither to us, for you come to us first.’ [Braude and Kapstein, p. 10]: The word for </w:t>
      </w:r>
      <w:r w:rsidRPr="00550F6B">
        <w:rPr>
          <w:rFonts w:eastAsia="Times New Roman" w:cs="Calibri"/>
          <w:i/>
          <w:iCs/>
          <w:color w:val="000000"/>
          <w:lang w:val="en-AU"/>
        </w:rPr>
        <w:t>beloved,</w:t>
      </w:r>
      <w:r w:rsidRPr="00550F6B">
        <w:rPr>
          <w:rFonts w:eastAsia="Times New Roman" w:cs="Calibri"/>
          <w:color w:val="000000"/>
          <w:lang w:val="en-AU"/>
        </w:rPr>
        <w:t> when separated into two parts, makes two Greek words, standing for </w:t>
      </w:r>
      <w:r w:rsidRPr="00550F6B">
        <w:rPr>
          <w:rFonts w:eastAsia="Times New Roman" w:cs="Calibri"/>
          <w:i/>
          <w:iCs/>
          <w:color w:val="000000"/>
          <w:lang w:val="en-AU"/>
        </w:rPr>
        <w:t>come hither</w:t>
      </w:r>
      <w:r w:rsidRPr="00550F6B">
        <w:rPr>
          <w:rFonts w:eastAsia="Times New Roman" w:cs="Calibri"/>
          <w:color w:val="000000"/>
          <w:lang w:val="en-AU"/>
        </w:rPr>
        <w:t> and </w:t>
      </w:r>
      <w:r w:rsidRPr="00550F6B">
        <w:rPr>
          <w:rFonts w:eastAsia="Times New Roman" w:cs="Calibri"/>
          <w:i/>
          <w:iCs/>
          <w:color w:val="000000"/>
          <w:lang w:val="en-AU"/>
        </w:rPr>
        <w:t>God</w:t>
      </w:r>
      <w:r w:rsidRPr="00550F6B">
        <w:rPr>
          <w:rFonts w:eastAsia="Times New Roman" w:cs="Calibri"/>
          <w:color w:val="000000"/>
          <w:lang w:val="en-AU"/>
        </w:rPr>
        <w:t>, so in the first part, ‘You O God say to us, Come hither,’ and in the second part, Israel replies, ‘God, You come to us before we stir.’]”</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is like a gazelle:] </w:t>
      </w:r>
      <w:r w:rsidRPr="00550F6B">
        <w:rPr>
          <w:rFonts w:eastAsia="Times New Roman" w:cs="Calibri"/>
          <w:color w:val="000000"/>
          <w:lang w:val="en-AU"/>
        </w:rPr>
        <w:t>Said R. Isaac,”Just as a gazelle skips and jumps from tree to tree, hut to hut, fence to fence, so the Holy One, blessed be He, skipped from Egypt to the Sea, from the sea to Sinai. In Egypt they saw Him: </w:t>
      </w:r>
      <w:r w:rsidRPr="00550F6B">
        <w:rPr>
          <w:rFonts w:eastAsia="Times New Roman" w:cs="Calibri"/>
          <w:i/>
          <w:iCs/>
          <w:color w:val="000000"/>
          <w:lang w:val="en-AU"/>
        </w:rPr>
        <w:t>And I shall pass through the land of Egypt on that night</w:t>
      </w:r>
      <w:r w:rsidRPr="00550F6B">
        <w:rPr>
          <w:rFonts w:eastAsia="Times New Roman" w:cs="Calibri"/>
          <w:color w:val="000000"/>
          <w:lang w:val="en-AU"/>
        </w:rPr>
        <w:t> (Ex. 12:12). At the sea they saw him: </w:t>
      </w:r>
      <w:r w:rsidRPr="00550F6B">
        <w:rPr>
          <w:rFonts w:eastAsia="Times New Roman" w:cs="Calibri"/>
          <w:i/>
          <w:iCs/>
          <w:color w:val="000000"/>
          <w:lang w:val="en-AU"/>
        </w:rPr>
        <w:t>And Israel saw the great hand </w:t>
      </w:r>
      <w:r w:rsidRPr="00550F6B">
        <w:rPr>
          <w:rFonts w:eastAsia="Times New Roman" w:cs="Calibri"/>
          <w:color w:val="000000"/>
          <w:lang w:val="en-AU"/>
        </w:rPr>
        <w:t>(Ex. 14:32). At Sinai they saw him: </w:t>
      </w:r>
      <w:r w:rsidRPr="00550F6B">
        <w:rPr>
          <w:rFonts w:eastAsia="Times New Roman" w:cs="Calibri"/>
          <w:i/>
          <w:iCs/>
          <w:color w:val="000000"/>
          <w:lang w:val="en-AU"/>
        </w:rPr>
        <w:t>And the Lord spoke from Sinai, He came and shown from Seir to him</w:t>
      </w:r>
      <w:r w:rsidRPr="00550F6B">
        <w:rPr>
          <w:rFonts w:eastAsia="Times New Roman" w:cs="Calibri"/>
          <w:color w:val="000000"/>
          <w:lang w:val="en-AU"/>
        </w:rPr>
        <w:t> (Deut. 32:2).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...or a young wild goat</w:t>
      </w:r>
      <w:r w:rsidRPr="00550F6B">
        <w:rPr>
          <w:rFonts w:eastAsia="Times New Roman" w:cs="Calibri"/>
          <w:color w:val="000000"/>
          <w:lang w:val="en-AU"/>
        </w:rPr>
        <w:t>: R. Yose b. R. Haninah said, ‘Like the young of a gazelle.’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...there he stands outside our wall</w:t>
      </w:r>
      <w:r w:rsidRPr="00550F6B">
        <w:rPr>
          <w:rFonts w:eastAsia="Times New Roman" w:cs="Calibri"/>
          <w:color w:val="000000"/>
          <w:lang w:val="en-AU"/>
        </w:rPr>
        <w:t>: </w:t>
      </w:r>
      <w:r w:rsidRPr="00550F6B">
        <w:rPr>
          <w:rFonts w:eastAsia="Times New Roman" w:cs="Calibri"/>
          <w:i/>
          <w:iCs/>
          <w:color w:val="000000"/>
          <w:lang w:val="en-AU"/>
        </w:rPr>
        <w:t>For on the third day the Lord came down before the eyes of the entire people</w:t>
      </w:r>
      <w:r w:rsidRPr="00550F6B">
        <w:rPr>
          <w:rFonts w:eastAsia="Times New Roman" w:cs="Calibri"/>
          <w:color w:val="000000"/>
          <w:lang w:val="en-AU"/>
        </w:rPr>
        <w:t> (Ex. 19:11). </w:t>
      </w:r>
      <w:r w:rsidRPr="00550F6B">
        <w:rPr>
          <w:rFonts w:eastAsia="Times New Roman" w:cs="Calibri"/>
          <w:i/>
          <w:iCs/>
          <w:color w:val="000000"/>
          <w:lang w:val="en-AU"/>
        </w:rPr>
        <w:t>peeking in at the windows</w:t>
      </w:r>
      <w:r w:rsidRPr="00550F6B">
        <w:rPr>
          <w:rFonts w:eastAsia="Times New Roman" w:cs="Calibri"/>
          <w:color w:val="000000"/>
          <w:lang w:val="en-AU"/>
        </w:rPr>
        <w:t>: </w:t>
      </w:r>
      <w:r w:rsidRPr="00550F6B">
        <w:rPr>
          <w:rFonts w:eastAsia="Times New Roman" w:cs="Calibri"/>
          <w:i/>
          <w:iCs/>
          <w:color w:val="000000"/>
          <w:lang w:val="en-AU"/>
        </w:rPr>
        <w:t>And the Lord came down</w:t>
      </w:r>
      <w:r w:rsidRPr="00550F6B">
        <w:rPr>
          <w:rFonts w:eastAsia="Times New Roman" w:cs="Calibri"/>
          <w:color w:val="000000"/>
          <w:lang w:val="en-AU"/>
        </w:rPr>
        <w:t> (Ex. 19:20). </w:t>
      </w:r>
      <w:r w:rsidRPr="00550F6B">
        <w:rPr>
          <w:rFonts w:eastAsia="Times New Roman" w:cs="Calibri"/>
          <w:i/>
          <w:iCs/>
          <w:color w:val="000000"/>
          <w:lang w:val="en-AU"/>
        </w:rPr>
        <w:t>...glancing through the lattice: </w:t>
      </w:r>
      <w:r w:rsidRPr="00550F6B">
        <w:rPr>
          <w:rFonts w:eastAsia="Times New Roman" w:cs="Calibri"/>
          <w:color w:val="000000"/>
          <w:lang w:val="en-AU"/>
        </w:rPr>
        <w:t>When he said, </w:t>
      </w:r>
      <w:r w:rsidRPr="00550F6B">
        <w:rPr>
          <w:rFonts w:eastAsia="Times New Roman" w:cs="Calibri"/>
          <w:i/>
          <w:iCs/>
          <w:color w:val="000000"/>
          <w:lang w:val="en-AU"/>
        </w:rPr>
        <w:t>I am the Lord your God</w:t>
      </w:r>
      <w:r w:rsidRPr="00550F6B">
        <w:rPr>
          <w:rFonts w:eastAsia="Times New Roman" w:cs="Calibri"/>
          <w:color w:val="000000"/>
          <w:lang w:val="en-AU"/>
        </w:rPr>
        <w:t> (Ex. 20:23), </w:t>
      </w:r>
      <w:r w:rsidRPr="00550F6B">
        <w:rPr>
          <w:rFonts w:eastAsia="Times New Roman" w:cs="Calibri"/>
          <w:i/>
          <w:iCs/>
          <w:color w:val="000000"/>
          <w:lang w:val="en-AU"/>
        </w:rPr>
        <w:t>My beloved answered, he said to me</w:t>
      </w:r>
      <w:r w:rsidRPr="00550F6B">
        <w:rPr>
          <w:rFonts w:eastAsia="Times New Roman" w:cs="Calibri"/>
          <w:color w:val="000000"/>
          <w:lang w:val="en-AU"/>
        </w:rPr>
        <w:t>: What did he say to me? </w:t>
      </w:r>
      <w:r w:rsidRPr="00550F6B">
        <w:rPr>
          <w:rFonts w:eastAsia="Times New Roman" w:cs="Calibri"/>
          <w:i/>
          <w:iCs/>
          <w:color w:val="000000"/>
          <w:lang w:val="en-AU"/>
        </w:rPr>
        <w:t>I am the Lord your God</w:t>
      </w:r>
      <w:r w:rsidRPr="00550F6B">
        <w:rPr>
          <w:rFonts w:eastAsia="Times New Roman" w:cs="Calibri"/>
          <w:color w:val="000000"/>
          <w:lang w:val="en-AU"/>
        </w:rPr>
        <w:t> (Ex. 20:23).</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is like a gazelle</w:t>
      </w:r>
      <w:r w:rsidRPr="00550F6B">
        <w:rPr>
          <w:rFonts w:eastAsia="Times New Roman" w:cs="Calibri"/>
          <w:color w:val="000000"/>
          <w:lang w:val="en-AU"/>
        </w:rPr>
        <w:t>:] Said R. Isaac, Just as a gazelle skips and jumps from tree to tree, hut to hut, fence to fence, so the Holy One, blessed be He, skips from one synagogue to another, one study-house to another. On what account? So as to bless Israel. On account of whose merit? On account of the merit of Abraham, who remained seated at the oak of Mamre [where he was praying and studying]. That is in line with this verse of Scripture: </w:t>
      </w:r>
      <w:r w:rsidRPr="00550F6B">
        <w:rPr>
          <w:rFonts w:eastAsia="Times New Roman" w:cs="Calibri"/>
          <w:i/>
          <w:iCs/>
          <w:color w:val="000000"/>
          <w:lang w:val="en-AU"/>
        </w:rPr>
        <w:t>And the Lord appeared to him at the oak of Mamre, when he was sitting down at the door of the tent</w:t>
      </w:r>
      <w:r w:rsidRPr="00550F6B">
        <w:rPr>
          <w:rFonts w:eastAsia="Times New Roman" w:cs="Calibri"/>
          <w:color w:val="000000"/>
          <w:lang w:val="en-AU"/>
        </w:rPr>
        <w:t> (Gen. 18:1).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w:t>
      </w:r>
      <w:r w:rsidRPr="00550F6B">
        <w:rPr>
          <w:rFonts w:eastAsia="Times New Roman" w:cs="Calibri"/>
          <w:i/>
          <w:iCs/>
          <w:color w:val="000000"/>
          <w:lang w:val="en-AU"/>
        </w:rPr>
        <w:t>As he sat at the door of his teat in the heat of the day</w:t>
      </w:r>
      <w:r w:rsidRPr="00550F6B">
        <w:rPr>
          <w:rFonts w:eastAsia="Times New Roman" w:cs="Calibri"/>
          <w:color w:val="000000"/>
          <w:lang w:val="en-AU"/>
        </w:rPr>
        <w:t> (Gen. 18:1)]: R. Berekhiah in the name of R. Levi: “What is written is he sat [and not in the progressive tense, while he was sitting]. When the Holy One, blessed be He, appeared to him, our father Abraham tried to stand. Said the Holy One, blessed be He, to him, ‘Remain seated.’ Our father Abraham sat down. Said the Holy One, blessed be He, to him, ‘[You thereby serve as a model for your children.] Abraham, whenever your children enter synagogues and school houses, they may sit while my Glory remains standing. What text of Scripture so indicates? </w:t>
      </w:r>
      <w:r w:rsidRPr="00550F6B">
        <w:rPr>
          <w:rFonts w:eastAsia="Times New Roman" w:cs="Calibri"/>
          <w:i/>
          <w:iCs/>
          <w:color w:val="000000"/>
          <w:lang w:val="en-AU"/>
        </w:rPr>
        <w:t>God stands in the congregation of God</w:t>
      </w:r>
      <w:r w:rsidRPr="00550F6B">
        <w:rPr>
          <w:rFonts w:eastAsia="Times New Roman" w:cs="Calibri"/>
          <w:color w:val="000000"/>
          <w:lang w:val="en-AU"/>
        </w:rPr>
        <w:t> (Ps. 82:1).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Haggai in the name of R. Isaac: What is written is not standing but ‘stationed at his post’ [Freedman, Genesis Rabbah ad loc.:], which is to say, ‘ready,’ [Genesis Rabbah adds:] in line with this verse: </w:t>
      </w:r>
      <w:r w:rsidRPr="00550F6B">
        <w:rPr>
          <w:rFonts w:eastAsia="Times New Roman" w:cs="Calibri"/>
          <w:i/>
          <w:iCs/>
          <w:color w:val="000000"/>
          <w:lang w:val="en-AU"/>
        </w:rPr>
        <w:t>You shall be stationed on the rock</w:t>
      </w:r>
      <w:r w:rsidRPr="00550F6B">
        <w:rPr>
          <w:rFonts w:eastAsia="Times New Roman" w:cs="Calibri"/>
          <w:color w:val="000000"/>
          <w:lang w:val="en-AU"/>
        </w:rPr>
        <w:t> (Ex. 33:21).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Samuel b. R. Hiyya b. R. Yudan in the name of R. Haninah: In response to each and every statement of praise with which Israel praises the Holy One, blessed be He, He brings his Presence to rest on them. What is the text that makes that point? </w:t>
      </w:r>
      <w:r w:rsidRPr="00550F6B">
        <w:rPr>
          <w:rFonts w:eastAsia="Times New Roman" w:cs="Calibri"/>
          <w:i/>
          <w:iCs/>
          <w:color w:val="000000"/>
          <w:lang w:val="en-AU"/>
        </w:rPr>
        <w:t>You are holy, 0 You who are enthroned upon the praises of Israel</w:t>
      </w:r>
      <w:r w:rsidRPr="00550F6B">
        <w:rPr>
          <w:rFonts w:eastAsia="Times New Roman" w:cs="Calibri"/>
          <w:color w:val="000000"/>
          <w:lang w:val="en-AU"/>
        </w:rPr>
        <w:t> (Ps. 22:4).</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or a young wild goat</w:t>
      </w:r>
      <w:r w:rsidRPr="00550F6B">
        <w:rPr>
          <w:rFonts w:eastAsia="Times New Roman" w:cs="Calibri"/>
          <w:color w:val="000000"/>
          <w:lang w:val="en-AU"/>
        </w:rPr>
        <w:t>: R. Yose b. R. Haninah said, ‘Like the young of a gazelle.’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there he stands outside our wall</w:t>
      </w:r>
      <w:r w:rsidRPr="00550F6B">
        <w:rPr>
          <w:rFonts w:eastAsia="Times New Roman" w:cs="Calibri"/>
          <w:color w:val="000000"/>
          <w:lang w:val="en-AU"/>
        </w:rPr>
        <w:t>: outside the walls of synagogues and school houses. .</w:t>
      </w:r>
      <w:r w:rsidRPr="00550F6B">
        <w:rPr>
          <w:rFonts w:eastAsia="Times New Roman" w:cs="Calibri"/>
          <w:i/>
          <w:iCs/>
          <w:color w:val="000000"/>
          <w:lang w:val="en-AU"/>
        </w:rPr>
        <w:t>..peeking in at the windows</w:t>
      </w:r>
      <w:r w:rsidRPr="00550F6B">
        <w:rPr>
          <w:rFonts w:eastAsia="Times New Roman" w:cs="Calibri"/>
          <w:color w:val="000000"/>
          <w:lang w:val="en-AU"/>
        </w:rPr>
        <w:t>: from among the shoulders of the priests. … </w:t>
      </w:r>
      <w:r w:rsidRPr="00550F6B">
        <w:rPr>
          <w:rFonts w:eastAsia="Times New Roman" w:cs="Calibri"/>
          <w:i/>
          <w:iCs/>
          <w:color w:val="000000"/>
          <w:lang w:val="en-AU"/>
        </w:rPr>
        <w:t>glancing through the lattice</w:t>
      </w:r>
      <w:r w:rsidRPr="00550F6B">
        <w:rPr>
          <w:rFonts w:eastAsia="Times New Roman" w:cs="Calibri"/>
          <w:color w:val="000000"/>
          <w:lang w:val="en-AU"/>
        </w:rPr>
        <w:t>: from among the entwined fingers of the priests.</w:t>
      </w:r>
      <w:r w:rsidRPr="00550F6B">
        <w:rPr>
          <w:rFonts w:eastAsia="Times New Roman" w:cs="Calibri"/>
          <w:i/>
          <w:iCs/>
          <w:color w:val="000000"/>
          <w:lang w:val="en-AU"/>
        </w:rPr>
        <w:t> ...My beloved answered, he said</w:t>
      </w:r>
      <w:r w:rsidRPr="00550F6B">
        <w:rPr>
          <w:rFonts w:eastAsia="Times New Roman" w:cs="Calibri"/>
          <w:color w:val="000000"/>
          <w:lang w:val="en-AU"/>
        </w:rPr>
        <w:t>: What did he say to me? </w:t>
      </w:r>
      <w:r w:rsidRPr="00550F6B">
        <w:rPr>
          <w:rFonts w:eastAsia="Times New Roman" w:cs="Calibri"/>
          <w:i/>
          <w:iCs/>
          <w:color w:val="000000"/>
          <w:lang w:val="en-AU"/>
        </w:rPr>
        <w:t>May the Lord bless you and keep you</w:t>
      </w:r>
      <w:r w:rsidRPr="00550F6B">
        <w:rPr>
          <w:rFonts w:eastAsia="Times New Roman" w:cs="Calibri"/>
          <w:color w:val="000000"/>
          <w:lang w:val="en-AU"/>
        </w:rPr>
        <w:t> (Num. 24:6).</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Another interpretation of the verse: </w:t>
      </w:r>
      <w:r w:rsidRPr="00550F6B">
        <w:rPr>
          <w:rFonts w:eastAsia="Times New Roman" w:cs="Calibri"/>
          <w:i/>
          <w:iCs/>
          <w:color w:val="000000"/>
          <w:lang w:val="en-AU"/>
        </w:rPr>
        <w:t>My beloved is like a gazelle</w:t>
      </w:r>
      <w:r w:rsidRPr="00550F6B">
        <w:rPr>
          <w:rFonts w:eastAsia="Times New Roman" w:cs="Calibri"/>
          <w:color w:val="000000"/>
          <w:lang w:val="en-AU"/>
        </w:rPr>
        <w:t>: Said R. Isaac, Just as a gazelle appears and goes and disappears, so the first messiah [Moses] appeared to them and then went and disappeared from their sight. How long did he disappear from sight? Judah b. Rabbi says, Three months, in line with this verse of Scripture: </w:t>
      </w:r>
      <w:r w:rsidRPr="00550F6B">
        <w:rPr>
          <w:rFonts w:eastAsia="Times New Roman" w:cs="Calibri"/>
          <w:i/>
          <w:iCs/>
          <w:color w:val="000000"/>
          <w:lang w:val="en-AU"/>
        </w:rPr>
        <w:t>They met Moses and Aaron standing to meet them</w:t>
      </w:r>
      <w:r w:rsidRPr="00550F6B">
        <w:rPr>
          <w:rFonts w:eastAsia="Times New Roman" w:cs="Calibri"/>
          <w:color w:val="000000"/>
          <w:lang w:val="en-AU"/>
        </w:rPr>
        <w:t> (Ex. 5:20).</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...or a young wild goat</w:t>
      </w:r>
      <w:r w:rsidRPr="00550F6B">
        <w:rPr>
          <w:rFonts w:eastAsia="Times New Roman" w:cs="Calibri"/>
          <w:color w:val="000000"/>
          <w:lang w:val="en-AU"/>
        </w:rPr>
        <w:t>: R. Yose b. R. Haninah said, ‘Like the young of a gazelle.’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there he stands outside our wall</w:t>
      </w:r>
      <w:r w:rsidRPr="00550F6B">
        <w:rPr>
          <w:rFonts w:eastAsia="Times New Roman" w:cs="Calibri"/>
          <w:color w:val="000000"/>
          <w:lang w:val="en-AU"/>
        </w:rPr>
        <w:t>: outside the walls of the Western wall of the house of the sanctuary, which will never be destroyed. </w:t>
      </w:r>
      <w:r w:rsidRPr="00550F6B">
        <w:rPr>
          <w:rFonts w:eastAsia="Times New Roman" w:cs="Calibri"/>
          <w:i/>
          <w:iCs/>
          <w:color w:val="000000"/>
          <w:lang w:val="en-AU"/>
        </w:rPr>
        <w:t>peeking in at the windows</w:t>
      </w:r>
      <w:r w:rsidRPr="00550F6B">
        <w:rPr>
          <w:rFonts w:eastAsia="Times New Roman" w:cs="Calibri"/>
          <w:color w:val="000000"/>
          <w:lang w:val="en-AU"/>
        </w:rPr>
        <w:t>: through the merit of the patriarchs. </w:t>
      </w:r>
      <w:r w:rsidRPr="00550F6B">
        <w:rPr>
          <w:rFonts w:eastAsia="Times New Roman" w:cs="Calibri"/>
          <w:i/>
          <w:iCs/>
          <w:color w:val="000000"/>
          <w:lang w:val="en-AU"/>
        </w:rPr>
        <w:t>glancing through the lattice</w:t>
      </w:r>
      <w:r w:rsidRPr="00550F6B">
        <w:rPr>
          <w:rFonts w:eastAsia="Times New Roman" w:cs="Calibri"/>
          <w:color w:val="000000"/>
          <w:lang w:val="en-AU"/>
        </w:rPr>
        <w:t>: through the merit of the matriarchs. This serves to teach you that just as there is a difference between a window and a lattice, so there is a difference between the merit of the patriarchs and the merit of the matriarchs.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Berekhiah in the name of R. Levi, Like the first redeemer, so will the final redeemer be: Just as the first redeemer appeared to them and then went and disappeared from them, so the final redeemer will appear to them and then go and disappear from them. And how long will he disappear from them? R. Tanhumah in the name of R. llama bar Hoshaia, R. Menahema in the name of R. Hama bar Hanina: Forty-five days, in line with this verse of Scripture: </w:t>
      </w:r>
      <w:r w:rsidRPr="00550F6B">
        <w:rPr>
          <w:rFonts w:eastAsia="Times New Roman" w:cs="Calibri"/>
          <w:i/>
          <w:iCs/>
          <w:color w:val="000000"/>
          <w:lang w:val="en-AU"/>
        </w:rPr>
        <w:t>From the time when the regular offering is abolished and ‘the abomination of desolation’ is set up, there shall be an interval of one thousand two hundred and ninety days.Happy the man who waits and lives to see the completion of one thousand three hundred and thirty-five days [a difference of forty-five days] </w:t>
      </w:r>
      <w:r w:rsidRPr="00550F6B">
        <w:rPr>
          <w:rFonts w:eastAsia="Times New Roman" w:cs="Calibri"/>
          <w:color w:val="000000"/>
          <w:lang w:val="en-AU"/>
        </w:rPr>
        <w:t>(Dan. 12:11-12). As to the forty-five days that remain over the figure given in the earlier verse, what are they? They are the forty-five days on which the Messiah, having appeared to them, will go and disappear from them. Where will he lead them? Some say, ‘To the wilderness of Judea,’ and some, ‘To the wilderness of Sihon and Og.’ That is in line with this verse of Scripture: </w:t>
      </w:r>
      <w:r w:rsidRPr="00550F6B">
        <w:rPr>
          <w:rFonts w:eastAsia="Times New Roman" w:cs="Calibri"/>
          <w:i/>
          <w:iCs/>
          <w:color w:val="000000"/>
          <w:lang w:val="en-AU"/>
        </w:rPr>
        <w:t>Therefore I will seduce Israel and bring her into the wilderness</w:t>
      </w:r>
      <w:r w:rsidRPr="00550F6B">
        <w:rPr>
          <w:rFonts w:eastAsia="Times New Roman" w:cs="Calibri"/>
          <w:color w:val="000000"/>
          <w:lang w:val="en-AU"/>
        </w:rPr>
        <w:t> (Hos. 2:16). He who believes in him will eat saltwort and the roots of the broom and live, for </w:t>
      </w:r>
      <w:r w:rsidRPr="00550F6B">
        <w:rPr>
          <w:rFonts w:eastAsia="Times New Roman" w:cs="Calibri"/>
          <w:i/>
          <w:iCs/>
          <w:color w:val="000000"/>
          <w:lang w:val="en-AU"/>
        </w:rPr>
        <w:t>in the wilderness they pick saltwort with wormwood and the roots of the broom are their food</w:t>
      </w:r>
      <w:r w:rsidRPr="00550F6B">
        <w:rPr>
          <w:rFonts w:eastAsia="Times New Roman" w:cs="Calibri"/>
          <w:color w:val="000000"/>
          <w:lang w:val="en-AU"/>
        </w:rPr>
        <w:t> (Job 30:4). And he who does not believe in him will go to the Gentiles of the world, who will kill him. Said R. Isaac bar Marian, At the end of forty-five days the Holy One, blessed be He, will appear to them and bring down manna. Why? </w:t>
      </w:r>
      <w:r w:rsidRPr="00550F6B">
        <w:rPr>
          <w:rFonts w:eastAsia="Times New Roman" w:cs="Calibri"/>
          <w:i/>
          <w:iCs/>
          <w:color w:val="000000"/>
          <w:lang w:val="en-AU"/>
        </w:rPr>
        <w:t>For there is nothing new under the sun</w:t>
      </w:r>
      <w:r w:rsidRPr="00550F6B">
        <w:rPr>
          <w:rFonts w:eastAsia="Times New Roman" w:cs="Calibri"/>
          <w:color w:val="000000"/>
          <w:lang w:val="en-AU"/>
        </w:rPr>
        <w:t> (Eccl. 1:9). What is the pertinent scriptural verse? </w:t>
      </w:r>
      <w:r w:rsidRPr="00550F6B">
        <w:rPr>
          <w:rFonts w:eastAsia="Times New Roman" w:cs="Calibri"/>
          <w:i/>
          <w:iCs/>
          <w:color w:val="000000"/>
          <w:lang w:val="en-AU"/>
        </w:rPr>
        <w:t>I am the Lord your God from the land of Egypt; I will make you dwell in tents again as in the days of the festival</w:t>
      </w:r>
      <w:r w:rsidRPr="00550F6B">
        <w:rPr>
          <w:rFonts w:eastAsia="Times New Roman" w:cs="Calibri"/>
          <w:color w:val="000000"/>
          <w:lang w:val="en-AU"/>
        </w:rPr>
        <w:t> (Hos. 12:10).</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V:IX</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heard in our land; when the green figs will ripen on the fig-trees and the vines give forth their fragrance. Rise up my darling, my fairest, come away)</w:t>
      </w:r>
      <w:r w:rsidRPr="00550F6B">
        <w:rPr>
          <w:rFonts w:eastAsia="Times New Roman" w:cs="Calibri"/>
          <w:color w:val="000000"/>
          <w:lang w:val="en-AU"/>
        </w:rPr>
        <w:t> (Song 2:8-10): Said R. Azariah, Is not ‘answering’ the same thing as ‘saying’? He </w:t>
      </w:r>
      <w:r w:rsidRPr="00550F6B">
        <w:rPr>
          <w:rFonts w:eastAsia="Times New Roman" w:cs="Calibri"/>
          <w:i/>
          <w:iCs/>
          <w:color w:val="000000"/>
          <w:lang w:val="en-AU"/>
        </w:rPr>
        <w:t>answered </w:t>
      </w:r>
      <w:r w:rsidRPr="00550F6B">
        <w:rPr>
          <w:rFonts w:eastAsia="Times New Roman" w:cs="Calibri"/>
          <w:color w:val="000000"/>
          <w:lang w:val="en-AU"/>
        </w:rPr>
        <w:t>me through Moses, and </w:t>
      </w:r>
      <w:r w:rsidRPr="00550F6B">
        <w:rPr>
          <w:rFonts w:eastAsia="Times New Roman" w:cs="Calibri"/>
          <w:i/>
          <w:iCs/>
          <w:color w:val="000000"/>
          <w:lang w:val="en-AU"/>
        </w:rPr>
        <w:t>said</w:t>
      </w:r>
      <w:r w:rsidRPr="00550F6B">
        <w:rPr>
          <w:rFonts w:eastAsia="Times New Roman" w:cs="Calibri"/>
          <w:color w:val="000000"/>
          <w:lang w:val="en-AU"/>
        </w:rPr>
        <w:t> to me, through Aaron. What did he say to me? </w:t>
      </w:r>
      <w:r w:rsidRPr="00550F6B">
        <w:rPr>
          <w:rFonts w:eastAsia="Times New Roman" w:cs="Calibri"/>
          <w:i/>
          <w:iCs/>
          <w:color w:val="000000"/>
          <w:lang w:val="en-AU"/>
        </w:rPr>
        <w:t>Rise up: </w:t>
      </w:r>
      <w:r w:rsidRPr="00550F6B">
        <w:rPr>
          <w:rFonts w:eastAsia="Times New Roman" w:cs="Calibri"/>
          <w:color w:val="000000"/>
          <w:lang w:val="en-AU"/>
        </w:rPr>
        <w:t>bestir yourself. .</w:t>
      </w:r>
      <w:r w:rsidRPr="00550F6B">
        <w:rPr>
          <w:rFonts w:eastAsia="Times New Roman" w:cs="Calibri"/>
          <w:i/>
          <w:iCs/>
          <w:color w:val="000000"/>
          <w:lang w:val="en-AU"/>
        </w:rPr>
        <w:t>..my darling</w:t>
      </w:r>
      <w:r w:rsidRPr="00550F6B">
        <w:rPr>
          <w:rFonts w:eastAsia="Times New Roman" w:cs="Calibri"/>
          <w:color w:val="000000"/>
          <w:lang w:val="en-AU"/>
        </w:rPr>
        <w:t>: daughter of Abraham, who made Me beloved in My world. </w:t>
      </w:r>
      <w:r w:rsidRPr="00550F6B">
        <w:rPr>
          <w:rFonts w:eastAsia="Times New Roman" w:cs="Calibri"/>
          <w:i/>
          <w:iCs/>
          <w:color w:val="000000"/>
          <w:lang w:val="en-AU"/>
        </w:rPr>
        <w:t>...my fairest</w:t>
      </w:r>
      <w:r w:rsidRPr="00550F6B">
        <w:rPr>
          <w:rFonts w:eastAsia="Times New Roman" w:cs="Calibri"/>
          <w:color w:val="000000"/>
          <w:lang w:val="en-AU"/>
        </w:rPr>
        <w:t>: daughter of Isaac, who made Me beautiful in My world, when his father bound him on the altar. .</w:t>
      </w:r>
      <w:r w:rsidRPr="00550F6B">
        <w:rPr>
          <w:rFonts w:eastAsia="Times New Roman" w:cs="Calibri"/>
          <w:i/>
          <w:iCs/>
          <w:color w:val="000000"/>
          <w:lang w:val="en-AU"/>
        </w:rPr>
        <w:t>..come away</w:t>
      </w:r>
      <w:r w:rsidRPr="00550F6B">
        <w:rPr>
          <w:rFonts w:eastAsia="Times New Roman" w:cs="Calibri"/>
          <w:color w:val="000000"/>
          <w:lang w:val="en-AU"/>
        </w:rPr>
        <w:t>: daughter of Jacob, who listened to his father and his mother: </w:t>
      </w:r>
      <w:r w:rsidRPr="00550F6B">
        <w:rPr>
          <w:rFonts w:eastAsia="Times New Roman" w:cs="Calibri"/>
          <w:i/>
          <w:iCs/>
          <w:color w:val="000000"/>
          <w:lang w:val="en-AU"/>
        </w:rPr>
        <w:t>And Jacob listened to his father and his mother </w:t>
      </w:r>
      <w:r w:rsidRPr="00550F6B">
        <w:rPr>
          <w:rFonts w:eastAsia="Times New Roman" w:cs="Calibri"/>
          <w:color w:val="000000"/>
          <w:lang w:val="en-AU"/>
        </w:rPr>
        <w:t>(Gen. 28:17).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four hundred years that were decreed for our fathers to spend in Egypt.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two hundred and ten years.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Another interpretation: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two hundred ten years.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subjugation.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Are not the </w:t>
      </w:r>
      <w:r w:rsidRPr="00550F6B">
        <w:rPr>
          <w:rFonts w:eastAsia="Times New Roman" w:cs="Calibri"/>
          <w:i/>
          <w:iCs/>
          <w:color w:val="000000"/>
          <w:lang w:val="en-AU"/>
        </w:rPr>
        <w:t>rain</w:t>
      </w:r>
      <w:r w:rsidRPr="00550F6B">
        <w:rPr>
          <w:rFonts w:eastAsia="Times New Roman" w:cs="Calibri"/>
          <w:color w:val="000000"/>
          <w:lang w:val="en-AU"/>
        </w:rPr>
        <w:t> and </w:t>
      </w:r>
      <w:r w:rsidRPr="00550F6B">
        <w:rPr>
          <w:rFonts w:eastAsia="Times New Roman" w:cs="Calibri"/>
          <w:i/>
          <w:iCs/>
          <w:color w:val="000000"/>
          <w:lang w:val="en-AU"/>
        </w:rPr>
        <w:t>the winter</w:t>
      </w:r>
      <w:r w:rsidRPr="00550F6B">
        <w:rPr>
          <w:rFonts w:eastAsia="Times New Roman" w:cs="Calibri"/>
          <w:color w:val="000000"/>
          <w:lang w:val="en-AU"/>
        </w:rPr>
        <w:t> the same thing? Said R. Tanhuma. The principal trouble of the winter is the rain [which lasts eighty-six days], the principal [and truly difficult] part of the subjugation of Israel was only the eighty-six years from the time that Miriam was born. And why was she called Miriam? Said R. Isaac, It is a name that contains the meaning of bitterness, in line with this verse: </w:t>
      </w:r>
      <w:r w:rsidRPr="00550F6B">
        <w:rPr>
          <w:rFonts w:eastAsia="Times New Roman" w:cs="Calibri"/>
          <w:i/>
          <w:iCs/>
          <w:color w:val="000000"/>
          <w:lang w:val="en-AU"/>
        </w:rPr>
        <w:t>And they embittered their lives with hard work and with mortar</w:t>
      </w:r>
      <w:r w:rsidRPr="00550F6B">
        <w:rPr>
          <w:rFonts w:eastAsia="Times New Roman" w:cs="Calibri"/>
          <w:color w:val="000000"/>
          <w:lang w:val="en-AU"/>
        </w:rPr>
        <w:t> (Ex. 1:14).</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the flowers appear in the countryside</w:t>
      </w:r>
      <w:r w:rsidRPr="00550F6B">
        <w:rPr>
          <w:rFonts w:eastAsia="Times New Roman" w:cs="Calibri"/>
          <w:color w:val="000000"/>
          <w:lang w:val="en-AU"/>
        </w:rPr>
        <w:t>: this refers to Moses and Aaron.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The time for the Egyptians to be cut off has come. The time for the idolatry to be removed from the world has come: </w:t>
      </w:r>
      <w:r w:rsidRPr="00550F6B">
        <w:rPr>
          <w:rFonts w:eastAsia="Times New Roman" w:cs="Calibri"/>
          <w:i/>
          <w:iCs/>
          <w:color w:val="000000"/>
          <w:lang w:val="en-AU"/>
        </w:rPr>
        <w:t>And against all the gods of Egypt I will execute judgment, I am the Lord </w:t>
      </w:r>
      <w:r w:rsidRPr="00550F6B">
        <w:rPr>
          <w:rFonts w:eastAsia="Times New Roman" w:cs="Calibri"/>
          <w:color w:val="000000"/>
          <w:lang w:val="en-AU"/>
        </w:rPr>
        <w:t>(Ex. 12:2). The time for the sea to be split has come: </w:t>
      </w:r>
      <w:r w:rsidRPr="00550F6B">
        <w:rPr>
          <w:rFonts w:eastAsia="Times New Roman" w:cs="Calibri"/>
          <w:i/>
          <w:iCs/>
          <w:color w:val="000000"/>
          <w:lang w:val="en-AU"/>
        </w:rPr>
        <w:t>And the waters split open</w:t>
      </w:r>
      <w:r w:rsidRPr="00550F6B">
        <w:rPr>
          <w:rFonts w:eastAsia="Times New Roman" w:cs="Calibri"/>
          <w:color w:val="000000"/>
          <w:lang w:val="en-AU"/>
        </w:rPr>
        <w:t> (Ex. 14:21). The time for the recitation of the Song at the Sea has come: </w:t>
      </w:r>
      <w:r w:rsidRPr="00550F6B">
        <w:rPr>
          <w:rFonts w:eastAsia="Times New Roman" w:cs="Calibri"/>
          <w:i/>
          <w:iCs/>
          <w:color w:val="000000"/>
          <w:lang w:val="en-AU"/>
        </w:rPr>
        <w:t>Then Moses sang</w:t>
      </w:r>
      <w:r w:rsidRPr="00550F6B">
        <w:rPr>
          <w:rFonts w:eastAsia="Times New Roman" w:cs="Calibri"/>
          <w:color w:val="000000"/>
          <w:lang w:val="en-AU"/>
        </w:rPr>
        <w:t> (Ex. 15:1). The time for the Torah to be given has come: </w:t>
      </w:r>
      <w:r w:rsidRPr="00550F6B">
        <w:rPr>
          <w:rFonts w:eastAsia="Times New Roman" w:cs="Calibri"/>
          <w:i/>
          <w:iCs/>
          <w:color w:val="000000"/>
          <w:lang w:val="en-AU"/>
        </w:rPr>
        <w:t>The Lord is my strength and my song</w:t>
      </w:r>
      <w:r w:rsidRPr="00550F6B">
        <w:rPr>
          <w:rFonts w:eastAsia="Times New Roman" w:cs="Calibri"/>
          <w:color w:val="000000"/>
          <w:lang w:val="en-AU"/>
        </w:rPr>
        <w:t> (Ex. 15:2). Said R. Bibi: [The appropriate text is this one:] </w:t>
      </w:r>
      <w:r w:rsidRPr="00550F6B">
        <w:rPr>
          <w:rFonts w:eastAsia="Times New Roman" w:cs="Calibri"/>
          <w:i/>
          <w:iCs/>
          <w:color w:val="000000"/>
          <w:lang w:val="en-AU"/>
        </w:rPr>
        <w:t>Your statutes have become my songs </w:t>
      </w:r>
      <w:r w:rsidRPr="00550F6B">
        <w:rPr>
          <w:rFonts w:eastAsia="Times New Roman" w:cs="Calibri"/>
          <w:color w:val="000000"/>
          <w:lang w:val="en-AU"/>
        </w:rPr>
        <w:t>(Ps. 119:54). Said R. Tanhuma, The time for the Israelites to make a song for the Holy One, blessed be He, has come:</w:t>
      </w:r>
      <w:r w:rsidRPr="00550F6B">
        <w:rPr>
          <w:rFonts w:eastAsia="Times New Roman" w:cs="Calibri"/>
          <w:i/>
          <w:iCs/>
          <w:color w:val="000000"/>
          <w:lang w:val="en-AU"/>
        </w:rPr>
        <w:t>The Lord is my strength and my song </w:t>
      </w:r>
      <w:r w:rsidRPr="00550F6B">
        <w:rPr>
          <w:rFonts w:eastAsia="Times New Roman" w:cs="Calibri"/>
          <w:color w:val="000000"/>
          <w:lang w:val="en-AU"/>
        </w:rPr>
        <w:t>(Ex. 15:2).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 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Moses: And Moses said, </w:t>
      </w:r>
      <w:r w:rsidRPr="00550F6B">
        <w:rPr>
          <w:rFonts w:eastAsia="Times New Roman" w:cs="Calibri"/>
          <w:i/>
          <w:iCs/>
          <w:color w:val="000000"/>
          <w:lang w:val="en-AU"/>
        </w:rPr>
        <w:t>Thus said the Lord, At about midnight </w:t>
      </w:r>
      <w:r w:rsidRPr="00550F6B">
        <w:rPr>
          <w:rFonts w:eastAsia="Times New Roman" w:cs="Calibri"/>
          <w:color w:val="000000"/>
          <w:lang w:val="en-AU"/>
        </w:rPr>
        <w:t>(Ex. 11:4).</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...when the green figs wilt ripen on the fig-trees</w:t>
      </w:r>
      <w:r w:rsidRPr="00550F6B">
        <w:rPr>
          <w:rFonts w:eastAsia="Times New Roman" w:cs="Calibri"/>
          <w:color w:val="000000"/>
          <w:lang w:val="en-AU"/>
        </w:rPr>
        <w:t>: This refers to the three days of darkness, on which the wicked/lawless of Israel perished.</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and the vines give forth their fragrance</w:t>
      </w:r>
      <w:r w:rsidRPr="00550F6B">
        <w:rPr>
          <w:rFonts w:eastAsia="Times New Roman" w:cs="Calibri"/>
          <w:color w:val="000000"/>
          <w:lang w:val="en-AU"/>
        </w:rPr>
        <w:t>: This refers to those who remained, who repented and were accepted. Moses said to them, All this wonderful fragrance is coming from you, and you are sitting here! </w:t>
      </w:r>
      <w:r w:rsidRPr="00550F6B">
        <w:rPr>
          <w:rFonts w:eastAsia="Times New Roman" w:cs="Calibri"/>
          <w:i/>
          <w:iCs/>
          <w:color w:val="000000"/>
          <w:lang w:val="en-AU"/>
        </w:rPr>
        <w:t>Rise up my darling, my fairest, come away</w:t>
      </w:r>
      <w:r w:rsidRPr="00550F6B">
        <w:rPr>
          <w:rFonts w:eastAsia="Times New Roman" w:cs="Calibri"/>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550F6B">
        <w:rPr>
          <w:rFonts w:eastAsia="Times New Roman" w:cs="Calibri"/>
          <w:color w:val="000000"/>
          <w:lang w:val="en-AU"/>
        </w:rPr>
        <w:t> (Song 2:8-10): Said R. Azariah, Is not ‘answering’ the same thing as ‘saying’? He</w:t>
      </w:r>
      <w:r w:rsidRPr="00550F6B">
        <w:rPr>
          <w:rFonts w:eastAsia="Times New Roman" w:cs="Calibri"/>
          <w:i/>
          <w:iCs/>
          <w:color w:val="000000"/>
          <w:lang w:val="en-AU"/>
        </w:rPr>
        <w:t> answered</w:t>
      </w:r>
      <w:r w:rsidRPr="00550F6B">
        <w:rPr>
          <w:rFonts w:eastAsia="Times New Roman" w:cs="Calibri"/>
          <w:color w:val="000000"/>
          <w:lang w:val="en-AU"/>
        </w:rPr>
        <w:t> me through Joshua, and </w:t>
      </w:r>
      <w:r w:rsidRPr="00550F6B">
        <w:rPr>
          <w:rFonts w:eastAsia="Times New Roman" w:cs="Calibri"/>
          <w:i/>
          <w:iCs/>
          <w:color w:val="000000"/>
          <w:lang w:val="en-AU"/>
        </w:rPr>
        <w:t>said</w:t>
      </w:r>
      <w:r w:rsidRPr="00550F6B">
        <w:rPr>
          <w:rFonts w:eastAsia="Times New Roman" w:cs="Calibri"/>
          <w:color w:val="000000"/>
          <w:lang w:val="en-AU"/>
        </w:rPr>
        <w:t> to me, through Eleazar. What did he say to me? </w:t>
      </w:r>
      <w:r w:rsidRPr="00550F6B">
        <w:rPr>
          <w:rFonts w:eastAsia="Times New Roman" w:cs="Calibri"/>
          <w:i/>
          <w:iCs/>
          <w:color w:val="000000"/>
          <w:lang w:val="en-AU"/>
        </w:rPr>
        <w:t>Rise up, my darling; my fairest, come away</w:t>
      </w:r>
      <w:r w:rsidRPr="00550F6B">
        <w:rPr>
          <w:rFonts w:eastAsia="Times New Roman" w:cs="Calibri"/>
          <w:color w:val="000000"/>
          <w:lang w:val="en-AU"/>
        </w:rPr>
        <w:t>.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forty years that the Israelites spent in the wilderness.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thirty-eight years [after the rejection of the Land], in which anger was poured out on Israel [and the generation of the wilderness was left to die out]. </w:t>
      </w:r>
      <w:r w:rsidRPr="00550F6B">
        <w:rPr>
          <w:rFonts w:eastAsia="Times New Roman" w:cs="Calibri"/>
          <w:i/>
          <w:iCs/>
          <w:color w:val="000000"/>
          <w:lang w:val="en-AU"/>
        </w:rPr>
        <w:t> ...the flowers appear in the countryside</w:t>
      </w:r>
      <w:r w:rsidRPr="00550F6B">
        <w:rPr>
          <w:rFonts w:eastAsia="Times New Roman" w:cs="Calibri"/>
          <w:color w:val="000000"/>
          <w:lang w:val="en-AU"/>
        </w:rPr>
        <w:t>: this refers to the spies: </w:t>
      </w:r>
      <w:r w:rsidRPr="00550F6B">
        <w:rPr>
          <w:rFonts w:eastAsia="Times New Roman" w:cs="Calibri"/>
          <w:i/>
          <w:iCs/>
          <w:color w:val="000000"/>
          <w:lang w:val="en-AU"/>
        </w:rPr>
        <w:t>One representative, one representative for each tribe</w:t>
      </w:r>
      <w:r w:rsidRPr="00550F6B">
        <w:rPr>
          <w:rFonts w:eastAsia="Times New Roman" w:cs="Calibri"/>
          <w:color w:val="000000"/>
          <w:lang w:val="en-AU"/>
        </w:rPr>
        <w:t> (Num. 34:18).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The time for the Canaanites to be cut off has come. The time for the Land of Israel to be cut up has come: </w:t>
      </w:r>
      <w:r w:rsidRPr="00550F6B">
        <w:rPr>
          <w:rFonts w:eastAsia="Times New Roman" w:cs="Calibri"/>
          <w:i/>
          <w:iCs/>
          <w:color w:val="000000"/>
          <w:lang w:val="en-AU"/>
        </w:rPr>
        <w:t>Among these you will cut up the land</w:t>
      </w:r>
      <w:r w:rsidRPr="00550F6B">
        <w:rPr>
          <w:rFonts w:eastAsia="Times New Roman" w:cs="Calibri"/>
          <w:color w:val="000000"/>
          <w:lang w:val="en-AU"/>
        </w:rPr>
        <w:t> (Num. 26:53). </w:t>
      </w: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Joshua: </w:t>
      </w:r>
      <w:r w:rsidRPr="00550F6B">
        <w:rPr>
          <w:rFonts w:eastAsia="Times New Roman" w:cs="Calibri"/>
          <w:i/>
          <w:iCs/>
          <w:color w:val="000000"/>
          <w:lang w:val="en-AU"/>
        </w:rPr>
        <w:t>And Joshua commanded the officers of the people, saying</w:t>
      </w:r>
      <w:r w:rsidRPr="00550F6B">
        <w:rPr>
          <w:rFonts w:eastAsia="Times New Roman" w:cs="Calibri"/>
          <w:color w:val="000000"/>
          <w:lang w:val="en-AU"/>
        </w:rPr>
        <w:t> (Josh. 1:10). </w:t>
      </w:r>
      <w:r w:rsidRPr="00550F6B">
        <w:rPr>
          <w:rFonts w:eastAsia="Times New Roman" w:cs="Calibri"/>
          <w:i/>
          <w:iCs/>
          <w:color w:val="000000"/>
          <w:lang w:val="en-AU"/>
        </w:rPr>
        <w:t>...when the green figs will ripen on the fig-trees</w:t>
      </w:r>
      <w:r w:rsidRPr="00550F6B">
        <w:rPr>
          <w:rFonts w:eastAsia="Times New Roman" w:cs="Calibri"/>
          <w:color w:val="000000"/>
          <w:lang w:val="en-AU"/>
        </w:rPr>
        <w:t>: This refers to the baskets of first fruits.</w:t>
      </w:r>
      <w:r w:rsidRPr="00550F6B">
        <w:rPr>
          <w:rFonts w:eastAsia="Times New Roman" w:cs="Calibri"/>
          <w:i/>
          <w:iCs/>
          <w:color w:val="000000"/>
          <w:lang w:val="en-AU"/>
        </w:rPr>
        <w:t> ...and the vines give forth their fragrance</w:t>
      </w:r>
      <w:r w:rsidRPr="00550F6B">
        <w:rPr>
          <w:rFonts w:eastAsia="Times New Roman" w:cs="Calibri"/>
          <w:color w:val="000000"/>
          <w:lang w:val="en-AU"/>
        </w:rPr>
        <w:t>: This refers to the drink-offerings.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 away]</w:t>
      </w:r>
      <w:r w:rsidRPr="00550F6B">
        <w:rPr>
          <w:rFonts w:eastAsia="Times New Roman" w:cs="Calibri"/>
          <w:color w:val="000000"/>
          <w:lang w:val="en-AU"/>
        </w:rPr>
        <w:t> (Song 2:8-10): Said R. Azariah, Is not ‘answering’ the same thing as ‘saying’? He </w:t>
      </w:r>
      <w:r w:rsidRPr="00550F6B">
        <w:rPr>
          <w:rFonts w:eastAsia="Times New Roman" w:cs="Calibri"/>
          <w:i/>
          <w:iCs/>
          <w:color w:val="000000"/>
          <w:lang w:val="en-AU"/>
        </w:rPr>
        <w:t>answered</w:t>
      </w:r>
      <w:r w:rsidRPr="00550F6B">
        <w:rPr>
          <w:rFonts w:eastAsia="Times New Roman" w:cs="Calibri"/>
          <w:color w:val="000000"/>
          <w:lang w:val="en-AU"/>
        </w:rPr>
        <w:t> me through Daniel, and </w:t>
      </w:r>
      <w:r w:rsidRPr="00550F6B">
        <w:rPr>
          <w:rFonts w:eastAsia="Times New Roman" w:cs="Calibri"/>
          <w:i/>
          <w:iCs/>
          <w:color w:val="000000"/>
          <w:lang w:val="en-AU"/>
        </w:rPr>
        <w:t>said </w:t>
      </w:r>
      <w:r w:rsidRPr="00550F6B">
        <w:rPr>
          <w:rFonts w:eastAsia="Times New Roman" w:cs="Calibri"/>
          <w:color w:val="000000"/>
          <w:lang w:val="en-AU"/>
        </w:rPr>
        <w:t>to me, through Ezra. What did he say to me? </w:t>
      </w:r>
      <w:r w:rsidRPr="00550F6B">
        <w:rPr>
          <w:rFonts w:eastAsia="Times New Roman" w:cs="Calibri"/>
          <w:i/>
          <w:iCs/>
          <w:color w:val="000000"/>
          <w:lang w:val="en-AU"/>
        </w:rPr>
        <w:t>Rise up, my darling; my fairest, come away</w:t>
      </w:r>
      <w:r w:rsidRPr="00550F6B">
        <w:rPr>
          <w:rFonts w:eastAsia="Times New Roman" w:cs="Calibri"/>
          <w:color w:val="000000"/>
          <w:lang w:val="en-AU"/>
        </w:rPr>
        <w:t>.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seventy years of the dominion of Babylonia. </w:t>
      </w: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fifty-two years of the dominion of Media.</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Another interpretation: </w:t>
      </w:r>
      <w:r w:rsidRPr="00550F6B">
        <w:rPr>
          <w:rFonts w:eastAsia="Times New Roman" w:cs="Calibri"/>
          <w:i/>
          <w:iCs/>
          <w:color w:val="000000"/>
          <w:lang w:val="en-AU"/>
        </w:rPr>
        <w:t>For now the winter is past</w:t>
      </w:r>
      <w:r w:rsidRPr="00550F6B">
        <w:rPr>
          <w:rFonts w:eastAsia="Times New Roman" w:cs="Calibri"/>
          <w:color w:val="000000"/>
          <w:lang w:val="en-AU"/>
        </w:rPr>
        <w:t>: this refers to the seventy years that the Israelites spent in exile. But were they not merely fifty-two years? Said R. Levi, Eighteen years were taken off the total, for every eighteen years an echo would go forth and resound in the palace of Nebuchadnezzar, saying to him, ‘Wicked/lawless servant, go forth with the sword against the house of your master, for the children of your master do not obey him.’</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...the rains are over and gone</w:t>
      </w:r>
      <w:r w:rsidRPr="00550F6B">
        <w:rPr>
          <w:rFonts w:eastAsia="Times New Roman" w:cs="Calibri"/>
          <w:color w:val="000000"/>
          <w:lang w:val="en-AU"/>
        </w:rPr>
        <w:t>: this refers to the subjugation. </w:t>
      </w:r>
      <w:r w:rsidRPr="00550F6B">
        <w:rPr>
          <w:rFonts w:eastAsia="Times New Roman" w:cs="Calibri"/>
          <w:i/>
          <w:iCs/>
          <w:color w:val="000000"/>
          <w:lang w:val="en-AU"/>
        </w:rPr>
        <w:t>the flowers appear in the countryside</w:t>
      </w:r>
      <w:r w:rsidRPr="00550F6B">
        <w:rPr>
          <w:rFonts w:eastAsia="Times New Roman" w:cs="Calibri"/>
          <w:color w:val="000000"/>
          <w:lang w:val="en-AU"/>
        </w:rPr>
        <w:t>: for instance, Daniel and his colleagues, Mordecai and his colleagues, Ezra and his colleagues.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w:t>
      </w:r>
      <w:r w:rsidRPr="00550F6B">
        <w:rPr>
          <w:rFonts w:eastAsia="Times New Roman" w:cs="Calibri"/>
          <w:i/>
          <w:iCs/>
          <w:color w:val="000000"/>
          <w:lang w:val="en-AU"/>
        </w:rPr>
        <w:t> The time for the wicked/lawless to be broken has come.</w:t>
      </w:r>
      <w:r w:rsidRPr="00550F6B">
        <w:rPr>
          <w:rFonts w:eastAsia="Times New Roman" w:cs="Calibri"/>
          <w:color w:val="000000"/>
          <w:lang w:val="en-AU"/>
        </w:rPr>
        <w:t> </w:t>
      </w:r>
      <w:r w:rsidRPr="00550F6B">
        <w:rPr>
          <w:rFonts w:eastAsia="Times New Roman" w:cs="Calibri"/>
          <w:i/>
          <w:iCs/>
          <w:color w:val="000000"/>
          <w:lang w:val="en-AU"/>
        </w:rPr>
        <w:t>The Lord has broken the staff of the wicked/lawless</w:t>
      </w:r>
      <w:r w:rsidRPr="00550F6B">
        <w:rPr>
          <w:rFonts w:eastAsia="Times New Roman" w:cs="Calibri"/>
          <w:color w:val="000000"/>
          <w:lang w:val="en-AU"/>
        </w:rPr>
        <w:t> (Is. 14:5). The time for Babylonians to be removed has come. The time for the house of the sanctuary to be rebuilt has come: </w:t>
      </w:r>
      <w:r w:rsidRPr="00550F6B">
        <w:rPr>
          <w:rFonts w:eastAsia="Times New Roman" w:cs="Calibri"/>
          <w:i/>
          <w:iCs/>
          <w:color w:val="000000"/>
          <w:lang w:val="en-AU"/>
        </w:rPr>
        <w:t>Greater will be the glory of the second house</w:t>
      </w:r>
      <w:r w:rsidRPr="00550F6B">
        <w:rPr>
          <w:rFonts w:eastAsia="Times New Roman" w:cs="Calibri"/>
          <w:color w:val="000000"/>
          <w:lang w:val="en-AU"/>
        </w:rPr>
        <w:t> (Haggai 2:9). </w:t>
      </w: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Cyrus: </w:t>
      </w:r>
      <w:r w:rsidRPr="00550F6B">
        <w:rPr>
          <w:rFonts w:eastAsia="Times New Roman" w:cs="Calibri"/>
          <w:i/>
          <w:iCs/>
          <w:color w:val="000000"/>
          <w:lang w:val="en-AU"/>
        </w:rPr>
        <w:t>Thus said Cyrus, king of Persia, All the nations of the world...</w:t>
      </w:r>
      <w:r w:rsidRPr="00550F6B">
        <w:rPr>
          <w:rFonts w:eastAsia="Times New Roman" w:cs="Calibri"/>
          <w:color w:val="000000"/>
          <w:lang w:val="en-AU"/>
        </w:rPr>
        <w:t>(Ezra 1:2). </w:t>
      </w:r>
      <w:r w:rsidRPr="00550F6B">
        <w:rPr>
          <w:rFonts w:eastAsia="Times New Roman" w:cs="Calibri"/>
          <w:i/>
          <w:iCs/>
          <w:color w:val="000000"/>
          <w:lang w:val="en-AU"/>
        </w:rPr>
        <w:t>when the green figs will ripen on the fig-trees</w:t>
      </w:r>
      <w:r w:rsidRPr="00550F6B">
        <w:rPr>
          <w:rFonts w:eastAsia="Times New Roman" w:cs="Calibri"/>
          <w:color w:val="000000"/>
          <w:lang w:val="en-AU"/>
        </w:rPr>
        <w:t>: This speaks of the baskets of first fruits.  </w:t>
      </w:r>
      <w:r w:rsidRPr="00550F6B">
        <w:rPr>
          <w:rFonts w:eastAsia="Times New Roman" w:cs="Calibri"/>
          <w:i/>
          <w:iCs/>
          <w:color w:val="000000"/>
          <w:lang w:val="en-AU"/>
        </w:rPr>
        <w:t>...and the vines give forth their fragrance</w:t>
      </w:r>
      <w:r w:rsidRPr="00550F6B">
        <w:rPr>
          <w:rFonts w:eastAsia="Times New Roman" w:cs="Calibri"/>
          <w:color w:val="000000"/>
          <w:lang w:val="en-AU"/>
        </w:rPr>
        <w:t>: This refers to the drink-offerings. Moses said to them, All this wonderful fragrance is coming from you, and you are sitting here! </w:t>
      </w:r>
      <w:r w:rsidRPr="00550F6B">
        <w:rPr>
          <w:rFonts w:eastAsia="Times New Roman" w:cs="Calibri"/>
          <w:i/>
          <w:iCs/>
          <w:color w:val="000000"/>
          <w:lang w:val="en-AU"/>
        </w:rPr>
        <w:t>Rise up my darling, my fairest, come away</w:t>
      </w:r>
      <w:r w:rsidRPr="00550F6B">
        <w:rPr>
          <w:rFonts w:eastAsia="Times New Roman" w:cs="Calibri"/>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My beloved answered, he said to me, (Rise up, my darling; my fairest, come away. For now the winter is past, the rains are over and gone; the flowers appear in the countryside; the time is coming when the birds will sing, and the turtle-dove’s cooing will be heart in our land; when the green figs will ripen on the fig-trees and the vines give forth their fragrance. Rise up my darling, my fairest, comeaway]</w:t>
      </w:r>
      <w:r w:rsidRPr="00550F6B">
        <w:rPr>
          <w:rFonts w:eastAsia="Times New Roman" w:cs="Calibri"/>
          <w:color w:val="000000"/>
          <w:lang w:val="en-AU"/>
        </w:rPr>
        <w:t> (Song 2:8-10): Said R. Azariah, Is not ‘answering’ the same thing as ‘saying’? He </w:t>
      </w:r>
      <w:r w:rsidRPr="00550F6B">
        <w:rPr>
          <w:rFonts w:eastAsia="Times New Roman" w:cs="Calibri"/>
          <w:i/>
          <w:iCs/>
          <w:color w:val="000000"/>
          <w:lang w:val="en-AU"/>
        </w:rPr>
        <w:t>answered </w:t>
      </w:r>
      <w:r w:rsidRPr="00550F6B">
        <w:rPr>
          <w:rFonts w:eastAsia="Times New Roman" w:cs="Calibri"/>
          <w:color w:val="000000"/>
          <w:lang w:val="en-AU"/>
        </w:rPr>
        <w:t>me through Elijah, and </w:t>
      </w:r>
      <w:r w:rsidRPr="00550F6B">
        <w:rPr>
          <w:rFonts w:eastAsia="Times New Roman" w:cs="Calibri"/>
          <w:i/>
          <w:iCs/>
          <w:color w:val="000000"/>
          <w:lang w:val="en-AU"/>
        </w:rPr>
        <w:t>said</w:t>
      </w:r>
      <w:r w:rsidRPr="00550F6B">
        <w:rPr>
          <w:rFonts w:eastAsia="Times New Roman" w:cs="Calibri"/>
          <w:color w:val="000000"/>
          <w:lang w:val="en-AU"/>
        </w:rPr>
        <w:t> to me, through the messiah- king. What did he say to me? </w:t>
      </w:r>
      <w:r w:rsidRPr="00550F6B">
        <w:rPr>
          <w:rFonts w:eastAsia="Times New Roman" w:cs="Calibri"/>
          <w:i/>
          <w:iCs/>
          <w:color w:val="000000"/>
          <w:lang w:val="en-AU"/>
        </w:rPr>
        <w:t>Rise up, my darling; my fairest, come away</w:t>
      </w:r>
      <w:r w:rsidRPr="00550F6B">
        <w:rPr>
          <w:rFonts w:eastAsia="Times New Roman" w:cs="Calibri"/>
          <w:color w:val="000000"/>
          <w:lang w:val="en-AU"/>
        </w:rPr>
        <w:t>. </w:t>
      </w:r>
      <w:r w:rsidRPr="00550F6B">
        <w:rPr>
          <w:rFonts w:eastAsia="Times New Roman" w:cs="Calibri"/>
          <w:i/>
          <w:iCs/>
          <w:color w:val="000000"/>
          <w:lang w:val="en-AU"/>
        </w:rPr>
        <w:t>For now the winter is past</w:t>
      </w:r>
      <w:r w:rsidRPr="00550F6B">
        <w:rPr>
          <w:rFonts w:eastAsia="Times New Roman" w:cs="Calibri"/>
          <w:color w:val="000000"/>
          <w:lang w:val="en-AU"/>
        </w:rPr>
        <w:t>: Said R. Azariah, This refers to the wicked/lawless (Rome) kingdom, which misled people. That is in line with the following: </w:t>
      </w:r>
      <w:r w:rsidRPr="00550F6B">
        <w:rPr>
          <w:rFonts w:eastAsia="Times New Roman" w:cs="Calibri"/>
          <w:i/>
          <w:iCs/>
          <w:color w:val="000000"/>
          <w:lang w:val="en-AU"/>
        </w:rPr>
        <w:t>When your brother, son of your mother, misleads you</w:t>
      </w:r>
      <w:r w:rsidRPr="00550F6B">
        <w:rPr>
          <w:rFonts w:eastAsia="Times New Roman" w:cs="Calibri"/>
          <w:color w:val="000000"/>
          <w:lang w:val="en-AU"/>
        </w:rPr>
        <w:t> (Deut. 13:7).</w:t>
      </w:r>
      <w:r w:rsidRPr="00550F6B">
        <w:rPr>
          <w:rFonts w:eastAsia="Times New Roman" w:cs="Calibri"/>
          <w:i/>
          <w:iCs/>
          <w:color w:val="000000"/>
          <w:lang w:val="en-AU"/>
        </w:rPr>
        <w:t> ...the rains are over and gone</w:t>
      </w:r>
      <w:r w:rsidRPr="00550F6B">
        <w:rPr>
          <w:rFonts w:eastAsia="Times New Roman" w:cs="Calibri"/>
          <w:color w:val="000000"/>
          <w:lang w:val="en-AU"/>
        </w:rPr>
        <w:t>: this refers to the subjugation [to Rome]. </w:t>
      </w:r>
      <w:r w:rsidRPr="00550F6B">
        <w:rPr>
          <w:rFonts w:eastAsia="Times New Roman" w:cs="Calibri"/>
          <w:i/>
          <w:iCs/>
          <w:color w:val="000000"/>
          <w:lang w:val="en-AU"/>
        </w:rPr>
        <w:t> ...the flowers appear in the countryside</w:t>
      </w:r>
      <w:r w:rsidRPr="00550F6B">
        <w:rPr>
          <w:rFonts w:eastAsia="Times New Roman" w:cs="Calibri"/>
          <w:color w:val="000000"/>
          <w:lang w:val="en-AU"/>
        </w:rPr>
        <w:t>: Said R. Isaac, It is written, </w:t>
      </w:r>
      <w:r w:rsidRPr="00550F6B">
        <w:rPr>
          <w:rFonts w:eastAsia="Times New Roman" w:cs="Calibri"/>
          <w:i/>
          <w:iCs/>
          <w:color w:val="000000"/>
          <w:lang w:val="en-AU"/>
        </w:rPr>
        <w:t>The Lord showed me four craftsmen</w:t>
      </w:r>
      <w:r w:rsidRPr="00550F6B">
        <w:rPr>
          <w:rFonts w:eastAsia="Times New Roman" w:cs="Calibri"/>
          <w:color w:val="000000"/>
          <w:lang w:val="en-AU"/>
        </w:rPr>
        <w:t> (Zech. 2:3). These are they: Elijah, the Messiah-king, Melchizedek, and the anointed (Messiah) for war. </w:t>
      </w:r>
      <w:r w:rsidRPr="00550F6B">
        <w:rPr>
          <w:rFonts w:eastAsia="Times New Roman" w:cs="Calibri"/>
          <w:i/>
          <w:iCs/>
          <w:color w:val="000000"/>
          <w:lang w:val="en-AU"/>
        </w:rPr>
        <w:t>the time is coming when the birds will sing</w:t>
      </w:r>
      <w:r w:rsidRPr="00550F6B">
        <w:rPr>
          <w:rFonts w:eastAsia="Times New Roman" w:cs="Calibri"/>
          <w:color w:val="000000"/>
          <w:lang w:val="en-AU"/>
        </w:rPr>
        <w:t>: the time for the foreskin [to be properly cut off] has come. The time for the Egyptians to be cut off has come. </w:t>
      </w:r>
      <w:r w:rsidRPr="00550F6B">
        <w:rPr>
          <w:rFonts w:eastAsia="Times New Roman" w:cs="Calibri"/>
          <w:i/>
          <w:iCs/>
          <w:color w:val="000000"/>
          <w:lang w:val="en-AU"/>
        </w:rPr>
        <w:t>The time for the wicked/lawless to be broken has come</w:t>
      </w:r>
      <w:r w:rsidRPr="00550F6B">
        <w:rPr>
          <w:rFonts w:eastAsia="Times New Roman" w:cs="Calibri"/>
          <w:color w:val="000000"/>
          <w:lang w:val="en-AU"/>
        </w:rPr>
        <w:t>: </w:t>
      </w:r>
      <w:r w:rsidRPr="00550F6B">
        <w:rPr>
          <w:rFonts w:eastAsia="Times New Roman" w:cs="Calibri"/>
          <w:i/>
          <w:iCs/>
          <w:color w:val="000000"/>
          <w:lang w:val="en-AU"/>
        </w:rPr>
        <w:t>The Lord has broken the staff of the wicked/lawless</w:t>
      </w:r>
      <w:r w:rsidRPr="00550F6B">
        <w:rPr>
          <w:rFonts w:eastAsia="Times New Roman" w:cs="Calibri"/>
          <w:color w:val="000000"/>
          <w:lang w:val="en-AU"/>
        </w:rPr>
        <w:t> (Is. 14:5). The time for the wicked/lawless kingdom to be uprooted from the world has come. The time for the revelation of the kingdom of heaven has come: </w:t>
      </w:r>
      <w:r w:rsidRPr="00550F6B">
        <w:rPr>
          <w:rFonts w:eastAsia="Times New Roman" w:cs="Calibri"/>
          <w:i/>
          <w:iCs/>
          <w:color w:val="000000"/>
          <w:lang w:val="en-AU"/>
        </w:rPr>
        <w:t>The Lord will be king over all the earth </w:t>
      </w:r>
      <w:r w:rsidRPr="00550F6B">
        <w:rPr>
          <w:rFonts w:eastAsia="Times New Roman" w:cs="Calibri"/>
          <w:color w:val="000000"/>
          <w:lang w:val="en-AU"/>
        </w:rPr>
        <w:t>(Zech. 14:9).  </w:t>
      </w:r>
      <w:r w:rsidRPr="00550F6B">
        <w:rPr>
          <w:rFonts w:eastAsia="Times New Roman" w:cs="Calibri"/>
          <w:i/>
          <w:iCs/>
          <w:color w:val="000000"/>
          <w:lang w:val="en-AU"/>
        </w:rPr>
        <w:t>...and the turtle-dove’s cooing will be heard in our land</w:t>
      </w:r>
      <w:r w:rsidRPr="00550F6B">
        <w:rPr>
          <w:rFonts w:eastAsia="Times New Roman" w:cs="Calibri"/>
          <w:color w:val="000000"/>
          <w:lang w:val="en-AU"/>
        </w:rPr>
        <w:t>: Said R. Yohanan, [Since the word for turtle dove uses letters that may yield </w:t>
      </w:r>
      <w:r w:rsidRPr="00550F6B">
        <w:rPr>
          <w:rFonts w:eastAsia="Times New Roman" w:cs="Calibri"/>
          <w:i/>
          <w:iCs/>
          <w:color w:val="000000"/>
          <w:lang w:val="en-AU"/>
        </w:rPr>
        <w:t>guide</w:t>
      </w:r>
      <w:r w:rsidRPr="00550F6B">
        <w:rPr>
          <w:rFonts w:eastAsia="Times New Roman" w:cs="Calibri"/>
          <w:color w:val="000000"/>
          <w:lang w:val="en-AU"/>
        </w:rPr>
        <w:t>, we read:] ‘the voice of the good guide is heard in our land.’ This refers to the messiah king: </w:t>
      </w:r>
      <w:r w:rsidRPr="00550F6B">
        <w:rPr>
          <w:rFonts w:eastAsia="Times New Roman" w:cs="Calibri"/>
          <w:i/>
          <w:iCs/>
          <w:color w:val="000000"/>
          <w:lang w:val="en-AU"/>
        </w:rPr>
        <w:t>How beautiful on the hills are the feet of the bringer of glad tidings</w:t>
      </w:r>
      <w:r w:rsidRPr="00550F6B">
        <w:rPr>
          <w:rFonts w:eastAsia="Times New Roman" w:cs="Calibri"/>
          <w:color w:val="000000"/>
          <w:lang w:val="en-AU"/>
        </w:rPr>
        <w:t> (Is. 52:7). </w:t>
      </w:r>
      <w:r w:rsidRPr="00550F6B">
        <w:rPr>
          <w:rFonts w:eastAsia="Times New Roman" w:cs="Calibri"/>
          <w:i/>
          <w:iCs/>
          <w:color w:val="000000"/>
          <w:lang w:val="en-AU"/>
        </w:rPr>
        <w:t>when the green figs will ripen on the fig-trees</w:t>
      </w:r>
      <w:r w:rsidRPr="00550F6B">
        <w:rPr>
          <w:rFonts w:eastAsia="Times New Roman" w:cs="Calibri"/>
          <w:color w:val="000000"/>
          <w:lang w:val="en-AU"/>
        </w:rPr>
        <w:t>: Said R. Hiyya bar Abba, Close to the days of the messiah a great thing will happen, and the wicked/lawless will perish in it. </w:t>
      </w:r>
      <w:r w:rsidRPr="00550F6B">
        <w:rPr>
          <w:rFonts w:eastAsia="Times New Roman" w:cs="Calibri"/>
          <w:i/>
          <w:iCs/>
          <w:color w:val="000000"/>
          <w:lang w:val="en-AU"/>
        </w:rPr>
        <w:t>...and the vines give forth their fragrance</w:t>
      </w:r>
      <w:r w:rsidRPr="00550F6B">
        <w:rPr>
          <w:rFonts w:eastAsia="Times New Roman" w:cs="Calibri"/>
          <w:color w:val="000000"/>
          <w:lang w:val="en-AU"/>
        </w:rPr>
        <w:t>: This refers to those who remained: </w:t>
      </w:r>
      <w:r w:rsidRPr="00550F6B">
        <w:rPr>
          <w:rFonts w:eastAsia="Times New Roman" w:cs="Calibri"/>
          <w:i/>
          <w:iCs/>
          <w:color w:val="000000"/>
          <w:lang w:val="en-AU"/>
        </w:rPr>
        <w:t>And those who remained in Zion, and the remnant in Jerusalem, will be holy</w:t>
      </w:r>
      <w:r w:rsidRPr="00550F6B">
        <w:rPr>
          <w:rFonts w:eastAsia="Times New Roman" w:cs="Calibri"/>
          <w:color w:val="000000"/>
          <w:lang w:val="en-AU"/>
        </w:rPr>
        <w:t> (Is. 4:3).</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And rabbis say, </w:t>
      </w:r>
      <w:r w:rsidRPr="00550F6B">
        <w:rPr>
          <w:rFonts w:eastAsia="Times New Roman" w:cs="Calibri"/>
          <w:b/>
          <w:bCs/>
          <w:color w:val="000000"/>
          <w:u w:val="single"/>
          <w:shd w:val="clear" w:color="auto" w:fill="FFFF00"/>
          <w:lang w:val="en-AU"/>
        </w:rPr>
        <w:t>In the septennate in which the son of David comes, in the first of the seven year spell</w:t>
      </w:r>
      <w:r w:rsidRPr="00550F6B">
        <w:rPr>
          <w:rFonts w:eastAsia="Times New Roman" w:cs="Calibri"/>
          <w:color w:val="000000"/>
          <w:lang w:val="en-AU"/>
        </w:rPr>
        <w:t>, </w:t>
      </w:r>
      <w:r w:rsidRPr="00550F6B">
        <w:rPr>
          <w:rFonts w:eastAsia="Times New Roman" w:cs="Calibri"/>
          <w:i/>
          <w:iCs/>
          <w:color w:val="000000"/>
          <w:lang w:val="en-AU"/>
        </w:rPr>
        <w:t>I shall cause it to rain on one town and not on another</w:t>
      </w:r>
      <w:r w:rsidRPr="00550F6B">
        <w:rPr>
          <w:rFonts w:eastAsia="Times New Roman" w:cs="Calibri"/>
          <w:color w:val="000000"/>
          <w:lang w:val="en-AU"/>
        </w:rPr>
        <w:t> (Amos 4:7). In the second, the arrows of famine will be sent forth. In the third there will be a great famine, and men, women, and children will die in it, and the Torah will be forgotten in Israel. In the fourth, there will be a famine which is not really a famine, and plenty which is not plentiful. In the fifth year, there will be great plenty, and people will eat and drink and rejoice, and the Torah will again be renewed. In the sixth there will be great thunders. </w:t>
      </w:r>
      <w:r w:rsidRPr="00550F6B">
        <w:rPr>
          <w:rFonts w:eastAsia="Times New Roman" w:cs="Calibri"/>
          <w:b/>
          <w:bCs/>
          <w:color w:val="000000"/>
          <w:shd w:val="clear" w:color="auto" w:fill="FFFF00"/>
          <w:lang w:val="en-AU"/>
        </w:rPr>
        <w:t>In the seventh there will be wars. And at the end of the seventh year of that septennate, the son of David will come.</w:t>
      </w:r>
      <w:r w:rsidRPr="00550F6B">
        <w:rPr>
          <w:rFonts w:eastAsia="Times New Roman" w:cs="Calibri"/>
          <w:color w:val="000000"/>
          <w:lang w:val="en-AU"/>
        </w:rPr>
        <w:t> Said R. Abbaye, How many septennates have there been like this one, and yet he has not come! But matters accord with what R. Yohanan said, In the generation in which the son of David comes, disciples of sages will perish, and those that remain will have faint vision, with suffering and sighing, and terrible troubles will come on the people, and harsh decrees will be renewed. Before the first such decree is carried out, another will be brought along and joined to it. Said R. Abun, In the generation in which the son of David comes, the meeting place will be turned over to prostitution, the Galilee will be destroyed, Gablan will be desolate, and the Galileans will make the rounds from town to town and find no comfort. Truthful men will be gathered up, and the truth will be fenced in and go its way. Where will it go? A member of the household of R. Yannai said, It will go and dwell in small flocks in the wilderness, in line with this verse of Scripture: </w:t>
      </w:r>
      <w:r w:rsidRPr="00550F6B">
        <w:rPr>
          <w:rFonts w:eastAsia="Times New Roman" w:cs="Calibri"/>
          <w:i/>
          <w:iCs/>
          <w:color w:val="000000"/>
          <w:lang w:val="en-AU"/>
        </w:rPr>
        <w:t>Truth will be among bands</w:t>
      </w:r>
      <w:r w:rsidRPr="00550F6B">
        <w:rPr>
          <w:rFonts w:eastAsia="Times New Roman" w:cs="Calibri"/>
          <w:color w:val="000000"/>
          <w:lang w:val="en-AU"/>
        </w:rPr>
        <w:t> (Is. 59:15). Said R. Nehorai, In the generation in which the son of David comes, youths will humiliate old men, sages will rise before youths, a slave girl will abuse her mistress, a daughter-in-law her mother-in-law, a man’s enemies will be his own householders, a son will not be ashamed for his father, the wisdom of scribes will turn rotten, the vine will give its fruit but wine will be expensive. Said R. Abba bar Kahana, The son of David will come only to a generation which is liable for total extermination. Said R. Yannai, The son of David will come only to a generation the principal leaders of which are like dogs. Said R. Levi, If you see one generation after another blaspheming, look for the footsteps of the messiah-king. What verse of Scripture indicates it? </w:t>
      </w:r>
      <w:r w:rsidRPr="00550F6B">
        <w:rPr>
          <w:rFonts w:eastAsia="Times New Roman" w:cs="Calibri"/>
          <w:i/>
          <w:iCs/>
          <w:color w:val="000000"/>
          <w:lang w:val="en-AU"/>
        </w:rPr>
        <w:t>Remember Lord the taunts hurled at your servant, how I have borne in my heart the calumnies of the Gentiles; so have your enemies taunted us, 0 Lord, taunted the successors of your anointed king</w:t>
      </w:r>
      <w:r w:rsidRPr="00550F6B">
        <w:rPr>
          <w:rFonts w:eastAsia="Times New Roman" w:cs="Calibri"/>
          <w:color w:val="000000"/>
          <w:lang w:val="en-AU"/>
        </w:rPr>
        <w:t> (Ps. 89:5 1). What follows? </w:t>
      </w:r>
      <w:r w:rsidRPr="00550F6B">
        <w:rPr>
          <w:rFonts w:eastAsia="Times New Roman" w:cs="Calibri"/>
          <w:i/>
          <w:iCs/>
          <w:color w:val="000000"/>
          <w:lang w:val="en-AU"/>
        </w:rPr>
        <w:t>Blessed is the Lord for ever, amen, amen</w:t>
      </w:r>
      <w:r w:rsidRPr="00550F6B">
        <w:rPr>
          <w:rFonts w:eastAsia="Times New Roman" w:cs="Calibri"/>
          <w:color w:val="000000"/>
          <w:lang w:val="en-AU"/>
        </w:rPr>
        <w:t> (Ps. 89:52).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Jonah opened discourse by citing this verse of Scripture: </w:t>
      </w:r>
      <w:r w:rsidRPr="00550F6B">
        <w:rPr>
          <w:rFonts w:eastAsia="Times New Roman" w:cs="Calibri"/>
          <w:i/>
          <w:iCs/>
          <w:color w:val="000000"/>
          <w:lang w:val="en-AU"/>
        </w:rPr>
        <w:t>So I got her back for fifteen pieces of silver, a homer of barley, [and a measure of wine; and I said to her, Many a long day you shall live in my house and not play the wanton and have no intercourse with a man, nor I with you. For the Israelites shall live many a long day without king or prince, without sacrifice or sacred pillar, without image or household gods, but after that they will again seek the Lord their God and David their king and turn anxiously to the Lord for his bounty in days to come)</w:t>
      </w:r>
      <w:r w:rsidRPr="00550F6B">
        <w:rPr>
          <w:rFonts w:eastAsia="Times New Roman" w:cs="Calibri"/>
          <w:color w:val="000000"/>
          <w:lang w:val="en-AU"/>
        </w:rPr>
        <w:t> (Hos. 3:2-5). Said R. Yohanan, </w:t>
      </w:r>
      <w:r w:rsidRPr="00550F6B">
        <w:rPr>
          <w:rFonts w:eastAsia="Times New Roman" w:cs="Calibri"/>
          <w:i/>
          <w:iCs/>
          <w:color w:val="000000"/>
          <w:lang w:val="en-AU"/>
        </w:rPr>
        <w:t>So I got her back for me, for fifteen pieces of silver, lo, fifteen; and for a homer of barley, lo, thirty, and a half-homer of barley, lo, sixty</w:t>
      </w:r>
      <w:r w:rsidRPr="00550F6B">
        <w:rPr>
          <w:rFonts w:eastAsia="Times New Roman" w:cs="Calibri"/>
          <w:color w:val="000000"/>
          <w:lang w:val="en-AU"/>
        </w:rPr>
        <w:t>. This refers to the sixty religious duties that Moses inscribed for us in the Torah. For R. Yohanan said in the name of R. Simeon b. Yohai, There were three passages that Moses wrote for us in the Torah, in each one of which there are sixty religious duties, and these are they: the passage concerning the Passover offering, that concerning torts, and that concerning Holy Things. R. Levi in the name of R. Shilah of Kefar Tamratah, There are seventy in each. Said R. Tanhumah, They really do not differ. One who treats the passage concerning the Passover-offering as containing seventy religious duties treats it as encompassing the passage on the phylacteries. One who treats the passage on torts as containing seventy religious duties maintains that it encompasses the passage covering the year of release. One who treats the passage of Holy Things as including seventy religious duties encompasses with it the passage on orlah-fruit.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Another interpretation of the verse, so I got her back for fifteen pieces of silver</w:t>
      </w:r>
      <w:r w:rsidRPr="00550F6B">
        <w:rPr>
          <w:rFonts w:eastAsia="Times New Roman" w:cs="Calibri"/>
          <w:color w:val="000000"/>
          <w:lang w:val="en-AU"/>
        </w:rPr>
        <w:t>: Lo, the reference to fifteen pieces of silver brings us to the fifteenth day of Nisan. When is this? It is in this month: </w:t>
      </w:r>
      <w:r w:rsidRPr="00550F6B">
        <w:rPr>
          <w:rFonts w:eastAsia="Times New Roman" w:cs="Calibri"/>
          <w:i/>
          <w:iCs/>
          <w:color w:val="000000"/>
          <w:lang w:val="en-AU"/>
        </w:rPr>
        <w:t>This month is for you the beginning of months</w:t>
      </w:r>
      <w:r w:rsidRPr="00550F6B">
        <w:rPr>
          <w:rFonts w:eastAsia="Times New Roman" w:cs="Calibri"/>
          <w:color w:val="000000"/>
          <w:lang w:val="en-AU"/>
        </w:rPr>
        <w:t> (Ex.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[Reading the letters for month to sound like the word, innovation:] R. Berekhiah in the name of R. Yudan b. R. Simeon: Said the Holy One, blessed be He, to Israel, ‘There will be an innovation as to redemption for you in the age to come. In the past I never redeemed one nation from the midst of another nation, but now I am going to redeem one nation from the midst of another nation.’ That is in line with this verse of Scripture: </w:t>
      </w:r>
      <w:r w:rsidRPr="00550F6B">
        <w:rPr>
          <w:rFonts w:eastAsia="Times New Roman" w:cs="Calibri"/>
          <w:i/>
          <w:iCs/>
          <w:color w:val="000000"/>
          <w:lang w:val="en-AU"/>
        </w:rPr>
        <w:t>Has God tried to go and take for himself a nation from the midst of another nation</w:t>
      </w:r>
      <w:r w:rsidRPr="00550F6B">
        <w:rPr>
          <w:rFonts w:eastAsia="Times New Roman" w:cs="Calibri"/>
          <w:color w:val="000000"/>
          <w:lang w:val="en-AU"/>
        </w:rPr>
        <w:t> (Deut. 4:34).</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Joshua bar Nehemiah in the name of R. Yohanan bar Pazzi: ‘A nation from the midst of a people’ is not written here, nor do we find, ‘a people from the midst of a nation,’ but </w:t>
      </w:r>
      <w:r w:rsidRPr="00550F6B">
        <w:rPr>
          <w:rFonts w:eastAsia="Times New Roman" w:cs="Calibri"/>
          <w:i/>
          <w:iCs/>
          <w:color w:val="000000"/>
          <w:lang w:val="en-AU"/>
        </w:rPr>
        <w:t>a nation from the midst of a nation</w:t>
      </w:r>
      <w:r w:rsidRPr="00550F6B">
        <w:rPr>
          <w:rFonts w:eastAsia="Times New Roman" w:cs="Calibri"/>
          <w:color w:val="000000"/>
          <w:lang w:val="en-AU"/>
        </w:rPr>
        <w:t> [like itself, that is, in precisely the same classification]. For the Egyptians were uncircumcised and the Israelites also were uncircumcised. The Egyptians grew ceremonial locks, and so did the Israelites. Therefore by the rule of strict justice, the Israelites ought not to have been redeemed from Egypt. Said R. Samuel bar Nahmani, If the Hoiy One, blessed be He, had not bound Himself by an oath, the Israelites in fact would never have been redeemed from Egypt. </w:t>
      </w:r>
      <w:r w:rsidRPr="00550F6B">
        <w:rPr>
          <w:rFonts w:eastAsia="Times New Roman" w:cs="Calibri"/>
          <w:i/>
          <w:iCs/>
          <w:color w:val="000000"/>
          <w:lang w:val="en-AU"/>
        </w:rPr>
        <w:t>Therefore say to the children of Israel, I am the Lord, and I will take you out of the burdens of Egypt</w:t>
      </w:r>
      <w:r w:rsidRPr="00550F6B">
        <w:rPr>
          <w:rFonts w:eastAsia="Times New Roman" w:cs="Calibri"/>
          <w:color w:val="000000"/>
          <w:lang w:val="en-AU"/>
        </w:rPr>
        <w:t> (Ex. 6:6). The language, [</w:t>
      </w:r>
      <w:r w:rsidRPr="00550F6B">
        <w:rPr>
          <w:rFonts w:eastAsia="Times New Roman" w:cs="Calibri"/>
          <w:i/>
          <w:iCs/>
          <w:color w:val="000000"/>
          <w:lang w:val="en-AU"/>
        </w:rPr>
        <w:t>I am the Lord</w:t>
      </w:r>
      <w:r w:rsidRPr="00550F6B">
        <w:rPr>
          <w:rFonts w:eastAsia="Times New Roman" w:cs="Calibri"/>
          <w:color w:val="000000"/>
          <w:lang w:val="en-AU"/>
        </w:rPr>
        <w:t>] therefore, refers only to an oath, as it is said, </w:t>
      </w:r>
      <w:r w:rsidRPr="00550F6B">
        <w:rPr>
          <w:rFonts w:eastAsia="Times New Roman" w:cs="Calibri"/>
          <w:i/>
          <w:iCs/>
          <w:color w:val="000000"/>
          <w:lang w:val="en-AU"/>
        </w:rPr>
        <w:t>Therefore I take an oath concerning the house of Eli</w:t>
      </w:r>
      <w:r w:rsidRPr="00550F6B">
        <w:rPr>
          <w:rFonts w:eastAsia="Times New Roman" w:cs="Calibri"/>
          <w:color w:val="000000"/>
          <w:lang w:val="en-AU"/>
        </w:rPr>
        <w:t> (1 Sam. 3:4).</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Berekhiah, </w:t>
      </w:r>
      <w:r w:rsidRPr="00550F6B">
        <w:rPr>
          <w:rFonts w:eastAsia="Times New Roman" w:cs="Calibri"/>
          <w:i/>
          <w:iCs/>
          <w:color w:val="000000"/>
          <w:lang w:val="en-AU"/>
        </w:rPr>
        <w:t>You have redeemed Your people with your arm</w:t>
      </w:r>
      <w:r w:rsidRPr="00550F6B">
        <w:rPr>
          <w:rFonts w:eastAsia="Times New Roman" w:cs="Calibri"/>
          <w:color w:val="000000"/>
          <w:lang w:val="en-AU"/>
        </w:rPr>
        <w:t> (Ps. 77:16) — with naked power. Said R. Yudan, From the phrase, </w:t>
      </w:r>
      <w:r w:rsidRPr="00550F6B">
        <w:rPr>
          <w:rFonts w:eastAsia="Times New Roman" w:cs="Calibri"/>
          <w:i/>
          <w:iCs/>
          <w:color w:val="000000"/>
          <w:lang w:val="en-AU"/>
        </w:rPr>
        <w:t>To go and take a nation from the midst of another nation</w:t>
      </w:r>
      <w:r w:rsidRPr="00550F6B">
        <w:rPr>
          <w:rFonts w:eastAsia="Times New Roman" w:cs="Calibri"/>
          <w:color w:val="000000"/>
          <w:lang w:val="en-AU"/>
        </w:rPr>
        <w:t>, to the phrase great terrors (Deut. 4:34) are seventy-two letters. Should you claim there are more, you should deduct from the count the last reference to nation [Egypt], which does not count. R. Abin said, It was for the sake of His name that He redeemed them, and the name of the Holy One, blessed be He, consists of seventy-two letters.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w:t>
      </w:r>
      <w:r w:rsidRPr="00550F6B">
        <w:rPr>
          <w:rFonts w:eastAsia="Times New Roman" w:cs="Calibri"/>
          <w:color w:val="000000"/>
          <w:lang w:val="en-AU"/>
        </w:rPr>
        <w:t> (Ex. 12:2)]: Said R. Joshua b. Levi, The matter may be compared to the case of a king whose son was taken captive, and he put on [the garb of] vengeance and went and redeemed his son, and he said, ‘Count the years of my reign as beginning from the time of the redemption of my son.’ So said the Holy One, blessed be He, ‘Count the years of My reign as beginning from the time of the Exodus from Egypt.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R. Levi in the name of R. Hama bar Hanina said, The matter may be compared to the case of a king who married many wives, but he did not write for them either a marriage license or the dates of the marriage. But when he married a woman of good family and the daughter of noble parents, he wrote for her a marriage license and wrote the date of the marriage. So too of all the women whom Ahasuerus married, he did not write for any one of them either a marriage license or the date of the marriage. But when he married Esther, the daughter of a good family and of noble lineage, he wrote for her both a marriage license and the date of the marriage. He wrote for her a marriage license: </w:t>
      </w:r>
      <w:r w:rsidRPr="00550F6B">
        <w:rPr>
          <w:rFonts w:eastAsia="Times New Roman" w:cs="Calibri"/>
          <w:i/>
          <w:iCs/>
          <w:color w:val="000000"/>
          <w:lang w:val="en-AU"/>
        </w:rPr>
        <w:t>On the tenth month, the month of Tebeth</w:t>
      </w:r>
      <w:r w:rsidRPr="00550F6B">
        <w:rPr>
          <w:rFonts w:eastAsia="Times New Roman" w:cs="Calibri"/>
          <w:color w:val="000000"/>
          <w:lang w:val="en-AU"/>
        </w:rPr>
        <w:t> (Est. 2:16). And he wrote for her the date of the marriage: </w:t>
      </w:r>
      <w:r w:rsidRPr="00550F6B">
        <w:rPr>
          <w:rFonts w:eastAsia="Times New Roman" w:cs="Calibri"/>
          <w:i/>
          <w:iCs/>
          <w:color w:val="000000"/>
          <w:lang w:val="en-AU"/>
        </w:rPr>
        <w:t>In the seventh year of his reign</w:t>
      </w:r>
      <w:r w:rsidRPr="00550F6B">
        <w:rPr>
          <w:rFonts w:eastAsia="Times New Roman" w:cs="Calibri"/>
          <w:color w:val="000000"/>
          <w:lang w:val="en-AU"/>
        </w:rPr>
        <w:t> (Est. 2:16).</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Berekhiah, </w:t>
      </w: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[The waxing and waning of the moon serve] as an omen for you. </w:t>
      </w:r>
      <w:r w:rsidRPr="00550F6B">
        <w:rPr>
          <w:rFonts w:eastAsia="Times New Roman" w:cs="Calibri"/>
          <w:i/>
          <w:iCs/>
          <w:color w:val="000000"/>
          <w:lang w:val="en-AU"/>
        </w:rPr>
        <w:t>The seed of David...shall be established for ever as the moon</w:t>
      </w:r>
      <w:r w:rsidRPr="00550F6B">
        <w:rPr>
          <w:rFonts w:eastAsia="Times New Roman" w:cs="Calibri"/>
          <w:color w:val="000000"/>
          <w:lang w:val="en-AU"/>
        </w:rPr>
        <w:t> (Ps. 89:38): Like the moon, which is full and then obscured. If you have merit, lo, you will count days like the moon’s waxing, but if you do not have merit, then you will count days like the moon’s waning. Abraham, Isaac, Jacob, Judah, Perez, Hezron, Ram, Aminadab, Nachshon, Salman, Boaz, Obed, Jesse, David, Solomon: </w:t>
      </w:r>
      <w:r w:rsidRPr="00550F6B">
        <w:rPr>
          <w:rFonts w:eastAsia="Times New Roman" w:cs="Calibri"/>
          <w:i/>
          <w:iCs/>
          <w:color w:val="000000"/>
          <w:lang w:val="en-AU"/>
        </w:rPr>
        <w:t>Then Solomon sat on the throne of the Lord as king</w:t>
      </w:r>
      <w:r w:rsidRPr="00550F6B">
        <w:rPr>
          <w:rFonts w:eastAsia="Times New Roman" w:cs="Calibri"/>
          <w:color w:val="000000"/>
          <w:lang w:val="en-AU"/>
        </w:rPr>
        <w:t> (1 Chr. 29:23) — [all provide cases of counting days as] the moon when it is waxing. Lo, in these cases the count was like the waning moon: Rehoboam, Abijah, Assa, Jehoshaphat, Jehoram, Ahaziali, Joash, Amaziah, Uzziali, Jothan, Ahaz, Hezekiah, Manasseh, Ammon, Josiah, and Zedekiah: </w:t>
      </w:r>
      <w:r w:rsidRPr="00550F6B">
        <w:rPr>
          <w:rFonts w:eastAsia="Times New Roman" w:cs="Calibri"/>
          <w:i/>
          <w:iCs/>
          <w:color w:val="000000"/>
          <w:lang w:val="en-AU"/>
        </w:rPr>
        <w:t>He blinded the eyes of Zedekiah</w:t>
      </w:r>
      <w:r w:rsidRPr="00550F6B">
        <w:rPr>
          <w:rFonts w:eastAsia="Times New Roman" w:cs="Calibri"/>
          <w:color w:val="000000"/>
          <w:lang w:val="en-AU"/>
        </w:rPr>
        <w:t> (2 Kgs. 25:7) — lo, [all these give us cases of] counting the days like the moon in its waning.</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V:XIII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w:t>
      </w:r>
      <w:r w:rsidRPr="00550F6B">
        <w:rPr>
          <w:rFonts w:eastAsia="Times New Roman" w:cs="Calibri"/>
          <w:i/>
          <w:iCs/>
          <w:color w:val="000000"/>
          <w:lang w:val="en-AU"/>
        </w:rPr>
        <w:t>...for you</w:t>
      </w:r>
      <w:r w:rsidRPr="00550F6B">
        <w:rPr>
          <w:rFonts w:eastAsia="Times New Roman" w:cs="Calibri"/>
          <w:color w:val="000000"/>
          <w:lang w:val="en-AU"/>
        </w:rPr>
        <w:t> means that it is handed over to you. Said R. Joshua b. Levi, The matter may be compared to the case of a king who had a clock. When his son grew up, he handed over to him his clock. Said R. Yose bar Haninali, The matter may be compared to the case of a king who had a watchtower. When his son grew up, he handed over to him his watchtower. Said R. Aha, The matter may be compared to the case of a king who had a ring. When his son grew up, he handed over to him his ring. Said R. Isaac, It may be compared to the case of a king who had many treasuries, and there was a key for each one of them. When his son grew up, he handed over to him all the keys. Said R. Hiyya bar Abba, The matter may be compared to a carpenter who had tools. When his son grew up, he handed over to him the tools of his trade. And rabbis say, The matter may be compared to the case of a physician who had a case of medicines. When his son grew up, he handed over to him his medicine case.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Hoshaiah taught on Tannaite authority, The court below made a decree saying, ‘Today is the new year.’ Said the Holy One, blessed be He, to the ministering angels: ‘Set up a platform, let the attorneys go up, let the clerks go up, for the court below has made a decree, saying, ‘Today is the New Year.’ If the witnesses [to the appearance of the new moon of Tishre] delayed in coming, or the court decided to intercalate the year on the next day [so that that day would not be the new year], the Holy One, blessed be He, says to the ministering angels, ‘Take away the platform, take away the advocates and take away the clerks, for the court below has made a decree saying, ‘Tomorrow [not today] is the New Year.’ What verse of Scripture proves this point? </w:t>
      </w:r>
      <w:r w:rsidRPr="00550F6B">
        <w:rPr>
          <w:rFonts w:eastAsia="Times New Roman" w:cs="Calibri"/>
          <w:i/>
          <w:iCs/>
          <w:color w:val="000000"/>
          <w:lang w:val="en-AU"/>
        </w:rPr>
        <w:t>For it is a statute for Israel, a judgment of the God of Jacob</w:t>
      </w:r>
      <w:r w:rsidRPr="00550F6B">
        <w:rPr>
          <w:rFonts w:eastAsia="Times New Roman" w:cs="Calibri"/>
          <w:color w:val="000000"/>
          <w:lang w:val="en-AU"/>
        </w:rPr>
        <w:t> (Ps. 8 1:5). If it is not a statute for Israel, it is — as it were — also not a judgment of the God of Jacob.</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Phineas, R. Hezekiah in the name of R. Simon: All the ministering angels assemble with the Holy One, blessed be He, saying to him, ‘Lord of the ages, when will it be the New Year?’ And He says to them, ‘Me do you ask? You and I will ask the court down below.’ What verse of Scripture proves this point? </w:t>
      </w:r>
      <w:r w:rsidRPr="00550F6B">
        <w:rPr>
          <w:rFonts w:eastAsia="Times New Roman" w:cs="Calibri"/>
          <w:i/>
          <w:iCs/>
          <w:color w:val="000000"/>
          <w:lang w:val="en-AU"/>
        </w:rPr>
        <w:t>For the Lord our God is near whenever we call to Him</w:t>
      </w:r>
      <w:r w:rsidRPr="00550F6B">
        <w:rPr>
          <w:rFonts w:eastAsia="Times New Roman" w:cs="Calibri"/>
          <w:color w:val="000000"/>
          <w:lang w:val="en-AU"/>
        </w:rPr>
        <w:t> (Deut. 4:7). And we call to him only on the set feasts, in line with this verse of Scripture: </w:t>
      </w:r>
      <w:r w:rsidRPr="00550F6B">
        <w:rPr>
          <w:rFonts w:eastAsia="Times New Roman" w:cs="Calibri"/>
          <w:i/>
          <w:iCs/>
          <w:color w:val="000000"/>
          <w:lang w:val="en-AU"/>
        </w:rPr>
        <w:t>These are the set feasts of the Lord, the holy convocations [which you will proclaim]</w:t>
      </w:r>
      <w:r w:rsidRPr="00550F6B">
        <w:rPr>
          <w:rFonts w:eastAsia="Times New Roman" w:cs="Calibri"/>
          <w:color w:val="000000"/>
          <w:lang w:val="en-AU"/>
        </w:rPr>
        <w:t> (Lev. 23:4). R. Qerispa in the name of R. Yohanan, In the past: </w:t>
      </w:r>
      <w:r w:rsidRPr="00550F6B">
        <w:rPr>
          <w:rFonts w:eastAsia="Times New Roman" w:cs="Calibri"/>
          <w:i/>
          <w:iCs/>
          <w:color w:val="000000"/>
          <w:lang w:val="en-AU"/>
        </w:rPr>
        <w:t>These are the set feasts of the Lord.</w:t>
      </w:r>
      <w:r w:rsidRPr="00550F6B">
        <w:rPr>
          <w:rFonts w:eastAsia="Times New Roman" w:cs="Calibri"/>
          <w:color w:val="000000"/>
          <w:lang w:val="en-AU"/>
        </w:rPr>
        <w:t> But from now on: </w:t>
      </w:r>
      <w:r w:rsidRPr="00550F6B">
        <w:rPr>
          <w:rFonts w:eastAsia="Times New Roman" w:cs="Calibri"/>
          <w:i/>
          <w:iCs/>
          <w:color w:val="000000"/>
          <w:lang w:val="en-AU"/>
        </w:rPr>
        <w:t>which you will proclaim</w:t>
      </w:r>
      <w:r w:rsidRPr="00550F6B">
        <w:rPr>
          <w:rFonts w:eastAsia="Times New Roman" w:cs="Calibri"/>
          <w:color w:val="000000"/>
          <w:lang w:val="en-AU"/>
        </w:rPr>
        <w:t>: He said to them, ‘If you proclaim them, they are My set feasts, and if not, they are not My set feasts.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V:XIV</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You count by it, but the nations of the world will not count by it. [They use the solar calendar, you the lunar one.]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Levi in the name of R. Yose b. R. Ilai: It is merely natural that someone who presently is great should count by what is great, and someone who presently is small should count by what is small. Accordingly, Esau [Rome] counts by the sun, because it is great, while Jacob [Israel] counts by the moon, for it is small. Said R. Nahman, That really is a good omen. Esau counts by the sun, because it is great. But just as the sun rules by day but does not rule by night, so the wicked/lawless Esau rules in this world but not in the world to come. Jacob counts by the moon, which is small, and just as the moon rules by night and also by day [making its appearance both by night and by day], so too will Jacob rule in this world and in the world to come. R. Nahman said, So long as the light of the great luminary glows splendidly in the world, the light of the lesser luminary is not going to be noted. Once the light of the great light sets, then the light of the lesser one shines forth. So too, as long as the light of the wicked/lawless Esau lasts, the light of Jacob will not be seen. Once the light of the wicked/lawless Esau sets, then the light of Jacob will shine forth. That is in line with this verse: </w:t>
      </w:r>
      <w:r w:rsidRPr="00550F6B">
        <w:rPr>
          <w:rFonts w:eastAsia="Times New Roman" w:cs="Calibri"/>
          <w:i/>
          <w:iCs/>
          <w:color w:val="000000"/>
          <w:lang w:val="en-AU"/>
        </w:rPr>
        <w:t>Arise, shine [for behold, darkness shall cover the earth, and gross darkness the peoples, but upon you the Lord will arise, and his glory shall be seen upon you] </w:t>
      </w:r>
      <w:r w:rsidRPr="00550F6B">
        <w:rPr>
          <w:rFonts w:eastAsia="Times New Roman" w:cs="Calibri"/>
          <w:color w:val="000000"/>
          <w:lang w:val="en-AU"/>
        </w:rPr>
        <w:t>(Is. 60:1).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3. A. R. Simeon b. Yohai taught on Tannaite authority, In three matters Moses had difficulty. The Holy One, blessed be He, showed him — as it were — with his finger: the candelabrum, the creeping things, and the moon. As to the candelabrum: </w:t>
      </w:r>
      <w:r w:rsidRPr="00550F6B">
        <w:rPr>
          <w:rFonts w:eastAsia="Times New Roman" w:cs="Calibri"/>
          <w:i/>
          <w:iCs/>
          <w:color w:val="000000"/>
          <w:lang w:val="en-AU"/>
        </w:rPr>
        <w:t>This is the work of the candlestick</w:t>
      </w:r>
      <w:r w:rsidRPr="00550F6B">
        <w:rPr>
          <w:rFonts w:eastAsia="Times New Roman" w:cs="Calibri"/>
          <w:color w:val="000000"/>
          <w:lang w:val="en-AU"/>
        </w:rPr>
        <w:t> (Num. 8:4). The creeping things: </w:t>
      </w:r>
      <w:r w:rsidRPr="00550F6B">
        <w:rPr>
          <w:rFonts w:eastAsia="Times New Roman" w:cs="Calibri"/>
          <w:i/>
          <w:iCs/>
          <w:color w:val="000000"/>
          <w:lang w:val="en-AU"/>
        </w:rPr>
        <w:t>This is what is unclean for you among the creeping things that creep on the earth</w:t>
      </w:r>
      <w:r w:rsidRPr="00550F6B">
        <w:rPr>
          <w:rFonts w:eastAsia="Times New Roman" w:cs="Calibri"/>
          <w:color w:val="000000"/>
          <w:lang w:val="en-AU"/>
        </w:rPr>
        <w:t> (Lev. 11:29). The moon:</w:t>
      </w:r>
      <w:r w:rsidRPr="00550F6B">
        <w:rPr>
          <w:rFonts w:eastAsia="Times New Roman" w:cs="Calibri"/>
          <w:i/>
          <w:iCs/>
          <w:color w:val="000000"/>
          <w:lang w:val="en-AU"/>
        </w:rPr>
        <w:t>This month is for you [the first of months] </w:t>
      </w:r>
      <w:r w:rsidRPr="00550F6B">
        <w:rPr>
          <w:rFonts w:eastAsia="Times New Roman" w:cs="Calibri"/>
          <w:color w:val="000000"/>
          <w:lang w:val="en-AU"/>
        </w:rPr>
        <w:t>(Ex. 12:2).”</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V:XV</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Simlai, and it has been taught in the name of R. Samuel, Every month on the beginning of which the [Braude and Kapstein, p. 116:] the conjunction of the new moon does not take place before noon, one cannot see [the moon] before evening. R. Samuel bar Yeba, R. Aha in the name of R. Samuel bar Nahman: In the year in which the Israelites went forth, the beginning of the lunar month and the vernal equinox coincided [sic!].</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[Explaining the procedure for receiving testimony of the appearance of the new moon, with reference to the demonstrative statement, </w:t>
      </w:r>
      <w:r w:rsidRPr="00550F6B">
        <w:rPr>
          <w:rFonts w:eastAsia="Times New Roman" w:cs="Calibri"/>
          <w:i/>
          <w:iCs/>
          <w:color w:val="000000"/>
          <w:lang w:val="en-AU"/>
        </w:rPr>
        <w:t>This month (=moon) is for you</w:t>
      </w:r>
      <w:r w:rsidRPr="00550F6B">
        <w:rPr>
          <w:rFonts w:eastAsia="Times New Roman" w:cs="Calibri"/>
          <w:color w:val="000000"/>
          <w:lang w:val="en-AU"/>
        </w:rPr>
        <w:t>] R. Hiyya bar Ba in the name of R. Yohanan: The Holy One, blessed be He, cloaked Himself in a cloak bearing fringes and put Moses on one side and Aaron on the other, calling Michael and Gabriel [to demonstrate the procedure for receiving testimony on the appearance of the new moon]. He appointed them messengers to proclaim the new moon and said to them. ‘On what side did you see the moon? Was it before the sun or after the sun? Was it to the north or to the south? How high was it? Where was it inclining? How thick was the cresent?’ He said to them, ‘This is the procedure, as you see it here, is the way in which people should intercalate the year down below; through an elder, with witnesses, through the use of a cloak bearing show-fringes.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V:XVI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month is for you [the first of months, you will make it the first month of the year] </w:t>
      </w:r>
      <w:r w:rsidRPr="00550F6B">
        <w:rPr>
          <w:rFonts w:eastAsia="Times New Roman" w:cs="Calibri"/>
          <w:color w:val="000000"/>
          <w:lang w:val="en-AU"/>
        </w:rPr>
        <w:t>(Ex. 12:2):] R. Nahman and R. Eleazar b. R. Yose and R. Aha: One of them said, [Reading the letters for month to sound like the word, innovation;] Said the Holy One, blessed be He, to Israel, There will be an innovation as to redemption for you in the age to come. The other said, It will be an innovation as to the age to come that you will have here. Just as, in the age to come, </w:t>
      </w:r>
      <w:r w:rsidRPr="00550F6B">
        <w:rPr>
          <w:rFonts w:eastAsia="Times New Roman" w:cs="Calibri"/>
          <w:i/>
          <w:iCs/>
          <w:color w:val="000000"/>
          <w:lang w:val="en-AU"/>
        </w:rPr>
        <w:t>Then the eyes of the blind will be opened</w:t>
      </w:r>
      <w:r w:rsidRPr="00550F6B">
        <w:rPr>
          <w:rFonts w:eastAsia="Times New Roman" w:cs="Calibri"/>
          <w:color w:val="000000"/>
          <w:lang w:val="en-AU"/>
        </w:rPr>
        <w:t> (Is. 35:5), so now, </w:t>
      </w:r>
      <w:r w:rsidRPr="00550F6B">
        <w:rPr>
          <w:rFonts w:eastAsia="Times New Roman" w:cs="Calibri"/>
          <w:i/>
          <w:iCs/>
          <w:color w:val="000000"/>
          <w:lang w:val="en-AU"/>
        </w:rPr>
        <w:t>And all the people saw the sounds</w:t>
      </w:r>
      <w:r w:rsidRPr="00550F6B">
        <w:rPr>
          <w:rFonts w:eastAsia="Times New Roman" w:cs="Calibri"/>
          <w:color w:val="000000"/>
          <w:lang w:val="en-AU"/>
        </w:rPr>
        <w:t> (Ex. 20:18). Just as in the age to come, </w:t>
      </w:r>
      <w:r w:rsidRPr="00550F6B">
        <w:rPr>
          <w:rFonts w:eastAsia="Times New Roman" w:cs="Calibri"/>
          <w:i/>
          <w:iCs/>
          <w:color w:val="000000"/>
          <w:lang w:val="en-AU"/>
        </w:rPr>
        <w:t>The ears of the deaf will be unstopped</w:t>
      </w:r>
      <w:r w:rsidRPr="00550F6B">
        <w:rPr>
          <w:rFonts w:eastAsia="Times New Roman" w:cs="Calibri"/>
          <w:color w:val="000000"/>
          <w:lang w:val="en-AU"/>
        </w:rPr>
        <w:t> (Is. 35:5), so here, </w:t>
      </w:r>
      <w:r w:rsidRPr="00550F6B">
        <w:rPr>
          <w:rFonts w:eastAsia="Times New Roman" w:cs="Calibri"/>
          <w:i/>
          <w:iCs/>
          <w:color w:val="000000"/>
          <w:lang w:val="en-AU"/>
        </w:rPr>
        <w:t>And they said, Everything which the Lord has spoken we will do and we will hear</w:t>
      </w:r>
      <w:r w:rsidRPr="00550F6B">
        <w:rPr>
          <w:rFonts w:eastAsia="Times New Roman" w:cs="Calibri"/>
          <w:color w:val="000000"/>
          <w:lang w:val="en-AU"/>
        </w:rPr>
        <w:t> (Ex. 24:7). Just as in the age to come, </w:t>
      </w:r>
      <w:r w:rsidRPr="00550F6B">
        <w:rPr>
          <w:rFonts w:eastAsia="Times New Roman" w:cs="Calibri"/>
          <w:i/>
          <w:iCs/>
          <w:color w:val="000000"/>
          <w:lang w:val="en-AU"/>
        </w:rPr>
        <w:t>Then the lamb will skip like a ram</w:t>
      </w:r>
      <w:r w:rsidRPr="00550F6B">
        <w:rPr>
          <w:rFonts w:eastAsia="Times New Roman" w:cs="Calibri"/>
          <w:color w:val="000000"/>
          <w:lang w:val="en-AU"/>
        </w:rPr>
        <w:t> (Is. 35:6), so now, </w:t>
      </w:r>
      <w:r w:rsidRPr="00550F6B">
        <w:rPr>
          <w:rFonts w:eastAsia="Times New Roman" w:cs="Calibri"/>
          <w:i/>
          <w:iCs/>
          <w:color w:val="000000"/>
          <w:lang w:val="en-AU"/>
        </w:rPr>
        <w:t>Moses brought forth the people out of the camp to meet God and they stood below the mountain</w:t>
      </w:r>
      <w:r w:rsidRPr="00550F6B">
        <w:rPr>
          <w:rFonts w:eastAsia="Times New Roman" w:cs="Calibri"/>
          <w:color w:val="000000"/>
          <w:lang w:val="en-AU"/>
        </w:rPr>
        <w:t> (Ex. 19:17). Just as in the age to come, </w:t>
      </w:r>
      <w:r w:rsidRPr="00550F6B">
        <w:rPr>
          <w:rFonts w:eastAsia="Times New Roman" w:cs="Calibri"/>
          <w:i/>
          <w:iCs/>
          <w:color w:val="000000"/>
          <w:lang w:val="en-AU"/>
        </w:rPr>
        <w:t>The tongue of the dumb shall sing</w:t>
      </w:r>
      <w:r w:rsidRPr="00550F6B">
        <w:rPr>
          <w:rFonts w:eastAsia="Times New Roman" w:cs="Calibri"/>
          <w:color w:val="000000"/>
          <w:lang w:val="en-AU"/>
        </w:rPr>
        <w:t> (Is. 35:6), so here: </w:t>
      </w:r>
      <w:r w:rsidRPr="00550F6B">
        <w:rPr>
          <w:rFonts w:eastAsia="Times New Roman" w:cs="Calibri"/>
          <w:i/>
          <w:iCs/>
          <w:color w:val="000000"/>
          <w:lang w:val="en-AU"/>
        </w:rPr>
        <w:t>All the people sang together</w:t>
      </w:r>
      <w:r w:rsidRPr="00550F6B">
        <w:rPr>
          <w:rFonts w:eastAsia="Times New Roman" w:cs="Calibri"/>
          <w:color w:val="000000"/>
          <w:lang w:val="en-AU"/>
        </w:rPr>
        <w:t>(Ex. 19:8).</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V:XVII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Speak to the whole community of Israel and say to them, On the tenth day of this month [let each man take a lamb or a kid for his family, one for each household, but if a household is too small for one lamb or one kid then the man and his nearest neighbor may take one between them. They shall share the cost, taking into account both the number of persons and the amount each of them eats. Your lamb or kid must be without blemish, a yearling male. You may take equally a sheep or a goat. You must have it in safe keeping until the fourteenth day of this month, and then all the assembled community of Israel shall slaughter the victim between dusk and dark. They must take some of the blood and smear it on the two doorposts and on the lintel of every house in which they eat the lamb. On that night they shall eat the flesh roast on the fire; they shall eat it with unleavened cakes and bitter herbs. You are not to eat any of it raw or even boiled in water, but roasted, head, shins, and entrails. You shall not leave any of it till morning; if anything is left over until morning, it must be destroyed by fire]</w:t>
      </w:r>
      <w:r w:rsidRPr="00550F6B">
        <w:rPr>
          <w:rFonts w:eastAsia="Times New Roman" w:cs="Calibri"/>
          <w:color w:val="000000"/>
          <w:lang w:val="en-AU"/>
        </w:rPr>
        <w:t> (Ex. 12:1-10): Said R. Yohanan, “Is the lamb not suitable only when taken from the fold? Why say to designate it on the tenth day, [even though it will not be used until the fourteenth, four days later]? This teaches that the lambs were tied up to the Israelites’ beds from the tenth day, and the Egyptians would come in and see them and [realizing what was about to happen,] their souls would expire.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Hiyya son of R. Ada of Jaffa: [Moses summoned all the elders of Israel and said to them,] </w:t>
      </w:r>
      <w:r w:rsidRPr="00550F6B">
        <w:rPr>
          <w:rFonts w:eastAsia="Times New Roman" w:cs="Calibri"/>
          <w:i/>
          <w:iCs/>
          <w:color w:val="000000"/>
          <w:lang w:val="en-AU"/>
        </w:rPr>
        <w:t>Draw out and get sheep for your families and slaughter the Passover</w:t>
      </w:r>
      <w:r w:rsidRPr="00550F6B">
        <w:rPr>
          <w:rFonts w:eastAsia="Times New Roman" w:cs="Calibri"/>
          <w:color w:val="000000"/>
          <w:lang w:val="en-AU"/>
        </w:rPr>
        <w:t> (Ex. 12:21): The requirement is that each one of you draw out the god of an Egyptian and slaughter it in his presence, [Braude and Kapstein, p. 118: even as the Egyptian...speaks up in protest].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Helbo in the name of R. Yohanan: Here you say, </w:t>
      </w:r>
      <w:r w:rsidRPr="00550F6B">
        <w:rPr>
          <w:rFonts w:eastAsia="Times New Roman" w:cs="Calibri"/>
          <w:i/>
          <w:iCs/>
          <w:color w:val="000000"/>
          <w:lang w:val="en-AU"/>
        </w:rPr>
        <w:t>On the tenth day of this month</w:t>
      </w:r>
      <w:r w:rsidRPr="00550F6B">
        <w:rPr>
          <w:rFonts w:eastAsia="Times New Roman" w:cs="Calibri"/>
          <w:color w:val="000000"/>
          <w:lang w:val="en-AU"/>
        </w:rPr>
        <w:t> (Ex. 12:3), and later on: </w:t>
      </w:r>
      <w:r w:rsidRPr="00550F6B">
        <w:rPr>
          <w:rFonts w:eastAsia="Times New Roman" w:cs="Calibri"/>
          <w:i/>
          <w:iCs/>
          <w:color w:val="000000"/>
          <w:lang w:val="en-AU"/>
        </w:rPr>
        <w:t>The people went up from the Jordan on the tenth day</w:t>
      </w:r>
      <w:r w:rsidRPr="00550F6B">
        <w:rPr>
          <w:rFonts w:eastAsia="Times New Roman" w:cs="Calibri"/>
          <w:color w:val="000000"/>
          <w:lang w:val="en-AU"/>
        </w:rPr>
        <w:t> (Joshua 4:19). R. Hiyya in the name of R. Yohanan: The act of taking the lamb is what sustained the Israelites at the Jordan, and the act of eating it is what protected them in the days of Haman. </w:t>
      </w:r>
      <w:r w:rsidRPr="00550F6B">
        <w:rPr>
          <w:rFonts w:eastAsia="Times New Roman" w:cs="Calibri"/>
          <w:i/>
          <w:iCs/>
          <w:color w:val="000000"/>
          <w:lang w:val="en-AU"/>
        </w:rPr>
        <w:t>And they will eat the meat on that night </w:t>
      </w:r>
      <w:r w:rsidRPr="00550F6B">
        <w:rPr>
          <w:rFonts w:eastAsia="Times New Roman" w:cs="Calibri"/>
          <w:color w:val="000000"/>
          <w:lang w:val="en-AU"/>
        </w:rPr>
        <w:t>(Ex. 12:8). </w:t>
      </w:r>
      <w:r w:rsidRPr="00550F6B">
        <w:rPr>
          <w:rFonts w:eastAsia="Times New Roman" w:cs="Calibri"/>
          <w:i/>
          <w:iCs/>
          <w:color w:val="000000"/>
          <w:lang w:val="en-AU"/>
        </w:rPr>
        <w:t>On that night the sleep of the king was troubled</w:t>
      </w:r>
      <w:r w:rsidRPr="00550F6B">
        <w:rPr>
          <w:rFonts w:eastAsia="Times New Roman" w:cs="Calibri"/>
          <w:color w:val="000000"/>
          <w:lang w:val="en-AU"/>
        </w:rPr>
        <w:t> (Est. 6:1).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 Berekhiah in the name of R. Abbahu: Nahum the son of R. Simai in Tarsus gave this exposition: </w:t>
      </w:r>
      <w:r w:rsidRPr="00550F6B">
        <w:rPr>
          <w:rFonts w:eastAsia="Times New Roman" w:cs="Calibri"/>
          <w:i/>
          <w:iCs/>
          <w:color w:val="000000"/>
          <w:lang w:val="en-AU"/>
        </w:rPr>
        <w:t>...let each man take [a lamb or a kid for his family, one for each household]</w:t>
      </w:r>
      <w:r w:rsidRPr="00550F6B">
        <w:rPr>
          <w:rFonts w:eastAsia="Times New Roman" w:cs="Calibri"/>
          <w:color w:val="000000"/>
          <w:lang w:val="en-AU"/>
        </w:rPr>
        <w:t> — the man here is the Holy One, blessed be He, as it is said, </w:t>
      </w:r>
      <w:r w:rsidRPr="00550F6B">
        <w:rPr>
          <w:rFonts w:eastAsia="Times New Roman" w:cs="Calibri"/>
          <w:i/>
          <w:iCs/>
          <w:color w:val="000000"/>
          <w:lang w:val="en-AU"/>
        </w:rPr>
        <w:t>The Lord is a man of war</w:t>
      </w:r>
      <w:r w:rsidRPr="00550F6B">
        <w:rPr>
          <w:rFonts w:eastAsia="Times New Roman" w:cs="Calibri"/>
          <w:color w:val="000000"/>
          <w:lang w:val="en-AU"/>
        </w:rPr>
        <w:t> (Ex. 15:3). [Since the meaning is that they must “take” the Holy One, blessed be He, we ask:] with what does one acquire him? With the two daily continual offerings [one in the morning, the other at dusk,] </w:t>
      </w:r>
      <w:r w:rsidRPr="00550F6B">
        <w:rPr>
          <w:rFonts w:eastAsia="Times New Roman" w:cs="Calibri"/>
          <w:i/>
          <w:iCs/>
          <w:color w:val="000000"/>
          <w:lang w:val="en-AU"/>
        </w:rPr>
        <w:t>a lamb for the house of the fathers, a lamb for the house of the fathers </w:t>
      </w:r>
      <w:r w:rsidRPr="00550F6B">
        <w:rPr>
          <w:rFonts w:eastAsia="Times New Roman" w:cs="Calibri"/>
          <w:color w:val="000000"/>
          <w:lang w:val="en-AU"/>
        </w:rPr>
        <w:t>(Ex. 12:3).</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What is the verse of Scripture that makes that point? </w:t>
      </w:r>
      <w:r w:rsidRPr="00550F6B">
        <w:rPr>
          <w:rFonts w:eastAsia="Times New Roman" w:cs="Calibri"/>
          <w:i/>
          <w:iCs/>
          <w:color w:val="000000"/>
          <w:lang w:val="en-AU"/>
        </w:rPr>
        <w:t>Righteousness/generosity will spend the night in it</w:t>
      </w:r>
      <w:r w:rsidRPr="00550F6B">
        <w:rPr>
          <w:rFonts w:eastAsia="Times New Roman" w:cs="Calibri"/>
          <w:color w:val="000000"/>
          <w:lang w:val="en-AU"/>
        </w:rPr>
        <w:t> (Is. 1:21).</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V:XVIII</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[Interpreting the combination of the word for </w:t>
      </w:r>
      <w:r w:rsidRPr="00550F6B">
        <w:rPr>
          <w:rFonts w:eastAsia="Times New Roman" w:cs="Calibri"/>
          <w:i/>
          <w:iCs/>
          <w:color w:val="000000"/>
          <w:lang w:val="en-AU"/>
        </w:rPr>
        <w:t>month</w:t>
      </w:r>
      <w:r w:rsidRPr="00550F6B">
        <w:rPr>
          <w:rFonts w:eastAsia="Times New Roman" w:cs="Calibri"/>
          <w:color w:val="000000"/>
          <w:lang w:val="en-AU"/>
        </w:rPr>
        <w:t>, as </w:t>
      </w:r>
      <w:r w:rsidRPr="00550F6B">
        <w:rPr>
          <w:rFonts w:eastAsia="Times New Roman" w:cs="Calibri"/>
          <w:i/>
          <w:iCs/>
          <w:color w:val="000000"/>
          <w:lang w:val="en-AU"/>
        </w:rPr>
        <w:t>new</w:t>
      </w:r>
      <w:r w:rsidRPr="00550F6B">
        <w:rPr>
          <w:rFonts w:eastAsia="Times New Roman" w:cs="Calibri"/>
          <w:color w:val="000000"/>
          <w:lang w:val="en-AU"/>
        </w:rPr>
        <w:t>, hence, renewal, and the word for first, in the verse, </w:t>
      </w:r>
      <w:r w:rsidRPr="00550F6B">
        <w:rPr>
          <w:rFonts w:eastAsia="Times New Roman" w:cs="Calibri"/>
          <w:i/>
          <w:iCs/>
          <w:color w:val="000000"/>
          <w:lang w:val="en-AU"/>
        </w:rPr>
        <w:t>This month is for you the first of months, you will make it the first month of the year)</w:t>
      </w:r>
      <w:r w:rsidRPr="00550F6B">
        <w:rPr>
          <w:rFonts w:eastAsia="Times New Roman" w:cs="Calibri"/>
          <w:color w:val="000000"/>
          <w:lang w:val="en-AU"/>
        </w:rPr>
        <w:t>, R. Berekhiah in the name of R. Isaac: </w:t>
      </w:r>
      <w:r w:rsidRPr="00550F6B">
        <w:rPr>
          <w:rFonts w:eastAsia="Times New Roman" w:cs="Calibri"/>
          <w:i/>
          <w:iCs/>
          <w:color w:val="000000"/>
          <w:lang w:val="en-AU"/>
        </w:rPr>
        <w:t>New</w:t>
      </w:r>
      <w:r w:rsidRPr="00550F6B">
        <w:rPr>
          <w:rFonts w:eastAsia="Times New Roman" w:cs="Calibri"/>
          <w:color w:val="000000"/>
          <w:lang w:val="en-AU"/>
        </w:rPr>
        <w:t> (Ex. 12:3): Renew your deeds, for [otherwise] the head and first of all will come. The first is Nebuchadnezzar, the wicked/lawless, of whom it is written: </w:t>
      </w:r>
      <w:r w:rsidRPr="00550F6B">
        <w:rPr>
          <w:rFonts w:eastAsia="Times New Roman" w:cs="Calibri"/>
          <w:i/>
          <w:iCs/>
          <w:color w:val="000000"/>
          <w:lang w:val="en-AU"/>
        </w:rPr>
        <w:t>You are the head of gold</w:t>
      </w:r>
      <w:r w:rsidRPr="00550F6B">
        <w:rPr>
          <w:rFonts w:eastAsia="Times New Roman" w:cs="Calibri"/>
          <w:color w:val="000000"/>
          <w:lang w:val="en-AU"/>
        </w:rPr>
        <w:t>(Dan. 2:3 8). The first is the wicked/lawless Esau, of whom it is written, </w:t>
      </w:r>
      <w:r w:rsidRPr="00550F6B">
        <w:rPr>
          <w:rFonts w:eastAsia="Times New Roman" w:cs="Calibri"/>
          <w:i/>
          <w:iCs/>
          <w:color w:val="000000"/>
          <w:lang w:val="en-AU"/>
        </w:rPr>
        <w:t>The first came forth red</w:t>
      </w:r>
      <w:r w:rsidRPr="00550F6B">
        <w:rPr>
          <w:rFonts w:eastAsia="Times New Roman" w:cs="Calibri"/>
          <w:color w:val="000000"/>
          <w:lang w:val="en-AU"/>
        </w:rPr>
        <w:t> (Gen. 25:25). Who will exact vengeance for you from the first? It is the first: </w:t>
      </w:r>
      <w:r w:rsidRPr="00550F6B">
        <w:rPr>
          <w:rFonts w:eastAsia="Times New Roman" w:cs="Calibri"/>
          <w:i/>
          <w:iCs/>
          <w:color w:val="000000"/>
          <w:lang w:val="en-AU"/>
        </w:rPr>
        <w:t>I the Lord am the first and the last, I am he</w:t>
      </w:r>
      <w:r w:rsidRPr="00550F6B">
        <w:rPr>
          <w:rFonts w:eastAsia="Times New Roman" w:cs="Calibri"/>
          <w:color w:val="000000"/>
          <w:lang w:val="en-AU"/>
        </w:rPr>
        <w:t> (Is. 41:4). Who will exact vengeance for you from Media [Haman]? [It is the kingdom mentioned when the cited verse speaks ofl the tenth, [at Ex. 12:3].</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Said R. Abin, The ten alludes to [the ten thousand talents of silver to be paid to Ahasuerus] by Haman and his ten sons. Who will exact vengeance for you from them? The two guardians, Mordecai and Esther, Mordecai on the outside, Esther on the inside. Who will exact vengeance for you from Greece? The sons of the Hasmoneans, who offered the two daily whole-offerings every day. Who will exact vengeance for you from Edom? Natronah. </w:t>
      </w:r>
      <w:r w:rsidRPr="00550F6B">
        <w:rPr>
          <w:rFonts w:eastAsia="Times New Roman" w:cs="Calibri"/>
          <w:i/>
          <w:iCs/>
          <w:color w:val="000000"/>
          <w:lang w:val="en-AU"/>
        </w:rPr>
        <w:t>And he shall serve as a guard for you to the fourteenth day of the month </w:t>
      </w:r>
      <w:r w:rsidRPr="00550F6B">
        <w:rPr>
          <w:rFonts w:eastAsia="Times New Roman" w:cs="Calibri"/>
          <w:color w:val="000000"/>
          <w:lang w:val="en-AU"/>
        </w:rPr>
        <w:t>(Ex. 12:6).</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[Reverting back to the verse cited above, “The first came forth red” (Gen. 25:25):] said the Holy One, blessed be He, His father called him the greater: </w:t>
      </w:r>
      <w:r w:rsidRPr="00550F6B">
        <w:rPr>
          <w:rFonts w:eastAsia="Times New Roman" w:cs="Calibri"/>
          <w:i/>
          <w:iCs/>
          <w:color w:val="000000"/>
          <w:lang w:val="en-AU"/>
        </w:rPr>
        <w:t>And he called Esau, his son, the greater</w:t>
      </w:r>
      <w:r w:rsidRPr="00550F6B">
        <w:rPr>
          <w:rFonts w:eastAsia="Times New Roman" w:cs="Calibri"/>
          <w:color w:val="000000"/>
          <w:lang w:val="en-AU"/>
        </w:rPr>
        <w:t> (Gen. 27:1). And his mother called him the greater: </w:t>
      </w:r>
      <w:r w:rsidRPr="00550F6B">
        <w:rPr>
          <w:rFonts w:eastAsia="Times New Roman" w:cs="Calibri"/>
          <w:i/>
          <w:iCs/>
          <w:color w:val="000000"/>
          <w:lang w:val="en-AU"/>
        </w:rPr>
        <w:t>Rebecca took the clothing of Esau, her son, the greater</w:t>
      </w:r>
      <w:r w:rsidRPr="00550F6B">
        <w:rPr>
          <w:rFonts w:eastAsia="Times New Roman" w:cs="Calibri"/>
          <w:color w:val="000000"/>
          <w:lang w:val="en-AU"/>
        </w:rPr>
        <w:t> (Gen. 27:15). But I will call him the lesser: </w:t>
      </w:r>
      <w:r w:rsidRPr="00550F6B">
        <w:rPr>
          <w:rFonts w:eastAsia="Times New Roman" w:cs="Calibri"/>
          <w:i/>
          <w:iCs/>
          <w:color w:val="000000"/>
          <w:lang w:val="en-AU"/>
        </w:rPr>
        <w:t>And lo, I have made you least among the nations</w:t>
      </w:r>
      <w:r w:rsidRPr="00550F6B">
        <w:rPr>
          <w:rFonts w:eastAsia="Times New Roman" w:cs="Calibri"/>
          <w:color w:val="000000"/>
          <w:lang w:val="en-AU"/>
        </w:rPr>
        <w:t> (Ob. 1:2). Since they call him the greater, in accord with the size of the ox is the measure of the slaughterer: </w:t>
      </w:r>
      <w:r w:rsidRPr="00550F6B">
        <w:rPr>
          <w:rFonts w:eastAsia="Times New Roman" w:cs="Calibri"/>
          <w:i/>
          <w:iCs/>
          <w:color w:val="000000"/>
          <w:lang w:val="en-AU"/>
        </w:rPr>
        <w:t>The Lord has a sacrifice in Bosrah, a great slaughter in the land of Edom</w:t>
      </w:r>
      <w:r w:rsidRPr="00550F6B">
        <w:rPr>
          <w:rFonts w:eastAsia="Times New Roman" w:cs="Calibri"/>
          <w:color w:val="000000"/>
          <w:lang w:val="en-AU"/>
        </w:rPr>
        <w:t> (Is. 34:6). Said R. Berekhiah, “[We read the verse:] There will be a great slaughterer in the land of Edom’ [namely, God himself].</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V:XIX</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[Continuing the account of the punishment of Edom:] </w:t>
      </w:r>
      <w:r w:rsidRPr="00550F6B">
        <w:rPr>
          <w:rFonts w:eastAsia="Times New Roman" w:cs="Calibri"/>
          <w:i/>
          <w:iCs/>
          <w:color w:val="000000"/>
          <w:lang w:val="en-AU"/>
        </w:rPr>
        <w:t>You are not to eat any of it raw</w:t>
      </w:r>
      <w:r w:rsidRPr="00550F6B">
        <w:rPr>
          <w:rFonts w:eastAsia="Times New Roman" w:cs="Calibri"/>
          <w:color w:val="000000"/>
          <w:lang w:val="en-AU"/>
        </w:rPr>
        <w:t> — </w:t>
      </w:r>
      <w:r w:rsidRPr="00550F6B">
        <w:rPr>
          <w:rFonts w:eastAsia="Times New Roman" w:cs="Calibri"/>
          <w:i/>
          <w:iCs/>
          <w:color w:val="000000"/>
          <w:lang w:val="en-AU"/>
        </w:rPr>
        <w:t>that is, not merely half-cooked, or merely or even boiled in water, but roasted, head, shins, and entrails. </w:t>
      </w:r>
      <w:r w:rsidRPr="00550F6B">
        <w:rPr>
          <w:rFonts w:eastAsia="Times New Roman" w:cs="Calibri"/>
          <w:color w:val="000000"/>
          <w:lang w:val="en-AU"/>
        </w:rPr>
        <w:t> [Edom, together with] its dukes, its hyparchs, and its generals. </w:t>
      </w:r>
      <w:r w:rsidRPr="00550F6B">
        <w:rPr>
          <w:rFonts w:eastAsia="Times New Roman" w:cs="Calibri"/>
          <w:i/>
          <w:iCs/>
          <w:color w:val="000000"/>
          <w:lang w:val="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550F6B">
        <w:rPr>
          <w:rFonts w:eastAsia="Times New Roman" w:cs="Calibri"/>
          <w:color w:val="000000"/>
          <w:lang w:val="en-AU"/>
        </w:rPr>
        <w:t> (Ez. 27:27-28): Said R. Samuel bar R. Isaac, </w:t>
      </w:r>
      <w:r w:rsidRPr="00550F6B">
        <w:rPr>
          <w:rFonts w:eastAsia="Times New Roman" w:cs="Calibri"/>
          <w:i/>
          <w:iCs/>
          <w:color w:val="000000"/>
          <w:lang w:val="en-AU"/>
        </w:rPr>
        <w:t>All your ship’s company</w:t>
      </w:r>
      <w:r w:rsidRPr="00550F6B">
        <w:rPr>
          <w:rFonts w:eastAsia="Times New Roman" w:cs="Calibri"/>
          <w:color w:val="000000"/>
          <w:lang w:val="en-AU"/>
        </w:rPr>
        <w:t> encompasses even those who had been of my company and had gone and joined your company — </w:t>
      </w:r>
      <w:r w:rsidRPr="00550F6B">
        <w:rPr>
          <w:rFonts w:eastAsia="Times New Roman" w:cs="Calibri"/>
          <w:i/>
          <w:iCs/>
          <w:color w:val="000000"/>
          <w:lang w:val="en-AU"/>
        </w:rPr>
        <w:t>even they were flung into the sea on the day of your disaster</w:t>
      </w:r>
      <w:r w:rsidRPr="00550F6B">
        <w:rPr>
          <w:rFonts w:eastAsia="Times New Roman" w:cs="Calibri"/>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i/>
          <w:iCs/>
          <w:color w:val="000000"/>
          <w:lang w:val="en-AU"/>
        </w:rPr>
        <w:t>This is the way in which you must eat it: you shall have your belt fastened, your sandals on your feet and your staff in your hand, and you must eat in urgent haste. It is the Lord’s Passover</w:t>
      </w:r>
      <w:r w:rsidRPr="00550F6B">
        <w:rPr>
          <w:rFonts w:eastAsia="Times New Roman" w:cs="Calibri"/>
          <w:color w:val="000000"/>
          <w:lang w:val="en-AU"/>
        </w:rPr>
        <w:t> (Ex. 12:11): Said R. Samuel bar Nahman, Since in this world, you must eat in urgent haste, in the world to come what is written? </w:t>
      </w:r>
      <w:r w:rsidRPr="00550F6B">
        <w:rPr>
          <w:rFonts w:eastAsia="Times New Roman" w:cs="Calibri"/>
          <w:i/>
          <w:iCs/>
          <w:color w:val="000000"/>
          <w:lang w:val="en-AU"/>
        </w:rPr>
        <w:t>But you shall not come out in urgent haste nor leave like fugitives; for the Lord will march at your head, your rearguard will be Israel’s God</w:t>
      </w:r>
      <w:r w:rsidRPr="00550F6B">
        <w:rPr>
          <w:rFonts w:eastAsia="Times New Roman" w:cs="Calibri"/>
          <w:color w:val="000000"/>
          <w:lang w:val="en-AU"/>
        </w:rPr>
        <w:t> (Is. 52:12).</w:t>
      </w:r>
    </w:p>
    <w:p w:rsidR="00E3103F" w:rsidRPr="008E758A" w:rsidRDefault="00E3103F" w:rsidP="00E3103F">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rPr>
        <w:t> </w:t>
      </w:r>
    </w:p>
    <w:p w:rsidR="00E3103F" w:rsidRPr="008E758A" w:rsidRDefault="00E3103F" w:rsidP="00E3103F">
      <w:pPr>
        <w:jc w:val="both"/>
        <w:rPr>
          <w:rFonts w:eastAsia="Times New Roman" w:cs="Calibri"/>
          <w:color w:val="000000"/>
        </w:rPr>
      </w:pPr>
      <w:r w:rsidRPr="008E758A">
        <w:rPr>
          <w:rFonts w:eastAsia="Times New Roman" w:cs="Calibri"/>
          <w:color w:val="000000"/>
        </w:rPr>
        <w:t> </w:t>
      </w:r>
    </w:p>
    <w:p w:rsidR="00E3103F" w:rsidRPr="008E758A" w:rsidRDefault="00E3103F" w:rsidP="00E3103F">
      <w:pPr>
        <w:pStyle w:val="Heading2"/>
      </w:pPr>
      <w:r w:rsidRPr="008E758A">
        <w:t>Rashi &amp; Targum Pseudo Jonathan</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rPr>
        <w:t>for: B’Midbar (Num.) 28:9-15</w:t>
      </w:r>
      <w:r w:rsidRPr="008E758A">
        <w:rPr>
          <w:rFonts w:ascii="Times New Roman" w:eastAsia="Times New Roman" w:hAnsi="Times New Roman" w:cs="Times New Roman"/>
          <w:b/>
          <w:bCs/>
          <w:color w:val="000000"/>
          <w:sz w:val="28"/>
          <w:szCs w:val="28"/>
          <w:cs/>
        </w:rPr>
        <w:t>‎</w:t>
      </w:r>
    </w:p>
    <w:p w:rsidR="00E3103F" w:rsidRPr="008E758A" w:rsidRDefault="00E3103F" w:rsidP="00E3103F">
      <w:pPr>
        <w:rPr>
          <w:rFonts w:eastAsia="Times New Roman" w:cs="Calibri"/>
          <w:color w:val="000000"/>
        </w:rPr>
      </w:pPr>
      <w:r w:rsidRPr="008E758A">
        <w:rPr>
          <w:rFonts w:eastAsia="Times New Roman" w:cs="Calibri"/>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E3103F" w:rsidRPr="008E758A" w:rsidTr="009E7ECB">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Targum Pseudo-Jonathan</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On the Shabbat day [the offering will be] two yearling lambs without blemish, and two tenths [of an ephah] of fine flour as a meal-offering, mixed with [olive] oil,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but on the day of Shabbatha two lambs of the year without blemish, and two</w:t>
            </w:r>
            <w:r w:rsidRPr="00550F6B">
              <w:rPr>
                <w:rFonts w:eastAsia="Times New Roman" w:cs="Calibri"/>
                <w:lang w:val="en-AU"/>
              </w:rPr>
              <w:noBreakHyphen/>
              <w:t>tenths of flour mixed with olive oil for the mincha and its libation.</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This is the burnt-offering on its Shabbat, in addition to the constant (daily) burnt-offering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On the Sabbath thou shalt make a Sabbath burnt sacrifice in addition to the perpetual burnt sacrifice and its libation.</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11 At the beginning of your months you will bring a burnt-offering to Adonai, two young bulls, one ram, seven yearling lambs, [all] without blemish.</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11 And at the beginning of your months you shall offer a burnt sacrifice before the Lord; two young bullocks, without mixture, one ram, lambs of the year seven, unblemished;</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12 and three tenths of flour mingled with oil for the mincha for one bullock; two tenths of flour with olive oil for the mincha of the one ram;</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13 And one tenth [of an ephah] of fine flour as a meal-offering mixed with the [olive] oil for each lamb. A burnt-offering of pleasing aroma, a fire-offering to Adonai.</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13 and one tenth of flour with olive oil for the mincha for each lamb of the burnt offering, an oblation to be received with favour before the Lord.</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14 And for their libation to be offered with them, the half of a bin for a bullock, the third of a bin for the ram, and the fourth of a hin for a lamb, of the wine of grapes. This burnt sacrifice shall be offered at the beginning of every month in the time of the removal of the beginning of every month in the year;</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15 And [You will also bring] one he-goat for a sin offering to Adonai, in addition to the constant (daily) burnt-offering it will be done, and its libation.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15 and one kid of the goats, for a sin offering before the Lord at the disappearing (failure) of the moon, with the perpetual burnt sacrifice shalt thou perform with its libation.</w:t>
            </w:r>
          </w:p>
        </w:tc>
      </w:tr>
      <w:tr w:rsidR="00E3103F" w:rsidRPr="008E758A" w:rsidTr="009E7ECB">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lang w:val="en-AU"/>
              </w:rPr>
              <w:t> </w:t>
            </w:r>
          </w:p>
        </w:tc>
      </w:tr>
    </w:tbl>
    <w:p w:rsidR="00E3103F" w:rsidRPr="008E758A" w:rsidRDefault="00E3103F" w:rsidP="00E3103F">
      <w:pPr>
        <w:rPr>
          <w:rFonts w:eastAsia="Times New Roman" w:cs="Calibri"/>
          <w:color w:val="000000"/>
        </w:rPr>
      </w:pPr>
      <w:r w:rsidRPr="008E758A">
        <w:rPr>
          <w:rFonts w:ascii="Times New Roman" w:eastAsia="Times New Roman" w:hAnsi="Times New Roman" w:cs="Times New Roman"/>
          <w:color w:val="000000"/>
          <w:rtl/>
          <w:lang w:bidi="ar-SA"/>
        </w:rPr>
        <w:t> </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lang w:val="en-AU"/>
        </w:rPr>
        <w:t>Rashi’s Commentary for: B’Midbar (Numbers) 28:9-15</w:t>
      </w:r>
    </w:p>
    <w:p w:rsidR="00E3103F" w:rsidRPr="008E758A" w:rsidRDefault="00E3103F" w:rsidP="00E3103F">
      <w:pPr>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10 The burnt offering of each Sabbath on its Sabbath</w:t>
      </w:r>
      <w:r w:rsidRPr="00550F6B">
        <w:rPr>
          <w:rFonts w:eastAsia="Times New Roman" w:cs="Calibri"/>
          <w:color w:val="000000"/>
          <w:lang w:val="en-AU"/>
        </w:rPr>
        <w:t>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in addition to the continual burnt offering</w:t>
      </w:r>
      <w:r w:rsidRPr="00550F6B">
        <w:rPr>
          <w:rFonts w:eastAsia="Times New Roman" w:cs="Calibri"/>
          <w:color w:val="000000"/>
          <w:lang w:val="en-AU"/>
        </w:rPr>
        <w:t>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12 Three tenths</w:t>
      </w:r>
      <w:r w:rsidRPr="00550F6B">
        <w:rPr>
          <w:rFonts w:eastAsia="Times New Roman" w:cs="Calibri"/>
          <w:color w:val="000000"/>
          <w:lang w:val="en-AU"/>
        </w:rPr>
        <w:t> As is the case with the libations brought with a bull, for thus they are fixed in the portion dealing with libations [see 15:9].</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14 This is the burnt offering of each new month in its month</w:t>
      </w:r>
      <w:r w:rsidRPr="00550F6B">
        <w:rPr>
          <w:rFonts w:eastAsia="Times New Roman" w:cs="Calibri"/>
          <w:color w:val="000000"/>
          <w:lang w:val="en-AU"/>
        </w:rPr>
        <w:t> </w:t>
      </w:r>
      <w:r w:rsidRPr="00550F6B">
        <w:rPr>
          <w:rFonts w:eastAsia="Times New Roman" w:cs="Calibri"/>
          <w:color w:val="000000"/>
          <w:u w:val="single"/>
          <w:shd w:val="clear" w:color="auto" w:fill="FFFF00"/>
          <w:lang w:val="en-AU"/>
        </w:rPr>
        <w:t>However, once the day passes, its offering is canceled, and there is no way to make it up</w:t>
      </w:r>
      <w:r w:rsidRPr="00550F6B">
        <w:rPr>
          <w:rFonts w:eastAsia="Times New Roman" w:cs="Calibri"/>
          <w:color w:val="000000"/>
          <w:lang w:val="en-AU"/>
        </w:rPr>
        <w:t>.-[Sifrei Pinchas 43]</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15 And one young male goat...</w:t>
      </w:r>
      <w:r w:rsidRPr="00550F6B">
        <w:rPr>
          <w:rFonts w:eastAsia="Times New Roman" w:cs="Calibri"/>
          <w:color w:val="000000"/>
          <w:lang w:val="en-AU"/>
        </w:rPr>
        <w:t>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it shall be offered up in addition to the continual burnt offering </w:t>
      </w:r>
      <w:r w:rsidRPr="00550F6B">
        <w:rPr>
          <w:rFonts w:eastAsia="Times New Roman" w:cs="Calibri"/>
          <w:color w:val="000000"/>
          <w:lang w:val="en-AU"/>
        </w:rPr>
        <w:t>This entire offering [not just the young male goat]. and its libation [The phrase] “and its libation” does not refer to the young male goat because sin-offerings have no libations.</w:t>
      </w:r>
    </w:p>
    <w:p w:rsidR="00E3103F" w:rsidRPr="008E758A" w:rsidRDefault="00E3103F" w:rsidP="00E3103F">
      <w:pPr>
        <w:pBdr>
          <w:bottom w:val="double" w:sz="6" w:space="1" w:color="auto"/>
        </w:pBdr>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p w:rsidR="00E3103F" w:rsidRDefault="00E3103F" w:rsidP="00E3103F">
      <w:pPr>
        <w:jc w:val="both"/>
        <w:rPr>
          <w:rFonts w:ascii="Cambria" w:eastAsia="Times New Roman" w:hAnsi="Cambria" w:cs="Calibri"/>
          <w:b/>
          <w:bCs/>
          <w:color w:val="000000"/>
          <w:sz w:val="28"/>
          <w:szCs w:val="28"/>
        </w:rPr>
      </w:pPr>
    </w:p>
    <w:p w:rsidR="00E3103F" w:rsidRPr="008E758A" w:rsidRDefault="00E3103F" w:rsidP="00E3103F">
      <w:pPr>
        <w:pStyle w:val="Heading2"/>
      </w:pPr>
      <w:r w:rsidRPr="008E758A">
        <w:t>Ketubim: Mishle (Proverbs) 7:1-27</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 ¶ My son, keep my words, and lay up my commandments with you.</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 Keep my commandments and live, and my teaching as the apple of your eye.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3 Bind them upon your fingers, write them upon the table of thy heart.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4 Say unto wisdom: ‘You are my sister’, and call understanding your kinswoman;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5 That they may keep you from the strange woman, from the alien woman that makes smooth her words.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6 ¶ For at the window of my house I looked forth through my lattice;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7 And I beheld among the thoughtless ones, I discerned among the youths, a young man void of understanding,</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8 Passing through the street near her corner, and he went the way to her house;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9 In the twilight, in the evening of the day, in the blackness of night and the darkness.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10 And, behold, there met him a woman with the attire of a harlot, and wily of heart.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11 She is riotous and rebellious, her feet abide not in her house;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12 Now she is in the streets, now in the broad places, and lies in wait at every corner.</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13 So she caught him, and kissed him, and with an impudent face she said unto him:</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14 ‘Sacrifices of peace-offerings were due from me; this day have I paid my vows.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15 Therefore came I forth to meet you, to seek your face, and I have found you.</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16 I have decked my couch with coverlets, with striped cloths of the yarn of Egypt.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17 I have perfumed my bed with myrrh, aloes, and cinnamon.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18 Come, let us take our fill of love until the morning; let us solace ourselves with loves.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19 </w:t>
      </w:r>
      <w:r w:rsidRPr="00550F6B">
        <w:rPr>
          <w:rFonts w:eastAsia="Times New Roman" w:cs="Calibri"/>
          <w:b/>
          <w:bCs/>
          <w:color w:val="000000"/>
          <w:u w:val="single"/>
          <w:lang w:val="en-AU"/>
        </w:rPr>
        <w:t>For my husband is not at home, he is gone a long journey</w:t>
      </w:r>
      <w:r w:rsidRPr="00550F6B">
        <w:rPr>
          <w:rFonts w:eastAsia="Times New Roman" w:cs="Calibri"/>
          <w:b/>
          <w:bCs/>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20 </w:t>
      </w:r>
      <w:r w:rsidRPr="00550F6B">
        <w:rPr>
          <w:rFonts w:eastAsia="Times New Roman" w:cs="Calibri"/>
          <w:b/>
          <w:bCs/>
          <w:color w:val="000000"/>
          <w:u w:val="single"/>
          <w:lang w:val="en-AU"/>
        </w:rPr>
        <w:t>He has taken the bag of money with him; he will come home at the appointed day (new moon)</w:t>
      </w:r>
      <w:r w:rsidRPr="00550F6B">
        <w:rPr>
          <w:rFonts w:eastAsia="Times New Roman" w:cs="Calibri"/>
          <w:b/>
          <w:bCs/>
          <w:color w:val="000000"/>
          <w:lang w:val="en-AU"/>
        </w:rPr>
        <w: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21 With her much fair speech she causes him to yield, with the blandishment of her lips she entices him away.</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22 He goes after her straightway, as an ox that goes to the slaughter, or as one in fetters to the correction of the fool;</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23 Till an arrow strike through his liver; as a bird hastens to the snare—and knows not that it is at the cost of his life.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24 ¶ Now therefore, O you children, hearken unto me, and attend to the words of my mouth.</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25 Let not your heart decline to her ways, go not astray in her paths.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26 For she has cast down many wounded; yes, a mighty host are all her slain.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27 Her house is the way to the nether-world, going down to the chambers of death.</w:t>
      </w:r>
    </w:p>
    <w:p w:rsidR="00E3103F" w:rsidRPr="008E758A" w:rsidRDefault="00E3103F" w:rsidP="00E3103F">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p>
    <w:p w:rsidR="00E3103F" w:rsidRPr="008E758A" w:rsidRDefault="00E3103F" w:rsidP="00E3103F">
      <w:pPr>
        <w:jc w:val="both"/>
        <w:rPr>
          <w:rFonts w:eastAsia="Times New Roman" w:cs="Calibri"/>
          <w:color w:val="000000"/>
        </w:rPr>
      </w:pPr>
      <w:r w:rsidRPr="008E758A">
        <w:rPr>
          <w:rFonts w:ascii="Cambria" w:eastAsia="Times New Roman" w:hAnsi="Cambria" w:cs="Calibri"/>
          <w:b/>
          <w:bCs/>
          <w:color w:val="000000"/>
          <w:sz w:val="28"/>
          <w:szCs w:val="28"/>
          <w:lang w:val="en-AU"/>
        </w:rPr>
        <w:t>Rashi’s Commentary to </w:t>
      </w:r>
      <w:r w:rsidRPr="008E758A">
        <w:rPr>
          <w:rFonts w:ascii="Cambria" w:eastAsia="Times New Roman" w:hAnsi="Cambria" w:cs="Calibri"/>
          <w:b/>
          <w:bCs/>
          <w:color w:val="000000"/>
          <w:sz w:val="28"/>
          <w:szCs w:val="28"/>
        </w:rPr>
        <w:t>Mishle (Proverbs) 7:1-27</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w:t>
      </w:r>
      <w:r w:rsidRPr="00550F6B">
        <w:rPr>
          <w:rFonts w:eastAsia="Times New Roman" w:cs="Calibri"/>
          <w:color w:val="000000"/>
        </w:rPr>
        <w:t> </w:t>
      </w:r>
      <w:r w:rsidRPr="00550F6B">
        <w:rPr>
          <w:rFonts w:eastAsia="Times New Roman" w:cs="Calibri"/>
          <w:b/>
          <w:bCs/>
          <w:color w:val="000000"/>
        </w:rPr>
        <w:t>like the apple of your eyes</w:t>
      </w:r>
      <w:r w:rsidRPr="00550F6B">
        <w:rPr>
          <w:rFonts w:eastAsia="Times New Roman" w:cs="Calibri"/>
          <w:color w:val="000000"/>
        </w:rPr>
        <w:t> The pupil of the eye, which is like darkness, like the darkness of night.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4</w:t>
      </w:r>
      <w:r w:rsidRPr="00550F6B">
        <w:rPr>
          <w:rFonts w:eastAsia="Times New Roman" w:cs="Calibri"/>
          <w:color w:val="000000"/>
        </w:rPr>
        <w:t> </w:t>
      </w:r>
      <w:r w:rsidRPr="00550F6B">
        <w:rPr>
          <w:rFonts w:eastAsia="Times New Roman" w:cs="Calibri"/>
          <w:b/>
          <w:bCs/>
          <w:color w:val="000000"/>
        </w:rPr>
        <w:t>“You are my sister”</w:t>
      </w:r>
      <w:r w:rsidRPr="00550F6B">
        <w:rPr>
          <w:rFonts w:eastAsia="Times New Roman" w:cs="Calibri"/>
          <w:color w:val="000000"/>
        </w:rPr>
        <w:t> (Draw her near to you.)</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 kinsman</w:t>
      </w:r>
      <w:r w:rsidRPr="00550F6B">
        <w:rPr>
          <w:rFonts w:eastAsia="Times New Roman" w:cs="Calibri"/>
          <w:color w:val="000000"/>
        </w:rPr>
        <w:t> Heb. </w:t>
      </w:r>
      <w:r w:rsidRPr="00550F6B">
        <w:rPr>
          <w:rFonts w:eastAsia="Times New Roman" w:cs="Calibri"/>
          <w:color w:val="000000"/>
          <w:rtl/>
        </w:rPr>
        <w:t>מֹדָע</w:t>
      </w:r>
      <w:r w:rsidRPr="00550F6B">
        <w:rPr>
          <w:rFonts w:eastAsia="Times New Roman" w:cs="Calibri"/>
          <w:color w:val="000000"/>
        </w:rPr>
        <w:t>, a kinsman, as in (Ruth 3:2): “Boaz our kinsman (</w:t>
      </w:r>
      <w:r w:rsidRPr="00550F6B">
        <w:rPr>
          <w:rFonts w:eastAsia="Times New Roman" w:cs="Calibri"/>
          <w:color w:val="000000"/>
          <w:rtl/>
        </w:rPr>
        <w:t>מֹדַעְתָּנוּ</w:t>
      </w:r>
      <w:r w:rsidRPr="00550F6B">
        <w:rPr>
          <w:rFonts w:eastAsia="Times New Roman" w:cs="Calibri"/>
          <w:color w:val="000000"/>
        </w:rPr>
        <w:t>),” our close relative; i.e., draw her near to you always.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7</w:t>
      </w:r>
      <w:r w:rsidRPr="00550F6B">
        <w:rPr>
          <w:rFonts w:eastAsia="Times New Roman" w:cs="Calibri"/>
          <w:color w:val="000000"/>
        </w:rPr>
        <w:t> </w:t>
      </w:r>
      <w:r w:rsidRPr="00550F6B">
        <w:rPr>
          <w:rFonts w:eastAsia="Times New Roman" w:cs="Calibri"/>
          <w:b/>
          <w:bCs/>
          <w:color w:val="000000"/>
        </w:rPr>
        <w:t>I discerned </w:t>
      </w:r>
      <w:r w:rsidRPr="00550F6B">
        <w:rPr>
          <w:rFonts w:eastAsia="Times New Roman" w:cs="Calibri"/>
          <w:color w:val="000000"/>
        </w:rPr>
        <w:t>Heb. </w:t>
      </w:r>
      <w:r w:rsidRPr="00550F6B">
        <w:rPr>
          <w:rFonts w:eastAsia="Times New Roman" w:cs="Calibri"/>
          <w:color w:val="000000"/>
          <w:rtl/>
        </w:rPr>
        <w:t>אָבִינָה</w:t>
      </w:r>
      <w:r w:rsidRPr="00550F6B">
        <w:rPr>
          <w:rFonts w:eastAsia="Times New Roman" w:cs="Calibri"/>
          <w:color w:val="000000"/>
        </w:rPr>
        <w:t>, I discerned and I saw.</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8</w:t>
      </w:r>
      <w:r w:rsidRPr="00550F6B">
        <w:rPr>
          <w:rFonts w:eastAsia="Times New Roman" w:cs="Calibri"/>
          <w:color w:val="000000"/>
        </w:rPr>
        <w:t> </w:t>
      </w:r>
      <w:r w:rsidRPr="00550F6B">
        <w:rPr>
          <w:rFonts w:eastAsia="Times New Roman" w:cs="Calibri"/>
          <w:b/>
          <w:bCs/>
          <w:color w:val="000000"/>
        </w:rPr>
        <w:t>next to her corner</w:t>
      </w:r>
      <w:r w:rsidRPr="00550F6B">
        <w:rPr>
          <w:rFonts w:eastAsia="Times New Roman" w:cs="Calibri"/>
          <w:color w:val="000000"/>
        </w:rPr>
        <w:t> The corner of the harlot and of the pagan house of worship.</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10</w:t>
      </w:r>
      <w:r w:rsidRPr="00550F6B">
        <w:rPr>
          <w:rFonts w:eastAsia="Times New Roman" w:cs="Calibri"/>
          <w:color w:val="000000"/>
        </w:rPr>
        <w:t> </w:t>
      </w:r>
      <w:r w:rsidRPr="00550F6B">
        <w:rPr>
          <w:rFonts w:eastAsia="Times New Roman" w:cs="Calibri"/>
          <w:b/>
          <w:bCs/>
          <w:color w:val="000000"/>
        </w:rPr>
        <w:t>And behold a woman</w:t>
      </w:r>
      <w:r w:rsidRPr="00550F6B">
        <w:rPr>
          <w:rFonts w:eastAsia="Times New Roman" w:cs="Calibri"/>
          <w:color w:val="000000"/>
        </w:rPr>
        <w:t> As its apparent meaning. Another explanation: One of the enticers.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the nakedness of a harlot</w:t>
      </w:r>
      <w:r w:rsidRPr="00550F6B">
        <w:rPr>
          <w:rFonts w:eastAsia="Times New Roman" w:cs="Calibri"/>
          <w:color w:val="000000"/>
        </w:rPr>
        <w:t> Heb. </w:t>
      </w:r>
      <w:r w:rsidRPr="00550F6B">
        <w:rPr>
          <w:rFonts w:eastAsia="Times New Roman" w:cs="Calibri"/>
          <w:color w:val="000000"/>
          <w:rtl/>
        </w:rPr>
        <w:t>שִׁית</w:t>
      </w:r>
      <w:r w:rsidRPr="00550F6B">
        <w:rPr>
          <w:rFonts w:eastAsia="Times New Roman" w:cs="Calibri"/>
          <w:color w:val="000000"/>
        </w:rPr>
        <w:t>, as in (II Sam. 10:4): “their buttocks (</w:t>
      </w:r>
      <w:r w:rsidRPr="00550F6B">
        <w:rPr>
          <w:rFonts w:eastAsia="Times New Roman" w:cs="Calibri"/>
          <w:color w:val="000000"/>
          <w:rtl/>
        </w:rPr>
        <w:t>שְׁתוֹתֵיהֶם</w:t>
      </w:r>
      <w:r w:rsidRPr="00550F6B">
        <w:rPr>
          <w:rFonts w:eastAsia="Times New Roman" w:cs="Calibri"/>
          <w:color w:val="000000"/>
        </w:rPr>
        <w:t>) ,” i.e., the nakedness of a harlot.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with her heart besieged</w:t>
      </w:r>
      <w:r w:rsidRPr="00550F6B">
        <w:rPr>
          <w:rFonts w:eastAsia="Times New Roman" w:cs="Calibri"/>
          <w:color w:val="000000"/>
        </w:rPr>
        <w:t> Heb. </w:t>
      </w:r>
      <w:r w:rsidRPr="00550F6B">
        <w:rPr>
          <w:rFonts w:eastAsia="Times New Roman" w:cs="Calibri"/>
          <w:color w:val="000000"/>
          <w:rtl/>
        </w:rPr>
        <w:t>וּנְצֻרַת לֵב</w:t>
      </w:r>
      <w:r w:rsidRPr="00550F6B">
        <w:rPr>
          <w:rFonts w:eastAsia="Times New Roman" w:cs="Calibri"/>
          <w:color w:val="000000"/>
        </w:rPr>
        <w:t>. As a besieged city is surrounded by bulwarks, so is this one’s heart surrounded by lewdness and foolishness.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11</w:t>
      </w:r>
      <w:r w:rsidRPr="00550F6B">
        <w:rPr>
          <w:rFonts w:eastAsia="Times New Roman" w:cs="Calibri"/>
          <w:color w:val="000000"/>
        </w:rPr>
        <w:t> </w:t>
      </w:r>
      <w:r w:rsidRPr="00550F6B">
        <w:rPr>
          <w:rFonts w:eastAsia="Times New Roman" w:cs="Calibri"/>
          <w:b/>
          <w:bCs/>
          <w:color w:val="000000"/>
        </w:rPr>
        <w:t>and rebellious</w:t>
      </w:r>
      <w:r w:rsidRPr="00550F6B">
        <w:rPr>
          <w:rFonts w:eastAsia="Times New Roman" w:cs="Calibri"/>
          <w:color w:val="000000"/>
        </w:rPr>
        <w:t> Heb. </w:t>
      </w:r>
      <w:r w:rsidRPr="00550F6B">
        <w:rPr>
          <w:rFonts w:eastAsia="Times New Roman" w:cs="Calibri"/>
          <w:color w:val="000000"/>
          <w:rtl/>
        </w:rPr>
        <w:t>וְסֹרָרֶת</w:t>
      </w:r>
      <w:r w:rsidRPr="00550F6B">
        <w:rPr>
          <w:rFonts w:eastAsia="Times New Roman" w:cs="Calibri"/>
          <w:color w:val="000000"/>
        </w:rPr>
        <w:t>, turning away from the road.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14</w:t>
      </w:r>
      <w:r w:rsidRPr="00550F6B">
        <w:rPr>
          <w:rFonts w:eastAsia="Times New Roman" w:cs="Calibri"/>
          <w:color w:val="000000"/>
        </w:rPr>
        <w:t> </w:t>
      </w:r>
      <w:r w:rsidRPr="00550F6B">
        <w:rPr>
          <w:rFonts w:eastAsia="Times New Roman" w:cs="Calibri"/>
          <w:b/>
          <w:bCs/>
          <w:color w:val="000000"/>
        </w:rPr>
        <w:t>I had to bring peace offerings</w:t>
      </w:r>
      <w:r w:rsidRPr="00550F6B">
        <w:rPr>
          <w:rFonts w:eastAsia="Times New Roman" w:cs="Calibri"/>
          <w:color w:val="000000"/>
        </w:rPr>
        <w:t> I prepared a great feast, for today I sacrificed my vows and my peace offering.</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15</w:t>
      </w:r>
      <w:r w:rsidRPr="00550F6B">
        <w:rPr>
          <w:rFonts w:eastAsia="Times New Roman" w:cs="Calibri"/>
          <w:color w:val="000000"/>
        </w:rPr>
        <w:t> </w:t>
      </w:r>
      <w:r w:rsidRPr="00550F6B">
        <w:rPr>
          <w:rFonts w:eastAsia="Times New Roman" w:cs="Calibri"/>
          <w:b/>
          <w:bCs/>
          <w:color w:val="000000"/>
        </w:rPr>
        <w:t>and I have found you</w:t>
      </w:r>
      <w:r w:rsidRPr="00550F6B">
        <w:rPr>
          <w:rFonts w:eastAsia="Times New Roman" w:cs="Calibri"/>
          <w:color w:val="000000"/>
        </w:rPr>
        <w:t> In order that I find you.</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16</w:t>
      </w:r>
      <w:r w:rsidRPr="00550F6B">
        <w:rPr>
          <w:rFonts w:eastAsia="Times New Roman" w:cs="Calibri"/>
          <w:color w:val="000000"/>
        </w:rPr>
        <w:t> </w:t>
      </w:r>
      <w:r w:rsidRPr="00550F6B">
        <w:rPr>
          <w:rFonts w:eastAsia="Times New Roman" w:cs="Calibri"/>
          <w:b/>
          <w:bCs/>
          <w:color w:val="000000"/>
        </w:rPr>
        <w:t>covers</w:t>
      </w:r>
      <w:r w:rsidRPr="00550F6B">
        <w:rPr>
          <w:rFonts w:eastAsia="Times New Roman" w:cs="Calibri"/>
          <w:color w:val="000000"/>
        </w:rPr>
        <w:t> Heb. </w:t>
      </w:r>
      <w:r w:rsidRPr="00550F6B">
        <w:rPr>
          <w:rFonts w:eastAsia="Times New Roman" w:cs="Calibri"/>
          <w:color w:val="000000"/>
          <w:rtl/>
        </w:rPr>
        <w:t>מַרְבַדִּים </w:t>
      </w:r>
      <w:r w:rsidRPr="00550F6B">
        <w:rPr>
          <w:rFonts w:eastAsia="Times New Roman" w:cs="Calibri"/>
          <w:color w:val="000000"/>
        </w:rPr>
        <w:t>Garments of freedom and beauty; a similar term is found at the end of the book (31:22): “She made covers for herself.”</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I have bedecked my couch </w:t>
      </w:r>
      <w:r w:rsidRPr="00550F6B">
        <w:rPr>
          <w:rFonts w:eastAsia="Times New Roman" w:cs="Calibri"/>
          <w:color w:val="000000"/>
        </w:rPr>
        <w:t>Heb. </w:t>
      </w:r>
      <w:r w:rsidRPr="00550F6B">
        <w:rPr>
          <w:rFonts w:eastAsia="Times New Roman" w:cs="Calibri"/>
          <w:color w:val="000000"/>
          <w:rtl/>
        </w:rPr>
        <w:t>רָבַדְתִּי</w:t>
      </w:r>
      <w:r w:rsidRPr="00550F6B">
        <w:rPr>
          <w:rFonts w:eastAsia="Times New Roman" w:cs="Calibri"/>
          <w:color w:val="000000"/>
        </w:rPr>
        <w:t>, I have adorned.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with superior braided work of Egypt</w:t>
      </w:r>
      <w:r w:rsidRPr="00550F6B">
        <w:rPr>
          <w:rFonts w:eastAsia="Times New Roman" w:cs="Calibri"/>
          <w:color w:val="000000"/>
        </w:rPr>
        <w:t> Heb. </w:t>
      </w:r>
      <w:r w:rsidRPr="00550F6B">
        <w:rPr>
          <w:rFonts w:eastAsia="Times New Roman" w:cs="Calibri"/>
          <w:color w:val="000000"/>
          <w:rtl/>
        </w:rPr>
        <w:t>חֲטֻבוֹת</w:t>
      </w:r>
      <w:r w:rsidRPr="00550F6B">
        <w:rPr>
          <w:rFonts w:eastAsia="Times New Roman" w:cs="Calibri"/>
          <w:color w:val="000000"/>
          <w:rtl/>
          <w:lang w:bidi="ar-SA"/>
        </w:rPr>
        <w:t>, </w:t>
      </w:r>
      <w:r w:rsidRPr="00550F6B">
        <w:rPr>
          <w:rFonts w:eastAsia="Times New Roman" w:cs="Calibri"/>
          <w:color w:val="000000"/>
          <w:rtl/>
        </w:rPr>
        <w:t>אֵטוּן מִצְרָיִם</w:t>
      </w:r>
      <w:r w:rsidRPr="00550F6B">
        <w:rPr>
          <w:rFonts w:eastAsia="Times New Roman" w:cs="Calibri"/>
          <w:color w:val="000000"/>
        </w:rPr>
        <w:t>, praiseworthy, high quality linen garments coming from Egypt, where linen is common, as it is written in the Book of Isaiah (19:9): “And those who work at flax ... will be ashamed.”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braided work</w:t>
      </w:r>
      <w:r w:rsidRPr="00550F6B">
        <w:rPr>
          <w:rFonts w:eastAsia="Times New Roman" w:cs="Calibri"/>
          <w:color w:val="000000"/>
        </w:rPr>
        <w:t> Heb. </w:t>
      </w:r>
      <w:r w:rsidRPr="00550F6B">
        <w:rPr>
          <w:rFonts w:eastAsia="Times New Roman" w:cs="Calibri"/>
          <w:color w:val="000000"/>
          <w:rtl/>
        </w:rPr>
        <w:t>אֵטוּן</w:t>
      </w:r>
      <w:r w:rsidRPr="00550F6B">
        <w:rPr>
          <w:rFonts w:eastAsia="Times New Roman" w:cs="Calibri"/>
          <w:color w:val="000000"/>
        </w:rPr>
        <w: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17</w:t>
      </w:r>
      <w:r w:rsidRPr="00550F6B">
        <w:rPr>
          <w:rFonts w:eastAsia="Times New Roman" w:cs="Calibri"/>
          <w:color w:val="000000"/>
        </w:rPr>
        <w:t> </w:t>
      </w:r>
      <w:r w:rsidRPr="00550F6B">
        <w:rPr>
          <w:rFonts w:eastAsia="Times New Roman" w:cs="Calibri"/>
          <w:b/>
          <w:bCs/>
          <w:color w:val="000000"/>
        </w:rPr>
        <w:t>I fanned</w:t>
      </w:r>
      <w:r w:rsidRPr="00550F6B">
        <w:rPr>
          <w:rFonts w:eastAsia="Times New Roman" w:cs="Calibri"/>
          <w:color w:val="000000"/>
        </w:rPr>
        <w:t> Heb. </w:t>
      </w:r>
      <w:r w:rsidRPr="00550F6B">
        <w:rPr>
          <w:rFonts w:eastAsia="Times New Roman" w:cs="Calibri"/>
          <w:color w:val="000000"/>
          <w:rtl/>
        </w:rPr>
        <w:t>נַפְתִּי</w:t>
      </w:r>
      <w:r w:rsidRPr="00550F6B">
        <w:rPr>
          <w:rFonts w:eastAsia="Times New Roman" w:cs="Calibri"/>
          <w:color w:val="000000"/>
        </w:rPr>
        <w:t>. I fanned the scent as one fans with a scarf in a perfumery to bring the scent from above down below. Dunash (Teshuvoth Dunash p. 22) defines it as an expression of smoking, which he states has no comparison.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19</w:t>
      </w:r>
      <w:r w:rsidRPr="00550F6B">
        <w:rPr>
          <w:rFonts w:eastAsia="Times New Roman" w:cs="Calibri"/>
          <w:color w:val="000000"/>
        </w:rPr>
        <w:t> </w:t>
      </w:r>
      <w:r w:rsidRPr="00550F6B">
        <w:rPr>
          <w:rFonts w:eastAsia="Times New Roman" w:cs="Calibri"/>
          <w:b/>
          <w:bCs/>
          <w:color w:val="000000"/>
        </w:rPr>
        <w:t>For the man is not at home</w:t>
      </w:r>
      <w:r w:rsidRPr="00550F6B">
        <w:rPr>
          <w:rFonts w:eastAsia="Times New Roman" w:cs="Calibri"/>
          <w:color w:val="000000"/>
        </w:rPr>
        <w:t> You have seen that the Holy One, blessed be He, has removed His Shechinah and has given all good to the pagans.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20</w:t>
      </w:r>
      <w:r w:rsidRPr="00550F6B">
        <w:rPr>
          <w:rFonts w:eastAsia="Times New Roman" w:cs="Calibri"/>
          <w:color w:val="000000"/>
        </w:rPr>
        <w:t> </w:t>
      </w:r>
      <w:r w:rsidRPr="00550F6B">
        <w:rPr>
          <w:rFonts w:eastAsia="Times New Roman" w:cs="Calibri"/>
          <w:b/>
          <w:bCs/>
          <w:color w:val="000000"/>
        </w:rPr>
        <w:t>the bag of money</w:t>
      </w:r>
      <w:r w:rsidRPr="00550F6B">
        <w:rPr>
          <w:rFonts w:eastAsia="Times New Roman" w:cs="Calibri"/>
          <w:color w:val="000000"/>
        </w:rPr>
        <w:t> He has slain the righteous/generous among them.</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on the appointed day</w:t>
      </w:r>
      <w:r w:rsidRPr="00550F6B">
        <w:rPr>
          <w:rFonts w:eastAsia="Times New Roman" w:cs="Calibri"/>
          <w:color w:val="000000"/>
        </w:rPr>
        <w:t> Heb. </w:t>
      </w:r>
      <w:r w:rsidRPr="00550F6B">
        <w:rPr>
          <w:rFonts w:eastAsia="Times New Roman" w:cs="Calibri"/>
          <w:color w:val="000000"/>
          <w:rtl/>
        </w:rPr>
        <w:t>לְיוֹם הַכֵּסֶא</w:t>
      </w:r>
      <w:r w:rsidRPr="00550F6B">
        <w:rPr>
          <w:rFonts w:eastAsia="Times New Roman" w:cs="Calibri"/>
          <w:color w:val="000000"/>
        </w:rPr>
        <w:t>. At the fixed appointed time, and similarly (Ps. 81:4), “At the appointed time for the day of our festival.”</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21</w:t>
      </w:r>
      <w:r w:rsidRPr="00550F6B">
        <w:rPr>
          <w:rFonts w:eastAsia="Times New Roman" w:cs="Calibri"/>
          <w:color w:val="000000"/>
        </w:rPr>
        <w:t> </w:t>
      </w:r>
      <w:r w:rsidRPr="00550F6B">
        <w:rPr>
          <w:rFonts w:eastAsia="Times New Roman" w:cs="Calibri"/>
          <w:b/>
          <w:bCs/>
          <w:color w:val="000000"/>
        </w:rPr>
        <w:t>She swayed him</w:t>
      </w:r>
      <w:r w:rsidRPr="00550F6B">
        <w:rPr>
          <w:rFonts w:eastAsia="Times New Roman" w:cs="Calibri"/>
          <w:color w:val="000000"/>
        </w:rPr>
        <w:t> the one devoid of sense, to her.</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with all her talk</w:t>
      </w:r>
      <w:r w:rsidRPr="00550F6B">
        <w:rPr>
          <w:rFonts w:eastAsia="Times New Roman" w:cs="Calibri"/>
          <w:color w:val="000000"/>
        </w:rPr>
        <w:t> with which she is accustomed to familiarize men.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she entices him</w:t>
      </w:r>
      <w:r w:rsidRPr="00550F6B">
        <w:rPr>
          <w:rFonts w:eastAsia="Times New Roman" w:cs="Calibri"/>
          <w:color w:val="000000"/>
        </w:rPr>
        <w:t> from the way</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22</w:t>
      </w:r>
      <w:r w:rsidRPr="00550F6B">
        <w:rPr>
          <w:rFonts w:eastAsia="Times New Roman" w:cs="Calibri"/>
          <w:color w:val="000000"/>
        </w:rPr>
        <w:t> </w:t>
      </w:r>
      <w:r w:rsidRPr="00550F6B">
        <w:rPr>
          <w:rFonts w:eastAsia="Times New Roman" w:cs="Calibri"/>
          <w:b/>
          <w:bCs/>
          <w:color w:val="000000"/>
        </w:rPr>
        <w:t>and as a viper</w:t>
      </w:r>
      <w:r w:rsidRPr="00550F6B">
        <w:rPr>
          <w:rFonts w:eastAsia="Times New Roman" w:cs="Calibri"/>
          <w:color w:val="000000"/>
        </w:rPr>
        <w:t> Heb. </w:t>
      </w:r>
      <w:r w:rsidRPr="00550F6B">
        <w:rPr>
          <w:rFonts w:eastAsia="Times New Roman" w:cs="Calibri"/>
          <w:color w:val="000000"/>
          <w:rtl/>
        </w:rPr>
        <w:t>וּכְעֶכֶס</w:t>
      </w:r>
      <w:r w:rsidRPr="00550F6B">
        <w:rPr>
          <w:rFonts w:eastAsia="Times New Roman" w:cs="Calibri"/>
          <w:color w:val="000000"/>
        </w:rPr>
        <w:t>. This is the venom of a snake.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to the chastisement of a fool</w:t>
      </w:r>
      <w:r w:rsidRPr="00550F6B">
        <w:rPr>
          <w:rFonts w:eastAsia="Times New Roman" w:cs="Calibri"/>
          <w:color w:val="000000"/>
        </w:rPr>
        <w:t> Like a snake that runs quickly as an agent of the Holy One, blessed be He, to chastise the fool who is condemned by the Omnipresent, blessed be He, so does this one run after her until he stumbles on her, and her arrow splits his liver.</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23</w:t>
      </w:r>
      <w:r w:rsidRPr="00550F6B">
        <w:rPr>
          <w:rFonts w:eastAsia="Times New Roman" w:cs="Calibri"/>
          <w:color w:val="000000"/>
        </w:rPr>
        <w:t> </w:t>
      </w:r>
      <w:r w:rsidRPr="00550F6B">
        <w:rPr>
          <w:rFonts w:eastAsia="Times New Roman" w:cs="Calibri"/>
          <w:b/>
          <w:bCs/>
          <w:color w:val="000000"/>
        </w:rPr>
        <w:t>as a bird hastens</w:t>
      </w:r>
      <w:r w:rsidRPr="00550F6B">
        <w:rPr>
          <w:rFonts w:eastAsia="Times New Roman" w:cs="Calibri"/>
          <w:color w:val="000000"/>
        </w:rPr>
        <w:t> to run to a snare, and it does not know that the snare was spread out there for the life of the bird.</w:t>
      </w:r>
    </w:p>
    <w:p w:rsidR="00E3103F" w:rsidRPr="008E758A" w:rsidRDefault="00E3103F" w:rsidP="00E3103F">
      <w:pPr>
        <w:pBdr>
          <w:bottom w:val="double" w:sz="6" w:space="1" w:color="auto"/>
        </w:pBdr>
        <w:rPr>
          <w:rFonts w:eastAsia="Times New Roman" w:cs="Calibri"/>
          <w:color w:val="000000"/>
        </w:rPr>
      </w:pPr>
      <w:r w:rsidRPr="008E758A">
        <w:rPr>
          <w:rFonts w:ascii="Times New Roman" w:eastAsia="Times New Roman" w:hAnsi="Times New Roman" w:cs="Times New Roman"/>
          <w:b/>
          <w:bCs/>
          <w:color w:val="000000"/>
          <w:lang w:val="en-AU"/>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pStyle w:val="Heading2"/>
      </w:pPr>
      <w:r w:rsidRPr="008E758A">
        <w:rPr>
          <w:rFonts w:ascii="Cambria" w:hAnsi="Cambria"/>
        </w:rPr>
        <w:t>R</w:t>
      </w:r>
      <w:r w:rsidRPr="00734A53">
        <w:rPr>
          <w:rStyle w:val="Heading2Char"/>
        </w:rPr>
        <w:t>egular Ashlamatah: Ezekiel 45:18 - 46:15</w:t>
      </w:r>
      <w:r w:rsidRPr="00734A53">
        <w:rPr>
          <w:rStyle w:val="Heading2Char"/>
          <w:cs/>
        </w:rPr>
        <w:t>‎</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9"/>
        <w:gridCol w:w="5105"/>
      </w:tblGrid>
      <w:tr w:rsidR="00E3103F" w:rsidRPr="008E758A" w:rsidTr="009E7ECB">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Targum</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18. </w:t>
            </w:r>
            <w:r w:rsidRPr="00550F6B">
              <w:rPr>
                <w:rFonts w:eastAsia="Times New Roman" w:cs="Calibri"/>
              </w:rPr>
              <w:t>So says the Lord God: </w:t>
            </w:r>
            <w:r w:rsidRPr="00550F6B">
              <w:rPr>
                <w:rFonts w:eastAsia="Times New Roman" w:cs="Calibri"/>
                <w:b/>
                <w:bCs/>
                <w:shd w:val="clear" w:color="auto" w:fill="FFFF00"/>
              </w:rPr>
              <w:t>In the first month, on the first of the month</w:t>
            </w:r>
            <w:r w:rsidRPr="00550F6B">
              <w:rPr>
                <w:rFonts w:eastAsia="Times New Roman" w:cs="Calibri"/>
              </w:rPr>
              <w:t>, you shall take a young bull without blemish, and you shall purify the altar.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18. </w:t>
            </w:r>
            <w:r w:rsidRPr="00550F6B">
              <w:rPr>
                <w:rFonts w:eastAsia="Times New Roman" w:cs="Calibri"/>
              </w:rPr>
              <w:t>Thus says the LORD God: </w:t>
            </w:r>
            <w:r w:rsidRPr="00550F6B">
              <w:rPr>
                <w:rFonts w:eastAsia="Times New Roman" w:cs="Calibri"/>
                <w:b/>
                <w:bCs/>
                <w:shd w:val="clear" w:color="auto" w:fill="FFFF00"/>
              </w:rPr>
              <w:t>In the first month, on the first day of the month</w:t>
            </w:r>
            <w:r w:rsidRPr="00550F6B">
              <w:rPr>
                <w:rFonts w:eastAsia="Times New Roman" w:cs="Calibri"/>
              </w:rPr>
              <w:t>, you will take a bullock of the herd, unblemished, and you will cleanse the Sanctu</w:t>
            </w:r>
            <w:r w:rsidRPr="00550F6B">
              <w:rPr>
                <w:rFonts w:eastAsia="Times New Roman" w:cs="Calibri"/>
              </w:rPr>
              <w:softHyphen/>
              <w:t>ary."</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19. </w:t>
            </w:r>
            <w:r w:rsidRPr="00550F6B">
              <w:rPr>
                <w:rFonts w:eastAsia="Times New Roman" w:cs="Calibri"/>
              </w:rPr>
              <w:t>And the priest shall take of the blood of the sin-offering and put it on the doorpost of the House, and on the four corners of the ledge of the altar and on the doorpost of the gate of the Inner Court.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19. </w:t>
            </w:r>
            <w:r w:rsidRPr="00550F6B">
              <w:rPr>
                <w:rFonts w:eastAsia="Times New Roman" w:cs="Calibri"/>
              </w:rPr>
              <w:t>The priest will take of the blood of the sin offering and put it on the doorpost of the Temple, and on the four corners of the ledge of the altar, and on the doorpost of the gate of the inner court.</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20. </w:t>
            </w:r>
            <w:r w:rsidRPr="00550F6B">
              <w:rPr>
                <w:rFonts w:eastAsia="Times New Roman" w:cs="Calibri"/>
              </w:rPr>
              <w:t>And so shall you do on seven [days] in the month, because of mistaken and simple-minded men, and expiate the House.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20. </w:t>
            </w:r>
            <w:r w:rsidRPr="00550F6B">
              <w:rPr>
                <w:rFonts w:eastAsia="Times New Roman" w:cs="Calibri"/>
              </w:rPr>
              <w:t>And so will you do on the seventh day of the month for anyone who has sinned through error or folly; thus you will make atonement for the Temple.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21. </w:t>
            </w:r>
            <w:r w:rsidRPr="00550F6B">
              <w:rPr>
                <w:rFonts w:eastAsia="Times New Roman" w:cs="Calibri"/>
              </w:rPr>
              <w:t>In the first, on the fourteenth day of the month, shall you have the Passover, a festival of seven days; unleavened bread shall be eaten.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21. </w:t>
            </w:r>
            <w:r w:rsidRPr="00550F6B">
              <w:rPr>
                <w:rFonts w:eastAsia="Times New Roman" w:cs="Calibri"/>
              </w:rPr>
              <w:t>In Nisan, on the fourteenth day of the month, you will have the Passover, the pilgrimage festival for seven days; unleavened bread shall be eaten.</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22. </w:t>
            </w:r>
            <w:r w:rsidRPr="00550F6B">
              <w:rPr>
                <w:rFonts w:eastAsia="Times New Roman" w:cs="Calibri"/>
              </w:rPr>
              <w:t>And the prince shall make on that day for himself and for all the people of Israel a bull for a sin-offering.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22. </w:t>
            </w:r>
            <w:r w:rsidRPr="00550F6B">
              <w:rPr>
                <w:rFonts w:eastAsia="Times New Roman" w:cs="Calibri"/>
              </w:rPr>
              <w:t>On that day the prince will present as a substitute for himself and substituting for all the people, a bull for a sin offering.</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23. </w:t>
            </w:r>
            <w:r w:rsidRPr="00550F6B">
              <w:rPr>
                <w:rFonts w:eastAsia="Times New Roman" w:cs="Calibri"/>
              </w:rPr>
              <w:t>On the seven days of the Festival he shall make a burnt-offering to the Lord, seven bulls and seven rams without blemish daily for seven days, and a sin offering, a he-goat daily.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23. </w:t>
            </w:r>
            <w:r w:rsidRPr="00550F6B">
              <w:rPr>
                <w:rFonts w:eastAsia="Times New Roman" w:cs="Calibri"/>
              </w:rPr>
              <w:t>And during the seven days of this festival, he will present burnt offerings before the LORD; seven bulls, and seven rams without blemish, every day, for seven days, and a he-goat as a sin offering, daily.</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24. </w:t>
            </w:r>
            <w:r w:rsidRPr="00550F6B">
              <w:rPr>
                <w:rFonts w:eastAsia="Times New Roman" w:cs="Calibri"/>
              </w:rPr>
              <w:t>And a meal-offering, he shall make an ephah for a bull and an ephah for a ram, and for each ephah one hin of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24. </w:t>
            </w:r>
            <w:r w:rsidRPr="00550F6B">
              <w:rPr>
                <w:rFonts w:eastAsia="Times New Roman" w:cs="Calibri"/>
              </w:rPr>
              <w:t>And he will present a meal offering of a measure for each bull and a measure for each ram and a full hin of oil for each measure.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25. </w:t>
            </w:r>
            <w:r w:rsidRPr="00550F6B">
              <w:rPr>
                <w:rFonts w:eastAsia="Times New Roman" w:cs="Calibri"/>
              </w:rPr>
              <w:t>In the seventh [month] on the fifteenth day of the month on the Festival, he shall do the same for seven days, a similar sin offering, a similar burnt-offering, a similar meal-offering and similar oil.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25. </w:t>
            </w:r>
            <w:r w:rsidRPr="00550F6B">
              <w:rPr>
                <w:rFonts w:eastAsia="Times New Roman" w:cs="Calibri"/>
              </w:rPr>
              <w:t>In the seventh month, on the fifteenth day of the month, on the pilgrimage festival, he will do as on these seven days, like the sin offering, like the burnt offering, like the meal offering, and like the oil.</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1. </w:t>
            </w:r>
            <w:r w:rsidRPr="00550F6B">
              <w:rPr>
                <w:rFonts w:eastAsia="Times New Roman" w:cs="Calibri"/>
              </w:rPr>
              <w:t>So says the Lord God: The gate of the Inner Court that faces toward the east shall remain closed the six working days, but on the Sabbath it shall be opened, and on the New Moon it shall be opened.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1. </w:t>
            </w:r>
            <w:r w:rsidRPr="00550F6B">
              <w:rPr>
                <w:rFonts w:eastAsia="Times New Roman" w:cs="Calibri"/>
              </w:rPr>
              <w:t>Thus says the LORD God: "The gate of the inner court that faces east will be closed on the six week-days, but on the Sabbath day it will be opened, and on the day of the new moon it will be opened.</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2. </w:t>
            </w:r>
            <w:r w:rsidRPr="00550F6B">
              <w:rPr>
                <w:rFonts w:eastAsia="Times New Roman" w:cs="Calibri"/>
              </w:rPr>
              <w:t>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2. </w:t>
            </w:r>
            <w:r w:rsidRPr="00550F6B">
              <w:rPr>
                <w:rFonts w:eastAsia="Times New Roman" w:cs="Calibri"/>
              </w:rPr>
              <w:t>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3. </w:t>
            </w:r>
            <w:r w:rsidRPr="00550F6B">
              <w:rPr>
                <w:rFonts w:eastAsia="Times New Roman" w:cs="Calibri"/>
              </w:rPr>
              <w:t>And the people of the land shall [also] prostrate themselves at the entrance of that gate on the Sabbaths and on the New Moons, before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3. </w:t>
            </w:r>
            <w:r w:rsidRPr="00550F6B">
              <w:rPr>
                <w:rFonts w:eastAsia="Times New Roman" w:cs="Calibri"/>
              </w:rPr>
              <w:t>The people of the land will bow down before the LORD at the entrance of that gate on the Sabbaths and the new moons.</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4. </w:t>
            </w:r>
            <w:r w:rsidRPr="00550F6B">
              <w:rPr>
                <w:rFonts w:eastAsia="Times New Roman" w:cs="Calibri"/>
              </w:rPr>
              <w:t>And the burnt- offering which the prince offers to the Lord; On the Sabbath shall be six lambs without blemish and a ram without blemish.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4. </w:t>
            </w:r>
            <w:r w:rsidRPr="00550F6B">
              <w:rPr>
                <w:rFonts w:eastAsia="Times New Roman" w:cs="Calibri"/>
              </w:rPr>
              <w:t>The burnt offering which the prince presents be</w:t>
            </w:r>
            <w:r w:rsidRPr="00550F6B">
              <w:rPr>
                <w:rFonts w:eastAsia="Times New Roman" w:cs="Calibri"/>
              </w:rPr>
              <w:softHyphen/>
              <w:t>fore the LORD on the Sabbath day will be six lambs without blemish and a ram without blemish.</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5. </w:t>
            </w:r>
            <w:r w:rsidRPr="00550F6B">
              <w:rPr>
                <w:rFonts w:eastAsia="Times New Roman" w:cs="Calibri"/>
              </w:rPr>
              <w:t>And as a meal- offering: one ephah for the ram; and for the lambs, a meal-offering as he is able to give, and a hin of oil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5. </w:t>
            </w:r>
            <w:r w:rsidRPr="00550F6B">
              <w:rPr>
                <w:rFonts w:eastAsia="Times New Roman" w:cs="Calibri"/>
              </w:rPr>
              <w:t>And the meal offering will be a measure for the ram, and for the lambs, the meal offering will be as much as he desires; and a full hin of oil for each measure.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6. </w:t>
            </w:r>
            <w:r w:rsidRPr="00550F6B">
              <w:rPr>
                <w:rFonts w:eastAsia="Times New Roman" w:cs="Calibri"/>
              </w:rPr>
              <w:t>But on the New Moon; a young bull without blemish, and six lambs and a ram, without blemish are they to 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6. </w:t>
            </w:r>
            <w:r w:rsidRPr="00550F6B">
              <w:rPr>
                <w:rFonts w:eastAsia="Times New Roman" w:cs="Calibri"/>
              </w:rPr>
              <w:t>On the day of the new moon, it will be a bullock from the herd without blemish, and six lambs and a ram, which will be without blemish.</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7. </w:t>
            </w:r>
            <w:r w:rsidRPr="00550F6B">
              <w:rPr>
                <w:rFonts w:eastAsia="Times New Roman" w:cs="Calibri"/>
              </w:rPr>
              <w:t>And an ephah for the bull and an ephah for the ram he shall bring as a meal-offering, but for the lambs as much as he can afford, and of oil a hin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7. </w:t>
            </w:r>
            <w:r w:rsidRPr="00550F6B">
              <w:rPr>
                <w:rFonts w:eastAsia="Times New Roman" w:cs="Calibri"/>
              </w:rPr>
              <w:t>He will present a meal offering of a measure for the bull and a measure for the ram, and for the lambs, as much as he desires; and a full hin of oil for each measure.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8. </w:t>
            </w:r>
            <w:r w:rsidRPr="00550F6B">
              <w:rPr>
                <w:rFonts w:eastAsia="Times New Roman" w:cs="Calibri"/>
              </w:rPr>
              <w:t>And whenever the prince goes in, he shall go in by way of the vestibule of the gate, and by the same way shall he go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8. </w:t>
            </w:r>
            <w:r w:rsidRPr="00550F6B">
              <w:rPr>
                <w:rFonts w:eastAsia="Times New Roman" w:cs="Calibri"/>
              </w:rPr>
              <w:t>When the prince enters, he will go in by way of the vestibule of the gate and he will go out by the same way.</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w:t>
            </w:r>
            <w:r w:rsidRPr="00550F6B">
              <w:rPr>
                <w:rFonts w:eastAsia="Times New Roman" w:cs="Calibri"/>
              </w:rPr>
              <w:t>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9. </w:t>
            </w:r>
            <w:r w:rsidRPr="00550F6B">
              <w:rPr>
                <w:rFonts w:eastAsia="Times New Roman" w:cs="Calibri"/>
              </w:rPr>
              <w:t>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w:t>
            </w:r>
            <w:r w:rsidRPr="00550F6B">
              <w:rPr>
                <w:rFonts w:eastAsia="Times New Roman" w:cs="Calibri"/>
              </w:rPr>
              <w:t>The prince also [then] enters among them when they go in, and when they go out, they [the prince and the people together] go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10. </w:t>
            </w:r>
            <w:r w:rsidRPr="00550F6B">
              <w:rPr>
                <w:rFonts w:eastAsia="Times New Roman" w:cs="Calibri"/>
              </w:rPr>
              <w:t>And the prince will be among them; when they enter he will enter, and when they go out he will go out.</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11. </w:t>
            </w:r>
            <w:r w:rsidRPr="00550F6B">
              <w:rPr>
                <w:rFonts w:eastAsia="Times New Roman" w:cs="Calibri"/>
              </w:rPr>
              <w:t>And on the Festivals and on the times fixed for meeting, the meal-offering shall consist of an ephah for a bull and an ephah for a ram, but for the lambs a gift which is in accordance with his means, and oil, a hin to an ephah.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11. </w:t>
            </w:r>
            <w:r w:rsidRPr="00550F6B">
              <w:rPr>
                <w:rFonts w:eastAsia="Times New Roman" w:cs="Calibri"/>
              </w:rPr>
              <w:t>On the pilgrimage festivals and on the appointed feasts, the meal offering will be a measure for the bull, and a measure for the ram, and for the lambs, as much as he desires, and a full hin of oil for each measure.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12. </w:t>
            </w:r>
            <w:r w:rsidRPr="00550F6B">
              <w:rPr>
                <w:rFonts w:eastAsia="Times New Roman" w:cs="Calibri"/>
              </w:rPr>
              <w:t>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12. </w:t>
            </w:r>
            <w:r w:rsidRPr="00550F6B">
              <w:rPr>
                <w:rFonts w:eastAsia="Times New Roman" w:cs="Calibri"/>
              </w:rPr>
              <w:t>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13. </w:t>
            </w:r>
            <w:r w:rsidRPr="00550F6B">
              <w:rPr>
                <w:rFonts w:eastAsia="Times New Roman" w:cs="Calibri"/>
              </w:rPr>
              <w:t>And a lamb of the first year, without blemish shall you bring as a burnt-offering daily to the Lord, every morning shall you bring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13. </w:t>
            </w:r>
            <w:r w:rsidRPr="00550F6B">
              <w:rPr>
                <w:rFonts w:eastAsia="Times New Roman" w:cs="Calibri"/>
              </w:rPr>
              <w:t>A year old unblemished lamb will you provide as a daily burnt offering before the LORD; you will provide it every single morning.</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14. </w:t>
            </w:r>
            <w:r w:rsidRPr="00550F6B">
              <w:rPr>
                <w:rFonts w:eastAsia="Times New Roman" w:cs="Calibri"/>
              </w:rPr>
              <w:t>And as a meal-offering you shall bring for it every morning a sixth of an ephah and a third of a hin of oil to stir [with] the fine flour; a meal-offering to the Lord, according to the perpetual ordinance.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14. </w:t>
            </w:r>
            <w:r w:rsidRPr="00550F6B">
              <w:rPr>
                <w:rFonts w:eastAsia="Times New Roman" w:cs="Calibri"/>
              </w:rPr>
              <w:t>And you will provide a meal offering with it every single morning, one sixth of a measure, and one third of a hin of oil with which to mix the flour; it is the regular meal offering before the LORD, an eternal statute.</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15.</w:t>
            </w:r>
            <w:r w:rsidRPr="00550F6B">
              <w:rPr>
                <w:rFonts w:eastAsia="Times New Roman" w:cs="Calibri"/>
              </w:rPr>
              <w:t> Thus shall they bring the lamb and the meal-offering and the oil every morning, a continual burnt offering.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15. </w:t>
            </w:r>
            <w:r w:rsidRPr="00550F6B">
              <w:rPr>
                <w:rFonts w:eastAsia="Times New Roman" w:cs="Calibri"/>
              </w:rPr>
              <w:t>They will provide the lamb and the meal offering and the oil every single morning as a regular burnt offering.</w:t>
            </w:r>
          </w:p>
        </w:tc>
      </w:tr>
      <w:tr w:rsidR="00E3103F" w:rsidRPr="008E758A"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lang w:val="en-AU"/>
              </w:rPr>
              <w:t> </w:t>
            </w:r>
          </w:p>
        </w:tc>
      </w:tr>
    </w:tbl>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Cambria" w:eastAsia="Times New Roman" w:hAnsi="Cambria" w:cs="Calibri"/>
          <w:b/>
          <w:bCs/>
          <w:color w:val="000000"/>
          <w:sz w:val="28"/>
          <w:szCs w:val="28"/>
          <w:lang w:val="en-AU"/>
        </w:rPr>
        <w:t>Rashi’s Commentary on Ezekiel 45:18 – 46:15</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18</w:t>
      </w:r>
      <w:r w:rsidRPr="00550F6B">
        <w:rPr>
          <w:rFonts w:eastAsia="Times New Roman" w:cs="Calibri"/>
          <w:color w:val="000000"/>
        </w:rPr>
        <w:t> </w:t>
      </w:r>
      <w:r w:rsidRPr="00550F6B">
        <w:rPr>
          <w:rFonts w:eastAsia="Times New Roman" w:cs="Calibri"/>
          <w:b/>
          <w:bCs/>
          <w:color w:val="000000"/>
        </w:rPr>
        <w:t>So says the Lord God: In the first month, on the first of the month, you shall take a young bull [and] without blemish</w:t>
      </w:r>
      <w:r w:rsidRPr="00550F6B">
        <w:rPr>
          <w:rFonts w:eastAsia="Times New Roman" w:cs="Calibri"/>
          <w:color w:val="000000"/>
        </w:rPr>
        <w:t> This is the bull of investiture mentioned at the beginning of this section (43:18 27), and he teaches [us] here that the investiture should be on the first of Nissan.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you shall purify</w:t>
      </w:r>
      <w:r w:rsidRPr="00550F6B">
        <w:rPr>
          <w:rFonts w:eastAsia="Times New Roman" w:cs="Calibri"/>
          <w:color w:val="000000"/>
        </w:rPr>
        <w:t> [as translated,] and you shall purify.</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20</w:t>
      </w:r>
      <w:r w:rsidRPr="00550F6B">
        <w:rPr>
          <w:rFonts w:eastAsia="Times New Roman" w:cs="Calibri"/>
          <w:color w:val="000000"/>
        </w:rPr>
        <w:t> </w:t>
      </w:r>
      <w:r w:rsidRPr="00550F6B">
        <w:rPr>
          <w:rFonts w:eastAsia="Times New Roman" w:cs="Calibri"/>
          <w:b/>
          <w:bCs/>
          <w:color w:val="000000"/>
        </w:rPr>
        <w:t>And so shall you do on seven [days] in the month</w:t>
      </w:r>
      <w:r w:rsidRPr="00550F6B">
        <w:rPr>
          <w:rFonts w:eastAsia="Times New Roman" w:cs="Calibri"/>
          <w:color w:val="000000"/>
        </w:rPr>
        <w:t> It may be said that [this means]: And so shall you do all seven, and so too he says above (43: 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because of mistaken and simple-minded men</w:t>
      </w:r>
      <w:r w:rsidRPr="00550F6B">
        <w:rPr>
          <w:rFonts w:eastAsia="Times New Roman" w:cs="Calibri"/>
          <w:color w:val="000000"/>
        </w:rPr>
        <w:t>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21</w:t>
      </w:r>
      <w:r w:rsidRPr="00550F6B">
        <w:rPr>
          <w:rFonts w:eastAsia="Times New Roman" w:cs="Calibri"/>
          <w:color w:val="000000"/>
        </w:rPr>
        <w:t> </w:t>
      </w:r>
      <w:r w:rsidRPr="00550F6B">
        <w:rPr>
          <w:rFonts w:eastAsia="Times New Roman" w:cs="Calibri"/>
          <w:b/>
          <w:bCs/>
          <w:color w:val="000000"/>
        </w:rPr>
        <w:t>seven days</w:t>
      </w:r>
      <w:r w:rsidRPr="00550F6B">
        <w:rPr>
          <w:rFonts w:eastAsia="Times New Roman" w:cs="Calibri"/>
          <w:color w:val="000000"/>
        </w:rPr>
        <w:t> [Lit. weeks of days,] because they commence from it to count seven weeks.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unleavened bread shall be eaten</w:t>
      </w:r>
      <w:r w:rsidRPr="00550F6B">
        <w:rPr>
          <w:rFonts w:eastAsia="Times New Roman" w:cs="Calibri"/>
          <w:color w:val="000000"/>
        </w:rPr>
        <w:t> and unleavened bread shall be eaten on that festival.</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22</w:t>
      </w:r>
      <w:r w:rsidRPr="00550F6B">
        <w:rPr>
          <w:rFonts w:eastAsia="Times New Roman" w:cs="Calibri"/>
          <w:color w:val="000000"/>
        </w:rPr>
        <w:t> </w:t>
      </w:r>
      <w:r w:rsidRPr="00550F6B">
        <w:rPr>
          <w:rFonts w:eastAsia="Times New Roman" w:cs="Calibri"/>
          <w:b/>
          <w:bCs/>
          <w:color w:val="000000"/>
        </w:rPr>
        <w:t>And the prince shall make on that day, etc.</w:t>
      </w:r>
      <w:r w:rsidRPr="00550F6B">
        <w:rPr>
          <w:rFonts w:eastAsia="Times New Roman" w:cs="Calibri"/>
          <w:color w:val="000000"/>
        </w:rPr>
        <w:t>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stated above (v. 17): “And the burnt offerings and the meal-offerings and the libations on the festivals...shall devolve on the prince, etc.”</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23</w:t>
      </w:r>
      <w:r w:rsidRPr="00550F6B">
        <w:rPr>
          <w:rFonts w:eastAsia="Times New Roman" w:cs="Calibri"/>
          <w:color w:val="000000"/>
        </w:rPr>
        <w:t> </w:t>
      </w:r>
      <w:r w:rsidRPr="00550F6B">
        <w:rPr>
          <w:rFonts w:eastAsia="Times New Roman" w:cs="Calibri"/>
          <w:b/>
          <w:bCs/>
          <w:color w:val="000000"/>
        </w:rPr>
        <w:t>seven bulls and seven rams without blemish daily</w:t>
      </w:r>
      <w:r w:rsidRPr="00550F6B">
        <w:rPr>
          <w:rFonts w:eastAsia="Times New Roman" w:cs="Calibri"/>
          <w:color w:val="000000"/>
        </w:rPr>
        <w:t>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a sin-offering, a he-goat daily</w:t>
      </w:r>
      <w:r w:rsidRPr="00550F6B">
        <w:rPr>
          <w:rFonts w:eastAsia="Times New Roman" w:cs="Calibri"/>
          <w:color w:val="000000"/>
        </w:rPr>
        <w:t> the he-goats of the pilgrimage festivals.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24</w:t>
      </w:r>
      <w:r w:rsidRPr="00550F6B">
        <w:rPr>
          <w:rFonts w:eastAsia="Times New Roman" w:cs="Calibri"/>
          <w:color w:val="000000"/>
        </w:rPr>
        <w:t> </w:t>
      </w:r>
      <w:r w:rsidRPr="00550F6B">
        <w:rPr>
          <w:rFonts w:eastAsia="Times New Roman" w:cs="Calibri"/>
          <w:b/>
          <w:bCs/>
          <w:color w:val="000000"/>
        </w:rPr>
        <w:t>And a meal-offering...an ephah for a bull</w:t>
      </w:r>
      <w:r w:rsidRPr="00550F6B">
        <w:rPr>
          <w:rFonts w:eastAsia="Times New Roman" w:cs="Calibri"/>
          <w:color w:val="000000"/>
        </w:rPr>
        <w:t> the meal-offering of the libations, an “ephah” for a bull. Now I do not know what this means, for the Torah stated (28:20): “three tenths for the bull.” It is possible that it means an “ephah” of flour from which we extract a tenth of fine flour from a “se’ah”, for the “ephah” is three “se’ahs”.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an ephah for a ram</w:t>
      </w:r>
      <w:r w:rsidRPr="00550F6B">
        <w:rPr>
          <w:rFonts w:eastAsia="Times New Roman" w:cs="Calibri"/>
          <w:color w:val="000000"/>
        </w:rPr>
        <w:t> This too is flour from which we extract two tenths of fine flour sifted thoroughly, as we learned (Men. 6:6): The two loaves were two tenths from three “se’ahs”. [The requirement of] an “ephah” for the bull teaches that if he did not find fine sifted flour that yielded that much, he may bring from [flour that yields] a tenth to a “se’ah”.</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for each ephah one hin of oil</w:t>
      </w:r>
      <w:r w:rsidRPr="00550F6B">
        <w:rPr>
          <w:rFonts w:eastAsia="Times New Roman" w:cs="Calibri"/>
          <w:color w:val="000000"/>
        </w:rPr>
        <w:t>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Chapter 46</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 The gate of the Inner Court that faces toward the east, etc. </w:t>
      </w:r>
      <w:r w:rsidRPr="00550F6B">
        <w:rPr>
          <w:rFonts w:eastAsia="Times New Roman" w:cs="Calibri"/>
          <w:color w:val="000000"/>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2 by way of the vestibule of the gate without</w:t>
      </w:r>
      <w:r w:rsidRPr="00550F6B">
        <w:rPr>
          <w:rFonts w:eastAsia="Times New Roman" w:cs="Calibri"/>
          <w:color w:val="000000"/>
        </w:rPr>
        <w:t> as he states above (40:31): “And its halls were to the Outer Court.” By way of the vestibule of the Gate of the Court, i.e., he shall enter by way of the Eastern Gate, which serves for entry and exit, and come to that wicket.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he shall stand at the doorpost of the gate </w:t>
      </w:r>
      <w:r w:rsidRPr="00550F6B">
        <w:rPr>
          <w:rFonts w:eastAsia="Times New Roman" w:cs="Calibri"/>
          <w:color w:val="000000"/>
        </w:rPr>
        <w:t>That small gate is the wicket.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his burnt offering and his peace offering</w:t>
      </w:r>
      <w:r w:rsidRPr="00550F6B">
        <w:rPr>
          <w:rFonts w:eastAsia="Times New Roman" w:cs="Calibri"/>
          <w:color w:val="000000"/>
        </w:rPr>
        <w:t> The burnt offering for appearing in the Temple and the peace offering for celebrating the festivals; this verse refers to the festivals.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he shall stand at the doorposts of the gate</w:t>
      </w:r>
      <w:r w:rsidRPr="00550F6B">
        <w:rPr>
          <w:rFonts w:eastAsia="Times New Roman" w:cs="Calibri"/>
          <w:color w:val="000000"/>
        </w:rPr>
        <w:t> The inner gate; this is the wicket, as the master stated (Taanith 4:2): “Is it possible for a person’s sacrifice to be offered up when he is not standing over it?”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shall not be closed until the evening</w:t>
      </w:r>
      <w:r w:rsidRPr="00550F6B">
        <w:rPr>
          <w:rFonts w:eastAsia="Times New Roman" w:cs="Calibri"/>
          <w:color w:val="000000"/>
        </w:rPr>
        <w:t> Now why should it not be closed ?</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3 And the people of the land shall prostrate themselves</w:t>
      </w:r>
      <w:r w:rsidRPr="00550F6B">
        <w:rPr>
          <w:rFonts w:eastAsia="Times New Roman" w:cs="Calibri"/>
          <w:color w:val="000000"/>
        </w:rPr>
        <w:t> all day, and whoever comes, too, and in the evening they shall close it.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4 On the Sabbath day shall be six lambs</w:t>
      </w:r>
      <w:r w:rsidRPr="00550F6B">
        <w:rPr>
          <w:rFonts w:eastAsia="Times New Roman" w:cs="Calibri"/>
          <w:color w:val="000000"/>
        </w:rPr>
        <w:t>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5 as he is able to give</w:t>
      </w:r>
      <w:r w:rsidRPr="00550F6B">
        <w:rPr>
          <w:rFonts w:eastAsia="Times New Roman" w:cs="Calibri"/>
          <w:color w:val="000000"/>
        </w:rPr>
        <w:t> This teaches that the meal-offerings do not render each other invalid [in each other’s absence].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6 But on the New Moon: a young bull without blemish</w:t>
      </w:r>
      <w:r w:rsidRPr="00550F6B">
        <w:rPr>
          <w:rFonts w:eastAsia="Times New Roman" w:cs="Calibri"/>
          <w:color w:val="000000"/>
        </w:rPr>
        <w:t>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and six lambs</w:t>
      </w:r>
      <w:r w:rsidRPr="00550F6B">
        <w:rPr>
          <w:rFonts w:eastAsia="Times New Roman" w:cs="Calibri"/>
          <w:color w:val="000000"/>
        </w:rPr>
        <w:t>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8 And whenever the prince goes in</w:t>
      </w:r>
      <w:r w:rsidRPr="00550F6B">
        <w:rPr>
          <w:rFonts w:eastAsia="Times New Roman" w:cs="Calibri"/>
          <w:color w:val="000000"/>
        </w:rPr>
        <w:t> on the New Moon and on the Sabbath of Creation, when Israel is not commanded to appear at the Temple, and he comes in to prostrate himself.</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he shall go in by way of the vestibule of the gate, and by the same way shall he go out </w:t>
      </w:r>
      <w:r w:rsidRPr="00550F6B">
        <w:rPr>
          <w:rFonts w:eastAsia="Times New Roman" w:cs="Calibri"/>
          <w:color w:val="000000"/>
        </w:rPr>
        <w:t>Through the very same gate he shall go out, and he is not commanded to make the Court a short-cut. But on the festivals, concerning which it is stated (Deut. 16:16): “shall all your males appear,” he is required to make it a short-cut like the rest of the people. That is what is written (verse 10): “goes in among them when they go in, and when they go out, they [the prince and people together] go out.”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9 But when the people of the land come, etc., by way of the north gate, etc., but he shall go out by that which is opposite it</w:t>
      </w:r>
      <w:r w:rsidRPr="00550F6B">
        <w:rPr>
          <w:rFonts w:eastAsia="Times New Roman" w:cs="Calibri"/>
          <w:color w:val="000000"/>
        </w:rPr>
        <w:t> It is incumbent upon them to be seen in full view in the Court.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10 The prince</w:t>
      </w:r>
      <w:r w:rsidRPr="00550F6B">
        <w:rPr>
          <w:rFonts w:eastAsia="Times New Roman" w:cs="Calibri"/>
          <w:color w:val="000000"/>
        </w:rPr>
        <w:t>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out”all of them, the prince with the rest of the people. And he shall not enter by way of the eastern gate as he regularly does on the New Moon and on the Sabbath of Creation, for the eastern gate has no gate opposite it in the west.</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12 And when the prince brings a freewill offering</w:t>
      </w:r>
      <w:r w:rsidRPr="00550F6B">
        <w:rPr>
          <w:rFonts w:eastAsia="Times New Roman" w:cs="Calibri"/>
          <w:color w:val="000000"/>
        </w:rPr>
        <w:t> on the six working days.</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one shall then open for him the gate, etc. </w:t>
      </w:r>
      <w:r w:rsidRPr="00550F6B">
        <w:rPr>
          <w:rFonts w:eastAsia="Times New Roman" w:cs="Calibri"/>
          <w:color w:val="000000"/>
        </w:rPr>
        <w:t>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after he has gone out</w:t>
      </w:r>
      <w:r w:rsidRPr="00550F6B">
        <w:rPr>
          <w:rFonts w:eastAsia="Times New Roman" w:cs="Calibri"/>
          <w:color w:val="000000"/>
        </w:rPr>
        <w:t>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13 And a lamb of the first year </w:t>
      </w:r>
      <w:r w:rsidRPr="00550F6B">
        <w:rPr>
          <w:rFonts w:eastAsia="Times New Roman" w:cs="Calibri"/>
          <w:color w:val="000000"/>
        </w:rPr>
        <w:t>the daily sacrifice.</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14 a sixth of an ephah</w:t>
      </w:r>
      <w:r w:rsidRPr="00550F6B">
        <w:rPr>
          <w:rFonts w:eastAsia="Times New Roman" w:cs="Calibri"/>
          <w:color w:val="000000"/>
        </w:rPr>
        <w:t>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rsidR="00E3103F" w:rsidRPr="00550F6B" w:rsidRDefault="00E3103F" w:rsidP="00E3103F">
      <w:pPr>
        <w:jc w:val="both"/>
        <w:rPr>
          <w:rFonts w:eastAsia="Times New Roman" w:cs="Calibri"/>
          <w:color w:val="000000"/>
        </w:rPr>
      </w:pPr>
      <w:r w:rsidRPr="00550F6B">
        <w:rPr>
          <w:rFonts w:eastAsia="Times New Roman" w:cs="Calibri"/>
          <w:color w:val="000000"/>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rPr>
        <w:t>to stir [with] the fine flour</w:t>
      </w:r>
      <w:r w:rsidRPr="00550F6B">
        <w:rPr>
          <w:rFonts w:eastAsia="Times New Roman" w:cs="Calibri"/>
          <w:color w:val="000000"/>
        </w:rPr>
        <w:t> [Heb. </w:t>
      </w:r>
      <w:r w:rsidRPr="00550F6B">
        <w:rPr>
          <w:rFonts w:eastAsia="Times New Roman" w:cs="Calibri"/>
          <w:color w:val="000000"/>
          <w:rtl/>
        </w:rPr>
        <w:t>לָרֽם </w:t>
      </w:r>
      <w:r w:rsidRPr="00550F6B">
        <w:rPr>
          <w:rFonts w:eastAsia="Times New Roman" w:cs="Calibri"/>
          <w:color w:val="000000"/>
        </w:rPr>
        <w:t>,] asperger in French, to moisten, besprinkle. Manuscripts read: ameller in Old French, to mix. </w:t>
      </w:r>
      <w:r w:rsidRPr="00550F6B">
        <w:rPr>
          <w:rFonts w:eastAsia="Times New Roman" w:cs="Calibri"/>
          <w:color w:val="000000"/>
          <w:rtl/>
        </w:rPr>
        <w:t>לָרֽם אֶתהַסֽלֶת </w:t>
      </w:r>
      <w:r w:rsidRPr="00550F6B">
        <w:rPr>
          <w:rFonts w:eastAsia="Times New Roman" w:cs="Calibri"/>
          <w:color w:val="000000"/>
        </w:rPr>
        <w:t>, to crush and mix with it the fine flour, a form of word for crushing (</w:t>
      </w:r>
      <w:r w:rsidRPr="00550F6B">
        <w:rPr>
          <w:rFonts w:eastAsia="Times New Roman" w:cs="Calibri"/>
          <w:color w:val="000000"/>
          <w:rtl/>
        </w:rPr>
        <w:t>רִסוּם</w:t>
      </w:r>
      <w:r w:rsidRPr="00550F6B">
        <w:rPr>
          <w:rFonts w:eastAsia="Times New Roman" w:cs="Calibri"/>
          <w:color w:val="000000"/>
        </w:rPr>
        <w:t>) , as in (Amos 6:11): “and he shall smite the great house into splinters (</w:t>
      </w:r>
      <w:r w:rsidRPr="00550F6B">
        <w:rPr>
          <w:rFonts w:eastAsia="Times New Roman" w:cs="Calibri"/>
          <w:color w:val="000000"/>
          <w:rtl/>
        </w:rPr>
        <w:t>רְסִיסִים</w:t>
      </w:r>
      <w:r w:rsidRPr="00550F6B">
        <w:rPr>
          <w:rFonts w:eastAsia="Times New Roman" w:cs="Calibri"/>
          <w:color w:val="000000"/>
        </w:rPr>
        <w:t>) ,” and in the language of the Mishnah (Shab. 8:6): If it was thick or cracked (</w:t>
      </w:r>
      <w:r w:rsidRPr="00550F6B">
        <w:rPr>
          <w:rFonts w:eastAsia="Times New Roman" w:cs="Calibri"/>
          <w:color w:val="000000"/>
          <w:rtl/>
        </w:rPr>
        <w:t>מְרֻסָם</w:t>
      </w:r>
      <w:r w:rsidRPr="00550F6B">
        <w:rPr>
          <w:rFonts w:eastAsia="Times New Roman" w:cs="Calibri"/>
          <w:color w:val="000000"/>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p w:rsidR="00E3103F" w:rsidRPr="00430848" w:rsidRDefault="00E3103F" w:rsidP="00E3103F">
      <w:pPr>
        <w:pStyle w:val="Heading2"/>
      </w:pPr>
      <w:r w:rsidRPr="00430848">
        <w:t>Special Ashlamatah: Isaiah 66:1, 23-24</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0"/>
        <w:gridCol w:w="5114"/>
      </w:tblGrid>
      <w:tr w:rsidR="00E3103F" w:rsidRPr="00550F6B" w:rsidTr="009E7ECB">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rPr>
                <w:rFonts w:eastAsia="Times New Roman" w:cs="Calibri"/>
              </w:rPr>
            </w:pPr>
            <w:r w:rsidRPr="00550F6B">
              <w:rPr>
                <w:rFonts w:eastAsia="Times New Roman" w:cs="Calibri"/>
                <w:b/>
                <w:bCs/>
                <w:lang w:val="en-AU"/>
              </w:rPr>
              <w:t>Targum</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1. So says the Lord, "The heavens are My throne, and the earth is My footstool; which is the house that you will build for Me, and which is the place of My rest?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1. Thus says the LORD: “The heavens are the throne of My Glory and the earth is a highways before Me; what is the house which you would build before Me, and what is the place of the dwelling of My Shekhinah?</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23. And it shall be from new moon to new moon and from Sabbath to Sabbath, that all flesh shall come to prostrate themselves before Me," says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23. From new moon to new moon, and from Sabbath to Sabbath, all the sons of fleshwill come to worship before Me, says the LORD.</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24. "And they shall go out and see the corpses of the people who rebelled against Me, for their worm shall not die, and their fire shall not be quenched, and they shall be an abhorring for all flesh."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24. And they will go forth and look on the bodies of the sinful men who have rebelled against My Memra; for their breaths will not die and their fire will not be quenched, and the wicked will be judged in Gehinom until the righteous/generous will say concerning them, “We have seen enough!”</w:t>
            </w:r>
          </w:p>
        </w:tc>
      </w:tr>
      <w:tr w:rsidR="00E3103F" w:rsidRPr="00550F6B" w:rsidTr="009E7ECB">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E3103F" w:rsidRPr="00550F6B" w:rsidRDefault="00E3103F" w:rsidP="009E7ECB">
            <w:pPr>
              <w:jc w:val="both"/>
              <w:rPr>
                <w:rFonts w:eastAsia="Times New Roman" w:cs="Calibri"/>
              </w:rPr>
            </w:pPr>
            <w:r w:rsidRPr="00550F6B">
              <w:rPr>
                <w:rFonts w:eastAsia="Times New Roman" w:cs="Calibri"/>
              </w:rPr>
              <w:t> </w:t>
            </w:r>
          </w:p>
        </w:tc>
      </w:tr>
    </w:tbl>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rPr>
        <w:t> </w:t>
      </w:r>
    </w:p>
    <w:p w:rsidR="00E3103F" w:rsidRPr="008E758A" w:rsidRDefault="00E3103F" w:rsidP="00E3103F">
      <w:pPr>
        <w:jc w:val="both"/>
        <w:rPr>
          <w:rFonts w:eastAsia="Times New Roman" w:cs="Calibri"/>
          <w:color w:val="000000"/>
        </w:rPr>
      </w:pPr>
      <w:r w:rsidRPr="008E758A">
        <w:rPr>
          <w:rFonts w:eastAsia="Times New Roman" w:cs="Calibri"/>
          <w:color w:val="000000"/>
        </w:rPr>
        <w:t> </w:t>
      </w:r>
      <w:r w:rsidRPr="008E758A">
        <w:rPr>
          <w:rFonts w:ascii="Cambria" w:eastAsia="Times New Roman" w:hAnsi="Cambria" w:cs="Calibri"/>
          <w:b/>
          <w:bCs/>
          <w:color w:val="000000"/>
          <w:sz w:val="28"/>
          <w:szCs w:val="28"/>
        </w:rPr>
        <w:t> </w:t>
      </w:r>
    </w:p>
    <w:p w:rsidR="00E3103F" w:rsidRPr="008E758A" w:rsidRDefault="00E3103F" w:rsidP="00E3103F">
      <w:pPr>
        <w:pStyle w:val="Heading2"/>
      </w:pPr>
      <w:r w:rsidRPr="008E758A">
        <w:t>Verbal Tallies</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rPr>
        <w:t>By: H.Em. Rabbi Dr. Hillel ben David</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rPr>
        <w:t>&amp; HH Giberet Dr. Elisheba bat Sarah</w:t>
      </w:r>
    </w:p>
    <w:p w:rsidR="00E3103F" w:rsidRPr="008E758A" w:rsidRDefault="00E3103F" w:rsidP="00E3103F">
      <w:pPr>
        <w:jc w:val="both"/>
        <w:rPr>
          <w:rFonts w:eastAsia="Times New Roman" w:cs="Calibri"/>
          <w:color w:val="000000"/>
        </w:rPr>
      </w:pPr>
      <w:r w:rsidRPr="008E758A">
        <w:rPr>
          <w:rFonts w:ascii="Cambria" w:eastAsia="Times New Roman" w:hAnsi="Cambria" w:cs="Calibri"/>
          <w:color w:val="000000"/>
        </w:rPr>
        <w:t> </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rPr>
        <w:t>Hebrew:</w:t>
      </w:r>
    </w:p>
    <w:p w:rsidR="00E3103F" w:rsidRPr="008E758A" w:rsidRDefault="00E3103F" w:rsidP="00E3103F">
      <w:pPr>
        <w:rPr>
          <w:rFonts w:eastAsia="Times New Roman" w:cs="Calibri"/>
          <w:color w:val="000000"/>
        </w:rPr>
      </w:pPr>
      <w:r w:rsidRPr="008E758A">
        <w:rPr>
          <w:rFonts w:ascii="Century Schoolbook" w:eastAsia="Times New Roman" w:hAnsi="Century Schoolbook" w:cs="Calibri"/>
          <w:b/>
          <w:bCs/>
          <w:color w:val="000000"/>
          <w:sz w:val="28"/>
          <w:szCs w:val="28"/>
        </w:rPr>
        <w:t> </w:t>
      </w:r>
    </w:p>
    <w:tbl>
      <w:tblPr>
        <w:tblW w:w="0" w:type="auto"/>
        <w:jc w:val="center"/>
        <w:tblCellMar>
          <w:left w:w="0" w:type="dxa"/>
          <w:right w:w="0" w:type="dxa"/>
        </w:tblCellMar>
        <w:tblLook w:val="04A0" w:firstRow="1" w:lastRow="0" w:firstColumn="1" w:lastColumn="0" w:noHBand="0" w:noVBand="1"/>
      </w:tblPr>
      <w:tblGrid>
        <w:gridCol w:w="809"/>
        <w:gridCol w:w="2423"/>
        <w:gridCol w:w="1356"/>
        <w:gridCol w:w="1091"/>
        <w:gridCol w:w="1009"/>
        <w:gridCol w:w="1347"/>
      </w:tblGrid>
      <w:tr w:rsidR="00E3103F" w:rsidRPr="008E758A" w:rsidTr="009E7ECB">
        <w:trPr>
          <w:trHeight w:val="45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Torah Seder</w:t>
            </w:r>
          </w:p>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Ex 11:1 - 12:28</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Torah</w:t>
            </w:r>
          </w:p>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Nu. 28:9-15</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Proverbs</w:t>
            </w:r>
          </w:p>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Pro 7:1-27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Ashlamatah</w:t>
            </w:r>
          </w:p>
          <w:p w:rsidR="00E3103F" w:rsidRPr="008E758A" w:rsidRDefault="00E3103F" w:rsidP="009E7ECB">
            <w:pPr>
              <w:rPr>
                <w:rFonts w:eastAsia="Times New Roman" w:cs="Calibri"/>
              </w:rPr>
            </w:pPr>
            <w:r w:rsidRPr="008E758A">
              <w:rPr>
                <w:rFonts w:ascii="Arial Narrow" w:eastAsia="Times New Roman" w:hAnsi="Arial Narrow" w:cs="Calibri"/>
                <w:b/>
                <w:bCs/>
                <w:color w:val="000000"/>
                <w:sz w:val="20"/>
                <w:szCs w:val="20"/>
                <w:lang w:val="en-AU"/>
              </w:rPr>
              <w:t>Ez 45:18-46:15</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אֶחָד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one, 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after, follows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man, husband, everyone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45:20</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this, these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45:25</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אַרְבַּע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four, fourteenth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each woman, adultress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who, in as much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bring, went, come, 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בַּיִן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between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house, household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בֹּקֶר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morning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46:13</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has, have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הִין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הָלַךְ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went, go, 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זֶבַח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sacrifice,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here, 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חַג</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feast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חֹדֶשׁ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months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חוּץ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streets, outside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hardened, seizes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חֻקָּה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ordinance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46:5</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יָדַע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understand, 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daily, 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יָצָא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going, come, go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יָרַד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come down, descend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כֶּבֶשׂ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sheep, male lambs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rather, because,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all, every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therefore, so, thus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45:20</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כֶּסֶף</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silver, money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no, never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לֵב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לַיְלָה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midnight, 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take, taken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מוֹשָׁב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your seat, dwellings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מְזוּזָה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door posts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whether, some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מִנְחָה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grain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מָצָא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found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מַצָּה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umleavened bread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נֶפֶשׁ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of persons, life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gave,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סֹלֶת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fine flour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until, forever, 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permanemt, 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עֵז</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45:23</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sight, eye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due, along, in addition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twilight, evening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עָשָׂר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פֶּה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corner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before, face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46:3</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פֶּסַח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פַּר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bull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פֶּתַח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door, doorway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46:3</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קָרָא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call, called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present, offer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רָאָה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see, saw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רֹאשׁ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beginning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רִאשׁוֹן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רֶגֶל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feet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שְׁבִיעִי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seventh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45:25</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שֶׁבַע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seven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45:20</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שַׁבָּת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שָׁחָה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bow, worship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שְׁלִישִׁי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third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peace offerings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46:2</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שֶׁמֶן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oil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שָׁמַע</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listen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observe, keep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year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46:13</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שְׁנַיִם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two, each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midst, among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46:10</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תָּמִיד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continually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46:14</w:t>
            </w:r>
          </w:p>
        </w:tc>
      </w:tr>
      <w:tr w:rsidR="00E3103F" w:rsidRPr="008E758A" w:rsidTr="009E7ECB">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bidi/>
              <w:rPr>
                <w:rFonts w:eastAsia="Times New Roman" w:cs="Calibri"/>
              </w:rPr>
            </w:pPr>
            <w:r w:rsidRPr="008E758A">
              <w:rPr>
                <w:rFonts w:ascii="David" w:eastAsia="Times New Roman" w:hAnsi="David" w:cs="David"/>
                <w:b/>
                <w:bCs/>
                <w:sz w:val="20"/>
                <w:szCs w:val="20"/>
                <w:rtl/>
              </w:rPr>
              <w:t>תָּמִים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tl/>
              </w:rPr>
            </w:pPr>
            <w:r w:rsidRPr="008E758A">
              <w:rPr>
                <w:rFonts w:ascii="Arial Narrow" w:eastAsia="Times New Roman" w:hAnsi="Arial Narrow" w:cs="Calibri"/>
                <w:color w:val="000000"/>
                <w:sz w:val="20"/>
                <w:szCs w:val="20"/>
                <w:lang w:val="en-AU"/>
              </w:rPr>
              <w:t>unblemished, without defect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45:18</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taJ'x;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sin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45:19</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lyIa;</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rams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45:23</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rb;['</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go through, passing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hl'[o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burnt offering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45:23</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45:22</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performed, provide, shall do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Exod.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45:20</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ytiP,</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naïve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Prov.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45:20</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jc w:val="right"/>
              <w:rPr>
                <w:rFonts w:eastAsia="Times New Roman" w:cs="Calibri"/>
              </w:rPr>
            </w:pPr>
            <w:r w:rsidRPr="008E758A">
              <w:rPr>
                <w:rFonts w:ascii="Bwhebb" w:eastAsia="Times New Roman" w:hAnsi="Bwhebb" w:cs="Calibri"/>
                <w:b/>
                <w:bCs/>
                <w:color w:val="000000"/>
                <w:sz w:val="24"/>
                <w:szCs w:val="24"/>
                <w:lang w:val="en-AU"/>
              </w:rPr>
              <w:t>ry[if'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male goat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Num. 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20"/>
                <w:szCs w:val="20"/>
                <w:lang w:val="en-AU"/>
              </w:rPr>
              <w:t>Ezek. 45:23</w:t>
            </w:r>
          </w:p>
        </w:tc>
      </w:tr>
    </w:tbl>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rPr>
          <w:rFonts w:eastAsia="Times New Roman" w:cs="Calibri"/>
          <w:color w:val="000000"/>
        </w:rPr>
      </w:pPr>
      <w:r w:rsidRPr="008E758A">
        <w:rPr>
          <w:rFonts w:ascii="Century Schoolbook" w:eastAsia="Times New Roman" w:hAnsi="Century Schoolbook" w:cs="Calibri"/>
          <w:b/>
          <w:bCs/>
          <w:color w:val="000000"/>
          <w:sz w:val="28"/>
          <w:szCs w:val="28"/>
          <w:lang w:val="en-AU"/>
        </w:rPr>
        <w:t>Greek:</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123"/>
        <w:gridCol w:w="1513"/>
        <w:gridCol w:w="1242"/>
        <w:gridCol w:w="1135"/>
        <w:gridCol w:w="1053"/>
        <w:gridCol w:w="1234"/>
        <w:gridCol w:w="1045"/>
        <w:gridCol w:w="1020"/>
      </w:tblGrid>
      <w:tr w:rsidR="00E3103F" w:rsidRPr="008E758A" w:rsidTr="009E7ECB">
        <w:trPr>
          <w:trHeight w:val="28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Ex 11:1 - 12:28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Num. 28:9-15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Prov. 7:1-27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Ez 45:18-46:15</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Col. 2:16-23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b/>
                <w:bCs/>
                <w:color w:val="000000"/>
                <w:sz w:val="18"/>
                <w:szCs w:val="18"/>
                <w:lang w:val="en-AU"/>
              </w:rPr>
              <w:t>1 Cor. 5:6-8</w:t>
            </w: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lang w:val="en-AU"/>
              </w:rPr>
              <w:t>ἄζυμος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unleavened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1Co 5:7</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man, men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color w:val="000000"/>
                <w:lang w:val="en-AU"/>
              </w:rPr>
              <w:t>εἴδω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know, behold, see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Pro 7:7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1Co 5:6</w:t>
            </w: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color w:val="000000"/>
                <w:lang w:val="en-AU"/>
              </w:rPr>
              <w:t>ἑορτάζω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solemnize a 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12:14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1Co 5:8</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color w:val="000000"/>
                <w:lang w:val="en-AU"/>
              </w:rPr>
              <w:t>ἑορτή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holiday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color w:val="000000"/>
                <w:lang w:val="en-AU"/>
              </w:rPr>
              <w:t>ζύμη</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yeast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1Co 5:6</w:t>
            </w: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θέλω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want, wanting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11:10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Eze 45:18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θύω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sacrificed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1Co 5:7</w:t>
            </w:r>
          </w:p>
        </w:tc>
      </w:tr>
      <w:tr w:rsidR="00E3103F" w:rsidRPr="008E758A" w:rsidTr="009E7ECB">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λόγος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Pro 7:1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νέος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young, 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Pro 7:10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1Co 5:7</w:t>
            </w: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see, seen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Exo 11:1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Pro 7:12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Eze 45:22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widowControl w:val="0"/>
              <w:rPr>
                <w:rFonts w:eastAsia="Times New Roman" w:cs="Calibri"/>
              </w:rPr>
            </w:pPr>
            <w:r w:rsidRPr="008E758A">
              <w:rPr>
                <w:rFonts w:ascii="Times New Roman" w:eastAsia="Times New Roman" w:hAnsi="Times New Roman" w:cs="Times New Roman"/>
                <w:b/>
                <w:bCs/>
                <w:lang w:val="en-AU"/>
              </w:rPr>
              <w:t>πάσχα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passover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shd w:val="clear" w:color="auto" w:fill="FFFF00"/>
                <w:lang w:val="en-AU"/>
              </w:rPr>
              <w:t>Exo 12:11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shd w:val="clear" w:color="auto" w:fill="FFFF00"/>
                <w:lang w:val="en-AU"/>
              </w:rPr>
              <w:t>Eze 45:21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shd w:val="clear" w:color="auto" w:fill="FFFF00"/>
                <w:lang w:val="en-AU"/>
              </w:rPr>
              <w:t>1Co 5:7</w:t>
            </w: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σάββατον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Sabbath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Num 28:9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Eze 46:1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r w:rsidR="00E3103F" w:rsidRPr="008E758A" w:rsidTr="009E7ECB">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Times New Roman" w:eastAsia="Times New Roman" w:hAnsi="Times New Roman" w:cs="Times New Roman"/>
                <w:b/>
                <w:bCs/>
                <w:lang w:val="en-AU"/>
              </w:rPr>
              <w:t>σοφία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wisdom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Pro 7:4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r w:rsidRPr="008E758A">
              <w:rPr>
                <w:rFonts w:ascii="Arial Narrow" w:eastAsia="Times New Roman" w:hAnsi="Arial Narrow" w:cs="Calibri"/>
                <w:color w:val="000000"/>
                <w:sz w:val="18"/>
                <w:szCs w:val="18"/>
                <w:lang w:val="en-AU"/>
              </w:rPr>
              <w:t>Col 2:23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3103F" w:rsidRPr="008E758A" w:rsidRDefault="00E3103F" w:rsidP="009E7ECB">
            <w:pPr>
              <w:rPr>
                <w:rFonts w:eastAsia="Times New Roman" w:cs="Calibri"/>
              </w:rPr>
            </w:pPr>
          </w:p>
        </w:tc>
      </w:tr>
    </w:tbl>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Default="00E3103F" w:rsidP="00E3103F">
      <w:pPr>
        <w:pBdr>
          <w:bottom w:val="double" w:sz="6" w:space="1" w:color="auto"/>
        </w:pBdr>
        <w:jc w:val="both"/>
      </w:pPr>
    </w:p>
    <w:p w:rsidR="00E3103F" w:rsidRDefault="00E3103F" w:rsidP="00E3103F">
      <w:pPr>
        <w:jc w:val="both"/>
      </w:pPr>
    </w:p>
    <w:p w:rsidR="00E3103F" w:rsidRPr="008E758A" w:rsidRDefault="00E3103F" w:rsidP="00E3103F">
      <w:pPr>
        <w:pStyle w:val="Heading2"/>
      </w:pPr>
      <w:r w:rsidRPr="008E758A">
        <w:rPr>
          <w:lang w:val="en-AU"/>
        </w:rPr>
        <w:t>Nazarean Codicil</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lang w:val="en-AU"/>
        </w:rPr>
        <w:t>Colossians 2:16-23 &amp; 1 Corinthians 5:6-8</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rPr>
        <w:t xml:space="preserve">By: H.Em. Rabbi Dr. Eliyahu ben Abraham </w:t>
      </w: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r w:rsidRPr="008E758A">
        <w:rPr>
          <w:rFonts w:ascii="Cambria" w:eastAsia="Times New Roman" w:hAnsi="Cambria" w:cs="Calibri"/>
          <w:b/>
          <w:bCs/>
          <w:color w:val="000000"/>
          <w:sz w:val="24"/>
          <w:szCs w:val="24"/>
          <w:lang w:val="en-AU"/>
        </w:rPr>
        <w:t>Colossians 2:16-23</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16. ¶ Therefore let no one [who is a Gentile] judge you in food or drink (keeping Kashrut), or in respect of a festival, or of a new moon, or of [the] Sabbaths, but the body of the Messiah (the Jewish people).</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17. Which are a shadow (prophecies) of the coming things (Cf. Mordechai 1:14-15).</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18. Let no Gentile, judge you [unworthy] of your prize, [by] doing [his] will in voluntary worship of the messengers, (i.e. the sun, moon and astrology) not accepting his view without reason, investigating things he has not seen, being vainly puffed up by the mind of his Yetser HaRa (evil inclination).</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19. And not holding fast to the Head, from whom the whole body, nourished and bonded together through its </w:t>
      </w:r>
      <w:r w:rsidRPr="00550F6B">
        <w:rPr>
          <w:rFonts w:eastAsia="Times New Roman" w:cs="Calibri"/>
          <w:b/>
          <w:bCs/>
          <w:color w:val="000000"/>
          <w:cs/>
        </w:rPr>
        <w:t>‎</w:t>
      </w:r>
      <w:r w:rsidRPr="00550F6B">
        <w:rPr>
          <w:rFonts w:eastAsia="Times New Roman" w:cs="Calibri"/>
          <w:b/>
          <w:bCs/>
          <w:color w:val="000000"/>
          <w:lang w:val="en-AU"/>
        </w:rPr>
        <w:t>joints and ligaments, grows with a growth that is from God. </w:t>
      </w:r>
      <w:r w:rsidRPr="00550F6B">
        <w:rPr>
          <w:rFonts w:eastAsia="Times New Roman" w:cs="Calibri"/>
          <w:b/>
          <w:bCs/>
          <w:color w:val="000000"/>
          <w:cs/>
        </w:rPr>
        <w:t>‎</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 </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20. ¶ If, then, you died with the Messiah, from the foundations of the world [at har Sinai], why, [live] as if living by [the] principles (dogma) of (the) world (Gentile system)?</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21. [Stating that] You may not handle, nor taste, nor touch (unlawful asceticism),</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22. all of (these being unlawful) teachings of the Gentiles, bringing corruption and destruction,</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23. Which are, certainly considered wisdom in religion developed by the Gentiles and [considered] humility and self-control of the body, however, [they serve as] no value in the discipline of the Yetser HaRa (evil inclination) [instead they serve to] gratification of the Yetser HaRa (evil inclination).</w:t>
      </w:r>
    </w:p>
    <w:p w:rsidR="00E3103F" w:rsidRPr="008E758A" w:rsidRDefault="00E3103F" w:rsidP="00E3103F">
      <w:pPr>
        <w:jc w:val="both"/>
        <w:rPr>
          <w:rFonts w:eastAsia="Times New Roman" w:cs="Calibri"/>
          <w:color w:val="000000"/>
        </w:rPr>
      </w:pPr>
      <w:r w:rsidRPr="008E758A">
        <w:rPr>
          <w:rFonts w:ascii="Century Schoolbook" w:eastAsia="Times New Roman" w:hAnsi="Century Schoolbook" w:cs="Calibri"/>
          <w:b/>
          <w:bCs/>
          <w:color w:val="000000"/>
          <w:lang w:val="en-AU"/>
        </w:rPr>
        <w:t> </w:t>
      </w:r>
    </w:p>
    <w:p w:rsidR="00E3103F" w:rsidRPr="008E758A" w:rsidRDefault="00E3103F" w:rsidP="00E3103F">
      <w:pPr>
        <w:jc w:val="both"/>
        <w:rPr>
          <w:rFonts w:eastAsia="Times New Roman" w:cs="Calibri"/>
          <w:color w:val="000000"/>
        </w:rPr>
      </w:pPr>
      <w:r w:rsidRPr="008E758A">
        <w:rPr>
          <w:rFonts w:ascii="Century Schoolbook" w:eastAsia="Times New Roman" w:hAnsi="Century Schoolbook" w:cs="Calibri"/>
          <w:b/>
          <w:bCs/>
          <w:color w:val="000000"/>
          <w:lang w:val="en-AU"/>
        </w:rPr>
        <w:t> </w:t>
      </w:r>
    </w:p>
    <w:p w:rsidR="00E3103F" w:rsidRPr="008E758A" w:rsidRDefault="00E3103F" w:rsidP="00E3103F">
      <w:pPr>
        <w:jc w:val="both"/>
        <w:rPr>
          <w:rFonts w:eastAsia="Times New Roman" w:cs="Calibri"/>
          <w:color w:val="000000"/>
        </w:rPr>
      </w:pPr>
      <w:r w:rsidRPr="008E758A">
        <w:rPr>
          <w:rFonts w:ascii="Cambria" w:eastAsia="Times New Roman" w:hAnsi="Cambria" w:cs="Calibri"/>
          <w:b/>
          <w:bCs/>
          <w:color w:val="000000"/>
          <w:sz w:val="24"/>
          <w:szCs w:val="24"/>
          <w:lang w:val="en-AU"/>
        </w:rPr>
        <w:t>1 Corinthians 5:6-8</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6 ¶Your boasting is no good, do you not know [that] a little leaven leavens the whole lump?</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7 Thoroughly clean out the old leaven, in order to be like matzah (unleavened bread) for Pesach, [for] Messiah is [as our] offering (olah) over us (for our sake),</w:t>
      </w:r>
    </w:p>
    <w:p w:rsidR="00E3103F" w:rsidRPr="00550F6B" w:rsidRDefault="00E3103F" w:rsidP="00E3103F">
      <w:pPr>
        <w:jc w:val="both"/>
        <w:rPr>
          <w:rFonts w:eastAsia="Times New Roman" w:cs="Calibri"/>
          <w:b/>
          <w:bCs/>
          <w:color w:val="000000"/>
        </w:rPr>
      </w:pPr>
      <w:r w:rsidRPr="00550F6B">
        <w:rPr>
          <w:rFonts w:eastAsia="Times New Roman" w:cs="Calibri"/>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rPr>
          <w:rFonts w:eastAsia="Times New Roman" w:cs="Calibri"/>
          <w:color w:val="000000"/>
        </w:rPr>
      </w:pPr>
      <w:r w:rsidRPr="008E758A">
        <w:rPr>
          <w:rFonts w:ascii="Cambria" w:eastAsia="Times New Roman" w:hAnsi="Cambria" w:cs="Calibri"/>
          <w:b/>
          <w:bCs/>
          <w:color w:val="000000"/>
          <w:sz w:val="28"/>
          <w:szCs w:val="28"/>
          <w:lang w:val="en-AU"/>
        </w:rPr>
        <w:t>Commentary</w:t>
      </w:r>
    </w:p>
    <w:p w:rsidR="00E3103F" w:rsidRPr="008E758A" w:rsidRDefault="00E3103F" w:rsidP="00E3103F">
      <w:pP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Normally we would start commenting from the beginning but this week we will start with the end (i.e. 1 Cor. 5:6-8) and conclude with the beginning (i.e. Conlossians 2:16-23), particularly verses 16-17.</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6 ¶Your boasting is no good, do you not know [that] a little leaven leavens the whole lump?</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7 Thoroughly clean out the old leaven, in order to be like matzah (unleavened bread) for Pesach, [for] Messiah is [as our] offering (olah) over us (for our sake),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Here, in this text we see Hakham Shaul equating “leaven” (Heb.: Chamets) with boasting. Notice, that many Messianic and Christian teachers explain that “leaven” is a symbol for sin, however nowhere in the Biblical or Rabbinic records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However, there is an important pitfall in this endeavour.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550F6B">
        <w:rPr>
          <w:rFonts w:eastAsia="Times New Roman" w:cs="Calibri"/>
          <w:b/>
          <w:bCs/>
          <w:color w:val="000000"/>
          <w:lang w:val="en-AU"/>
        </w:rPr>
        <w:t>“</w:t>
      </w:r>
      <w:r w:rsidRPr="00550F6B">
        <w:rPr>
          <w:rFonts w:eastAsia="Times New Roman" w:cs="Calibri"/>
          <w:b/>
          <w:bCs/>
          <w:color w:val="000000"/>
          <w:u w:val="single"/>
          <w:lang w:val="en-AU"/>
        </w:rPr>
        <w:t>Your boasting is no good</w:t>
      </w:r>
      <w:r w:rsidRPr="00550F6B">
        <w:rPr>
          <w:rFonts w:eastAsia="Times New Roman" w:cs="Calibri"/>
          <w:b/>
          <w:bCs/>
          <w:color w:val="000000"/>
          <w:lang w:val="en-AU"/>
        </w:rPr>
        <w:t>, do you not know [that] a little leaven leavens the whole lump?”</w:t>
      </w:r>
      <w:r w:rsidRPr="00550F6B">
        <w:rPr>
          <w:rFonts w:eastAsia="Times New Roman" w:cs="Calibri"/>
          <w:color w:val="000000"/>
          <w:lang w:val="en-AU"/>
        </w:rPr>
        <w:t> “Boasting” alike “leaven” not only causes change in the personality of an individual, but also in the collective of individuals in which that person moves and lives. “Boasting” not only leavens the individual but </w:t>
      </w:r>
      <w:r w:rsidRPr="00550F6B">
        <w:rPr>
          <w:rFonts w:eastAsia="Times New Roman" w:cs="Calibri"/>
          <w:b/>
          <w:bCs/>
          <w:color w:val="000000"/>
          <w:lang w:val="en-AU"/>
        </w:rPr>
        <w:t>“the whole lump” – </w:t>
      </w:r>
      <w:r w:rsidRPr="00550F6B">
        <w:rPr>
          <w:rFonts w:eastAsia="Times New Roman" w:cs="Calibri"/>
          <w:color w:val="000000"/>
          <w:lang w:val="en-AU"/>
        </w:rPr>
        <w:t>i.e. his/her family and community.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ind w:left="720"/>
        <w:jc w:val="both"/>
        <w:rPr>
          <w:rFonts w:eastAsia="Times New Roman" w:cs="Calibri"/>
          <w:color w:val="000000"/>
        </w:rPr>
      </w:pPr>
      <w:r w:rsidRPr="00550F6B">
        <w:rPr>
          <w:rFonts w:eastAsia="Times New Roman" w:cs="Calibri"/>
          <w:b/>
          <w:bCs/>
          <w:color w:val="000000"/>
          <w:lang w:val="en-AU"/>
        </w:rPr>
        <w:t>8 so that we should not keep with the old leaven the Festival [of unleavened bread], and not with the leaven of malice and wickedness (acts of Lawlessness) but with the matzah (unleavened bread) of purity and truth (faithfulness).</w:t>
      </w:r>
    </w:p>
    <w:p w:rsidR="00E3103F" w:rsidRPr="00550F6B" w:rsidRDefault="00E3103F" w:rsidP="00E3103F">
      <w:pPr>
        <w:jc w:val="both"/>
        <w:rPr>
          <w:rFonts w:eastAsia="Times New Roman" w:cs="Calibri"/>
          <w:color w:val="000000"/>
        </w:rPr>
      </w:pPr>
      <w:r w:rsidRPr="00550F6B">
        <w:rPr>
          <w:rFonts w:eastAsia="Times New Roman" w:cs="Calibri"/>
          <w:b/>
          <w:bCs/>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transparency and faithfulness in our service to G-d, Torah Study, and service to the community.</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So far, you probably have noted, that we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ind w:left="720"/>
        <w:jc w:val="both"/>
        <w:rPr>
          <w:rFonts w:eastAsia="Times New Roman" w:cs="Calibri"/>
          <w:color w:val="000000"/>
        </w:rPr>
      </w:pPr>
      <w:r w:rsidRPr="00550F6B">
        <w:rPr>
          <w:rFonts w:eastAsia="Times New Roman" w:cs="Calibri"/>
          <w:b/>
          <w:bCs/>
          <w:color w:val="000000"/>
          <w:lang w:val="en-AU"/>
        </w:rPr>
        <w:t>16. ¶ Therefore let no one [who is a Gentile] judge you in food or drink (keeping Kashrut), or in respect of a festival, or of a new moon, or of [the] Sabbaths, but the body of the Messiah (the Jewish people).</w:t>
      </w:r>
    </w:p>
    <w:p w:rsidR="00E3103F" w:rsidRPr="00550F6B" w:rsidRDefault="00E3103F" w:rsidP="00E3103F">
      <w:pPr>
        <w:ind w:left="720"/>
        <w:jc w:val="both"/>
        <w:rPr>
          <w:rFonts w:eastAsia="Times New Roman" w:cs="Calibri"/>
          <w:color w:val="000000"/>
        </w:rPr>
      </w:pPr>
      <w:r w:rsidRPr="00550F6B">
        <w:rPr>
          <w:rFonts w:eastAsia="Times New Roman" w:cs="Calibri"/>
          <w:b/>
          <w:bCs/>
          <w:color w:val="000000"/>
          <w:lang w:val="en-AU"/>
        </w:rPr>
        <w:t>17. Which is a shadow (prophecies) of the coming things (Cf. Mordechai 1:14-15).</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In Exodus 13:1-10, we read:</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1</w:t>
      </w:r>
      <w:r w:rsidRPr="00550F6B">
        <w:rPr>
          <w:rFonts w:eastAsia="Times New Roman" w:cs="Calibri"/>
          <w:color w:val="000000"/>
          <w:lang w:val="en-AU"/>
        </w:rPr>
        <w:t> ¶ And the LORD spoke unto Moses, saying:</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2</w:t>
      </w:r>
      <w:r w:rsidRPr="00550F6B">
        <w:rPr>
          <w:rFonts w:eastAsia="Times New Roman" w:cs="Calibri"/>
          <w:color w:val="000000"/>
          <w:lang w:val="en-AU"/>
        </w:rPr>
        <w:t> 'Sanctify unto Me all the first-born, whatsoever opens the womb among the children of Israel, both of man and of beast, it is Mine.'</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3</w:t>
      </w:r>
      <w:r w:rsidRPr="00550F6B">
        <w:rPr>
          <w:rFonts w:eastAsia="Times New Roman" w:cs="Calibri"/>
          <w:color w:val="000000"/>
          <w:lang w:val="en-AU"/>
        </w:rPr>
        <w:t> And Moses said unto the people: 'Remember this day, in which you came out from Egypt, out of the house of bondage; for by strength of hand the LORD brought you out from this place; there will no leavened bread be eaten.</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4</w:t>
      </w:r>
      <w:r w:rsidRPr="00550F6B">
        <w:rPr>
          <w:rFonts w:eastAsia="Times New Roman" w:cs="Calibri"/>
          <w:color w:val="000000"/>
          <w:lang w:val="en-AU"/>
        </w:rPr>
        <w:t> This day you go forth in the month Abib (Nisan).</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5</w:t>
      </w:r>
      <w:r w:rsidRPr="00550F6B">
        <w:rPr>
          <w:rFonts w:eastAsia="Times New Roman" w:cs="Calibri"/>
          <w:color w:val="000000"/>
          <w:lang w:val="en-AU"/>
        </w:rPr>
        <w:t> And it will be when the LORD will bring you into the land of the Canaanite, and the Hittite, and the Amorite, and the Hivite, and the Jebusite, which He swore unto your fathers to give you, a land flowing with milk and honey, that you will keep this service in this month.</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6</w:t>
      </w:r>
      <w:r w:rsidRPr="00550F6B">
        <w:rPr>
          <w:rFonts w:eastAsia="Times New Roman" w:cs="Calibri"/>
          <w:color w:val="000000"/>
          <w:lang w:val="en-AU"/>
        </w:rPr>
        <w:t> Seven days you will eat unleavened bread, and in the seventh day will be a feast to the LORD.</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7</w:t>
      </w:r>
      <w:r w:rsidRPr="00550F6B">
        <w:rPr>
          <w:rFonts w:eastAsia="Times New Roman" w:cs="Calibri"/>
          <w:color w:val="000000"/>
          <w:lang w:val="en-AU"/>
        </w:rPr>
        <w:t> </w:t>
      </w:r>
      <w:r w:rsidRPr="00550F6B">
        <w:rPr>
          <w:rFonts w:eastAsia="Times New Roman" w:cs="Calibri"/>
          <w:b/>
          <w:bCs/>
          <w:color w:val="000000"/>
          <w:u w:val="single"/>
          <w:shd w:val="clear" w:color="auto" w:fill="FFFF00"/>
          <w:lang w:val="en-AU"/>
        </w:rPr>
        <w:t>Unleavened bread will be eaten throughout the seven days</w:t>
      </w:r>
      <w:r w:rsidRPr="00550F6B">
        <w:rPr>
          <w:rFonts w:eastAsia="Times New Roman" w:cs="Calibri"/>
          <w:color w:val="000000"/>
          <w:lang w:val="en-AU"/>
        </w:rPr>
        <w:t>; and </w:t>
      </w:r>
      <w:r w:rsidRPr="00550F6B">
        <w:rPr>
          <w:rFonts w:eastAsia="Times New Roman" w:cs="Calibri"/>
          <w:b/>
          <w:bCs/>
          <w:color w:val="000000"/>
          <w:u w:val="single"/>
          <w:shd w:val="clear" w:color="auto" w:fill="FFFF00"/>
          <w:lang w:val="en-AU"/>
        </w:rPr>
        <w:t>there will no leavened bread</w:t>
      </w:r>
      <w:r w:rsidRPr="00550F6B">
        <w:rPr>
          <w:rFonts w:eastAsia="Times New Roman" w:cs="Calibri"/>
          <w:color w:val="000000"/>
          <w:lang w:val="en-AU"/>
        </w:rPr>
        <w:t> be seen with you, neither will there be leaven seen with you, in all your borders.</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8</w:t>
      </w:r>
      <w:r w:rsidRPr="00550F6B">
        <w:rPr>
          <w:rFonts w:eastAsia="Times New Roman" w:cs="Calibri"/>
          <w:color w:val="000000"/>
          <w:lang w:val="en-AU"/>
        </w:rPr>
        <w:t> And you will tell your son in that day, saying: It is because of that which the LORD did for me when I came forth out of Egypt.</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9</w:t>
      </w:r>
      <w:r w:rsidRPr="00550F6B">
        <w:rPr>
          <w:rFonts w:eastAsia="Times New Roman" w:cs="Calibri"/>
          <w:color w:val="000000"/>
          <w:lang w:val="en-AU"/>
        </w:rPr>
        <w:t> And </w:t>
      </w:r>
      <w:r w:rsidRPr="00550F6B">
        <w:rPr>
          <w:rFonts w:eastAsia="Times New Roman" w:cs="Calibri"/>
          <w:b/>
          <w:bCs/>
          <w:color w:val="000000"/>
          <w:u w:val="single"/>
          <w:shd w:val="clear" w:color="auto" w:fill="FFFF00"/>
          <w:lang w:val="en-AU"/>
        </w:rPr>
        <w:t>it</w:t>
      </w:r>
      <w:r w:rsidRPr="00550F6B">
        <w:rPr>
          <w:rFonts w:eastAsia="Times New Roman" w:cs="Calibri"/>
          <w:color w:val="000000"/>
          <w:lang w:val="en-AU"/>
        </w:rPr>
        <w:t> </w:t>
      </w:r>
      <w:r w:rsidRPr="00550F6B">
        <w:rPr>
          <w:rFonts w:eastAsia="Times New Roman" w:cs="Calibri"/>
          <w:b/>
          <w:bCs/>
          <w:color w:val="000000"/>
          <w:u w:val="single"/>
          <w:shd w:val="clear" w:color="auto" w:fill="FFFF00"/>
          <w:lang w:val="en-AU"/>
        </w:rPr>
        <w:t>will be for a sign unto you</w:t>
      </w:r>
      <w:r w:rsidRPr="00550F6B">
        <w:rPr>
          <w:rFonts w:eastAsia="Times New Roman" w:cs="Calibri"/>
          <w:color w:val="000000"/>
          <w:lang w:val="en-AU"/>
        </w:rPr>
        <w:t> upon your hand, and for a memorial between your eyes, </w:t>
      </w:r>
      <w:r w:rsidRPr="00550F6B">
        <w:rPr>
          <w:rFonts w:eastAsia="Times New Roman" w:cs="Calibri"/>
          <w:b/>
          <w:bCs/>
          <w:color w:val="000000"/>
          <w:u w:val="single"/>
          <w:shd w:val="clear" w:color="auto" w:fill="FFFF00"/>
          <w:lang w:val="en-AU"/>
        </w:rPr>
        <w:t>that the Law of the LORD may be in your mouth</w:t>
      </w:r>
      <w:r w:rsidRPr="00550F6B">
        <w:rPr>
          <w:rFonts w:eastAsia="Times New Roman" w:cs="Calibri"/>
          <w:color w:val="000000"/>
          <w:lang w:val="en-AU"/>
        </w:rPr>
        <w:t>; for with a strong hand hath the LORD brought you out of Egypt.</w:t>
      </w:r>
    </w:p>
    <w:p w:rsidR="00E3103F" w:rsidRPr="00550F6B" w:rsidRDefault="00E3103F" w:rsidP="00E3103F">
      <w:pPr>
        <w:ind w:left="720"/>
        <w:jc w:val="both"/>
        <w:rPr>
          <w:rFonts w:eastAsia="Times New Roman" w:cs="Calibri"/>
          <w:color w:val="000000"/>
        </w:rPr>
      </w:pPr>
      <w:r w:rsidRPr="00550F6B">
        <w:rPr>
          <w:rFonts w:eastAsia="Times New Roman" w:cs="Calibri"/>
          <w:color w:val="000000"/>
          <w:vertAlign w:val="superscript"/>
          <w:lang w:val="en-AU"/>
        </w:rPr>
        <w:t>10</w:t>
      </w:r>
      <w:r w:rsidRPr="00550F6B">
        <w:rPr>
          <w:rFonts w:eastAsia="Times New Roman" w:cs="Calibri"/>
          <w:color w:val="000000"/>
          <w:lang w:val="en-AU"/>
        </w:rPr>
        <w:t> You will therefore keep this ordinance in its season from year to year. </w:t>
      </w:r>
      <w:r w:rsidRPr="00550F6B">
        <w:rPr>
          <w:rFonts w:eastAsia="Times New Roman" w:cs="Calibri"/>
          <w:b/>
          <w:bCs/>
          <w:color w:val="000000"/>
          <w:lang w:val="en-AU"/>
        </w:rPr>
        <w:t>{P}</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There are five themes dealt with in this pericope: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numPr>
          <w:ilvl w:val="0"/>
          <w:numId w:val="4"/>
        </w:numPr>
        <w:jc w:val="both"/>
        <w:rPr>
          <w:rFonts w:eastAsia="Times New Roman" w:cs="Calibri"/>
          <w:color w:val="000000"/>
        </w:rPr>
      </w:pPr>
      <w:r w:rsidRPr="00550F6B">
        <w:rPr>
          <w:rFonts w:eastAsia="Times New Roman" w:cs="Calibri"/>
          <w:color w:val="000000"/>
          <w:lang w:val="en-AU"/>
        </w:rPr>
        <w:t>vv. 1-2 – sanctification of the “first born”</w:t>
      </w:r>
    </w:p>
    <w:p w:rsidR="00E3103F" w:rsidRPr="00550F6B" w:rsidRDefault="00E3103F" w:rsidP="00E3103F">
      <w:pPr>
        <w:numPr>
          <w:ilvl w:val="0"/>
          <w:numId w:val="4"/>
        </w:numPr>
        <w:jc w:val="both"/>
        <w:rPr>
          <w:rFonts w:eastAsia="Times New Roman" w:cs="Calibri"/>
          <w:color w:val="000000"/>
        </w:rPr>
      </w:pPr>
      <w:r w:rsidRPr="00550F6B">
        <w:rPr>
          <w:rFonts w:eastAsia="Times New Roman" w:cs="Calibri"/>
          <w:color w:val="000000"/>
          <w:lang w:val="en-AU"/>
        </w:rPr>
        <w:t>vv. 3-7 – memorial of the Exodus and command to observe the Seven Days of Unleavened Bread</w:t>
      </w:r>
    </w:p>
    <w:p w:rsidR="00E3103F" w:rsidRPr="00550F6B" w:rsidRDefault="00E3103F" w:rsidP="00E3103F">
      <w:pPr>
        <w:numPr>
          <w:ilvl w:val="0"/>
          <w:numId w:val="4"/>
        </w:numPr>
        <w:jc w:val="both"/>
        <w:rPr>
          <w:rFonts w:eastAsia="Times New Roman" w:cs="Calibri"/>
          <w:color w:val="000000"/>
        </w:rPr>
      </w:pPr>
      <w:r w:rsidRPr="00550F6B">
        <w:rPr>
          <w:rFonts w:eastAsia="Times New Roman" w:cs="Calibri"/>
          <w:color w:val="000000"/>
          <w:lang w:val="en-AU"/>
        </w:rPr>
        <w:t>v.8 - obligation to retell the story of the Exodus to our children on Pesach</w:t>
      </w:r>
    </w:p>
    <w:p w:rsidR="00E3103F" w:rsidRPr="00550F6B" w:rsidRDefault="00E3103F" w:rsidP="00E3103F">
      <w:pPr>
        <w:numPr>
          <w:ilvl w:val="0"/>
          <w:numId w:val="4"/>
        </w:numPr>
        <w:jc w:val="both"/>
        <w:rPr>
          <w:rFonts w:eastAsia="Times New Roman" w:cs="Calibri"/>
          <w:color w:val="000000"/>
        </w:rPr>
      </w:pPr>
      <w:r w:rsidRPr="00550F6B">
        <w:rPr>
          <w:rFonts w:eastAsia="Times New Roman" w:cs="Calibri"/>
          <w:color w:val="000000"/>
          <w:lang w:val="en-AU"/>
        </w:rPr>
        <w:t>v.9 – concerning the Tefillin (Phylacteries)</w:t>
      </w:r>
    </w:p>
    <w:p w:rsidR="00E3103F" w:rsidRPr="00550F6B" w:rsidRDefault="00E3103F" w:rsidP="00E3103F">
      <w:pPr>
        <w:numPr>
          <w:ilvl w:val="0"/>
          <w:numId w:val="4"/>
        </w:numPr>
        <w:jc w:val="both"/>
        <w:rPr>
          <w:rFonts w:eastAsia="Times New Roman" w:cs="Calibri"/>
          <w:color w:val="000000"/>
        </w:rPr>
      </w:pPr>
      <w:r w:rsidRPr="00550F6B">
        <w:rPr>
          <w:rFonts w:eastAsia="Times New Roman" w:cs="Calibri"/>
          <w:color w:val="000000"/>
          <w:lang w:val="en-AU"/>
        </w:rPr>
        <w:t>v.10 – obligation to observe the Seven Days of Unleavened Bread each year</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Now read again slowly this pericope and note the enlarged </w:t>
      </w:r>
      <w:r w:rsidRPr="00550F6B">
        <w:rPr>
          <w:rFonts w:eastAsia="Times New Roman" w:cs="Calibri"/>
          <w:b/>
          <w:bCs/>
          <w:color w:val="000000"/>
          <w:shd w:val="clear" w:color="auto" w:fill="FFFF00"/>
          <w:lang w:val="en-AU"/>
        </w:rPr>
        <w:t>“it”.</w:t>
      </w:r>
      <w:r w:rsidRPr="00550F6B">
        <w:rPr>
          <w:rFonts w:eastAsia="Times New Roman" w:cs="Calibri"/>
          <w:b/>
          <w:bCs/>
          <w:color w:val="000000"/>
          <w:lang w:val="en-AU"/>
        </w:rPr>
        <w:t> </w:t>
      </w:r>
      <w:r w:rsidRPr="00550F6B">
        <w:rPr>
          <w:rFonts w:eastAsia="Times New Roman" w:cs="Calibri"/>
          <w:color w:val="000000"/>
          <w:lang w:val="en-AU"/>
        </w:rPr>
        <w:t>It is obvious that this </w:t>
      </w:r>
      <w:r w:rsidRPr="00550F6B">
        <w:rPr>
          <w:rFonts w:eastAsia="Times New Roman" w:cs="Calibri"/>
          <w:b/>
          <w:bCs/>
          <w:color w:val="000000"/>
          <w:shd w:val="clear" w:color="auto" w:fill="FFFF00"/>
          <w:lang w:val="en-AU"/>
        </w:rPr>
        <w:t>“it”</w:t>
      </w:r>
      <w:r w:rsidRPr="00550F6B">
        <w:rPr>
          <w:rFonts w:eastAsia="Times New Roman" w:cs="Calibri"/>
          <w:color w:val="000000"/>
          <w:lang w:val="en-AU"/>
        </w:rPr>
        <w:t> is referring to:</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numPr>
          <w:ilvl w:val="0"/>
          <w:numId w:val="5"/>
        </w:numPr>
        <w:jc w:val="both"/>
        <w:rPr>
          <w:rFonts w:eastAsia="Times New Roman" w:cs="Calibri"/>
          <w:color w:val="000000"/>
        </w:rPr>
      </w:pPr>
      <w:r w:rsidRPr="00550F6B">
        <w:rPr>
          <w:rFonts w:eastAsia="Times New Roman" w:cs="Calibri"/>
          <w:color w:val="000000"/>
          <w:lang w:val="en-AU"/>
        </w:rPr>
        <w:t>The Exodus from Egypt in the preceding verse (v.8); and</w:t>
      </w:r>
    </w:p>
    <w:p w:rsidR="00E3103F" w:rsidRPr="00550F6B" w:rsidRDefault="00E3103F" w:rsidP="00E3103F">
      <w:pPr>
        <w:numPr>
          <w:ilvl w:val="0"/>
          <w:numId w:val="5"/>
        </w:numPr>
        <w:jc w:val="both"/>
        <w:rPr>
          <w:rFonts w:eastAsia="Times New Roman" w:cs="Calibri"/>
          <w:color w:val="000000"/>
        </w:rPr>
      </w:pPr>
      <w:r w:rsidRPr="00550F6B">
        <w:rPr>
          <w:rFonts w:eastAsia="Times New Roman" w:cs="Calibri"/>
          <w:color w:val="000000"/>
          <w:lang w:val="en-AU"/>
        </w:rPr>
        <w:t>The festival of the Seven Days of Unleavened Bread in v.7;</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Thus, there is an intimate connection between the Tefillin and the Seven Days of Unleavened Bread. In fact, the Torah here describes poignantly this connection – </w:t>
      </w:r>
      <w:r w:rsidRPr="00550F6B">
        <w:rPr>
          <w:rFonts w:eastAsia="Times New Roman" w:cs="Calibri"/>
          <w:b/>
          <w:bCs/>
          <w:color w:val="000000"/>
          <w:lang w:val="en-AU"/>
        </w:rPr>
        <w:t>“</w:t>
      </w:r>
      <w:r w:rsidRPr="00550F6B">
        <w:rPr>
          <w:rFonts w:eastAsia="Times New Roman" w:cs="Calibri"/>
          <w:b/>
          <w:bCs/>
          <w:color w:val="000000"/>
          <w:shd w:val="clear" w:color="auto" w:fill="FFFF00"/>
          <w:lang w:val="en-AU"/>
        </w:rPr>
        <w:t>that the Law of the LORD may be in your mouth</w:t>
      </w:r>
      <w:r w:rsidRPr="00550F6B">
        <w:rPr>
          <w:rFonts w:eastAsia="Times New Roman" w:cs="Calibri"/>
          <w:b/>
          <w:bCs/>
          <w:color w:val="000000"/>
          <w:lang w:val="en-AU"/>
        </w:rPr>
        <w:t>.” </w:t>
      </w:r>
      <w:r w:rsidRPr="00550F6B">
        <w:rPr>
          <w:rFonts w:eastAsia="Times New Roman" w:cs="Calibri"/>
          <w:color w:val="000000"/>
          <w:lang w:val="en-AU"/>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Last Shabbat Zakhor, when we spoke about blotting out the remembrance of Amalekh,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Thus, Hakham Shaul warns: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ind w:left="720"/>
        <w:jc w:val="both"/>
        <w:rPr>
          <w:rFonts w:eastAsia="Times New Roman" w:cs="Calibri"/>
          <w:color w:val="000000"/>
        </w:rPr>
      </w:pPr>
      <w:r w:rsidRPr="00550F6B">
        <w:rPr>
          <w:rFonts w:eastAsia="Times New Roman" w:cs="Calibri"/>
          <w:b/>
          <w:bCs/>
          <w:color w:val="000000"/>
          <w:lang w:val="en-AU"/>
        </w:rPr>
        <w:t>16. ¶ Therefore let no one [who is a Gentile] judge you in food or drink (keeping Kashrut), or in respect of a festival, or of a new moon, or of [the] Sabbaths, but the body of the Messiah (the Jewish people).</w:t>
      </w:r>
    </w:p>
    <w:p w:rsidR="00E3103F" w:rsidRPr="00550F6B" w:rsidRDefault="00E3103F" w:rsidP="00E3103F">
      <w:pPr>
        <w:ind w:left="720"/>
        <w:jc w:val="both"/>
        <w:rPr>
          <w:rFonts w:eastAsia="Times New Roman" w:cs="Calibri"/>
          <w:color w:val="000000"/>
        </w:rPr>
      </w:pPr>
      <w:r w:rsidRPr="00550F6B">
        <w:rPr>
          <w:rFonts w:eastAsia="Times New Roman" w:cs="Calibri"/>
          <w:b/>
          <w:bCs/>
          <w:color w:val="000000"/>
          <w:lang w:val="en-AU"/>
        </w:rPr>
        <w:t>17. Which is a shadow (prophecies) of the coming things (Cf. Mordechai 1:14-15).</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Why does he say so? Because every time we do something for G-d we are prophesying about something. Whether the Prophecy be for evil and doom or for blessings, it is another matter. But, we must always remember that anything we do for G-d or man at anytime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The Festival of the Seven Days of Unleavened Bread starts on the evening ending the 14</w:t>
      </w:r>
      <w:r w:rsidRPr="00550F6B">
        <w:rPr>
          <w:rFonts w:eastAsia="Times New Roman" w:cs="Calibri"/>
          <w:color w:val="000000"/>
          <w:vertAlign w:val="superscript"/>
          <w:lang w:val="en-AU"/>
        </w:rPr>
        <w:t>th</w:t>
      </w:r>
      <w:r w:rsidRPr="00550F6B">
        <w:rPr>
          <w:rFonts w:eastAsia="Times New Roman" w:cs="Calibri"/>
          <w:color w:val="000000"/>
          <w:lang w:val="en-AU"/>
        </w:rPr>
        <w:t> of Nisan and beginning the evening of the 15</w:t>
      </w:r>
      <w:r w:rsidRPr="00550F6B">
        <w:rPr>
          <w:rFonts w:eastAsia="Times New Roman" w:cs="Calibri"/>
          <w:color w:val="000000"/>
          <w:vertAlign w:val="superscript"/>
          <w:lang w:val="en-AU"/>
        </w:rPr>
        <w:t>th</w:t>
      </w:r>
      <w:r w:rsidRPr="00550F6B">
        <w:rPr>
          <w:rFonts w:eastAsia="Times New Roman" w:cs="Calibri"/>
          <w:color w:val="000000"/>
          <w:lang w:val="en-AU"/>
        </w:rPr>
        <w:t>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We know that there are two special New Moons in the Biblical calendar. The first one is the New Moon in Tishri which also is called the festival of Trumpets. In that day, according to our liturgy (see Machzor for Rosh HaShannah)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Nisan we crown the King Messiah of Israel.</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of Israel, which as well one can only receive by inheritance. Then there is a third crown, the highest crown of all, one which any human being can attain to, and that is the crown of the Torah!</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And how does the crown of the Torah looks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It is interesting to note that the Master was crowned King by the pagan Romans with a crown of thorns on the 14</w:t>
      </w:r>
      <w:r w:rsidRPr="00550F6B">
        <w:rPr>
          <w:rFonts w:eastAsia="Times New Roman" w:cs="Calibri"/>
          <w:color w:val="000000"/>
          <w:vertAlign w:val="superscript"/>
          <w:lang w:val="en-AU"/>
        </w:rPr>
        <w:t>th</w:t>
      </w:r>
      <w:r w:rsidRPr="00550F6B">
        <w:rPr>
          <w:rFonts w:eastAsia="Times New Roman" w:cs="Calibri"/>
          <w:color w:val="000000"/>
          <w:lang w:val="en-AU"/>
        </w:rPr>
        <w:t>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The New Moon of Nissan is also a time of hope, inclusivity, and renewal. Rabbi Elazar ben Arakh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Pirqe Abot (Chapters of the Fathers) suggests that if all the scholars were on one side of the scale and Rabbi Elazar ben Arakh was on the other side of the scale, he alone would outweigh all of them in greatness.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haHodesh -- and he couldn't even pronounce correctly the first three words.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How did the sages respond to their hedonistic colleague who no longer maintained his commitment to Torah study? Did they send him away? Did they scorn him? Did they malign him? No!</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550F6B">
        <w:rPr>
          <w:rFonts w:eastAsia="Times New Roman" w:cs="Calibri"/>
          <w:b/>
          <w:bCs/>
          <w:color w:val="000000"/>
          <w:shd w:val="clear" w:color="auto" w:fill="FFFF00"/>
          <w:lang w:val="en-AU"/>
        </w:rPr>
        <w:t>Rabbi Elazar learned that one cannot be a Torah scholar if one isolates himself from fellow scholars; one cannot be a religiously vibrant person if one gives in to hedonism and materialism.</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Rabbi Elazar's return to the fold was precipitated by the words he misread -- the words we read on Shabbat haHodesh. These words announce that the month of Nisan represents a new time for the people of Israel. This is the month of redemption from Egypt; this is the month of beginning to live as a free, independent people. These words of Shabbat haHodesh challenge us to recognize that we are entering a new era, and that we need to rise to the awesome responsibilities. When Rabbi Elazar haltingly read these words, he must have been struck by how far he had fallen from the goals of Shabbat haHodesh; he must have profoundly sensed how he had failed miserably to live up to his own and his colleagues' expectations. He had sold himself out, for a few physical pleasures.</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He may have thought his life was ruined, beyond salvation. But then he heard his colleagues pray for him--and his spirit was restored. He knew that they had not given up on him, and he was now determined not to give up on them. Rabbi Elazar ben Arakh, who had fallen into a life of physical comfort and pampering, now became Rabbi Nehorai--the light of his generation in Torah.</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pStyle w:val="BodyText2"/>
      </w:pPr>
      <w:r w:rsidRPr="00550F6B">
        <w:t>As we observe Shabbat haHodesh,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 </w:t>
      </w:r>
    </w:p>
    <w:p w:rsidR="00E3103F" w:rsidRPr="00550F6B" w:rsidRDefault="00E3103F" w:rsidP="00E3103F">
      <w:pPr>
        <w:jc w:val="both"/>
        <w:rPr>
          <w:rFonts w:eastAsia="Times New Roman" w:cs="Calibri"/>
          <w:color w:val="000000"/>
        </w:rPr>
      </w:pPr>
      <w:r w:rsidRPr="00550F6B">
        <w:rPr>
          <w:rFonts w:eastAsia="Times New Roman" w:cs="Calibri"/>
          <w:color w:val="000000"/>
          <w:lang w:val="en-AU"/>
        </w:rPr>
        <w:t>A dominant theme of this season is "inclusivity". Let all who are hungry--physically or spiritually--come and find sustenance. Let all who are distant come closer. Let us strive to welcome those who seek us, and let us not be afraid to take the first step in reaching out to them. It is therefore our most sincere prayer to wish you, and all Israel a most joyous Rosh Chodesh Nisan!</w:t>
      </w:r>
    </w:p>
    <w:p w:rsidR="00E3103F" w:rsidRPr="008E758A" w:rsidRDefault="00E3103F" w:rsidP="00E3103F">
      <w:pPr>
        <w:pBdr>
          <w:bottom w:val="double" w:sz="6" w:space="1" w:color="auto"/>
        </w:pBdr>
        <w:jc w:val="both"/>
        <w:rPr>
          <w:rFonts w:eastAsia="Times New Roman" w:cs="Calibri"/>
          <w:color w:val="000000"/>
        </w:rPr>
      </w:pPr>
      <w:r w:rsidRPr="008E758A">
        <w:rPr>
          <w:rFonts w:ascii="Times New Roman" w:eastAsia="Times New Roman" w:hAnsi="Times New Roman" w:cs="Times New Roman"/>
          <w:color w:val="000000"/>
          <w:lang w:val="en-AU"/>
        </w:rPr>
        <w:t> </w:t>
      </w:r>
    </w:p>
    <w:p w:rsidR="00E3103F" w:rsidRPr="008E758A" w:rsidRDefault="00E3103F" w:rsidP="00E3103F">
      <w:pPr>
        <w:jc w:val="both"/>
        <w:rPr>
          <w:rFonts w:eastAsia="Times New Roman" w:cs="Calibri"/>
          <w:color w:val="000000"/>
        </w:rPr>
      </w:pPr>
    </w:p>
    <w:p w:rsidR="00E3103F" w:rsidRDefault="00E3103F" w:rsidP="00E3103F">
      <w:pPr>
        <w:jc w:val="left"/>
        <w:rPr>
          <w:rFonts w:eastAsia="Times New Roman" w:cs="Calibri"/>
          <w:b/>
          <w:bCs/>
          <w:color w:val="000000"/>
        </w:rPr>
      </w:pPr>
    </w:p>
    <w:p w:rsidR="00E3103F" w:rsidRPr="00AC3F84" w:rsidRDefault="00E3103F" w:rsidP="00E3103F">
      <w:pPr>
        <w:pStyle w:val="Heading2"/>
        <w:rPr>
          <w:rFonts w:ascii="Cambria" w:hAnsi="Cambria"/>
        </w:rPr>
      </w:pPr>
      <w:r w:rsidRPr="009D6A65">
        <w:t>Some Questions to Ponder</w:t>
      </w:r>
      <w:r w:rsidRPr="00AC3F84">
        <w:rPr>
          <w:rFonts w:ascii="Cambria" w:hAnsi="Cambria"/>
          <w:lang w:val="en-AU"/>
        </w:rPr>
        <w:t>:</w:t>
      </w:r>
    </w:p>
    <w:p w:rsidR="00E3103F" w:rsidRPr="00DC32B6" w:rsidRDefault="00E3103F" w:rsidP="00E3103F">
      <w:pPr>
        <w:rPr>
          <w:rFonts w:cs="Calibri"/>
        </w:rPr>
      </w:pPr>
      <w:r w:rsidRPr="00DC32B6">
        <w:rPr>
          <w:lang w:val="en-AU"/>
        </w:rPr>
        <w:t> </w:t>
      </w:r>
    </w:p>
    <w:p w:rsidR="00E3103F" w:rsidRPr="00DC32B6" w:rsidRDefault="00E3103F" w:rsidP="00E3103F">
      <w:pPr>
        <w:pStyle w:val="ListParagraph"/>
        <w:numPr>
          <w:ilvl w:val="0"/>
          <w:numId w:val="1"/>
        </w:numPr>
        <w:jc w:val="left"/>
      </w:pPr>
      <w:r w:rsidRPr="00DC32B6">
        <w:t>From all the readings for this week, which particular verse or passage caught your attention and fired your heart and imagination?</w:t>
      </w:r>
    </w:p>
    <w:p w:rsidR="00E3103F" w:rsidRDefault="00E3103F" w:rsidP="00E3103F">
      <w:pPr>
        <w:pStyle w:val="ListParagraph"/>
        <w:numPr>
          <w:ilvl w:val="0"/>
          <w:numId w:val="1"/>
        </w:numPr>
        <w:pBdr>
          <w:bottom w:val="double" w:sz="6" w:space="1" w:color="auto"/>
        </w:pBdr>
        <w:jc w:val="left"/>
      </w:pPr>
      <w:r w:rsidRPr="00DC32B6">
        <w:t>In your opinion, and taking into consideration all of the above readings for this Sabbath, what is the prophetic message (the idea that encapsulates all the Scripture passages read) for this we</w:t>
      </w:r>
      <w:r>
        <w:t>ek.</w:t>
      </w:r>
    </w:p>
    <w:p w:rsidR="00E3103F" w:rsidRDefault="00E3103F" w:rsidP="00E3103F">
      <w:pPr>
        <w:pBdr>
          <w:bottom w:val="double" w:sz="6" w:space="1" w:color="auto"/>
        </w:pBdr>
        <w:ind w:left="360"/>
        <w:jc w:val="left"/>
      </w:pPr>
    </w:p>
    <w:p w:rsidR="00E3103F" w:rsidRDefault="00E3103F" w:rsidP="00E3103F">
      <w:pPr>
        <w:widowControl w:val="0"/>
      </w:pPr>
    </w:p>
    <w:p w:rsidR="00E3103F" w:rsidRDefault="00E3103F" w:rsidP="00E3103F"/>
    <w:p w:rsidR="00E3103F" w:rsidRPr="00AC0856" w:rsidRDefault="00E3103F" w:rsidP="00E3103F">
      <w:pPr>
        <w:pStyle w:val="Heading2"/>
      </w:pPr>
      <w:r>
        <w:t>B</w:t>
      </w:r>
      <w:r w:rsidRPr="00AC0856">
        <w:t>lessing After Torah Study</w:t>
      </w:r>
    </w:p>
    <w:p w:rsidR="00E3103F" w:rsidRPr="0060409C" w:rsidRDefault="00E3103F" w:rsidP="00E3103F">
      <w:pPr>
        <w:rPr>
          <w:lang w:val="en-AU" w:bidi="ar-SA"/>
        </w:rPr>
      </w:pPr>
    </w:p>
    <w:p w:rsidR="00E3103F" w:rsidRPr="00D83811" w:rsidRDefault="00E3103F" w:rsidP="00E3103F">
      <w:pPr>
        <w:rPr>
          <w:b/>
          <w:bCs/>
          <w:lang w:val="en-AU" w:bidi="ar-SA"/>
        </w:rPr>
      </w:pPr>
      <w:r w:rsidRPr="00D83811">
        <w:rPr>
          <w:b/>
          <w:bCs/>
          <w:lang w:val="en-AU" w:bidi="ar-SA"/>
        </w:rPr>
        <w:t>Barúch Atáh Adonai, Elohénu Meléch HaOlám,</w:t>
      </w:r>
    </w:p>
    <w:p w:rsidR="00E3103F" w:rsidRPr="00D83811" w:rsidRDefault="00E3103F" w:rsidP="00E3103F">
      <w:pPr>
        <w:rPr>
          <w:b/>
          <w:bCs/>
          <w:lang w:val="en-AU" w:bidi="ar-SA"/>
        </w:rPr>
      </w:pPr>
      <w:r w:rsidRPr="00D83811">
        <w:rPr>
          <w:b/>
          <w:bCs/>
          <w:lang w:val="en-AU" w:bidi="ar-SA"/>
        </w:rPr>
        <w:t>Ashér Natán Lánu Torát Emét, V'Chayéi Olám Natá B'Tochénu.</w:t>
      </w:r>
    </w:p>
    <w:p w:rsidR="00E3103F" w:rsidRPr="00D83811" w:rsidRDefault="00E3103F" w:rsidP="00E3103F">
      <w:pPr>
        <w:rPr>
          <w:b/>
          <w:bCs/>
          <w:lang w:val="en-AU" w:bidi="ar-SA"/>
        </w:rPr>
      </w:pPr>
      <w:r w:rsidRPr="00D83811">
        <w:rPr>
          <w:b/>
          <w:bCs/>
          <w:lang w:val="en-AU" w:bidi="ar-SA"/>
        </w:rPr>
        <w:t>Barúch Atáh Adonái, Notén HaToráh. Amen!</w:t>
      </w:r>
    </w:p>
    <w:p w:rsidR="00E3103F" w:rsidRPr="00D83811" w:rsidRDefault="00E3103F" w:rsidP="00E3103F">
      <w:pPr>
        <w:rPr>
          <w:b/>
          <w:bCs/>
          <w:lang w:val="en-AU" w:bidi="ar-SA"/>
        </w:rPr>
      </w:pPr>
    </w:p>
    <w:p w:rsidR="00E3103F" w:rsidRPr="00D83811" w:rsidRDefault="00E3103F" w:rsidP="00E3103F">
      <w:pPr>
        <w:rPr>
          <w:b/>
          <w:bCs/>
          <w:lang w:val="en-AU" w:bidi="ar-SA"/>
        </w:rPr>
      </w:pPr>
      <w:r w:rsidRPr="00D83811">
        <w:rPr>
          <w:b/>
          <w:bCs/>
          <w:lang w:val="en-AU" w:bidi="ar-SA"/>
        </w:rPr>
        <w:t>Blessed is Ha-Shem our GOD, King of the universe,</w:t>
      </w:r>
    </w:p>
    <w:p w:rsidR="00E3103F" w:rsidRPr="00D83811" w:rsidRDefault="00E3103F" w:rsidP="00E3103F">
      <w:pPr>
        <w:rPr>
          <w:b/>
          <w:bCs/>
          <w:lang w:val="en-AU" w:bidi="ar-SA"/>
        </w:rPr>
      </w:pPr>
      <w:r w:rsidRPr="00D83811">
        <w:rPr>
          <w:b/>
          <w:bCs/>
          <w:lang w:val="en-AU" w:bidi="ar-SA"/>
        </w:rPr>
        <w:t>Who has given us a teaching of truth, implanting within us eternal life.</w:t>
      </w:r>
    </w:p>
    <w:p w:rsidR="00E3103F" w:rsidRPr="00D83811" w:rsidRDefault="00E3103F" w:rsidP="00E3103F">
      <w:pPr>
        <w:rPr>
          <w:b/>
          <w:bCs/>
          <w:lang w:val="en-AU" w:bidi="ar-SA"/>
        </w:rPr>
      </w:pPr>
      <w:r w:rsidRPr="00D83811">
        <w:rPr>
          <w:b/>
          <w:bCs/>
          <w:lang w:val="en-AU" w:bidi="ar-SA"/>
        </w:rPr>
        <w:t>Blessed is Ha-Shem, Giver of the Torah. Amen!</w:t>
      </w:r>
    </w:p>
    <w:p w:rsidR="00E3103F" w:rsidRPr="00D83811" w:rsidRDefault="00E3103F" w:rsidP="00E3103F">
      <w:pPr>
        <w:rPr>
          <w:b/>
          <w:bCs/>
          <w:lang w:val="en-AU" w:bidi="ar-SA"/>
        </w:rPr>
      </w:pPr>
      <w:r w:rsidRPr="00D83811">
        <w:rPr>
          <w:b/>
          <w:bCs/>
          <w:lang w:val="en-AU" w:bidi="ar-SA"/>
        </w:rPr>
        <w:t xml:space="preserve">“Now unto Him who is able to preserve you faultless, and spotless, and to establish you without a blemish, </w:t>
      </w:r>
    </w:p>
    <w:p w:rsidR="00E3103F" w:rsidRDefault="00E3103F" w:rsidP="00E3103F">
      <w:pPr>
        <w:rPr>
          <w:b/>
          <w:bCs/>
          <w:lang w:val="en-AU" w:bidi="ar-SA"/>
        </w:rPr>
      </w:pPr>
      <w:r w:rsidRPr="00D83811">
        <w:rPr>
          <w:b/>
          <w:bCs/>
          <w:lang w:val="en-AU" w:bidi="ar-SA"/>
        </w:rPr>
        <w:t>before His majesty, with joy, [namely,] the only one GOD, our Deliverer, by means of Yeshua the Messiah our Master, be praise, and dominion, and honor, and majesty, both now and in all ages. Amen!”</w:t>
      </w:r>
    </w:p>
    <w:p w:rsidR="00E3103F" w:rsidRDefault="00E3103F" w:rsidP="00E3103F">
      <w:pPr>
        <w:pBdr>
          <w:bottom w:val="double" w:sz="6" w:space="1" w:color="auto"/>
        </w:pBdr>
        <w:rPr>
          <w:b/>
          <w:bCs/>
          <w:lang w:val="en-AU" w:bidi="ar-SA"/>
        </w:rPr>
      </w:pPr>
    </w:p>
    <w:p w:rsidR="00E3103F" w:rsidRDefault="00E3103F" w:rsidP="00E3103F">
      <w:pPr>
        <w:pStyle w:val="Heading2"/>
        <w:rPr>
          <w:rFonts w:asciiTheme="majorHAnsi" w:hAnsiTheme="majorHAnsi"/>
        </w:rPr>
      </w:pPr>
      <w:r w:rsidRPr="00053DEF">
        <w:rPr>
          <w:rStyle w:val="Heading2Char"/>
        </w:rPr>
        <w:t>Next Shabbat</w:t>
      </w:r>
      <w:r w:rsidRPr="008F2099">
        <w:rPr>
          <w:rFonts w:asciiTheme="majorHAnsi" w:hAnsiTheme="majorHAnsi"/>
        </w:rPr>
        <w:t>:</w:t>
      </w:r>
    </w:p>
    <w:p w:rsidR="00E3103F" w:rsidRDefault="00E3103F" w:rsidP="00E3103F"/>
    <w:p w:rsidR="00E3103F" w:rsidRPr="008F2099" w:rsidRDefault="00E3103F" w:rsidP="00E3103F">
      <w:pPr>
        <w:rPr>
          <w:rFonts w:asciiTheme="majorHAnsi" w:hAnsiTheme="majorHAnsi" w:cstheme="majorBidi"/>
          <w:b/>
          <w:bCs/>
          <w:sz w:val="28"/>
          <w:szCs w:val="28"/>
        </w:rPr>
      </w:pPr>
      <w:r w:rsidRPr="008F2099">
        <w:rPr>
          <w:rFonts w:asciiTheme="majorHAnsi" w:hAnsiTheme="majorHAnsi" w:cstheme="majorBidi"/>
          <w:b/>
          <w:bCs/>
          <w:sz w:val="28"/>
          <w:szCs w:val="28"/>
        </w:rPr>
        <w:t>Shabbat: “</w:t>
      </w:r>
      <w:r w:rsidRPr="00835703">
        <w:rPr>
          <w:rFonts w:asciiTheme="majorHAnsi" w:hAnsiTheme="majorHAnsi" w:cstheme="majorBidi"/>
          <w:b/>
          <w:bCs/>
          <w:sz w:val="28"/>
          <w:szCs w:val="28"/>
          <w:lang w:val="en-AU"/>
        </w:rPr>
        <w:t>VaYelekh Moshe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And Moses went</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&amp;</w:t>
      </w:r>
    </w:p>
    <w:p w:rsidR="00E3103F" w:rsidRPr="008F2099" w:rsidRDefault="00E3103F" w:rsidP="00E3103F">
      <w:pPr>
        <w:rPr>
          <w:rFonts w:asciiTheme="majorHAnsi" w:eastAsia="Times New Roman" w:hAnsiTheme="majorHAnsi" w:cs="Calibri"/>
          <w:color w:val="000000"/>
        </w:rPr>
      </w:pPr>
      <w:r>
        <w:rPr>
          <w:rFonts w:asciiTheme="majorHAnsi" w:eastAsia="Times New Roman" w:hAnsiTheme="majorHAnsi" w:cs="Calibri"/>
          <w:b/>
          <w:bCs/>
          <w:color w:val="000000"/>
          <w:sz w:val="28"/>
          <w:szCs w:val="28"/>
        </w:rPr>
        <w:t>Shabbat Shuvah</w:t>
      </w:r>
      <w:r w:rsidRPr="008F2099">
        <w:rPr>
          <w:rFonts w:asciiTheme="majorHAnsi" w:eastAsia="Times New Roman" w:hAnsiTheme="majorHAnsi" w:cs="Calibri"/>
          <w:b/>
          <w:bCs/>
          <w:color w:val="000000"/>
          <w:sz w:val="28"/>
          <w:szCs w:val="28"/>
        </w:rPr>
        <w:t xml:space="preserve"> </w:t>
      </w:r>
      <w:r>
        <w:rPr>
          <w:rFonts w:asciiTheme="majorHAnsi" w:eastAsia="Times New Roman" w:hAnsiTheme="majorHAnsi" w:cs="Calibri"/>
          <w:b/>
          <w:bCs/>
          <w:color w:val="000000"/>
          <w:sz w:val="28"/>
          <w:szCs w:val="28"/>
        </w:rPr>
        <w:t>– Sabbath of Returning/Repentance</w:t>
      </w:r>
    </w:p>
    <w:p w:rsidR="00E3103F" w:rsidRPr="008F2099" w:rsidRDefault="00E3103F" w:rsidP="00E3103F">
      <w:pPr>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0"/>
        <w:gridCol w:w="2612"/>
        <w:gridCol w:w="2870"/>
      </w:tblGrid>
      <w:tr w:rsidR="00E3103F" w:rsidRPr="008F2099" w:rsidTr="009E7ECB">
        <w:trPr>
          <w:trHeight w:val="28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E3103F" w:rsidRPr="008F2099" w:rsidTr="009E7ECB">
        <w:trPr>
          <w:trHeight w:val="287"/>
          <w:jc w:val="center"/>
        </w:trPr>
        <w:tc>
          <w:tcPr>
            <w:tcW w:w="0" w:type="auto"/>
            <w:shd w:val="clear" w:color="auto" w:fill="auto"/>
            <w:tcMar>
              <w:top w:w="0" w:type="dxa"/>
              <w:left w:w="108" w:type="dxa"/>
              <w:bottom w:w="0" w:type="dxa"/>
              <w:right w:w="108" w:type="dxa"/>
            </w:tcMar>
            <w:vAlign w:val="center"/>
            <w:hideMark/>
          </w:tcPr>
          <w:p w:rsidR="00E3103F" w:rsidRPr="00640A97" w:rsidRDefault="00E3103F" w:rsidP="009E7ECB">
            <w:pPr>
              <w:bidi/>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וַיֵּלֶךְ מֹשֶׁה</w:t>
            </w:r>
          </w:p>
        </w:tc>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b/>
                <w:bCs/>
                <w:sz w:val="28"/>
                <w:szCs w:val="28"/>
                <w:lang w:val="en-AU"/>
              </w:rPr>
              <w:t> </w:t>
            </w:r>
          </w:p>
        </w:tc>
      </w:tr>
      <w:tr w:rsidR="00E3103F" w:rsidRPr="008F2099" w:rsidTr="009E7ECB">
        <w:trPr>
          <w:trHeight w:val="25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Pr>
                <w:rFonts w:ascii="Times New Roman" w:eastAsia="Times New Roman" w:hAnsi="Times New Roman" w:cs="Times New Roman"/>
                <w:b/>
                <w:bCs/>
                <w:lang w:val="en-AU"/>
              </w:rPr>
              <w:t>“VaYelekh Moshe”</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Pr>
                <w:rFonts w:asciiTheme="majorBidi" w:eastAsia="Times New Roman" w:hAnsiTheme="majorBidi" w:cstheme="majorBidi"/>
              </w:rPr>
              <w:t>Reader 1 – Sh’mot 4:18-20</w:t>
            </w:r>
          </w:p>
        </w:tc>
      </w:tr>
      <w:tr w:rsidR="00E3103F" w:rsidRPr="008F2099" w:rsidTr="009E7ECB">
        <w:trPr>
          <w:trHeight w:val="25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b/>
                <w:bCs/>
                <w:lang w:val="en-AU"/>
              </w:rPr>
              <w:t>“</w:t>
            </w:r>
            <w:r w:rsidRPr="00C12C14">
              <w:rPr>
                <w:rFonts w:ascii="Times New Roman" w:eastAsia="Times New Roman" w:hAnsi="Times New Roman" w:cs="Times New Roman"/>
                <w:b/>
                <w:bCs/>
                <w:lang w:val="en-AU"/>
              </w:rPr>
              <w:t>And Moses went</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Pr>
                <w:rFonts w:asciiTheme="majorBidi" w:eastAsia="Times New Roman" w:hAnsiTheme="majorBidi" w:cstheme="majorBidi"/>
              </w:rPr>
              <w:t>Reader 2 – Sh’mot 4:21-23</w:t>
            </w:r>
          </w:p>
        </w:tc>
      </w:tr>
      <w:tr w:rsidR="00E3103F" w:rsidRPr="008F2099" w:rsidTr="009E7ECB">
        <w:trPr>
          <w:trHeight w:val="257"/>
          <w:jc w:val="center"/>
        </w:trPr>
        <w:tc>
          <w:tcPr>
            <w:tcW w:w="0" w:type="auto"/>
            <w:tcMar>
              <w:top w:w="0" w:type="dxa"/>
              <w:left w:w="108" w:type="dxa"/>
              <w:bottom w:w="0" w:type="dxa"/>
              <w:right w:w="108" w:type="dxa"/>
            </w:tcMar>
            <w:vAlign w:val="center"/>
            <w:hideMark/>
          </w:tcPr>
          <w:p w:rsidR="00E3103F" w:rsidRPr="008F2099" w:rsidRDefault="00E3103F" w:rsidP="009E7ECB">
            <w:pP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 xml:space="preserve">Y </w:t>
            </w:r>
            <w:r w:rsidRPr="00C12C14">
              <w:rPr>
                <w:rFonts w:ascii="Times New Roman" w:eastAsia="Times New Roman" w:hAnsi="Times New Roman" w:cs="Times New Roman"/>
                <w:b/>
                <w:bCs/>
                <w:lang w:val="es-ES_tradnl"/>
              </w:rPr>
              <w:t>Moisés se fue</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Pr>
                <w:rFonts w:asciiTheme="majorBidi" w:eastAsia="Times New Roman" w:hAnsiTheme="majorBidi" w:cstheme="majorBidi"/>
              </w:rPr>
              <w:t>Reader 3 – Sh’mot 4:18-23</w:t>
            </w:r>
          </w:p>
        </w:tc>
      </w:tr>
      <w:tr w:rsidR="00E3103F" w:rsidRPr="008F2099" w:rsidTr="009E7ECB">
        <w:trPr>
          <w:trHeight w:val="28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4:18 – 6:1</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Reader 4 – Sh’mot </w:t>
            </w:r>
            <w:r>
              <w:rPr>
                <w:rFonts w:asciiTheme="majorBidi" w:eastAsia="Times New Roman" w:hAnsiTheme="majorBidi" w:cstheme="majorBidi"/>
              </w:rPr>
              <w:t>3:16-22</w:t>
            </w:r>
          </w:p>
        </w:tc>
        <w:tc>
          <w:tcPr>
            <w:tcW w:w="0" w:type="auto"/>
            <w:tcMar>
              <w:top w:w="0" w:type="dxa"/>
              <w:left w:w="108" w:type="dxa"/>
              <w:bottom w:w="0" w:type="dxa"/>
              <w:right w:w="108" w:type="dxa"/>
            </w:tcMa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lang w:val="en-AU"/>
              </w:rPr>
              <w:t> </w:t>
            </w:r>
          </w:p>
        </w:tc>
      </w:tr>
      <w:tr w:rsidR="00E3103F" w:rsidRPr="008F2099" w:rsidTr="009E7ECB">
        <w:trPr>
          <w:trHeight w:val="28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Pr>
                <w:rFonts w:ascii="Times New Roman" w:eastAsia="Times New Roman" w:hAnsi="Times New Roman" w:cs="Times New Roman"/>
                <w:lang w:val="en-AU"/>
              </w:rPr>
              <w:t xml:space="preserve">Ashlamatah: </w:t>
            </w:r>
            <w:r w:rsidRPr="00835703">
              <w:rPr>
                <w:rFonts w:ascii="Times New Roman" w:eastAsia="Times New Roman" w:hAnsi="Times New Roman" w:cs="Times New Roman"/>
                <w:lang w:val="en-AU"/>
              </w:rPr>
              <w:t>II Sam 15:7-15 + 37</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Pr>
                <w:rFonts w:asciiTheme="majorBidi" w:eastAsia="Times New Roman" w:hAnsiTheme="majorBidi" w:cstheme="majorBidi"/>
              </w:rPr>
              <w:t>4:1-5</w:t>
            </w:r>
          </w:p>
        </w:tc>
        <w:tc>
          <w:tcPr>
            <w:tcW w:w="0" w:type="auto"/>
            <w:tcMar>
              <w:top w:w="0" w:type="dxa"/>
              <w:left w:w="108" w:type="dxa"/>
              <w:bottom w:w="0" w:type="dxa"/>
              <w:right w:w="108" w:type="dxa"/>
            </w:tcMa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lang w:val="en-AU"/>
              </w:rPr>
              <w:t> </w:t>
            </w:r>
          </w:p>
        </w:tc>
      </w:tr>
      <w:tr w:rsidR="00E3103F" w:rsidRPr="008F2099" w:rsidTr="009E7ECB">
        <w:trPr>
          <w:trHeight w:val="287"/>
          <w:jc w:val="center"/>
        </w:trPr>
        <w:tc>
          <w:tcPr>
            <w:tcW w:w="0" w:type="auto"/>
            <w:tcMar>
              <w:top w:w="0" w:type="dxa"/>
              <w:left w:w="108" w:type="dxa"/>
              <w:bottom w:w="0" w:type="dxa"/>
              <w:right w:w="108" w:type="dxa"/>
            </w:tcMar>
            <w:vAlign w:val="center"/>
            <w:hideMark/>
          </w:tcPr>
          <w:p w:rsidR="00E3103F" w:rsidRPr="00C12C14" w:rsidRDefault="00E3103F" w:rsidP="009E7ECB">
            <w:pPr>
              <w:rPr>
                <w:rFonts w:asciiTheme="majorBidi" w:eastAsia="Times New Roman" w:hAnsiTheme="majorBidi" w:cstheme="majorBidi"/>
                <w:b/>
                <w:bCs/>
                <w:highlight w:val="yellow"/>
              </w:rPr>
            </w:pPr>
            <w:r>
              <w:rPr>
                <w:rFonts w:asciiTheme="majorBidi" w:eastAsia="Times New Roman" w:hAnsiTheme="majorBidi" w:cstheme="majorBidi"/>
                <w:b/>
                <w:bCs/>
                <w:highlight w:val="yellow"/>
              </w:rPr>
              <w:t xml:space="preserve">Special: </w:t>
            </w:r>
            <w:r w:rsidRPr="00C12C14">
              <w:rPr>
                <w:rFonts w:asciiTheme="majorBidi" w:eastAsia="Times New Roman" w:hAnsiTheme="majorBidi" w:cstheme="majorBidi"/>
                <w:b/>
                <w:bCs/>
                <w:highlight w:val="yellow"/>
              </w:rPr>
              <w:t>Hosea 14:2-10;</w:t>
            </w:r>
          </w:p>
          <w:p w:rsidR="00E3103F" w:rsidRPr="00C12C14" w:rsidRDefault="00E3103F" w:rsidP="009E7ECB">
            <w:pPr>
              <w:rPr>
                <w:rFonts w:asciiTheme="majorBidi" w:eastAsia="Times New Roman" w:hAnsiTheme="majorBidi" w:cstheme="majorBidi"/>
                <w:b/>
                <w:bCs/>
                <w:vertAlign w:val="superscript"/>
              </w:rPr>
            </w:pPr>
            <w:r w:rsidRPr="00C12C14">
              <w:rPr>
                <w:rFonts w:asciiTheme="majorBidi" w:eastAsia="Times New Roman" w:hAnsiTheme="majorBidi" w:cstheme="majorBidi"/>
                <w:b/>
                <w:bCs/>
                <w:highlight w:val="yellow"/>
              </w:rPr>
              <w:t xml:space="preserve"> Micah 7:18-20</w:t>
            </w:r>
            <w:r>
              <w:rPr>
                <w:rFonts w:asciiTheme="majorBidi" w:eastAsia="Times New Roman" w:hAnsiTheme="majorBidi" w:cstheme="majorBidi"/>
                <w:b/>
                <w:bCs/>
                <w:vertAlign w:val="superscript"/>
              </w:rPr>
              <w:t>*</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Reader 6 – Sh’mot </w:t>
            </w:r>
            <w:r>
              <w:rPr>
                <w:rFonts w:asciiTheme="majorBidi" w:eastAsia="Times New Roman" w:hAnsiTheme="majorBidi" w:cstheme="majorBidi"/>
              </w:rPr>
              <w:t>4:6-9</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Pr>
                <w:rFonts w:asciiTheme="majorBidi" w:eastAsia="Times New Roman" w:hAnsiTheme="majorBidi" w:cstheme="majorBidi"/>
              </w:rPr>
              <w:t>Reader 1 – Sh’mot 4:18-20</w:t>
            </w:r>
          </w:p>
        </w:tc>
      </w:tr>
      <w:tr w:rsidR="00E3103F" w:rsidRPr="008F2099" w:rsidTr="009E7ECB">
        <w:trPr>
          <w:trHeight w:val="28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Pr>
                <w:rFonts w:ascii="Times New Roman" w:eastAsia="Times New Roman" w:hAnsi="Times New Roman" w:cs="Times New Roman"/>
                <w:lang w:val="en-AU"/>
              </w:rPr>
              <w:t>Psalm 44:10-27</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Reader 7 – Sh’mot </w:t>
            </w:r>
            <w:r>
              <w:rPr>
                <w:rFonts w:asciiTheme="majorBidi" w:eastAsia="Times New Roman" w:hAnsiTheme="majorBidi" w:cstheme="majorBidi"/>
              </w:rPr>
              <w:t>4:10-17</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Pr>
                <w:rFonts w:asciiTheme="majorBidi" w:eastAsia="Times New Roman" w:hAnsiTheme="majorBidi" w:cstheme="majorBidi"/>
              </w:rPr>
              <w:t>Reader 2 – Sh’mot 4:21-23</w:t>
            </w:r>
          </w:p>
        </w:tc>
      </w:tr>
      <w:tr w:rsidR="00E3103F" w:rsidRPr="008F2099" w:rsidTr="009E7ECB">
        <w:trPr>
          <w:trHeight w:val="287"/>
          <w:jc w:val="center"/>
        </w:trPr>
        <w:tc>
          <w:tcPr>
            <w:tcW w:w="0" w:type="auto"/>
            <w:tcMar>
              <w:top w:w="0" w:type="dxa"/>
              <w:left w:w="108" w:type="dxa"/>
              <w:bottom w:w="0" w:type="dxa"/>
              <w:right w:w="108" w:type="dxa"/>
            </w:tcMar>
            <w:vAlign w:val="center"/>
            <w:hideMark/>
          </w:tcPr>
          <w:p w:rsidR="00E3103F" w:rsidRPr="008F2099" w:rsidRDefault="00E3103F" w:rsidP="009E7ECB">
            <w:pP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sidRPr="008F2099">
              <w:rPr>
                <w:rFonts w:asciiTheme="majorBidi" w:eastAsia="Times New Roman" w:hAnsiTheme="majorBidi" w:cstheme="majorBidi"/>
              </w:rPr>
              <w:t xml:space="preserve">    Maftir – Sh’mot </w:t>
            </w:r>
            <w:r>
              <w:rPr>
                <w:rFonts w:asciiTheme="majorBidi" w:eastAsia="Times New Roman" w:hAnsiTheme="majorBidi" w:cstheme="majorBidi"/>
              </w:rPr>
              <w:t>4:15-17</w:t>
            </w:r>
          </w:p>
        </w:tc>
        <w:tc>
          <w:tcPr>
            <w:tcW w:w="0" w:type="auto"/>
            <w:tcMar>
              <w:top w:w="0" w:type="dxa"/>
              <w:left w:w="108" w:type="dxa"/>
              <w:bottom w:w="0" w:type="dxa"/>
              <w:right w:w="108" w:type="dxa"/>
            </w:tcMar>
            <w:vAlign w:val="center"/>
          </w:tcPr>
          <w:p w:rsidR="00E3103F" w:rsidRPr="008F2099" w:rsidRDefault="00E3103F" w:rsidP="009E7ECB">
            <w:pPr>
              <w:rPr>
                <w:rFonts w:asciiTheme="majorBidi" w:eastAsia="Times New Roman" w:hAnsiTheme="majorBidi" w:cstheme="majorBidi"/>
              </w:rPr>
            </w:pPr>
            <w:r>
              <w:rPr>
                <w:rFonts w:asciiTheme="majorBidi" w:eastAsia="Times New Roman" w:hAnsiTheme="majorBidi" w:cstheme="majorBidi"/>
              </w:rPr>
              <w:t>Reader 3 – Sh’mot 4:18-23</w:t>
            </w:r>
          </w:p>
        </w:tc>
      </w:tr>
      <w:tr w:rsidR="00E3103F" w:rsidRPr="008F2099" w:rsidTr="009E7ECB">
        <w:trPr>
          <w:trHeight w:val="20"/>
          <w:jc w:val="center"/>
        </w:trPr>
        <w:tc>
          <w:tcPr>
            <w:tcW w:w="0" w:type="auto"/>
            <w:tcMar>
              <w:top w:w="0" w:type="dxa"/>
              <w:left w:w="108" w:type="dxa"/>
              <w:bottom w:w="0" w:type="dxa"/>
              <w:right w:w="108" w:type="dxa"/>
            </w:tcMar>
            <w:vAlign w:val="center"/>
            <w:hideMark/>
          </w:tcPr>
          <w:p w:rsidR="00E3103F" w:rsidRPr="008F2099" w:rsidRDefault="00E3103F" w:rsidP="009E7ECB">
            <w:pPr>
              <w:spacing w:line="20" w:lineRule="atLeast"/>
              <w:rPr>
                <w:rFonts w:ascii="Times New Roman" w:eastAsia="Times New Roman" w:hAnsi="Times New Roman" w:cs="Times New Roman"/>
                <w:lang w:val="en-AU"/>
              </w:rPr>
            </w:pPr>
            <w:r>
              <w:rPr>
                <w:rFonts w:ascii="Times New Roman" w:eastAsia="Times New Roman" w:hAnsi="Times New Roman" w:cs="Times New Roman"/>
                <w:lang w:val="en-AU"/>
              </w:rPr>
              <w:t>N.C.: Mk 5:21-24; Lk 8:42</w:t>
            </w:r>
          </w:p>
          <w:p w:rsidR="00E3103F" w:rsidRPr="008F2099" w:rsidRDefault="00E3103F" w:rsidP="009E7ECB">
            <w:pPr>
              <w:spacing w:line="20" w:lineRule="atLeast"/>
              <w:rPr>
                <w:rFonts w:eastAsia="Times New Roman" w:cs="Times New Roman"/>
              </w:rPr>
            </w:pPr>
            <w:r>
              <w:rPr>
                <w:rFonts w:ascii="Times New Roman" w:eastAsia="Times New Roman" w:hAnsi="Times New Roman" w:cs="Times New Roman"/>
                <w:lang w:val="en-AU"/>
              </w:rPr>
              <w:t xml:space="preserve">  Acts 15:13-18</w:t>
            </w:r>
          </w:p>
        </w:tc>
        <w:tc>
          <w:tcPr>
            <w:tcW w:w="0" w:type="auto"/>
            <w:tcMar>
              <w:top w:w="0" w:type="dxa"/>
              <w:left w:w="108" w:type="dxa"/>
              <w:bottom w:w="0" w:type="dxa"/>
              <w:right w:w="108" w:type="dxa"/>
            </w:tcMar>
            <w:vAlign w:val="center"/>
            <w:hideMark/>
          </w:tcPr>
          <w:p w:rsidR="00E3103F" w:rsidRPr="008015AF" w:rsidRDefault="00E3103F" w:rsidP="009E7ECB">
            <w:pPr>
              <w:rPr>
                <w:rFonts w:ascii="Times New Roman" w:eastAsia="Times New Roman" w:hAnsi="Times New Roman" w:cs="Times New Roman"/>
                <w:b/>
                <w:bCs/>
                <w:highlight w:val="yellow"/>
                <w:lang w:val="en-AU"/>
              </w:rPr>
            </w:pPr>
            <w:r>
              <w:rPr>
                <w:rFonts w:ascii="Times New Roman" w:eastAsia="Times New Roman" w:hAnsi="Times New Roman" w:cs="Times New Roman"/>
                <w:sz w:val="24"/>
                <w:szCs w:val="24"/>
                <w:lang w:val="en-AU"/>
              </w:rPr>
              <w:t xml:space="preserve">            </w:t>
            </w:r>
            <w:r w:rsidRPr="008015AF">
              <w:rPr>
                <w:rFonts w:ascii="Times New Roman" w:eastAsia="Times New Roman" w:hAnsi="Times New Roman" w:cs="Times New Roman"/>
                <w:b/>
                <w:bCs/>
                <w:highlight w:val="yellow"/>
                <w:lang w:val="en-AU"/>
              </w:rPr>
              <w:t>Hosea 14:2-10;</w:t>
            </w:r>
          </w:p>
          <w:p w:rsidR="00E3103F" w:rsidRPr="00C12C14" w:rsidRDefault="00E3103F" w:rsidP="009E7ECB">
            <w:pPr>
              <w:rPr>
                <w:rFonts w:eastAsia="Times New Roman" w:cs="Times New Roman"/>
                <w:vertAlign w:val="superscript"/>
              </w:rPr>
            </w:pPr>
            <w:r w:rsidRPr="008015AF">
              <w:rPr>
                <w:rFonts w:ascii="Times New Roman" w:eastAsia="Times New Roman" w:hAnsi="Times New Roman" w:cs="Times New Roman"/>
                <w:b/>
                <w:bCs/>
                <w:lang w:val="en-AU"/>
              </w:rPr>
              <w:t xml:space="preserve">             </w:t>
            </w:r>
            <w:r w:rsidRPr="008015AF">
              <w:rPr>
                <w:rFonts w:ascii="Times New Roman" w:eastAsia="Times New Roman" w:hAnsi="Times New Roman" w:cs="Times New Roman"/>
                <w:b/>
                <w:bCs/>
                <w:highlight w:val="yellow"/>
                <w:lang w:val="en-AU"/>
              </w:rPr>
              <w:t>Micah 7:18-20</w:t>
            </w:r>
            <w:r w:rsidRPr="008015AF">
              <w:rPr>
                <w:rFonts w:ascii="Times New Roman" w:eastAsia="Times New Roman" w:hAnsi="Times New Roman" w:cs="Times New Roman"/>
                <w:b/>
                <w:bCs/>
                <w:vertAlign w:val="superscript"/>
                <w:lang w:val="en-AU"/>
              </w:rPr>
              <w:t>*</w:t>
            </w:r>
          </w:p>
        </w:tc>
        <w:tc>
          <w:tcPr>
            <w:tcW w:w="0" w:type="auto"/>
            <w:tcMar>
              <w:top w:w="0" w:type="dxa"/>
              <w:left w:w="108" w:type="dxa"/>
              <w:bottom w:w="0" w:type="dxa"/>
              <w:right w:w="108" w:type="dxa"/>
            </w:tcMar>
            <w:vAlign w:val="center"/>
            <w:hideMark/>
          </w:tcPr>
          <w:p w:rsidR="00E3103F" w:rsidRPr="008F2099" w:rsidRDefault="00E3103F" w:rsidP="009E7ECB">
            <w:pPr>
              <w:spacing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rsidR="00E3103F" w:rsidRDefault="00E3103F" w:rsidP="00E3103F">
      <w:pPr>
        <w:rPr>
          <w:rFonts w:asciiTheme="majorBidi" w:hAnsiTheme="majorBidi" w:cstheme="majorBidi"/>
        </w:rPr>
      </w:pPr>
    </w:p>
    <w:p w:rsidR="00E3103F" w:rsidRDefault="00E3103F" w:rsidP="00E3103F">
      <w:pPr>
        <w:pStyle w:val="Heading2"/>
      </w:pPr>
    </w:p>
    <w:p w:rsidR="00E3103F" w:rsidRDefault="00E3103F" w:rsidP="00E3103F">
      <w:pPr>
        <w:pStyle w:val="Heading2"/>
        <w:rPr>
          <w:rFonts w:ascii="Century Schoolbook" w:hAnsi="Century Schoolbook"/>
          <w:szCs w:val="22"/>
        </w:rPr>
      </w:pPr>
      <w:r>
        <w:rPr>
          <w:rFonts w:ascii="Century Schoolbook" w:hAnsi="Century Schoolbook"/>
        </w:rPr>
        <w:t>Coming Festivals</w:t>
      </w:r>
      <w:r>
        <w:rPr>
          <w:rFonts w:ascii="Century Schoolbook" w:hAnsi="Century Schoolbook"/>
          <w:szCs w:val="22"/>
        </w:rPr>
        <w:t>:</w:t>
      </w:r>
    </w:p>
    <w:p w:rsidR="00E3103F" w:rsidRPr="001A626C" w:rsidRDefault="00E3103F" w:rsidP="00E3103F"/>
    <w:p w:rsidR="00E3103F" w:rsidRPr="001A626C" w:rsidRDefault="00E3103F" w:rsidP="00E3103F">
      <w:pPr>
        <w:pStyle w:val="Heading2"/>
        <w:rPr>
          <w:rFonts w:ascii="Century Schoolbook" w:hAnsi="Century Schoolbook"/>
        </w:rPr>
      </w:pPr>
      <w:r w:rsidRPr="001A626C">
        <w:rPr>
          <w:rFonts w:ascii="Century Schoolbook" w:hAnsi="Century Schoolbook"/>
        </w:rPr>
        <w:t xml:space="preserve">New Moon of Nisan beginning Evening of Thursday 26th of March </w:t>
      </w:r>
    </w:p>
    <w:p w:rsidR="00E3103F" w:rsidRPr="00D55C34" w:rsidRDefault="00E3103F" w:rsidP="00E3103F"/>
    <w:p w:rsidR="00E3103F" w:rsidRPr="00DC32B6" w:rsidRDefault="00E3103F" w:rsidP="00E3103F">
      <w:pPr>
        <w:rPr>
          <w:rFonts w:eastAsia="Times New Roman" w:cs="Calibri"/>
          <w:color w:val="000000"/>
        </w:rPr>
      </w:pPr>
      <w:r w:rsidRPr="00DC32B6">
        <w:rPr>
          <w:rFonts w:ascii="Cambria" w:eastAsia="Times New Roman" w:hAnsi="Cambria" w:cs="Calibri"/>
          <w:b/>
          <w:bCs/>
          <w:color w:val="000000"/>
          <w:sz w:val="28"/>
          <w:szCs w:val="28"/>
        </w:rPr>
        <w:t>First Two Days of Pesach- Passover</w:t>
      </w:r>
    </w:p>
    <w:p w:rsidR="00E3103F" w:rsidRDefault="00E3103F" w:rsidP="00E3103F">
      <w:pPr>
        <w:rPr>
          <w:rFonts w:eastAsia="Times New Roman" w:cs="Calibri"/>
          <w:b/>
          <w:bCs/>
          <w:color w:val="000000"/>
        </w:rPr>
      </w:pPr>
      <w:r w:rsidRPr="00DC32B6">
        <w:rPr>
          <w:rFonts w:eastAsia="Times New Roman" w:cs="Calibri"/>
          <w:b/>
          <w:bCs/>
          <w:color w:val="000000"/>
        </w:rPr>
        <w:t xml:space="preserve">Nisan 15 &amp; 16 </w:t>
      </w:r>
      <w:r>
        <w:rPr>
          <w:rFonts w:eastAsia="Times New Roman" w:cs="Calibri"/>
          <w:b/>
          <w:bCs/>
          <w:color w:val="000000"/>
        </w:rPr>
        <w:t>–</w:t>
      </w:r>
      <w:r w:rsidRPr="00DC32B6">
        <w:rPr>
          <w:rFonts w:eastAsia="Times New Roman" w:cs="Calibri"/>
          <w:b/>
          <w:bCs/>
          <w:color w:val="000000"/>
        </w:rPr>
        <w:t xml:space="preserve"> </w:t>
      </w:r>
      <w:r>
        <w:rPr>
          <w:rFonts w:eastAsia="Times New Roman" w:cs="Calibri"/>
          <w:b/>
          <w:bCs/>
          <w:color w:val="000000"/>
        </w:rPr>
        <w:t xml:space="preserve">Wednesday </w:t>
      </w:r>
      <w:r w:rsidRPr="00DC32B6">
        <w:rPr>
          <w:rFonts w:eastAsia="Times New Roman" w:cs="Calibri"/>
          <w:b/>
          <w:bCs/>
          <w:color w:val="000000"/>
        </w:rPr>
        <w:t xml:space="preserve">Evening the </w:t>
      </w:r>
      <w:r>
        <w:rPr>
          <w:rFonts w:eastAsia="Times New Roman" w:cs="Calibri"/>
          <w:b/>
          <w:bCs/>
          <w:color w:val="000000"/>
        </w:rPr>
        <w:t>8</w:t>
      </w:r>
      <w:r>
        <w:rPr>
          <w:rFonts w:eastAsia="Times New Roman" w:cs="Calibri"/>
          <w:b/>
          <w:bCs/>
          <w:color w:val="000000"/>
          <w:vertAlign w:val="superscript"/>
        </w:rPr>
        <w:t>th</w:t>
      </w:r>
      <w:r w:rsidRPr="00DC32B6">
        <w:rPr>
          <w:rFonts w:eastAsia="Times New Roman" w:cs="Calibri"/>
          <w:b/>
          <w:bCs/>
          <w:color w:val="000000"/>
        </w:rPr>
        <w:t xml:space="preserve"> of April – </w:t>
      </w:r>
      <w:r>
        <w:rPr>
          <w:rFonts w:eastAsia="Times New Roman" w:cs="Calibri"/>
          <w:b/>
          <w:bCs/>
          <w:color w:val="000000"/>
        </w:rPr>
        <w:t>Friday</w:t>
      </w:r>
      <w:r w:rsidRPr="00DC32B6">
        <w:rPr>
          <w:rFonts w:eastAsia="Times New Roman" w:cs="Calibri"/>
          <w:b/>
          <w:bCs/>
          <w:color w:val="000000"/>
        </w:rPr>
        <w:t xml:space="preserve"> Evening the </w:t>
      </w:r>
      <w:r>
        <w:rPr>
          <w:rFonts w:eastAsia="Times New Roman" w:cs="Calibri"/>
          <w:b/>
          <w:bCs/>
          <w:color w:val="000000"/>
        </w:rPr>
        <w:t>10</w:t>
      </w:r>
      <w:r>
        <w:rPr>
          <w:rFonts w:eastAsia="Times New Roman" w:cs="Calibri"/>
          <w:b/>
          <w:bCs/>
          <w:color w:val="000000"/>
          <w:vertAlign w:val="superscript"/>
        </w:rPr>
        <w:t>st</w:t>
      </w:r>
      <w:r w:rsidRPr="00DC32B6">
        <w:rPr>
          <w:rFonts w:eastAsia="Times New Roman" w:cs="Calibri"/>
          <w:b/>
          <w:bCs/>
          <w:color w:val="000000"/>
        </w:rPr>
        <w:t> of April, 201</w:t>
      </w:r>
      <w:r>
        <w:rPr>
          <w:rFonts w:eastAsia="Times New Roman" w:cs="Calibri"/>
          <w:b/>
          <w:bCs/>
          <w:color w:val="000000"/>
        </w:rPr>
        <w:t>9</w:t>
      </w:r>
    </w:p>
    <w:p w:rsidR="00E3103F" w:rsidRDefault="00E3103F" w:rsidP="00E3103F">
      <w:pPr>
        <w:rPr>
          <w:rFonts w:eastAsia="Times New Roman" w:cs="Calibri"/>
          <w:b/>
          <w:bCs/>
          <w:color w:val="000000"/>
        </w:rPr>
      </w:pPr>
    </w:p>
    <w:p w:rsidR="00E3103F" w:rsidRPr="00DA7D24" w:rsidRDefault="00E3103F" w:rsidP="00E3103F">
      <w:pPr>
        <w:rPr>
          <w:rFonts w:ascii="Times New Roman" w:hAnsi="Times New Roman" w:cs="Times New Roman"/>
          <w:b/>
          <w:bCs/>
        </w:rPr>
      </w:pPr>
      <w:r w:rsidRPr="00DA7D24">
        <w:rPr>
          <w:rFonts w:ascii="Times New Roman" w:hAnsi="Times New Roman" w:cs="Times New Roman"/>
          <w:b/>
          <w:bCs/>
        </w:rPr>
        <w:t>For further information see:</w:t>
      </w:r>
    </w:p>
    <w:p w:rsidR="00E3103F" w:rsidRPr="00DA7D24" w:rsidRDefault="002071C0" w:rsidP="00E3103F">
      <w:pPr>
        <w:rPr>
          <w:rFonts w:ascii="Times New Roman" w:hAnsi="Times New Roman" w:cs="Times New Roman"/>
          <w:b/>
          <w:bCs/>
        </w:rPr>
      </w:pPr>
      <w:hyperlink r:id="rId15" w:history="1">
        <w:r w:rsidR="00E3103F" w:rsidRPr="00DA7D24">
          <w:rPr>
            <w:rFonts w:ascii="Times New Roman" w:hAnsi="Times New Roman" w:cs="Times New Roman"/>
            <w:b/>
            <w:bCs/>
            <w:color w:val="0000FF"/>
            <w:u w:val="single"/>
          </w:rPr>
          <w:t>http://www.betemunah.org/chametz.html</w:t>
        </w:r>
      </w:hyperlink>
      <w:r w:rsidR="00E3103F" w:rsidRPr="00DA7D24">
        <w:rPr>
          <w:rFonts w:ascii="Times New Roman" w:hAnsi="Times New Roman" w:cs="Times New Roman"/>
          <w:b/>
          <w:bCs/>
        </w:rPr>
        <w:t xml:space="preserve"> ; </w:t>
      </w:r>
      <w:hyperlink r:id="rId16" w:history="1">
        <w:r w:rsidR="00E3103F" w:rsidRPr="00DA7D24">
          <w:rPr>
            <w:rFonts w:ascii="Times New Roman" w:hAnsi="Times New Roman" w:cs="Times New Roman"/>
            <w:b/>
            <w:bCs/>
            <w:color w:val="0000FF"/>
            <w:u w:val="single"/>
          </w:rPr>
          <w:t>http://www.betemunah.org/passover.html</w:t>
        </w:r>
      </w:hyperlink>
      <w:r w:rsidR="00E3103F" w:rsidRPr="00DA7D24">
        <w:rPr>
          <w:rFonts w:ascii="Times New Roman" w:hAnsi="Times New Roman" w:cs="Times New Roman"/>
          <w:b/>
          <w:bCs/>
        </w:rPr>
        <w:t xml:space="preserve"> ;</w:t>
      </w:r>
    </w:p>
    <w:p w:rsidR="00E3103F" w:rsidRDefault="002071C0" w:rsidP="00E3103F">
      <w:pPr>
        <w:jc w:val="both"/>
        <w:rPr>
          <w:rFonts w:eastAsia="Times New Roman" w:cs="Calibri"/>
          <w:color w:val="000000"/>
        </w:rPr>
      </w:pPr>
      <w:hyperlink r:id="rId17" w:history="1">
        <w:r w:rsidR="00E3103F" w:rsidRPr="00DA7D24">
          <w:rPr>
            <w:rFonts w:ascii="Times New Roman" w:hAnsi="Times New Roman" w:cs="Times New Roman"/>
            <w:b/>
            <w:bCs/>
            <w:color w:val="0000FF"/>
            <w:u w:val="single"/>
          </w:rPr>
          <w:t>http://www.betemunah.org/redemption.html</w:t>
        </w:r>
      </w:hyperlink>
      <w:r w:rsidR="00E3103F" w:rsidRPr="00DA7D24">
        <w:rPr>
          <w:rFonts w:ascii="Times New Roman" w:hAnsi="Times New Roman" w:cs="Times New Roman"/>
          <w:b/>
          <w:bCs/>
        </w:rPr>
        <w:t xml:space="preserve"> ; </w:t>
      </w:r>
      <w:hyperlink r:id="rId18" w:history="1">
        <w:r w:rsidR="00E3103F" w:rsidRPr="00DA7D24">
          <w:rPr>
            <w:rFonts w:ascii="Times New Roman" w:hAnsi="Times New Roman" w:cs="Times New Roman"/>
            <w:b/>
            <w:bCs/>
            <w:color w:val="0000FF"/>
            <w:u w:val="single"/>
          </w:rPr>
          <w:t>http://www.betemunah.org/haggada.html</w:t>
        </w:r>
      </w:hyperlink>
    </w:p>
    <w:p w:rsidR="00E3103F" w:rsidRDefault="00E3103F" w:rsidP="00E3103F">
      <w:pPr>
        <w:pBdr>
          <w:bottom w:val="double" w:sz="6" w:space="1" w:color="auto"/>
        </w:pBdr>
        <w:jc w:val="both"/>
        <w:rPr>
          <w:rFonts w:eastAsia="Times New Roman" w:cs="Calibri"/>
          <w:color w:val="000000"/>
        </w:rPr>
      </w:pPr>
    </w:p>
    <w:p w:rsidR="00E3103F" w:rsidRDefault="00E3103F" w:rsidP="00E3103F">
      <w:pPr>
        <w:jc w:val="both"/>
        <w:rPr>
          <w:rFonts w:eastAsia="Times New Roman" w:cs="Calibri"/>
          <w:color w:val="000000"/>
        </w:rPr>
      </w:pPr>
    </w:p>
    <w:p w:rsidR="00E3103F" w:rsidRDefault="00E3103F" w:rsidP="00E3103F">
      <w:pPr>
        <w:jc w:val="both"/>
        <w:rPr>
          <w:rFonts w:eastAsia="Times New Roman" w:cs="Calibri"/>
          <w:color w:val="000000"/>
        </w:rPr>
      </w:pPr>
      <w:r>
        <w:rPr>
          <w:rFonts w:eastAsia="Times New Roman" w:cs="Calibri"/>
          <w:color w:val="000000"/>
        </w:rPr>
        <w:t xml:space="preserve">Please, make sure that you have downloaded and printed a copy of our Hagada for each of your participating family members and guests. - </w:t>
      </w:r>
      <w:hyperlink r:id="rId19" w:history="1">
        <w:r w:rsidRPr="00DA7D24">
          <w:rPr>
            <w:rFonts w:ascii="Times New Roman" w:hAnsi="Times New Roman" w:cs="Times New Roman"/>
            <w:b/>
            <w:bCs/>
            <w:color w:val="0000FF"/>
            <w:u w:val="single"/>
          </w:rPr>
          <w:t>http://www.betemunah.org/haggada.html</w:t>
        </w:r>
      </w:hyperlink>
    </w:p>
    <w:p w:rsidR="00E3103F" w:rsidRPr="00DC32B6" w:rsidRDefault="00E3103F" w:rsidP="00E3103F">
      <w:pPr>
        <w:rPr>
          <w:rFonts w:eastAsia="Times New Roman" w:cs="Calibri"/>
          <w:color w:val="000000"/>
        </w:rPr>
      </w:pPr>
    </w:p>
    <w:p w:rsidR="00E3103F" w:rsidRDefault="00E3103F" w:rsidP="00E3103F">
      <w:pPr>
        <w:pStyle w:val="NormalWeb"/>
        <w:jc w:val="center"/>
      </w:pPr>
      <w:r>
        <w:rPr>
          <w:noProof/>
        </w:rPr>
        <w:drawing>
          <wp:inline distT="0" distB="0" distL="0" distR="0" wp14:anchorId="49D5C5A2" wp14:editId="290BBE4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rsidR="00E3103F" w:rsidRPr="00806271" w:rsidRDefault="00E3103F" w:rsidP="00E3103F">
      <w:pPr>
        <w:rPr>
          <w:rFonts w:eastAsia="Times New Roman" w:cs="Calibri"/>
          <w:color w:val="000000"/>
        </w:rPr>
      </w:pPr>
      <w:r w:rsidRPr="00806271">
        <w:rPr>
          <w:rFonts w:ascii="Cambria" w:eastAsia="Times New Roman" w:hAnsi="Cambria" w:cs="Calibri"/>
          <w:b/>
          <w:bCs/>
          <w:color w:val="000000"/>
          <w:sz w:val="24"/>
          <w:szCs w:val="24"/>
        </w:rPr>
        <w:t>Hakham Dr. Yosef ben Haggai</w:t>
      </w:r>
    </w:p>
    <w:p w:rsidR="00E3103F" w:rsidRPr="00806271" w:rsidRDefault="00E3103F" w:rsidP="00E3103F">
      <w:pPr>
        <w:rPr>
          <w:rFonts w:eastAsia="Times New Roman" w:cs="Calibri"/>
          <w:color w:val="000000"/>
        </w:rPr>
      </w:pPr>
      <w:r w:rsidRPr="00806271">
        <w:rPr>
          <w:rFonts w:ascii="Cambria" w:eastAsia="Times New Roman" w:hAnsi="Cambria" w:cs="Calibri"/>
          <w:b/>
          <w:bCs/>
          <w:color w:val="000000"/>
          <w:sz w:val="24"/>
          <w:szCs w:val="24"/>
        </w:rPr>
        <w:t>Rabbi Dr. Hillel ben David</w:t>
      </w:r>
    </w:p>
    <w:p w:rsidR="00E3103F" w:rsidRPr="00806271" w:rsidRDefault="00E3103F" w:rsidP="00E3103F">
      <w:pPr>
        <w:rPr>
          <w:rFonts w:eastAsia="Times New Roman" w:cs="Calibri"/>
          <w:color w:val="000000"/>
        </w:rPr>
      </w:pPr>
      <w:r w:rsidRPr="00806271">
        <w:rPr>
          <w:rFonts w:ascii="Cambria" w:eastAsia="Times New Roman" w:hAnsi="Cambria" w:cs="Calibri"/>
          <w:b/>
          <w:bCs/>
          <w:color w:val="000000"/>
          <w:sz w:val="24"/>
          <w:szCs w:val="24"/>
        </w:rPr>
        <w:t>Rabbi Dr. Eliyahu ben Abraham</w:t>
      </w:r>
    </w:p>
    <w:p w:rsidR="00E3103F" w:rsidRDefault="00E3103F" w:rsidP="00E3103F">
      <w:pPr>
        <w:pStyle w:val="NormalWeb"/>
        <w:jc w:val="center"/>
        <w:rPr>
          <w:color w:val="000000"/>
        </w:rPr>
      </w:pPr>
      <w:r>
        <w:rPr>
          <w:color w:val="000000"/>
        </w:rPr>
        <w:t>Edited by Adon Aviner ben Abraham</w:t>
      </w:r>
    </w:p>
    <w:p w:rsidR="00E3103F" w:rsidRDefault="00E3103F" w:rsidP="00E3103F">
      <w:pPr>
        <w:pStyle w:val="NormalWeb"/>
        <w:jc w:val="center"/>
        <w:rPr>
          <w:rStyle w:val="IntenseQuoteChar"/>
        </w:rPr>
      </w:pPr>
      <w:r>
        <w:rPr>
          <w:color w:val="000000"/>
        </w:rPr>
        <w:t xml:space="preserve">Contact me at </w:t>
      </w:r>
      <w:hyperlink r:id="rId21" w:history="1">
        <w:r w:rsidRPr="00D64187">
          <w:rPr>
            <w:rStyle w:val="Hyperlink"/>
            <w:rFonts w:ascii="Calibri" w:hAnsi="Calibri" w:cs="Arial"/>
          </w:rPr>
          <w:t>chozenppl@gmail.com</w:t>
        </w:r>
      </w:hyperlink>
    </w:p>
    <w:p w:rsidR="00E3103F" w:rsidRPr="003972A0" w:rsidRDefault="00E3103F" w:rsidP="00E3103F">
      <w:pPr>
        <w:pStyle w:val="NormalWeb"/>
        <w:jc w:val="center"/>
        <w:rPr>
          <w:color w:val="000000"/>
        </w:rPr>
      </w:pPr>
      <w:r w:rsidRPr="001969F2">
        <w:rPr>
          <w:color w:val="000000"/>
        </w:rPr>
        <w:t>Blog</w:t>
      </w:r>
      <w:r>
        <w:rPr>
          <w:rStyle w:val="IntenseQuoteChar"/>
        </w:rPr>
        <w:t xml:space="preserve">: </w:t>
      </w:r>
      <w:hyperlink r:id="rId22" w:history="1">
        <w:r w:rsidRPr="00D64187">
          <w:rPr>
            <w:rStyle w:val="Hyperlink"/>
            <w:rFonts w:ascii="Calibri" w:hAnsi="Calibri" w:cs="Arial"/>
          </w:rPr>
          <w:t>www.chozenppl.com</w:t>
        </w:r>
      </w:hyperlink>
      <w:r>
        <w:rPr>
          <w:rStyle w:val="IntenseQuoteChar"/>
        </w:rPr>
        <w:t xml:space="preserve"> </w:t>
      </w:r>
    </w:p>
    <w:p w:rsidR="00E3103F" w:rsidRDefault="00E3103F" w:rsidP="00E3103F">
      <w:pPr>
        <w:pStyle w:val="NormalWeb"/>
        <w:jc w:val="center"/>
        <w:rPr>
          <w:rStyle w:val="Hyperlink"/>
          <w:rFonts w:eastAsia="Calibri"/>
          <w:sz w:val="22"/>
          <w:szCs w:val="22"/>
        </w:rPr>
      </w:pPr>
    </w:p>
    <w:p w:rsidR="00E3103F" w:rsidRDefault="00E3103F" w:rsidP="00E3103F">
      <w:pPr>
        <w:pStyle w:val="NormalWeb"/>
        <w:jc w:val="center"/>
      </w:pPr>
    </w:p>
    <w:p w:rsidR="00E3103F" w:rsidRDefault="00E3103F" w:rsidP="00E3103F"/>
    <w:p w:rsidR="0057530A" w:rsidRDefault="0057530A" w:rsidP="00E3103F"/>
    <w:sectPr w:rsidR="0057530A" w:rsidSect="009E7ECB">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60B7" w:rsidRDefault="006160B7" w:rsidP="009E7ECB">
      <w:r>
        <w:separator/>
      </w:r>
    </w:p>
  </w:endnote>
  <w:endnote w:type="continuationSeparator" w:id="0">
    <w:p w:rsidR="006160B7" w:rsidRDefault="006160B7" w:rsidP="009E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212069"/>
      <w:docPartObj>
        <w:docPartGallery w:val="Page Numbers (Bottom of Page)"/>
        <w:docPartUnique/>
      </w:docPartObj>
    </w:sdtPr>
    <w:sdtEndPr>
      <w:rPr>
        <w:noProof/>
      </w:rPr>
    </w:sdtEndPr>
    <w:sdtContent>
      <w:p w:rsidR="009E7ECB" w:rsidRDefault="009E7ECB">
        <w:pPr>
          <w:pStyle w:val="Footer"/>
        </w:pPr>
        <w:r>
          <w:fldChar w:fldCharType="begin"/>
        </w:r>
        <w:r>
          <w:instrText xml:space="preserve"> PAGE   \* MERGEFORMAT </w:instrText>
        </w:r>
        <w:r>
          <w:fldChar w:fldCharType="separate"/>
        </w:r>
        <w:r>
          <w:rPr>
            <w:noProof/>
          </w:rPr>
          <w:t>2</w:t>
        </w:r>
        <w:r>
          <w:rPr>
            <w:noProof/>
          </w:rPr>
          <w:fldChar w:fldCharType="end"/>
        </w:r>
      </w:p>
    </w:sdtContent>
  </w:sdt>
  <w:p w:rsidR="009E7ECB" w:rsidRDefault="009E7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60B7" w:rsidRDefault="006160B7" w:rsidP="009E7ECB">
      <w:r>
        <w:separator/>
      </w:r>
    </w:p>
  </w:footnote>
  <w:footnote w:type="continuationSeparator" w:id="0">
    <w:p w:rsidR="006160B7" w:rsidRDefault="006160B7" w:rsidP="009E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31B20"/>
    <w:multiLevelType w:val="hybridMultilevel"/>
    <w:tmpl w:val="8580F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F622B1A"/>
    <w:multiLevelType w:val="hybridMultilevel"/>
    <w:tmpl w:val="D3D29A10"/>
    <w:lvl w:ilvl="0" w:tplc="CCAEE7E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C07EEA"/>
    <w:multiLevelType w:val="multilevel"/>
    <w:tmpl w:val="3CE0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5259F9"/>
    <w:multiLevelType w:val="multilevel"/>
    <w:tmpl w:val="E26E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3F"/>
    <w:rsid w:val="000341C3"/>
    <w:rsid w:val="00037DB9"/>
    <w:rsid w:val="00062A30"/>
    <w:rsid w:val="000B771D"/>
    <w:rsid w:val="00131FCE"/>
    <w:rsid w:val="00150125"/>
    <w:rsid w:val="001879F7"/>
    <w:rsid w:val="001C354A"/>
    <w:rsid w:val="001E5DDD"/>
    <w:rsid w:val="002071C0"/>
    <w:rsid w:val="002B760D"/>
    <w:rsid w:val="002D23DA"/>
    <w:rsid w:val="002F3CC1"/>
    <w:rsid w:val="002F5945"/>
    <w:rsid w:val="00315786"/>
    <w:rsid w:val="00390DF5"/>
    <w:rsid w:val="004D2247"/>
    <w:rsid w:val="00544DDA"/>
    <w:rsid w:val="0057530A"/>
    <w:rsid w:val="005D7D60"/>
    <w:rsid w:val="006160B7"/>
    <w:rsid w:val="006F7DBF"/>
    <w:rsid w:val="00773131"/>
    <w:rsid w:val="00821C53"/>
    <w:rsid w:val="009E7ECB"/>
    <w:rsid w:val="00A514FD"/>
    <w:rsid w:val="00AB4D21"/>
    <w:rsid w:val="00AD5CAE"/>
    <w:rsid w:val="00B51663"/>
    <w:rsid w:val="00E3103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0983-E00D-4424-8602-1D9DC407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3F"/>
    <w:pPr>
      <w:spacing w:after="0" w:line="240" w:lineRule="auto"/>
      <w:jc w:val="center"/>
    </w:pPr>
    <w:rPr>
      <w:rFonts w:ascii="Calibri" w:hAnsi="Calibri" w:cs="Arial"/>
      <w:lang w:bidi="he-IL"/>
    </w:rPr>
  </w:style>
  <w:style w:type="paragraph" w:styleId="Heading1">
    <w:name w:val="heading 1"/>
    <w:basedOn w:val="Normal"/>
    <w:next w:val="Normal"/>
    <w:link w:val="Heading1Char"/>
    <w:uiPriority w:val="9"/>
    <w:qFormat/>
    <w:rsid w:val="00B51663"/>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C03FF"/>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3103F"/>
    <w:pPr>
      <w:keepNext/>
      <w:outlineLvl w:val="2"/>
    </w:pPr>
    <w:rPr>
      <w:b/>
      <w:bCs/>
      <w:sz w:val="32"/>
      <w:szCs w:val="32"/>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basedOn w:val="DefaultParagraphFont"/>
    <w:rsid w:val="00390DF5"/>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C03F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E3103F"/>
    <w:rPr>
      <w:rFonts w:ascii="Calibri" w:hAnsi="Calibri" w:cs="Arial"/>
      <w:b/>
      <w:bCs/>
      <w:sz w:val="32"/>
      <w:szCs w:val="32"/>
      <w:lang w:val="en-AU"/>
    </w:rPr>
  </w:style>
  <w:style w:type="character" w:styleId="Hyperlink">
    <w:name w:val="Hyperlink"/>
    <w:basedOn w:val="DefaultParagraphFont"/>
    <w:uiPriority w:val="99"/>
    <w:unhideWhenUsed/>
    <w:rsid w:val="00E3103F"/>
    <w:rPr>
      <w:color w:val="0000FF"/>
      <w:u w:val="single"/>
    </w:rPr>
  </w:style>
  <w:style w:type="paragraph" w:styleId="Header">
    <w:name w:val="header"/>
    <w:basedOn w:val="Normal"/>
    <w:link w:val="HeaderChar"/>
    <w:uiPriority w:val="99"/>
    <w:unhideWhenUsed/>
    <w:rsid w:val="00E3103F"/>
    <w:pPr>
      <w:tabs>
        <w:tab w:val="center" w:pos="4680"/>
        <w:tab w:val="right" w:pos="9360"/>
      </w:tabs>
    </w:pPr>
  </w:style>
  <w:style w:type="character" w:customStyle="1" w:styleId="HeaderChar">
    <w:name w:val="Header Char"/>
    <w:basedOn w:val="DefaultParagraphFont"/>
    <w:link w:val="Header"/>
    <w:uiPriority w:val="99"/>
    <w:rsid w:val="00E3103F"/>
    <w:rPr>
      <w:rFonts w:ascii="Calibri" w:hAnsi="Calibri" w:cs="Arial"/>
      <w:lang w:bidi="he-IL"/>
    </w:rPr>
  </w:style>
  <w:style w:type="paragraph" w:styleId="BodyText">
    <w:name w:val="Body Text"/>
    <w:basedOn w:val="Normal"/>
    <w:link w:val="BodyTextChar"/>
    <w:uiPriority w:val="99"/>
    <w:unhideWhenUsed/>
    <w:rsid w:val="00E3103F"/>
    <w:rPr>
      <w:b/>
      <w:bCs/>
    </w:rPr>
  </w:style>
  <w:style w:type="character" w:customStyle="1" w:styleId="BodyTextChar">
    <w:name w:val="Body Text Char"/>
    <w:basedOn w:val="DefaultParagraphFont"/>
    <w:link w:val="BodyText"/>
    <w:uiPriority w:val="99"/>
    <w:rsid w:val="00E3103F"/>
    <w:rPr>
      <w:rFonts w:ascii="Calibri" w:hAnsi="Calibri" w:cs="Arial"/>
      <w:b/>
      <w:bCs/>
      <w:lang w:bidi="he-IL"/>
    </w:rPr>
  </w:style>
  <w:style w:type="paragraph" w:styleId="NormalWeb">
    <w:name w:val="Normal (Web)"/>
    <w:basedOn w:val="Normal"/>
    <w:uiPriority w:val="99"/>
    <w:unhideWhenUsed/>
    <w:rsid w:val="00E3103F"/>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E3103F"/>
    <w:pPr>
      <w:ind w:left="720"/>
      <w:contextualSpacing/>
    </w:pPr>
  </w:style>
  <w:style w:type="paragraph" w:styleId="IntenseQuote">
    <w:name w:val="Intense Quote"/>
    <w:basedOn w:val="Normal"/>
    <w:next w:val="Normal"/>
    <w:link w:val="IntenseQuoteChar"/>
    <w:uiPriority w:val="30"/>
    <w:qFormat/>
    <w:rsid w:val="00E3103F"/>
    <w:pPr>
      <w:pBdr>
        <w:top w:val="single" w:sz="4" w:space="10" w:color="4F81BD" w:themeColor="accent1"/>
        <w:bottom w:val="single" w:sz="4" w:space="10" w:color="4F81BD" w:themeColor="accent1"/>
      </w:pBdr>
      <w:spacing w:before="360" w:after="360"/>
      <w:ind w:left="864" w:right="864"/>
    </w:pPr>
    <w:rPr>
      <w:i/>
      <w:iCs/>
      <w:color w:val="4F81BD" w:themeColor="accent1"/>
    </w:rPr>
  </w:style>
  <w:style w:type="character" w:customStyle="1" w:styleId="IntenseQuoteChar">
    <w:name w:val="Intense Quote Char"/>
    <w:basedOn w:val="DefaultParagraphFont"/>
    <w:link w:val="IntenseQuote"/>
    <w:uiPriority w:val="30"/>
    <w:rsid w:val="00E3103F"/>
    <w:rPr>
      <w:rFonts w:ascii="Calibri" w:hAnsi="Calibri" w:cs="Arial"/>
      <w:i/>
      <w:iCs/>
      <w:color w:val="4F81BD" w:themeColor="accent1"/>
      <w:lang w:bidi="he-IL"/>
    </w:rPr>
  </w:style>
  <w:style w:type="paragraph" w:styleId="Footer">
    <w:name w:val="footer"/>
    <w:basedOn w:val="Normal"/>
    <w:link w:val="FooterChar"/>
    <w:uiPriority w:val="99"/>
    <w:unhideWhenUsed/>
    <w:rsid w:val="00E3103F"/>
    <w:pPr>
      <w:tabs>
        <w:tab w:val="center" w:pos="4680"/>
        <w:tab w:val="right" w:pos="9360"/>
      </w:tabs>
      <w:jc w:val="left"/>
    </w:pPr>
  </w:style>
  <w:style w:type="character" w:customStyle="1" w:styleId="FooterChar">
    <w:name w:val="Footer Char"/>
    <w:basedOn w:val="DefaultParagraphFont"/>
    <w:link w:val="Footer"/>
    <w:uiPriority w:val="99"/>
    <w:rsid w:val="00E3103F"/>
    <w:rPr>
      <w:rFonts w:ascii="Calibri" w:hAnsi="Calibri" w:cs="Arial"/>
      <w:lang w:bidi="he-IL"/>
    </w:rPr>
  </w:style>
  <w:style w:type="numbering" w:customStyle="1" w:styleId="NoList1">
    <w:name w:val="No List1"/>
    <w:next w:val="NoList"/>
    <w:uiPriority w:val="99"/>
    <w:semiHidden/>
    <w:unhideWhenUsed/>
    <w:rsid w:val="00E3103F"/>
  </w:style>
  <w:style w:type="paragraph" w:customStyle="1" w:styleId="msonormal0">
    <w:name w:val="msonormal"/>
    <w:basedOn w:val="Normal"/>
    <w:rsid w:val="00E3103F"/>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uiPriority w:val="99"/>
    <w:semiHidden/>
    <w:unhideWhenUsed/>
    <w:rsid w:val="00E3103F"/>
    <w:rPr>
      <w:color w:val="800080"/>
      <w:u w:val="single"/>
    </w:rPr>
  </w:style>
  <w:style w:type="paragraph" w:styleId="BalloonText">
    <w:name w:val="Balloon Text"/>
    <w:basedOn w:val="Normal"/>
    <w:link w:val="BalloonTextChar"/>
    <w:uiPriority w:val="99"/>
    <w:semiHidden/>
    <w:unhideWhenUsed/>
    <w:rsid w:val="00E3103F"/>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3F"/>
    <w:rPr>
      <w:rFonts w:ascii="Segoe UI" w:hAnsi="Segoe UI" w:cs="Segoe UI"/>
      <w:sz w:val="18"/>
      <w:szCs w:val="18"/>
      <w:lang w:bidi="he-IL"/>
    </w:rPr>
  </w:style>
  <w:style w:type="paragraph" w:styleId="BodyText2">
    <w:name w:val="Body Text 2"/>
    <w:basedOn w:val="Normal"/>
    <w:link w:val="BodyText2Char"/>
    <w:uiPriority w:val="99"/>
    <w:unhideWhenUsed/>
    <w:rsid w:val="00E3103F"/>
    <w:pPr>
      <w:jc w:val="both"/>
    </w:pPr>
    <w:rPr>
      <w:rFonts w:eastAsia="Times New Roman" w:cs="Calibri"/>
      <w:color w:val="000000"/>
      <w:lang w:val="en-AU"/>
    </w:rPr>
  </w:style>
  <w:style w:type="character" w:customStyle="1" w:styleId="BodyText2Char">
    <w:name w:val="Body Text 2 Char"/>
    <w:basedOn w:val="DefaultParagraphFont"/>
    <w:link w:val="BodyText2"/>
    <w:uiPriority w:val="99"/>
    <w:rsid w:val="00E3103F"/>
    <w:rPr>
      <w:rFonts w:ascii="Calibri" w:eastAsia="Times New Roman" w:hAnsi="Calibri" w:cs="Calibri"/>
      <w:color w:val="000000"/>
      <w:lang w:val="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yperlink" Target="http://www.betemunah.org/haggada.html" TargetMode="External"/><Relationship Id="rId3" Type="http://schemas.openxmlformats.org/officeDocument/2006/relationships/settings" Target="settings.xml"/><Relationship Id="rId21" Type="http://schemas.openxmlformats.org/officeDocument/2006/relationships/hyperlink" Target="mailto:chozenppl@gmail.com"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redemptio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etemunah.org/passover.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etemunah.org/chametz.html" TargetMode="External"/><Relationship Id="rId23"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hyperlink" Target="http://www.betemunah.org/haggada.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chozenp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26355</Words>
  <Characters>150227</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cp:lastModifiedBy>
  <cp:revision>5</cp:revision>
  <dcterms:created xsi:type="dcterms:W3CDTF">2020-03-20T16:11:00Z</dcterms:created>
  <dcterms:modified xsi:type="dcterms:W3CDTF">2021-05-13T04:10:00Z</dcterms:modified>
</cp:coreProperties>
</file>