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1"/>
        <w:gridCol w:w="2928"/>
        <w:gridCol w:w="3545"/>
      </w:tblGrid>
      <w:tr w:rsidR="00393A28" w:rsidRPr="00393A28" w14:paraId="11E445B2" w14:textId="77777777" w:rsidTr="007D4728">
        <w:trPr>
          <w:jc w:val="center"/>
        </w:trPr>
        <w:tc>
          <w:tcPr>
            <w:tcW w:w="3780" w:type="dxa"/>
            <w:hideMark/>
          </w:tcPr>
          <w:p w14:paraId="6661586F" w14:textId="6DD79271" w:rsidR="00393A28" w:rsidRPr="001E032C" w:rsidRDefault="00393A28" w:rsidP="00AC1787">
            <w:pPr>
              <w:tabs>
                <w:tab w:val="center" w:pos="4320"/>
                <w:tab w:val="right" w:pos="8640"/>
              </w:tabs>
              <w:jc w:val="center"/>
              <w:rPr>
                <w:rFonts w:ascii="Cambria" w:eastAsia="Times New Roman" w:hAnsi="Cambria" w:cstheme="majorBidi"/>
                <w:b/>
                <w:kern w:val="16"/>
                <w:sz w:val="28"/>
                <w:szCs w:val="28"/>
                <w:lang w:val="en-AU" w:eastAsia="en-AU" w:bidi="he-IL"/>
              </w:rPr>
            </w:pPr>
            <w:r w:rsidRPr="001E032C">
              <w:rPr>
                <w:rFonts w:ascii="Cambria" w:eastAsia="Times New Roman" w:hAnsi="Cambria" w:cstheme="majorBidi"/>
                <w:b/>
                <w:kern w:val="16"/>
                <w:sz w:val="28"/>
                <w:szCs w:val="28"/>
                <w:lang w:val="en-AU" w:eastAsia="en-AU" w:bidi="he-IL"/>
              </w:rPr>
              <w:t>Esnoga</w:t>
            </w:r>
            <w:r w:rsidR="000A580A" w:rsidRPr="001E032C">
              <w:rPr>
                <w:rFonts w:ascii="Cambria" w:eastAsia="Times New Roman" w:hAnsi="Cambria" w:cstheme="majorBidi"/>
                <w:b/>
                <w:kern w:val="16"/>
                <w:sz w:val="28"/>
                <w:szCs w:val="28"/>
                <w:lang w:val="en-AU" w:eastAsia="en-AU" w:bidi="he-IL"/>
              </w:rPr>
              <w:t xml:space="preserve"> </w:t>
            </w:r>
            <w:r w:rsidRPr="001E032C">
              <w:rPr>
                <w:rFonts w:ascii="Cambria" w:eastAsia="Times New Roman" w:hAnsi="Cambria" w:cstheme="majorBidi"/>
                <w:b/>
                <w:kern w:val="16"/>
                <w:sz w:val="28"/>
                <w:szCs w:val="28"/>
                <w:lang w:val="en-AU" w:eastAsia="en-AU" w:bidi="he-IL"/>
              </w:rPr>
              <w:t>Bet</w:t>
            </w:r>
            <w:r w:rsidR="000A580A" w:rsidRPr="001E032C">
              <w:rPr>
                <w:rFonts w:ascii="Cambria" w:eastAsia="Times New Roman" w:hAnsi="Cambria" w:cstheme="majorBidi"/>
                <w:b/>
                <w:kern w:val="16"/>
                <w:sz w:val="28"/>
                <w:szCs w:val="28"/>
                <w:lang w:val="en-AU" w:eastAsia="en-AU" w:bidi="he-IL"/>
              </w:rPr>
              <w:t xml:space="preserve"> </w:t>
            </w:r>
            <w:r w:rsidRPr="001E032C">
              <w:rPr>
                <w:rFonts w:ascii="Cambria" w:eastAsia="Times New Roman" w:hAnsi="Cambria" w:cstheme="majorBidi"/>
                <w:b/>
                <w:kern w:val="16"/>
                <w:sz w:val="28"/>
                <w:szCs w:val="28"/>
                <w:lang w:val="en-AU" w:eastAsia="en-AU" w:bidi="he-IL"/>
              </w:rPr>
              <w:t>Emunah</w:t>
            </w:r>
          </w:p>
          <w:p w14:paraId="3F8A7C8E" w14:textId="45DB6E15" w:rsidR="00393A28" w:rsidRPr="00393A28" w:rsidRDefault="00393A28" w:rsidP="00AC1787">
            <w:pPr>
              <w:tabs>
                <w:tab w:val="center" w:pos="4320"/>
                <w:tab w:val="right" w:pos="8640"/>
              </w:tabs>
              <w:jc w:val="center"/>
              <w:rPr>
                <w:rFonts w:asciiTheme="majorHAnsi" w:eastAsia="Times New Roman" w:hAnsiTheme="majorHAnsi" w:cstheme="majorBidi"/>
                <w:b/>
                <w:kern w:val="2"/>
                <w:lang w:val="en-AU" w:eastAsia="en-AU" w:bidi="he-IL"/>
              </w:rPr>
            </w:pPr>
            <w:r w:rsidRPr="00393A28">
              <w:rPr>
                <w:rFonts w:asciiTheme="majorHAnsi" w:eastAsia="Times New Roman" w:hAnsiTheme="majorHAnsi" w:cstheme="majorBidi"/>
                <w:b/>
                <w:kern w:val="2"/>
                <w:lang w:val="en-AU" w:eastAsia="en-AU" w:bidi="he-IL"/>
              </w:rPr>
              <w:t>12210</w:t>
            </w:r>
            <w:r w:rsidR="000A580A">
              <w:rPr>
                <w:rFonts w:asciiTheme="majorHAnsi" w:eastAsia="Times New Roman" w:hAnsiTheme="majorHAnsi" w:cstheme="majorBidi"/>
                <w:b/>
                <w:kern w:val="2"/>
                <w:lang w:val="en-AU" w:eastAsia="en-AU" w:bidi="he-IL"/>
              </w:rPr>
              <w:t xml:space="preserve"> </w:t>
            </w:r>
            <w:r w:rsidRPr="00393A28">
              <w:rPr>
                <w:rFonts w:asciiTheme="majorHAnsi" w:eastAsia="Times New Roman" w:hAnsiTheme="majorHAnsi" w:cstheme="majorBidi"/>
                <w:b/>
                <w:kern w:val="2"/>
                <w:lang w:val="en-AU" w:eastAsia="en-AU" w:bidi="he-IL"/>
              </w:rPr>
              <w:t>Luckey</w:t>
            </w:r>
            <w:r w:rsidR="000A580A">
              <w:rPr>
                <w:rFonts w:asciiTheme="majorHAnsi" w:eastAsia="Times New Roman" w:hAnsiTheme="majorHAnsi" w:cstheme="majorBidi"/>
                <w:b/>
                <w:kern w:val="2"/>
                <w:lang w:val="en-AU" w:eastAsia="en-AU" w:bidi="he-IL"/>
              </w:rPr>
              <w:t xml:space="preserve"> </w:t>
            </w:r>
            <w:r w:rsidRPr="00393A28">
              <w:rPr>
                <w:rFonts w:asciiTheme="majorHAnsi" w:eastAsia="Times New Roman" w:hAnsiTheme="majorHAnsi" w:cstheme="majorBidi"/>
                <w:b/>
                <w:kern w:val="2"/>
                <w:lang w:val="en-AU" w:eastAsia="en-AU" w:bidi="he-IL"/>
              </w:rPr>
              <w:t>Summit</w:t>
            </w:r>
          </w:p>
          <w:p w14:paraId="3ED93272" w14:textId="39CF03F4" w:rsidR="00393A28" w:rsidRPr="00393A28" w:rsidRDefault="00393A28" w:rsidP="00AC1787">
            <w:pPr>
              <w:tabs>
                <w:tab w:val="center" w:pos="4320"/>
                <w:tab w:val="right" w:pos="8640"/>
              </w:tabs>
              <w:jc w:val="center"/>
              <w:rPr>
                <w:rFonts w:asciiTheme="majorHAnsi" w:eastAsia="Times New Roman" w:hAnsiTheme="majorHAnsi" w:cstheme="majorBidi"/>
                <w:b/>
                <w:kern w:val="2"/>
                <w:lang w:val="en-AU" w:eastAsia="en-AU" w:bidi="he-IL"/>
              </w:rPr>
            </w:pPr>
            <w:r w:rsidRPr="00393A28">
              <w:rPr>
                <w:rFonts w:asciiTheme="majorHAnsi" w:eastAsia="Times New Roman" w:hAnsiTheme="majorHAnsi" w:cstheme="majorBidi"/>
                <w:b/>
                <w:kern w:val="2"/>
                <w:lang w:val="en-AU" w:eastAsia="en-AU" w:bidi="he-IL"/>
              </w:rPr>
              <w:t>San</w:t>
            </w:r>
            <w:r w:rsidR="000A580A">
              <w:rPr>
                <w:rFonts w:asciiTheme="majorHAnsi" w:eastAsia="Times New Roman" w:hAnsiTheme="majorHAnsi" w:cstheme="majorBidi"/>
                <w:b/>
                <w:kern w:val="2"/>
                <w:lang w:val="en-AU" w:eastAsia="en-AU" w:bidi="he-IL"/>
              </w:rPr>
              <w:t xml:space="preserve"> </w:t>
            </w:r>
            <w:r w:rsidRPr="00393A28">
              <w:rPr>
                <w:rFonts w:asciiTheme="majorHAnsi" w:eastAsia="Times New Roman" w:hAnsiTheme="majorHAnsi" w:cstheme="majorBidi"/>
                <w:b/>
                <w:kern w:val="2"/>
                <w:lang w:val="en-AU" w:eastAsia="en-AU" w:bidi="he-IL"/>
              </w:rPr>
              <w:t>Antonio,</w:t>
            </w:r>
            <w:r w:rsidR="000A580A">
              <w:rPr>
                <w:rFonts w:asciiTheme="majorHAnsi" w:eastAsia="Times New Roman" w:hAnsiTheme="majorHAnsi" w:cstheme="majorBidi"/>
                <w:b/>
                <w:kern w:val="2"/>
                <w:lang w:val="en-AU" w:eastAsia="en-AU" w:bidi="he-IL"/>
              </w:rPr>
              <w:t xml:space="preserve"> </w:t>
            </w:r>
            <w:r w:rsidRPr="00393A28">
              <w:rPr>
                <w:rFonts w:asciiTheme="majorHAnsi" w:eastAsia="Times New Roman" w:hAnsiTheme="majorHAnsi" w:cstheme="majorBidi"/>
                <w:b/>
                <w:kern w:val="2"/>
                <w:lang w:val="en-AU" w:eastAsia="en-AU" w:bidi="he-IL"/>
              </w:rPr>
              <w:t>TX</w:t>
            </w:r>
            <w:r w:rsidR="000A580A">
              <w:rPr>
                <w:rFonts w:asciiTheme="majorHAnsi" w:eastAsia="Times New Roman" w:hAnsiTheme="majorHAnsi" w:cstheme="majorBidi"/>
                <w:b/>
                <w:kern w:val="2"/>
                <w:lang w:val="en-AU" w:eastAsia="en-AU" w:bidi="he-IL"/>
              </w:rPr>
              <w:t xml:space="preserve"> </w:t>
            </w:r>
            <w:r w:rsidRPr="00393A28">
              <w:rPr>
                <w:rFonts w:asciiTheme="majorHAnsi" w:eastAsia="Times New Roman" w:hAnsiTheme="majorHAnsi" w:cstheme="majorBidi"/>
                <w:b/>
                <w:kern w:val="2"/>
                <w:lang w:val="en-AU" w:eastAsia="en-AU" w:bidi="he-IL"/>
              </w:rPr>
              <w:t>78252</w:t>
            </w:r>
          </w:p>
          <w:p w14:paraId="2D71179B" w14:textId="434ADCE4" w:rsidR="00393A28" w:rsidRPr="00393A28" w:rsidRDefault="00393A28" w:rsidP="00AC1787">
            <w:pPr>
              <w:tabs>
                <w:tab w:val="center" w:pos="4320"/>
                <w:tab w:val="right" w:pos="8640"/>
              </w:tabs>
              <w:jc w:val="center"/>
              <w:rPr>
                <w:rFonts w:asciiTheme="majorHAnsi" w:eastAsia="Times New Roman" w:hAnsiTheme="majorHAnsi" w:cstheme="majorBidi"/>
                <w:b/>
                <w:kern w:val="16"/>
                <w:lang w:val="en-AU" w:eastAsia="en-AU" w:bidi="he-IL"/>
              </w:rPr>
            </w:pPr>
            <w:r w:rsidRPr="00393A28">
              <w:rPr>
                <w:rFonts w:asciiTheme="majorHAnsi" w:eastAsia="Times New Roman" w:hAnsiTheme="majorHAnsi" w:cstheme="majorBidi"/>
                <w:b/>
                <w:kern w:val="16"/>
                <w:lang w:val="en-AU" w:eastAsia="en-AU" w:bidi="he-IL"/>
              </w:rPr>
              <w:t>United</w:t>
            </w:r>
            <w:r w:rsidR="000A580A">
              <w:rPr>
                <w:rFonts w:asciiTheme="majorHAnsi" w:eastAsia="Times New Roman" w:hAnsiTheme="majorHAnsi" w:cstheme="majorBidi"/>
                <w:b/>
                <w:kern w:val="16"/>
                <w:lang w:val="en-AU" w:eastAsia="en-AU" w:bidi="he-IL"/>
              </w:rPr>
              <w:t xml:space="preserve"> </w:t>
            </w:r>
            <w:r w:rsidRPr="00393A28">
              <w:rPr>
                <w:rFonts w:asciiTheme="majorHAnsi" w:eastAsia="Times New Roman" w:hAnsiTheme="majorHAnsi" w:cstheme="majorBidi"/>
                <w:b/>
                <w:kern w:val="16"/>
                <w:lang w:val="en-AU" w:eastAsia="en-AU" w:bidi="he-IL"/>
              </w:rPr>
              <w:t>States</w:t>
            </w:r>
            <w:r w:rsidR="000A580A">
              <w:rPr>
                <w:rFonts w:asciiTheme="majorHAnsi" w:eastAsia="Times New Roman" w:hAnsiTheme="majorHAnsi" w:cstheme="majorBidi"/>
                <w:b/>
                <w:kern w:val="16"/>
                <w:lang w:val="en-AU" w:eastAsia="en-AU" w:bidi="he-IL"/>
              </w:rPr>
              <w:t xml:space="preserve"> </w:t>
            </w:r>
            <w:r w:rsidRPr="00393A28">
              <w:rPr>
                <w:rFonts w:asciiTheme="majorHAnsi" w:eastAsia="Times New Roman" w:hAnsiTheme="majorHAnsi" w:cstheme="majorBidi"/>
                <w:b/>
                <w:kern w:val="16"/>
                <w:lang w:val="en-AU" w:eastAsia="en-AU" w:bidi="he-IL"/>
              </w:rPr>
              <w:t>of</w:t>
            </w:r>
            <w:r w:rsidR="000A580A">
              <w:rPr>
                <w:rFonts w:asciiTheme="majorHAnsi" w:eastAsia="Times New Roman" w:hAnsiTheme="majorHAnsi" w:cstheme="majorBidi"/>
                <w:b/>
                <w:kern w:val="16"/>
                <w:lang w:val="en-AU" w:eastAsia="en-AU" w:bidi="he-IL"/>
              </w:rPr>
              <w:t xml:space="preserve"> </w:t>
            </w:r>
            <w:r w:rsidRPr="00393A28">
              <w:rPr>
                <w:rFonts w:asciiTheme="majorHAnsi" w:eastAsia="Times New Roman" w:hAnsiTheme="majorHAnsi" w:cstheme="majorBidi"/>
                <w:b/>
                <w:kern w:val="16"/>
                <w:lang w:val="en-AU" w:eastAsia="en-AU" w:bidi="he-IL"/>
              </w:rPr>
              <w:t>America</w:t>
            </w:r>
          </w:p>
          <w:p w14:paraId="66A36721" w14:textId="76C005E2" w:rsidR="00393A28" w:rsidRPr="00393A28" w:rsidRDefault="00393A28" w:rsidP="00AC1787">
            <w:pPr>
              <w:tabs>
                <w:tab w:val="center" w:pos="4320"/>
                <w:tab w:val="right" w:pos="8640"/>
              </w:tabs>
              <w:jc w:val="center"/>
              <w:rPr>
                <w:rFonts w:asciiTheme="majorHAnsi" w:eastAsia="Times New Roman" w:hAnsiTheme="majorHAnsi" w:cstheme="majorBidi"/>
                <w:b/>
                <w:kern w:val="16"/>
                <w:lang w:val="en-AU" w:eastAsia="en-AU" w:bidi="he-IL"/>
              </w:rPr>
            </w:pPr>
            <w:r w:rsidRPr="00393A28">
              <w:rPr>
                <w:rFonts w:asciiTheme="majorHAnsi" w:eastAsia="Times New Roman" w:hAnsiTheme="majorHAnsi" w:cstheme="majorBidi"/>
                <w:b/>
                <w:kern w:val="16"/>
                <w:lang w:val="en-AU" w:eastAsia="en-AU" w:bidi="he-IL"/>
              </w:rPr>
              <w:t>©</w:t>
            </w:r>
            <w:r w:rsidR="000A580A">
              <w:rPr>
                <w:rFonts w:asciiTheme="majorHAnsi" w:eastAsia="Times New Roman" w:hAnsiTheme="majorHAnsi" w:cstheme="majorBidi"/>
                <w:b/>
                <w:kern w:val="16"/>
                <w:lang w:val="en-AU" w:eastAsia="en-AU" w:bidi="he-IL"/>
              </w:rPr>
              <w:t xml:space="preserve"> </w:t>
            </w:r>
            <w:r w:rsidRPr="00393A28">
              <w:rPr>
                <w:rFonts w:asciiTheme="majorHAnsi" w:eastAsia="Times New Roman" w:hAnsiTheme="majorHAnsi" w:cstheme="majorBidi"/>
                <w:b/>
                <w:kern w:val="16"/>
                <w:lang w:val="en-AU" w:eastAsia="en-AU" w:bidi="he-IL"/>
              </w:rPr>
              <w:t>202</w:t>
            </w:r>
            <w:r w:rsidR="001F63AD">
              <w:rPr>
                <w:rFonts w:asciiTheme="majorHAnsi" w:eastAsia="Times New Roman" w:hAnsiTheme="majorHAnsi" w:cstheme="majorBidi"/>
                <w:b/>
                <w:kern w:val="16"/>
                <w:lang w:val="en-AU" w:eastAsia="en-AU" w:bidi="he-IL"/>
              </w:rPr>
              <w:t>4</w:t>
            </w:r>
          </w:p>
          <w:p w14:paraId="25B84451" w14:textId="77777777" w:rsidR="00393A28" w:rsidRPr="00393A28" w:rsidRDefault="00393A28" w:rsidP="00AC1787">
            <w:pPr>
              <w:tabs>
                <w:tab w:val="center" w:pos="4320"/>
                <w:tab w:val="right" w:pos="8640"/>
              </w:tabs>
              <w:jc w:val="center"/>
              <w:rPr>
                <w:rFonts w:asciiTheme="majorHAnsi" w:eastAsia="Times New Roman" w:hAnsiTheme="majorHAnsi" w:cstheme="majorBidi"/>
                <w:b/>
                <w:kern w:val="16"/>
                <w:lang w:val="en-AU" w:eastAsia="en-AU" w:bidi="he-IL"/>
              </w:rPr>
            </w:pPr>
            <w:hyperlink r:id="rId8" w:history="1">
              <w:r w:rsidRPr="00393A28">
                <w:rPr>
                  <w:rFonts w:asciiTheme="majorHAnsi" w:eastAsia="Times New Roman" w:hAnsiTheme="majorHAnsi" w:cstheme="majorBidi"/>
                  <w:b/>
                  <w:color w:val="0000FF"/>
                  <w:kern w:val="16"/>
                  <w:u w:val="single"/>
                  <w:lang w:val="en-AU" w:eastAsia="en-AU" w:bidi="he-IL"/>
                </w:rPr>
                <w:t>https://www.betemunah.org/</w:t>
              </w:r>
            </w:hyperlink>
          </w:p>
          <w:p w14:paraId="29219D69" w14:textId="0FA1620F" w:rsidR="00393A28" w:rsidRPr="00393A28" w:rsidRDefault="00393A28" w:rsidP="00AC1787">
            <w:pPr>
              <w:tabs>
                <w:tab w:val="center" w:pos="4320"/>
                <w:tab w:val="right" w:pos="8640"/>
              </w:tabs>
              <w:jc w:val="center"/>
              <w:rPr>
                <w:rFonts w:asciiTheme="majorBidi" w:eastAsia="Times New Roman" w:hAnsiTheme="majorBidi" w:cstheme="majorBidi"/>
                <w:b/>
                <w:kern w:val="16"/>
                <w:lang w:val="en-AU" w:eastAsia="en-AU" w:bidi="he-IL"/>
              </w:rPr>
            </w:pPr>
            <w:r w:rsidRPr="00393A28">
              <w:rPr>
                <w:rFonts w:asciiTheme="majorHAnsi" w:eastAsia="Times New Roman" w:hAnsiTheme="majorHAnsi" w:cstheme="majorBidi"/>
                <w:b/>
                <w:kern w:val="16"/>
                <w:lang w:eastAsia="en-AU" w:bidi="he-IL"/>
              </w:rPr>
              <w:t>E-Mail:</w:t>
            </w:r>
            <w:r w:rsidR="000A580A">
              <w:rPr>
                <w:rFonts w:asciiTheme="majorHAnsi" w:eastAsia="Times New Roman" w:hAnsiTheme="majorHAnsi" w:cstheme="majorBidi"/>
                <w:b/>
                <w:kern w:val="16"/>
                <w:lang w:eastAsia="en-AU" w:bidi="he-IL"/>
              </w:rPr>
              <w:t xml:space="preserve"> </w:t>
            </w:r>
            <w:hyperlink r:id="rId9" w:history="1">
              <w:r w:rsidRPr="00393A28">
                <w:rPr>
                  <w:rFonts w:asciiTheme="majorHAnsi" w:eastAsia="Times New Roman" w:hAnsiTheme="majorHAnsi" w:cstheme="majorBidi"/>
                  <w:b/>
                  <w:color w:val="0000FF"/>
                  <w:kern w:val="16"/>
                  <w:u w:val="single"/>
                  <w:lang w:eastAsia="en-AU" w:bidi="he-IL"/>
                </w:rPr>
                <w:t>gkilli@aol.com</w:t>
              </w:r>
            </w:hyperlink>
          </w:p>
        </w:tc>
        <w:tc>
          <w:tcPr>
            <w:tcW w:w="2970" w:type="dxa"/>
            <w:hideMark/>
          </w:tcPr>
          <w:p w14:paraId="09A091A6" w14:textId="77777777" w:rsidR="00393A28" w:rsidRPr="00393A28" w:rsidRDefault="00393A28" w:rsidP="00AC1787">
            <w:pPr>
              <w:tabs>
                <w:tab w:val="center" w:pos="4320"/>
                <w:tab w:val="right" w:pos="8640"/>
              </w:tabs>
              <w:jc w:val="center"/>
              <w:rPr>
                <w:rFonts w:asciiTheme="majorBidi" w:eastAsia="Times New Roman" w:hAnsiTheme="majorBidi" w:cstheme="majorBidi"/>
                <w:b/>
                <w:kern w:val="16"/>
                <w:sz w:val="32"/>
                <w:szCs w:val="32"/>
                <w:lang w:val="es-ES" w:eastAsia="en-AU" w:bidi="he-IL"/>
              </w:rPr>
            </w:pPr>
            <w:r w:rsidRPr="00393A28">
              <w:rPr>
                <w:rFonts w:asciiTheme="majorBidi" w:eastAsia="Times New Roman" w:hAnsiTheme="majorBidi" w:cstheme="majorBidi"/>
                <w:b/>
                <w:noProof/>
                <w:kern w:val="16"/>
                <w:sz w:val="32"/>
                <w:szCs w:val="32"/>
                <w:lang w:bidi="he-IL"/>
              </w:rPr>
              <w:drawing>
                <wp:inline distT="0" distB="0" distL="0" distR="0" wp14:anchorId="46D232AF" wp14:editId="08EF4B6E">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7000523C" w14:textId="243AF94D" w:rsidR="00393A28" w:rsidRPr="001E032C" w:rsidRDefault="00393A28" w:rsidP="00AC1787">
            <w:pPr>
              <w:tabs>
                <w:tab w:val="center" w:pos="4320"/>
                <w:tab w:val="right" w:pos="8640"/>
              </w:tabs>
              <w:jc w:val="center"/>
              <w:rPr>
                <w:rFonts w:ascii="Cambria" w:eastAsia="Times New Roman" w:hAnsi="Cambria" w:cstheme="majorBidi"/>
                <w:b/>
                <w:kern w:val="16"/>
                <w:sz w:val="28"/>
                <w:szCs w:val="28"/>
                <w:lang w:val="en-AU" w:eastAsia="en-AU" w:bidi="he-IL"/>
              </w:rPr>
            </w:pPr>
            <w:r w:rsidRPr="001E032C">
              <w:rPr>
                <w:rFonts w:ascii="Cambria" w:eastAsia="Times New Roman" w:hAnsi="Cambria" w:cstheme="majorBidi"/>
                <w:b/>
                <w:kern w:val="16"/>
                <w:sz w:val="28"/>
                <w:szCs w:val="28"/>
                <w:lang w:val="en-AU" w:eastAsia="en-AU" w:bidi="he-IL"/>
              </w:rPr>
              <w:t>Esnoga</w:t>
            </w:r>
            <w:r w:rsidR="000A580A" w:rsidRPr="001E032C">
              <w:rPr>
                <w:rFonts w:ascii="Cambria" w:eastAsia="Times New Roman" w:hAnsi="Cambria" w:cstheme="majorBidi"/>
                <w:b/>
                <w:kern w:val="16"/>
                <w:sz w:val="28"/>
                <w:szCs w:val="28"/>
                <w:lang w:val="en-AU" w:eastAsia="en-AU" w:bidi="he-IL"/>
              </w:rPr>
              <w:t xml:space="preserve"> </w:t>
            </w:r>
            <w:r w:rsidRPr="001E032C">
              <w:rPr>
                <w:rFonts w:ascii="Cambria" w:eastAsia="Times New Roman" w:hAnsi="Cambria" w:cstheme="majorBidi"/>
                <w:b/>
                <w:kern w:val="16"/>
                <w:sz w:val="28"/>
                <w:szCs w:val="28"/>
                <w:lang w:val="en-AU" w:eastAsia="en-AU" w:bidi="he-IL"/>
              </w:rPr>
              <w:t>Bet</w:t>
            </w:r>
            <w:r w:rsidR="000A580A" w:rsidRPr="001E032C">
              <w:rPr>
                <w:rFonts w:ascii="Cambria" w:eastAsia="Times New Roman" w:hAnsi="Cambria" w:cstheme="majorBidi"/>
                <w:b/>
                <w:kern w:val="16"/>
                <w:sz w:val="28"/>
                <w:szCs w:val="28"/>
                <w:lang w:val="en-AU" w:eastAsia="en-AU" w:bidi="he-IL"/>
              </w:rPr>
              <w:t xml:space="preserve"> </w:t>
            </w:r>
            <w:r w:rsidRPr="001E032C">
              <w:rPr>
                <w:rFonts w:ascii="Cambria" w:eastAsia="Times New Roman" w:hAnsi="Cambria" w:cstheme="majorBidi"/>
                <w:b/>
                <w:kern w:val="16"/>
                <w:sz w:val="28"/>
                <w:szCs w:val="28"/>
                <w:lang w:val="en-AU" w:eastAsia="en-AU" w:bidi="he-IL"/>
              </w:rPr>
              <w:t>El</w:t>
            </w:r>
          </w:p>
          <w:p w14:paraId="575FCC32" w14:textId="3DAB1731" w:rsidR="00393A28" w:rsidRPr="00393A28" w:rsidRDefault="00393A28" w:rsidP="00AC1787">
            <w:pPr>
              <w:tabs>
                <w:tab w:val="center" w:pos="4320"/>
                <w:tab w:val="right" w:pos="8640"/>
              </w:tabs>
              <w:jc w:val="center"/>
              <w:rPr>
                <w:rFonts w:asciiTheme="majorHAnsi" w:eastAsia="Times New Roman" w:hAnsiTheme="majorHAnsi" w:cstheme="majorBidi"/>
                <w:b/>
                <w:bCs/>
                <w:kern w:val="16"/>
                <w:lang w:val="en-AU" w:eastAsia="en-AU" w:bidi="he-IL"/>
              </w:rPr>
            </w:pPr>
            <w:r w:rsidRPr="00393A28">
              <w:rPr>
                <w:rFonts w:asciiTheme="majorHAnsi" w:eastAsia="Times New Roman" w:hAnsiTheme="majorHAnsi" w:cstheme="majorBidi"/>
                <w:b/>
                <w:bCs/>
                <w:kern w:val="16"/>
                <w:lang w:val="en-AU" w:eastAsia="en-AU" w:bidi="he-IL"/>
              </w:rPr>
              <w:t>102</w:t>
            </w:r>
            <w:r w:rsidR="000A580A">
              <w:rPr>
                <w:rFonts w:asciiTheme="majorHAnsi" w:eastAsia="Times New Roman" w:hAnsiTheme="majorHAnsi" w:cstheme="majorBidi"/>
                <w:b/>
                <w:bCs/>
                <w:kern w:val="16"/>
                <w:lang w:val="en-AU" w:eastAsia="en-AU" w:bidi="he-IL"/>
              </w:rPr>
              <w:t xml:space="preserve"> </w:t>
            </w:r>
            <w:r w:rsidRPr="00393A28">
              <w:rPr>
                <w:rFonts w:asciiTheme="majorHAnsi" w:eastAsia="Times New Roman" w:hAnsiTheme="majorHAnsi" w:cstheme="majorBidi"/>
                <w:b/>
                <w:bCs/>
                <w:kern w:val="16"/>
                <w:lang w:val="en-AU" w:eastAsia="en-AU" w:bidi="he-IL"/>
              </w:rPr>
              <w:t>Broken</w:t>
            </w:r>
            <w:r w:rsidR="000A580A">
              <w:rPr>
                <w:rFonts w:asciiTheme="majorHAnsi" w:eastAsia="Times New Roman" w:hAnsiTheme="majorHAnsi" w:cstheme="majorBidi"/>
                <w:b/>
                <w:bCs/>
                <w:kern w:val="16"/>
                <w:lang w:val="en-AU" w:eastAsia="en-AU" w:bidi="he-IL"/>
              </w:rPr>
              <w:t xml:space="preserve"> </w:t>
            </w:r>
            <w:r w:rsidRPr="00393A28">
              <w:rPr>
                <w:rFonts w:asciiTheme="majorHAnsi" w:eastAsia="Times New Roman" w:hAnsiTheme="majorHAnsi" w:cstheme="majorBidi"/>
                <w:b/>
                <w:bCs/>
                <w:kern w:val="16"/>
                <w:lang w:val="en-AU" w:eastAsia="en-AU" w:bidi="he-IL"/>
              </w:rPr>
              <w:t>Arrow</w:t>
            </w:r>
            <w:r w:rsidR="000A580A">
              <w:rPr>
                <w:rFonts w:asciiTheme="majorHAnsi" w:eastAsia="Times New Roman" w:hAnsiTheme="majorHAnsi" w:cstheme="majorBidi"/>
                <w:b/>
                <w:bCs/>
                <w:kern w:val="16"/>
                <w:lang w:val="en-AU" w:eastAsia="en-AU" w:bidi="he-IL"/>
              </w:rPr>
              <w:t xml:space="preserve"> </w:t>
            </w:r>
            <w:r w:rsidRPr="00393A28">
              <w:rPr>
                <w:rFonts w:asciiTheme="majorHAnsi" w:eastAsia="Times New Roman" w:hAnsiTheme="majorHAnsi" w:cstheme="majorBidi"/>
                <w:b/>
                <w:bCs/>
                <w:kern w:val="16"/>
                <w:lang w:val="en-AU" w:eastAsia="en-AU" w:bidi="he-IL"/>
              </w:rPr>
              <w:t>Dr.</w:t>
            </w:r>
          </w:p>
          <w:p w14:paraId="11297282" w14:textId="3091B98D" w:rsidR="00393A28" w:rsidRPr="00393A28" w:rsidRDefault="00393A28" w:rsidP="00AC1787">
            <w:pPr>
              <w:tabs>
                <w:tab w:val="center" w:pos="4320"/>
                <w:tab w:val="right" w:pos="8640"/>
              </w:tabs>
              <w:jc w:val="center"/>
              <w:rPr>
                <w:rFonts w:asciiTheme="majorHAnsi" w:eastAsia="Times New Roman" w:hAnsiTheme="majorHAnsi" w:cstheme="majorBidi"/>
                <w:b/>
                <w:bCs/>
                <w:kern w:val="16"/>
                <w:lang w:val="en-AU" w:eastAsia="en-AU" w:bidi="he-IL"/>
              </w:rPr>
            </w:pPr>
            <w:r w:rsidRPr="00393A28">
              <w:rPr>
                <w:rFonts w:asciiTheme="majorHAnsi" w:eastAsia="Times New Roman" w:hAnsiTheme="majorHAnsi" w:cstheme="majorBidi"/>
                <w:b/>
                <w:bCs/>
                <w:kern w:val="16"/>
                <w:lang w:val="en-AU" w:eastAsia="en-AU" w:bidi="he-IL"/>
              </w:rPr>
              <w:t>Paris</w:t>
            </w:r>
            <w:r w:rsidR="000A580A">
              <w:rPr>
                <w:rFonts w:asciiTheme="majorHAnsi" w:eastAsia="Times New Roman" w:hAnsiTheme="majorHAnsi" w:cstheme="majorBidi"/>
                <w:b/>
                <w:bCs/>
                <w:kern w:val="16"/>
                <w:lang w:val="en-AU" w:eastAsia="en-AU" w:bidi="he-IL"/>
              </w:rPr>
              <w:t xml:space="preserve"> </w:t>
            </w:r>
            <w:r w:rsidRPr="00393A28">
              <w:rPr>
                <w:rFonts w:asciiTheme="majorHAnsi" w:eastAsia="Times New Roman" w:hAnsiTheme="majorHAnsi" w:cstheme="majorBidi"/>
                <w:b/>
                <w:bCs/>
                <w:kern w:val="16"/>
                <w:lang w:val="en-AU" w:eastAsia="en-AU" w:bidi="he-IL"/>
              </w:rPr>
              <w:t>TN</w:t>
            </w:r>
            <w:r w:rsidR="000A580A">
              <w:rPr>
                <w:rFonts w:asciiTheme="majorHAnsi" w:eastAsia="Times New Roman" w:hAnsiTheme="majorHAnsi" w:cstheme="majorBidi"/>
                <w:b/>
                <w:bCs/>
                <w:kern w:val="16"/>
                <w:lang w:val="en-AU" w:eastAsia="en-AU" w:bidi="he-IL"/>
              </w:rPr>
              <w:t xml:space="preserve"> </w:t>
            </w:r>
            <w:r w:rsidRPr="00393A28">
              <w:rPr>
                <w:rFonts w:asciiTheme="majorHAnsi" w:eastAsia="Times New Roman" w:hAnsiTheme="majorHAnsi" w:cstheme="majorBidi"/>
                <w:b/>
                <w:bCs/>
                <w:kern w:val="16"/>
                <w:lang w:val="en-AU" w:eastAsia="en-AU" w:bidi="he-IL"/>
              </w:rPr>
              <w:t>38242</w:t>
            </w:r>
          </w:p>
          <w:p w14:paraId="7E1A9E9E" w14:textId="26B262DD" w:rsidR="00393A28" w:rsidRPr="00393A28" w:rsidRDefault="00393A28" w:rsidP="00AC1787">
            <w:pPr>
              <w:tabs>
                <w:tab w:val="center" w:pos="4320"/>
                <w:tab w:val="right" w:pos="8640"/>
              </w:tabs>
              <w:jc w:val="center"/>
              <w:rPr>
                <w:rFonts w:asciiTheme="majorHAnsi" w:eastAsia="Times New Roman" w:hAnsiTheme="majorHAnsi" w:cstheme="majorBidi"/>
                <w:b/>
                <w:bCs/>
                <w:kern w:val="16"/>
                <w:lang w:val="en-AU" w:eastAsia="en-AU" w:bidi="he-IL"/>
              </w:rPr>
            </w:pPr>
            <w:r w:rsidRPr="00393A28">
              <w:rPr>
                <w:rFonts w:asciiTheme="majorHAnsi" w:eastAsia="Times New Roman" w:hAnsiTheme="majorHAnsi" w:cstheme="majorBidi"/>
                <w:b/>
                <w:bCs/>
                <w:kern w:val="16"/>
                <w:lang w:val="en-AU" w:eastAsia="en-AU" w:bidi="he-IL"/>
              </w:rPr>
              <w:t>United</w:t>
            </w:r>
            <w:r w:rsidR="000A580A">
              <w:rPr>
                <w:rFonts w:asciiTheme="majorHAnsi" w:eastAsia="Times New Roman" w:hAnsiTheme="majorHAnsi" w:cstheme="majorBidi"/>
                <w:b/>
                <w:bCs/>
                <w:kern w:val="16"/>
                <w:lang w:val="en-AU" w:eastAsia="en-AU" w:bidi="he-IL"/>
              </w:rPr>
              <w:t xml:space="preserve"> </w:t>
            </w:r>
            <w:r w:rsidRPr="00393A28">
              <w:rPr>
                <w:rFonts w:asciiTheme="majorHAnsi" w:eastAsia="Times New Roman" w:hAnsiTheme="majorHAnsi" w:cstheme="majorBidi"/>
                <w:b/>
                <w:bCs/>
                <w:kern w:val="16"/>
                <w:lang w:val="en-AU" w:eastAsia="en-AU" w:bidi="he-IL"/>
              </w:rPr>
              <w:t>States</w:t>
            </w:r>
            <w:r w:rsidR="000A580A">
              <w:rPr>
                <w:rFonts w:asciiTheme="majorHAnsi" w:eastAsia="Times New Roman" w:hAnsiTheme="majorHAnsi" w:cstheme="majorBidi"/>
                <w:b/>
                <w:bCs/>
                <w:kern w:val="16"/>
                <w:lang w:val="en-AU" w:eastAsia="en-AU" w:bidi="he-IL"/>
              </w:rPr>
              <w:t xml:space="preserve"> </w:t>
            </w:r>
            <w:r w:rsidRPr="00393A28">
              <w:rPr>
                <w:rFonts w:asciiTheme="majorHAnsi" w:eastAsia="Times New Roman" w:hAnsiTheme="majorHAnsi" w:cstheme="majorBidi"/>
                <w:b/>
                <w:bCs/>
                <w:kern w:val="16"/>
                <w:lang w:val="en-AU" w:eastAsia="en-AU" w:bidi="he-IL"/>
              </w:rPr>
              <w:t>of</w:t>
            </w:r>
            <w:r w:rsidR="000A580A">
              <w:rPr>
                <w:rFonts w:asciiTheme="majorHAnsi" w:eastAsia="Times New Roman" w:hAnsiTheme="majorHAnsi" w:cstheme="majorBidi"/>
                <w:b/>
                <w:bCs/>
                <w:kern w:val="16"/>
                <w:lang w:val="en-AU" w:eastAsia="en-AU" w:bidi="he-IL"/>
              </w:rPr>
              <w:t xml:space="preserve"> </w:t>
            </w:r>
            <w:r w:rsidRPr="00393A28">
              <w:rPr>
                <w:rFonts w:asciiTheme="majorHAnsi" w:eastAsia="Times New Roman" w:hAnsiTheme="majorHAnsi" w:cstheme="majorBidi"/>
                <w:b/>
                <w:bCs/>
                <w:kern w:val="16"/>
                <w:lang w:val="en-AU" w:eastAsia="en-AU" w:bidi="he-IL"/>
              </w:rPr>
              <w:t>America</w:t>
            </w:r>
          </w:p>
          <w:p w14:paraId="5E4418D8" w14:textId="2C8509B4" w:rsidR="00393A28" w:rsidRPr="00393A28" w:rsidRDefault="00393A28" w:rsidP="00AC1787">
            <w:pPr>
              <w:tabs>
                <w:tab w:val="center" w:pos="4320"/>
                <w:tab w:val="right" w:pos="8640"/>
              </w:tabs>
              <w:jc w:val="center"/>
              <w:rPr>
                <w:rFonts w:asciiTheme="majorHAnsi" w:eastAsia="Times New Roman" w:hAnsiTheme="majorHAnsi" w:cstheme="majorBidi"/>
                <w:b/>
                <w:kern w:val="16"/>
                <w:lang w:val="en-AU" w:eastAsia="en-AU" w:bidi="he-IL"/>
              </w:rPr>
            </w:pPr>
            <w:r w:rsidRPr="00393A28">
              <w:rPr>
                <w:rFonts w:asciiTheme="majorHAnsi" w:eastAsia="Times New Roman" w:hAnsiTheme="majorHAnsi" w:cstheme="majorBidi"/>
                <w:b/>
                <w:bCs/>
                <w:kern w:val="16"/>
                <w:lang w:val="en-AU" w:eastAsia="en-AU" w:bidi="he-IL"/>
              </w:rPr>
              <w:t>©</w:t>
            </w:r>
            <w:r w:rsidR="000A580A">
              <w:rPr>
                <w:rFonts w:asciiTheme="majorHAnsi" w:eastAsia="Times New Roman" w:hAnsiTheme="majorHAnsi" w:cstheme="majorBidi"/>
                <w:b/>
                <w:bCs/>
                <w:kern w:val="16"/>
                <w:lang w:val="en-AU" w:eastAsia="en-AU" w:bidi="he-IL"/>
              </w:rPr>
              <w:t xml:space="preserve"> </w:t>
            </w:r>
            <w:r w:rsidRPr="00393A28">
              <w:rPr>
                <w:rFonts w:asciiTheme="majorHAnsi" w:eastAsia="Times New Roman" w:hAnsiTheme="majorHAnsi" w:cstheme="majorBidi"/>
                <w:b/>
                <w:bCs/>
                <w:kern w:val="16"/>
                <w:lang w:val="en-AU" w:eastAsia="en-AU" w:bidi="he-IL"/>
              </w:rPr>
              <w:t>202</w:t>
            </w:r>
            <w:r w:rsidR="001F63AD">
              <w:rPr>
                <w:rFonts w:asciiTheme="majorHAnsi" w:eastAsia="Times New Roman" w:hAnsiTheme="majorHAnsi" w:cstheme="majorBidi"/>
                <w:b/>
                <w:bCs/>
                <w:kern w:val="16"/>
                <w:lang w:val="en-AU" w:eastAsia="en-AU" w:bidi="he-IL"/>
              </w:rPr>
              <w:t>4</w:t>
            </w:r>
          </w:p>
          <w:p w14:paraId="757A03A3" w14:textId="77777777" w:rsidR="00393A28" w:rsidRPr="00393A28" w:rsidRDefault="00393A28" w:rsidP="00AC1787">
            <w:pPr>
              <w:tabs>
                <w:tab w:val="center" w:pos="4320"/>
                <w:tab w:val="right" w:pos="8640"/>
              </w:tabs>
              <w:jc w:val="center"/>
              <w:rPr>
                <w:rFonts w:asciiTheme="majorHAnsi" w:eastAsia="Times New Roman" w:hAnsiTheme="majorHAnsi" w:cstheme="majorBidi"/>
                <w:b/>
                <w:bCs/>
                <w:kern w:val="16"/>
                <w:lang w:val="en-AU" w:eastAsia="en-AU" w:bidi="he-IL"/>
              </w:rPr>
            </w:pPr>
            <w:hyperlink r:id="rId11" w:history="1">
              <w:r w:rsidRPr="00393A28">
                <w:rPr>
                  <w:rFonts w:asciiTheme="majorHAnsi" w:eastAsia="Times New Roman" w:hAnsiTheme="majorHAnsi" w:cstheme="majorBidi"/>
                  <w:b/>
                  <w:bCs/>
                  <w:color w:val="0000FF"/>
                  <w:kern w:val="16"/>
                  <w:u w:val="single"/>
                  <w:lang w:val="en-AU" w:eastAsia="en-AU" w:bidi="he-IL"/>
                </w:rPr>
                <w:t>https://torahfocus.com/</w:t>
              </w:r>
            </w:hyperlink>
          </w:p>
          <w:p w14:paraId="64EA7701" w14:textId="7764A811" w:rsidR="00393A28" w:rsidRPr="00393A28" w:rsidRDefault="00393A28" w:rsidP="00AC1787">
            <w:pPr>
              <w:tabs>
                <w:tab w:val="center" w:pos="4320"/>
                <w:tab w:val="right" w:pos="8640"/>
              </w:tabs>
              <w:jc w:val="center"/>
              <w:rPr>
                <w:rFonts w:asciiTheme="majorBidi" w:eastAsia="Times New Roman" w:hAnsiTheme="majorBidi" w:cstheme="majorBidi"/>
                <w:b/>
                <w:kern w:val="16"/>
                <w:lang w:val="en-AU" w:eastAsia="en-AU" w:bidi="he-IL"/>
              </w:rPr>
            </w:pPr>
            <w:r w:rsidRPr="00393A28">
              <w:rPr>
                <w:rFonts w:asciiTheme="majorHAnsi" w:eastAsia="Times New Roman" w:hAnsiTheme="majorHAnsi" w:cstheme="majorBidi"/>
                <w:b/>
                <w:bCs/>
                <w:kern w:val="16"/>
                <w:lang w:val="en-AU" w:eastAsia="en-AU" w:bidi="he-IL"/>
              </w:rPr>
              <w:t>E-Mail:</w:t>
            </w:r>
            <w:r w:rsidR="000A580A">
              <w:rPr>
                <w:rFonts w:asciiTheme="majorHAnsi" w:hAnsiTheme="majorHAnsi" w:cstheme="majorBidi"/>
                <w:kern w:val="16"/>
                <w:lang w:val="en-AU" w:bidi="he-IL"/>
              </w:rPr>
              <w:t xml:space="preserve"> </w:t>
            </w:r>
            <w:hyperlink r:id="rId12" w:history="1">
              <w:r w:rsidRPr="00393A28">
                <w:rPr>
                  <w:rFonts w:asciiTheme="majorHAnsi" w:eastAsia="Times New Roman" w:hAnsiTheme="majorHAnsi" w:cstheme="majorBidi"/>
                  <w:b/>
                  <w:bCs/>
                  <w:color w:val="0000FF"/>
                  <w:kern w:val="16"/>
                  <w:u w:val="single"/>
                  <w:lang w:val="en-AU" w:eastAsia="en-AU" w:bidi="he-IL"/>
                </w:rPr>
                <w:t>waltoakley@charter.net</w:t>
              </w:r>
            </w:hyperlink>
          </w:p>
        </w:tc>
      </w:tr>
    </w:tbl>
    <w:p w14:paraId="7D527974" w14:textId="77777777" w:rsidR="00393A28" w:rsidRPr="001E032C" w:rsidRDefault="00393A28" w:rsidP="00AC1787">
      <w:pPr>
        <w:rPr>
          <w:rFonts w:asciiTheme="minorHAnsi" w:hAnsiTheme="minorHAnsi"/>
          <w:sz w:val="16"/>
          <w:szCs w:val="16"/>
          <w:lang w:val="en-AU" w:bidi="he-IL"/>
        </w:rPr>
      </w:pPr>
    </w:p>
    <w:p w14:paraId="600A5565" w14:textId="6B0E1851" w:rsidR="00393A28" w:rsidRPr="00393A28" w:rsidRDefault="00393A28" w:rsidP="00AC1787">
      <w:pPr>
        <w:jc w:val="center"/>
        <w:rPr>
          <w:rFonts w:eastAsia="Times New Roman" w:cs="Calibri"/>
          <w:color w:val="000000"/>
          <w:lang w:bidi="he-IL"/>
        </w:rPr>
      </w:pPr>
      <w:r w:rsidRPr="00393A28">
        <w:rPr>
          <w:rFonts w:ascii="Cambria" w:eastAsia="Times New Roman" w:hAnsi="Cambria" w:cs="Calibri"/>
          <w:b/>
          <w:bCs/>
          <w:color w:val="CC0000"/>
          <w:lang w:bidi="he-IL"/>
        </w:rPr>
        <w:t>Triennial</w:t>
      </w:r>
      <w:r w:rsidR="000A580A">
        <w:rPr>
          <w:rFonts w:ascii="Cambria" w:eastAsia="Times New Roman" w:hAnsi="Cambria" w:cs="Calibri"/>
          <w:b/>
          <w:bCs/>
          <w:color w:val="CC0000"/>
          <w:lang w:bidi="he-IL"/>
        </w:rPr>
        <w:t xml:space="preserve"> </w:t>
      </w:r>
      <w:r w:rsidRPr="00393A28">
        <w:rPr>
          <w:rFonts w:ascii="Cambria" w:eastAsia="Times New Roman" w:hAnsi="Cambria" w:cs="Calibri"/>
          <w:b/>
          <w:bCs/>
          <w:color w:val="CC0000"/>
          <w:lang w:bidi="he-IL"/>
        </w:rPr>
        <w:t>Cycle</w:t>
      </w:r>
      <w:r w:rsidR="000A580A">
        <w:rPr>
          <w:rFonts w:ascii="Cambria" w:eastAsia="Times New Roman" w:hAnsi="Cambria" w:cs="Calibri"/>
          <w:b/>
          <w:bCs/>
          <w:color w:val="CC0000"/>
          <w:lang w:bidi="he-IL"/>
        </w:rPr>
        <w:t xml:space="preserve"> </w:t>
      </w:r>
      <w:r w:rsidRPr="00393A28">
        <w:rPr>
          <w:rFonts w:ascii="Cambria" w:eastAsia="Times New Roman" w:hAnsi="Cambria" w:cs="Calibri"/>
          <w:b/>
          <w:bCs/>
          <w:color w:val="CC0000"/>
          <w:lang w:bidi="he-IL"/>
        </w:rPr>
        <w:t>(Triennial</w:t>
      </w:r>
      <w:r w:rsidR="000A580A">
        <w:rPr>
          <w:rFonts w:ascii="Cambria" w:eastAsia="Times New Roman" w:hAnsi="Cambria" w:cs="Calibri"/>
          <w:b/>
          <w:bCs/>
          <w:color w:val="CC0000"/>
          <w:lang w:bidi="he-IL"/>
        </w:rPr>
        <w:t xml:space="preserve"> </w:t>
      </w:r>
      <w:r w:rsidRPr="00393A28">
        <w:rPr>
          <w:rFonts w:ascii="Cambria" w:eastAsia="Times New Roman" w:hAnsi="Cambria" w:cs="Calibri"/>
          <w:b/>
          <w:bCs/>
          <w:color w:val="CC0000"/>
          <w:lang w:bidi="he-IL"/>
        </w:rPr>
        <w:t>Torah</w:t>
      </w:r>
      <w:r w:rsidR="000A580A">
        <w:rPr>
          <w:rFonts w:ascii="Cambria" w:eastAsia="Times New Roman" w:hAnsi="Cambria" w:cs="Calibri"/>
          <w:b/>
          <w:bCs/>
          <w:color w:val="CC0000"/>
          <w:lang w:bidi="he-IL"/>
        </w:rPr>
        <w:t xml:space="preserve"> </w:t>
      </w:r>
      <w:r w:rsidRPr="00393A28">
        <w:rPr>
          <w:rFonts w:ascii="Cambria" w:eastAsia="Times New Roman" w:hAnsi="Cambria" w:cs="Calibri"/>
          <w:b/>
          <w:bCs/>
          <w:color w:val="CC0000"/>
          <w:lang w:bidi="he-IL"/>
        </w:rPr>
        <w:t>Cycle)</w:t>
      </w:r>
      <w:r w:rsidR="000A580A">
        <w:rPr>
          <w:rFonts w:ascii="Cambria" w:eastAsia="Times New Roman" w:hAnsi="Cambria" w:cs="Calibri"/>
          <w:b/>
          <w:bCs/>
          <w:color w:val="CC0000"/>
          <w:lang w:bidi="he-IL"/>
        </w:rPr>
        <w:t xml:space="preserve"> </w:t>
      </w:r>
      <w:r w:rsidRPr="00393A28">
        <w:rPr>
          <w:rFonts w:ascii="Cambria" w:eastAsia="Times New Roman" w:hAnsi="Cambria" w:cs="Calibri"/>
          <w:b/>
          <w:bCs/>
          <w:color w:val="CC0000"/>
          <w:lang w:bidi="he-IL"/>
        </w:rPr>
        <w:t>/</w:t>
      </w:r>
      <w:r w:rsidR="000A580A">
        <w:rPr>
          <w:rFonts w:ascii="Cambria" w:eastAsia="Times New Roman" w:hAnsi="Cambria" w:cs="Calibri"/>
          <w:b/>
          <w:bCs/>
          <w:color w:val="CC0000"/>
          <w:lang w:bidi="he-IL"/>
        </w:rPr>
        <w:t xml:space="preserve"> </w:t>
      </w:r>
      <w:r w:rsidRPr="00393A28">
        <w:rPr>
          <w:rFonts w:ascii="Cambria" w:eastAsia="Times New Roman" w:hAnsi="Cambria" w:cs="Calibri"/>
          <w:b/>
          <w:bCs/>
          <w:color w:val="CC0000"/>
          <w:lang w:bidi="he-IL"/>
        </w:rPr>
        <w:t>Septennial</w:t>
      </w:r>
      <w:r w:rsidR="000A580A">
        <w:rPr>
          <w:rFonts w:ascii="Cambria" w:eastAsia="Times New Roman" w:hAnsi="Cambria" w:cs="Calibri"/>
          <w:b/>
          <w:bCs/>
          <w:color w:val="CC0000"/>
          <w:lang w:bidi="he-IL"/>
        </w:rPr>
        <w:t xml:space="preserve"> </w:t>
      </w:r>
      <w:r w:rsidRPr="00393A28">
        <w:rPr>
          <w:rFonts w:ascii="Cambria" w:eastAsia="Times New Roman" w:hAnsi="Cambria" w:cs="Calibri"/>
          <w:b/>
          <w:bCs/>
          <w:color w:val="CC0000"/>
          <w:lang w:bidi="he-IL"/>
        </w:rPr>
        <w:t>Cycle</w:t>
      </w:r>
      <w:r w:rsidR="000A580A">
        <w:rPr>
          <w:rFonts w:ascii="Cambria" w:eastAsia="Times New Roman" w:hAnsi="Cambria" w:cs="Calibri"/>
          <w:b/>
          <w:bCs/>
          <w:color w:val="CC0000"/>
          <w:lang w:bidi="he-IL"/>
        </w:rPr>
        <w:t xml:space="preserve"> </w:t>
      </w:r>
      <w:r w:rsidRPr="00393A28">
        <w:rPr>
          <w:rFonts w:ascii="Cambria" w:eastAsia="Times New Roman" w:hAnsi="Cambria" w:cs="Calibri"/>
          <w:b/>
          <w:bCs/>
          <w:color w:val="CC0000"/>
          <w:lang w:bidi="he-IL"/>
        </w:rPr>
        <w:t>(Septennial</w:t>
      </w:r>
      <w:r w:rsidR="000A580A">
        <w:rPr>
          <w:rFonts w:ascii="Cambria" w:eastAsia="Times New Roman" w:hAnsi="Cambria" w:cs="Calibri"/>
          <w:b/>
          <w:bCs/>
          <w:color w:val="CC0000"/>
          <w:lang w:bidi="he-IL"/>
        </w:rPr>
        <w:t xml:space="preserve"> </w:t>
      </w:r>
      <w:r w:rsidRPr="00393A28">
        <w:rPr>
          <w:rFonts w:ascii="Cambria" w:eastAsia="Times New Roman" w:hAnsi="Cambria" w:cs="Calibri"/>
          <w:b/>
          <w:bCs/>
          <w:color w:val="CC0000"/>
          <w:lang w:bidi="he-IL"/>
        </w:rPr>
        <w:t>Torah</w:t>
      </w:r>
      <w:r w:rsidR="000A580A">
        <w:rPr>
          <w:rFonts w:ascii="Cambria" w:eastAsia="Times New Roman" w:hAnsi="Cambria" w:cs="Calibri"/>
          <w:b/>
          <w:bCs/>
          <w:color w:val="CC0000"/>
          <w:lang w:bidi="he-IL"/>
        </w:rPr>
        <w:t xml:space="preserve"> </w:t>
      </w:r>
      <w:r w:rsidRPr="00393A28">
        <w:rPr>
          <w:rFonts w:ascii="Cambria" w:eastAsia="Times New Roman" w:hAnsi="Cambria" w:cs="Calibri"/>
          <w:b/>
          <w:bCs/>
          <w:color w:val="CC0000"/>
          <w:lang w:bidi="he-IL"/>
        </w:rPr>
        <w:t>Cycle)</w:t>
      </w:r>
    </w:p>
    <w:p w14:paraId="077AE015" w14:textId="0BBD4730" w:rsidR="00393A28" w:rsidRPr="001E032C" w:rsidRDefault="000A580A" w:rsidP="00AC1787">
      <w:pPr>
        <w:rPr>
          <w:rFonts w:eastAsia="Times New Roman" w:cs="Calibri"/>
          <w:color w:val="000000"/>
          <w:sz w:val="16"/>
          <w:szCs w:val="16"/>
          <w:lang w:bidi="he-IL"/>
        </w:rPr>
      </w:pPr>
      <w:r w:rsidRPr="001E032C">
        <w:rPr>
          <w:rFonts w:eastAsia="Times New Roman" w:cs="Calibri"/>
          <w:b/>
          <w:bCs/>
          <w:color w:val="CC0000"/>
          <w:sz w:val="16"/>
          <w:szCs w:val="16"/>
          <w:lang w:bidi="he-IL"/>
        </w:rPr>
        <w:t xml:space="preserve"> </w:t>
      </w:r>
    </w:p>
    <w:tbl>
      <w:tblPr>
        <w:tblW w:w="0" w:type="auto"/>
        <w:jc w:val="center"/>
        <w:tblCellMar>
          <w:left w:w="0" w:type="dxa"/>
          <w:right w:w="0" w:type="dxa"/>
        </w:tblCellMar>
        <w:tblLook w:val="04A0" w:firstRow="1" w:lastRow="0" w:firstColumn="1" w:lastColumn="0" w:noHBand="0" w:noVBand="1"/>
      </w:tblPr>
      <w:tblGrid>
        <w:gridCol w:w="4627"/>
        <w:gridCol w:w="4615"/>
      </w:tblGrid>
      <w:tr w:rsidR="00393A28" w:rsidRPr="00393A28" w14:paraId="5FE07626" w14:textId="77777777" w:rsidTr="007D4728">
        <w:trPr>
          <w:jc w:val="center"/>
        </w:trPr>
        <w:tc>
          <w:tcPr>
            <w:tcW w:w="46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F337AF" w14:textId="427D4520" w:rsidR="00393A28" w:rsidRPr="00337F79" w:rsidRDefault="00393A28" w:rsidP="00AC1787">
            <w:pPr>
              <w:jc w:val="center"/>
              <w:rPr>
                <w:rFonts w:asciiTheme="minorHAnsi" w:eastAsia="Times New Roman" w:hAnsiTheme="minorHAnsi" w:cstheme="minorHAnsi"/>
                <w:lang w:bidi="he-IL"/>
              </w:rPr>
            </w:pPr>
            <w:r w:rsidRPr="00337F79">
              <w:rPr>
                <w:rFonts w:asciiTheme="minorHAnsi" w:eastAsia="Times New Roman" w:hAnsiTheme="minorHAnsi" w:cstheme="minorHAnsi"/>
                <w:b/>
                <w:bCs/>
                <w:lang w:bidi="he-IL"/>
              </w:rPr>
              <w:t>Three</w:t>
            </w:r>
            <w:r w:rsidR="000A580A" w:rsidRPr="00337F79">
              <w:rPr>
                <w:rFonts w:asciiTheme="minorHAnsi" w:eastAsia="Times New Roman" w:hAnsiTheme="minorHAnsi" w:cstheme="minorHAnsi"/>
                <w:b/>
                <w:bCs/>
                <w:lang w:bidi="he-IL"/>
              </w:rPr>
              <w:t xml:space="preserve"> </w:t>
            </w:r>
            <w:r w:rsidRPr="00337F79">
              <w:rPr>
                <w:rFonts w:asciiTheme="minorHAnsi" w:eastAsia="Times New Roman" w:hAnsiTheme="minorHAnsi" w:cstheme="minorHAnsi"/>
                <w:b/>
                <w:bCs/>
                <w:lang w:bidi="he-IL"/>
              </w:rPr>
              <w:t>and</w:t>
            </w:r>
            <w:r w:rsidR="000A580A" w:rsidRPr="00337F79">
              <w:rPr>
                <w:rFonts w:asciiTheme="minorHAnsi" w:eastAsia="Times New Roman" w:hAnsiTheme="minorHAnsi" w:cstheme="minorHAnsi"/>
                <w:b/>
                <w:bCs/>
                <w:lang w:bidi="he-IL"/>
              </w:rPr>
              <w:t xml:space="preserve"> </w:t>
            </w:r>
            <w:r w:rsidRPr="00337F79">
              <w:rPr>
                <w:rFonts w:asciiTheme="minorHAnsi" w:eastAsia="Times New Roman" w:hAnsiTheme="minorHAnsi" w:cstheme="minorHAnsi"/>
                <w:b/>
                <w:bCs/>
                <w:lang w:bidi="he-IL"/>
              </w:rPr>
              <w:t>1/2</w:t>
            </w:r>
            <w:r w:rsidR="000A580A" w:rsidRPr="00337F79">
              <w:rPr>
                <w:rFonts w:asciiTheme="minorHAnsi" w:eastAsia="Times New Roman" w:hAnsiTheme="minorHAnsi" w:cstheme="minorHAnsi"/>
                <w:b/>
                <w:bCs/>
                <w:lang w:bidi="he-IL"/>
              </w:rPr>
              <w:t xml:space="preserve"> </w:t>
            </w:r>
            <w:r w:rsidRPr="00337F79">
              <w:rPr>
                <w:rFonts w:asciiTheme="minorHAnsi" w:eastAsia="Times New Roman" w:hAnsiTheme="minorHAnsi" w:cstheme="minorHAnsi"/>
                <w:b/>
                <w:bCs/>
                <w:lang w:bidi="he-IL"/>
              </w:rPr>
              <w:t>year</w:t>
            </w:r>
            <w:r w:rsidR="000A580A" w:rsidRPr="00337F79">
              <w:rPr>
                <w:rFonts w:asciiTheme="minorHAnsi" w:eastAsia="Times New Roman" w:hAnsiTheme="minorHAnsi" w:cstheme="minorHAnsi"/>
                <w:b/>
                <w:bCs/>
                <w:lang w:bidi="he-IL"/>
              </w:rPr>
              <w:t xml:space="preserve"> </w:t>
            </w:r>
            <w:r w:rsidRPr="00337F79">
              <w:rPr>
                <w:rFonts w:asciiTheme="minorHAnsi" w:eastAsia="Times New Roman" w:hAnsiTheme="minorHAnsi" w:cstheme="minorHAnsi"/>
                <w:b/>
                <w:bCs/>
                <w:lang w:bidi="he-IL"/>
              </w:rPr>
              <w:t>Lectionary</w:t>
            </w:r>
            <w:r w:rsidR="000A580A" w:rsidRPr="00337F79">
              <w:rPr>
                <w:rFonts w:asciiTheme="minorHAnsi" w:eastAsia="Times New Roman" w:hAnsiTheme="minorHAnsi" w:cstheme="minorHAnsi"/>
                <w:b/>
                <w:bCs/>
                <w:lang w:bidi="he-IL"/>
              </w:rPr>
              <w:t xml:space="preserve"> </w:t>
            </w:r>
            <w:r w:rsidRPr="00337F79">
              <w:rPr>
                <w:rFonts w:asciiTheme="minorHAnsi" w:eastAsia="Times New Roman" w:hAnsiTheme="minorHAnsi" w:cstheme="minorHAnsi"/>
                <w:b/>
                <w:bCs/>
                <w:lang w:bidi="he-IL"/>
              </w:rPr>
              <w:t>Readings</w:t>
            </w:r>
          </w:p>
        </w:tc>
        <w:tc>
          <w:tcPr>
            <w:tcW w:w="46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ABF4F1" w14:textId="446A0BD9" w:rsidR="00393A28" w:rsidRPr="00337F79" w:rsidRDefault="00A850C2" w:rsidP="00AC1787">
            <w:pPr>
              <w:jc w:val="center"/>
              <w:rPr>
                <w:rFonts w:asciiTheme="minorHAnsi" w:eastAsia="Times New Roman" w:hAnsiTheme="minorHAnsi" w:cstheme="minorHAnsi"/>
                <w:lang w:bidi="he-IL"/>
              </w:rPr>
            </w:pPr>
            <w:r>
              <w:rPr>
                <w:rFonts w:asciiTheme="minorHAnsi" w:eastAsia="Times New Roman" w:hAnsiTheme="minorHAnsi" w:cstheme="minorHAnsi"/>
                <w:b/>
                <w:bCs/>
                <w:lang w:bidi="he-IL"/>
              </w:rPr>
              <w:t>Third</w:t>
            </w:r>
            <w:r w:rsidR="000A580A" w:rsidRPr="00337F79">
              <w:rPr>
                <w:rFonts w:asciiTheme="minorHAnsi" w:eastAsia="Times New Roman" w:hAnsiTheme="minorHAnsi" w:cstheme="minorHAnsi"/>
                <w:b/>
                <w:bCs/>
                <w:lang w:bidi="he-IL"/>
              </w:rPr>
              <w:t xml:space="preserve"> </w:t>
            </w:r>
            <w:r w:rsidR="00393A28" w:rsidRPr="00337F79">
              <w:rPr>
                <w:rFonts w:asciiTheme="minorHAnsi" w:eastAsia="Times New Roman" w:hAnsiTheme="minorHAnsi" w:cstheme="minorHAnsi"/>
                <w:b/>
                <w:bCs/>
                <w:lang w:bidi="he-IL"/>
              </w:rPr>
              <w:t>Year</w:t>
            </w:r>
            <w:r w:rsidR="000A580A" w:rsidRPr="00337F79">
              <w:rPr>
                <w:rFonts w:asciiTheme="minorHAnsi" w:eastAsia="Times New Roman" w:hAnsiTheme="minorHAnsi" w:cstheme="minorHAnsi"/>
                <w:b/>
                <w:bCs/>
                <w:lang w:bidi="he-IL"/>
              </w:rPr>
              <w:t xml:space="preserve"> </w:t>
            </w:r>
            <w:r w:rsidR="00393A28" w:rsidRPr="00337F79">
              <w:rPr>
                <w:rFonts w:asciiTheme="minorHAnsi" w:eastAsia="Times New Roman" w:hAnsiTheme="minorHAnsi" w:cstheme="minorHAnsi"/>
                <w:b/>
                <w:bCs/>
                <w:lang w:bidi="he-IL"/>
              </w:rPr>
              <w:t>of</w:t>
            </w:r>
            <w:r w:rsidR="000A580A" w:rsidRPr="00337F79">
              <w:rPr>
                <w:rFonts w:asciiTheme="minorHAnsi" w:eastAsia="Times New Roman" w:hAnsiTheme="minorHAnsi" w:cstheme="minorHAnsi"/>
                <w:b/>
                <w:bCs/>
                <w:lang w:bidi="he-IL"/>
              </w:rPr>
              <w:t xml:space="preserve"> </w:t>
            </w:r>
            <w:r w:rsidR="00393A28" w:rsidRPr="00337F79">
              <w:rPr>
                <w:rFonts w:asciiTheme="minorHAnsi" w:eastAsia="Times New Roman" w:hAnsiTheme="minorHAnsi" w:cstheme="minorHAnsi"/>
                <w:b/>
                <w:bCs/>
                <w:lang w:bidi="he-IL"/>
              </w:rPr>
              <w:t>the</w:t>
            </w:r>
            <w:r w:rsidR="000A580A" w:rsidRPr="00337F79">
              <w:rPr>
                <w:rFonts w:asciiTheme="minorHAnsi" w:eastAsia="Times New Roman" w:hAnsiTheme="minorHAnsi" w:cstheme="minorHAnsi"/>
                <w:b/>
                <w:bCs/>
                <w:lang w:bidi="he-IL"/>
              </w:rPr>
              <w:t xml:space="preserve"> </w:t>
            </w:r>
            <w:r w:rsidR="00393A28" w:rsidRPr="00337F79">
              <w:rPr>
                <w:rFonts w:asciiTheme="minorHAnsi" w:eastAsia="Times New Roman" w:hAnsiTheme="minorHAnsi" w:cstheme="minorHAnsi"/>
                <w:b/>
                <w:bCs/>
                <w:lang w:bidi="he-IL"/>
              </w:rPr>
              <w:t>Triennial</w:t>
            </w:r>
            <w:r w:rsidR="000A580A" w:rsidRPr="00337F79">
              <w:rPr>
                <w:rFonts w:asciiTheme="minorHAnsi" w:eastAsia="Times New Roman" w:hAnsiTheme="minorHAnsi" w:cstheme="minorHAnsi"/>
                <w:b/>
                <w:bCs/>
                <w:lang w:bidi="he-IL"/>
              </w:rPr>
              <w:t xml:space="preserve"> </w:t>
            </w:r>
            <w:r w:rsidR="00393A28" w:rsidRPr="00337F79">
              <w:rPr>
                <w:rFonts w:asciiTheme="minorHAnsi" w:eastAsia="Times New Roman" w:hAnsiTheme="minorHAnsi" w:cstheme="minorHAnsi"/>
                <w:b/>
                <w:bCs/>
                <w:lang w:bidi="he-IL"/>
              </w:rPr>
              <w:t>Reading</w:t>
            </w:r>
            <w:r w:rsidR="000A580A" w:rsidRPr="00337F79">
              <w:rPr>
                <w:rFonts w:asciiTheme="minorHAnsi" w:eastAsia="Times New Roman" w:hAnsiTheme="minorHAnsi" w:cstheme="minorHAnsi"/>
                <w:b/>
                <w:bCs/>
                <w:lang w:bidi="he-IL"/>
              </w:rPr>
              <w:t xml:space="preserve"> </w:t>
            </w:r>
            <w:r w:rsidR="00393A28" w:rsidRPr="00337F79">
              <w:rPr>
                <w:rFonts w:asciiTheme="minorHAnsi" w:eastAsia="Times New Roman" w:hAnsiTheme="minorHAnsi" w:cstheme="minorHAnsi"/>
                <w:b/>
                <w:bCs/>
                <w:lang w:bidi="he-IL"/>
              </w:rPr>
              <w:t>Cycle</w:t>
            </w:r>
          </w:p>
        </w:tc>
      </w:tr>
      <w:tr w:rsidR="00393A28" w:rsidRPr="00393A28" w14:paraId="7E754B1A" w14:textId="77777777" w:rsidTr="007D4728">
        <w:trPr>
          <w:jc w:val="center"/>
        </w:trPr>
        <w:tc>
          <w:tcPr>
            <w:tcW w:w="46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217D47" w14:textId="75CEE81E" w:rsidR="00393A28" w:rsidRPr="00337F79" w:rsidRDefault="00393A28" w:rsidP="00AC1787">
            <w:pPr>
              <w:jc w:val="center"/>
              <w:rPr>
                <w:rFonts w:asciiTheme="minorHAnsi" w:eastAsia="Times New Roman" w:hAnsiTheme="minorHAnsi" w:cstheme="minorHAnsi"/>
                <w:lang w:bidi="he-IL"/>
              </w:rPr>
            </w:pPr>
            <w:r w:rsidRPr="00337F79">
              <w:rPr>
                <w:rFonts w:asciiTheme="minorHAnsi" w:eastAsia="Times New Roman" w:hAnsiTheme="minorHAnsi" w:cstheme="minorHAnsi"/>
                <w:b/>
                <w:bCs/>
                <w:lang w:bidi="he-IL"/>
              </w:rPr>
              <w:t>Kislev</w:t>
            </w:r>
            <w:r w:rsidR="000A580A" w:rsidRPr="00337F79">
              <w:rPr>
                <w:rFonts w:asciiTheme="minorHAnsi" w:eastAsia="Times New Roman" w:hAnsiTheme="minorHAnsi" w:cstheme="minorHAnsi"/>
                <w:b/>
                <w:bCs/>
                <w:lang w:bidi="he-IL"/>
              </w:rPr>
              <w:t xml:space="preserve"> </w:t>
            </w:r>
            <w:r w:rsidRPr="00337F79">
              <w:rPr>
                <w:rFonts w:asciiTheme="minorHAnsi" w:eastAsia="Times New Roman" w:hAnsiTheme="minorHAnsi" w:cstheme="minorHAnsi"/>
                <w:b/>
                <w:bCs/>
                <w:lang w:bidi="he-IL"/>
              </w:rPr>
              <w:t>25,</w:t>
            </w:r>
            <w:r w:rsidR="000A580A" w:rsidRPr="00337F79">
              <w:rPr>
                <w:rFonts w:asciiTheme="minorHAnsi" w:eastAsia="Times New Roman" w:hAnsiTheme="minorHAnsi" w:cstheme="minorHAnsi"/>
                <w:b/>
                <w:bCs/>
                <w:lang w:bidi="he-IL"/>
              </w:rPr>
              <w:t xml:space="preserve"> </w:t>
            </w:r>
            <w:r w:rsidRPr="00337F79">
              <w:rPr>
                <w:rFonts w:asciiTheme="minorHAnsi" w:eastAsia="Times New Roman" w:hAnsiTheme="minorHAnsi" w:cstheme="minorHAnsi"/>
                <w:b/>
                <w:bCs/>
                <w:lang w:bidi="he-IL"/>
              </w:rPr>
              <w:t>578</w:t>
            </w:r>
            <w:r w:rsidR="00A850C2">
              <w:rPr>
                <w:rFonts w:asciiTheme="minorHAnsi" w:eastAsia="Times New Roman" w:hAnsiTheme="minorHAnsi" w:cstheme="minorHAnsi"/>
                <w:b/>
                <w:bCs/>
                <w:lang w:bidi="he-IL"/>
              </w:rPr>
              <w:t>5</w:t>
            </w:r>
            <w:r w:rsidR="000A580A" w:rsidRPr="00337F79">
              <w:rPr>
                <w:rFonts w:asciiTheme="minorHAnsi" w:eastAsia="Times New Roman" w:hAnsiTheme="minorHAnsi" w:cstheme="minorHAnsi"/>
                <w:b/>
                <w:bCs/>
                <w:lang w:bidi="he-IL"/>
              </w:rPr>
              <w:t xml:space="preserve"> </w:t>
            </w:r>
            <w:r w:rsidRPr="00337F79">
              <w:rPr>
                <w:rFonts w:asciiTheme="minorHAnsi" w:eastAsia="Times New Roman" w:hAnsiTheme="minorHAnsi" w:cstheme="minorHAnsi"/>
                <w:b/>
                <w:bCs/>
                <w:lang w:bidi="he-IL"/>
              </w:rPr>
              <w:t>–</w:t>
            </w:r>
            <w:r w:rsidR="000A580A" w:rsidRPr="00337F79">
              <w:rPr>
                <w:rFonts w:asciiTheme="minorHAnsi" w:eastAsia="Times New Roman" w:hAnsiTheme="minorHAnsi" w:cstheme="minorHAnsi"/>
                <w:b/>
                <w:bCs/>
                <w:lang w:bidi="he-IL"/>
              </w:rPr>
              <w:t xml:space="preserve"> </w:t>
            </w:r>
            <w:r w:rsidRPr="00871EE7">
              <w:rPr>
                <w:rFonts w:asciiTheme="minorHAnsi" w:eastAsia="Times New Roman" w:hAnsiTheme="minorHAnsi" w:cstheme="minorHAnsi"/>
                <w:b/>
                <w:bCs/>
                <w:lang w:bidi="he-IL"/>
              </w:rPr>
              <w:t>Tevet</w:t>
            </w:r>
            <w:r w:rsidR="000A580A" w:rsidRPr="00871EE7">
              <w:rPr>
                <w:rFonts w:asciiTheme="minorHAnsi" w:eastAsia="Times New Roman" w:hAnsiTheme="minorHAnsi" w:cstheme="minorHAnsi"/>
                <w:b/>
                <w:bCs/>
                <w:lang w:bidi="he-IL"/>
              </w:rPr>
              <w:t xml:space="preserve"> </w:t>
            </w:r>
            <w:r w:rsidR="00A850C2">
              <w:rPr>
                <w:rFonts w:asciiTheme="minorHAnsi" w:eastAsia="Times New Roman" w:hAnsiTheme="minorHAnsi" w:cstheme="minorHAnsi"/>
                <w:b/>
                <w:bCs/>
                <w:lang w:bidi="he-IL"/>
              </w:rPr>
              <w:t>2</w:t>
            </w:r>
            <w:r w:rsidRPr="00871EE7">
              <w:rPr>
                <w:rFonts w:asciiTheme="minorHAnsi" w:eastAsia="Times New Roman" w:hAnsiTheme="minorHAnsi" w:cstheme="minorHAnsi"/>
                <w:b/>
                <w:bCs/>
                <w:lang w:bidi="he-IL"/>
              </w:rPr>
              <w:t>,</w:t>
            </w:r>
            <w:r w:rsidR="000A580A" w:rsidRPr="00871EE7">
              <w:rPr>
                <w:rFonts w:asciiTheme="minorHAnsi" w:eastAsia="Times New Roman" w:hAnsiTheme="minorHAnsi" w:cstheme="minorHAnsi"/>
                <w:b/>
                <w:bCs/>
                <w:lang w:bidi="he-IL"/>
              </w:rPr>
              <w:t xml:space="preserve"> </w:t>
            </w:r>
            <w:r w:rsidRPr="00871EE7">
              <w:rPr>
                <w:rFonts w:asciiTheme="minorHAnsi" w:eastAsia="Times New Roman" w:hAnsiTheme="minorHAnsi" w:cstheme="minorHAnsi"/>
                <w:b/>
                <w:bCs/>
                <w:lang w:bidi="he-IL"/>
              </w:rPr>
              <w:t>578</w:t>
            </w:r>
            <w:r w:rsidR="00A850C2">
              <w:rPr>
                <w:rFonts w:asciiTheme="minorHAnsi" w:eastAsia="Times New Roman" w:hAnsiTheme="minorHAnsi" w:cstheme="minorHAnsi"/>
                <w:b/>
                <w:bCs/>
                <w:lang w:bidi="he-IL"/>
              </w:rPr>
              <w:t>5</w:t>
            </w:r>
          </w:p>
          <w:p w14:paraId="3CCFDA32" w14:textId="3D2D816A" w:rsidR="00393A28" w:rsidRPr="00337F79" w:rsidRDefault="00393A28" w:rsidP="00AC1787">
            <w:pPr>
              <w:jc w:val="center"/>
              <w:rPr>
                <w:rFonts w:asciiTheme="minorHAnsi" w:eastAsia="Times New Roman" w:hAnsiTheme="minorHAnsi" w:cstheme="minorHAnsi"/>
                <w:lang w:bidi="he-IL"/>
              </w:rPr>
            </w:pPr>
            <w:r w:rsidRPr="00337F79">
              <w:rPr>
                <w:rFonts w:asciiTheme="minorHAnsi" w:eastAsia="Times New Roman" w:hAnsiTheme="minorHAnsi" w:cstheme="minorHAnsi"/>
                <w:b/>
                <w:bCs/>
                <w:lang w:bidi="he-IL"/>
              </w:rPr>
              <w:t>Evening</w:t>
            </w:r>
            <w:r w:rsidR="000A580A" w:rsidRPr="00337F79">
              <w:rPr>
                <w:rFonts w:asciiTheme="minorHAnsi" w:eastAsia="Times New Roman" w:hAnsiTheme="minorHAnsi" w:cstheme="minorHAnsi"/>
                <w:b/>
                <w:bCs/>
                <w:lang w:bidi="he-IL"/>
              </w:rPr>
              <w:t xml:space="preserve"> </w:t>
            </w:r>
            <w:r w:rsidR="00A850C2">
              <w:rPr>
                <w:rFonts w:asciiTheme="minorHAnsi" w:eastAsia="Times New Roman" w:hAnsiTheme="minorHAnsi" w:cstheme="minorHAnsi"/>
                <w:b/>
                <w:bCs/>
                <w:lang w:bidi="he-IL"/>
              </w:rPr>
              <w:t>Wednesday</w:t>
            </w:r>
            <w:r w:rsidR="000A580A" w:rsidRPr="00337F79">
              <w:rPr>
                <w:rFonts w:asciiTheme="minorHAnsi" w:eastAsia="Times New Roman" w:hAnsiTheme="minorHAnsi" w:cstheme="minorHAnsi"/>
                <w:b/>
                <w:bCs/>
                <w:lang w:bidi="he-IL"/>
              </w:rPr>
              <w:t xml:space="preserve"> </w:t>
            </w:r>
            <w:r w:rsidR="000E6055" w:rsidRPr="00337F79">
              <w:rPr>
                <w:rFonts w:asciiTheme="minorHAnsi" w:eastAsia="Times New Roman" w:hAnsiTheme="minorHAnsi" w:cstheme="minorHAnsi"/>
                <w:b/>
                <w:bCs/>
                <w:lang w:bidi="he-IL"/>
              </w:rPr>
              <w:t>Dec</w:t>
            </w:r>
            <w:r w:rsidRPr="00337F79">
              <w:rPr>
                <w:rFonts w:asciiTheme="minorHAnsi" w:eastAsia="Times New Roman" w:hAnsiTheme="minorHAnsi" w:cstheme="minorHAnsi"/>
                <w:b/>
                <w:bCs/>
                <w:lang w:bidi="he-IL"/>
              </w:rPr>
              <w:t>ember</w:t>
            </w:r>
            <w:r w:rsidR="000A580A" w:rsidRPr="00337F79">
              <w:rPr>
                <w:rFonts w:asciiTheme="minorHAnsi" w:eastAsia="Times New Roman" w:hAnsiTheme="minorHAnsi" w:cstheme="minorHAnsi"/>
                <w:b/>
                <w:bCs/>
                <w:lang w:bidi="he-IL"/>
              </w:rPr>
              <w:t xml:space="preserve"> </w:t>
            </w:r>
            <w:r w:rsidR="00A850C2">
              <w:rPr>
                <w:rFonts w:asciiTheme="minorHAnsi" w:eastAsia="Times New Roman" w:hAnsiTheme="minorHAnsi" w:cstheme="minorHAnsi"/>
                <w:b/>
                <w:bCs/>
                <w:lang w:bidi="he-IL"/>
              </w:rPr>
              <w:t>25</w:t>
            </w:r>
            <w:r w:rsidRPr="00337F79">
              <w:rPr>
                <w:rFonts w:asciiTheme="minorHAnsi" w:eastAsia="Times New Roman" w:hAnsiTheme="minorHAnsi" w:cstheme="minorHAnsi"/>
                <w:b/>
                <w:bCs/>
                <w:lang w:bidi="he-IL"/>
              </w:rPr>
              <w:t>,</w:t>
            </w:r>
            <w:r w:rsidR="000A580A" w:rsidRPr="00337F79">
              <w:rPr>
                <w:rFonts w:asciiTheme="minorHAnsi" w:eastAsia="Times New Roman" w:hAnsiTheme="minorHAnsi" w:cstheme="minorHAnsi"/>
                <w:b/>
                <w:bCs/>
                <w:lang w:bidi="he-IL"/>
              </w:rPr>
              <w:t xml:space="preserve"> </w:t>
            </w:r>
            <w:r w:rsidRPr="00337F79">
              <w:rPr>
                <w:rFonts w:asciiTheme="minorHAnsi" w:eastAsia="Times New Roman" w:hAnsiTheme="minorHAnsi" w:cstheme="minorHAnsi"/>
                <w:b/>
                <w:bCs/>
                <w:lang w:bidi="he-IL"/>
              </w:rPr>
              <w:t>202</w:t>
            </w:r>
            <w:r w:rsidR="00A850C2">
              <w:rPr>
                <w:rFonts w:asciiTheme="minorHAnsi" w:eastAsia="Times New Roman" w:hAnsiTheme="minorHAnsi" w:cstheme="minorHAnsi"/>
                <w:b/>
                <w:bCs/>
                <w:lang w:bidi="he-IL"/>
              </w:rPr>
              <w:t>4</w:t>
            </w:r>
            <w:r w:rsidR="000A580A" w:rsidRPr="00337F79">
              <w:rPr>
                <w:rFonts w:asciiTheme="minorHAnsi" w:eastAsia="Times New Roman" w:hAnsiTheme="minorHAnsi" w:cstheme="minorHAnsi"/>
                <w:b/>
                <w:bCs/>
                <w:lang w:bidi="he-IL"/>
              </w:rPr>
              <w:t xml:space="preserve"> </w:t>
            </w:r>
            <w:r w:rsidRPr="00337F79">
              <w:rPr>
                <w:rFonts w:asciiTheme="minorHAnsi" w:eastAsia="Times New Roman" w:hAnsiTheme="minorHAnsi" w:cstheme="minorHAnsi"/>
                <w:b/>
                <w:bCs/>
                <w:lang w:bidi="he-IL"/>
              </w:rPr>
              <w:t>–</w:t>
            </w:r>
          </w:p>
          <w:p w14:paraId="0CF27BFF" w14:textId="5044B030" w:rsidR="00393A28" w:rsidRPr="00337F79" w:rsidRDefault="00393A28" w:rsidP="00AC1787">
            <w:pPr>
              <w:jc w:val="center"/>
              <w:rPr>
                <w:rFonts w:asciiTheme="minorHAnsi" w:eastAsia="Times New Roman" w:hAnsiTheme="minorHAnsi" w:cstheme="minorHAnsi"/>
                <w:lang w:bidi="he-IL"/>
              </w:rPr>
            </w:pPr>
            <w:r w:rsidRPr="00337F79">
              <w:rPr>
                <w:rFonts w:asciiTheme="minorHAnsi" w:eastAsia="Times New Roman" w:hAnsiTheme="minorHAnsi" w:cstheme="minorHAnsi"/>
                <w:b/>
                <w:bCs/>
                <w:lang w:bidi="he-IL"/>
              </w:rPr>
              <w:t>Evening</w:t>
            </w:r>
            <w:r w:rsidR="000A580A" w:rsidRPr="00337F79">
              <w:rPr>
                <w:rFonts w:asciiTheme="minorHAnsi" w:eastAsia="Times New Roman" w:hAnsiTheme="minorHAnsi" w:cstheme="minorHAnsi"/>
                <w:b/>
                <w:bCs/>
                <w:lang w:bidi="he-IL"/>
              </w:rPr>
              <w:t xml:space="preserve"> </w:t>
            </w:r>
            <w:r w:rsidR="001F63AD">
              <w:rPr>
                <w:rFonts w:asciiTheme="minorHAnsi" w:eastAsia="Times New Roman" w:hAnsiTheme="minorHAnsi" w:cstheme="minorHAnsi"/>
                <w:b/>
                <w:bCs/>
                <w:lang w:bidi="he-IL"/>
              </w:rPr>
              <w:t>Thursday</w:t>
            </w:r>
            <w:r w:rsidR="003438D9" w:rsidRPr="00337F79">
              <w:rPr>
                <w:rFonts w:asciiTheme="minorHAnsi" w:eastAsia="Times New Roman" w:hAnsiTheme="minorHAnsi" w:cstheme="minorHAnsi"/>
                <w:b/>
                <w:bCs/>
                <w:lang w:bidi="he-IL"/>
              </w:rPr>
              <w:t xml:space="preserve"> (sundown)</w:t>
            </w:r>
            <w:r w:rsidR="000A580A" w:rsidRPr="00337F79">
              <w:rPr>
                <w:rFonts w:asciiTheme="minorHAnsi" w:eastAsia="Times New Roman" w:hAnsiTheme="minorHAnsi" w:cstheme="minorHAnsi"/>
                <w:b/>
                <w:bCs/>
                <w:lang w:bidi="he-IL"/>
              </w:rPr>
              <w:t xml:space="preserve"> </w:t>
            </w:r>
            <w:r w:rsidR="00A850C2">
              <w:rPr>
                <w:rFonts w:asciiTheme="minorHAnsi" w:eastAsia="Times New Roman" w:hAnsiTheme="minorHAnsi" w:cstheme="minorHAnsi"/>
                <w:b/>
                <w:bCs/>
                <w:lang w:bidi="he-IL"/>
              </w:rPr>
              <w:t>January</w:t>
            </w:r>
            <w:r w:rsidR="000A580A" w:rsidRPr="00337F79">
              <w:rPr>
                <w:rFonts w:asciiTheme="minorHAnsi" w:eastAsia="Times New Roman" w:hAnsiTheme="minorHAnsi" w:cstheme="minorHAnsi"/>
                <w:b/>
                <w:bCs/>
                <w:lang w:bidi="he-IL"/>
              </w:rPr>
              <w:t xml:space="preserve"> </w:t>
            </w:r>
            <w:r w:rsidR="00A850C2">
              <w:rPr>
                <w:rFonts w:asciiTheme="minorHAnsi" w:eastAsia="Times New Roman" w:hAnsiTheme="minorHAnsi" w:cstheme="minorHAnsi"/>
                <w:b/>
                <w:bCs/>
                <w:lang w:bidi="he-IL"/>
              </w:rPr>
              <w:t>2</w:t>
            </w:r>
            <w:r w:rsidRPr="00337F79">
              <w:rPr>
                <w:rFonts w:asciiTheme="minorHAnsi" w:eastAsia="Times New Roman" w:hAnsiTheme="minorHAnsi" w:cstheme="minorHAnsi"/>
                <w:b/>
                <w:bCs/>
                <w:lang w:bidi="he-IL"/>
              </w:rPr>
              <w:t>,</w:t>
            </w:r>
            <w:r w:rsidR="000A580A" w:rsidRPr="00337F79">
              <w:rPr>
                <w:rFonts w:asciiTheme="minorHAnsi" w:eastAsia="Times New Roman" w:hAnsiTheme="minorHAnsi" w:cstheme="minorHAnsi"/>
                <w:b/>
                <w:bCs/>
                <w:lang w:bidi="he-IL"/>
              </w:rPr>
              <w:t xml:space="preserve"> </w:t>
            </w:r>
            <w:r w:rsidRPr="00337F79">
              <w:rPr>
                <w:rFonts w:asciiTheme="minorHAnsi" w:eastAsia="Times New Roman" w:hAnsiTheme="minorHAnsi" w:cstheme="minorHAnsi"/>
                <w:b/>
                <w:bCs/>
                <w:lang w:bidi="he-IL"/>
              </w:rPr>
              <w:t>202</w:t>
            </w:r>
            <w:r w:rsidR="00A850C2">
              <w:rPr>
                <w:rFonts w:asciiTheme="minorHAnsi" w:eastAsia="Times New Roman" w:hAnsiTheme="minorHAnsi" w:cstheme="minorHAnsi"/>
                <w:b/>
                <w:bCs/>
                <w:lang w:bidi="he-IL"/>
              </w:rPr>
              <w:t>5</w:t>
            </w:r>
          </w:p>
        </w:tc>
        <w:tc>
          <w:tcPr>
            <w:tcW w:w="4615" w:type="dxa"/>
            <w:tcBorders>
              <w:top w:val="nil"/>
              <w:left w:val="nil"/>
              <w:bottom w:val="single" w:sz="8" w:space="0" w:color="auto"/>
              <w:right w:val="single" w:sz="8" w:space="0" w:color="auto"/>
            </w:tcBorders>
            <w:tcMar>
              <w:top w:w="0" w:type="dxa"/>
              <w:left w:w="108" w:type="dxa"/>
              <w:bottom w:w="0" w:type="dxa"/>
              <w:right w:w="108" w:type="dxa"/>
            </w:tcMar>
            <w:hideMark/>
          </w:tcPr>
          <w:p w14:paraId="4D8B9238" w14:textId="5654B35C" w:rsidR="00393A28" w:rsidRPr="00337F79" w:rsidRDefault="00A850C2" w:rsidP="00AC1787">
            <w:pPr>
              <w:jc w:val="center"/>
              <w:rPr>
                <w:rFonts w:asciiTheme="minorHAnsi" w:eastAsia="Times New Roman" w:hAnsiTheme="minorHAnsi" w:cstheme="minorHAnsi"/>
                <w:lang w:bidi="he-IL"/>
              </w:rPr>
            </w:pPr>
            <w:r>
              <w:rPr>
                <w:rFonts w:asciiTheme="minorHAnsi" w:eastAsia="Times New Roman" w:hAnsiTheme="minorHAnsi" w:cstheme="minorHAnsi"/>
                <w:b/>
                <w:bCs/>
                <w:lang w:bidi="he-IL"/>
              </w:rPr>
              <w:t xml:space="preserve">Third </w:t>
            </w:r>
            <w:r w:rsidR="00393A28" w:rsidRPr="00337F79">
              <w:rPr>
                <w:rFonts w:asciiTheme="minorHAnsi" w:eastAsia="Times New Roman" w:hAnsiTheme="minorHAnsi" w:cstheme="minorHAnsi"/>
                <w:b/>
                <w:bCs/>
                <w:lang w:bidi="he-IL"/>
              </w:rPr>
              <w:t>Year</w:t>
            </w:r>
            <w:r w:rsidR="000A580A" w:rsidRPr="00337F79">
              <w:rPr>
                <w:rFonts w:asciiTheme="minorHAnsi" w:eastAsia="Times New Roman" w:hAnsiTheme="minorHAnsi" w:cstheme="minorHAnsi"/>
                <w:b/>
                <w:bCs/>
                <w:lang w:bidi="he-IL"/>
              </w:rPr>
              <w:t xml:space="preserve"> </w:t>
            </w:r>
            <w:r w:rsidR="00393A28" w:rsidRPr="00337F79">
              <w:rPr>
                <w:rFonts w:asciiTheme="minorHAnsi" w:eastAsia="Times New Roman" w:hAnsiTheme="minorHAnsi" w:cstheme="minorHAnsi"/>
                <w:b/>
                <w:bCs/>
                <w:lang w:bidi="he-IL"/>
              </w:rPr>
              <w:t>of</w:t>
            </w:r>
            <w:r w:rsidR="000A580A" w:rsidRPr="00337F79">
              <w:rPr>
                <w:rFonts w:asciiTheme="minorHAnsi" w:eastAsia="Times New Roman" w:hAnsiTheme="minorHAnsi" w:cstheme="minorHAnsi"/>
                <w:b/>
                <w:bCs/>
                <w:lang w:bidi="he-IL"/>
              </w:rPr>
              <w:t xml:space="preserve"> </w:t>
            </w:r>
            <w:r w:rsidR="00393A28" w:rsidRPr="00337F79">
              <w:rPr>
                <w:rFonts w:asciiTheme="minorHAnsi" w:eastAsia="Times New Roman" w:hAnsiTheme="minorHAnsi" w:cstheme="minorHAnsi"/>
                <w:b/>
                <w:bCs/>
                <w:lang w:bidi="he-IL"/>
              </w:rPr>
              <w:t>the</w:t>
            </w:r>
            <w:r w:rsidR="000A580A" w:rsidRPr="00337F79">
              <w:rPr>
                <w:rFonts w:asciiTheme="minorHAnsi" w:eastAsia="Times New Roman" w:hAnsiTheme="minorHAnsi" w:cstheme="minorHAnsi"/>
                <w:b/>
                <w:bCs/>
                <w:lang w:bidi="he-IL"/>
              </w:rPr>
              <w:t xml:space="preserve"> </w:t>
            </w:r>
            <w:r w:rsidR="00393A28" w:rsidRPr="00337F79">
              <w:rPr>
                <w:rFonts w:asciiTheme="minorHAnsi" w:eastAsia="Times New Roman" w:hAnsiTheme="minorHAnsi" w:cstheme="minorHAnsi"/>
                <w:b/>
                <w:bCs/>
                <w:lang w:bidi="he-IL"/>
              </w:rPr>
              <w:t>Shmita</w:t>
            </w:r>
            <w:r w:rsidR="000A580A" w:rsidRPr="00337F79">
              <w:rPr>
                <w:rFonts w:asciiTheme="minorHAnsi" w:eastAsia="Times New Roman" w:hAnsiTheme="minorHAnsi" w:cstheme="minorHAnsi"/>
                <w:b/>
                <w:bCs/>
                <w:lang w:bidi="he-IL"/>
              </w:rPr>
              <w:t xml:space="preserve"> </w:t>
            </w:r>
            <w:r w:rsidR="00393A28" w:rsidRPr="00337F79">
              <w:rPr>
                <w:rFonts w:asciiTheme="minorHAnsi" w:eastAsia="Times New Roman" w:hAnsiTheme="minorHAnsi" w:cstheme="minorHAnsi"/>
                <w:b/>
                <w:bCs/>
                <w:lang w:bidi="he-IL"/>
              </w:rPr>
              <w:t>Cycle</w:t>
            </w:r>
          </w:p>
        </w:tc>
      </w:tr>
    </w:tbl>
    <w:p w14:paraId="74CF1FB3" w14:textId="63497E77" w:rsidR="00393A28" w:rsidRPr="00393A28" w:rsidRDefault="001E032C" w:rsidP="00AC1787">
      <w:pPr>
        <w:rPr>
          <w:rFonts w:eastAsia="Times New Roman" w:cs="Calibri"/>
          <w:color w:val="000000"/>
          <w:lang w:bidi="he-IL"/>
        </w:rPr>
      </w:pPr>
      <w:r w:rsidRPr="00393A28">
        <w:rPr>
          <w:rFonts w:eastAsia="Times New Roman"/>
          <w:noProof/>
          <w:color w:val="000000"/>
          <w:lang w:bidi="he-IL"/>
        </w:rPr>
        <w:drawing>
          <wp:anchor distT="0" distB="0" distL="114300" distR="114300" simplePos="0" relativeHeight="251658240" behindDoc="1" locked="0" layoutInCell="1" allowOverlap="1" wp14:anchorId="5F2D64FE" wp14:editId="662F4013">
            <wp:simplePos x="0" y="0"/>
            <wp:positionH relativeFrom="column">
              <wp:posOffset>0</wp:posOffset>
            </wp:positionH>
            <wp:positionV relativeFrom="paragraph">
              <wp:posOffset>167640</wp:posOffset>
            </wp:positionV>
            <wp:extent cx="1043940" cy="1274445"/>
            <wp:effectExtent l="0" t="0" r="3810" b="1905"/>
            <wp:wrapTight wrapText="bothSides">
              <wp:wrapPolygon edited="0">
                <wp:start x="0" y="0"/>
                <wp:lineTo x="0" y="21309"/>
                <wp:lineTo x="21285" y="21309"/>
                <wp:lineTo x="21285" y="0"/>
                <wp:lineTo x="0" y="0"/>
              </wp:wrapPolygon>
            </wp:wrapTight>
            <wp:docPr id="2" name="Picture 2" descr="chag chanukah sameach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g chanukah sameach sig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3940" cy="1274445"/>
                    </a:xfrm>
                    <a:prstGeom prst="rect">
                      <a:avLst/>
                    </a:prstGeom>
                    <a:noFill/>
                    <a:ln>
                      <a:noFill/>
                    </a:ln>
                  </pic:spPr>
                </pic:pic>
              </a:graphicData>
            </a:graphic>
            <wp14:sizeRelH relativeFrom="page">
              <wp14:pctWidth>0</wp14:pctWidth>
            </wp14:sizeRelH>
            <wp14:sizeRelV relativeFrom="page">
              <wp14:pctHeight>0</wp14:pctHeight>
            </wp14:sizeRelV>
          </wp:anchor>
        </w:drawing>
      </w:r>
      <w:r w:rsidR="000A580A">
        <w:rPr>
          <w:rFonts w:eastAsia="Times New Roman"/>
          <w:color w:val="000000"/>
          <w:lang w:bidi="he-IL"/>
        </w:rPr>
        <w:t xml:space="preserve"> </w:t>
      </w:r>
    </w:p>
    <w:p w14:paraId="04493F3A" w14:textId="6D514ED0" w:rsidR="00393A28" w:rsidRPr="001E032C" w:rsidRDefault="00393A28" w:rsidP="001E032C">
      <w:pPr>
        <w:jc w:val="center"/>
        <w:rPr>
          <w:rFonts w:ascii="Cambria" w:eastAsia="Times New Roman" w:hAnsi="Cambria" w:cs="Calibri"/>
          <w:color w:val="000000"/>
          <w:sz w:val="28"/>
          <w:szCs w:val="28"/>
          <w:lang w:bidi="he-IL"/>
        </w:rPr>
      </w:pPr>
      <w:r w:rsidRPr="001E032C">
        <w:rPr>
          <w:rFonts w:ascii="Cambria" w:eastAsia="Times New Roman" w:hAnsi="Cambria" w:cs="Calibri"/>
          <w:b/>
          <w:bCs/>
          <w:color w:val="000000"/>
          <w:sz w:val="28"/>
          <w:szCs w:val="28"/>
          <w:lang w:val="en-AU" w:bidi="he-IL"/>
        </w:rPr>
        <w:t>Chag</w:t>
      </w:r>
      <w:r w:rsidR="000A580A" w:rsidRPr="001E032C">
        <w:rPr>
          <w:rFonts w:ascii="Cambria" w:eastAsia="Times New Roman" w:hAnsi="Cambria" w:cs="Calibri"/>
          <w:b/>
          <w:bCs/>
          <w:color w:val="000000"/>
          <w:sz w:val="28"/>
          <w:szCs w:val="28"/>
          <w:lang w:val="en-AU" w:bidi="he-IL"/>
        </w:rPr>
        <w:t xml:space="preserve"> Chanukah </w:t>
      </w:r>
      <w:r w:rsidRPr="001E032C">
        <w:rPr>
          <w:rFonts w:ascii="Cambria" w:eastAsia="Times New Roman" w:hAnsi="Cambria" w:cs="Calibri"/>
          <w:b/>
          <w:bCs/>
          <w:color w:val="000000"/>
          <w:sz w:val="28"/>
          <w:szCs w:val="28"/>
          <w:lang w:val="en-AU" w:bidi="he-IL"/>
        </w:rPr>
        <w:t>Sameach!</w:t>
      </w:r>
    </w:p>
    <w:p w14:paraId="090B37F7" w14:textId="21543FC7" w:rsidR="00393A28" w:rsidRPr="001E032C" w:rsidRDefault="00393A28" w:rsidP="00AC1787">
      <w:pPr>
        <w:rPr>
          <w:rFonts w:asciiTheme="minorHAnsi" w:eastAsia="Times New Roman" w:hAnsiTheme="minorHAnsi" w:cstheme="minorHAnsi"/>
          <w:color w:val="000000"/>
          <w:lang w:bidi="he-IL"/>
        </w:rPr>
      </w:pPr>
      <w:r w:rsidRPr="001E032C">
        <w:rPr>
          <w:rFonts w:asciiTheme="minorHAnsi" w:eastAsia="Times New Roman" w:hAnsiTheme="minorHAnsi" w:cstheme="minorHAnsi"/>
          <w:b/>
          <w:bCs/>
          <w:color w:val="000000"/>
          <w:sz w:val="24"/>
          <w:lang w:val="en-AU" w:bidi="he-IL"/>
        </w:rPr>
        <w:t>We</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take</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this</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opportunity</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to</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wish</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you</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and</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your</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loved</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ones</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a</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very</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happy</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Chag</w:t>
      </w:r>
      <w:r w:rsidR="000A580A" w:rsidRPr="001E032C">
        <w:rPr>
          <w:rFonts w:asciiTheme="minorHAnsi" w:eastAsia="Times New Roman" w:hAnsiTheme="minorHAnsi" w:cstheme="minorHAnsi"/>
          <w:b/>
          <w:bCs/>
          <w:color w:val="000000"/>
          <w:sz w:val="24"/>
          <w:lang w:val="en-AU" w:bidi="he-IL"/>
        </w:rPr>
        <w:t xml:space="preserve"> Chanukah </w:t>
      </w:r>
      <w:r w:rsidRPr="001E032C">
        <w:rPr>
          <w:rFonts w:asciiTheme="minorHAnsi" w:eastAsia="Times New Roman" w:hAnsiTheme="minorHAnsi" w:cstheme="minorHAnsi"/>
          <w:b/>
          <w:bCs/>
          <w:color w:val="000000"/>
          <w:sz w:val="24"/>
          <w:lang w:val="en-AU" w:bidi="he-IL"/>
        </w:rPr>
        <w:t>–</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a</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festival</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of</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freedom</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and</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of</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consecration/education</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to/for</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the</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work</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of</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G-d.</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And</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even</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if</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we</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do</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not</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finish</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the</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task</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before</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us,</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still</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we</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should</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do</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our</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very</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best</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in</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this</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life</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to</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radiate</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it</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with</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the</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constructive</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light</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of</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the</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Torah.</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For</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as</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the</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Psalmist</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wrote:</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“in</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Your</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light</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do</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we</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see</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light”</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(Psalm</w:t>
      </w:r>
      <w:r w:rsidR="000A580A" w:rsidRPr="001E032C">
        <w:rPr>
          <w:rFonts w:asciiTheme="minorHAnsi" w:eastAsia="Times New Roman" w:hAnsiTheme="minorHAnsi" w:cstheme="minorHAnsi"/>
          <w:b/>
          <w:bCs/>
          <w:color w:val="000000"/>
          <w:sz w:val="24"/>
          <w:lang w:val="en-AU" w:bidi="he-IL"/>
        </w:rPr>
        <w:t xml:space="preserve"> </w:t>
      </w:r>
      <w:r w:rsidRPr="001E032C">
        <w:rPr>
          <w:rFonts w:asciiTheme="minorHAnsi" w:eastAsia="Times New Roman" w:hAnsiTheme="minorHAnsi" w:cstheme="minorHAnsi"/>
          <w:b/>
          <w:bCs/>
          <w:color w:val="000000"/>
          <w:sz w:val="24"/>
          <w:lang w:val="en-AU" w:bidi="he-IL"/>
        </w:rPr>
        <w:t>36:10).</w:t>
      </w:r>
    </w:p>
    <w:p w14:paraId="0E6EB26F" w14:textId="28A9D7BD" w:rsidR="00393A28" w:rsidRPr="00393A28" w:rsidRDefault="000A580A" w:rsidP="00AC1787">
      <w:pPr>
        <w:rPr>
          <w:rFonts w:eastAsia="Times New Roman" w:cs="Calibri"/>
          <w:color w:val="000000"/>
          <w:lang w:bidi="he-IL"/>
        </w:rPr>
      </w:pPr>
      <w:r>
        <w:rPr>
          <w:rFonts w:ascii="Comic Sans MS" w:eastAsia="Times New Roman" w:hAnsi="Comic Sans MS" w:cs="Calibri"/>
          <w:b/>
          <w:bCs/>
          <w:color w:val="000000"/>
          <w:lang w:val="en-AU" w:bidi="he-IL"/>
        </w:rPr>
        <w:t xml:space="preserve"> </w:t>
      </w:r>
    </w:p>
    <w:p w14:paraId="01240F3F" w14:textId="097F1DD4" w:rsidR="00393A28" w:rsidRPr="00393A28" w:rsidRDefault="00393A28" w:rsidP="001E032C">
      <w:pPr>
        <w:jc w:val="center"/>
        <w:rPr>
          <w:rFonts w:asciiTheme="majorBidi" w:hAnsiTheme="majorBidi" w:cstheme="majorBidi"/>
          <w:kern w:val="16"/>
          <w:lang w:bidi="he-IL"/>
        </w:rPr>
      </w:pPr>
      <w:r w:rsidRPr="00393A28">
        <w:rPr>
          <w:rFonts w:asciiTheme="majorHAnsi" w:hAnsiTheme="majorHAnsi" w:cstheme="majorBidi"/>
          <w:b/>
          <w:bCs/>
          <w:kern w:val="16"/>
          <w:sz w:val="24"/>
          <w:lang w:bidi="he-IL"/>
        </w:rPr>
        <w:t>Candle</w:t>
      </w:r>
      <w:r w:rsidR="000A580A">
        <w:rPr>
          <w:rFonts w:asciiTheme="majorHAnsi" w:hAnsiTheme="majorHAnsi" w:cstheme="majorBidi"/>
          <w:b/>
          <w:bCs/>
          <w:kern w:val="16"/>
          <w:sz w:val="24"/>
          <w:lang w:bidi="he-IL"/>
        </w:rPr>
        <w:t xml:space="preserve"> </w:t>
      </w:r>
      <w:r w:rsidRPr="00393A28">
        <w:rPr>
          <w:rFonts w:asciiTheme="majorHAnsi" w:hAnsiTheme="majorHAnsi" w:cstheme="majorBidi"/>
          <w:b/>
          <w:bCs/>
          <w:kern w:val="16"/>
          <w:sz w:val="24"/>
          <w:lang w:bidi="he-IL"/>
        </w:rPr>
        <w:t>Lighting</w:t>
      </w:r>
      <w:r w:rsidR="000A580A">
        <w:rPr>
          <w:rFonts w:asciiTheme="majorHAnsi" w:hAnsiTheme="majorHAnsi" w:cstheme="majorBidi"/>
          <w:b/>
          <w:bCs/>
          <w:kern w:val="16"/>
          <w:sz w:val="24"/>
          <w:lang w:bidi="he-IL"/>
        </w:rPr>
        <w:t xml:space="preserve"> </w:t>
      </w:r>
      <w:r w:rsidRPr="00393A28">
        <w:rPr>
          <w:rFonts w:asciiTheme="majorHAnsi" w:hAnsiTheme="majorHAnsi" w:cstheme="majorBidi"/>
          <w:b/>
          <w:bCs/>
          <w:kern w:val="16"/>
          <w:sz w:val="24"/>
          <w:lang w:bidi="he-IL"/>
        </w:rPr>
        <w:t>and</w:t>
      </w:r>
      <w:r w:rsidR="000A580A">
        <w:rPr>
          <w:rFonts w:asciiTheme="majorHAnsi" w:hAnsiTheme="majorHAnsi" w:cstheme="majorBidi"/>
          <w:b/>
          <w:bCs/>
          <w:kern w:val="16"/>
          <w:sz w:val="24"/>
          <w:lang w:bidi="he-IL"/>
        </w:rPr>
        <w:t xml:space="preserve"> </w:t>
      </w:r>
      <w:r w:rsidRPr="00393A28">
        <w:rPr>
          <w:rFonts w:asciiTheme="majorHAnsi" w:hAnsiTheme="majorHAnsi" w:cstheme="majorBidi"/>
          <w:b/>
          <w:bCs/>
          <w:kern w:val="16"/>
          <w:sz w:val="24"/>
          <w:lang w:bidi="he-IL"/>
        </w:rPr>
        <w:t>Habdalah</w:t>
      </w:r>
      <w:r w:rsidR="000A580A">
        <w:rPr>
          <w:rFonts w:asciiTheme="majorHAnsi" w:hAnsiTheme="majorHAnsi" w:cstheme="majorBidi"/>
          <w:b/>
          <w:bCs/>
          <w:kern w:val="16"/>
          <w:sz w:val="24"/>
          <w:lang w:bidi="he-IL"/>
        </w:rPr>
        <w:t xml:space="preserve"> </w:t>
      </w:r>
      <w:r w:rsidRPr="00393A28">
        <w:rPr>
          <w:rFonts w:asciiTheme="majorHAnsi" w:hAnsiTheme="majorHAnsi" w:cstheme="majorBidi"/>
          <w:b/>
          <w:bCs/>
          <w:kern w:val="16"/>
          <w:sz w:val="24"/>
          <w:lang w:bidi="he-IL"/>
        </w:rPr>
        <w:t>Times:</w:t>
      </w:r>
      <w:r w:rsidR="000A580A">
        <w:rPr>
          <w:rFonts w:asciiTheme="majorHAnsi" w:hAnsiTheme="majorHAnsi" w:cstheme="majorBidi"/>
          <w:b/>
          <w:bCs/>
          <w:kern w:val="16"/>
          <w:sz w:val="24"/>
          <w:lang w:bidi="he-IL"/>
        </w:rPr>
        <w:t xml:space="preserve"> </w:t>
      </w:r>
      <w:r w:rsidR="000A580A">
        <w:rPr>
          <w:rFonts w:asciiTheme="minorHAnsi" w:hAnsiTheme="minorHAnsi"/>
          <w:b/>
          <w:bCs/>
          <w:color w:val="000000"/>
          <w:lang w:bidi="he-IL"/>
        </w:rPr>
        <w:t xml:space="preserve"> </w:t>
      </w:r>
      <w:hyperlink r:id="rId14" w:history="1">
        <w:r w:rsidRPr="00393A28">
          <w:rPr>
            <w:rFonts w:asciiTheme="minorHAnsi" w:hAnsiTheme="minorHAnsi"/>
            <w:b/>
            <w:bCs/>
            <w:color w:val="0000FF"/>
            <w:u w:val="single"/>
            <w:lang w:bidi="he-IL"/>
          </w:rPr>
          <w:t>https://www.chabad.org/calendar/candlelighting.htm</w:t>
        </w:r>
      </w:hyperlink>
    </w:p>
    <w:p w14:paraId="5F69A513" w14:textId="77777777" w:rsidR="00393A28" w:rsidRPr="00393A28" w:rsidRDefault="00393A28" w:rsidP="00AC1787">
      <w:pPr>
        <w:pBdr>
          <w:bottom w:val="double" w:sz="6" w:space="1" w:color="auto"/>
        </w:pBdr>
        <w:jc w:val="center"/>
        <w:rPr>
          <w:rFonts w:asciiTheme="majorBidi" w:hAnsiTheme="majorBidi" w:cstheme="majorBidi"/>
          <w:b/>
          <w:kern w:val="16"/>
          <w:lang w:bidi="he-IL"/>
        </w:rPr>
      </w:pPr>
    </w:p>
    <w:p w14:paraId="72EEA4CA" w14:textId="77777777" w:rsidR="00393A28" w:rsidRPr="00393A28" w:rsidRDefault="00393A28" w:rsidP="00AC1787">
      <w:pPr>
        <w:rPr>
          <w:rFonts w:asciiTheme="majorBidi" w:hAnsiTheme="majorBidi" w:cstheme="majorBidi"/>
          <w:lang w:bidi="he-IL"/>
        </w:rPr>
      </w:pPr>
    </w:p>
    <w:p w14:paraId="78D714DE" w14:textId="52EAE58A" w:rsidR="000E6055" w:rsidRPr="00F02F6E" w:rsidRDefault="000E6055" w:rsidP="00F16E8C">
      <w:pPr>
        <w:pStyle w:val="Heading1"/>
        <w:rPr>
          <w:lang w:bidi="he-IL"/>
        </w:rPr>
      </w:pPr>
      <w:r w:rsidRPr="00F02F6E">
        <w:rPr>
          <w:lang w:bidi="he-IL"/>
        </w:rPr>
        <w:t>Roll</w:t>
      </w:r>
      <w:r w:rsidR="000A580A">
        <w:rPr>
          <w:lang w:bidi="he-IL"/>
        </w:rPr>
        <w:t xml:space="preserve"> </w:t>
      </w:r>
      <w:r w:rsidRPr="00F02F6E">
        <w:rPr>
          <w:lang w:bidi="he-IL"/>
        </w:rPr>
        <w:t>of</w:t>
      </w:r>
      <w:r w:rsidR="000A580A">
        <w:rPr>
          <w:lang w:bidi="he-IL"/>
        </w:rPr>
        <w:t xml:space="preserve"> </w:t>
      </w:r>
      <w:r w:rsidRPr="00F02F6E">
        <w:rPr>
          <w:lang w:bidi="he-IL"/>
        </w:rPr>
        <w:t>Honor:</w:t>
      </w:r>
    </w:p>
    <w:p w14:paraId="6E487358" w14:textId="4A092CA6" w:rsidR="000E6055" w:rsidRPr="00F02F6E" w:rsidRDefault="000E6055" w:rsidP="00AC1787">
      <w:pPr>
        <w:jc w:val="center"/>
        <w:rPr>
          <w:rFonts w:eastAsia="Calibri"/>
          <w:kern w:val="16"/>
          <w:lang w:bidi="he-IL"/>
        </w:rPr>
      </w:pPr>
      <w:r w:rsidRPr="00F02F6E">
        <w:rPr>
          <w:rFonts w:eastAsia="Calibri"/>
          <w:kern w:val="16"/>
          <w:lang w:bidi="he-IL"/>
        </w:rPr>
        <w:t>This</w:t>
      </w:r>
      <w:r w:rsidR="000A580A">
        <w:rPr>
          <w:rFonts w:eastAsia="Calibri"/>
          <w:kern w:val="16"/>
          <w:lang w:bidi="he-IL"/>
        </w:rPr>
        <w:t xml:space="preserve"> </w:t>
      </w:r>
      <w:r w:rsidRPr="00F02F6E">
        <w:rPr>
          <w:rFonts w:eastAsia="Calibri"/>
          <w:kern w:val="16"/>
          <w:lang w:bidi="he-IL"/>
        </w:rPr>
        <w:t>Commentary</w:t>
      </w:r>
      <w:r w:rsidR="000A580A">
        <w:rPr>
          <w:rFonts w:eastAsia="Calibri"/>
          <w:kern w:val="16"/>
          <w:lang w:bidi="he-IL"/>
        </w:rPr>
        <w:t xml:space="preserve"> </w:t>
      </w:r>
      <w:r w:rsidRPr="00F02F6E">
        <w:rPr>
          <w:rFonts w:eastAsia="Calibri"/>
          <w:kern w:val="16"/>
          <w:lang w:bidi="he-IL"/>
        </w:rPr>
        <w:t>comes</w:t>
      </w:r>
      <w:r w:rsidR="000A580A">
        <w:rPr>
          <w:rFonts w:eastAsia="Calibri"/>
          <w:kern w:val="16"/>
          <w:lang w:bidi="he-IL"/>
        </w:rPr>
        <w:t xml:space="preserve"> </w:t>
      </w:r>
      <w:r w:rsidRPr="00F02F6E">
        <w:rPr>
          <w:rFonts w:eastAsia="Calibri"/>
          <w:kern w:val="16"/>
          <w:lang w:bidi="he-IL"/>
        </w:rPr>
        <w:t>out</w:t>
      </w:r>
      <w:r w:rsidR="000A580A">
        <w:rPr>
          <w:rFonts w:eastAsia="Calibri"/>
          <w:kern w:val="16"/>
          <w:lang w:bidi="he-IL"/>
        </w:rPr>
        <w:t xml:space="preserve"> </w:t>
      </w:r>
      <w:r w:rsidRPr="00F02F6E">
        <w:rPr>
          <w:rFonts w:eastAsia="Calibri"/>
          <w:kern w:val="16"/>
          <w:lang w:bidi="he-IL"/>
        </w:rPr>
        <w:t>weekly</w:t>
      </w:r>
      <w:r w:rsidR="000A580A">
        <w:rPr>
          <w:rFonts w:eastAsia="Calibri"/>
          <w:kern w:val="16"/>
          <w:lang w:bidi="he-IL"/>
        </w:rPr>
        <w:t xml:space="preserve"> </w:t>
      </w:r>
      <w:r w:rsidRPr="00F02F6E">
        <w:rPr>
          <w:rFonts w:eastAsia="Calibri"/>
          <w:kern w:val="16"/>
          <w:lang w:bidi="he-IL"/>
        </w:rPr>
        <w:t>and</w:t>
      </w:r>
      <w:r w:rsidR="000A580A">
        <w:rPr>
          <w:rFonts w:eastAsia="Calibri"/>
          <w:kern w:val="16"/>
          <w:lang w:bidi="he-IL"/>
        </w:rPr>
        <w:t xml:space="preserve"> </w:t>
      </w:r>
      <w:r w:rsidRPr="00F02F6E">
        <w:rPr>
          <w:rFonts w:eastAsia="Calibri"/>
          <w:kern w:val="16"/>
          <w:lang w:bidi="he-IL"/>
        </w:rPr>
        <w:t>on</w:t>
      </w:r>
      <w:r w:rsidR="000A580A">
        <w:rPr>
          <w:rFonts w:eastAsia="Calibri"/>
          <w:kern w:val="16"/>
          <w:lang w:bidi="he-IL"/>
        </w:rPr>
        <w:t xml:space="preserve"> </w:t>
      </w:r>
      <w:r w:rsidRPr="00F02F6E">
        <w:rPr>
          <w:rFonts w:eastAsia="Calibri"/>
          <w:kern w:val="16"/>
          <w:lang w:bidi="he-IL"/>
        </w:rPr>
        <w:t>the</w:t>
      </w:r>
      <w:r w:rsidR="000A580A">
        <w:rPr>
          <w:rFonts w:eastAsia="Calibri"/>
          <w:kern w:val="16"/>
          <w:lang w:bidi="he-IL"/>
        </w:rPr>
        <w:t xml:space="preserve"> </w:t>
      </w:r>
      <w:r w:rsidRPr="00F02F6E">
        <w:rPr>
          <w:rFonts w:eastAsia="Calibri"/>
          <w:kern w:val="16"/>
          <w:lang w:bidi="he-IL"/>
        </w:rPr>
        <w:t>festivals</w:t>
      </w:r>
      <w:r w:rsidR="000A580A">
        <w:rPr>
          <w:rFonts w:eastAsia="Calibri"/>
          <w:kern w:val="16"/>
          <w:lang w:bidi="he-IL"/>
        </w:rPr>
        <w:t xml:space="preserve"> </w:t>
      </w:r>
      <w:r w:rsidRPr="00F02F6E">
        <w:rPr>
          <w:rFonts w:eastAsia="Calibri"/>
          <w:kern w:val="16"/>
          <w:lang w:bidi="he-IL"/>
        </w:rPr>
        <w:t>thanks</w:t>
      </w:r>
      <w:r w:rsidR="000A580A">
        <w:rPr>
          <w:rFonts w:eastAsia="Calibri"/>
          <w:kern w:val="16"/>
          <w:lang w:bidi="he-IL"/>
        </w:rPr>
        <w:t xml:space="preserve"> </w:t>
      </w:r>
      <w:r w:rsidRPr="00F02F6E">
        <w:rPr>
          <w:rFonts w:eastAsia="Calibri"/>
          <w:kern w:val="16"/>
          <w:lang w:bidi="he-IL"/>
        </w:rPr>
        <w:t>to</w:t>
      </w:r>
      <w:r w:rsidR="000A580A">
        <w:rPr>
          <w:rFonts w:eastAsia="Calibri"/>
          <w:kern w:val="16"/>
          <w:lang w:bidi="he-IL"/>
        </w:rPr>
        <w:t xml:space="preserve"> </w:t>
      </w:r>
      <w:r w:rsidRPr="00F02F6E">
        <w:rPr>
          <w:rFonts w:eastAsia="Calibri"/>
          <w:kern w:val="16"/>
          <w:lang w:bidi="he-IL"/>
        </w:rPr>
        <w:t>the</w:t>
      </w:r>
      <w:r w:rsidR="000A580A">
        <w:rPr>
          <w:rFonts w:eastAsia="Calibri"/>
          <w:kern w:val="16"/>
          <w:lang w:bidi="he-IL"/>
        </w:rPr>
        <w:t xml:space="preserve"> </w:t>
      </w:r>
      <w:r w:rsidRPr="00F02F6E">
        <w:rPr>
          <w:rFonts w:eastAsia="Calibri"/>
          <w:kern w:val="16"/>
          <w:lang w:bidi="he-IL"/>
        </w:rPr>
        <w:t>great</w:t>
      </w:r>
      <w:r w:rsidR="000A580A">
        <w:rPr>
          <w:rFonts w:eastAsia="Calibri"/>
          <w:kern w:val="16"/>
          <w:lang w:bidi="he-IL"/>
        </w:rPr>
        <w:t xml:space="preserve"> </w:t>
      </w:r>
      <w:r w:rsidRPr="00F02F6E">
        <w:rPr>
          <w:rFonts w:eastAsia="Calibri"/>
          <w:kern w:val="16"/>
          <w:lang w:bidi="he-IL"/>
        </w:rPr>
        <w:t>generosity</w:t>
      </w:r>
      <w:r w:rsidR="000A580A">
        <w:rPr>
          <w:rFonts w:eastAsia="Calibri"/>
          <w:kern w:val="16"/>
          <w:lang w:bidi="he-IL"/>
        </w:rPr>
        <w:t xml:space="preserve"> </w:t>
      </w:r>
      <w:r w:rsidRPr="00F02F6E">
        <w:rPr>
          <w:rFonts w:eastAsia="Calibri"/>
          <w:kern w:val="16"/>
          <w:lang w:bidi="he-IL"/>
        </w:rPr>
        <w:t>of:</w:t>
      </w:r>
    </w:p>
    <w:p w14:paraId="6C7DE9FB" w14:textId="4A914C71" w:rsidR="000E6055" w:rsidRPr="009B21F2" w:rsidRDefault="000A580A" w:rsidP="00AC1787">
      <w:pPr>
        <w:jc w:val="center"/>
        <w:rPr>
          <w:rFonts w:eastAsia="Calibri"/>
          <w:kern w:val="16"/>
          <w:sz w:val="16"/>
          <w:szCs w:val="16"/>
          <w:lang w:bidi="he-IL"/>
        </w:rPr>
      </w:pPr>
      <w:r w:rsidRPr="009B21F2">
        <w:rPr>
          <w:rFonts w:eastAsia="Calibri"/>
          <w:kern w:val="16"/>
          <w:sz w:val="16"/>
          <w:szCs w:val="16"/>
          <w:lang w:bidi="he-IL"/>
        </w:rPr>
        <w:t xml:space="preserve"> </w:t>
      </w:r>
    </w:p>
    <w:p w14:paraId="35863B7E" w14:textId="104745A0" w:rsidR="000E6055" w:rsidRPr="00F02F6E" w:rsidRDefault="000E6055" w:rsidP="00AC1787">
      <w:pPr>
        <w:jc w:val="center"/>
        <w:rPr>
          <w:rFonts w:eastAsia="Calibri"/>
          <w:kern w:val="16"/>
          <w:lang w:bidi="he-IL"/>
        </w:rPr>
      </w:pPr>
      <w:r w:rsidRPr="00F02F6E">
        <w:rPr>
          <w:rFonts w:eastAsia="Calibri"/>
          <w:kern w:val="16"/>
          <w:lang w:bidi="he-IL"/>
        </w:rPr>
        <w:t>His</w:t>
      </w:r>
      <w:r w:rsidR="000A580A">
        <w:rPr>
          <w:rFonts w:eastAsia="Calibri"/>
          <w:kern w:val="16"/>
          <w:lang w:bidi="he-IL"/>
        </w:rPr>
        <w:t xml:space="preserve"> </w:t>
      </w:r>
      <w:r w:rsidRPr="00F02F6E">
        <w:rPr>
          <w:rFonts w:eastAsia="Calibri"/>
          <w:kern w:val="16"/>
          <w:lang w:bidi="he-IL"/>
        </w:rPr>
        <w:t>Eminence</w:t>
      </w:r>
      <w:r w:rsidR="000A580A">
        <w:rPr>
          <w:rFonts w:eastAsia="Calibri"/>
          <w:kern w:val="16"/>
          <w:lang w:bidi="he-IL"/>
        </w:rPr>
        <w:t xml:space="preserve"> </w:t>
      </w:r>
      <w:r w:rsidRPr="00F02F6E">
        <w:rPr>
          <w:rFonts w:eastAsia="Calibri"/>
          <w:kern w:val="16"/>
          <w:lang w:bidi="he-IL"/>
        </w:rPr>
        <w:t>Rabbi</w:t>
      </w:r>
      <w:r w:rsidR="000A580A">
        <w:rPr>
          <w:rFonts w:eastAsia="Calibri"/>
          <w:kern w:val="16"/>
          <w:lang w:bidi="he-IL"/>
        </w:rPr>
        <w:t xml:space="preserve"> </w:t>
      </w:r>
      <w:r w:rsidRPr="00F02F6E">
        <w:rPr>
          <w:rFonts w:eastAsia="Calibri"/>
          <w:kern w:val="16"/>
          <w:lang w:bidi="he-IL"/>
        </w:rPr>
        <w:t>Dr.</w:t>
      </w:r>
      <w:r w:rsidR="000A580A">
        <w:rPr>
          <w:rFonts w:eastAsia="Calibri"/>
          <w:kern w:val="16"/>
          <w:lang w:bidi="he-IL"/>
        </w:rPr>
        <w:t xml:space="preserve"> </w:t>
      </w:r>
      <w:r w:rsidRPr="00F02F6E">
        <w:rPr>
          <w:rFonts w:eastAsia="Calibri"/>
          <w:kern w:val="16"/>
          <w:lang w:bidi="he-IL"/>
        </w:rPr>
        <w:t>Hillel</w:t>
      </w:r>
      <w:r w:rsidR="000A580A">
        <w:rPr>
          <w:rFonts w:eastAsia="Calibri"/>
          <w:kern w:val="16"/>
          <w:lang w:bidi="he-IL"/>
        </w:rPr>
        <w:t xml:space="preserve"> </w:t>
      </w:r>
      <w:r w:rsidRPr="00F02F6E">
        <w:rPr>
          <w:rFonts w:eastAsia="Calibri"/>
          <w:kern w:val="16"/>
          <w:lang w:bidi="he-IL"/>
        </w:rPr>
        <w:t>ben</w:t>
      </w:r>
      <w:r w:rsidR="000A580A">
        <w:rPr>
          <w:rFonts w:eastAsia="Calibri"/>
          <w:kern w:val="16"/>
          <w:lang w:bidi="he-IL"/>
        </w:rPr>
        <w:t xml:space="preserve"> </w:t>
      </w:r>
      <w:r w:rsidRPr="00F02F6E">
        <w:rPr>
          <w:rFonts w:eastAsia="Calibri"/>
          <w:kern w:val="16"/>
          <w:lang w:bidi="he-IL"/>
        </w:rPr>
        <w:t>David</w:t>
      </w:r>
      <w:r w:rsidR="000A580A">
        <w:rPr>
          <w:rFonts w:eastAsia="Calibri"/>
          <w:kern w:val="16"/>
          <w:lang w:bidi="he-IL"/>
        </w:rPr>
        <w:t xml:space="preserve"> </w:t>
      </w:r>
      <w:r w:rsidRPr="00F02F6E">
        <w:rPr>
          <w:rFonts w:eastAsia="Calibri"/>
          <w:kern w:val="16"/>
          <w:lang w:bidi="he-IL"/>
        </w:rPr>
        <w:t>and</w:t>
      </w:r>
      <w:r w:rsidR="000A580A">
        <w:rPr>
          <w:rFonts w:eastAsia="Calibri"/>
          <w:kern w:val="16"/>
          <w:lang w:bidi="he-IL"/>
        </w:rPr>
        <w:t xml:space="preserve"> </w:t>
      </w:r>
      <w:r w:rsidRPr="00F02F6E">
        <w:rPr>
          <w:rFonts w:eastAsia="Calibri"/>
          <w:kern w:val="16"/>
          <w:lang w:bidi="he-IL"/>
        </w:rPr>
        <w:t>beloved</w:t>
      </w:r>
      <w:r w:rsidR="000A580A">
        <w:rPr>
          <w:rFonts w:eastAsia="Calibri"/>
          <w:kern w:val="16"/>
          <w:lang w:bidi="he-IL"/>
        </w:rPr>
        <w:t xml:space="preserve"> </w:t>
      </w:r>
      <w:r w:rsidRPr="00F02F6E">
        <w:rPr>
          <w:rFonts w:eastAsia="Calibri"/>
          <w:kern w:val="16"/>
          <w:lang w:bidi="he-IL"/>
        </w:rPr>
        <w:t>wife</w:t>
      </w:r>
      <w:r w:rsidR="000A580A">
        <w:rPr>
          <w:rFonts w:eastAsia="Calibri"/>
          <w:kern w:val="16"/>
          <w:lang w:bidi="he-IL"/>
        </w:rPr>
        <w:t xml:space="preserve"> </w:t>
      </w:r>
      <w:r w:rsidRPr="00F02F6E">
        <w:rPr>
          <w:rFonts w:eastAsia="Calibri"/>
          <w:kern w:val="16"/>
          <w:lang w:bidi="he-IL"/>
        </w:rPr>
        <w:t>HH</w:t>
      </w:r>
      <w:r w:rsidR="000A580A">
        <w:rPr>
          <w:rFonts w:eastAsia="Calibri"/>
          <w:kern w:val="16"/>
          <w:lang w:bidi="he-IL"/>
        </w:rPr>
        <w:t xml:space="preserve"> </w:t>
      </w:r>
      <w:r w:rsidRPr="00F02F6E">
        <w:rPr>
          <w:rFonts w:eastAsia="Calibri"/>
          <w:kern w:val="16"/>
          <w:lang w:bidi="he-IL"/>
        </w:rPr>
        <w:t>Giberet</w:t>
      </w:r>
      <w:r w:rsidR="000A580A">
        <w:rPr>
          <w:rFonts w:eastAsia="Calibri"/>
          <w:kern w:val="16"/>
          <w:lang w:bidi="he-IL"/>
        </w:rPr>
        <w:t xml:space="preserve"> </w:t>
      </w:r>
      <w:r w:rsidRPr="00F02F6E">
        <w:rPr>
          <w:rFonts w:eastAsia="Calibri"/>
          <w:kern w:val="16"/>
          <w:lang w:bidi="he-IL"/>
        </w:rPr>
        <w:t>Batsheva</w:t>
      </w:r>
      <w:r w:rsidR="000A580A">
        <w:rPr>
          <w:rFonts w:eastAsia="Calibri"/>
          <w:kern w:val="16"/>
          <w:lang w:bidi="he-IL"/>
        </w:rPr>
        <w:t xml:space="preserve"> </w:t>
      </w:r>
      <w:r w:rsidRPr="00F02F6E">
        <w:rPr>
          <w:rFonts w:eastAsia="Calibri"/>
          <w:kern w:val="16"/>
          <w:lang w:bidi="he-IL"/>
        </w:rPr>
        <w:t>bat</w:t>
      </w:r>
      <w:r w:rsidR="000A580A">
        <w:rPr>
          <w:rFonts w:eastAsia="Calibri"/>
          <w:kern w:val="16"/>
          <w:lang w:bidi="he-IL"/>
        </w:rPr>
        <w:t xml:space="preserve"> </w:t>
      </w:r>
      <w:r w:rsidRPr="00F02F6E">
        <w:rPr>
          <w:rFonts w:eastAsia="Calibri"/>
          <w:kern w:val="16"/>
          <w:lang w:bidi="he-IL"/>
        </w:rPr>
        <w:t>Sarah</w:t>
      </w:r>
    </w:p>
    <w:p w14:paraId="79A52D9B" w14:textId="5C001013" w:rsidR="000E6055" w:rsidRPr="00F02F6E" w:rsidRDefault="000E6055" w:rsidP="00AC1787">
      <w:pPr>
        <w:jc w:val="center"/>
        <w:rPr>
          <w:rFonts w:eastAsia="Calibri"/>
          <w:kern w:val="16"/>
          <w:lang w:bidi="he-IL"/>
        </w:rPr>
      </w:pPr>
      <w:r w:rsidRPr="00F02F6E">
        <w:rPr>
          <w:rFonts w:eastAsia="Calibri"/>
          <w:kern w:val="16"/>
          <w:lang w:bidi="he-IL"/>
        </w:rPr>
        <w:t>His</w:t>
      </w:r>
      <w:r w:rsidR="000A580A">
        <w:rPr>
          <w:rFonts w:eastAsia="Calibri"/>
          <w:kern w:val="16"/>
          <w:lang w:bidi="he-IL"/>
        </w:rPr>
        <w:t xml:space="preserve"> </w:t>
      </w:r>
      <w:r w:rsidRPr="00F02F6E">
        <w:rPr>
          <w:rFonts w:eastAsia="Calibri"/>
          <w:kern w:val="16"/>
          <w:lang w:bidi="he-IL"/>
        </w:rPr>
        <w:t>Eminence</w:t>
      </w:r>
      <w:r w:rsidR="000A580A">
        <w:rPr>
          <w:rFonts w:eastAsia="Calibri"/>
          <w:kern w:val="16"/>
          <w:lang w:bidi="he-IL"/>
        </w:rPr>
        <w:t xml:space="preserve"> </w:t>
      </w:r>
      <w:r w:rsidRPr="00F02F6E">
        <w:rPr>
          <w:rFonts w:eastAsia="Calibri"/>
          <w:kern w:val="16"/>
          <w:lang w:bidi="he-IL"/>
        </w:rPr>
        <w:t>Rabbi</w:t>
      </w:r>
      <w:r w:rsidR="000A580A">
        <w:rPr>
          <w:rFonts w:eastAsia="Calibri"/>
          <w:kern w:val="16"/>
          <w:lang w:bidi="he-IL"/>
        </w:rPr>
        <w:t xml:space="preserve"> </w:t>
      </w:r>
      <w:r w:rsidRPr="00F02F6E">
        <w:rPr>
          <w:rFonts w:eastAsia="Calibri"/>
          <w:kern w:val="16"/>
          <w:lang w:bidi="he-IL"/>
        </w:rPr>
        <w:t>Dr.</w:t>
      </w:r>
      <w:r w:rsidR="000A580A">
        <w:rPr>
          <w:rFonts w:eastAsia="Calibri"/>
          <w:kern w:val="16"/>
          <w:lang w:bidi="he-IL"/>
        </w:rPr>
        <w:t xml:space="preserve"> </w:t>
      </w:r>
      <w:r w:rsidRPr="00F02F6E">
        <w:rPr>
          <w:rFonts w:eastAsia="Calibri"/>
          <w:kern w:val="16"/>
          <w:lang w:bidi="he-IL"/>
        </w:rPr>
        <w:t>Eliyahu</w:t>
      </w:r>
      <w:r w:rsidR="000A580A">
        <w:rPr>
          <w:rFonts w:eastAsia="Calibri"/>
          <w:kern w:val="16"/>
          <w:lang w:bidi="he-IL"/>
        </w:rPr>
        <w:t xml:space="preserve"> </w:t>
      </w:r>
      <w:r w:rsidRPr="00F02F6E">
        <w:rPr>
          <w:rFonts w:eastAsia="Calibri"/>
          <w:kern w:val="16"/>
          <w:lang w:bidi="he-IL"/>
        </w:rPr>
        <w:t>ben</w:t>
      </w:r>
      <w:r w:rsidR="000A580A">
        <w:rPr>
          <w:rFonts w:eastAsia="Calibri"/>
          <w:kern w:val="16"/>
          <w:lang w:bidi="he-IL"/>
        </w:rPr>
        <w:t xml:space="preserve"> </w:t>
      </w:r>
      <w:r w:rsidRPr="00F02F6E">
        <w:rPr>
          <w:rFonts w:eastAsia="Calibri"/>
          <w:kern w:val="16"/>
          <w:lang w:bidi="he-IL"/>
        </w:rPr>
        <w:t>Abraham</w:t>
      </w:r>
      <w:r w:rsidR="000A580A">
        <w:rPr>
          <w:rFonts w:eastAsia="Calibri"/>
          <w:kern w:val="16"/>
          <w:lang w:bidi="he-IL"/>
        </w:rPr>
        <w:t xml:space="preserve"> </w:t>
      </w:r>
      <w:r w:rsidRPr="00F02F6E">
        <w:rPr>
          <w:rFonts w:eastAsia="Calibri"/>
          <w:kern w:val="16"/>
          <w:lang w:bidi="he-IL"/>
        </w:rPr>
        <w:t>and</w:t>
      </w:r>
      <w:r w:rsidR="000A580A">
        <w:rPr>
          <w:rFonts w:eastAsia="Calibri"/>
          <w:kern w:val="16"/>
          <w:lang w:bidi="he-IL"/>
        </w:rPr>
        <w:t xml:space="preserve"> </w:t>
      </w:r>
      <w:r w:rsidRPr="00F02F6E">
        <w:rPr>
          <w:rFonts w:eastAsia="Calibri"/>
          <w:kern w:val="16"/>
          <w:lang w:bidi="he-IL"/>
        </w:rPr>
        <w:t>beloved</w:t>
      </w:r>
      <w:r w:rsidR="000A580A">
        <w:rPr>
          <w:rFonts w:eastAsia="Calibri"/>
          <w:kern w:val="16"/>
          <w:lang w:bidi="he-IL"/>
        </w:rPr>
        <w:t xml:space="preserve"> </w:t>
      </w:r>
      <w:r w:rsidRPr="00F02F6E">
        <w:rPr>
          <w:rFonts w:eastAsia="Calibri"/>
          <w:kern w:val="16"/>
          <w:lang w:bidi="he-IL"/>
        </w:rPr>
        <w:t>wife</w:t>
      </w:r>
      <w:r w:rsidR="000A580A">
        <w:rPr>
          <w:rFonts w:eastAsia="Calibri"/>
          <w:kern w:val="16"/>
          <w:lang w:bidi="he-IL"/>
        </w:rPr>
        <w:t xml:space="preserve"> </w:t>
      </w:r>
      <w:r w:rsidRPr="00F02F6E">
        <w:rPr>
          <w:rFonts w:eastAsia="Calibri"/>
          <w:kern w:val="16"/>
          <w:lang w:bidi="he-IL"/>
        </w:rPr>
        <w:t>HH</w:t>
      </w:r>
      <w:r w:rsidR="000A580A">
        <w:rPr>
          <w:rFonts w:eastAsia="Calibri"/>
          <w:kern w:val="16"/>
          <w:lang w:bidi="he-IL"/>
        </w:rPr>
        <w:t xml:space="preserve"> </w:t>
      </w:r>
      <w:r w:rsidRPr="00F02F6E">
        <w:rPr>
          <w:rFonts w:eastAsia="Calibri"/>
          <w:kern w:val="16"/>
          <w:lang w:bidi="he-IL"/>
        </w:rPr>
        <w:t>Giberet</w:t>
      </w:r>
      <w:r w:rsidR="000A580A">
        <w:rPr>
          <w:rFonts w:eastAsia="Calibri"/>
          <w:kern w:val="16"/>
          <w:lang w:bidi="he-IL"/>
        </w:rPr>
        <w:t xml:space="preserve"> </w:t>
      </w:r>
      <w:r w:rsidRPr="00F02F6E">
        <w:rPr>
          <w:rFonts w:eastAsia="Calibri"/>
          <w:kern w:val="16"/>
          <w:lang w:bidi="he-IL"/>
        </w:rPr>
        <w:t>Dr.</w:t>
      </w:r>
      <w:r w:rsidR="000A580A">
        <w:rPr>
          <w:rFonts w:eastAsia="Calibri"/>
          <w:kern w:val="16"/>
          <w:lang w:bidi="he-IL"/>
        </w:rPr>
        <w:t xml:space="preserve"> </w:t>
      </w:r>
      <w:r w:rsidRPr="00F02F6E">
        <w:rPr>
          <w:rFonts w:eastAsia="Calibri"/>
          <w:kern w:val="16"/>
          <w:lang w:bidi="he-IL"/>
        </w:rPr>
        <w:t>Elisheba</w:t>
      </w:r>
      <w:r w:rsidR="000A580A">
        <w:rPr>
          <w:rFonts w:eastAsia="Calibri"/>
          <w:kern w:val="16"/>
          <w:lang w:bidi="he-IL"/>
        </w:rPr>
        <w:t xml:space="preserve"> </w:t>
      </w:r>
      <w:r w:rsidRPr="00F02F6E">
        <w:rPr>
          <w:rFonts w:eastAsia="Calibri"/>
          <w:kern w:val="16"/>
          <w:lang w:bidi="he-IL"/>
        </w:rPr>
        <w:t>bat</w:t>
      </w:r>
      <w:r w:rsidR="000A580A">
        <w:rPr>
          <w:rFonts w:eastAsia="Calibri"/>
          <w:kern w:val="16"/>
          <w:lang w:bidi="he-IL"/>
        </w:rPr>
        <w:t xml:space="preserve"> </w:t>
      </w:r>
      <w:r w:rsidRPr="00F02F6E">
        <w:rPr>
          <w:rFonts w:eastAsia="Calibri"/>
          <w:kern w:val="16"/>
          <w:lang w:bidi="he-IL"/>
        </w:rPr>
        <w:t>Sarah</w:t>
      </w:r>
    </w:p>
    <w:p w14:paraId="50D39589" w14:textId="0D109CAC" w:rsidR="000E6055" w:rsidRPr="00F02F6E" w:rsidRDefault="000E6055" w:rsidP="00AC1787">
      <w:pPr>
        <w:jc w:val="center"/>
        <w:rPr>
          <w:rFonts w:eastAsia="Calibri"/>
          <w:kern w:val="16"/>
          <w:lang w:bidi="he-IL"/>
        </w:rPr>
      </w:pPr>
      <w:r w:rsidRPr="00F02F6E">
        <w:rPr>
          <w:rFonts w:eastAsia="Calibri"/>
          <w:kern w:val="16"/>
          <w:lang w:bidi="he-IL"/>
        </w:rPr>
        <w:t>His</w:t>
      </w:r>
      <w:r w:rsidR="000A580A">
        <w:rPr>
          <w:rFonts w:eastAsia="Calibri"/>
          <w:kern w:val="16"/>
          <w:lang w:bidi="he-IL"/>
        </w:rPr>
        <w:t xml:space="preserve"> </w:t>
      </w:r>
      <w:r w:rsidRPr="00F02F6E">
        <w:rPr>
          <w:rFonts w:eastAsia="Calibri"/>
          <w:kern w:val="16"/>
          <w:lang w:bidi="he-IL"/>
        </w:rPr>
        <w:t>Honor</w:t>
      </w:r>
      <w:r w:rsidR="000A580A">
        <w:rPr>
          <w:rFonts w:eastAsia="Calibri"/>
          <w:kern w:val="16"/>
          <w:lang w:bidi="he-IL"/>
        </w:rPr>
        <w:t xml:space="preserve"> </w:t>
      </w:r>
      <w:r w:rsidRPr="00F02F6E">
        <w:rPr>
          <w:rFonts w:eastAsia="Calibri"/>
          <w:kern w:val="16"/>
          <w:lang w:bidi="he-IL"/>
        </w:rPr>
        <w:t>Paqid</w:t>
      </w:r>
      <w:r w:rsidR="000A580A">
        <w:rPr>
          <w:rFonts w:eastAsia="Calibri"/>
          <w:kern w:val="16"/>
          <w:lang w:bidi="he-IL"/>
        </w:rPr>
        <w:t xml:space="preserve"> </w:t>
      </w:r>
      <w:r w:rsidRPr="00F02F6E">
        <w:rPr>
          <w:rFonts w:eastAsia="Calibri"/>
          <w:kern w:val="16"/>
          <w:lang w:bidi="he-IL"/>
        </w:rPr>
        <w:t>Adon</w:t>
      </w:r>
      <w:r w:rsidR="000A580A">
        <w:rPr>
          <w:rFonts w:eastAsia="Calibri"/>
          <w:kern w:val="16"/>
          <w:lang w:bidi="he-IL"/>
        </w:rPr>
        <w:t xml:space="preserve"> </w:t>
      </w:r>
      <w:r w:rsidRPr="00F02F6E">
        <w:rPr>
          <w:rFonts w:eastAsia="Calibri"/>
          <w:kern w:val="16"/>
          <w:lang w:bidi="he-IL"/>
        </w:rPr>
        <w:t>David</w:t>
      </w:r>
      <w:r w:rsidR="000A580A">
        <w:rPr>
          <w:rFonts w:eastAsia="Calibri"/>
          <w:kern w:val="16"/>
          <w:lang w:bidi="he-IL"/>
        </w:rPr>
        <w:t xml:space="preserve"> </w:t>
      </w:r>
      <w:r w:rsidRPr="00F02F6E">
        <w:rPr>
          <w:rFonts w:eastAsia="Calibri"/>
          <w:kern w:val="16"/>
          <w:lang w:bidi="he-IL"/>
        </w:rPr>
        <w:t>ben</w:t>
      </w:r>
      <w:r w:rsidR="000A580A">
        <w:rPr>
          <w:rFonts w:eastAsia="Calibri"/>
          <w:kern w:val="16"/>
          <w:lang w:bidi="he-IL"/>
        </w:rPr>
        <w:t xml:space="preserve"> </w:t>
      </w:r>
      <w:r w:rsidRPr="00F02F6E">
        <w:rPr>
          <w:rFonts w:eastAsia="Calibri"/>
          <w:kern w:val="16"/>
          <w:lang w:bidi="he-IL"/>
        </w:rPr>
        <w:t>Abraham</w:t>
      </w:r>
    </w:p>
    <w:p w14:paraId="601C76EB" w14:textId="4FF89199" w:rsidR="000E6055" w:rsidRPr="00F02F6E" w:rsidRDefault="000E6055" w:rsidP="00AC1787">
      <w:pPr>
        <w:jc w:val="center"/>
        <w:rPr>
          <w:rFonts w:eastAsia="Calibri"/>
          <w:kern w:val="16"/>
          <w:lang w:bidi="he-IL"/>
        </w:rPr>
      </w:pPr>
      <w:r w:rsidRPr="00F02F6E">
        <w:rPr>
          <w:rFonts w:eastAsia="Calibri"/>
          <w:kern w:val="16"/>
          <w:lang w:bidi="he-IL"/>
        </w:rPr>
        <w:t>His</w:t>
      </w:r>
      <w:r w:rsidR="000A580A">
        <w:rPr>
          <w:rFonts w:eastAsia="Calibri"/>
          <w:kern w:val="16"/>
          <w:lang w:bidi="he-IL"/>
        </w:rPr>
        <w:t xml:space="preserve"> </w:t>
      </w:r>
      <w:r w:rsidRPr="00F02F6E">
        <w:rPr>
          <w:rFonts w:eastAsia="Calibri"/>
          <w:kern w:val="16"/>
          <w:lang w:bidi="he-IL"/>
        </w:rPr>
        <w:t>Honor</w:t>
      </w:r>
      <w:r w:rsidR="000A580A">
        <w:rPr>
          <w:rFonts w:eastAsia="Calibri"/>
          <w:kern w:val="16"/>
          <w:lang w:bidi="he-IL"/>
        </w:rPr>
        <w:t xml:space="preserve"> </w:t>
      </w:r>
      <w:r w:rsidRPr="00F02F6E">
        <w:rPr>
          <w:rFonts w:eastAsia="Calibri"/>
          <w:kern w:val="16"/>
          <w:lang w:bidi="he-IL"/>
        </w:rPr>
        <w:t>Paqid</w:t>
      </w:r>
      <w:r w:rsidR="000A580A">
        <w:rPr>
          <w:rFonts w:eastAsia="Calibri"/>
          <w:kern w:val="16"/>
          <w:lang w:bidi="he-IL"/>
        </w:rPr>
        <w:t xml:space="preserve"> </w:t>
      </w:r>
      <w:r w:rsidRPr="00F02F6E">
        <w:rPr>
          <w:rFonts w:eastAsia="Calibri"/>
          <w:kern w:val="16"/>
          <w:lang w:bidi="he-IL"/>
        </w:rPr>
        <w:t>Adon</w:t>
      </w:r>
      <w:r w:rsidR="000A580A">
        <w:rPr>
          <w:rFonts w:eastAsia="Calibri"/>
          <w:kern w:val="16"/>
          <w:lang w:bidi="he-IL"/>
        </w:rPr>
        <w:t xml:space="preserve"> </w:t>
      </w:r>
      <w:r w:rsidRPr="00F02F6E">
        <w:rPr>
          <w:rFonts w:eastAsia="Calibri"/>
          <w:kern w:val="16"/>
          <w:lang w:bidi="he-IL"/>
        </w:rPr>
        <w:t>Ezra</w:t>
      </w:r>
      <w:r w:rsidR="000A580A">
        <w:rPr>
          <w:rFonts w:eastAsia="Calibri"/>
          <w:kern w:val="16"/>
          <w:lang w:bidi="he-IL"/>
        </w:rPr>
        <w:t xml:space="preserve"> </w:t>
      </w:r>
      <w:r w:rsidRPr="00F02F6E">
        <w:rPr>
          <w:rFonts w:eastAsia="Calibri"/>
          <w:kern w:val="16"/>
          <w:lang w:bidi="he-IL"/>
        </w:rPr>
        <w:t>ben</w:t>
      </w:r>
      <w:r w:rsidR="000A580A">
        <w:rPr>
          <w:rFonts w:eastAsia="Calibri"/>
          <w:kern w:val="16"/>
          <w:lang w:bidi="he-IL"/>
        </w:rPr>
        <w:t xml:space="preserve"> </w:t>
      </w:r>
      <w:r w:rsidRPr="00F02F6E">
        <w:rPr>
          <w:rFonts w:eastAsia="Calibri"/>
          <w:kern w:val="16"/>
          <w:lang w:bidi="he-IL"/>
        </w:rPr>
        <w:t>Abraham</w:t>
      </w:r>
      <w:r w:rsidR="000A580A">
        <w:rPr>
          <w:rFonts w:eastAsia="Calibri"/>
          <w:kern w:val="16"/>
          <w:lang w:bidi="he-IL"/>
        </w:rPr>
        <w:t xml:space="preserve"> </w:t>
      </w:r>
      <w:r w:rsidRPr="00F02F6E">
        <w:rPr>
          <w:rFonts w:eastAsia="Calibri"/>
          <w:kern w:val="16"/>
          <w:lang w:bidi="he-IL"/>
        </w:rPr>
        <w:t>and</w:t>
      </w:r>
      <w:r w:rsidR="000A580A">
        <w:rPr>
          <w:rFonts w:eastAsia="Calibri"/>
          <w:kern w:val="16"/>
          <w:lang w:bidi="he-IL"/>
        </w:rPr>
        <w:t xml:space="preserve"> </w:t>
      </w:r>
      <w:r w:rsidRPr="00F02F6E">
        <w:rPr>
          <w:rFonts w:eastAsia="Calibri"/>
          <w:kern w:val="16"/>
          <w:lang w:bidi="he-IL"/>
        </w:rPr>
        <w:t>beloved</w:t>
      </w:r>
      <w:r w:rsidR="000A580A">
        <w:rPr>
          <w:rFonts w:eastAsia="Calibri"/>
          <w:kern w:val="16"/>
          <w:lang w:bidi="he-IL"/>
        </w:rPr>
        <w:t xml:space="preserve"> </w:t>
      </w:r>
      <w:r w:rsidRPr="00F02F6E">
        <w:rPr>
          <w:rFonts w:eastAsia="Calibri"/>
          <w:kern w:val="16"/>
          <w:lang w:bidi="he-IL"/>
        </w:rPr>
        <w:t>wife</w:t>
      </w:r>
      <w:r w:rsidR="000A580A">
        <w:rPr>
          <w:rFonts w:eastAsia="Calibri"/>
          <w:kern w:val="16"/>
          <w:lang w:bidi="he-IL"/>
        </w:rPr>
        <w:t xml:space="preserve"> </w:t>
      </w:r>
      <w:r w:rsidRPr="00F02F6E">
        <w:rPr>
          <w:rFonts w:eastAsia="Calibri"/>
          <w:kern w:val="16"/>
          <w:lang w:bidi="he-IL"/>
        </w:rPr>
        <w:t>HH</w:t>
      </w:r>
      <w:r w:rsidR="000A580A">
        <w:rPr>
          <w:rFonts w:eastAsia="Calibri"/>
          <w:kern w:val="16"/>
          <w:lang w:bidi="he-IL"/>
        </w:rPr>
        <w:t xml:space="preserve"> </w:t>
      </w:r>
      <w:r w:rsidRPr="00F02F6E">
        <w:rPr>
          <w:rFonts w:eastAsia="Calibri"/>
          <w:kern w:val="16"/>
          <w:lang w:bidi="he-IL"/>
        </w:rPr>
        <w:t>Giberet</w:t>
      </w:r>
      <w:r w:rsidR="000A580A">
        <w:rPr>
          <w:rFonts w:eastAsia="Calibri"/>
          <w:kern w:val="16"/>
          <w:lang w:bidi="he-IL"/>
        </w:rPr>
        <w:t xml:space="preserve"> </w:t>
      </w:r>
      <w:r w:rsidRPr="00F02F6E">
        <w:rPr>
          <w:rFonts w:eastAsia="Calibri"/>
          <w:kern w:val="16"/>
          <w:lang w:bidi="he-IL"/>
        </w:rPr>
        <w:t>Karmela</w:t>
      </w:r>
      <w:r w:rsidR="000A580A">
        <w:rPr>
          <w:rFonts w:eastAsia="Calibri"/>
          <w:kern w:val="16"/>
          <w:lang w:bidi="he-IL"/>
        </w:rPr>
        <w:t xml:space="preserve"> </w:t>
      </w:r>
      <w:r w:rsidRPr="00F02F6E">
        <w:rPr>
          <w:rFonts w:eastAsia="Calibri"/>
          <w:kern w:val="16"/>
          <w:lang w:bidi="he-IL"/>
        </w:rPr>
        <w:t>bat</w:t>
      </w:r>
      <w:r w:rsidR="000A580A">
        <w:rPr>
          <w:rFonts w:eastAsia="Calibri"/>
          <w:kern w:val="16"/>
          <w:lang w:bidi="he-IL"/>
        </w:rPr>
        <w:t xml:space="preserve"> </w:t>
      </w:r>
      <w:r w:rsidRPr="00F02F6E">
        <w:rPr>
          <w:rFonts w:eastAsia="Calibri"/>
          <w:kern w:val="16"/>
          <w:lang w:bidi="he-IL"/>
        </w:rPr>
        <w:t>Sarah</w:t>
      </w:r>
    </w:p>
    <w:p w14:paraId="3F0B0085" w14:textId="21537643" w:rsidR="000E6055" w:rsidRPr="00F02F6E" w:rsidRDefault="000E6055" w:rsidP="00AC1787">
      <w:pPr>
        <w:jc w:val="center"/>
        <w:rPr>
          <w:rFonts w:eastAsia="Calibri"/>
          <w:kern w:val="16"/>
          <w:lang w:bidi="he-IL"/>
        </w:rPr>
      </w:pPr>
      <w:r w:rsidRPr="00F02F6E">
        <w:rPr>
          <w:rFonts w:eastAsia="Calibri"/>
          <w:kern w:val="16"/>
          <w:lang w:bidi="he-IL"/>
        </w:rPr>
        <w:t>His</w:t>
      </w:r>
      <w:r w:rsidR="000A580A">
        <w:rPr>
          <w:rFonts w:eastAsia="Calibri"/>
          <w:kern w:val="16"/>
          <w:lang w:bidi="he-IL"/>
        </w:rPr>
        <w:t xml:space="preserve"> </w:t>
      </w:r>
      <w:r w:rsidRPr="00F02F6E">
        <w:rPr>
          <w:rFonts w:eastAsia="Calibri"/>
          <w:kern w:val="16"/>
          <w:lang w:bidi="he-IL"/>
        </w:rPr>
        <w:t>Excellency</w:t>
      </w:r>
      <w:r w:rsidR="000A580A">
        <w:rPr>
          <w:rFonts w:eastAsia="Calibri"/>
          <w:kern w:val="16"/>
          <w:lang w:bidi="he-IL"/>
        </w:rPr>
        <w:t xml:space="preserve"> </w:t>
      </w:r>
      <w:r w:rsidRPr="00F02F6E">
        <w:rPr>
          <w:rFonts w:eastAsia="Calibri"/>
          <w:kern w:val="16"/>
          <w:lang w:bidi="he-IL"/>
        </w:rPr>
        <w:t>Adon</w:t>
      </w:r>
      <w:r w:rsidR="000A580A">
        <w:rPr>
          <w:rFonts w:eastAsia="Calibri"/>
          <w:kern w:val="16"/>
          <w:lang w:bidi="he-IL"/>
        </w:rPr>
        <w:t xml:space="preserve"> </w:t>
      </w:r>
      <w:r w:rsidRPr="00F02F6E">
        <w:rPr>
          <w:rFonts w:eastAsia="Calibri"/>
          <w:kern w:val="16"/>
          <w:lang w:bidi="he-IL"/>
        </w:rPr>
        <w:t>Luqas</w:t>
      </w:r>
      <w:r w:rsidR="000A580A">
        <w:rPr>
          <w:rFonts w:eastAsia="Calibri"/>
          <w:kern w:val="16"/>
          <w:lang w:bidi="he-IL"/>
        </w:rPr>
        <w:t xml:space="preserve"> </w:t>
      </w:r>
      <w:r w:rsidRPr="00F02F6E">
        <w:rPr>
          <w:rFonts w:eastAsia="Calibri"/>
          <w:kern w:val="16"/>
          <w:lang w:bidi="he-IL"/>
        </w:rPr>
        <w:t>Nelson</w:t>
      </w:r>
    </w:p>
    <w:p w14:paraId="241FBE6B" w14:textId="636F77D8" w:rsidR="000E6055" w:rsidRDefault="000E6055" w:rsidP="00AC1787">
      <w:pPr>
        <w:jc w:val="center"/>
        <w:rPr>
          <w:rFonts w:eastAsia="Calibri"/>
          <w:kern w:val="16"/>
          <w:lang w:bidi="he-IL"/>
        </w:rPr>
      </w:pPr>
      <w:r w:rsidRPr="00F02F6E">
        <w:rPr>
          <w:rFonts w:eastAsia="Calibri"/>
          <w:kern w:val="16"/>
          <w:lang w:bidi="he-IL"/>
        </w:rPr>
        <w:t>His</w:t>
      </w:r>
      <w:r w:rsidR="000A580A">
        <w:rPr>
          <w:rFonts w:eastAsia="Calibri"/>
          <w:kern w:val="16"/>
          <w:lang w:bidi="he-IL"/>
        </w:rPr>
        <w:t xml:space="preserve"> </w:t>
      </w:r>
      <w:r w:rsidRPr="00F02F6E">
        <w:rPr>
          <w:rFonts w:eastAsia="Calibri"/>
          <w:kern w:val="16"/>
          <w:lang w:bidi="he-IL"/>
        </w:rPr>
        <w:t>Honor</w:t>
      </w:r>
      <w:r w:rsidR="000A580A">
        <w:rPr>
          <w:rFonts w:eastAsia="Calibri"/>
          <w:kern w:val="16"/>
          <w:lang w:bidi="he-IL"/>
        </w:rPr>
        <w:t xml:space="preserve"> </w:t>
      </w:r>
      <w:r w:rsidRPr="00F02F6E">
        <w:rPr>
          <w:rFonts w:eastAsia="Calibri"/>
          <w:kern w:val="16"/>
          <w:lang w:bidi="he-IL"/>
        </w:rPr>
        <w:t>Paqid</w:t>
      </w:r>
      <w:r w:rsidR="000A580A">
        <w:rPr>
          <w:rFonts w:eastAsia="Calibri"/>
          <w:kern w:val="16"/>
          <w:lang w:bidi="he-IL"/>
        </w:rPr>
        <w:t xml:space="preserve"> </w:t>
      </w:r>
      <w:r w:rsidRPr="00F02F6E">
        <w:rPr>
          <w:rFonts w:eastAsia="Calibri"/>
          <w:kern w:val="16"/>
          <w:lang w:bidi="he-IL"/>
        </w:rPr>
        <w:t>Adon</w:t>
      </w:r>
      <w:r w:rsidR="000A580A">
        <w:rPr>
          <w:rFonts w:eastAsia="Calibri"/>
          <w:kern w:val="16"/>
          <w:lang w:bidi="he-IL"/>
        </w:rPr>
        <w:t xml:space="preserve"> </w:t>
      </w:r>
      <w:r w:rsidRPr="00F02F6E">
        <w:rPr>
          <w:rFonts w:eastAsia="Calibri"/>
          <w:kern w:val="16"/>
          <w:lang w:bidi="he-IL"/>
        </w:rPr>
        <w:t>Tsuriel</w:t>
      </w:r>
      <w:r w:rsidR="000A580A">
        <w:rPr>
          <w:rFonts w:eastAsia="Calibri"/>
          <w:kern w:val="16"/>
          <w:lang w:bidi="he-IL"/>
        </w:rPr>
        <w:t xml:space="preserve"> </w:t>
      </w:r>
      <w:r w:rsidRPr="00F02F6E">
        <w:rPr>
          <w:rFonts w:eastAsia="Calibri"/>
          <w:kern w:val="16"/>
          <w:lang w:bidi="he-IL"/>
        </w:rPr>
        <w:t>ben</w:t>
      </w:r>
      <w:r w:rsidR="000A580A">
        <w:rPr>
          <w:rFonts w:eastAsia="Calibri"/>
          <w:kern w:val="16"/>
          <w:lang w:bidi="he-IL"/>
        </w:rPr>
        <w:t xml:space="preserve"> </w:t>
      </w:r>
      <w:r w:rsidRPr="00F02F6E">
        <w:rPr>
          <w:rFonts w:eastAsia="Calibri"/>
          <w:kern w:val="16"/>
          <w:lang w:bidi="he-IL"/>
        </w:rPr>
        <w:t>Abraham</w:t>
      </w:r>
      <w:r w:rsidR="000A580A">
        <w:rPr>
          <w:rFonts w:eastAsia="Calibri"/>
          <w:kern w:val="16"/>
          <w:lang w:bidi="he-IL"/>
        </w:rPr>
        <w:t xml:space="preserve"> </w:t>
      </w:r>
      <w:r w:rsidRPr="00F02F6E">
        <w:rPr>
          <w:rFonts w:eastAsia="Calibri"/>
          <w:kern w:val="16"/>
          <w:lang w:bidi="he-IL"/>
        </w:rPr>
        <w:t>and</w:t>
      </w:r>
      <w:r w:rsidR="000A580A">
        <w:rPr>
          <w:rFonts w:eastAsia="Calibri"/>
          <w:kern w:val="16"/>
          <w:lang w:bidi="he-IL"/>
        </w:rPr>
        <w:t xml:space="preserve"> </w:t>
      </w:r>
      <w:r w:rsidRPr="00F02F6E">
        <w:rPr>
          <w:rFonts w:eastAsia="Calibri"/>
          <w:kern w:val="16"/>
          <w:lang w:bidi="he-IL"/>
        </w:rPr>
        <w:t>beloved</w:t>
      </w:r>
      <w:r w:rsidR="000A580A">
        <w:rPr>
          <w:rFonts w:eastAsia="Calibri"/>
          <w:kern w:val="16"/>
          <w:lang w:bidi="he-IL"/>
        </w:rPr>
        <w:t xml:space="preserve"> </w:t>
      </w:r>
      <w:r w:rsidRPr="00F02F6E">
        <w:rPr>
          <w:rFonts w:eastAsia="Calibri"/>
          <w:kern w:val="16"/>
          <w:lang w:bidi="he-IL"/>
        </w:rPr>
        <w:t>wife</w:t>
      </w:r>
      <w:r w:rsidR="000A580A">
        <w:rPr>
          <w:rFonts w:eastAsia="Calibri"/>
          <w:kern w:val="16"/>
          <w:lang w:bidi="he-IL"/>
        </w:rPr>
        <w:t xml:space="preserve"> </w:t>
      </w:r>
      <w:r w:rsidRPr="00F02F6E">
        <w:rPr>
          <w:rFonts w:eastAsia="Calibri"/>
          <w:kern w:val="16"/>
          <w:lang w:bidi="he-IL"/>
        </w:rPr>
        <w:t>HH</w:t>
      </w:r>
      <w:r w:rsidR="000A580A">
        <w:rPr>
          <w:rFonts w:eastAsia="Calibri"/>
          <w:kern w:val="16"/>
          <w:lang w:bidi="he-IL"/>
        </w:rPr>
        <w:t xml:space="preserve"> </w:t>
      </w:r>
      <w:r w:rsidRPr="00F02F6E">
        <w:rPr>
          <w:rFonts w:eastAsia="Calibri"/>
          <w:kern w:val="16"/>
          <w:lang w:bidi="he-IL"/>
        </w:rPr>
        <w:t>Giberet</w:t>
      </w:r>
      <w:r w:rsidR="000A580A">
        <w:rPr>
          <w:rFonts w:eastAsia="Calibri"/>
          <w:kern w:val="16"/>
          <w:lang w:bidi="he-IL"/>
        </w:rPr>
        <w:t xml:space="preserve"> </w:t>
      </w:r>
      <w:r w:rsidRPr="00F02F6E">
        <w:rPr>
          <w:rFonts w:eastAsia="Calibri"/>
          <w:kern w:val="16"/>
          <w:lang w:bidi="he-IL"/>
        </w:rPr>
        <w:t>Gibora</w:t>
      </w:r>
      <w:r w:rsidR="000A580A">
        <w:rPr>
          <w:rFonts w:eastAsia="Calibri"/>
          <w:kern w:val="16"/>
          <w:lang w:bidi="he-IL"/>
        </w:rPr>
        <w:t xml:space="preserve"> </w:t>
      </w:r>
      <w:r w:rsidRPr="00F02F6E">
        <w:rPr>
          <w:rFonts w:eastAsia="Calibri"/>
          <w:kern w:val="16"/>
          <w:lang w:bidi="he-IL"/>
        </w:rPr>
        <w:t>bat</w:t>
      </w:r>
      <w:r w:rsidR="000A580A">
        <w:rPr>
          <w:rFonts w:eastAsia="Calibri"/>
          <w:kern w:val="16"/>
          <w:lang w:bidi="he-IL"/>
        </w:rPr>
        <w:t xml:space="preserve"> </w:t>
      </w:r>
      <w:r w:rsidRPr="00F02F6E">
        <w:rPr>
          <w:rFonts w:eastAsia="Calibri"/>
          <w:kern w:val="16"/>
          <w:lang w:bidi="he-IL"/>
        </w:rPr>
        <w:t>Sarah</w:t>
      </w:r>
    </w:p>
    <w:p w14:paraId="47A4767E" w14:textId="22ED0D2B" w:rsidR="000E6055" w:rsidRPr="00F02F6E" w:rsidRDefault="000E6055" w:rsidP="00AC1787">
      <w:pPr>
        <w:jc w:val="center"/>
        <w:rPr>
          <w:rFonts w:eastAsia="Calibri"/>
          <w:kern w:val="16"/>
          <w:lang w:bidi="he-IL"/>
        </w:rPr>
      </w:pPr>
      <w:r w:rsidRPr="00F02F6E">
        <w:rPr>
          <w:rFonts w:eastAsia="Calibri"/>
          <w:kern w:val="16"/>
          <w:lang w:bidi="he-IL"/>
        </w:rPr>
        <w:t>Her</w:t>
      </w:r>
      <w:r w:rsidR="000A580A">
        <w:rPr>
          <w:rFonts w:eastAsia="Calibri"/>
          <w:kern w:val="16"/>
          <w:lang w:bidi="he-IL"/>
        </w:rPr>
        <w:t xml:space="preserve"> </w:t>
      </w:r>
      <w:r w:rsidRPr="00F02F6E">
        <w:rPr>
          <w:rFonts w:eastAsia="Calibri"/>
          <w:kern w:val="16"/>
          <w:lang w:bidi="he-IL"/>
        </w:rPr>
        <w:t>Excellency</w:t>
      </w:r>
      <w:r w:rsidR="000A580A">
        <w:rPr>
          <w:rFonts w:eastAsia="Calibri"/>
          <w:kern w:val="16"/>
          <w:lang w:bidi="he-IL"/>
        </w:rPr>
        <w:t xml:space="preserve"> </w:t>
      </w:r>
      <w:r w:rsidRPr="00F02F6E">
        <w:rPr>
          <w:rFonts w:eastAsia="Calibri"/>
          <w:kern w:val="16"/>
          <w:lang w:bidi="he-IL"/>
        </w:rPr>
        <w:t>Giberet</w:t>
      </w:r>
      <w:r w:rsidR="000A580A">
        <w:rPr>
          <w:rFonts w:eastAsia="Calibri"/>
          <w:kern w:val="16"/>
          <w:lang w:bidi="he-IL"/>
        </w:rPr>
        <w:t xml:space="preserve"> </w:t>
      </w:r>
      <w:r w:rsidRPr="00F02F6E">
        <w:rPr>
          <w:rFonts w:eastAsia="Calibri"/>
          <w:kern w:val="16"/>
          <w:lang w:bidi="he-IL"/>
        </w:rPr>
        <w:t>Sarai</w:t>
      </w:r>
      <w:r w:rsidR="000A580A">
        <w:rPr>
          <w:rFonts w:eastAsia="Calibri"/>
          <w:kern w:val="16"/>
          <w:lang w:bidi="he-IL"/>
        </w:rPr>
        <w:t xml:space="preserve"> </w:t>
      </w:r>
      <w:r w:rsidRPr="00F02F6E">
        <w:rPr>
          <w:rFonts w:eastAsia="Calibri"/>
          <w:kern w:val="16"/>
          <w:lang w:bidi="he-IL"/>
        </w:rPr>
        <w:t>bat</w:t>
      </w:r>
      <w:r w:rsidR="000A580A">
        <w:rPr>
          <w:rFonts w:eastAsia="Calibri"/>
          <w:kern w:val="16"/>
          <w:lang w:bidi="he-IL"/>
        </w:rPr>
        <w:t xml:space="preserve"> </w:t>
      </w:r>
      <w:r w:rsidRPr="00F02F6E">
        <w:rPr>
          <w:rFonts w:eastAsia="Calibri"/>
          <w:kern w:val="16"/>
          <w:lang w:bidi="he-IL"/>
        </w:rPr>
        <w:t>Sarah</w:t>
      </w:r>
      <w:r w:rsidR="000A580A">
        <w:rPr>
          <w:rFonts w:eastAsia="Calibri"/>
          <w:kern w:val="16"/>
          <w:lang w:bidi="he-IL"/>
        </w:rPr>
        <w:t xml:space="preserve"> </w:t>
      </w:r>
      <w:r w:rsidRPr="00F02F6E">
        <w:rPr>
          <w:rFonts w:eastAsia="Calibri"/>
          <w:kern w:val="16"/>
          <w:lang w:bidi="he-IL"/>
        </w:rPr>
        <w:t>&amp;</w:t>
      </w:r>
      <w:r w:rsidR="000A580A">
        <w:rPr>
          <w:rFonts w:eastAsia="Calibri"/>
          <w:kern w:val="16"/>
          <w:lang w:bidi="he-IL"/>
        </w:rPr>
        <w:t xml:space="preserve"> </w:t>
      </w:r>
      <w:r w:rsidRPr="00F02F6E">
        <w:rPr>
          <w:rFonts w:eastAsia="Calibri"/>
          <w:kern w:val="16"/>
          <w:lang w:bidi="he-IL"/>
        </w:rPr>
        <w:t>beloved</w:t>
      </w:r>
      <w:r w:rsidR="000A580A">
        <w:rPr>
          <w:rFonts w:eastAsia="Calibri"/>
          <w:kern w:val="16"/>
          <w:lang w:bidi="he-IL"/>
        </w:rPr>
        <w:t xml:space="preserve"> </w:t>
      </w:r>
      <w:r w:rsidRPr="00F02F6E">
        <w:rPr>
          <w:rFonts w:eastAsia="Calibri"/>
          <w:kern w:val="16"/>
          <w:lang w:bidi="he-IL"/>
        </w:rPr>
        <w:t>family</w:t>
      </w:r>
    </w:p>
    <w:p w14:paraId="0B62AA1A" w14:textId="1FBE976D" w:rsidR="000E6055" w:rsidRPr="00F02F6E" w:rsidRDefault="000E6055" w:rsidP="00AC1787">
      <w:pPr>
        <w:jc w:val="center"/>
        <w:rPr>
          <w:rFonts w:eastAsia="Calibri"/>
          <w:kern w:val="16"/>
          <w:lang w:bidi="he-IL"/>
        </w:rPr>
      </w:pPr>
      <w:r w:rsidRPr="00F02F6E">
        <w:rPr>
          <w:rFonts w:eastAsia="Calibri"/>
          <w:kern w:val="16"/>
          <w:lang w:bidi="he-IL"/>
        </w:rPr>
        <w:t>His</w:t>
      </w:r>
      <w:r w:rsidR="000A580A">
        <w:rPr>
          <w:rFonts w:eastAsia="Calibri"/>
          <w:kern w:val="16"/>
          <w:lang w:bidi="he-IL"/>
        </w:rPr>
        <w:t xml:space="preserve"> </w:t>
      </w:r>
      <w:r w:rsidRPr="00F02F6E">
        <w:rPr>
          <w:rFonts w:eastAsia="Calibri"/>
          <w:kern w:val="16"/>
          <w:lang w:bidi="he-IL"/>
        </w:rPr>
        <w:t>Excellency</w:t>
      </w:r>
      <w:r w:rsidR="000A580A">
        <w:rPr>
          <w:rFonts w:eastAsia="Calibri"/>
          <w:kern w:val="16"/>
          <w:lang w:bidi="he-IL"/>
        </w:rPr>
        <w:t xml:space="preserve"> </w:t>
      </w:r>
      <w:r w:rsidRPr="00F02F6E">
        <w:rPr>
          <w:rFonts w:eastAsia="Calibri"/>
          <w:kern w:val="16"/>
          <w:lang w:bidi="he-IL"/>
        </w:rPr>
        <w:t>Adon</w:t>
      </w:r>
      <w:r w:rsidR="000A580A">
        <w:rPr>
          <w:rFonts w:eastAsia="Calibri"/>
          <w:kern w:val="16"/>
          <w:lang w:bidi="he-IL"/>
        </w:rPr>
        <w:t xml:space="preserve"> </w:t>
      </w:r>
      <w:r w:rsidRPr="00F02F6E">
        <w:rPr>
          <w:rFonts w:eastAsia="Calibri"/>
          <w:kern w:val="16"/>
          <w:lang w:bidi="he-IL"/>
        </w:rPr>
        <w:t>Barth</w:t>
      </w:r>
      <w:r w:rsidR="000A580A">
        <w:rPr>
          <w:rFonts w:eastAsia="Calibri"/>
          <w:kern w:val="16"/>
          <w:lang w:bidi="he-IL"/>
        </w:rPr>
        <w:t xml:space="preserve"> </w:t>
      </w:r>
      <w:r w:rsidRPr="00F02F6E">
        <w:rPr>
          <w:rFonts w:eastAsia="Calibri"/>
          <w:kern w:val="16"/>
          <w:lang w:bidi="he-IL"/>
        </w:rPr>
        <w:t>Lindemann</w:t>
      </w:r>
      <w:r w:rsidR="000A580A">
        <w:rPr>
          <w:rFonts w:eastAsia="Calibri"/>
          <w:kern w:val="16"/>
          <w:lang w:bidi="he-IL"/>
        </w:rPr>
        <w:t xml:space="preserve"> </w:t>
      </w:r>
      <w:r w:rsidRPr="00F02F6E">
        <w:rPr>
          <w:rFonts w:eastAsia="Calibri"/>
          <w:kern w:val="16"/>
          <w:lang w:bidi="he-IL"/>
        </w:rPr>
        <w:t>&amp;</w:t>
      </w:r>
      <w:r w:rsidR="000A580A">
        <w:rPr>
          <w:rFonts w:eastAsia="Calibri"/>
          <w:kern w:val="16"/>
          <w:lang w:bidi="he-IL"/>
        </w:rPr>
        <w:t xml:space="preserve"> </w:t>
      </w:r>
      <w:r w:rsidRPr="00F02F6E">
        <w:rPr>
          <w:rFonts w:eastAsia="Calibri"/>
          <w:kern w:val="16"/>
          <w:lang w:bidi="he-IL"/>
        </w:rPr>
        <w:t>beloved</w:t>
      </w:r>
      <w:r w:rsidR="000A580A">
        <w:rPr>
          <w:rFonts w:eastAsia="Calibri"/>
          <w:kern w:val="16"/>
          <w:lang w:bidi="he-IL"/>
        </w:rPr>
        <w:t xml:space="preserve"> </w:t>
      </w:r>
      <w:r w:rsidRPr="00F02F6E">
        <w:rPr>
          <w:rFonts w:eastAsia="Calibri"/>
          <w:kern w:val="16"/>
          <w:lang w:bidi="he-IL"/>
        </w:rPr>
        <w:t>family</w:t>
      </w:r>
    </w:p>
    <w:p w14:paraId="63245141" w14:textId="227F0C96" w:rsidR="000E6055" w:rsidRPr="00F02F6E" w:rsidRDefault="000E6055" w:rsidP="00AC1787">
      <w:pPr>
        <w:jc w:val="center"/>
        <w:rPr>
          <w:rFonts w:eastAsia="Calibri"/>
          <w:kern w:val="16"/>
          <w:lang w:bidi="he-IL"/>
        </w:rPr>
      </w:pPr>
      <w:r w:rsidRPr="00F02F6E">
        <w:rPr>
          <w:rFonts w:eastAsia="Calibri"/>
          <w:kern w:val="16"/>
          <w:lang w:bidi="he-IL"/>
        </w:rPr>
        <w:t>His</w:t>
      </w:r>
      <w:r w:rsidR="000A580A">
        <w:rPr>
          <w:rFonts w:eastAsia="Calibri"/>
          <w:kern w:val="16"/>
          <w:lang w:bidi="he-IL"/>
        </w:rPr>
        <w:t xml:space="preserve"> </w:t>
      </w:r>
      <w:r w:rsidRPr="00F02F6E">
        <w:rPr>
          <w:rFonts w:eastAsia="Calibri"/>
          <w:kern w:val="16"/>
          <w:lang w:bidi="he-IL"/>
        </w:rPr>
        <w:t>Excellency</w:t>
      </w:r>
      <w:r w:rsidR="000A580A">
        <w:rPr>
          <w:rFonts w:eastAsia="Calibri"/>
          <w:kern w:val="16"/>
          <w:lang w:bidi="he-IL"/>
        </w:rPr>
        <w:t xml:space="preserve"> </w:t>
      </w:r>
      <w:r w:rsidRPr="00F02F6E">
        <w:rPr>
          <w:rFonts w:eastAsia="Calibri"/>
          <w:kern w:val="16"/>
          <w:lang w:bidi="he-IL"/>
        </w:rPr>
        <w:t>Adon</w:t>
      </w:r>
      <w:r w:rsidR="000A580A">
        <w:rPr>
          <w:rFonts w:eastAsia="Calibri"/>
          <w:kern w:val="16"/>
          <w:lang w:bidi="he-IL"/>
        </w:rPr>
        <w:t xml:space="preserve"> </w:t>
      </w:r>
      <w:r w:rsidRPr="00F02F6E">
        <w:rPr>
          <w:rFonts w:eastAsia="Calibri"/>
          <w:kern w:val="16"/>
          <w:lang w:bidi="he-IL"/>
        </w:rPr>
        <w:t>John</w:t>
      </w:r>
      <w:r w:rsidR="000A580A">
        <w:rPr>
          <w:rFonts w:eastAsia="Calibri"/>
          <w:kern w:val="16"/>
          <w:lang w:bidi="he-IL"/>
        </w:rPr>
        <w:t xml:space="preserve"> </w:t>
      </w:r>
      <w:r w:rsidRPr="00F02F6E">
        <w:rPr>
          <w:rFonts w:eastAsia="Calibri"/>
          <w:kern w:val="16"/>
          <w:lang w:bidi="he-IL"/>
        </w:rPr>
        <w:t>Batchelor</w:t>
      </w:r>
      <w:r w:rsidR="000A580A">
        <w:rPr>
          <w:rFonts w:eastAsia="Calibri"/>
          <w:kern w:val="16"/>
          <w:lang w:bidi="he-IL"/>
        </w:rPr>
        <w:t xml:space="preserve"> </w:t>
      </w:r>
      <w:r w:rsidRPr="00F02F6E">
        <w:rPr>
          <w:rFonts w:eastAsia="Calibri"/>
          <w:kern w:val="16"/>
          <w:lang w:bidi="he-IL"/>
        </w:rPr>
        <w:t>&amp;</w:t>
      </w:r>
      <w:r w:rsidR="000A580A">
        <w:rPr>
          <w:rFonts w:eastAsia="Calibri"/>
          <w:kern w:val="16"/>
          <w:lang w:bidi="he-IL"/>
        </w:rPr>
        <w:t xml:space="preserve"> </w:t>
      </w:r>
      <w:r w:rsidRPr="00F02F6E">
        <w:rPr>
          <w:rFonts w:eastAsia="Calibri"/>
          <w:kern w:val="16"/>
          <w:lang w:bidi="he-IL"/>
        </w:rPr>
        <w:t>beloved</w:t>
      </w:r>
      <w:r w:rsidR="000A580A">
        <w:rPr>
          <w:rFonts w:eastAsia="Calibri"/>
          <w:kern w:val="16"/>
          <w:lang w:bidi="he-IL"/>
        </w:rPr>
        <w:t xml:space="preserve"> </w:t>
      </w:r>
      <w:r w:rsidRPr="00F02F6E">
        <w:rPr>
          <w:rFonts w:eastAsia="Calibri"/>
          <w:kern w:val="16"/>
          <w:lang w:bidi="he-IL"/>
        </w:rPr>
        <w:t>wife</w:t>
      </w:r>
    </w:p>
    <w:p w14:paraId="034E1218" w14:textId="38CAE992" w:rsidR="000E6055" w:rsidRPr="00F02F6E" w:rsidRDefault="000E6055" w:rsidP="00AC1787">
      <w:pPr>
        <w:jc w:val="center"/>
        <w:rPr>
          <w:rFonts w:eastAsia="Calibri"/>
          <w:kern w:val="16"/>
          <w:lang w:bidi="he-IL"/>
        </w:rPr>
      </w:pPr>
      <w:r w:rsidRPr="00F02F6E">
        <w:rPr>
          <w:rFonts w:eastAsia="Calibri"/>
          <w:kern w:val="16"/>
          <w:lang w:bidi="he-IL"/>
        </w:rPr>
        <w:t>His</w:t>
      </w:r>
      <w:r w:rsidR="000A580A">
        <w:rPr>
          <w:rFonts w:eastAsia="Calibri"/>
          <w:kern w:val="16"/>
          <w:lang w:bidi="he-IL"/>
        </w:rPr>
        <w:t xml:space="preserve"> </w:t>
      </w:r>
      <w:r w:rsidRPr="00F02F6E">
        <w:rPr>
          <w:rFonts w:eastAsia="Calibri"/>
          <w:kern w:val="16"/>
          <w:lang w:bidi="he-IL"/>
        </w:rPr>
        <w:t>Excellency</w:t>
      </w:r>
      <w:r w:rsidR="000A580A">
        <w:rPr>
          <w:rFonts w:eastAsia="Calibri"/>
          <w:kern w:val="16"/>
          <w:lang w:bidi="he-IL"/>
        </w:rPr>
        <w:t xml:space="preserve"> </w:t>
      </w:r>
      <w:r w:rsidRPr="00F02F6E">
        <w:rPr>
          <w:rFonts w:eastAsia="Calibri"/>
          <w:kern w:val="16"/>
          <w:lang w:bidi="he-IL"/>
        </w:rPr>
        <w:t>Adon</w:t>
      </w:r>
      <w:r w:rsidR="000A580A">
        <w:rPr>
          <w:rFonts w:eastAsia="Calibri"/>
          <w:kern w:val="16"/>
          <w:lang w:bidi="he-IL"/>
        </w:rPr>
        <w:t xml:space="preserve"> </w:t>
      </w:r>
      <w:r w:rsidRPr="00F02F6E">
        <w:rPr>
          <w:rFonts w:eastAsia="Calibri"/>
          <w:kern w:val="16"/>
          <w:lang w:bidi="he-IL"/>
        </w:rPr>
        <w:t>Yehoshua</w:t>
      </w:r>
      <w:r w:rsidR="000A580A">
        <w:rPr>
          <w:rFonts w:eastAsia="Calibri"/>
          <w:kern w:val="16"/>
          <w:lang w:bidi="he-IL"/>
        </w:rPr>
        <w:t xml:space="preserve"> </w:t>
      </w:r>
      <w:r w:rsidRPr="00F02F6E">
        <w:rPr>
          <w:rFonts w:eastAsia="Calibri"/>
          <w:kern w:val="16"/>
          <w:lang w:bidi="he-IL"/>
        </w:rPr>
        <w:t>ben</w:t>
      </w:r>
      <w:r w:rsidR="000A580A">
        <w:rPr>
          <w:rFonts w:eastAsia="Calibri"/>
          <w:kern w:val="16"/>
          <w:lang w:bidi="he-IL"/>
        </w:rPr>
        <w:t xml:space="preserve"> </w:t>
      </w:r>
      <w:r w:rsidRPr="00F02F6E">
        <w:rPr>
          <w:rFonts w:eastAsia="Calibri"/>
          <w:kern w:val="16"/>
          <w:lang w:bidi="he-IL"/>
        </w:rPr>
        <w:t>Abraham</w:t>
      </w:r>
      <w:r w:rsidR="000A580A">
        <w:rPr>
          <w:rFonts w:eastAsia="Calibri"/>
          <w:kern w:val="16"/>
          <w:lang w:bidi="he-IL"/>
        </w:rPr>
        <w:t xml:space="preserve"> </w:t>
      </w:r>
      <w:r w:rsidRPr="00F02F6E">
        <w:rPr>
          <w:rFonts w:eastAsia="Calibri"/>
          <w:kern w:val="16"/>
          <w:lang w:bidi="he-IL"/>
        </w:rPr>
        <w:t>and</w:t>
      </w:r>
      <w:r w:rsidR="000A580A">
        <w:rPr>
          <w:rFonts w:eastAsia="Calibri"/>
          <w:kern w:val="16"/>
          <w:lang w:bidi="he-IL"/>
        </w:rPr>
        <w:t xml:space="preserve"> </w:t>
      </w:r>
      <w:r w:rsidRPr="00F02F6E">
        <w:rPr>
          <w:rFonts w:eastAsia="Calibri"/>
          <w:kern w:val="16"/>
          <w:lang w:bidi="he-IL"/>
        </w:rPr>
        <w:t>beloved</w:t>
      </w:r>
      <w:r w:rsidR="000A580A">
        <w:rPr>
          <w:rFonts w:eastAsia="Calibri"/>
          <w:kern w:val="16"/>
          <w:lang w:bidi="he-IL"/>
        </w:rPr>
        <w:t xml:space="preserve"> </w:t>
      </w:r>
      <w:r w:rsidRPr="00F02F6E">
        <w:rPr>
          <w:rFonts w:eastAsia="Calibri"/>
          <w:kern w:val="16"/>
          <w:lang w:bidi="he-IL"/>
        </w:rPr>
        <w:t>wife</w:t>
      </w:r>
      <w:r w:rsidR="000A580A">
        <w:rPr>
          <w:rFonts w:eastAsia="Calibri"/>
          <w:kern w:val="16"/>
          <w:lang w:bidi="he-IL"/>
        </w:rPr>
        <w:t xml:space="preserve"> </w:t>
      </w:r>
      <w:r w:rsidRPr="00F02F6E">
        <w:rPr>
          <w:rFonts w:eastAsia="Calibri"/>
          <w:kern w:val="16"/>
          <w:lang w:bidi="he-IL"/>
        </w:rPr>
        <w:t>HE</w:t>
      </w:r>
      <w:r w:rsidR="000A580A">
        <w:rPr>
          <w:rFonts w:eastAsia="Calibri"/>
          <w:kern w:val="16"/>
          <w:lang w:bidi="he-IL"/>
        </w:rPr>
        <w:t xml:space="preserve"> </w:t>
      </w:r>
      <w:r w:rsidRPr="00F02F6E">
        <w:rPr>
          <w:rFonts w:eastAsia="Calibri"/>
          <w:kern w:val="16"/>
          <w:lang w:bidi="he-IL"/>
        </w:rPr>
        <w:t>Giberet</w:t>
      </w:r>
      <w:r w:rsidR="000A580A">
        <w:rPr>
          <w:rFonts w:eastAsia="Calibri"/>
          <w:kern w:val="16"/>
          <w:lang w:bidi="he-IL"/>
        </w:rPr>
        <w:t xml:space="preserve"> </w:t>
      </w:r>
      <w:r w:rsidRPr="00F02F6E">
        <w:rPr>
          <w:rFonts w:eastAsia="Calibri"/>
          <w:kern w:val="16"/>
          <w:lang w:bidi="he-IL"/>
        </w:rPr>
        <w:t>Rut</w:t>
      </w:r>
      <w:r w:rsidR="000A580A">
        <w:rPr>
          <w:rFonts w:eastAsia="Calibri"/>
          <w:kern w:val="16"/>
          <w:lang w:bidi="he-IL"/>
        </w:rPr>
        <w:t xml:space="preserve"> </w:t>
      </w:r>
      <w:r w:rsidRPr="00F02F6E">
        <w:rPr>
          <w:rFonts w:eastAsia="Calibri"/>
          <w:kern w:val="16"/>
          <w:lang w:bidi="he-IL"/>
        </w:rPr>
        <w:t>bat</w:t>
      </w:r>
      <w:r w:rsidR="000A580A">
        <w:rPr>
          <w:rFonts w:eastAsia="Calibri"/>
          <w:kern w:val="16"/>
          <w:lang w:bidi="he-IL"/>
        </w:rPr>
        <w:t xml:space="preserve"> </w:t>
      </w:r>
      <w:r w:rsidRPr="00F02F6E">
        <w:rPr>
          <w:rFonts w:eastAsia="Calibri"/>
          <w:kern w:val="16"/>
          <w:lang w:bidi="he-IL"/>
        </w:rPr>
        <w:t>Sarah</w:t>
      </w:r>
    </w:p>
    <w:p w14:paraId="6518D046" w14:textId="6556E4D4" w:rsidR="000E6055" w:rsidRPr="00F02F6E" w:rsidRDefault="000E6055" w:rsidP="00AC1787">
      <w:pPr>
        <w:jc w:val="center"/>
        <w:rPr>
          <w:rFonts w:eastAsia="Calibri"/>
          <w:kern w:val="16"/>
          <w:lang w:bidi="he-IL"/>
        </w:rPr>
      </w:pPr>
      <w:r w:rsidRPr="00F02F6E">
        <w:rPr>
          <w:rFonts w:eastAsia="Calibri"/>
          <w:kern w:val="16"/>
          <w:lang w:bidi="he-IL"/>
        </w:rPr>
        <w:t>His</w:t>
      </w:r>
      <w:r w:rsidR="000A580A">
        <w:rPr>
          <w:rFonts w:eastAsia="Calibri"/>
          <w:kern w:val="16"/>
          <w:lang w:bidi="he-IL"/>
        </w:rPr>
        <w:t xml:space="preserve"> </w:t>
      </w:r>
      <w:r w:rsidRPr="00F02F6E">
        <w:rPr>
          <w:rFonts w:eastAsia="Calibri"/>
          <w:kern w:val="16"/>
          <w:lang w:bidi="he-IL"/>
        </w:rPr>
        <w:t>Excellency</w:t>
      </w:r>
      <w:r w:rsidR="000A580A">
        <w:rPr>
          <w:rFonts w:eastAsia="Calibri"/>
          <w:kern w:val="16"/>
          <w:lang w:bidi="he-IL"/>
        </w:rPr>
        <w:t xml:space="preserve"> </w:t>
      </w:r>
      <w:r w:rsidRPr="00F02F6E">
        <w:rPr>
          <w:rFonts w:eastAsia="Calibri"/>
          <w:kern w:val="16"/>
          <w:lang w:bidi="he-IL"/>
        </w:rPr>
        <w:t>Adon</w:t>
      </w:r>
      <w:r w:rsidR="000A580A">
        <w:rPr>
          <w:rFonts w:eastAsia="Calibri"/>
          <w:kern w:val="16"/>
          <w:lang w:bidi="he-IL"/>
        </w:rPr>
        <w:t xml:space="preserve"> </w:t>
      </w:r>
      <w:r w:rsidRPr="00F02F6E">
        <w:rPr>
          <w:rFonts w:eastAsia="Calibri"/>
          <w:kern w:val="16"/>
          <w:lang w:bidi="he-IL"/>
        </w:rPr>
        <w:t>Michael</w:t>
      </w:r>
      <w:r w:rsidR="000A580A">
        <w:rPr>
          <w:rFonts w:eastAsia="Calibri"/>
          <w:kern w:val="16"/>
          <w:lang w:bidi="he-IL"/>
        </w:rPr>
        <w:t xml:space="preserve"> </w:t>
      </w:r>
      <w:r w:rsidRPr="00F02F6E">
        <w:rPr>
          <w:rFonts w:eastAsia="Calibri"/>
          <w:kern w:val="16"/>
          <w:lang w:bidi="he-IL"/>
        </w:rPr>
        <w:t>ben</w:t>
      </w:r>
      <w:r w:rsidR="000A580A">
        <w:rPr>
          <w:rFonts w:eastAsia="Calibri"/>
          <w:kern w:val="16"/>
          <w:lang w:bidi="he-IL"/>
        </w:rPr>
        <w:t xml:space="preserve"> </w:t>
      </w:r>
      <w:r w:rsidRPr="00F02F6E">
        <w:rPr>
          <w:rFonts w:eastAsia="Calibri"/>
          <w:kern w:val="16"/>
          <w:lang w:bidi="he-IL"/>
        </w:rPr>
        <w:t>Yosef</w:t>
      </w:r>
      <w:r w:rsidR="000A580A">
        <w:rPr>
          <w:rFonts w:eastAsia="Calibri"/>
          <w:kern w:val="16"/>
          <w:lang w:bidi="he-IL"/>
        </w:rPr>
        <w:t xml:space="preserve"> </w:t>
      </w:r>
      <w:r w:rsidRPr="00F02F6E">
        <w:rPr>
          <w:rFonts w:eastAsia="Calibri"/>
          <w:kern w:val="16"/>
          <w:lang w:bidi="he-IL"/>
        </w:rPr>
        <w:t>and</w:t>
      </w:r>
      <w:r w:rsidR="000A580A">
        <w:rPr>
          <w:rFonts w:eastAsia="Calibri"/>
          <w:kern w:val="16"/>
          <w:lang w:bidi="he-IL"/>
        </w:rPr>
        <w:t xml:space="preserve"> </w:t>
      </w:r>
      <w:r w:rsidRPr="00F02F6E">
        <w:rPr>
          <w:rFonts w:eastAsia="Calibri"/>
          <w:kern w:val="16"/>
          <w:lang w:bidi="he-IL"/>
        </w:rPr>
        <w:t>beloved</w:t>
      </w:r>
      <w:r w:rsidR="000A580A">
        <w:rPr>
          <w:rFonts w:eastAsia="Calibri"/>
          <w:kern w:val="16"/>
          <w:lang w:bidi="he-IL"/>
        </w:rPr>
        <w:t xml:space="preserve"> </w:t>
      </w:r>
      <w:r w:rsidRPr="00F02F6E">
        <w:rPr>
          <w:rFonts w:eastAsia="Calibri"/>
          <w:kern w:val="16"/>
          <w:lang w:bidi="he-IL"/>
        </w:rPr>
        <w:t>wife</w:t>
      </w:r>
      <w:r w:rsidR="000A580A">
        <w:rPr>
          <w:rFonts w:eastAsia="Calibri"/>
          <w:kern w:val="16"/>
          <w:lang w:bidi="he-IL"/>
        </w:rPr>
        <w:t xml:space="preserve"> </w:t>
      </w:r>
      <w:r w:rsidRPr="00F02F6E">
        <w:rPr>
          <w:rFonts w:eastAsia="Calibri"/>
          <w:kern w:val="16"/>
          <w:lang w:bidi="he-IL"/>
        </w:rPr>
        <w:t>HE</w:t>
      </w:r>
      <w:r w:rsidR="000A580A">
        <w:rPr>
          <w:rFonts w:eastAsia="Calibri"/>
          <w:kern w:val="16"/>
          <w:lang w:bidi="he-IL"/>
        </w:rPr>
        <w:t xml:space="preserve"> </w:t>
      </w:r>
      <w:r w:rsidRPr="00F02F6E">
        <w:rPr>
          <w:rFonts w:eastAsia="Calibri"/>
          <w:kern w:val="16"/>
          <w:lang w:bidi="he-IL"/>
        </w:rPr>
        <w:t>Giberet</w:t>
      </w:r>
      <w:r w:rsidR="000A580A">
        <w:rPr>
          <w:rFonts w:eastAsia="Calibri"/>
          <w:kern w:val="16"/>
          <w:lang w:bidi="he-IL"/>
        </w:rPr>
        <w:t xml:space="preserve"> </w:t>
      </w:r>
      <w:r w:rsidRPr="00F02F6E">
        <w:rPr>
          <w:rFonts w:eastAsia="Calibri"/>
          <w:kern w:val="16"/>
          <w:lang w:bidi="he-IL"/>
        </w:rPr>
        <w:t>Sheba</w:t>
      </w:r>
      <w:r w:rsidR="000A580A">
        <w:rPr>
          <w:rFonts w:eastAsia="Calibri"/>
          <w:kern w:val="16"/>
          <w:lang w:bidi="he-IL"/>
        </w:rPr>
        <w:t xml:space="preserve"> </w:t>
      </w:r>
      <w:r w:rsidRPr="00F02F6E">
        <w:rPr>
          <w:rFonts w:eastAsia="Calibri"/>
          <w:kern w:val="16"/>
          <w:lang w:bidi="he-IL"/>
        </w:rPr>
        <w:t>bat</w:t>
      </w:r>
      <w:r w:rsidR="000A580A">
        <w:rPr>
          <w:rFonts w:eastAsia="Calibri"/>
          <w:kern w:val="16"/>
          <w:lang w:bidi="he-IL"/>
        </w:rPr>
        <w:t xml:space="preserve"> </w:t>
      </w:r>
      <w:r w:rsidRPr="00F02F6E">
        <w:rPr>
          <w:rFonts w:eastAsia="Calibri"/>
          <w:kern w:val="16"/>
          <w:lang w:bidi="he-IL"/>
        </w:rPr>
        <w:t>Sarah</w:t>
      </w:r>
    </w:p>
    <w:p w14:paraId="03FAF80F" w14:textId="4148A66B" w:rsidR="000E6055" w:rsidRPr="00F02F6E" w:rsidRDefault="000E6055" w:rsidP="00AC1787">
      <w:pPr>
        <w:jc w:val="center"/>
        <w:rPr>
          <w:rFonts w:eastAsia="Calibri"/>
          <w:kern w:val="16"/>
          <w:lang w:bidi="he-IL"/>
        </w:rPr>
      </w:pPr>
      <w:r w:rsidRPr="00F02F6E">
        <w:rPr>
          <w:rFonts w:eastAsia="Calibri"/>
          <w:kern w:val="16"/>
          <w:lang w:bidi="he-IL"/>
        </w:rPr>
        <w:t>Her</w:t>
      </w:r>
      <w:r w:rsidR="000A580A">
        <w:rPr>
          <w:rFonts w:eastAsia="Calibri"/>
          <w:kern w:val="16"/>
          <w:lang w:bidi="he-IL"/>
        </w:rPr>
        <w:t xml:space="preserve"> </w:t>
      </w:r>
      <w:r w:rsidRPr="00F02F6E">
        <w:rPr>
          <w:rFonts w:eastAsia="Calibri"/>
          <w:kern w:val="16"/>
          <w:lang w:bidi="he-IL"/>
        </w:rPr>
        <w:t>Excellency</w:t>
      </w:r>
      <w:r w:rsidR="000A580A">
        <w:rPr>
          <w:rFonts w:eastAsia="Calibri"/>
          <w:kern w:val="16"/>
          <w:lang w:bidi="he-IL"/>
        </w:rPr>
        <w:t xml:space="preserve"> </w:t>
      </w:r>
      <w:r w:rsidRPr="00F02F6E">
        <w:rPr>
          <w:rFonts w:eastAsia="Calibri"/>
          <w:kern w:val="16"/>
          <w:lang w:bidi="he-IL"/>
        </w:rPr>
        <w:t>Giberet</w:t>
      </w:r>
      <w:r w:rsidR="000A580A">
        <w:rPr>
          <w:rFonts w:eastAsia="Calibri"/>
          <w:kern w:val="16"/>
          <w:lang w:bidi="he-IL"/>
        </w:rPr>
        <w:t xml:space="preserve"> </w:t>
      </w:r>
      <w:r w:rsidRPr="00F02F6E">
        <w:rPr>
          <w:rFonts w:eastAsia="Calibri"/>
          <w:kern w:val="16"/>
          <w:lang w:bidi="he-IL"/>
        </w:rPr>
        <w:t>Prof.</w:t>
      </w:r>
      <w:r w:rsidR="000A580A">
        <w:rPr>
          <w:rFonts w:eastAsia="Calibri"/>
          <w:kern w:val="16"/>
          <w:lang w:bidi="he-IL"/>
        </w:rPr>
        <w:t xml:space="preserve"> </w:t>
      </w:r>
      <w:r w:rsidRPr="00F02F6E">
        <w:rPr>
          <w:rFonts w:eastAsia="Calibri"/>
          <w:kern w:val="16"/>
          <w:lang w:bidi="he-IL"/>
        </w:rPr>
        <w:t>Dr.</w:t>
      </w:r>
      <w:r w:rsidR="000A580A">
        <w:rPr>
          <w:rFonts w:eastAsia="Calibri"/>
          <w:kern w:val="16"/>
          <w:lang w:bidi="he-IL"/>
        </w:rPr>
        <w:t xml:space="preserve"> </w:t>
      </w:r>
      <w:r w:rsidRPr="00F02F6E">
        <w:rPr>
          <w:rFonts w:eastAsia="Calibri"/>
          <w:kern w:val="16"/>
          <w:lang w:bidi="he-IL"/>
        </w:rPr>
        <w:t>Emunah</w:t>
      </w:r>
      <w:r w:rsidR="000A580A">
        <w:rPr>
          <w:rFonts w:eastAsia="Calibri"/>
          <w:kern w:val="16"/>
          <w:lang w:bidi="he-IL"/>
        </w:rPr>
        <w:t xml:space="preserve"> </w:t>
      </w:r>
      <w:r w:rsidRPr="00F02F6E">
        <w:rPr>
          <w:rFonts w:eastAsia="Calibri"/>
          <w:kern w:val="16"/>
          <w:lang w:bidi="he-IL"/>
        </w:rPr>
        <w:t>bat</w:t>
      </w:r>
      <w:r w:rsidR="000A580A">
        <w:rPr>
          <w:rFonts w:eastAsia="Calibri"/>
          <w:kern w:val="16"/>
          <w:lang w:bidi="he-IL"/>
        </w:rPr>
        <w:t xml:space="preserve"> </w:t>
      </w:r>
      <w:r w:rsidRPr="00F02F6E">
        <w:rPr>
          <w:rFonts w:eastAsia="Calibri"/>
          <w:kern w:val="16"/>
          <w:lang w:bidi="he-IL"/>
        </w:rPr>
        <w:t>Sarah</w:t>
      </w:r>
      <w:r w:rsidR="000A580A">
        <w:rPr>
          <w:rFonts w:eastAsia="Calibri"/>
          <w:kern w:val="16"/>
          <w:lang w:bidi="he-IL"/>
        </w:rPr>
        <w:t xml:space="preserve"> </w:t>
      </w:r>
      <w:r w:rsidRPr="00F02F6E">
        <w:rPr>
          <w:rFonts w:eastAsia="Calibri"/>
          <w:kern w:val="16"/>
          <w:lang w:bidi="he-IL"/>
        </w:rPr>
        <w:t>&amp;</w:t>
      </w:r>
      <w:r w:rsidR="000A580A">
        <w:rPr>
          <w:rFonts w:eastAsia="Calibri"/>
          <w:kern w:val="16"/>
          <w:lang w:bidi="he-IL"/>
        </w:rPr>
        <w:t xml:space="preserve"> </w:t>
      </w:r>
      <w:r w:rsidRPr="00F02F6E">
        <w:rPr>
          <w:rFonts w:eastAsia="Calibri"/>
          <w:kern w:val="16"/>
          <w:lang w:bidi="he-IL"/>
        </w:rPr>
        <w:t>beloved</w:t>
      </w:r>
      <w:r w:rsidR="000A580A">
        <w:rPr>
          <w:rFonts w:eastAsia="Calibri"/>
          <w:kern w:val="16"/>
          <w:lang w:bidi="he-IL"/>
        </w:rPr>
        <w:t xml:space="preserve"> </w:t>
      </w:r>
      <w:r w:rsidRPr="00F02F6E">
        <w:rPr>
          <w:rFonts w:eastAsia="Calibri"/>
          <w:kern w:val="16"/>
          <w:lang w:bidi="he-IL"/>
        </w:rPr>
        <w:t>family</w:t>
      </w:r>
    </w:p>
    <w:p w14:paraId="4E0B0DC6" w14:textId="5CC062A1" w:rsidR="000E6055" w:rsidRPr="00F02F6E" w:rsidRDefault="000E6055" w:rsidP="00AC1787">
      <w:pPr>
        <w:jc w:val="center"/>
        <w:rPr>
          <w:rFonts w:eastAsia="Calibri"/>
          <w:kern w:val="16"/>
          <w:lang w:bidi="he-IL"/>
        </w:rPr>
      </w:pPr>
      <w:r w:rsidRPr="00F02F6E">
        <w:rPr>
          <w:rFonts w:eastAsia="Calibri"/>
          <w:kern w:val="16"/>
          <w:lang w:bidi="he-IL"/>
        </w:rPr>
        <w:t>His</w:t>
      </w:r>
      <w:r w:rsidR="000A580A">
        <w:rPr>
          <w:rFonts w:eastAsia="Calibri"/>
          <w:kern w:val="16"/>
          <w:lang w:bidi="he-IL"/>
        </w:rPr>
        <w:t xml:space="preserve"> </w:t>
      </w:r>
      <w:r w:rsidRPr="00F02F6E">
        <w:rPr>
          <w:rFonts w:eastAsia="Calibri"/>
          <w:kern w:val="16"/>
          <w:lang w:bidi="he-IL"/>
        </w:rPr>
        <w:t>Excellency</w:t>
      </w:r>
      <w:r w:rsidR="000A580A">
        <w:rPr>
          <w:rFonts w:eastAsia="Calibri"/>
          <w:kern w:val="16"/>
          <w:lang w:bidi="he-IL"/>
        </w:rPr>
        <w:t xml:space="preserve"> </w:t>
      </w:r>
      <w:r w:rsidRPr="00F02F6E">
        <w:rPr>
          <w:rFonts w:eastAsia="Calibri"/>
          <w:kern w:val="16"/>
          <w:lang w:bidi="he-IL"/>
        </w:rPr>
        <w:t>Adon</w:t>
      </w:r>
      <w:r w:rsidR="000A580A">
        <w:rPr>
          <w:rFonts w:eastAsia="Calibri"/>
          <w:kern w:val="16"/>
          <w:lang w:bidi="he-IL"/>
        </w:rPr>
        <w:t xml:space="preserve"> </w:t>
      </w:r>
      <w:r w:rsidRPr="00F02F6E">
        <w:rPr>
          <w:rFonts w:eastAsia="Calibri"/>
          <w:kern w:val="16"/>
          <w:lang w:bidi="he-IL"/>
        </w:rPr>
        <w:t>Robert</w:t>
      </w:r>
      <w:r w:rsidR="000A580A">
        <w:rPr>
          <w:rFonts w:eastAsia="Calibri"/>
          <w:kern w:val="16"/>
          <w:lang w:bidi="he-IL"/>
        </w:rPr>
        <w:t xml:space="preserve"> </w:t>
      </w:r>
      <w:r w:rsidRPr="00F02F6E">
        <w:rPr>
          <w:rFonts w:eastAsia="Calibri"/>
          <w:kern w:val="16"/>
          <w:lang w:bidi="he-IL"/>
        </w:rPr>
        <w:t>Dick</w:t>
      </w:r>
      <w:r w:rsidR="000A580A">
        <w:rPr>
          <w:rFonts w:eastAsia="Calibri"/>
          <w:kern w:val="16"/>
          <w:lang w:bidi="he-IL"/>
        </w:rPr>
        <w:t xml:space="preserve"> </w:t>
      </w:r>
      <w:r w:rsidRPr="00F02F6E">
        <w:rPr>
          <w:rFonts w:eastAsia="Calibri"/>
          <w:kern w:val="16"/>
          <w:lang w:bidi="he-IL"/>
        </w:rPr>
        <w:t>&amp;</w:t>
      </w:r>
      <w:r w:rsidR="000A580A">
        <w:rPr>
          <w:rFonts w:eastAsia="Calibri"/>
          <w:kern w:val="16"/>
          <w:lang w:bidi="he-IL"/>
        </w:rPr>
        <w:t xml:space="preserve"> </w:t>
      </w:r>
      <w:r w:rsidRPr="00F02F6E">
        <w:rPr>
          <w:rFonts w:eastAsia="Calibri"/>
          <w:kern w:val="16"/>
          <w:lang w:bidi="he-IL"/>
        </w:rPr>
        <w:t>beloved</w:t>
      </w:r>
      <w:r w:rsidR="000A580A">
        <w:rPr>
          <w:rFonts w:eastAsia="Calibri"/>
          <w:kern w:val="16"/>
          <w:lang w:bidi="he-IL"/>
        </w:rPr>
        <w:t xml:space="preserve"> </w:t>
      </w:r>
      <w:r w:rsidRPr="00F02F6E">
        <w:rPr>
          <w:rFonts w:eastAsia="Calibri"/>
          <w:kern w:val="16"/>
          <w:lang w:bidi="he-IL"/>
        </w:rPr>
        <w:t>wife</w:t>
      </w:r>
      <w:r w:rsidR="000A580A">
        <w:rPr>
          <w:rFonts w:eastAsia="Calibri"/>
          <w:kern w:val="16"/>
          <w:lang w:bidi="he-IL"/>
        </w:rPr>
        <w:t xml:space="preserve"> </w:t>
      </w:r>
      <w:r w:rsidRPr="00F02F6E">
        <w:rPr>
          <w:rFonts w:eastAsia="Calibri"/>
          <w:kern w:val="16"/>
          <w:lang w:bidi="he-IL"/>
        </w:rPr>
        <w:t>HE</w:t>
      </w:r>
      <w:r w:rsidR="000A580A">
        <w:rPr>
          <w:rFonts w:eastAsia="Calibri"/>
          <w:kern w:val="16"/>
          <w:lang w:bidi="he-IL"/>
        </w:rPr>
        <w:t xml:space="preserve"> </w:t>
      </w:r>
      <w:r w:rsidRPr="00F02F6E">
        <w:rPr>
          <w:rFonts w:eastAsia="Calibri"/>
          <w:kern w:val="16"/>
          <w:lang w:bidi="he-IL"/>
        </w:rPr>
        <w:t>Giberet</w:t>
      </w:r>
      <w:r w:rsidR="000A580A">
        <w:rPr>
          <w:rFonts w:eastAsia="Calibri"/>
          <w:kern w:val="16"/>
          <w:lang w:bidi="he-IL"/>
        </w:rPr>
        <w:t xml:space="preserve"> </w:t>
      </w:r>
      <w:r w:rsidRPr="00F02F6E">
        <w:rPr>
          <w:rFonts w:eastAsia="Calibri"/>
          <w:kern w:val="16"/>
          <w:lang w:bidi="he-IL"/>
        </w:rPr>
        <w:t>Cobena</w:t>
      </w:r>
      <w:r w:rsidR="000A580A">
        <w:rPr>
          <w:rFonts w:eastAsia="Calibri"/>
          <w:kern w:val="16"/>
          <w:lang w:bidi="he-IL"/>
        </w:rPr>
        <w:t xml:space="preserve"> </w:t>
      </w:r>
      <w:r w:rsidRPr="00F02F6E">
        <w:rPr>
          <w:rFonts w:eastAsia="Calibri"/>
          <w:kern w:val="16"/>
          <w:lang w:bidi="he-IL"/>
        </w:rPr>
        <w:t>Dick</w:t>
      </w:r>
    </w:p>
    <w:p w14:paraId="191C32DC" w14:textId="015C1AF9" w:rsidR="000E6055" w:rsidRPr="00F02F6E" w:rsidRDefault="000E6055" w:rsidP="00AC1787">
      <w:pPr>
        <w:jc w:val="center"/>
        <w:rPr>
          <w:rFonts w:eastAsia="Calibri"/>
          <w:kern w:val="16"/>
          <w:lang w:bidi="he-IL"/>
        </w:rPr>
      </w:pPr>
      <w:r w:rsidRPr="00F02F6E">
        <w:rPr>
          <w:rFonts w:eastAsia="Calibri"/>
          <w:kern w:val="16"/>
          <w:lang w:bidi="he-IL"/>
        </w:rPr>
        <w:t>His</w:t>
      </w:r>
      <w:r w:rsidR="000A580A">
        <w:rPr>
          <w:rFonts w:eastAsia="Calibri"/>
          <w:kern w:val="16"/>
          <w:lang w:bidi="he-IL"/>
        </w:rPr>
        <w:t xml:space="preserve"> </w:t>
      </w:r>
      <w:r w:rsidRPr="00F02F6E">
        <w:rPr>
          <w:rFonts w:eastAsia="Calibri"/>
          <w:kern w:val="16"/>
          <w:lang w:bidi="he-IL"/>
        </w:rPr>
        <w:t>Excellency</w:t>
      </w:r>
      <w:r w:rsidR="000A580A">
        <w:rPr>
          <w:rFonts w:eastAsia="Calibri"/>
          <w:kern w:val="16"/>
          <w:lang w:bidi="he-IL"/>
        </w:rPr>
        <w:t xml:space="preserve"> </w:t>
      </w:r>
      <w:r w:rsidRPr="00F02F6E">
        <w:rPr>
          <w:rFonts w:eastAsia="Calibri"/>
          <w:kern w:val="16"/>
          <w:lang w:bidi="he-IL"/>
        </w:rPr>
        <w:t>Adon</w:t>
      </w:r>
      <w:r w:rsidR="000A580A">
        <w:rPr>
          <w:rFonts w:eastAsia="Calibri"/>
          <w:kern w:val="16"/>
          <w:lang w:bidi="he-IL"/>
        </w:rPr>
        <w:t xml:space="preserve"> </w:t>
      </w:r>
      <w:r w:rsidRPr="00F02F6E">
        <w:rPr>
          <w:rFonts w:eastAsia="Calibri"/>
          <w:kern w:val="16"/>
          <w:lang w:bidi="he-IL"/>
        </w:rPr>
        <w:t>Ovadya</w:t>
      </w:r>
      <w:r w:rsidR="000A580A">
        <w:rPr>
          <w:rFonts w:eastAsia="Calibri"/>
          <w:kern w:val="16"/>
          <w:lang w:bidi="he-IL"/>
        </w:rPr>
        <w:t xml:space="preserve"> </w:t>
      </w:r>
      <w:r w:rsidRPr="00F02F6E">
        <w:rPr>
          <w:rFonts w:eastAsia="Calibri"/>
          <w:kern w:val="16"/>
          <w:lang w:bidi="he-IL"/>
        </w:rPr>
        <w:t>ben</w:t>
      </w:r>
      <w:r w:rsidR="000A580A">
        <w:rPr>
          <w:rFonts w:eastAsia="Calibri"/>
          <w:kern w:val="16"/>
          <w:lang w:bidi="he-IL"/>
        </w:rPr>
        <w:t xml:space="preserve"> </w:t>
      </w:r>
      <w:r w:rsidRPr="00F02F6E">
        <w:rPr>
          <w:rFonts w:eastAsia="Calibri"/>
          <w:kern w:val="16"/>
          <w:lang w:bidi="he-IL"/>
        </w:rPr>
        <w:t>Abraham</w:t>
      </w:r>
      <w:r w:rsidR="000A580A">
        <w:rPr>
          <w:rFonts w:eastAsia="Calibri"/>
          <w:kern w:val="16"/>
          <w:lang w:bidi="he-IL"/>
        </w:rPr>
        <w:t xml:space="preserve"> </w:t>
      </w:r>
      <w:r w:rsidRPr="00F02F6E">
        <w:rPr>
          <w:rFonts w:eastAsia="Calibri"/>
          <w:kern w:val="16"/>
          <w:lang w:bidi="he-IL"/>
        </w:rPr>
        <w:t>and</w:t>
      </w:r>
      <w:r w:rsidR="000A580A">
        <w:rPr>
          <w:rFonts w:eastAsia="Calibri"/>
          <w:kern w:val="16"/>
          <w:lang w:bidi="he-IL"/>
        </w:rPr>
        <w:t xml:space="preserve"> </w:t>
      </w:r>
      <w:r w:rsidRPr="00F02F6E">
        <w:rPr>
          <w:rFonts w:eastAsia="Calibri"/>
          <w:kern w:val="16"/>
          <w:lang w:bidi="he-IL"/>
        </w:rPr>
        <w:t>beloved</w:t>
      </w:r>
      <w:r w:rsidR="000A580A">
        <w:rPr>
          <w:rFonts w:eastAsia="Calibri"/>
          <w:kern w:val="16"/>
          <w:lang w:bidi="he-IL"/>
        </w:rPr>
        <w:t xml:space="preserve"> </w:t>
      </w:r>
      <w:r w:rsidRPr="00F02F6E">
        <w:rPr>
          <w:rFonts w:eastAsia="Calibri"/>
          <w:kern w:val="16"/>
          <w:lang w:bidi="he-IL"/>
        </w:rPr>
        <w:t>wife</w:t>
      </w:r>
      <w:r w:rsidR="000A580A">
        <w:rPr>
          <w:rFonts w:eastAsia="Calibri"/>
          <w:kern w:val="16"/>
          <w:lang w:bidi="he-IL"/>
        </w:rPr>
        <w:t xml:space="preserve"> </w:t>
      </w:r>
      <w:r w:rsidRPr="00F02F6E">
        <w:rPr>
          <w:rFonts w:eastAsia="Calibri"/>
          <w:kern w:val="16"/>
          <w:lang w:bidi="he-IL"/>
        </w:rPr>
        <w:t>HE</w:t>
      </w:r>
      <w:r w:rsidR="000A580A">
        <w:rPr>
          <w:rFonts w:eastAsia="Calibri"/>
          <w:kern w:val="16"/>
          <w:lang w:bidi="he-IL"/>
        </w:rPr>
        <w:t xml:space="preserve"> </w:t>
      </w:r>
      <w:r w:rsidRPr="00F02F6E">
        <w:rPr>
          <w:rFonts w:eastAsia="Calibri"/>
          <w:kern w:val="16"/>
          <w:lang w:bidi="he-IL"/>
        </w:rPr>
        <w:t>Giberet</w:t>
      </w:r>
      <w:r w:rsidR="000A580A">
        <w:rPr>
          <w:rFonts w:eastAsia="Calibri"/>
          <w:kern w:val="16"/>
          <w:lang w:bidi="he-IL"/>
        </w:rPr>
        <w:t xml:space="preserve"> </w:t>
      </w:r>
      <w:r w:rsidRPr="00F02F6E">
        <w:rPr>
          <w:rFonts w:eastAsia="Calibri"/>
          <w:kern w:val="16"/>
          <w:lang w:bidi="he-IL"/>
        </w:rPr>
        <w:t>Mirit</w:t>
      </w:r>
      <w:r w:rsidR="000A580A">
        <w:rPr>
          <w:rFonts w:eastAsia="Calibri"/>
          <w:kern w:val="16"/>
          <w:lang w:bidi="he-IL"/>
        </w:rPr>
        <w:t xml:space="preserve"> </w:t>
      </w:r>
      <w:r w:rsidRPr="00F02F6E">
        <w:rPr>
          <w:rFonts w:eastAsia="Calibri"/>
          <w:kern w:val="16"/>
          <w:lang w:bidi="he-IL"/>
        </w:rPr>
        <w:t>bat</w:t>
      </w:r>
      <w:r w:rsidR="000A580A">
        <w:rPr>
          <w:rFonts w:eastAsia="Calibri"/>
          <w:kern w:val="16"/>
          <w:lang w:bidi="he-IL"/>
        </w:rPr>
        <w:t xml:space="preserve"> </w:t>
      </w:r>
      <w:r w:rsidRPr="00F02F6E">
        <w:rPr>
          <w:rFonts w:eastAsia="Calibri"/>
          <w:kern w:val="16"/>
          <w:lang w:bidi="he-IL"/>
        </w:rPr>
        <w:t>Sarah</w:t>
      </w:r>
    </w:p>
    <w:p w14:paraId="69D7D1CD" w14:textId="244A1F1E" w:rsidR="000E6055" w:rsidRPr="00F02F6E" w:rsidRDefault="000E6055" w:rsidP="00AC1787">
      <w:pPr>
        <w:jc w:val="center"/>
        <w:rPr>
          <w:rFonts w:eastAsia="Calibri"/>
          <w:kern w:val="16"/>
          <w:lang w:bidi="he-IL"/>
        </w:rPr>
      </w:pPr>
      <w:r w:rsidRPr="00F02F6E">
        <w:rPr>
          <w:rFonts w:eastAsia="Calibri"/>
          <w:kern w:val="16"/>
          <w:lang w:bidi="he-IL"/>
        </w:rPr>
        <w:t>His</w:t>
      </w:r>
      <w:r w:rsidR="000A580A">
        <w:rPr>
          <w:rFonts w:eastAsia="Calibri"/>
          <w:kern w:val="16"/>
          <w:lang w:bidi="he-IL"/>
        </w:rPr>
        <w:t xml:space="preserve"> </w:t>
      </w:r>
      <w:r w:rsidRPr="00F02F6E">
        <w:rPr>
          <w:rFonts w:eastAsia="Calibri"/>
          <w:kern w:val="16"/>
          <w:lang w:bidi="he-IL"/>
        </w:rPr>
        <w:t>Excellency</w:t>
      </w:r>
      <w:r w:rsidR="000A580A">
        <w:rPr>
          <w:rFonts w:eastAsia="Calibri"/>
          <w:kern w:val="16"/>
          <w:lang w:bidi="he-IL"/>
        </w:rPr>
        <w:t xml:space="preserve"> </w:t>
      </w:r>
      <w:r w:rsidRPr="00F02F6E">
        <w:rPr>
          <w:rFonts w:eastAsia="Calibri"/>
          <w:kern w:val="16"/>
          <w:lang w:bidi="he-IL"/>
        </w:rPr>
        <w:t>Adon</w:t>
      </w:r>
      <w:r w:rsidR="000A580A">
        <w:rPr>
          <w:rFonts w:eastAsia="Calibri"/>
          <w:kern w:val="16"/>
          <w:lang w:bidi="he-IL"/>
        </w:rPr>
        <w:t xml:space="preserve"> </w:t>
      </w:r>
      <w:r w:rsidRPr="00F02F6E">
        <w:rPr>
          <w:rFonts w:eastAsia="Calibri"/>
          <w:kern w:val="16"/>
          <w:lang w:bidi="he-IL"/>
        </w:rPr>
        <w:t>Brad</w:t>
      </w:r>
      <w:r w:rsidR="000A580A">
        <w:rPr>
          <w:rFonts w:eastAsia="Calibri"/>
          <w:kern w:val="16"/>
          <w:lang w:bidi="he-IL"/>
        </w:rPr>
        <w:t xml:space="preserve"> </w:t>
      </w:r>
      <w:r w:rsidRPr="00F02F6E">
        <w:rPr>
          <w:rFonts w:eastAsia="Calibri"/>
          <w:kern w:val="16"/>
          <w:lang w:bidi="he-IL"/>
        </w:rPr>
        <w:t>Gaskill</w:t>
      </w:r>
      <w:r w:rsidR="000A580A">
        <w:rPr>
          <w:rFonts w:eastAsia="Calibri"/>
          <w:kern w:val="16"/>
          <w:lang w:bidi="he-IL"/>
        </w:rPr>
        <w:t xml:space="preserve"> </w:t>
      </w:r>
      <w:r w:rsidRPr="00F02F6E">
        <w:rPr>
          <w:rFonts w:eastAsia="Calibri"/>
          <w:kern w:val="16"/>
          <w:lang w:bidi="he-IL"/>
        </w:rPr>
        <w:t>and</w:t>
      </w:r>
      <w:r w:rsidR="000A580A">
        <w:rPr>
          <w:rFonts w:eastAsia="Calibri"/>
          <w:kern w:val="16"/>
          <w:lang w:bidi="he-IL"/>
        </w:rPr>
        <w:t xml:space="preserve"> </w:t>
      </w:r>
      <w:r w:rsidRPr="00F02F6E">
        <w:rPr>
          <w:rFonts w:eastAsia="Calibri"/>
          <w:kern w:val="16"/>
          <w:lang w:bidi="he-IL"/>
        </w:rPr>
        <w:t>beloved</w:t>
      </w:r>
      <w:r w:rsidR="000A580A">
        <w:rPr>
          <w:rFonts w:eastAsia="Calibri"/>
          <w:kern w:val="16"/>
          <w:lang w:bidi="he-IL"/>
        </w:rPr>
        <w:t xml:space="preserve"> </w:t>
      </w:r>
      <w:r w:rsidRPr="00F02F6E">
        <w:rPr>
          <w:rFonts w:eastAsia="Calibri"/>
          <w:kern w:val="16"/>
          <w:lang w:bidi="he-IL"/>
        </w:rPr>
        <w:t>wife</w:t>
      </w:r>
      <w:r w:rsidR="000A580A">
        <w:rPr>
          <w:rFonts w:eastAsia="Calibri"/>
          <w:kern w:val="16"/>
          <w:lang w:bidi="he-IL"/>
        </w:rPr>
        <w:t xml:space="preserve"> </w:t>
      </w:r>
      <w:r w:rsidRPr="00F02F6E">
        <w:rPr>
          <w:rFonts w:eastAsia="Calibri"/>
          <w:kern w:val="16"/>
          <w:lang w:bidi="he-IL"/>
        </w:rPr>
        <w:t>Cynthia</w:t>
      </w:r>
      <w:r w:rsidR="000A580A">
        <w:rPr>
          <w:rFonts w:eastAsia="Calibri"/>
          <w:kern w:val="16"/>
          <w:lang w:bidi="he-IL"/>
        </w:rPr>
        <w:t xml:space="preserve"> </w:t>
      </w:r>
      <w:r w:rsidRPr="00F02F6E">
        <w:rPr>
          <w:rFonts w:eastAsia="Calibri"/>
          <w:kern w:val="16"/>
          <w:lang w:bidi="he-IL"/>
        </w:rPr>
        <w:t>Gaskill</w:t>
      </w:r>
    </w:p>
    <w:p w14:paraId="179881F0" w14:textId="48F0D095" w:rsidR="000E6055" w:rsidRPr="00F02F6E" w:rsidRDefault="000E6055" w:rsidP="00AC1787">
      <w:pPr>
        <w:jc w:val="center"/>
        <w:rPr>
          <w:rFonts w:eastAsia="Calibri"/>
          <w:kern w:val="16"/>
          <w:lang w:bidi="he-IL"/>
        </w:rPr>
      </w:pPr>
      <w:r w:rsidRPr="00F02F6E">
        <w:rPr>
          <w:rFonts w:eastAsia="Calibri"/>
          <w:kern w:val="16"/>
          <w:lang w:bidi="he-IL"/>
        </w:rPr>
        <w:t>His</w:t>
      </w:r>
      <w:r w:rsidR="000A580A">
        <w:rPr>
          <w:rFonts w:eastAsia="Calibri"/>
          <w:kern w:val="16"/>
          <w:lang w:bidi="he-IL"/>
        </w:rPr>
        <w:t xml:space="preserve"> </w:t>
      </w:r>
      <w:r w:rsidRPr="00F02F6E">
        <w:rPr>
          <w:rFonts w:eastAsia="Calibri"/>
          <w:kern w:val="16"/>
          <w:lang w:bidi="he-IL"/>
        </w:rPr>
        <w:t>Excellency</w:t>
      </w:r>
      <w:r w:rsidR="000A580A">
        <w:rPr>
          <w:rFonts w:eastAsia="Calibri"/>
          <w:kern w:val="16"/>
          <w:lang w:bidi="he-IL"/>
        </w:rPr>
        <w:t xml:space="preserve"> </w:t>
      </w:r>
      <w:r w:rsidRPr="00F02F6E">
        <w:rPr>
          <w:rFonts w:eastAsia="Calibri"/>
          <w:kern w:val="16"/>
          <w:lang w:bidi="he-IL"/>
        </w:rPr>
        <w:t>Adon</w:t>
      </w:r>
      <w:r w:rsidR="000A580A">
        <w:rPr>
          <w:rFonts w:eastAsia="Calibri"/>
          <w:kern w:val="16"/>
          <w:lang w:bidi="he-IL"/>
        </w:rPr>
        <w:t xml:space="preserve"> </w:t>
      </w:r>
      <w:r w:rsidRPr="00F02F6E">
        <w:rPr>
          <w:rFonts w:eastAsia="Calibri"/>
          <w:kern w:val="16"/>
          <w:lang w:bidi="he-IL"/>
        </w:rPr>
        <w:t>Shlomoh</w:t>
      </w:r>
      <w:r w:rsidR="000A580A">
        <w:rPr>
          <w:rFonts w:eastAsia="Calibri"/>
          <w:kern w:val="16"/>
          <w:lang w:bidi="he-IL"/>
        </w:rPr>
        <w:t xml:space="preserve"> </w:t>
      </w:r>
      <w:r w:rsidRPr="00F02F6E">
        <w:rPr>
          <w:rFonts w:eastAsia="Calibri"/>
          <w:kern w:val="16"/>
          <w:lang w:bidi="he-IL"/>
        </w:rPr>
        <w:t>ben</w:t>
      </w:r>
      <w:r w:rsidR="000A580A">
        <w:rPr>
          <w:rFonts w:eastAsia="Calibri"/>
          <w:kern w:val="16"/>
          <w:lang w:bidi="he-IL"/>
        </w:rPr>
        <w:t xml:space="preserve"> </w:t>
      </w:r>
      <w:r w:rsidRPr="00F02F6E">
        <w:rPr>
          <w:rFonts w:eastAsia="Calibri"/>
          <w:kern w:val="16"/>
          <w:lang w:bidi="he-IL"/>
        </w:rPr>
        <w:t>Abraham</w:t>
      </w:r>
    </w:p>
    <w:p w14:paraId="50BD8D35" w14:textId="429F1062" w:rsidR="000E6055" w:rsidRPr="00F02F6E" w:rsidRDefault="000E6055" w:rsidP="00AC1787">
      <w:pPr>
        <w:jc w:val="center"/>
        <w:rPr>
          <w:rFonts w:eastAsia="Calibri"/>
          <w:kern w:val="16"/>
          <w:lang w:bidi="he-IL"/>
        </w:rPr>
      </w:pPr>
      <w:r w:rsidRPr="00F02F6E">
        <w:rPr>
          <w:rFonts w:eastAsia="Calibri"/>
          <w:kern w:val="16"/>
          <w:lang w:bidi="he-IL"/>
        </w:rPr>
        <w:t>His</w:t>
      </w:r>
      <w:r w:rsidR="000A580A">
        <w:rPr>
          <w:rFonts w:eastAsia="Calibri"/>
          <w:kern w:val="16"/>
          <w:lang w:bidi="he-IL"/>
        </w:rPr>
        <w:t xml:space="preserve"> </w:t>
      </w:r>
      <w:r w:rsidRPr="00F02F6E">
        <w:rPr>
          <w:rFonts w:eastAsia="Calibri"/>
          <w:kern w:val="16"/>
          <w:lang w:bidi="he-IL"/>
        </w:rPr>
        <w:t>Excellency</w:t>
      </w:r>
      <w:r w:rsidR="000A580A">
        <w:rPr>
          <w:rFonts w:eastAsia="Calibri"/>
          <w:kern w:val="16"/>
          <w:lang w:bidi="he-IL"/>
        </w:rPr>
        <w:t xml:space="preserve"> </w:t>
      </w:r>
      <w:r w:rsidRPr="00F02F6E">
        <w:rPr>
          <w:rFonts w:eastAsia="Calibri"/>
          <w:kern w:val="16"/>
          <w:lang w:bidi="he-IL"/>
        </w:rPr>
        <w:t>Adon</w:t>
      </w:r>
      <w:r w:rsidR="000A580A">
        <w:rPr>
          <w:rFonts w:eastAsia="Calibri"/>
          <w:kern w:val="16"/>
          <w:lang w:bidi="he-IL"/>
        </w:rPr>
        <w:t xml:space="preserve"> </w:t>
      </w:r>
      <w:r w:rsidRPr="00F02F6E">
        <w:rPr>
          <w:rFonts w:eastAsia="Calibri"/>
          <w:kern w:val="16"/>
          <w:lang w:bidi="he-IL"/>
        </w:rPr>
        <w:t>Ya’aqob</w:t>
      </w:r>
      <w:r w:rsidR="000A580A">
        <w:rPr>
          <w:rFonts w:eastAsia="Calibri"/>
          <w:kern w:val="16"/>
          <w:lang w:bidi="he-IL"/>
        </w:rPr>
        <w:t xml:space="preserve"> </w:t>
      </w:r>
      <w:r w:rsidRPr="00F02F6E">
        <w:rPr>
          <w:rFonts w:eastAsia="Calibri"/>
          <w:kern w:val="16"/>
          <w:lang w:bidi="he-IL"/>
        </w:rPr>
        <w:t>ben</w:t>
      </w:r>
      <w:r w:rsidR="000A580A">
        <w:rPr>
          <w:rFonts w:eastAsia="Calibri"/>
          <w:kern w:val="16"/>
          <w:lang w:bidi="he-IL"/>
        </w:rPr>
        <w:t xml:space="preserve"> </w:t>
      </w:r>
      <w:r w:rsidRPr="00F02F6E">
        <w:rPr>
          <w:rFonts w:eastAsia="Calibri"/>
          <w:kern w:val="16"/>
          <w:lang w:bidi="he-IL"/>
        </w:rPr>
        <w:t>David</w:t>
      </w:r>
    </w:p>
    <w:p w14:paraId="68AE4B61" w14:textId="77777777" w:rsidR="001F63AD" w:rsidRPr="001F63AD" w:rsidRDefault="001F63AD" w:rsidP="001F63AD">
      <w:pPr>
        <w:keepNext/>
        <w:widowControl w:val="0"/>
        <w:jc w:val="center"/>
        <w:rPr>
          <w:rFonts w:eastAsia="Calibri" w:cs="Calibri"/>
          <w:kern w:val="16"/>
          <w:lang w:bidi="he-IL"/>
        </w:rPr>
      </w:pPr>
      <w:r w:rsidRPr="001F63AD">
        <w:rPr>
          <w:rFonts w:eastAsia="Calibri" w:cs="Calibri"/>
          <w:kern w:val="16"/>
          <w:lang w:bidi="he-IL"/>
        </w:rPr>
        <w:t>His Excellency Adon Bill Haynes and beloved wife HE Giberet Diane Haynes</w:t>
      </w:r>
    </w:p>
    <w:p w14:paraId="799C34C2" w14:textId="77777777" w:rsidR="00393A28" w:rsidRDefault="00393A28" w:rsidP="001F63AD">
      <w:pPr>
        <w:pBdr>
          <w:bottom w:val="double" w:sz="6" w:space="1" w:color="auto"/>
        </w:pBdr>
        <w:jc w:val="center"/>
        <w:rPr>
          <w:rFonts w:asciiTheme="majorBidi" w:hAnsiTheme="majorBidi" w:cstheme="majorBidi"/>
          <w:sz w:val="16"/>
          <w:szCs w:val="16"/>
          <w:lang w:bidi="he-IL"/>
        </w:rPr>
      </w:pPr>
    </w:p>
    <w:p w14:paraId="585C772C" w14:textId="77777777" w:rsidR="001F63AD" w:rsidRPr="009B21F2" w:rsidRDefault="001F63AD" w:rsidP="00AC1787">
      <w:pPr>
        <w:pBdr>
          <w:bottom w:val="double" w:sz="6" w:space="1" w:color="auto"/>
        </w:pBdr>
        <w:rPr>
          <w:rFonts w:asciiTheme="majorBidi" w:hAnsiTheme="majorBidi" w:cstheme="majorBidi"/>
          <w:sz w:val="16"/>
          <w:szCs w:val="16"/>
          <w:lang w:bidi="he-IL"/>
        </w:rPr>
      </w:pPr>
    </w:p>
    <w:p w14:paraId="212B45F9" w14:textId="77777777" w:rsidR="001F63AD" w:rsidRPr="001F63AD" w:rsidRDefault="001F63AD" w:rsidP="001F63AD">
      <w:pPr>
        <w:widowControl w:val="0"/>
        <w:rPr>
          <w:rFonts w:eastAsia="Calibri" w:cs="Calibri"/>
          <w:kern w:val="16"/>
          <w:lang w:bidi="he-IL"/>
        </w:rPr>
      </w:pPr>
      <w:bookmarkStart w:id="0" w:name="_Hlk180320726"/>
      <w:r w:rsidRPr="001F63AD">
        <w:rPr>
          <w:rFonts w:eastAsia="Calibri" w:cs="Calibri"/>
          <w:b/>
          <w:bCs/>
          <w:kern w:val="16"/>
          <w:u w:val="single"/>
          <w:lang w:bidi="he-IL"/>
        </w:rPr>
        <w:lastRenderedPageBreak/>
        <w:t>We pray for his Honor Adon Tzuriel ben Avraham</w:t>
      </w:r>
      <w:r w:rsidRPr="001F63AD">
        <w:rPr>
          <w:rFonts w:eastAsia="Calibri" w:cs="Calibri"/>
          <w:kern w:val="16"/>
          <w:lang w:bidi="he-IL"/>
        </w:rPr>
        <w:t>. Mi Sheberach…He who blessed our forefathers Abraham, Isaac and Jacob, Moses and Aaron, David and Solomon, may He bless and heal His Honor Paqid Tzuriel ben Avraham,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bookmarkEnd w:id="0"/>
      <w:r w:rsidRPr="001F63AD">
        <w:rPr>
          <w:rFonts w:eastAsia="Calibri" w:cs="Calibri"/>
          <w:kern w:val="16"/>
          <w:lang w:bidi="he-IL"/>
        </w:rPr>
        <w:t xml:space="preserve"> </w:t>
      </w:r>
    </w:p>
    <w:p w14:paraId="14281D67" w14:textId="77777777" w:rsidR="001F63AD" w:rsidRPr="001F63AD" w:rsidRDefault="001F63AD" w:rsidP="001F63AD">
      <w:pPr>
        <w:widowControl w:val="0"/>
        <w:rPr>
          <w:rFonts w:eastAsia="Times New Roman" w:cs="Calibri"/>
          <w:color w:val="000000"/>
          <w:lang w:bidi="he-IL"/>
        </w:rPr>
      </w:pPr>
    </w:p>
    <w:p w14:paraId="61FCB7E1" w14:textId="77777777" w:rsidR="001F63AD" w:rsidRPr="001F63AD" w:rsidRDefault="001F63AD" w:rsidP="001F63AD">
      <w:pPr>
        <w:widowControl w:val="0"/>
        <w:rPr>
          <w:rFonts w:eastAsia="Calibri" w:cs="Calibri"/>
          <w:kern w:val="16"/>
          <w:lang w:bidi="he-IL"/>
        </w:rPr>
      </w:pPr>
      <w:bookmarkStart w:id="1" w:name="_Hlk180320848"/>
      <w:r w:rsidRPr="001F63AD">
        <w:rPr>
          <w:rFonts w:eastAsia="Calibri" w:cs="Calibri"/>
          <w:b/>
          <w:bCs/>
          <w:i/>
          <w:iCs/>
          <w:kern w:val="16"/>
          <w:u w:val="single"/>
          <w:lang w:bidi="he-IL"/>
        </w:rPr>
        <w:t>We pray for her Excellency Giberet Miriam bat Sarah</w:t>
      </w:r>
      <w:r w:rsidRPr="001F63AD">
        <w:rPr>
          <w:rFonts w:eastAsia="Calibri" w:cs="Calibri"/>
          <w:kern w:val="16"/>
          <w:lang w:bidi="he-IL"/>
        </w:rPr>
        <w:t>, Mi Shebeirach… He Who blessed our holy and pure Matriarchs, Sarah, Ribkah, Rachel and Leah, may he bless and heal Giberet Miriam bat Sarah and may He send her a complete recovery to her 248 organs and her 365 sinews. Please heal her, please heal her, please heal her and strengthen her and return her to her original strength. May He send her a complete recovery of her body and her soul from the heavens among the other sick of Yisrael, and we will say Amen ve amen!</w:t>
      </w:r>
    </w:p>
    <w:bookmarkEnd w:id="1"/>
    <w:p w14:paraId="78A0F21B" w14:textId="77777777" w:rsidR="00393A28" w:rsidRPr="009B21F2" w:rsidRDefault="00393A28" w:rsidP="001F63AD">
      <w:pPr>
        <w:jc w:val="center"/>
        <w:rPr>
          <w:rFonts w:asciiTheme="minorHAnsi" w:hAnsiTheme="minorHAnsi"/>
          <w:sz w:val="16"/>
          <w:szCs w:val="16"/>
          <w:lang w:bidi="he-IL"/>
        </w:rPr>
      </w:pPr>
    </w:p>
    <w:p w14:paraId="7BFDDA31" w14:textId="36463690" w:rsidR="000E6055" w:rsidRPr="009B21F2" w:rsidRDefault="000E6055" w:rsidP="00AC1787">
      <w:pPr>
        <w:pBdr>
          <w:bottom w:val="double" w:sz="4" w:space="1" w:color="auto"/>
        </w:pBdr>
        <w:rPr>
          <w:rFonts w:asciiTheme="minorHAnsi" w:eastAsia="Calibri" w:hAnsiTheme="minorHAnsi" w:cstheme="minorHAnsi"/>
          <w:kern w:val="16"/>
          <w:sz w:val="16"/>
          <w:szCs w:val="16"/>
          <w:lang w:bidi="he-IL"/>
        </w:rPr>
      </w:pPr>
    </w:p>
    <w:p w14:paraId="183F9181" w14:textId="77777777" w:rsidR="000E6055" w:rsidRPr="009B21F2" w:rsidRDefault="000E6055" w:rsidP="00AC1787">
      <w:pPr>
        <w:jc w:val="center"/>
        <w:rPr>
          <w:rFonts w:asciiTheme="minorHAnsi" w:hAnsiTheme="minorHAnsi" w:cstheme="minorHAnsi"/>
          <w:b/>
          <w:bCs/>
          <w:sz w:val="16"/>
          <w:szCs w:val="16"/>
          <w:lang w:val="en-AU"/>
        </w:rPr>
      </w:pPr>
    </w:p>
    <w:p w14:paraId="3C496D8A" w14:textId="48DF70F0" w:rsidR="00393A28" w:rsidRPr="009B21F2" w:rsidRDefault="00393A28" w:rsidP="00F16E8C">
      <w:pPr>
        <w:pStyle w:val="Heading1"/>
      </w:pPr>
      <w:r w:rsidRPr="009B21F2">
        <w:t>Halakhot</w:t>
      </w:r>
      <w:r w:rsidR="000A580A" w:rsidRPr="009B21F2">
        <w:t xml:space="preserve"> </w:t>
      </w:r>
      <w:r w:rsidRPr="009B21F2">
        <w:t>and</w:t>
      </w:r>
      <w:r w:rsidR="000A580A" w:rsidRPr="009B21F2">
        <w:t xml:space="preserve"> </w:t>
      </w:r>
      <w:r w:rsidRPr="009B21F2">
        <w:t>Minhagim</w:t>
      </w:r>
      <w:r w:rsidR="000A580A" w:rsidRPr="009B21F2">
        <w:t xml:space="preserve"> </w:t>
      </w:r>
      <w:r w:rsidRPr="009B21F2">
        <w:t>for</w:t>
      </w:r>
      <w:r w:rsidR="000A580A" w:rsidRPr="009B21F2">
        <w:t xml:space="preserve"> </w:t>
      </w:r>
      <w:r w:rsidRPr="009B21F2">
        <w:t>Sefardim</w:t>
      </w:r>
    </w:p>
    <w:p w14:paraId="67FC29D0" w14:textId="77777777" w:rsidR="00393A28" w:rsidRPr="000A580A" w:rsidRDefault="00393A28" w:rsidP="00AC1787">
      <w:pPr>
        <w:rPr>
          <w:rFonts w:asciiTheme="minorHAnsi" w:eastAsia="Times New Roman" w:hAnsiTheme="minorHAnsi" w:cstheme="minorHAnsi"/>
          <w:b/>
          <w:bCs/>
          <w:sz w:val="16"/>
          <w:szCs w:val="16"/>
          <w:lang w:bidi="he-IL"/>
        </w:rPr>
      </w:pPr>
    </w:p>
    <w:p w14:paraId="4FDCF2DE" w14:textId="12EA595E" w:rsidR="00393A28" w:rsidRPr="009B21F2" w:rsidRDefault="000A580A" w:rsidP="00AC1787">
      <w:pPr>
        <w:rPr>
          <w:rFonts w:asciiTheme="minorHAnsi" w:eastAsia="Times New Roman" w:hAnsiTheme="minorHAnsi" w:cstheme="minorHAnsi"/>
          <w:lang w:bidi="he-IL"/>
        </w:rPr>
      </w:pPr>
      <w:r w:rsidRPr="009B21F2">
        <w:rPr>
          <w:rFonts w:asciiTheme="minorHAnsi" w:eastAsia="Times New Roman" w:hAnsiTheme="minorHAnsi" w:cstheme="minorHAnsi"/>
          <w:b/>
          <w:bCs/>
          <w:lang w:bidi="he-IL"/>
        </w:rPr>
        <w:t>Chanukah</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means</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dedication.</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It</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is</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also</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an</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acronym</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for</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b/>
          <w:bCs/>
          <w:i/>
          <w:iCs/>
          <w:lang w:bidi="he-IL"/>
        </w:rPr>
        <w:t>H</w:t>
      </w:r>
      <w:r w:rsidR="00393A28" w:rsidRPr="009B21F2">
        <w:rPr>
          <w:rFonts w:asciiTheme="minorHAnsi" w:eastAsia="Times New Roman" w:hAnsiTheme="minorHAnsi" w:cstheme="minorHAnsi"/>
          <w:i/>
          <w:iCs/>
          <w:lang w:bidi="he-IL"/>
        </w:rPr>
        <w:t>eth</w:t>
      </w:r>
      <w:r w:rsidRPr="009B21F2">
        <w:rPr>
          <w:rFonts w:asciiTheme="minorHAnsi" w:eastAsia="Times New Roman" w:hAnsiTheme="minorHAnsi" w:cstheme="minorHAnsi"/>
          <w:i/>
          <w:iCs/>
          <w:lang w:bidi="he-IL"/>
        </w:rPr>
        <w:t xml:space="preserve"> </w:t>
      </w:r>
      <w:r w:rsidR="00393A28" w:rsidRPr="009B21F2">
        <w:rPr>
          <w:rFonts w:asciiTheme="minorHAnsi" w:eastAsia="Times New Roman" w:hAnsiTheme="minorHAnsi" w:cstheme="minorHAnsi"/>
          <w:b/>
          <w:bCs/>
          <w:i/>
          <w:iCs/>
          <w:lang w:bidi="he-IL"/>
        </w:rPr>
        <w:t>N</w:t>
      </w:r>
      <w:r w:rsidR="00393A28" w:rsidRPr="009B21F2">
        <w:rPr>
          <w:rFonts w:asciiTheme="minorHAnsi" w:eastAsia="Times New Roman" w:hAnsiTheme="minorHAnsi" w:cstheme="minorHAnsi"/>
          <w:i/>
          <w:iCs/>
          <w:lang w:bidi="he-IL"/>
        </w:rPr>
        <w:t>eroth</w:t>
      </w:r>
      <w:r w:rsidRPr="009B21F2">
        <w:rPr>
          <w:rFonts w:asciiTheme="minorHAnsi" w:eastAsia="Times New Roman" w:hAnsiTheme="minorHAnsi" w:cstheme="minorHAnsi"/>
          <w:i/>
          <w:iCs/>
          <w:lang w:bidi="he-IL"/>
        </w:rPr>
        <w:t xml:space="preserve"> </w:t>
      </w:r>
      <w:r w:rsidR="00393A28" w:rsidRPr="009B21F2">
        <w:rPr>
          <w:rFonts w:asciiTheme="minorHAnsi" w:eastAsia="Times New Roman" w:hAnsiTheme="minorHAnsi" w:cstheme="minorHAnsi"/>
          <w:b/>
          <w:bCs/>
          <w:i/>
          <w:iCs/>
          <w:lang w:bidi="he-IL"/>
        </w:rPr>
        <w:t>V</w:t>
      </w:r>
      <w:r w:rsidR="00393A28" w:rsidRPr="009B21F2">
        <w:rPr>
          <w:rFonts w:asciiTheme="minorHAnsi" w:eastAsia="Times New Roman" w:hAnsiTheme="minorHAnsi" w:cstheme="minorHAnsi"/>
          <w:i/>
          <w:iCs/>
          <w:lang w:bidi="he-IL"/>
        </w:rPr>
        <w:t>eHalakha</w:t>
      </w:r>
      <w:r w:rsidRPr="009B21F2">
        <w:rPr>
          <w:rFonts w:asciiTheme="minorHAnsi" w:eastAsia="Times New Roman" w:hAnsiTheme="minorHAnsi" w:cstheme="minorHAnsi"/>
          <w:i/>
          <w:iCs/>
          <w:lang w:bidi="he-IL"/>
        </w:rPr>
        <w:t xml:space="preserve"> </w:t>
      </w:r>
      <w:r w:rsidR="00393A28" w:rsidRPr="009B21F2">
        <w:rPr>
          <w:rFonts w:asciiTheme="minorHAnsi" w:eastAsia="Times New Roman" w:hAnsiTheme="minorHAnsi" w:cstheme="minorHAnsi"/>
          <w:b/>
          <w:bCs/>
          <w:i/>
          <w:iCs/>
          <w:lang w:bidi="he-IL"/>
        </w:rPr>
        <w:t>K</w:t>
      </w:r>
      <w:r w:rsidR="00393A28" w:rsidRPr="009B21F2">
        <w:rPr>
          <w:rFonts w:asciiTheme="minorHAnsi" w:eastAsia="Times New Roman" w:hAnsiTheme="minorHAnsi" w:cstheme="minorHAnsi"/>
          <w:i/>
          <w:iCs/>
          <w:lang w:bidi="he-IL"/>
        </w:rPr>
        <w:t>eBeth</w:t>
      </w:r>
      <w:r w:rsidRPr="009B21F2">
        <w:rPr>
          <w:rFonts w:asciiTheme="minorHAnsi" w:eastAsia="Times New Roman" w:hAnsiTheme="minorHAnsi" w:cstheme="minorHAnsi"/>
          <w:i/>
          <w:iCs/>
          <w:lang w:bidi="he-IL"/>
        </w:rPr>
        <w:t xml:space="preserve"> </w:t>
      </w:r>
      <w:r w:rsidR="00393A28" w:rsidRPr="009B21F2">
        <w:rPr>
          <w:rFonts w:asciiTheme="minorHAnsi" w:eastAsia="Times New Roman" w:hAnsiTheme="minorHAnsi" w:cstheme="minorHAnsi"/>
          <w:b/>
          <w:bCs/>
          <w:i/>
          <w:iCs/>
          <w:lang w:bidi="he-IL"/>
        </w:rPr>
        <w:t>H</w:t>
      </w:r>
      <w:r w:rsidR="00393A28" w:rsidRPr="009B21F2">
        <w:rPr>
          <w:rFonts w:asciiTheme="minorHAnsi" w:eastAsia="Times New Roman" w:hAnsiTheme="minorHAnsi" w:cstheme="minorHAnsi"/>
          <w:i/>
          <w:iCs/>
          <w:lang w:bidi="he-IL"/>
        </w:rPr>
        <w:t>illel</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(eight</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candles</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and</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the</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law</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according</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to</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the</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House</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of</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Hillel).</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This</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refers</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to</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the</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famous</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difference</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of</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opinion</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Between</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the</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Houses</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of</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Shammai</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and</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Hillel.</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The</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House</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of</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Shammai</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said</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that</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we</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should</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light</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eight</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candles</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on</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the</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first</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night</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and</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reduce</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one</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every</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subsequent</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night.</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The</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House</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of</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Hillel</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said</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that</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we</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should</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light</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one</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candle</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on</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the</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first</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night</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and</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increase</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the</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amount</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by</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one</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every</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day.</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We</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light</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in</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accordance</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with</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Beth</w:t>
      </w:r>
      <w:r w:rsidRPr="009B21F2">
        <w:rPr>
          <w:rFonts w:asciiTheme="minorHAnsi" w:eastAsia="Times New Roman" w:hAnsiTheme="minorHAnsi" w:cstheme="minorHAnsi"/>
          <w:lang w:bidi="he-IL"/>
        </w:rPr>
        <w:t xml:space="preserve"> </w:t>
      </w:r>
      <w:r w:rsidR="00393A28" w:rsidRPr="009B21F2">
        <w:rPr>
          <w:rFonts w:asciiTheme="minorHAnsi" w:eastAsia="Times New Roman" w:hAnsiTheme="minorHAnsi" w:cstheme="minorHAnsi"/>
          <w:lang w:bidi="he-IL"/>
        </w:rPr>
        <w:t>Hillel.</w:t>
      </w:r>
      <w:r w:rsidRPr="009B21F2">
        <w:rPr>
          <w:rFonts w:asciiTheme="minorHAnsi" w:eastAsia="Times New Roman" w:hAnsiTheme="minorHAnsi" w:cstheme="minorHAnsi"/>
          <w:lang w:bidi="he-IL"/>
        </w:rPr>
        <w:t xml:space="preserve"> </w:t>
      </w:r>
    </w:p>
    <w:p w14:paraId="6A5E1479" w14:textId="77777777" w:rsidR="00393A28" w:rsidRPr="009B21F2" w:rsidRDefault="00393A28" w:rsidP="00AC1787">
      <w:pPr>
        <w:rPr>
          <w:rFonts w:asciiTheme="minorHAnsi" w:eastAsia="Times New Roman" w:hAnsiTheme="minorHAnsi" w:cstheme="minorHAnsi"/>
          <w:sz w:val="16"/>
          <w:szCs w:val="16"/>
          <w:lang w:bidi="he-IL"/>
        </w:rPr>
      </w:pPr>
    </w:p>
    <w:p w14:paraId="36446064" w14:textId="218F00B3" w:rsidR="00393A28" w:rsidRPr="009B21F2" w:rsidRDefault="00393A28" w:rsidP="00AC1787">
      <w:pPr>
        <w:rPr>
          <w:rFonts w:asciiTheme="minorHAnsi" w:eastAsia="Times New Roman" w:hAnsiTheme="minorHAnsi" w:cstheme="minorHAnsi"/>
          <w:lang w:bidi="he-IL"/>
        </w:rPr>
      </w:pP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word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b/>
          <w:bCs/>
          <w:i/>
          <w:iCs/>
          <w:lang w:bidi="he-IL"/>
        </w:rPr>
        <w:t>Mashiach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(Messiah)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acronym</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for</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b/>
          <w:bCs/>
          <w:i/>
          <w:iCs/>
          <w:lang w:bidi="he-IL"/>
        </w:rPr>
        <w:t>M</w:t>
      </w:r>
      <w:r w:rsidRPr="009B21F2">
        <w:rPr>
          <w:rFonts w:asciiTheme="minorHAnsi" w:eastAsia="Times New Roman" w:hAnsiTheme="minorHAnsi" w:cstheme="minorHAnsi"/>
          <w:i/>
          <w:iCs/>
          <w:lang w:bidi="he-IL"/>
        </w:rPr>
        <w:t>adliqin</w:t>
      </w:r>
      <w:r w:rsidR="000A580A" w:rsidRPr="009B21F2">
        <w:rPr>
          <w:rFonts w:asciiTheme="minorHAnsi" w:eastAsia="Times New Roman" w:hAnsiTheme="minorHAnsi" w:cstheme="minorHAnsi"/>
          <w:i/>
          <w:iCs/>
          <w:lang w:bidi="he-IL"/>
        </w:rPr>
        <w:t xml:space="preserve"> </w:t>
      </w:r>
      <w:r w:rsidRPr="009B21F2">
        <w:rPr>
          <w:rFonts w:asciiTheme="minorHAnsi" w:eastAsia="Times New Roman" w:hAnsiTheme="minorHAnsi" w:cstheme="minorHAnsi"/>
          <w:b/>
          <w:bCs/>
          <w:i/>
          <w:iCs/>
          <w:lang w:bidi="he-IL"/>
        </w:rPr>
        <w:t>Sh</w:t>
      </w:r>
      <w:r w:rsidRPr="009B21F2">
        <w:rPr>
          <w:rFonts w:asciiTheme="minorHAnsi" w:eastAsia="Times New Roman" w:hAnsiTheme="minorHAnsi" w:cstheme="minorHAnsi"/>
          <w:i/>
          <w:iCs/>
          <w:lang w:bidi="he-IL"/>
        </w:rPr>
        <w:t>emonah</w:t>
      </w:r>
      <w:r w:rsidR="000A580A" w:rsidRPr="009B21F2">
        <w:rPr>
          <w:rFonts w:asciiTheme="minorHAnsi" w:eastAsia="Times New Roman" w:hAnsiTheme="minorHAnsi" w:cstheme="minorHAnsi"/>
          <w:i/>
          <w:iCs/>
          <w:lang w:bidi="he-IL"/>
        </w:rPr>
        <w:t xml:space="preserve"> </w:t>
      </w:r>
      <w:r w:rsidRPr="009B21F2">
        <w:rPr>
          <w:rFonts w:asciiTheme="minorHAnsi" w:eastAsia="Times New Roman" w:hAnsiTheme="minorHAnsi" w:cstheme="minorHAnsi"/>
          <w:b/>
          <w:bCs/>
          <w:i/>
          <w:iCs/>
          <w:lang w:bidi="he-IL"/>
        </w:rPr>
        <w:t>Y</w:t>
      </w:r>
      <w:r w:rsidRPr="009B21F2">
        <w:rPr>
          <w:rFonts w:asciiTheme="minorHAnsi" w:eastAsia="Times New Roman" w:hAnsiTheme="minorHAnsi" w:cstheme="minorHAnsi"/>
          <w:i/>
          <w:iCs/>
          <w:lang w:bidi="he-IL"/>
        </w:rPr>
        <w:t>eme</w:t>
      </w:r>
      <w:r w:rsidR="000A580A" w:rsidRPr="009B21F2">
        <w:rPr>
          <w:rFonts w:asciiTheme="minorHAnsi" w:eastAsia="Times New Roman" w:hAnsiTheme="minorHAnsi" w:cstheme="minorHAnsi"/>
          <w:i/>
          <w:iCs/>
          <w:lang w:bidi="he-IL"/>
        </w:rPr>
        <w:t xml:space="preserve"> </w:t>
      </w:r>
      <w:r w:rsidR="000A580A" w:rsidRPr="009B21F2">
        <w:rPr>
          <w:rFonts w:asciiTheme="minorHAnsi" w:eastAsia="Times New Roman" w:hAnsiTheme="minorHAnsi" w:cstheme="minorHAnsi"/>
          <w:b/>
          <w:bCs/>
          <w:i/>
          <w:iCs/>
          <w:lang w:bidi="he-IL"/>
        </w:rPr>
        <w:t>Chanukah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(we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light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throughout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eight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days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Chanukah</w:t>
      </w:r>
      <w:r w:rsidRPr="009B21F2">
        <w:rPr>
          <w:rFonts w:asciiTheme="minorHAnsi" w:eastAsia="Times New Roman" w:hAnsiTheme="minorHAnsi" w:cstheme="minorHAnsi"/>
          <w:lang w:bidi="he-IL"/>
        </w:rPr>
        <w: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What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significance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this?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By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lighting</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Chanukah </w:t>
      </w:r>
      <w:r w:rsidRPr="009B21F2">
        <w:rPr>
          <w:rFonts w:asciiTheme="minorHAnsi" w:eastAsia="Times New Roman" w:hAnsiTheme="minorHAnsi" w:cstheme="minorHAnsi"/>
          <w:lang w:bidi="he-IL"/>
        </w:rPr>
        <w:t>we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perform</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three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Mitsvoth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(precepts)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together,</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follows: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When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one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enters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one's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home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i/>
          <w:iCs/>
          <w:lang w:bidi="he-IL"/>
        </w:rPr>
        <w:t>Mezuzah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right,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Canukiah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lit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left,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and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man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who</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enters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has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i/>
          <w:iCs/>
          <w:lang w:bidi="he-IL"/>
        </w:rPr>
        <w:t>Tsitsiyoth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(fringes)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his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i/>
          <w:iCs/>
          <w:lang w:bidi="he-IL"/>
        </w:rPr>
        <w:t>Tallith</w:t>
      </w:r>
      <w:r w:rsidR="000A580A" w:rsidRPr="009B21F2">
        <w:rPr>
          <w:rFonts w:asciiTheme="minorHAnsi" w:eastAsia="Times New Roman" w:hAnsiTheme="minorHAnsi" w:cstheme="minorHAnsi"/>
          <w:i/>
          <w:iCs/>
          <w:lang w:bidi="he-IL"/>
        </w:rPr>
        <w:t xml:space="preserve"> </w:t>
      </w:r>
      <w:r w:rsidRPr="009B21F2">
        <w:rPr>
          <w:rFonts w:asciiTheme="minorHAnsi" w:eastAsia="Times New Roman" w:hAnsiTheme="minorHAnsi" w:cstheme="minorHAnsi"/>
          <w:i/>
          <w:iCs/>
          <w:lang w:bidi="he-IL"/>
        </w:rPr>
        <w:t>Qatan</w:t>
      </w:r>
      <w:r w:rsidRPr="009B21F2">
        <w:rPr>
          <w:rFonts w:asciiTheme="minorHAnsi" w:eastAsia="Times New Roman" w:hAnsiTheme="minorHAnsi" w:cstheme="minorHAnsi"/>
          <w:lang w:bidi="he-IL"/>
        </w:rPr>
        <w: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Acronym</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for</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b/>
          <w:bCs/>
          <w:i/>
          <w:iCs/>
          <w:lang w:bidi="he-IL"/>
        </w:rPr>
        <w:t>Ts</w:t>
      </w:r>
      <w:r w:rsidRPr="009B21F2">
        <w:rPr>
          <w:rFonts w:asciiTheme="minorHAnsi" w:eastAsia="Times New Roman" w:hAnsiTheme="minorHAnsi" w:cstheme="minorHAnsi"/>
          <w:i/>
          <w:iCs/>
          <w:lang w:bidi="he-IL"/>
        </w:rPr>
        <w:t>itsith,</w:t>
      </w:r>
      <w:r w:rsidR="000A580A" w:rsidRPr="009B21F2">
        <w:rPr>
          <w:rFonts w:asciiTheme="minorHAnsi" w:eastAsia="Times New Roman" w:hAnsiTheme="minorHAnsi" w:cstheme="minorHAnsi"/>
          <w:i/>
          <w:iCs/>
          <w:lang w:bidi="he-IL"/>
        </w:rPr>
        <w:t xml:space="preserve"> </w:t>
      </w:r>
      <w:r w:rsidRPr="009B21F2">
        <w:rPr>
          <w:rFonts w:asciiTheme="minorHAnsi" w:eastAsia="Times New Roman" w:hAnsiTheme="minorHAnsi" w:cstheme="minorHAnsi"/>
          <w:b/>
          <w:bCs/>
          <w:i/>
          <w:iCs/>
          <w:lang w:bidi="he-IL"/>
        </w:rPr>
        <w:t>M</w:t>
      </w:r>
      <w:r w:rsidRPr="009B21F2">
        <w:rPr>
          <w:rFonts w:asciiTheme="minorHAnsi" w:eastAsia="Times New Roman" w:hAnsiTheme="minorHAnsi" w:cstheme="minorHAnsi"/>
          <w:i/>
          <w:iCs/>
          <w:lang w:bidi="he-IL"/>
        </w:rPr>
        <w:t>ezuzah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and</w:t>
      </w:r>
      <w:r w:rsidR="000A580A" w:rsidRPr="009B21F2">
        <w:rPr>
          <w:rFonts w:asciiTheme="minorHAnsi" w:eastAsia="Times New Roman" w:hAnsiTheme="minorHAnsi" w:cstheme="minorHAnsi"/>
          <w:lang w:bidi="he-IL"/>
        </w:rPr>
        <w:t xml:space="preserve"> </w:t>
      </w:r>
      <w:r w:rsidR="000A580A" w:rsidRPr="009B21F2">
        <w:rPr>
          <w:rFonts w:asciiTheme="minorHAnsi" w:eastAsia="Times New Roman" w:hAnsiTheme="minorHAnsi" w:cstheme="minorHAnsi"/>
          <w:b/>
          <w:bCs/>
          <w:i/>
          <w:iCs/>
          <w:lang w:bidi="he-IL"/>
        </w:rPr>
        <w:t>Chanukah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b/>
          <w:bCs/>
          <w:i/>
          <w:iCs/>
          <w:lang w:bidi="he-IL"/>
        </w:rPr>
        <w:t>Tsemach</w:t>
      </w:r>
      <w:r w:rsidR="000A580A" w:rsidRPr="009B21F2">
        <w:rPr>
          <w:rFonts w:asciiTheme="minorHAnsi" w:eastAsia="Times New Roman" w:hAnsiTheme="minorHAnsi" w:cstheme="minorHAnsi"/>
          <w:b/>
          <w:bCs/>
          <w:i/>
          <w:iCs/>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branch),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who</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i/>
          <w:iCs/>
          <w:lang w:bidi="he-IL"/>
        </w:rPr>
        <w:t>Mashiach</w:t>
      </w:r>
      <w:r w:rsidRPr="009B21F2">
        <w:rPr>
          <w:rFonts w:asciiTheme="minorHAnsi" w:eastAsia="Times New Roman" w:hAnsiTheme="minorHAnsi" w:cstheme="minorHAnsi"/>
          <w:lang w:bidi="he-IL"/>
        </w:rPr>
        <w:t>.</w:t>
      </w:r>
    </w:p>
    <w:p w14:paraId="7832AE85" w14:textId="77777777" w:rsidR="00393A28" w:rsidRPr="009B21F2" w:rsidRDefault="00393A28" w:rsidP="00AC1787">
      <w:pPr>
        <w:rPr>
          <w:rFonts w:asciiTheme="minorHAnsi" w:eastAsia="Times New Roman" w:hAnsiTheme="minorHAnsi" w:cstheme="minorHAnsi"/>
          <w:sz w:val="16"/>
          <w:szCs w:val="16"/>
          <w:lang w:bidi="he-IL"/>
        </w:rPr>
      </w:pPr>
    </w:p>
    <w:p w14:paraId="4B5E2E7C" w14:textId="1A449ECE" w:rsidR="00393A28" w:rsidRPr="009B21F2" w:rsidRDefault="00393A28" w:rsidP="00AC1787">
      <w:pPr>
        <w:rPr>
          <w:rFonts w:asciiTheme="minorHAnsi" w:eastAsia="Times New Roman" w:hAnsiTheme="minorHAnsi" w:cstheme="minorHAnsi"/>
          <w:lang w:bidi="he-IL"/>
        </w:rPr>
      </w:pPr>
      <w:r w:rsidRPr="009B21F2">
        <w:rPr>
          <w:rFonts w:asciiTheme="minorHAnsi" w:eastAsia="Times New Roman" w:hAnsiTheme="minorHAnsi" w:cstheme="minorHAnsi"/>
          <w:lang w:bidi="he-IL"/>
        </w:rPr>
        <w:t>During</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eight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days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Chanukah </w:t>
      </w:r>
      <w:r w:rsidRPr="009B21F2">
        <w:rPr>
          <w:rFonts w:asciiTheme="minorHAnsi" w:eastAsia="Times New Roman" w:hAnsiTheme="minorHAnsi" w:cstheme="minorHAnsi"/>
          <w:lang w:bidi="he-IL"/>
        </w:rPr>
        <w:t>we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kindle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lights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commemoration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"miracles,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deliverance,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mighty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deeds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salvations,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wonders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and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solace"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that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our</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Heavenly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Father</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performed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for</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us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those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days,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this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time.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was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that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suppressive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and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tyrannical</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rule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by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Greeks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was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overturned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battle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and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Beth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Hamiqdash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(Temple)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was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rededicated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by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Hasmoneans.</w:t>
      </w:r>
      <w:r w:rsidR="000A580A" w:rsidRPr="009B21F2">
        <w:rPr>
          <w:rFonts w:asciiTheme="minorHAnsi" w:eastAsia="Times New Roman" w:hAnsiTheme="minorHAnsi" w:cstheme="minorHAnsi"/>
          <w:lang w:bidi="he-IL"/>
        </w:rPr>
        <w:t xml:space="preserve"> </w:t>
      </w:r>
    </w:p>
    <w:p w14:paraId="772A22C9" w14:textId="77777777" w:rsidR="00393A28" w:rsidRPr="009B21F2" w:rsidRDefault="00393A28" w:rsidP="00AC1787">
      <w:pPr>
        <w:rPr>
          <w:rFonts w:asciiTheme="minorHAnsi" w:eastAsia="Times New Roman" w:hAnsiTheme="minorHAnsi" w:cstheme="minorHAnsi"/>
          <w:lang w:bidi="he-IL"/>
        </w:rPr>
      </w:pPr>
    </w:p>
    <w:p w14:paraId="26856DC2" w14:textId="2C03CD60" w:rsidR="00393A28" w:rsidRPr="009B21F2" w:rsidRDefault="00393A28" w:rsidP="00AC1787">
      <w:pPr>
        <w:rPr>
          <w:rFonts w:asciiTheme="minorHAnsi" w:eastAsia="Times New Roman" w:hAnsiTheme="minorHAnsi" w:cstheme="minorHAnsi"/>
          <w:lang w:bidi="he-IL"/>
        </w:rPr>
      </w:pPr>
      <w:r w:rsidRPr="009B21F2">
        <w:rPr>
          <w:rFonts w:asciiTheme="minorHAnsi" w:eastAsia="Times New Roman" w:hAnsiTheme="minorHAnsi" w:cstheme="minorHAnsi"/>
          <w:lang w:bidi="he-IL"/>
        </w:rPr>
        <w:t>There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are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different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opinions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to</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why,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when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entered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Temple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and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found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only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one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cruse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pure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oil</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for</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Menorah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(sufficient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for</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only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one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day),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required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eight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days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to</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make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new</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oil.</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One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opinion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that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were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defiled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from</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war</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and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had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to</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wait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to</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be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purified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before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making</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any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case,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well</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known,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this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solitary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cruse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lasted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for</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eight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days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and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memory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this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miracle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festival</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Chanukah </w:t>
      </w:r>
      <w:r w:rsidRPr="009B21F2">
        <w:rPr>
          <w:rFonts w:asciiTheme="minorHAnsi" w:eastAsia="Times New Roman" w:hAnsiTheme="minorHAnsi" w:cstheme="minorHAnsi"/>
          <w:lang w:bidi="he-IL"/>
        </w:rPr>
        <w:t>was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established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for</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eight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days.</w:t>
      </w:r>
      <w:r w:rsidR="000A580A" w:rsidRPr="009B21F2">
        <w:rPr>
          <w:rFonts w:asciiTheme="minorHAnsi" w:eastAsia="Times New Roman" w:hAnsiTheme="minorHAnsi" w:cstheme="minorHAnsi"/>
          <w:lang w:bidi="he-IL"/>
        </w:rPr>
        <w:t xml:space="preserve"> </w:t>
      </w:r>
    </w:p>
    <w:p w14:paraId="67D08550" w14:textId="4B3F2DB6" w:rsidR="00393A28" w:rsidRPr="009B21F2" w:rsidRDefault="000A580A" w:rsidP="00AC1787">
      <w:pPr>
        <w:rPr>
          <w:rFonts w:asciiTheme="minorHAnsi" w:eastAsia="Times New Roman" w:hAnsiTheme="minorHAnsi" w:cstheme="minorHAnsi"/>
          <w:lang w:bidi="he-IL"/>
        </w:rPr>
      </w:pPr>
      <w:r w:rsidRPr="009B21F2">
        <w:rPr>
          <w:rFonts w:asciiTheme="minorHAnsi" w:eastAsia="Times New Roman" w:hAnsiTheme="minorHAnsi" w:cstheme="minorHAnsi"/>
          <w:lang w:bidi="he-IL"/>
        </w:rPr>
        <w:t xml:space="preserve"> </w:t>
      </w:r>
    </w:p>
    <w:p w14:paraId="45974619" w14:textId="28E15902" w:rsidR="00393A28" w:rsidRPr="009B21F2" w:rsidRDefault="00393A28" w:rsidP="00AC1787">
      <w:pPr>
        <w:rPr>
          <w:rFonts w:asciiTheme="minorHAnsi" w:eastAsia="Times New Roman" w:hAnsiTheme="minorHAnsi" w:cstheme="minorHAnsi"/>
          <w:lang w:bidi="he-IL"/>
        </w:rPr>
      </w:pPr>
      <w:r w:rsidRPr="009B21F2">
        <w:rPr>
          <w:rFonts w:asciiTheme="minorHAnsi" w:eastAsia="Times New Roman" w:hAnsiTheme="minorHAnsi" w:cstheme="minorHAnsi"/>
          <w:lang w:bidi="he-IL"/>
        </w:rPr>
        <w:t>On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each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night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Chanukah</w:t>
      </w:r>
      <w:r w:rsidRPr="009B21F2">
        <w:rPr>
          <w:rFonts w:asciiTheme="minorHAnsi" w:eastAsia="Times New Roman" w:hAnsiTheme="minorHAnsi" w:cstheme="minorHAnsi"/>
          <w:lang w:bidi="he-IL"/>
        </w:rPr>
        <w: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from</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when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time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for</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lighting</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arrives,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we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are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not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permitted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to</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eat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or</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even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study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Torah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till</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lights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are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actually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kindled.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choicest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way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performing</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precept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lighting</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Chanukah </w:t>
      </w:r>
      <w:r w:rsidRPr="009B21F2">
        <w:rPr>
          <w:rFonts w:asciiTheme="minorHAnsi" w:eastAsia="Times New Roman" w:hAnsiTheme="minorHAnsi" w:cstheme="minorHAnsi"/>
          <w:lang w:bidi="he-IL"/>
        </w:rPr>
        <w:t>lights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through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use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olive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oil.</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However</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two</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types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lights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may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not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be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mixed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(such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olive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oil</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and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wax</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candles)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should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not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appear</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that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two</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people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lit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them.</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accordance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with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teachings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Sephardi</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Hakhamim,</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z"l,</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only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head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household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may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light</w:t>
      </w:r>
      <w:r w:rsidR="000A580A" w:rsidRPr="009B21F2">
        <w:rPr>
          <w:rFonts w:asciiTheme="minorHAnsi" w:eastAsia="Times New Roman" w:hAnsiTheme="minorHAnsi" w:cstheme="minorHAnsi"/>
          <w:lang w:bidi="he-IL"/>
        </w:rPr>
        <w:t xml:space="preserve"> Chanukah </w:t>
      </w:r>
      <w:r w:rsidRPr="009B21F2">
        <w:rPr>
          <w:rFonts w:asciiTheme="minorHAnsi" w:eastAsia="Times New Roman" w:hAnsiTheme="minorHAnsi" w:cstheme="minorHAnsi"/>
          <w:lang w:bidi="he-IL"/>
        </w:rPr>
        <w:t>lights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each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household,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considered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first-born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house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Halakhically.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other</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members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family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stand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beside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him</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and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watch.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good,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however,</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to</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allow</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one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children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to</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light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additional</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candle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referred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to</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Shamash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order</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to</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train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them</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performance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Mitsvoth.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Shamash,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which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generally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considered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to</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have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some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Mitsvah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attached,</w:t>
      </w:r>
      <w:r w:rsidR="000A580A" w:rsidRPr="009B21F2">
        <w:rPr>
          <w:rFonts w:asciiTheme="minorHAnsi" w:eastAsia="Times New Roman" w:hAnsiTheme="minorHAnsi" w:cstheme="minorHAnsi"/>
          <w:lang w:bidi="he-IL"/>
        </w:rPr>
        <w:t xml:space="preserve"> </w:t>
      </w:r>
      <w:hyperlink r:id="rId15" w:history="1">
        <w:r w:rsidRPr="009B21F2">
          <w:rPr>
            <w:rFonts w:asciiTheme="minorHAnsi" w:hAnsiTheme="minorHAnsi" w:cstheme="minorHAnsi"/>
            <w:b/>
            <w:bCs/>
            <w:u w:val="single"/>
          </w:rPr>
          <w:t>should</w:t>
        </w:r>
        <w:r w:rsidR="000A580A" w:rsidRPr="009B21F2">
          <w:rPr>
            <w:rFonts w:asciiTheme="minorHAnsi" w:hAnsiTheme="minorHAnsi" w:cstheme="minorHAnsi"/>
            <w:b/>
            <w:bCs/>
            <w:u w:val="single"/>
          </w:rPr>
          <w:t xml:space="preserve"> </w:t>
        </w:r>
        <w:r w:rsidRPr="009B21F2">
          <w:rPr>
            <w:rFonts w:asciiTheme="minorHAnsi" w:hAnsiTheme="minorHAnsi" w:cstheme="minorHAnsi"/>
            <w:b/>
            <w:bCs/>
            <w:u w:val="single"/>
          </w:rPr>
          <w:t>be</w:t>
        </w:r>
        <w:r w:rsidR="000A580A" w:rsidRPr="009B21F2">
          <w:rPr>
            <w:rFonts w:asciiTheme="minorHAnsi" w:hAnsiTheme="minorHAnsi" w:cstheme="minorHAnsi"/>
            <w:b/>
            <w:bCs/>
            <w:u w:val="single"/>
          </w:rPr>
          <w:t xml:space="preserve"> </w:t>
        </w:r>
        <w:r w:rsidRPr="009B21F2">
          <w:rPr>
            <w:rFonts w:asciiTheme="minorHAnsi" w:hAnsiTheme="minorHAnsi" w:cstheme="minorHAnsi"/>
            <w:b/>
            <w:bCs/>
            <w:u w:val="single"/>
          </w:rPr>
          <w:t>lit</w:t>
        </w:r>
        <w:r w:rsidR="000A580A" w:rsidRPr="009B21F2">
          <w:rPr>
            <w:rFonts w:asciiTheme="minorHAnsi" w:hAnsiTheme="minorHAnsi" w:cstheme="minorHAnsi"/>
            <w:b/>
            <w:bCs/>
            <w:u w:val="single"/>
          </w:rPr>
          <w:t xml:space="preserve"> </w:t>
        </w:r>
        <w:r w:rsidRPr="009B21F2">
          <w:rPr>
            <w:rFonts w:asciiTheme="minorHAnsi" w:hAnsiTheme="minorHAnsi" w:cstheme="minorHAnsi"/>
            <w:b/>
            <w:bCs/>
            <w:u w:val="single"/>
          </w:rPr>
          <w:t>last</w:t>
        </w:r>
      </w:hyperlink>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and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should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not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be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used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to</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light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other</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lights.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This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accordance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with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Sephardim.</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Ashkenazim</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have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Minhag</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having</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each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child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light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his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own</w:t>
      </w:r>
      <w:r w:rsidR="000A580A" w:rsidRPr="009B21F2">
        <w:rPr>
          <w:rFonts w:asciiTheme="minorHAnsi" w:eastAsia="Times New Roman" w:hAnsiTheme="minorHAnsi" w:cstheme="minorHAnsi"/>
          <w:lang w:bidi="he-IL"/>
        </w:rPr>
        <w:t xml:space="preserve"> Chanukah</w:t>
      </w:r>
      <w:r w:rsidRPr="009B21F2">
        <w:rPr>
          <w:rFonts w:asciiTheme="minorHAnsi" w:eastAsia="Times New Roman" w:hAnsiTheme="minorHAnsi" w:cstheme="minorHAnsi"/>
          <w:lang w:bidi="he-IL"/>
        </w:rPr>
        <w: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any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case,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each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one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must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do</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accordance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with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teachings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his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forefathers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or</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Hakham</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his/her</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congregation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and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may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not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change.</w:t>
      </w:r>
      <w:r w:rsidR="000A580A" w:rsidRPr="009B21F2">
        <w:rPr>
          <w:rFonts w:asciiTheme="minorHAnsi" w:eastAsia="Times New Roman" w:hAnsiTheme="minorHAnsi" w:cstheme="minorHAnsi"/>
          <w:lang w:bidi="he-IL"/>
        </w:rPr>
        <w:t xml:space="preserve"> </w:t>
      </w:r>
    </w:p>
    <w:p w14:paraId="57690678" w14:textId="77777777" w:rsidR="00393A28" w:rsidRPr="009B21F2" w:rsidRDefault="00393A28" w:rsidP="00AC1787">
      <w:pPr>
        <w:rPr>
          <w:rFonts w:asciiTheme="minorHAnsi" w:eastAsia="Times New Roman" w:hAnsiTheme="minorHAnsi" w:cstheme="minorHAnsi"/>
          <w:lang w:bidi="he-IL"/>
        </w:rPr>
      </w:pPr>
    </w:p>
    <w:p w14:paraId="732A1E2E" w14:textId="60EB4A45" w:rsidR="00393A28" w:rsidRPr="009B21F2" w:rsidRDefault="00393A28" w:rsidP="00AC1787">
      <w:pPr>
        <w:rPr>
          <w:rFonts w:asciiTheme="minorHAnsi" w:eastAsia="Times New Roman" w:hAnsiTheme="minorHAnsi" w:cstheme="minorHAnsi"/>
          <w:lang w:bidi="he-IL"/>
        </w:rPr>
      </w:pPr>
      <w:r w:rsidRPr="009B21F2">
        <w:rPr>
          <w:rFonts w:asciiTheme="minorHAnsi" w:eastAsia="Times New Roman" w:hAnsiTheme="minorHAnsi" w:cstheme="minorHAnsi"/>
          <w:lang w:bidi="he-IL"/>
        </w:rPr>
        <w:t>One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may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not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make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use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lights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during</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time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that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are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required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to</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burn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and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even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though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some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hold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that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light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Shamash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may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be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used,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according</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to</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Qabbalah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(Jewish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Mysticism)</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may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not.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After</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recitation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benedictions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Lehadliq</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Ner</w:t>
      </w:r>
      <w:r w:rsidR="000A580A" w:rsidRPr="009B21F2">
        <w:rPr>
          <w:rFonts w:asciiTheme="minorHAnsi" w:eastAsia="Times New Roman" w:hAnsiTheme="minorHAnsi" w:cstheme="minorHAnsi"/>
          <w:lang w:bidi="he-IL"/>
        </w:rPr>
        <w:t xml:space="preserve"> Chanukah</w:t>
      </w:r>
      <w:r w:rsidRPr="009B21F2">
        <w:rPr>
          <w:rFonts w:asciiTheme="minorHAnsi" w:eastAsia="Times New Roman" w:hAnsiTheme="minorHAnsi" w:cstheme="minorHAnsi"/>
          <w:lang w:bidi="he-IL"/>
        </w:rPr>
        <w: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She'asa</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Nissim,</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(followed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by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Shechecheyanu</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first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day),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Haneroth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Halalu</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kindling</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lights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and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Mizmor</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Shir</w:t>
      </w:r>
      <w:r w:rsidR="000A580A" w:rsidRPr="009B21F2">
        <w:rPr>
          <w:rFonts w:asciiTheme="minorHAnsi" w:eastAsia="Times New Roman" w:hAnsiTheme="minorHAnsi" w:cstheme="minorHAnsi"/>
          <w:lang w:bidi="he-IL"/>
        </w:rPr>
        <w:t xml:space="preserve"> Chanukah</w:t>
      </w:r>
      <w:r w:rsidRPr="009B21F2">
        <w:rPr>
          <w:rFonts w:asciiTheme="minorHAnsi" w:eastAsia="Times New Roman" w:hAnsiTheme="minorHAnsi" w:cstheme="minorHAnsi"/>
          <w:lang w:bidi="he-IL"/>
        </w:rPr>
        <w:t>th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HaBayith,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considered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to</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be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good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omen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to</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recite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Vihi</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No'am</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and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Yosheb</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Besether.</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Ashkenazi</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Minhagh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to</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follow</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lighting</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with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singing</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hymn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Ma'oz</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Tsur,</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traditional</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European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song.</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Sepharadim</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have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different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songs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for</w:t>
      </w:r>
      <w:r w:rsidR="000A580A" w:rsidRPr="009B21F2">
        <w:rPr>
          <w:rFonts w:asciiTheme="minorHAnsi" w:eastAsia="Times New Roman" w:hAnsiTheme="minorHAnsi" w:cstheme="minorHAnsi"/>
          <w:lang w:bidi="he-IL"/>
        </w:rPr>
        <w:t xml:space="preserve"> Chanukah</w:t>
      </w:r>
      <w:r w:rsidRPr="009B21F2">
        <w:rPr>
          <w:rFonts w:asciiTheme="minorHAnsi" w:eastAsia="Times New Roman" w:hAnsiTheme="minorHAnsi" w:cstheme="minorHAnsi"/>
          <w:lang w:bidi="he-IL"/>
        </w:rPr>
        <w: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but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do</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not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have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custom</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singing</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them</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after</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lighting.</w:t>
      </w:r>
      <w:r w:rsidR="000A580A" w:rsidRPr="009B21F2">
        <w:rPr>
          <w:rFonts w:asciiTheme="minorHAnsi" w:eastAsia="Times New Roman" w:hAnsiTheme="minorHAnsi" w:cstheme="minorHAnsi"/>
          <w:lang w:bidi="he-IL"/>
        </w:rPr>
        <w:t xml:space="preserve"> </w:t>
      </w:r>
    </w:p>
    <w:p w14:paraId="31D4BCD4" w14:textId="77777777" w:rsidR="00393A28" w:rsidRPr="009B21F2" w:rsidRDefault="00393A28" w:rsidP="00AC1787">
      <w:pPr>
        <w:rPr>
          <w:rFonts w:asciiTheme="minorHAnsi" w:eastAsia="Times New Roman" w:hAnsiTheme="minorHAnsi" w:cstheme="minorHAnsi"/>
          <w:lang w:bidi="he-IL"/>
        </w:rPr>
      </w:pPr>
    </w:p>
    <w:p w14:paraId="495CDD11" w14:textId="596E84B1" w:rsidR="00393A28" w:rsidRPr="009B21F2" w:rsidRDefault="00393A28" w:rsidP="00AC1787">
      <w:pPr>
        <w:rPr>
          <w:rFonts w:asciiTheme="minorHAnsi" w:eastAsia="Times New Roman" w:hAnsiTheme="minorHAnsi" w:cstheme="minorHAnsi"/>
          <w:lang w:bidi="he-IL"/>
        </w:rPr>
      </w:pP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story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Yehudith,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daughter</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Kohen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Gadol</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(high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Priest)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Yochanan,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bears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some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similarities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to</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events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that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are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commemorated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in</w:t>
      </w:r>
      <w:r w:rsidR="000A580A" w:rsidRPr="009B21F2">
        <w:rPr>
          <w:rFonts w:asciiTheme="minorHAnsi" w:eastAsia="Times New Roman" w:hAnsiTheme="minorHAnsi" w:cstheme="minorHAnsi"/>
          <w:lang w:bidi="he-IL"/>
        </w:rPr>
        <w:t xml:space="preserve"> Chanukah</w:t>
      </w:r>
      <w:r w:rsidRPr="009B21F2">
        <w:rPr>
          <w:rFonts w:asciiTheme="minorHAnsi" w:eastAsia="Times New Roman" w:hAnsiTheme="minorHAnsi" w:cstheme="minorHAnsi"/>
          <w:lang w:bidi="he-IL"/>
        </w:rPr>
        <w: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and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also</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remembered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during</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these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days.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written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"Hemdath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Yamim",</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cruel</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Greek</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ruler</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desired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Yehudith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and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had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her</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brought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before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him.</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fed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him</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with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dairy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foods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and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wine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till</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fell</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asleep</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and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severed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his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head.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sight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their</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leader's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decapitated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head,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enemy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soldiers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fled.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For</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this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and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other</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reasons,</w:t>
      </w:r>
      <w:r w:rsidR="000A580A" w:rsidRPr="009B21F2">
        <w:rPr>
          <w:rFonts w:asciiTheme="minorHAnsi" w:eastAsia="Times New Roman" w:hAnsiTheme="minorHAnsi" w:cstheme="minorHAnsi"/>
          <w:lang w:bidi="he-IL"/>
        </w:rPr>
        <w:t xml:space="preserve"> Chanukah </w:t>
      </w:r>
      <w:r w:rsidRPr="009B21F2">
        <w:rPr>
          <w:rFonts w:asciiTheme="minorHAnsi" w:eastAsia="Times New Roman" w:hAnsiTheme="minorHAnsi" w:cstheme="minorHAnsi"/>
          <w:lang w:bidi="he-IL"/>
        </w:rPr>
        <w:t>is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specific</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importance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to</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women.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important,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therefore,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that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do</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no</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Melakha</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(work)</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while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lights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are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burning</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each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night,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i.e.</w:t>
      </w:r>
      <w:r w:rsidR="00033653" w:rsidRPr="009B21F2">
        <w:rPr>
          <w:rFonts w:asciiTheme="minorHAnsi" w:eastAsia="Times New Roman" w:hAnsiTheme="minorHAnsi" w:cstheme="minorHAnsi"/>
          <w:lang w:bidi="he-IL"/>
        </w:rPr>
        <w: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for</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half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hour</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that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are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required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to</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be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alight.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appropriate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also,</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for</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woman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whose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livelihood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does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not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depend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to</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abstain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from</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doing</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any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Melakha</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first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and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last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days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Chanukah</w:t>
      </w:r>
      <w:r w:rsidRPr="009B21F2">
        <w:rPr>
          <w:rFonts w:asciiTheme="minorHAnsi" w:eastAsia="Times New Roman" w:hAnsiTheme="minorHAnsi" w:cstheme="minorHAnsi"/>
          <w:lang w:bidi="he-IL"/>
        </w:rPr>
        <w: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memory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afore-mentioned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story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Yehudith,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Sephardim</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(and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some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Ashkenazim)</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partake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dairy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foods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during</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Holiday.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Ashkenazi</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custom</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to</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eat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foods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fried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oil,</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memory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miracle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cruse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oil.</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general,</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Sepharadim</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have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not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adopted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this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custom.</w:t>
      </w:r>
      <w:r w:rsidR="000A580A" w:rsidRPr="009B21F2">
        <w:rPr>
          <w:rFonts w:asciiTheme="minorHAnsi" w:eastAsia="Times New Roman" w:hAnsiTheme="minorHAnsi" w:cstheme="minorHAnsi"/>
          <w:lang w:bidi="he-IL"/>
        </w:rPr>
        <w:t xml:space="preserve"> </w:t>
      </w:r>
    </w:p>
    <w:p w14:paraId="0A99BD08" w14:textId="77777777" w:rsidR="00393A28" w:rsidRPr="009B21F2" w:rsidRDefault="00393A28" w:rsidP="00AC1787">
      <w:pPr>
        <w:rPr>
          <w:rFonts w:asciiTheme="minorHAnsi" w:eastAsia="Times New Roman" w:hAnsiTheme="minorHAnsi" w:cstheme="minorHAnsi"/>
          <w:lang w:bidi="he-IL"/>
        </w:rPr>
      </w:pPr>
    </w:p>
    <w:p w14:paraId="46F585F1" w14:textId="11C1A062" w:rsidR="00393A28" w:rsidRPr="009B21F2" w:rsidRDefault="00393A28" w:rsidP="00AC1787">
      <w:pPr>
        <w:rPr>
          <w:rFonts w:asciiTheme="minorHAnsi" w:eastAsia="Times New Roman" w:hAnsiTheme="minorHAnsi" w:cstheme="minorHAnsi"/>
          <w:lang w:bidi="he-IL"/>
        </w:rPr>
      </w:pPr>
      <w:r w:rsidRPr="009B21F2">
        <w:rPr>
          <w:rFonts w:asciiTheme="minorHAnsi" w:eastAsia="Times New Roman" w:hAnsiTheme="minorHAnsi" w:cstheme="minorHAnsi"/>
          <w:lang w:bidi="he-IL"/>
        </w:rPr>
        <w:t>On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Shabbath</w:t>
      </w:r>
      <w:r w:rsidR="000A580A" w:rsidRPr="009B21F2">
        <w:rPr>
          <w:rFonts w:asciiTheme="minorHAnsi" w:eastAsia="Times New Roman" w:hAnsiTheme="minorHAnsi" w:cstheme="minorHAnsi"/>
          <w:lang w:bidi="he-IL"/>
        </w:rPr>
        <w:t xml:space="preserve"> Chanukah </w:t>
      </w:r>
      <w:r w:rsidRPr="009B21F2">
        <w:rPr>
          <w:rFonts w:asciiTheme="minorHAnsi" w:eastAsia="Times New Roman" w:hAnsiTheme="minorHAnsi" w:cstheme="minorHAnsi"/>
          <w:lang w:bidi="he-IL"/>
        </w:rPr>
        <w:t>and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Rosh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Chodesh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and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especially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fall</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same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day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one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should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eat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more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and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sing</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Shbahoth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(songs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praise)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such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Vethismah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Bakh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Attah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Malka.</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'Ereb</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Shabbath</w:t>
      </w:r>
      <w:r w:rsidR="000A580A" w:rsidRPr="009B21F2">
        <w:rPr>
          <w:rFonts w:asciiTheme="minorHAnsi" w:eastAsia="Times New Roman" w:hAnsiTheme="minorHAnsi" w:cstheme="minorHAnsi"/>
          <w:lang w:bidi="he-IL"/>
        </w:rPr>
        <w:t xml:space="preserve"> Chanukah </w:t>
      </w:r>
      <w:r w:rsidRPr="009B21F2">
        <w:rPr>
          <w:rFonts w:asciiTheme="minorHAnsi" w:eastAsia="Times New Roman" w:hAnsiTheme="minorHAnsi" w:cstheme="minorHAnsi"/>
          <w:lang w:bidi="he-IL"/>
        </w:rPr>
        <w:t>one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must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be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particularly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careful</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to</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pray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Mincha</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before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lighting</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Chanukah </w:t>
      </w:r>
      <w:r w:rsidRPr="009B21F2">
        <w:rPr>
          <w:rFonts w:asciiTheme="minorHAnsi" w:eastAsia="Times New Roman" w:hAnsiTheme="minorHAnsi" w:cstheme="minorHAnsi"/>
          <w:lang w:bidi="he-IL"/>
        </w:rPr>
        <w:t>lights.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And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these,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turn,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must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be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kindled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before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those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Shabbath.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close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Shabbath,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Sepharadim</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light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Chanukah </w:t>
      </w:r>
      <w:r w:rsidRPr="009B21F2">
        <w:rPr>
          <w:rFonts w:asciiTheme="minorHAnsi" w:eastAsia="Times New Roman" w:hAnsiTheme="minorHAnsi" w:cstheme="minorHAnsi"/>
          <w:lang w:bidi="he-IL"/>
        </w:rPr>
        <w:t>in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synagogue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prior</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to</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Habdalah,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but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home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order</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reversed.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Ashkenazim</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have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differing</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customs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concerning</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this.</w:t>
      </w:r>
      <w:r w:rsidR="000A580A" w:rsidRPr="009B21F2">
        <w:rPr>
          <w:rFonts w:asciiTheme="minorHAnsi" w:eastAsia="Times New Roman" w:hAnsiTheme="minorHAnsi" w:cstheme="minorHAnsi"/>
          <w:lang w:bidi="he-IL"/>
        </w:rPr>
        <w:t xml:space="preserve"> </w:t>
      </w:r>
    </w:p>
    <w:p w14:paraId="106FF582" w14:textId="77777777" w:rsidR="000A580A" w:rsidRPr="00F16E8C" w:rsidRDefault="000A580A" w:rsidP="00AC1787">
      <w:pPr>
        <w:rPr>
          <w:rFonts w:asciiTheme="minorHAnsi" w:eastAsia="Times New Roman" w:hAnsiTheme="minorHAnsi" w:cstheme="minorHAnsi"/>
          <w:sz w:val="16"/>
          <w:szCs w:val="16"/>
          <w:lang w:bidi="he-IL"/>
        </w:rPr>
      </w:pPr>
    </w:p>
    <w:p w14:paraId="54204491" w14:textId="05F03E5E" w:rsidR="00393A28" w:rsidRPr="009B21F2" w:rsidRDefault="00393A28" w:rsidP="00AC1787">
      <w:pPr>
        <w:rPr>
          <w:rFonts w:asciiTheme="minorHAnsi" w:eastAsia="Times New Roman" w:hAnsiTheme="minorHAnsi" w:cstheme="minorHAnsi"/>
          <w:lang w:bidi="he-IL"/>
        </w:rPr>
      </w:pPr>
      <w:r w:rsidRPr="009B21F2">
        <w:rPr>
          <w:rFonts w:asciiTheme="minorHAnsi" w:eastAsia="Times New Roman" w:hAnsiTheme="minorHAnsi" w:cstheme="minorHAnsi"/>
          <w:lang w:bidi="he-IL"/>
        </w:rPr>
        <w:t>May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we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merit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to</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see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Chanukah </w:t>
      </w:r>
      <w:r w:rsidRPr="009B21F2">
        <w:rPr>
          <w:rFonts w:asciiTheme="minorHAnsi" w:eastAsia="Times New Roman" w:hAnsiTheme="minorHAnsi" w:cstheme="minorHAnsi"/>
          <w:lang w:bidi="he-IL"/>
        </w:rPr>
        <w:t>(dedication)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third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Temple,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speedily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our</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days,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Amen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ve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Amen!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br/>
      </w:r>
    </w:p>
    <w:p w14:paraId="74F35C98" w14:textId="190DF7C3" w:rsidR="00393A28" w:rsidRPr="001F63AD" w:rsidRDefault="00393A28" w:rsidP="00AC1787">
      <w:pPr>
        <w:rPr>
          <w:rFonts w:ascii="Cambria" w:eastAsia="Times New Roman" w:hAnsi="Cambria" w:cstheme="minorHAnsi"/>
          <w:b/>
          <w:bCs/>
          <w:lang w:bidi="he-IL"/>
        </w:rPr>
      </w:pPr>
      <w:r w:rsidRPr="001F63AD">
        <w:rPr>
          <w:rFonts w:ascii="Cambria" w:eastAsia="Times New Roman" w:hAnsi="Cambria" w:cstheme="minorHAnsi"/>
          <w:b/>
          <w:bCs/>
          <w:lang w:bidi="he-IL"/>
        </w:rPr>
        <w:t>MY</w:t>
      </w:r>
      <w:r w:rsidR="000A580A" w:rsidRPr="001F63AD">
        <w:rPr>
          <w:rFonts w:ascii="Cambria" w:eastAsia="Times New Roman" w:hAnsi="Cambria" w:cstheme="minorHAnsi"/>
          <w:b/>
          <w:bCs/>
          <w:lang w:bidi="he-IL"/>
        </w:rPr>
        <w:t xml:space="preserve"> CHANUKAH </w:t>
      </w:r>
      <w:r w:rsidRPr="001F63AD">
        <w:rPr>
          <w:rFonts w:ascii="Cambria" w:eastAsia="Times New Roman" w:hAnsi="Cambria" w:cstheme="minorHAnsi"/>
          <w:b/>
          <w:bCs/>
          <w:lang w:bidi="he-IL"/>
        </w:rPr>
        <w:t>CHECKLIST</w:t>
      </w:r>
      <w:r w:rsidR="000A580A" w:rsidRPr="001F63AD">
        <w:rPr>
          <w:rFonts w:ascii="Cambria" w:eastAsia="Times New Roman" w:hAnsi="Cambria" w:cstheme="minorHAnsi"/>
          <w:lang w:bidi="he-IL"/>
        </w:rPr>
        <w:t xml:space="preserve"> </w:t>
      </w:r>
    </w:p>
    <w:p w14:paraId="37341EF7" w14:textId="77777777" w:rsidR="00393A28" w:rsidRPr="009B21F2" w:rsidRDefault="00393A28" w:rsidP="00AC1787">
      <w:pPr>
        <w:rPr>
          <w:rFonts w:asciiTheme="minorHAnsi" w:eastAsia="Times New Roman" w:hAnsiTheme="minorHAnsi" w:cstheme="minorHAnsi"/>
          <w:lang w:bidi="he-IL"/>
        </w:rPr>
      </w:pPr>
    </w:p>
    <w:p w14:paraId="6594CB5C" w14:textId="72F525E3" w:rsidR="00393A28" w:rsidRPr="009B21F2" w:rsidRDefault="00393A28" w:rsidP="00AC1787">
      <w:pPr>
        <w:rPr>
          <w:rFonts w:asciiTheme="minorHAnsi" w:eastAsia="Times New Roman" w:hAnsiTheme="minorHAnsi" w:cstheme="minorHAnsi"/>
          <w:lang w:bidi="he-IL"/>
        </w:rPr>
      </w:pPr>
      <w:r w:rsidRPr="009B21F2">
        <w:rPr>
          <w:rFonts w:asciiTheme="minorHAnsi" w:eastAsia="Times New Roman" w:hAnsiTheme="minorHAnsi" w:cstheme="minorHAnsi"/>
          <w:lang w:bidi="he-IL"/>
        </w:rPr>
        <w:t>Every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night,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when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lighting</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Chanukah </w:t>
      </w:r>
      <w:r w:rsidRPr="009B21F2">
        <w:rPr>
          <w:rFonts w:asciiTheme="minorHAnsi" w:eastAsia="Times New Roman" w:hAnsiTheme="minorHAnsi" w:cstheme="minorHAnsi"/>
          <w:lang w:bidi="he-IL"/>
        </w:rPr>
        <w:t>lights,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recite:</w:t>
      </w:r>
      <w:r w:rsidR="000A580A" w:rsidRPr="009B21F2">
        <w:rPr>
          <w:rFonts w:asciiTheme="minorHAnsi" w:eastAsia="Times New Roman" w:hAnsiTheme="minorHAnsi" w:cstheme="minorHAnsi"/>
          <w:lang w:bidi="he-IL"/>
        </w:rPr>
        <w:t xml:space="preserve"> </w:t>
      </w:r>
    </w:p>
    <w:p w14:paraId="184A7C44" w14:textId="77777777" w:rsidR="00393A28" w:rsidRPr="009B21F2" w:rsidRDefault="00393A28" w:rsidP="00AC1787">
      <w:pPr>
        <w:rPr>
          <w:rFonts w:asciiTheme="minorHAnsi" w:eastAsia="Times New Roman" w:hAnsiTheme="minorHAnsi" w:cstheme="minorHAnsi"/>
          <w:lang w:bidi="he-IL"/>
        </w:rPr>
      </w:pPr>
    </w:p>
    <w:p w14:paraId="7C8DE922" w14:textId="74399081" w:rsidR="00393A28" w:rsidRPr="009B21F2" w:rsidRDefault="00393A28" w:rsidP="00AC1787">
      <w:pPr>
        <w:numPr>
          <w:ilvl w:val="0"/>
          <w:numId w:val="2"/>
        </w:numPr>
        <w:contextualSpacing/>
        <w:rPr>
          <w:rFonts w:asciiTheme="minorHAnsi" w:eastAsia="Times New Roman" w:hAnsiTheme="minorHAnsi" w:cstheme="minorHAnsi"/>
          <w:lang w:bidi="he-IL"/>
        </w:rPr>
      </w:pPr>
      <w:r w:rsidRPr="009B21F2">
        <w:rPr>
          <w:rFonts w:asciiTheme="minorHAnsi" w:eastAsia="Times New Roman" w:hAnsiTheme="minorHAnsi" w:cstheme="minorHAnsi"/>
          <w:lang w:bidi="he-IL"/>
        </w:rPr>
        <w:t>Lehadliq</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Ner</w:t>
      </w:r>
      <w:r w:rsidR="000A580A" w:rsidRPr="009B21F2">
        <w:rPr>
          <w:rFonts w:asciiTheme="minorHAnsi" w:eastAsia="Times New Roman" w:hAnsiTheme="minorHAnsi" w:cstheme="minorHAnsi"/>
          <w:lang w:bidi="he-IL"/>
        </w:rPr>
        <w:t xml:space="preserve"> Chanukah</w:t>
      </w:r>
      <w:r w:rsidRPr="009B21F2">
        <w:rPr>
          <w:rFonts w:asciiTheme="minorHAnsi" w:eastAsia="Times New Roman" w:hAnsiTheme="minorHAnsi" w:cstheme="minorHAnsi"/>
          <w:lang w:bidi="he-IL"/>
        </w:rPr>
        <w: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(Not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Ner</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Shel</w:t>
      </w:r>
      <w:r w:rsidR="000A580A" w:rsidRPr="009B21F2">
        <w:rPr>
          <w:rFonts w:asciiTheme="minorHAnsi" w:eastAsia="Times New Roman" w:hAnsiTheme="minorHAnsi" w:cstheme="minorHAnsi"/>
          <w:lang w:bidi="he-IL"/>
        </w:rPr>
        <w:t xml:space="preserve"> Chanukah </w:t>
      </w:r>
      <w:r w:rsidRPr="009B21F2">
        <w:rPr>
          <w:rFonts w:asciiTheme="minorHAnsi" w:eastAsia="Times New Roman" w:hAnsiTheme="minorHAnsi" w:cstheme="minorHAnsi"/>
          <w:lang w:bidi="he-IL"/>
        </w:rPr>
        <w: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according</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to</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Sod.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This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custom</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most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Sephardim).</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Ashkenazim</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(most)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say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Ner</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Shel</w:t>
      </w:r>
      <w:r w:rsidR="000A580A" w:rsidRPr="009B21F2">
        <w:rPr>
          <w:rFonts w:asciiTheme="minorHAnsi" w:eastAsia="Times New Roman" w:hAnsiTheme="minorHAnsi" w:cstheme="minorHAnsi"/>
          <w:lang w:bidi="he-IL"/>
        </w:rPr>
        <w:t xml:space="preserve"> Chanukah</w:t>
      </w:r>
      <w:r w:rsidRPr="009B21F2">
        <w:rPr>
          <w:rFonts w:asciiTheme="minorHAnsi" w:eastAsia="Times New Roman" w:hAnsiTheme="minorHAnsi" w:cstheme="minorHAnsi"/>
          <w:lang w:bidi="he-IL"/>
        </w:rPr>
        <w:t>.</w:t>
      </w:r>
    </w:p>
    <w:p w14:paraId="6B35B289" w14:textId="49B9CF2F" w:rsidR="00393A28" w:rsidRPr="009B21F2" w:rsidRDefault="00393A28" w:rsidP="00AC1787">
      <w:pPr>
        <w:numPr>
          <w:ilvl w:val="0"/>
          <w:numId w:val="2"/>
        </w:numPr>
        <w:contextualSpacing/>
        <w:rPr>
          <w:rFonts w:asciiTheme="minorHAnsi" w:eastAsia="Times New Roman" w:hAnsiTheme="minorHAnsi" w:cstheme="minorHAnsi"/>
          <w:lang w:bidi="he-IL"/>
        </w:rPr>
      </w:pPr>
      <w:r w:rsidRPr="009B21F2">
        <w:rPr>
          <w:rFonts w:asciiTheme="minorHAnsi" w:eastAsia="Times New Roman" w:hAnsiTheme="minorHAnsi" w:cstheme="minorHAnsi"/>
          <w:lang w:bidi="he-IL"/>
        </w:rPr>
        <w:t>Haneroth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Halalu.</w:t>
      </w:r>
      <w:r w:rsidR="000A580A" w:rsidRPr="009B21F2">
        <w:rPr>
          <w:rFonts w:asciiTheme="minorHAnsi" w:eastAsia="Times New Roman" w:hAnsiTheme="minorHAnsi" w:cstheme="minorHAnsi"/>
          <w:lang w:bidi="he-IL"/>
        </w:rPr>
        <w:t xml:space="preserve"> </w:t>
      </w:r>
    </w:p>
    <w:p w14:paraId="060F3546" w14:textId="0505F19D" w:rsidR="00393A28" w:rsidRPr="009B21F2" w:rsidRDefault="00393A28" w:rsidP="00AC1787">
      <w:pPr>
        <w:numPr>
          <w:ilvl w:val="0"/>
          <w:numId w:val="2"/>
        </w:numPr>
        <w:contextualSpacing/>
        <w:rPr>
          <w:rFonts w:asciiTheme="minorHAnsi" w:eastAsia="Times New Roman" w:hAnsiTheme="minorHAnsi" w:cstheme="minorHAnsi"/>
          <w:lang w:bidi="he-IL"/>
        </w:rPr>
      </w:pPr>
      <w:r w:rsidRPr="009B21F2">
        <w:rPr>
          <w:rFonts w:asciiTheme="minorHAnsi" w:eastAsia="Times New Roman" w:hAnsiTheme="minorHAnsi" w:cstheme="minorHAnsi"/>
          <w:lang w:bidi="he-IL"/>
        </w:rPr>
        <w:t>Mizmor</w:t>
      </w:r>
      <w:r w:rsidR="000A580A" w:rsidRPr="009B21F2">
        <w:rPr>
          <w:rFonts w:asciiTheme="minorHAnsi" w:eastAsia="Times New Roman" w:hAnsiTheme="minorHAnsi" w:cstheme="minorHAnsi"/>
          <w:lang w:bidi="he-IL"/>
        </w:rPr>
        <w:t xml:space="preserve"> Chanukah </w:t>
      </w:r>
      <w:r w:rsidRPr="009B21F2">
        <w:rPr>
          <w:rFonts w:asciiTheme="minorHAnsi" w:eastAsia="Times New Roman" w:hAnsiTheme="minorHAnsi" w:cstheme="minorHAnsi"/>
          <w:lang w:bidi="he-IL"/>
        </w:rPr>
        <w:t>HaBayith.</w:t>
      </w:r>
      <w:r w:rsidR="000A580A" w:rsidRPr="009B21F2">
        <w:rPr>
          <w:rFonts w:asciiTheme="minorHAnsi" w:eastAsia="Times New Roman" w:hAnsiTheme="minorHAnsi" w:cstheme="minorHAnsi"/>
          <w:lang w:bidi="he-IL"/>
        </w:rPr>
        <w:t xml:space="preserve"> </w:t>
      </w:r>
    </w:p>
    <w:p w14:paraId="107B6984" w14:textId="0C851F9C" w:rsidR="00393A28" w:rsidRPr="009B21F2" w:rsidRDefault="00393A28" w:rsidP="00AC1787">
      <w:pPr>
        <w:numPr>
          <w:ilvl w:val="0"/>
          <w:numId w:val="2"/>
        </w:numPr>
        <w:contextualSpacing/>
        <w:rPr>
          <w:rFonts w:asciiTheme="minorHAnsi" w:eastAsia="Times New Roman" w:hAnsiTheme="minorHAnsi" w:cstheme="minorHAnsi"/>
          <w:lang w:bidi="he-IL"/>
        </w:rPr>
      </w:pPr>
      <w:r w:rsidRPr="009B21F2">
        <w:rPr>
          <w:rFonts w:asciiTheme="minorHAnsi" w:eastAsia="Times New Roman" w:hAnsiTheme="minorHAnsi" w:cstheme="minorHAnsi"/>
          <w:lang w:bidi="he-IL"/>
        </w:rPr>
        <w:t>Vihi</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No'am</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(7</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times).</w:t>
      </w:r>
      <w:r w:rsidR="000A580A" w:rsidRPr="009B21F2">
        <w:rPr>
          <w:rFonts w:asciiTheme="minorHAnsi" w:eastAsia="Times New Roman" w:hAnsiTheme="minorHAnsi" w:cstheme="minorHAnsi"/>
          <w:lang w:bidi="he-IL"/>
        </w:rPr>
        <w:t xml:space="preserve"> </w:t>
      </w:r>
    </w:p>
    <w:p w14:paraId="698BB16F" w14:textId="09EB0ABD" w:rsidR="00393A28" w:rsidRPr="009B21F2" w:rsidRDefault="00393A28" w:rsidP="00AC1787">
      <w:pPr>
        <w:numPr>
          <w:ilvl w:val="0"/>
          <w:numId w:val="2"/>
        </w:numPr>
        <w:contextualSpacing/>
        <w:rPr>
          <w:rFonts w:asciiTheme="minorHAnsi" w:eastAsia="Times New Roman" w:hAnsiTheme="minorHAnsi" w:cstheme="minorHAnsi"/>
          <w:lang w:bidi="he-IL"/>
        </w:rPr>
      </w:pPr>
      <w:r w:rsidRPr="009B21F2">
        <w:rPr>
          <w:rFonts w:asciiTheme="minorHAnsi" w:eastAsia="Times New Roman" w:hAnsiTheme="minorHAnsi" w:cstheme="minorHAnsi"/>
          <w:lang w:bidi="he-IL"/>
        </w:rPr>
        <w:t>Yosheb</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Besether</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'Elyon.</w:t>
      </w:r>
      <w:r w:rsidR="000A580A" w:rsidRPr="009B21F2">
        <w:rPr>
          <w:rFonts w:asciiTheme="minorHAnsi" w:eastAsia="Times New Roman" w:hAnsiTheme="minorHAnsi" w:cstheme="minorHAnsi"/>
          <w:lang w:bidi="he-IL"/>
        </w:rPr>
        <w:t xml:space="preserve"> </w:t>
      </w:r>
    </w:p>
    <w:p w14:paraId="2F22F047" w14:textId="77777777" w:rsidR="00393A28" w:rsidRPr="009B21F2" w:rsidRDefault="00393A28" w:rsidP="00AC1787">
      <w:pPr>
        <w:rPr>
          <w:rFonts w:asciiTheme="minorHAnsi" w:eastAsia="Times New Roman" w:hAnsiTheme="minorHAnsi" w:cstheme="minorHAnsi"/>
          <w:lang w:bidi="he-IL"/>
        </w:rPr>
      </w:pPr>
    </w:p>
    <w:p w14:paraId="6A689E6B" w14:textId="19ED0D39" w:rsidR="00393A28" w:rsidRPr="009B21F2" w:rsidRDefault="00393A28" w:rsidP="00AC1787">
      <w:pPr>
        <w:rPr>
          <w:rFonts w:asciiTheme="minorHAnsi" w:eastAsia="Times New Roman" w:hAnsiTheme="minorHAnsi" w:cstheme="minorHAnsi"/>
          <w:lang w:bidi="he-IL"/>
        </w:rPr>
      </w:pPr>
      <w:r w:rsidRPr="009B21F2">
        <w:rPr>
          <w:rFonts w:asciiTheme="minorHAnsi" w:eastAsia="Times New Roman" w:hAnsiTheme="minorHAnsi" w:cstheme="minorHAnsi"/>
          <w:lang w:bidi="he-IL"/>
        </w:rPr>
        <w:t>Ashkenazim</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conclude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lighting</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with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hymn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Mao'z</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Sur.</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Sephardim</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do</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not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have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custom</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concluding</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lighting</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with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songs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praise.</w:t>
      </w:r>
      <w:r w:rsidR="000A580A" w:rsidRPr="009B21F2">
        <w:rPr>
          <w:rFonts w:asciiTheme="minorHAnsi" w:eastAsia="Times New Roman" w:hAnsiTheme="minorHAnsi" w:cstheme="minorHAnsi"/>
          <w:lang w:bidi="he-IL"/>
        </w:rPr>
        <w:t xml:space="preserve"> </w:t>
      </w:r>
      <w:r w:rsidR="001F63AD" w:rsidRPr="009B21F2">
        <w:rPr>
          <w:rFonts w:asciiTheme="minorHAnsi" w:eastAsia="Times New Roman" w:hAnsiTheme="minorHAnsi" w:cstheme="minorHAnsi"/>
          <w:lang w:bidi="he-IL"/>
        </w:rPr>
        <w:t>However,</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there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are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specific</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songs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for</w:t>
      </w:r>
      <w:r w:rsidR="000A580A" w:rsidRPr="009B21F2">
        <w:rPr>
          <w:rFonts w:asciiTheme="minorHAnsi" w:eastAsia="Times New Roman" w:hAnsiTheme="minorHAnsi" w:cstheme="minorHAnsi"/>
          <w:lang w:bidi="he-IL"/>
        </w:rPr>
        <w:t xml:space="preserve"> Chanukah</w:t>
      </w:r>
      <w:r w:rsidRPr="009B21F2">
        <w:rPr>
          <w:rFonts w:asciiTheme="minorHAnsi" w:eastAsia="Times New Roman" w:hAnsiTheme="minorHAnsi" w:cstheme="minorHAnsi"/>
          <w:lang w:bidi="he-IL"/>
        </w:rPr>
        <w: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such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as</w:t>
      </w:r>
      <w:r w:rsidR="000A580A" w:rsidRPr="009B21F2">
        <w:rPr>
          <w:rFonts w:asciiTheme="minorHAnsi" w:eastAsia="Times New Roman" w:hAnsiTheme="minorHAnsi" w:cstheme="minorHAnsi"/>
          <w:lang w:bidi="he-IL"/>
        </w:rPr>
        <w:t xml:space="preserve"> </w:t>
      </w:r>
      <w:hyperlink r:id="rId16" w:history="1">
        <w:r w:rsidRPr="009B21F2">
          <w:rPr>
            <w:rFonts w:asciiTheme="minorHAnsi" w:eastAsia="Times New Roman" w:hAnsiTheme="minorHAnsi" w:cstheme="minorHAnsi"/>
            <w:u w:val="single"/>
            <w:lang w:bidi="he-IL"/>
          </w:rPr>
          <w:t>Y-a</w:t>
        </w:r>
        <w:r w:rsidR="000A580A" w:rsidRPr="009B21F2">
          <w:rPr>
            <w:rFonts w:asciiTheme="minorHAnsi" w:eastAsia="Times New Roman" w:hAnsiTheme="minorHAnsi" w:cstheme="minorHAnsi"/>
            <w:u w:val="single"/>
            <w:lang w:bidi="he-IL"/>
          </w:rPr>
          <w:t xml:space="preserve"> </w:t>
        </w:r>
        <w:r w:rsidRPr="009B21F2">
          <w:rPr>
            <w:rFonts w:asciiTheme="minorHAnsi" w:eastAsia="Times New Roman" w:hAnsiTheme="minorHAnsi" w:cstheme="minorHAnsi"/>
            <w:u w:val="single"/>
            <w:lang w:bidi="he-IL"/>
          </w:rPr>
          <w:t>Hassel</w:t>
        </w:r>
        <w:r w:rsidR="000A580A" w:rsidRPr="009B21F2">
          <w:rPr>
            <w:rFonts w:asciiTheme="minorHAnsi" w:eastAsia="Times New Roman" w:hAnsiTheme="minorHAnsi" w:cstheme="minorHAnsi"/>
            <w:u w:val="single"/>
            <w:lang w:bidi="he-IL"/>
          </w:rPr>
          <w:t xml:space="preserve"> </w:t>
        </w:r>
        <w:r w:rsidRPr="009B21F2">
          <w:rPr>
            <w:rFonts w:asciiTheme="minorHAnsi" w:eastAsia="Times New Roman" w:hAnsiTheme="minorHAnsi" w:cstheme="minorHAnsi"/>
            <w:u w:val="single"/>
            <w:lang w:bidi="he-IL"/>
          </w:rPr>
          <w:t>Yona</w:t>
        </w:r>
        <w:r w:rsidR="000A580A" w:rsidRPr="009B21F2">
          <w:rPr>
            <w:rFonts w:asciiTheme="minorHAnsi" w:eastAsia="Times New Roman" w:hAnsiTheme="minorHAnsi" w:cstheme="minorHAnsi"/>
            <w:u w:val="single"/>
            <w:lang w:bidi="he-IL"/>
          </w:rPr>
          <w:t xml:space="preserve"> </w:t>
        </w:r>
        <w:r w:rsidRPr="009B21F2">
          <w:rPr>
            <w:rFonts w:asciiTheme="minorHAnsi" w:eastAsia="Times New Roman" w:hAnsiTheme="minorHAnsi" w:cstheme="minorHAnsi"/>
            <w:u w:val="single"/>
            <w:lang w:bidi="he-IL"/>
          </w:rPr>
          <w:t>[Vethismah</w:t>
        </w:r>
        <w:r w:rsidR="000A580A" w:rsidRPr="009B21F2">
          <w:rPr>
            <w:rFonts w:asciiTheme="minorHAnsi" w:eastAsia="Times New Roman" w:hAnsiTheme="minorHAnsi" w:cstheme="minorHAnsi"/>
            <w:u w:val="single"/>
            <w:lang w:bidi="he-IL"/>
          </w:rPr>
          <w:t xml:space="preserve"> </w:t>
        </w:r>
        <w:r w:rsidRPr="009B21F2">
          <w:rPr>
            <w:rFonts w:asciiTheme="minorHAnsi" w:eastAsia="Times New Roman" w:hAnsiTheme="minorHAnsi" w:cstheme="minorHAnsi"/>
            <w:u w:val="single"/>
            <w:lang w:bidi="he-IL"/>
          </w:rPr>
          <w:t>Bakh</w:t>
        </w:r>
        <w:r w:rsidR="000A580A" w:rsidRPr="009B21F2">
          <w:rPr>
            <w:rFonts w:asciiTheme="minorHAnsi" w:eastAsia="Times New Roman" w:hAnsiTheme="minorHAnsi" w:cstheme="minorHAnsi"/>
            <w:u w:val="single"/>
            <w:lang w:bidi="he-IL"/>
          </w:rPr>
          <w:t xml:space="preserve"> </w:t>
        </w:r>
        <w:r w:rsidRPr="009B21F2">
          <w:rPr>
            <w:rFonts w:asciiTheme="minorHAnsi" w:eastAsia="Times New Roman" w:hAnsiTheme="minorHAnsi" w:cstheme="minorHAnsi"/>
            <w:u w:val="single"/>
            <w:lang w:bidi="he-IL"/>
          </w:rPr>
          <w:t>Atta</w:t>
        </w:r>
        <w:r w:rsidR="000A580A" w:rsidRPr="009B21F2">
          <w:rPr>
            <w:rFonts w:asciiTheme="minorHAnsi" w:eastAsia="Times New Roman" w:hAnsiTheme="minorHAnsi" w:cstheme="minorHAnsi"/>
            <w:u w:val="single"/>
            <w:lang w:bidi="he-IL"/>
          </w:rPr>
          <w:t xml:space="preserve"> </w:t>
        </w:r>
        <w:r w:rsidRPr="009B21F2">
          <w:rPr>
            <w:rFonts w:asciiTheme="minorHAnsi" w:eastAsia="Times New Roman" w:hAnsiTheme="minorHAnsi" w:cstheme="minorHAnsi"/>
            <w:u w:val="single"/>
            <w:lang w:bidi="he-IL"/>
          </w:rPr>
          <w:t>Malka]</w:t>
        </w:r>
        <w:r w:rsidRPr="009B21F2">
          <w:rPr>
            <w:rFonts w:asciiTheme="minorHAnsi" w:eastAsia="Times New Roman" w:hAnsiTheme="minorHAnsi" w:cstheme="minorHAnsi"/>
            <w:color w:val="0000FF"/>
            <w:u w:val="single"/>
            <w:lang w:bidi="he-IL"/>
          </w:rPr>
          <w:t>,</w:t>
        </w:r>
      </w:hyperlink>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Yasa</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Limlokh,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Yabbi'un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Sephathai</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Shirah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and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Yithro'a'u.</w:t>
      </w:r>
      <w:r w:rsidR="000A580A" w:rsidRPr="009B21F2">
        <w:rPr>
          <w:rFonts w:asciiTheme="minorHAnsi" w:eastAsia="Times New Roman" w:hAnsiTheme="minorHAnsi" w:cstheme="minorHAnsi"/>
          <w:lang w:bidi="he-IL"/>
        </w:rPr>
        <w:t xml:space="preserve"> </w:t>
      </w:r>
    </w:p>
    <w:p w14:paraId="4A926BC7" w14:textId="77777777" w:rsidR="00393A28" w:rsidRPr="009B21F2" w:rsidRDefault="00393A28" w:rsidP="00AC1787">
      <w:pPr>
        <w:rPr>
          <w:rFonts w:asciiTheme="minorHAnsi" w:eastAsia="Times New Roman" w:hAnsiTheme="minorHAnsi" w:cstheme="minorHAnsi"/>
          <w:lang w:bidi="he-IL"/>
        </w:rPr>
      </w:pPr>
    </w:p>
    <w:p w14:paraId="6E3D8343" w14:textId="3F079208" w:rsidR="00393A28" w:rsidRPr="009B21F2" w:rsidRDefault="00393A28" w:rsidP="00AC1787">
      <w:pPr>
        <w:rPr>
          <w:rFonts w:asciiTheme="minorHAnsi" w:eastAsia="Times New Roman" w:hAnsiTheme="minorHAnsi" w:cstheme="minorHAnsi"/>
          <w:lang w:bidi="he-IL"/>
        </w:rPr>
      </w:pPr>
      <w:r w:rsidRPr="009B21F2">
        <w:rPr>
          <w:rFonts w:asciiTheme="minorHAnsi" w:eastAsia="Times New Roman" w:hAnsiTheme="minorHAnsi" w:cstheme="minorHAnsi"/>
          <w:lang w:bidi="he-IL"/>
        </w:rPr>
        <w:t>If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am</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Sephardi,</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do</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not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use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Shammash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to</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light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other</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candles,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but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instead,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use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matches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or</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separate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candle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to</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light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them.</w:t>
      </w:r>
      <w:r w:rsidR="000A580A" w:rsidRPr="009B21F2">
        <w:rPr>
          <w:rFonts w:asciiTheme="minorHAnsi" w:eastAsia="Times New Roman" w:hAnsiTheme="minorHAnsi" w:cstheme="minorHAnsi"/>
          <w:lang w:bidi="he-IL"/>
        </w:rPr>
        <w:t xml:space="preserve"> </w:t>
      </w:r>
      <w:hyperlink r:id="rId17" w:history="1">
        <w:r w:rsidRPr="009B21F2">
          <w:rPr>
            <w:rFonts w:asciiTheme="minorHAnsi" w:hAnsiTheme="minorHAnsi" w:cstheme="minorHAnsi"/>
            <w:b/>
            <w:bCs/>
            <w:u w:val="single"/>
          </w:rPr>
          <w:t>I</w:t>
        </w:r>
        <w:r w:rsidR="000A580A" w:rsidRPr="009B21F2">
          <w:rPr>
            <w:rFonts w:asciiTheme="minorHAnsi" w:hAnsiTheme="minorHAnsi" w:cstheme="minorHAnsi"/>
            <w:b/>
            <w:bCs/>
            <w:u w:val="single"/>
          </w:rPr>
          <w:t xml:space="preserve"> </w:t>
        </w:r>
        <w:r w:rsidRPr="009B21F2">
          <w:rPr>
            <w:rFonts w:asciiTheme="minorHAnsi" w:hAnsiTheme="minorHAnsi" w:cstheme="minorHAnsi"/>
            <w:b/>
            <w:bCs/>
            <w:u w:val="single"/>
          </w:rPr>
          <w:t>then</w:t>
        </w:r>
        <w:r w:rsidR="000A580A" w:rsidRPr="009B21F2">
          <w:rPr>
            <w:rFonts w:asciiTheme="minorHAnsi" w:hAnsiTheme="minorHAnsi" w:cstheme="minorHAnsi"/>
            <w:b/>
            <w:bCs/>
            <w:u w:val="single"/>
          </w:rPr>
          <w:t xml:space="preserve"> </w:t>
        </w:r>
        <w:r w:rsidRPr="009B21F2">
          <w:rPr>
            <w:rFonts w:asciiTheme="minorHAnsi" w:hAnsiTheme="minorHAnsi" w:cstheme="minorHAnsi"/>
            <w:b/>
            <w:bCs/>
            <w:u w:val="single"/>
          </w:rPr>
          <w:t>light</w:t>
        </w:r>
        <w:r w:rsidR="000A580A" w:rsidRPr="009B21F2">
          <w:rPr>
            <w:rFonts w:asciiTheme="minorHAnsi" w:hAnsiTheme="minorHAnsi" w:cstheme="minorHAnsi"/>
            <w:b/>
            <w:bCs/>
            <w:u w:val="single"/>
          </w:rPr>
          <w:t xml:space="preserve"> </w:t>
        </w:r>
        <w:r w:rsidRPr="009B21F2">
          <w:rPr>
            <w:rFonts w:asciiTheme="minorHAnsi" w:hAnsiTheme="minorHAnsi" w:cstheme="minorHAnsi"/>
            <w:b/>
            <w:bCs/>
            <w:u w:val="single"/>
          </w:rPr>
          <w:t>the</w:t>
        </w:r>
        <w:r w:rsidR="000A580A" w:rsidRPr="009B21F2">
          <w:rPr>
            <w:rFonts w:asciiTheme="minorHAnsi" w:hAnsiTheme="minorHAnsi" w:cstheme="minorHAnsi"/>
            <w:b/>
            <w:bCs/>
            <w:u w:val="single"/>
          </w:rPr>
          <w:t xml:space="preserve"> </w:t>
        </w:r>
        <w:r w:rsidRPr="009B21F2">
          <w:rPr>
            <w:rFonts w:asciiTheme="minorHAnsi" w:hAnsiTheme="minorHAnsi" w:cstheme="minorHAnsi"/>
            <w:b/>
            <w:bCs/>
            <w:u w:val="single"/>
          </w:rPr>
          <w:t>Shammash</w:t>
        </w:r>
        <w:r w:rsidR="000A580A" w:rsidRPr="009B21F2">
          <w:rPr>
            <w:rFonts w:asciiTheme="minorHAnsi" w:hAnsiTheme="minorHAnsi" w:cstheme="minorHAnsi"/>
            <w:b/>
            <w:bCs/>
            <w:u w:val="single"/>
          </w:rPr>
          <w:t xml:space="preserve"> </w:t>
        </w:r>
        <w:r w:rsidRPr="009B21F2">
          <w:rPr>
            <w:rFonts w:asciiTheme="minorHAnsi" w:hAnsiTheme="minorHAnsi" w:cstheme="minorHAnsi"/>
            <w:b/>
            <w:bCs/>
            <w:u w:val="single"/>
          </w:rPr>
          <w:t>last</w:t>
        </w:r>
      </w:hyperlink>
      <w:r w:rsidRPr="009B21F2">
        <w:rPr>
          <w:rFonts w:asciiTheme="minorHAnsi" w:hAnsiTheme="minorHAnsi" w:cstheme="minorHAnsi"/>
          <w:b/>
          <w:bCs/>
        </w:rPr>
        <w: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am</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Ashkenazi,</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light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all</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candles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with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Shammash.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am</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Sephardi,</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we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only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light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one</w:t>
      </w:r>
      <w:r w:rsidR="000A580A" w:rsidRPr="009B21F2">
        <w:rPr>
          <w:rFonts w:asciiTheme="minorHAnsi" w:eastAsia="Times New Roman" w:hAnsiTheme="minorHAnsi" w:cstheme="minorHAnsi"/>
          <w:lang w:bidi="he-IL"/>
        </w:rPr>
        <w:t xml:space="preserve"> Chanukah </w:t>
      </w:r>
      <w:r w:rsidRPr="009B21F2">
        <w:rPr>
          <w:rFonts w:asciiTheme="minorHAnsi" w:eastAsia="Times New Roman" w:hAnsiTheme="minorHAnsi" w:cstheme="minorHAnsi"/>
          <w:lang w:bidi="he-IL"/>
        </w:rPr>
        <w:t>(Chanukia</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Menorah)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home,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which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lit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by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head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household.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All</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other</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members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stand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by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and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watch.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(There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difference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ruling</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between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Sepharadi</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and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Ashkenazi</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Hakhamim).</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am</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Ashkenazi,</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children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light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too.</w:t>
      </w:r>
      <w:r w:rsidR="000A580A" w:rsidRPr="009B21F2">
        <w:rPr>
          <w:rFonts w:asciiTheme="minorHAnsi" w:eastAsia="Times New Roman" w:hAnsiTheme="minorHAnsi" w:cstheme="minorHAnsi"/>
          <w:lang w:bidi="he-IL"/>
        </w:rPr>
        <w:t xml:space="preserve"> </w:t>
      </w:r>
    </w:p>
    <w:p w14:paraId="48E1969A" w14:textId="77777777" w:rsidR="00393A28" w:rsidRPr="009B21F2" w:rsidRDefault="00393A28" w:rsidP="00AC1787">
      <w:pPr>
        <w:rPr>
          <w:rFonts w:asciiTheme="minorHAnsi" w:eastAsia="Times New Roman" w:hAnsiTheme="minorHAnsi" w:cstheme="minorHAnsi"/>
          <w:lang w:bidi="he-IL"/>
        </w:rPr>
      </w:pPr>
    </w:p>
    <w:p w14:paraId="115B7621" w14:textId="41814CC8" w:rsidR="00393A28" w:rsidRPr="009B21F2" w:rsidRDefault="00393A28" w:rsidP="00AC1787">
      <w:pPr>
        <w:rPr>
          <w:rFonts w:asciiTheme="minorHAnsi" w:eastAsia="Times New Roman" w:hAnsiTheme="minorHAnsi" w:cstheme="minorHAnsi"/>
          <w:lang w:bidi="he-IL"/>
        </w:rPr>
      </w:pPr>
      <w:r w:rsidRPr="009B21F2">
        <w:rPr>
          <w:rFonts w:asciiTheme="minorHAnsi" w:eastAsia="Times New Roman" w:hAnsiTheme="minorHAnsi" w:cstheme="minorHAnsi"/>
          <w:lang w:bidi="he-IL"/>
        </w:rPr>
        <w:t>We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eat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special</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foods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on</w:t>
      </w:r>
      <w:r w:rsidR="000A580A" w:rsidRPr="009B21F2">
        <w:rPr>
          <w:rFonts w:asciiTheme="minorHAnsi" w:eastAsia="Times New Roman" w:hAnsiTheme="minorHAnsi" w:cstheme="minorHAnsi"/>
          <w:lang w:bidi="he-IL"/>
        </w:rPr>
        <w:t xml:space="preserve"> Chanukah</w:t>
      </w:r>
      <w:r w:rsidRPr="009B21F2">
        <w:rPr>
          <w:rFonts w:asciiTheme="minorHAnsi" w:eastAsia="Times New Roman" w:hAnsiTheme="minorHAnsi" w:cstheme="minorHAnsi"/>
          <w:lang w:bidi="he-IL"/>
        </w:rPr>
        <w: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Sephardim</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eat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dairy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foods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all</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through</w:t>
      </w:r>
      <w:r w:rsidR="000A580A" w:rsidRPr="009B21F2">
        <w:rPr>
          <w:rFonts w:asciiTheme="minorHAnsi" w:eastAsia="Times New Roman" w:hAnsiTheme="minorHAnsi" w:cstheme="minorHAnsi"/>
          <w:lang w:bidi="he-IL"/>
        </w:rPr>
        <w:t xml:space="preserve"> Chanukah </w:t>
      </w:r>
      <w:r w:rsidRPr="009B21F2">
        <w:rPr>
          <w:rFonts w:asciiTheme="minorHAnsi" w:eastAsia="Times New Roman" w:hAnsiTheme="minorHAnsi" w:cstheme="minorHAnsi"/>
          <w:lang w:bidi="he-IL"/>
        </w:rPr>
        <w:t>in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memory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miracle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that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occurred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through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dairy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foods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hand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Yehudith.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We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also</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eat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Buňuelos</w:t>
      </w:r>
      <w:r w:rsidRPr="009B21F2">
        <w:rPr>
          <w:rFonts w:asciiTheme="minorHAnsi" w:eastAsia="Times New Roman" w:hAnsiTheme="minorHAnsi" w:cstheme="minorHAnsi"/>
          <w:vertAlign w:val="superscript"/>
          <w:lang w:bidi="he-IL"/>
        </w:rPr>
        <w:footnoteReference w:id="1"/>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and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“Arroz</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con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Leche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Canela.”</w:t>
      </w:r>
      <w:r w:rsidRPr="009B21F2">
        <w:rPr>
          <w:rFonts w:asciiTheme="minorHAnsi" w:eastAsia="Times New Roman" w:hAnsiTheme="minorHAnsi" w:cstheme="minorHAnsi"/>
          <w:vertAlign w:val="superscript"/>
          <w:lang w:bidi="he-IL"/>
        </w:rPr>
        <w:footnoteReference w:id="2"/>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Ashkenazim</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eat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foods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fried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oil,</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such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donuts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and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potato</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pancakes,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memory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miracle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cruse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oil.</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This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not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Sephardi</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custom.</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We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eat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more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during</w:t>
      </w:r>
      <w:r w:rsidR="000A580A" w:rsidRPr="009B21F2">
        <w:rPr>
          <w:rFonts w:asciiTheme="minorHAnsi" w:eastAsia="Times New Roman" w:hAnsiTheme="minorHAnsi" w:cstheme="minorHAnsi"/>
          <w:lang w:bidi="he-IL"/>
        </w:rPr>
        <w:t xml:space="preserve"> Chanukah</w:t>
      </w:r>
      <w:r w:rsidRPr="009B21F2">
        <w:rPr>
          <w:rFonts w:asciiTheme="minorHAnsi" w:eastAsia="Times New Roman" w:hAnsiTheme="minorHAnsi" w:cstheme="minorHAnsi"/>
          <w:lang w:bidi="he-IL"/>
        </w:rPr>
        <w: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and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especially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Shabbath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and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Rosh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Chodesh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Chanukah </w:t>
      </w:r>
      <w:r w:rsidRPr="009B21F2">
        <w:rPr>
          <w:rFonts w:asciiTheme="minorHAnsi" w:eastAsia="Times New Roman" w:hAnsiTheme="minorHAnsi" w:cstheme="minorHAnsi"/>
          <w:lang w:bidi="he-IL"/>
        </w:rPr>
        <w:t>and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sing</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Shbahoth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(songs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praise).</w:t>
      </w:r>
      <w:r w:rsidR="000A580A" w:rsidRPr="009B21F2">
        <w:rPr>
          <w:rFonts w:asciiTheme="minorHAnsi" w:eastAsia="Times New Roman" w:hAnsiTheme="minorHAnsi" w:cstheme="minorHAnsi"/>
          <w:lang w:bidi="he-IL"/>
        </w:rPr>
        <w:t xml:space="preserve"> </w:t>
      </w:r>
    </w:p>
    <w:p w14:paraId="7CCF7DD7" w14:textId="77777777" w:rsidR="00393A28" w:rsidRPr="009B21F2" w:rsidRDefault="00393A28" w:rsidP="00AC1787">
      <w:pPr>
        <w:rPr>
          <w:rFonts w:asciiTheme="minorHAnsi" w:eastAsia="Times New Roman" w:hAnsiTheme="minorHAnsi" w:cstheme="minorHAnsi"/>
          <w:lang w:bidi="he-IL"/>
        </w:rPr>
      </w:pPr>
    </w:p>
    <w:p w14:paraId="3F1BA79A" w14:textId="1EAFEECE" w:rsidR="00393A28" w:rsidRPr="009B21F2" w:rsidRDefault="00393A28" w:rsidP="00AC1787">
      <w:pPr>
        <w:rPr>
          <w:rFonts w:asciiTheme="minorHAnsi" w:eastAsia="Times New Roman" w:hAnsiTheme="minorHAnsi" w:cstheme="minorHAnsi"/>
          <w:lang w:bidi="he-IL"/>
        </w:rPr>
      </w:pPr>
      <w:r w:rsidRPr="009B21F2">
        <w:rPr>
          <w:rFonts w:asciiTheme="minorHAnsi" w:eastAsia="Times New Roman" w:hAnsiTheme="minorHAnsi" w:cstheme="minorHAnsi"/>
          <w:lang w:bidi="he-IL"/>
        </w:rPr>
        <w:t>Sephardic</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children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are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trained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Mitsvah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giving</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money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to</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charity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and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helping</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those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need.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Ashkenazim</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have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minhagh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giving</w:t>
      </w:r>
      <w:r w:rsidR="000A580A" w:rsidRPr="009B21F2">
        <w:rPr>
          <w:rFonts w:asciiTheme="minorHAnsi" w:eastAsia="Times New Roman" w:hAnsiTheme="minorHAnsi" w:cstheme="minorHAnsi"/>
          <w:lang w:bidi="he-IL"/>
        </w:rPr>
        <w:t xml:space="preserve"> Chanukah </w:t>
      </w:r>
      <w:r w:rsidRPr="009B21F2">
        <w:rPr>
          <w:rFonts w:asciiTheme="minorHAnsi" w:eastAsia="Times New Roman" w:hAnsiTheme="minorHAnsi" w:cstheme="minorHAnsi"/>
          <w:lang w:bidi="he-IL"/>
        </w:rPr>
        <w:t>money</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[and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presents]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to</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children.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Although</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there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source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for</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this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is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not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prevalent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custom</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among</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Sephardim.</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Women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abstain</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from</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Melakha</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(servile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work)</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least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during</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time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that</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lights</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of</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the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Chanukiya</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are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required</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to</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be</w:t>
      </w:r>
      <w:r w:rsidR="000A580A" w:rsidRPr="009B21F2">
        <w:rPr>
          <w:rFonts w:asciiTheme="minorHAnsi" w:eastAsia="Times New Roman" w:hAnsiTheme="minorHAnsi" w:cstheme="minorHAnsi"/>
          <w:lang w:bidi="he-IL"/>
        </w:rPr>
        <w:t xml:space="preserve"> </w:t>
      </w:r>
      <w:r w:rsidRPr="009B21F2">
        <w:rPr>
          <w:rFonts w:asciiTheme="minorHAnsi" w:eastAsia="Times New Roman" w:hAnsiTheme="minorHAnsi" w:cstheme="minorHAnsi"/>
          <w:lang w:bidi="he-IL"/>
        </w:rPr>
        <w:t>alight.</w:t>
      </w:r>
      <w:r w:rsidR="000A580A" w:rsidRPr="009B21F2">
        <w:rPr>
          <w:rFonts w:asciiTheme="minorHAnsi" w:eastAsia="Times New Roman" w:hAnsiTheme="minorHAnsi" w:cstheme="minorHAnsi"/>
          <w:lang w:bidi="he-IL"/>
        </w:rPr>
        <w:t xml:space="preserve"> </w:t>
      </w:r>
    </w:p>
    <w:p w14:paraId="22F99A96" w14:textId="77777777" w:rsidR="00393A28" w:rsidRPr="009B21F2" w:rsidRDefault="00393A28" w:rsidP="00AC1787">
      <w:pPr>
        <w:pBdr>
          <w:bottom w:val="double" w:sz="6" w:space="1" w:color="auto"/>
        </w:pBdr>
        <w:rPr>
          <w:rFonts w:asciiTheme="minorHAnsi" w:eastAsia="Times New Roman" w:hAnsiTheme="minorHAnsi" w:cstheme="minorHAnsi"/>
          <w:lang w:bidi="he-IL"/>
        </w:rPr>
      </w:pPr>
    </w:p>
    <w:p w14:paraId="5CAC2596" w14:textId="77777777" w:rsidR="00393A28" w:rsidRPr="00393A28" w:rsidRDefault="00393A28" w:rsidP="00AC1787">
      <w:pPr>
        <w:jc w:val="center"/>
        <w:rPr>
          <w:rFonts w:asciiTheme="majorBidi" w:hAnsiTheme="majorBidi" w:cstheme="majorBidi"/>
          <w:b/>
          <w:bCs/>
          <w:sz w:val="16"/>
          <w:szCs w:val="16"/>
          <w:lang w:val="en-AU"/>
        </w:rPr>
      </w:pPr>
    </w:p>
    <w:p w14:paraId="532AD511" w14:textId="26FB048C" w:rsidR="00393A28" w:rsidRPr="000A580A" w:rsidRDefault="000A580A" w:rsidP="006C0D71">
      <w:pPr>
        <w:pStyle w:val="Heading1"/>
      </w:pPr>
      <w:r w:rsidRPr="00DE404D">
        <w:rPr>
          <w:highlight w:val="green"/>
        </w:rPr>
        <w:t xml:space="preserve">Chanukah </w:t>
      </w:r>
      <w:r w:rsidR="00393A28" w:rsidRPr="00DE404D">
        <w:rPr>
          <w:highlight w:val="green"/>
        </w:rPr>
        <w:t>First</w:t>
      </w:r>
      <w:r w:rsidRPr="00DE404D">
        <w:rPr>
          <w:highlight w:val="green"/>
        </w:rPr>
        <w:t xml:space="preserve"> </w:t>
      </w:r>
      <w:r w:rsidR="00393A28" w:rsidRPr="00DE404D">
        <w:rPr>
          <w:highlight w:val="green"/>
        </w:rPr>
        <w:t>Day</w:t>
      </w:r>
    </w:p>
    <w:p w14:paraId="2D3CC465" w14:textId="77777777" w:rsidR="00393A28" w:rsidRPr="00393A28" w:rsidRDefault="00393A28" w:rsidP="00AC1787">
      <w:pPr>
        <w:jc w:val="center"/>
        <w:rPr>
          <w:b/>
          <w:bCs/>
          <w:lang w:val="en-AU"/>
        </w:rPr>
      </w:pPr>
    </w:p>
    <w:p w14:paraId="0F471AA8" w14:textId="77777777" w:rsidR="00393A28" w:rsidRPr="00393A28" w:rsidRDefault="00393A28" w:rsidP="00AC1787">
      <w:pPr>
        <w:jc w:val="center"/>
        <w:rPr>
          <w:b/>
          <w:bCs/>
          <w:lang w:val="en-AU"/>
        </w:rPr>
      </w:pPr>
      <w:r w:rsidRPr="00393A28">
        <w:rPr>
          <w:rFonts w:asciiTheme="minorHAnsi" w:hAnsiTheme="minorHAnsi"/>
          <w:noProof/>
        </w:rPr>
        <w:drawing>
          <wp:inline distT="0" distB="0" distL="0" distR="0" wp14:anchorId="69F0D496" wp14:editId="57186A50">
            <wp:extent cx="1453515" cy="751205"/>
            <wp:effectExtent l="0" t="0" r="0" b="0"/>
            <wp:docPr id="5" name="Picture 5" descr="http://www.midrash.org/halakha/Hanukka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idrash.org/halakha/Hanukkah.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53515" cy="751205"/>
                    </a:xfrm>
                    <a:prstGeom prst="rect">
                      <a:avLst/>
                    </a:prstGeom>
                    <a:noFill/>
                    <a:ln>
                      <a:noFill/>
                    </a:ln>
                  </pic:spPr>
                </pic:pic>
              </a:graphicData>
            </a:graphic>
          </wp:inline>
        </w:drawing>
      </w:r>
    </w:p>
    <w:p w14:paraId="35D648D8" w14:textId="4E69670D" w:rsidR="00393A28" w:rsidRPr="0012446B" w:rsidRDefault="00393A28" w:rsidP="00AC1787">
      <w:pPr>
        <w:jc w:val="center"/>
        <w:rPr>
          <w:rFonts w:ascii="Cambria" w:hAnsi="Cambria"/>
          <w:b/>
          <w:bCs/>
          <w:sz w:val="28"/>
          <w:szCs w:val="28"/>
          <w:lang w:val="en-AU"/>
        </w:rPr>
      </w:pPr>
      <w:r w:rsidRPr="0012446B">
        <w:rPr>
          <w:rFonts w:ascii="Cambria" w:hAnsi="Cambria"/>
          <w:b/>
          <w:bCs/>
          <w:sz w:val="28"/>
          <w:szCs w:val="28"/>
          <w:lang w:val="en-AU"/>
        </w:rPr>
        <w:t>Kislev</w:t>
      </w:r>
      <w:r w:rsidR="000A580A" w:rsidRPr="0012446B">
        <w:rPr>
          <w:rFonts w:ascii="Cambria" w:hAnsi="Cambria"/>
          <w:b/>
          <w:bCs/>
          <w:sz w:val="28"/>
          <w:szCs w:val="28"/>
          <w:lang w:val="en-AU"/>
        </w:rPr>
        <w:t xml:space="preserve"> </w:t>
      </w:r>
      <w:r w:rsidRPr="0012446B">
        <w:rPr>
          <w:rFonts w:ascii="Cambria" w:hAnsi="Cambria"/>
          <w:b/>
          <w:bCs/>
          <w:sz w:val="28"/>
          <w:szCs w:val="28"/>
          <w:lang w:val="en-AU"/>
        </w:rPr>
        <w:t>25,</w:t>
      </w:r>
      <w:r w:rsidR="000A580A" w:rsidRPr="0012446B">
        <w:rPr>
          <w:rFonts w:ascii="Cambria" w:hAnsi="Cambria"/>
          <w:b/>
          <w:bCs/>
          <w:sz w:val="28"/>
          <w:szCs w:val="28"/>
          <w:lang w:val="en-AU"/>
        </w:rPr>
        <w:t xml:space="preserve"> </w:t>
      </w:r>
      <w:r w:rsidRPr="0012446B">
        <w:rPr>
          <w:rFonts w:ascii="Cambria" w:hAnsi="Cambria"/>
          <w:b/>
          <w:bCs/>
          <w:sz w:val="28"/>
          <w:szCs w:val="28"/>
          <w:lang w:val="en-AU"/>
        </w:rPr>
        <w:t>578</w:t>
      </w:r>
      <w:r w:rsidR="00540073" w:rsidRPr="0012446B">
        <w:rPr>
          <w:rFonts w:ascii="Cambria" w:hAnsi="Cambria"/>
          <w:b/>
          <w:bCs/>
          <w:sz w:val="28"/>
          <w:szCs w:val="28"/>
          <w:lang w:val="en-AU"/>
        </w:rPr>
        <w:t>5</w:t>
      </w:r>
    </w:p>
    <w:p w14:paraId="7D7F0EE0" w14:textId="77777777" w:rsidR="003E13EE" w:rsidRDefault="003E13EE" w:rsidP="00AC1787">
      <w:pPr>
        <w:jc w:val="center"/>
        <w:rPr>
          <w:b/>
          <w:bCs/>
          <w:lang w:val="en-AU"/>
        </w:rPr>
      </w:pPr>
    </w:p>
    <w:p w14:paraId="78B54794" w14:textId="54EE1FF7" w:rsidR="00393A28" w:rsidRPr="006C0D71" w:rsidRDefault="00393A28" w:rsidP="00AC1787">
      <w:pPr>
        <w:jc w:val="center"/>
        <w:rPr>
          <w:rFonts w:asciiTheme="minorHAnsi" w:hAnsiTheme="minorHAnsi" w:cstheme="minorHAnsi"/>
          <w:b/>
          <w:bCs/>
          <w:sz w:val="24"/>
          <w:lang w:val="en-AU"/>
        </w:rPr>
      </w:pPr>
      <w:r w:rsidRPr="006C0D71">
        <w:rPr>
          <w:rFonts w:asciiTheme="minorHAnsi" w:hAnsiTheme="minorHAnsi" w:cstheme="minorHAnsi"/>
          <w:b/>
          <w:bCs/>
          <w:sz w:val="24"/>
          <w:lang w:val="en-AU"/>
        </w:rPr>
        <w:t>Evening</w:t>
      </w:r>
      <w:r w:rsidR="000A580A" w:rsidRPr="006C0D71">
        <w:rPr>
          <w:rFonts w:asciiTheme="minorHAnsi" w:hAnsiTheme="minorHAnsi" w:cstheme="minorHAnsi"/>
          <w:b/>
          <w:bCs/>
          <w:sz w:val="24"/>
          <w:lang w:val="en-AU"/>
        </w:rPr>
        <w:t xml:space="preserve"> </w:t>
      </w:r>
      <w:r w:rsidR="00EE1060" w:rsidRPr="006C0D71">
        <w:rPr>
          <w:rFonts w:asciiTheme="minorHAnsi" w:hAnsiTheme="minorHAnsi" w:cstheme="minorHAnsi"/>
          <w:b/>
          <w:bCs/>
          <w:sz w:val="24"/>
          <w:lang w:val="en-AU"/>
        </w:rPr>
        <w:t>Wednes</w:t>
      </w:r>
      <w:r w:rsidR="00E14107" w:rsidRPr="006C0D71">
        <w:rPr>
          <w:rFonts w:asciiTheme="minorHAnsi" w:hAnsiTheme="minorHAnsi" w:cstheme="minorHAnsi"/>
          <w:b/>
          <w:bCs/>
          <w:sz w:val="24"/>
          <w:lang w:val="en-AU"/>
        </w:rPr>
        <w:t>day</w:t>
      </w:r>
      <w:r w:rsidR="000A580A" w:rsidRPr="006C0D71">
        <w:rPr>
          <w:rFonts w:asciiTheme="minorHAnsi" w:hAnsiTheme="minorHAnsi" w:cstheme="minorHAnsi"/>
          <w:b/>
          <w:bCs/>
          <w:sz w:val="24"/>
          <w:lang w:val="en-AU"/>
        </w:rPr>
        <w:t xml:space="preserve"> </w:t>
      </w:r>
      <w:r w:rsidR="000E6055" w:rsidRPr="006C0D71">
        <w:rPr>
          <w:rFonts w:asciiTheme="minorHAnsi" w:hAnsiTheme="minorHAnsi" w:cstheme="minorHAnsi"/>
          <w:b/>
          <w:bCs/>
          <w:sz w:val="24"/>
          <w:lang w:val="en-AU"/>
        </w:rPr>
        <w:t>December</w:t>
      </w:r>
      <w:r w:rsidR="000A580A" w:rsidRPr="006C0D71">
        <w:rPr>
          <w:rFonts w:asciiTheme="minorHAnsi" w:hAnsiTheme="minorHAnsi" w:cstheme="minorHAnsi"/>
          <w:b/>
          <w:bCs/>
          <w:sz w:val="24"/>
          <w:lang w:val="en-AU"/>
        </w:rPr>
        <w:t xml:space="preserve"> </w:t>
      </w:r>
      <w:r w:rsidR="00EE1060" w:rsidRPr="006C0D71">
        <w:rPr>
          <w:rFonts w:asciiTheme="minorHAnsi" w:hAnsiTheme="minorHAnsi" w:cstheme="minorHAnsi"/>
          <w:b/>
          <w:bCs/>
          <w:sz w:val="24"/>
          <w:lang w:val="en-AU"/>
        </w:rPr>
        <w:t>25</w:t>
      </w:r>
      <w:r w:rsidRPr="006C0D71">
        <w:rPr>
          <w:rFonts w:asciiTheme="minorHAnsi" w:hAnsiTheme="minorHAnsi" w:cstheme="minorHAnsi"/>
          <w:b/>
          <w:bCs/>
          <w:sz w:val="24"/>
          <w:lang w:val="en-AU"/>
        </w:rPr>
        <w:t>,</w:t>
      </w:r>
      <w:r w:rsidR="000A580A" w:rsidRPr="006C0D71">
        <w:rPr>
          <w:rFonts w:asciiTheme="minorHAnsi" w:hAnsiTheme="minorHAnsi" w:cstheme="minorHAnsi"/>
          <w:b/>
          <w:bCs/>
          <w:sz w:val="24"/>
          <w:lang w:val="en-AU"/>
        </w:rPr>
        <w:t xml:space="preserve"> </w:t>
      </w:r>
      <w:r w:rsidRPr="006C0D71">
        <w:rPr>
          <w:rFonts w:asciiTheme="minorHAnsi" w:hAnsiTheme="minorHAnsi" w:cstheme="minorHAnsi"/>
          <w:b/>
          <w:bCs/>
          <w:sz w:val="24"/>
          <w:lang w:val="en-AU"/>
        </w:rPr>
        <w:t>202</w:t>
      </w:r>
      <w:r w:rsidR="00EE1060" w:rsidRPr="006C0D71">
        <w:rPr>
          <w:rFonts w:asciiTheme="minorHAnsi" w:hAnsiTheme="minorHAnsi" w:cstheme="minorHAnsi"/>
          <w:b/>
          <w:bCs/>
          <w:sz w:val="24"/>
          <w:lang w:val="en-AU"/>
        </w:rPr>
        <w:t>4</w:t>
      </w:r>
      <w:r w:rsidR="000A580A" w:rsidRPr="006C0D71">
        <w:rPr>
          <w:rFonts w:asciiTheme="minorHAnsi" w:hAnsiTheme="minorHAnsi" w:cstheme="minorHAnsi"/>
          <w:b/>
          <w:bCs/>
          <w:sz w:val="24"/>
          <w:lang w:val="en-AU"/>
        </w:rPr>
        <w:t xml:space="preserve"> </w:t>
      </w:r>
      <w:r w:rsidRPr="006C0D71">
        <w:rPr>
          <w:rFonts w:asciiTheme="minorHAnsi" w:hAnsiTheme="minorHAnsi" w:cstheme="minorHAnsi"/>
          <w:b/>
          <w:bCs/>
          <w:sz w:val="24"/>
          <w:lang w:val="en-AU"/>
        </w:rPr>
        <w:t>–</w:t>
      </w:r>
      <w:r w:rsidR="000A580A" w:rsidRPr="006C0D71">
        <w:rPr>
          <w:rFonts w:asciiTheme="minorHAnsi" w:hAnsiTheme="minorHAnsi" w:cstheme="minorHAnsi"/>
          <w:b/>
          <w:bCs/>
          <w:sz w:val="24"/>
          <w:lang w:val="en-AU"/>
        </w:rPr>
        <w:t xml:space="preserve"> </w:t>
      </w:r>
      <w:r w:rsidRPr="006C0D71">
        <w:rPr>
          <w:rFonts w:asciiTheme="minorHAnsi" w:hAnsiTheme="minorHAnsi" w:cstheme="minorHAnsi"/>
          <w:b/>
          <w:bCs/>
          <w:sz w:val="24"/>
          <w:lang w:val="en-AU"/>
        </w:rPr>
        <w:t>Evening</w:t>
      </w:r>
      <w:r w:rsidR="000A580A" w:rsidRPr="006C0D71">
        <w:rPr>
          <w:rFonts w:asciiTheme="minorHAnsi" w:hAnsiTheme="minorHAnsi" w:cstheme="minorHAnsi"/>
          <w:b/>
          <w:bCs/>
          <w:sz w:val="24"/>
          <w:lang w:val="en-AU"/>
        </w:rPr>
        <w:t xml:space="preserve"> </w:t>
      </w:r>
      <w:r w:rsidR="00EE1060" w:rsidRPr="006C0D71">
        <w:rPr>
          <w:rFonts w:asciiTheme="minorHAnsi" w:hAnsiTheme="minorHAnsi" w:cstheme="minorHAnsi"/>
          <w:b/>
          <w:bCs/>
          <w:sz w:val="24"/>
          <w:lang w:val="en-AU"/>
        </w:rPr>
        <w:t>Thursday</w:t>
      </w:r>
      <w:r w:rsidR="000A580A" w:rsidRPr="006C0D71">
        <w:rPr>
          <w:rFonts w:asciiTheme="minorHAnsi" w:hAnsiTheme="minorHAnsi" w:cstheme="minorHAnsi"/>
          <w:b/>
          <w:bCs/>
          <w:sz w:val="24"/>
          <w:lang w:val="en-AU"/>
        </w:rPr>
        <w:t xml:space="preserve"> </w:t>
      </w:r>
      <w:r w:rsidR="001E346D" w:rsidRPr="006C0D71">
        <w:rPr>
          <w:rFonts w:asciiTheme="minorHAnsi" w:hAnsiTheme="minorHAnsi" w:cstheme="minorHAnsi"/>
          <w:b/>
          <w:bCs/>
          <w:sz w:val="24"/>
          <w:lang w:val="en-AU"/>
        </w:rPr>
        <w:t>December</w:t>
      </w:r>
      <w:r w:rsidR="000A580A" w:rsidRPr="006C0D71">
        <w:rPr>
          <w:rFonts w:asciiTheme="minorHAnsi" w:hAnsiTheme="minorHAnsi" w:cstheme="minorHAnsi"/>
          <w:b/>
          <w:bCs/>
          <w:sz w:val="24"/>
          <w:lang w:val="en-AU"/>
        </w:rPr>
        <w:t xml:space="preserve"> </w:t>
      </w:r>
      <w:r w:rsidR="00EE1060" w:rsidRPr="006C0D71">
        <w:rPr>
          <w:rFonts w:asciiTheme="minorHAnsi" w:hAnsiTheme="minorHAnsi" w:cstheme="minorHAnsi"/>
          <w:b/>
          <w:bCs/>
          <w:sz w:val="24"/>
          <w:lang w:val="en-AU"/>
        </w:rPr>
        <w:t>2</w:t>
      </w:r>
      <w:r w:rsidR="001E346D" w:rsidRPr="006C0D71">
        <w:rPr>
          <w:rFonts w:asciiTheme="minorHAnsi" w:hAnsiTheme="minorHAnsi" w:cstheme="minorHAnsi"/>
          <w:b/>
          <w:bCs/>
          <w:sz w:val="24"/>
          <w:lang w:val="en-AU"/>
        </w:rPr>
        <w:t>6</w:t>
      </w:r>
      <w:r w:rsidRPr="006C0D71">
        <w:rPr>
          <w:rFonts w:asciiTheme="minorHAnsi" w:hAnsiTheme="minorHAnsi" w:cstheme="minorHAnsi"/>
          <w:b/>
          <w:bCs/>
          <w:sz w:val="24"/>
          <w:lang w:val="en-AU"/>
        </w:rPr>
        <w:t>,</w:t>
      </w:r>
      <w:r w:rsidR="000A580A" w:rsidRPr="006C0D71">
        <w:rPr>
          <w:rFonts w:asciiTheme="minorHAnsi" w:hAnsiTheme="minorHAnsi" w:cstheme="minorHAnsi"/>
          <w:b/>
          <w:bCs/>
          <w:sz w:val="24"/>
          <w:lang w:val="en-AU"/>
        </w:rPr>
        <w:t xml:space="preserve"> </w:t>
      </w:r>
      <w:r w:rsidRPr="006C0D71">
        <w:rPr>
          <w:rFonts w:asciiTheme="minorHAnsi" w:hAnsiTheme="minorHAnsi" w:cstheme="minorHAnsi"/>
          <w:b/>
          <w:bCs/>
          <w:sz w:val="24"/>
          <w:lang w:val="en-AU"/>
        </w:rPr>
        <w:t>202</w:t>
      </w:r>
      <w:r w:rsidR="001E346D" w:rsidRPr="006C0D71">
        <w:rPr>
          <w:rFonts w:asciiTheme="minorHAnsi" w:hAnsiTheme="minorHAnsi" w:cstheme="minorHAnsi"/>
          <w:b/>
          <w:bCs/>
          <w:sz w:val="24"/>
          <w:lang w:val="en-AU"/>
        </w:rPr>
        <w:t>4</w:t>
      </w:r>
    </w:p>
    <w:p w14:paraId="5D87F30C" w14:textId="77777777" w:rsidR="00393A28" w:rsidRDefault="00393A28" w:rsidP="00AC1787">
      <w:pPr>
        <w:rPr>
          <w:lang w:val="en-AU"/>
        </w:rPr>
      </w:pPr>
    </w:p>
    <w:p w14:paraId="4383FDFC" w14:textId="07ECA1DF" w:rsidR="00393A28" w:rsidRPr="00337F79" w:rsidRDefault="00393A28" w:rsidP="00AC1787">
      <w:pPr>
        <w:jc w:val="center"/>
        <w:rPr>
          <w:rFonts w:ascii="Cambria" w:hAnsi="Cambria" w:cstheme="minorHAnsi"/>
          <w:b/>
          <w:bCs/>
          <w:lang w:val="en-AU"/>
        </w:rPr>
      </w:pPr>
      <w:r w:rsidRPr="00337F79">
        <w:rPr>
          <w:rFonts w:ascii="Cambria" w:hAnsi="Cambria" w:cstheme="minorHAnsi"/>
          <w:b/>
          <w:bCs/>
          <w:lang w:val="en-AU"/>
        </w:rPr>
        <w:t>Morning</w:t>
      </w:r>
      <w:r w:rsidR="000A580A" w:rsidRPr="00337F79">
        <w:rPr>
          <w:rFonts w:ascii="Cambria" w:hAnsi="Cambria" w:cstheme="minorHAnsi"/>
          <w:b/>
          <w:bCs/>
          <w:lang w:val="en-AU"/>
        </w:rPr>
        <w:t xml:space="preserve"> </w:t>
      </w:r>
      <w:r w:rsidRPr="00337F79">
        <w:rPr>
          <w:rFonts w:ascii="Cambria" w:hAnsi="Cambria" w:cstheme="minorHAnsi"/>
          <w:b/>
          <w:bCs/>
          <w:lang w:val="en-AU"/>
        </w:rPr>
        <w:t>Service</w:t>
      </w:r>
    </w:p>
    <w:p w14:paraId="39B3723B" w14:textId="77777777" w:rsidR="00393A28" w:rsidRPr="00337F79" w:rsidRDefault="00393A28" w:rsidP="00AC1787">
      <w:pPr>
        <w:rPr>
          <w:rFonts w:ascii="Cambria" w:hAnsi="Cambria" w:cstheme="minorHAnsi"/>
          <w:sz w:val="16"/>
          <w:szCs w:val="16"/>
          <w:lang w:val="en-AU"/>
        </w:rPr>
      </w:pPr>
    </w:p>
    <w:p w14:paraId="3432186D" w14:textId="0517F549" w:rsidR="00393A28" w:rsidRPr="00337F79" w:rsidRDefault="00393A28" w:rsidP="00AC1787">
      <w:pPr>
        <w:jc w:val="center"/>
        <w:rPr>
          <w:rFonts w:ascii="Cambria" w:hAnsi="Cambria" w:cstheme="minorHAnsi"/>
          <w:b/>
          <w:bCs/>
          <w:lang w:val="en-AU"/>
        </w:rPr>
      </w:pPr>
      <w:r w:rsidRPr="00337F79">
        <w:rPr>
          <w:rFonts w:ascii="Cambria" w:hAnsi="Cambria" w:cstheme="minorHAnsi"/>
          <w:b/>
          <w:bCs/>
          <w:lang w:val="en-AU"/>
        </w:rPr>
        <w:t>Torah:</w:t>
      </w:r>
      <w:r w:rsidR="000A580A" w:rsidRPr="00337F79">
        <w:rPr>
          <w:rFonts w:ascii="Cambria" w:hAnsi="Cambria" w:cstheme="minorHAnsi"/>
          <w:b/>
          <w:bCs/>
          <w:lang w:val="en-AU"/>
        </w:rPr>
        <w:t xml:space="preserve"> </w:t>
      </w:r>
      <w:r w:rsidRPr="00337F79">
        <w:rPr>
          <w:rFonts w:ascii="Cambria" w:hAnsi="Cambria" w:cstheme="minorHAnsi"/>
          <w:b/>
          <w:bCs/>
          <w:lang w:val="en-AU"/>
        </w:rPr>
        <w:t>Numbers</w:t>
      </w:r>
      <w:r w:rsidR="000A580A" w:rsidRPr="00337F79">
        <w:rPr>
          <w:rFonts w:ascii="Cambria" w:hAnsi="Cambria" w:cstheme="minorHAnsi"/>
          <w:b/>
          <w:bCs/>
          <w:lang w:val="en-AU"/>
        </w:rPr>
        <w:t xml:space="preserve"> </w:t>
      </w:r>
      <w:r w:rsidRPr="00337F79">
        <w:rPr>
          <w:rFonts w:ascii="Cambria" w:hAnsi="Cambria" w:cstheme="minorHAnsi"/>
          <w:b/>
          <w:bCs/>
          <w:lang w:val="en-AU"/>
        </w:rPr>
        <w:t>7:1-17</w:t>
      </w:r>
      <w:r w:rsidRPr="00337F79">
        <w:rPr>
          <w:rFonts w:ascii="Cambria" w:hAnsi="Cambria" w:cstheme="minorHAnsi"/>
          <w:b/>
          <w:bCs/>
          <w:cs/>
          <w:lang w:val="en-AU"/>
        </w:rPr>
        <w:t>‎</w:t>
      </w:r>
    </w:p>
    <w:p w14:paraId="00DFE305" w14:textId="6D88214B" w:rsidR="00393A28" w:rsidRPr="00337F79" w:rsidRDefault="00393A28" w:rsidP="00AC1787">
      <w:pPr>
        <w:jc w:val="center"/>
        <w:rPr>
          <w:rFonts w:ascii="Cambria" w:hAnsi="Cambria" w:cstheme="minorHAnsi"/>
          <w:lang w:val="en-AU"/>
        </w:rPr>
      </w:pPr>
      <w:r w:rsidRPr="00337F79">
        <w:rPr>
          <w:rFonts w:ascii="Cambria" w:hAnsi="Cambria" w:cstheme="minorHAnsi"/>
          <w:lang w:val="en-AU"/>
        </w:rPr>
        <w:t>Reader</w:t>
      </w:r>
      <w:r w:rsidR="000A580A" w:rsidRPr="00337F79">
        <w:rPr>
          <w:rFonts w:ascii="Cambria" w:hAnsi="Cambria" w:cstheme="minorHAnsi"/>
          <w:lang w:val="en-AU"/>
        </w:rPr>
        <w:t xml:space="preserve"> </w:t>
      </w:r>
      <w:r w:rsidRPr="00337F79">
        <w:rPr>
          <w:rFonts w:ascii="Cambria" w:hAnsi="Cambria" w:cstheme="minorHAnsi"/>
          <w:lang w:val="en-AU"/>
        </w:rPr>
        <w:t>1</w:t>
      </w:r>
      <w:r w:rsidR="000A580A" w:rsidRPr="00337F79">
        <w:rPr>
          <w:rFonts w:ascii="Cambria" w:hAnsi="Cambria" w:cstheme="minorHAnsi"/>
          <w:lang w:val="en-AU"/>
        </w:rPr>
        <w:t xml:space="preserve"> </w:t>
      </w:r>
      <w:r w:rsidRPr="00337F79">
        <w:rPr>
          <w:rFonts w:ascii="Cambria" w:hAnsi="Cambria" w:cstheme="minorHAnsi"/>
          <w:lang w:val="en-AU"/>
        </w:rPr>
        <w:t>-</w:t>
      </w:r>
      <w:r w:rsidR="000A580A" w:rsidRPr="00337F79">
        <w:rPr>
          <w:rFonts w:ascii="Cambria" w:hAnsi="Cambria" w:cstheme="minorHAnsi"/>
          <w:lang w:val="en-AU"/>
        </w:rPr>
        <w:t xml:space="preserve"> </w:t>
      </w:r>
      <w:r w:rsidRPr="00337F79">
        <w:rPr>
          <w:rFonts w:ascii="Cambria" w:hAnsi="Cambria" w:cstheme="minorHAnsi"/>
          <w:lang w:val="en-AU"/>
        </w:rPr>
        <w:t>Num.</w:t>
      </w:r>
      <w:r w:rsidR="000A580A" w:rsidRPr="00337F79">
        <w:rPr>
          <w:rFonts w:ascii="Cambria" w:hAnsi="Cambria" w:cstheme="minorHAnsi"/>
          <w:lang w:val="en-AU"/>
        </w:rPr>
        <w:t xml:space="preserve"> </w:t>
      </w:r>
      <w:r w:rsidRPr="00337F79">
        <w:rPr>
          <w:rFonts w:ascii="Cambria" w:hAnsi="Cambria" w:cstheme="minorHAnsi"/>
          <w:lang w:val="en-AU"/>
        </w:rPr>
        <w:t>7:1-3</w:t>
      </w:r>
      <w:r w:rsidRPr="00337F79">
        <w:rPr>
          <w:rFonts w:ascii="Cambria" w:hAnsi="Cambria" w:cstheme="minorHAnsi"/>
          <w:cs/>
          <w:lang w:val="en-AU"/>
        </w:rPr>
        <w:t>‎</w:t>
      </w:r>
    </w:p>
    <w:p w14:paraId="2814ECFE" w14:textId="3AFC46E8" w:rsidR="00393A28" w:rsidRPr="00337F79" w:rsidRDefault="00393A28" w:rsidP="00AC1787">
      <w:pPr>
        <w:jc w:val="center"/>
        <w:rPr>
          <w:rFonts w:ascii="Cambria" w:hAnsi="Cambria" w:cstheme="minorHAnsi"/>
          <w:lang w:val="en-AU"/>
        </w:rPr>
      </w:pPr>
      <w:r w:rsidRPr="00337F79">
        <w:rPr>
          <w:rFonts w:ascii="Cambria" w:hAnsi="Cambria" w:cstheme="minorHAnsi"/>
          <w:lang w:val="en-AU"/>
        </w:rPr>
        <w:t>Reader</w:t>
      </w:r>
      <w:r w:rsidR="000A580A" w:rsidRPr="00337F79">
        <w:rPr>
          <w:rFonts w:ascii="Cambria" w:hAnsi="Cambria" w:cstheme="minorHAnsi"/>
          <w:lang w:val="en-AU"/>
        </w:rPr>
        <w:t xml:space="preserve"> </w:t>
      </w:r>
      <w:r w:rsidRPr="00337F79">
        <w:rPr>
          <w:rFonts w:ascii="Cambria" w:hAnsi="Cambria" w:cstheme="minorHAnsi"/>
          <w:lang w:val="en-AU"/>
        </w:rPr>
        <w:t>2</w:t>
      </w:r>
      <w:r w:rsidR="000A580A" w:rsidRPr="00337F79">
        <w:rPr>
          <w:rFonts w:ascii="Cambria" w:hAnsi="Cambria" w:cstheme="minorHAnsi"/>
          <w:lang w:val="en-AU"/>
        </w:rPr>
        <w:t xml:space="preserve"> </w:t>
      </w:r>
      <w:r w:rsidRPr="00337F79">
        <w:rPr>
          <w:rFonts w:ascii="Cambria" w:hAnsi="Cambria" w:cstheme="minorHAnsi"/>
          <w:lang w:val="en-AU"/>
        </w:rPr>
        <w:t>-</w:t>
      </w:r>
      <w:r w:rsidR="000A580A" w:rsidRPr="00337F79">
        <w:rPr>
          <w:rFonts w:ascii="Cambria" w:hAnsi="Cambria" w:cstheme="minorHAnsi"/>
          <w:lang w:val="en-AU"/>
        </w:rPr>
        <w:t xml:space="preserve"> </w:t>
      </w:r>
      <w:r w:rsidRPr="00337F79">
        <w:rPr>
          <w:rFonts w:ascii="Cambria" w:hAnsi="Cambria" w:cstheme="minorHAnsi"/>
          <w:lang w:val="en-AU"/>
        </w:rPr>
        <w:t>Num.</w:t>
      </w:r>
      <w:r w:rsidR="000A580A" w:rsidRPr="00337F79">
        <w:rPr>
          <w:rFonts w:ascii="Cambria" w:hAnsi="Cambria" w:cstheme="minorHAnsi"/>
          <w:lang w:val="en-AU"/>
        </w:rPr>
        <w:t xml:space="preserve"> </w:t>
      </w:r>
      <w:r w:rsidRPr="00337F79">
        <w:rPr>
          <w:rFonts w:ascii="Cambria" w:hAnsi="Cambria" w:cstheme="minorHAnsi"/>
          <w:lang w:val="en-AU"/>
        </w:rPr>
        <w:t>7:4-11</w:t>
      </w:r>
      <w:r w:rsidRPr="00337F79">
        <w:rPr>
          <w:rFonts w:ascii="Cambria" w:hAnsi="Cambria" w:cstheme="minorHAnsi"/>
          <w:cs/>
          <w:lang w:val="en-AU"/>
        </w:rPr>
        <w:t>‎</w:t>
      </w:r>
    </w:p>
    <w:p w14:paraId="45D48C43" w14:textId="10991DB6" w:rsidR="00393A28" w:rsidRPr="00393A28" w:rsidRDefault="00393A28" w:rsidP="00AC1787">
      <w:pPr>
        <w:jc w:val="center"/>
        <w:rPr>
          <w:lang w:val="en-AU"/>
        </w:rPr>
      </w:pPr>
      <w:r w:rsidRPr="00337F79">
        <w:rPr>
          <w:rFonts w:ascii="Cambria" w:hAnsi="Cambria" w:cstheme="minorHAnsi"/>
          <w:lang w:val="en-AU"/>
        </w:rPr>
        <w:t>Reader</w:t>
      </w:r>
      <w:r w:rsidR="000A580A" w:rsidRPr="00337F79">
        <w:rPr>
          <w:rFonts w:ascii="Cambria" w:hAnsi="Cambria" w:cstheme="minorHAnsi"/>
          <w:lang w:val="en-AU"/>
        </w:rPr>
        <w:t xml:space="preserve"> </w:t>
      </w:r>
      <w:r w:rsidRPr="00337F79">
        <w:rPr>
          <w:rFonts w:ascii="Cambria" w:hAnsi="Cambria" w:cstheme="minorHAnsi"/>
          <w:lang w:val="en-AU"/>
        </w:rPr>
        <w:t>3</w:t>
      </w:r>
      <w:r w:rsidR="000A580A" w:rsidRPr="00337F79">
        <w:rPr>
          <w:rFonts w:ascii="Cambria" w:hAnsi="Cambria" w:cstheme="minorHAnsi"/>
          <w:lang w:val="en-AU"/>
        </w:rPr>
        <w:t xml:space="preserve"> </w:t>
      </w:r>
      <w:r w:rsidRPr="00337F79">
        <w:rPr>
          <w:rFonts w:ascii="Cambria" w:hAnsi="Cambria" w:cstheme="minorHAnsi"/>
          <w:lang w:val="en-AU"/>
        </w:rPr>
        <w:t>-</w:t>
      </w:r>
      <w:r w:rsidR="000A580A" w:rsidRPr="00337F79">
        <w:rPr>
          <w:rFonts w:ascii="Cambria" w:hAnsi="Cambria" w:cstheme="minorHAnsi"/>
          <w:lang w:val="en-AU"/>
        </w:rPr>
        <w:t xml:space="preserve"> </w:t>
      </w:r>
      <w:r w:rsidRPr="00337F79">
        <w:rPr>
          <w:rFonts w:ascii="Cambria" w:hAnsi="Cambria" w:cstheme="minorHAnsi"/>
          <w:lang w:val="en-AU"/>
        </w:rPr>
        <w:t>Num.</w:t>
      </w:r>
      <w:r w:rsidR="000A580A" w:rsidRPr="00337F79">
        <w:rPr>
          <w:rFonts w:ascii="Cambria" w:hAnsi="Cambria" w:cstheme="minorHAnsi"/>
          <w:lang w:val="en-AU"/>
        </w:rPr>
        <w:t xml:space="preserve"> </w:t>
      </w:r>
      <w:r w:rsidRPr="00337F79">
        <w:rPr>
          <w:rFonts w:ascii="Cambria" w:hAnsi="Cambria" w:cstheme="minorHAnsi"/>
          <w:lang w:val="en-AU"/>
        </w:rPr>
        <w:t>7</w:t>
      </w:r>
      <w:r w:rsidR="00E14107" w:rsidRPr="00337F79">
        <w:rPr>
          <w:rFonts w:ascii="Cambria" w:hAnsi="Cambria" w:cstheme="minorHAnsi"/>
          <w:lang w:val="en-AU"/>
        </w:rPr>
        <w:t>:</w:t>
      </w:r>
      <w:r w:rsidRPr="00337F79">
        <w:rPr>
          <w:rFonts w:ascii="Cambria" w:hAnsi="Cambria" w:cstheme="minorHAnsi"/>
          <w:lang w:val="en-AU"/>
        </w:rPr>
        <w:t>12-17</w:t>
      </w:r>
      <w:r w:rsidRPr="00393A28">
        <w:rPr>
          <w:cs/>
          <w:lang w:val="en-AU"/>
        </w:rPr>
        <w:t>‎</w:t>
      </w:r>
    </w:p>
    <w:p w14:paraId="0615D054" w14:textId="77777777" w:rsidR="00393A28" w:rsidRPr="00393A28" w:rsidRDefault="00393A28" w:rsidP="00AC1787">
      <w:pPr>
        <w:jc w:val="center"/>
        <w:rPr>
          <w:lang w:val="en-AU"/>
        </w:rPr>
      </w:pPr>
      <w:r w:rsidRPr="00393A28">
        <w:rPr>
          <w:cs/>
          <w:lang w:val="en-AU"/>
        </w:rPr>
        <w:t>‎</w:t>
      </w:r>
    </w:p>
    <w:p w14:paraId="0DE5EA8E" w14:textId="3BA83809" w:rsidR="00393A28" w:rsidRPr="00337F79" w:rsidRDefault="00393A28" w:rsidP="00AC1787">
      <w:pPr>
        <w:jc w:val="center"/>
        <w:rPr>
          <w:rFonts w:ascii="Cambria" w:hAnsi="Cambria"/>
          <w:b/>
          <w:bCs/>
          <w:rtl/>
          <w:lang w:val="en-AU"/>
        </w:rPr>
      </w:pPr>
      <w:r w:rsidRPr="00337F79">
        <w:rPr>
          <w:rFonts w:ascii="Cambria" w:hAnsi="Cambria"/>
          <w:b/>
          <w:bCs/>
          <w:lang w:val="en-AU"/>
        </w:rPr>
        <w:t>Yehudit</w:t>
      </w:r>
      <w:r w:rsidR="000A580A" w:rsidRPr="00337F79">
        <w:rPr>
          <w:rFonts w:ascii="Cambria" w:hAnsi="Cambria"/>
          <w:b/>
          <w:bCs/>
          <w:lang w:val="en-AU"/>
        </w:rPr>
        <w:t xml:space="preserve"> </w:t>
      </w:r>
      <w:r w:rsidRPr="00337F79">
        <w:rPr>
          <w:rFonts w:ascii="Cambria" w:hAnsi="Cambria"/>
          <w:b/>
          <w:bCs/>
          <w:lang w:val="en-AU"/>
        </w:rPr>
        <w:t>(Judith)</w:t>
      </w:r>
      <w:r w:rsidR="000A580A" w:rsidRPr="00337F79">
        <w:rPr>
          <w:rFonts w:ascii="Cambria" w:hAnsi="Cambria"/>
          <w:b/>
          <w:bCs/>
          <w:lang w:val="en-AU"/>
        </w:rPr>
        <w:t xml:space="preserve"> </w:t>
      </w:r>
      <w:r w:rsidRPr="00337F79">
        <w:rPr>
          <w:rFonts w:ascii="Cambria" w:hAnsi="Cambria"/>
          <w:b/>
          <w:bCs/>
          <w:lang w:val="en-AU"/>
        </w:rPr>
        <w:t>1:1</w:t>
      </w:r>
      <w:r w:rsidR="000A580A" w:rsidRPr="00337F79">
        <w:rPr>
          <w:rFonts w:ascii="Cambria" w:hAnsi="Cambria"/>
          <w:b/>
          <w:bCs/>
          <w:lang w:val="en-AU"/>
        </w:rPr>
        <w:t xml:space="preserve"> </w:t>
      </w:r>
      <w:r w:rsidRPr="00337F79">
        <w:rPr>
          <w:rFonts w:ascii="Cambria" w:hAnsi="Cambria"/>
          <w:b/>
          <w:bCs/>
          <w:lang w:val="en-AU"/>
        </w:rPr>
        <w:t>–</w:t>
      </w:r>
      <w:r w:rsidR="000A580A" w:rsidRPr="00337F79">
        <w:rPr>
          <w:rFonts w:ascii="Cambria" w:hAnsi="Cambria"/>
          <w:b/>
          <w:bCs/>
          <w:lang w:val="en-AU"/>
        </w:rPr>
        <w:t xml:space="preserve"> </w:t>
      </w:r>
      <w:r w:rsidR="00AB00FD">
        <w:rPr>
          <w:rFonts w:ascii="Cambria" w:hAnsi="Cambria"/>
          <w:b/>
          <w:bCs/>
          <w:lang w:val="en-AU"/>
        </w:rPr>
        <w:t>5:17</w:t>
      </w:r>
    </w:p>
    <w:p w14:paraId="4863FA5D" w14:textId="6C976223" w:rsidR="00393A28" w:rsidRPr="00337F79" w:rsidRDefault="00393A28" w:rsidP="00AC1787">
      <w:pPr>
        <w:jc w:val="center"/>
        <w:rPr>
          <w:rFonts w:ascii="Cambria" w:hAnsi="Cambria"/>
          <w:b/>
          <w:bCs/>
          <w:rtl/>
          <w:lang w:val="en-AU"/>
        </w:rPr>
      </w:pPr>
      <w:r w:rsidRPr="00337F79">
        <w:rPr>
          <w:rFonts w:ascii="Cambria" w:hAnsi="Cambria"/>
          <w:b/>
          <w:bCs/>
          <w:lang w:val="en-AU"/>
        </w:rPr>
        <w:t>1</w:t>
      </w:r>
      <w:r w:rsidR="000A580A" w:rsidRPr="00337F79">
        <w:rPr>
          <w:rFonts w:ascii="Cambria" w:hAnsi="Cambria"/>
          <w:b/>
          <w:bCs/>
          <w:lang w:val="en-AU"/>
        </w:rPr>
        <w:t xml:space="preserve"> </w:t>
      </w:r>
      <w:r w:rsidRPr="00337F79">
        <w:rPr>
          <w:rFonts w:ascii="Cambria" w:hAnsi="Cambria"/>
          <w:b/>
          <w:bCs/>
          <w:lang w:val="en-AU"/>
        </w:rPr>
        <w:t>Maccabees</w:t>
      </w:r>
      <w:r w:rsidR="000A580A" w:rsidRPr="00337F79">
        <w:rPr>
          <w:rFonts w:ascii="Cambria" w:hAnsi="Cambria"/>
          <w:b/>
          <w:bCs/>
          <w:lang w:val="en-AU"/>
        </w:rPr>
        <w:t xml:space="preserve"> </w:t>
      </w:r>
      <w:r w:rsidRPr="00337F79">
        <w:rPr>
          <w:rFonts w:ascii="Cambria" w:hAnsi="Cambria"/>
          <w:b/>
          <w:bCs/>
          <w:lang w:val="en-AU"/>
        </w:rPr>
        <w:t>1:1</w:t>
      </w:r>
      <w:r w:rsidR="000A580A" w:rsidRPr="00337F79">
        <w:rPr>
          <w:rFonts w:ascii="Cambria" w:hAnsi="Cambria"/>
          <w:b/>
          <w:bCs/>
          <w:lang w:val="en-AU"/>
        </w:rPr>
        <w:t xml:space="preserve"> </w:t>
      </w:r>
      <w:r w:rsidRPr="00337F79">
        <w:rPr>
          <w:rFonts w:ascii="Cambria" w:hAnsi="Cambria"/>
          <w:b/>
          <w:bCs/>
          <w:lang w:val="en-AU"/>
        </w:rPr>
        <w:t>–</w:t>
      </w:r>
      <w:r w:rsidR="000A580A" w:rsidRPr="00337F79">
        <w:rPr>
          <w:rFonts w:ascii="Cambria" w:hAnsi="Cambria"/>
          <w:b/>
          <w:bCs/>
          <w:lang w:val="en-AU"/>
        </w:rPr>
        <w:t xml:space="preserve"> </w:t>
      </w:r>
      <w:r w:rsidR="00AB00FD">
        <w:rPr>
          <w:rFonts w:ascii="Cambria" w:hAnsi="Cambria"/>
          <w:b/>
          <w:bCs/>
          <w:lang w:val="en-AU"/>
        </w:rPr>
        <w:t>4:40</w:t>
      </w:r>
    </w:p>
    <w:p w14:paraId="3E88A524" w14:textId="19EAB754" w:rsidR="00393A28" w:rsidRPr="00337F79" w:rsidRDefault="009B21F2" w:rsidP="00AC1787">
      <w:pPr>
        <w:jc w:val="center"/>
        <w:rPr>
          <w:rFonts w:ascii="Cambria" w:hAnsi="Cambria"/>
          <w:b/>
          <w:bCs/>
          <w:lang w:val="en-AU"/>
        </w:rPr>
      </w:pPr>
      <w:r>
        <w:rPr>
          <w:rFonts w:ascii="Cambria" w:hAnsi="Cambria"/>
          <w:b/>
          <w:bCs/>
          <w:lang w:val="en-AU"/>
        </w:rPr>
        <w:t>Tehillim (</w:t>
      </w:r>
      <w:r w:rsidR="00393A28" w:rsidRPr="00337F79">
        <w:rPr>
          <w:rFonts w:ascii="Cambria" w:hAnsi="Cambria"/>
          <w:b/>
          <w:bCs/>
          <w:lang w:val="en-AU"/>
        </w:rPr>
        <w:t>Psalm</w:t>
      </w:r>
      <w:r>
        <w:rPr>
          <w:rFonts w:ascii="Cambria" w:hAnsi="Cambria"/>
          <w:b/>
          <w:bCs/>
          <w:lang w:val="en-AU"/>
        </w:rPr>
        <w:t>s)</w:t>
      </w:r>
      <w:r w:rsidR="000A580A" w:rsidRPr="00337F79">
        <w:rPr>
          <w:rFonts w:ascii="Cambria" w:hAnsi="Cambria"/>
          <w:b/>
          <w:bCs/>
          <w:lang w:val="en-AU"/>
        </w:rPr>
        <w:t xml:space="preserve"> </w:t>
      </w:r>
      <w:r w:rsidR="00393A28" w:rsidRPr="00337F79">
        <w:rPr>
          <w:rFonts w:ascii="Cambria" w:hAnsi="Cambria"/>
          <w:b/>
          <w:bCs/>
          <w:lang w:val="en-AU"/>
        </w:rPr>
        <w:t>30:1-</w:t>
      </w:r>
      <w:r w:rsidR="00E14107" w:rsidRPr="00337F79">
        <w:rPr>
          <w:rFonts w:ascii="Cambria" w:hAnsi="Cambria"/>
          <w:b/>
          <w:bCs/>
          <w:lang w:val="en-AU"/>
        </w:rPr>
        <w:t>1</w:t>
      </w:r>
      <w:r w:rsidR="00393A28" w:rsidRPr="00337F79">
        <w:rPr>
          <w:rFonts w:ascii="Cambria" w:hAnsi="Cambria"/>
          <w:b/>
          <w:bCs/>
          <w:lang w:val="en-AU"/>
        </w:rPr>
        <w:t>3</w:t>
      </w:r>
    </w:p>
    <w:p w14:paraId="1B342A60" w14:textId="77777777" w:rsidR="00393A28" w:rsidRPr="003E13EE" w:rsidRDefault="00393A28" w:rsidP="00AC1787">
      <w:pPr>
        <w:jc w:val="center"/>
        <w:rPr>
          <w:b/>
          <w:bCs/>
          <w:sz w:val="16"/>
          <w:szCs w:val="16"/>
          <w:lang w:val="en-AU"/>
        </w:rPr>
      </w:pPr>
    </w:p>
    <w:p w14:paraId="3B4A659D" w14:textId="797F4577" w:rsidR="00393A28" w:rsidRPr="00337F79" w:rsidRDefault="00393A28" w:rsidP="00AC1787">
      <w:pPr>
        <w:jc w:val="center"/>
        <w:rPr>
          <w:rFonts w:asciiTheme="minorHAnsi" w:hAnsiTheme="minorHAnsi" w:cstheme="minorHAnsi"/>
          <w:b/>
          <w:bCs/>
          <w:lang w:val="en-AU"/>
        </w:rPr>
      </w:pPr>
      <w:r w:rsidRPr="00337F79">
        <w:rPr>
          <w:rFonts w:asciiTheme="minorHAnsi" w:hAnsiTheme="minorHAnsi" w:cstheme="minorHAnsi"/>
          <w:b/>
          <w:bCs/>
          <w:lang w:val="en-AU"/>
        </w:rPr>
        <w:t>Nazareans</w:t>
      </w:r>
      <w:r w:rsidR="000A580A" w:rsidRPr="00337F79">
        <w:rPr>
          <w:rFonts w:asciiTheme="minorHAnsi" w:hAnsiTheme="minorHAnsi" w:cstheme="minorHAnsi"/>
          <w:b/>
          <w:bCs/>
          <w:lang w:val="en-AU"/>
        </w:rPr>
        <w:t xml:space="preserve"> </w:t>
      </w:r>
      <w:r w:rsidRPr="00337F79">
        <w:rPr>
          <w:rFonts w:asciiTheme="minorHAnsi" w:hAnsiTheme="minorHAnsi" w:cstheme="minorHAnsi"/>
          <w:b/>
          <w:bCs/>
          <w:lang w:val="en-AU"/>
        </w:rPr>
        <w:t>add</w:t>
      </w:r>
      <w:r w:rsidR="000A580A" w:rsidRPr="00337F79">
        <w:rPr>
          <w:rFonts w:asciiTheme="minorHAnsi" w:hAnsiTheme="minorHAnsi" w:cstheme="minorHAnsi"/>
          <w:b/>
          <w:bCs/>
          <w:lang w:val="en-AU"/>
        </w:rPr>
        <w:t xml:space="preserve"> </w:t>
      </w:r>
      <w:r w:rsidRPr="00337F79">
        <w:rPr>
          <w:rFonts w:asciiTheme="minorHAnsi" w:hAnsiTheme="minorHAnsi" w:cstheme="minorHAnsi"/>
          <w:b/>
          <w:bCs/>
          <w:lang w:val="en-AU"/>
        </w:rPr>
        <w:t>in</w:t>
      </w:r>
      <w:r w:rsidR="000A580A" w:rsidRPr="00337F79">
        <w:rPr>
          <w:rFonts w:asciiTheme="minorHAnsi" w:hAnsiTheme="minorHAnsi" w:cstheme="minorHAnsi"/>
          <w:b/>
          <w:bCs/>
          <w:lang w:val="en-AU"/>
        </w:rPr>
        <w:t xml:space="preserve"> </w:t>
      </w:r>
      <w:r w:rsidRPr="00337F79">
        <w:rPr>
          <w:rFonts w:asciiTheme="minorHAnsi" w:hAnsiTheme="minorHAnsi" w:cstheme="minorHAnsi"/>
          <w:b/>
          <w:bCs/>
          <w:lang w:val="en-AU"/>
        </w:rPr>
        <w:t>their</w:t>
      </w:r>
      <w:r w:rsidR="000A580A" w:rsidRPr="00337F79">
        <w:rPr>
          <w:rFonts w:asciiTheme="minorHAnsi" w:hAnsiTheme="minorHAnsi" w:cstheme="minorHAnsi"/>
          <w:b/>
          <w:bCs/>
          <w:lang w:val="en-AU"/>
        </w:rPr>
        <w:t xml:space="preserve"> </w:t>
      </w:r>
      <w:r w:rsidRPr="00337F79">
        <w:rPr>
          <w:rFonts w:asciiTheme="minorHAnsi" w:hAnsiTheme="minorHAnsi" w:cstheme="minorHAnsi"/>
          <w:b/>
          <w:bCs/>
          <w:lang w:val="en-AU"/>
        </w:rPr>
        <w:t>private</w:t>
      </w:r>
      <w:r w:rsidR="000A580A" w:rsidRPr="00337F79">
        <w:rPr>
          <w:rFonts w:asciiTheme="minorHAnsi" w:hAnsiTheme="minorHAnsi" w:cstheme="minorHAnsi"/>
          <w:b/>
          <w:bCs/>
          <w:lang w:val="en-AU"/>
        </w:rPr>
        <w:t xml:space="preserve"> </w:t>
      </w:r>
      <w:r w:rsidRPr="00337F79">
        <w:rPr>
          <w:rFonts w:asciiTheme="minorHAnsi" w:hAnsiTheme="minorHAnsi" w:cstheme="minorHAnsi"/>
          <w:b/>
          <w:bCs/>
          <w:lang w:val="en-AU"/>
        </w:rPr>
        <w:t>study</w:t>
      </w:r>
      <w:r w:rsidR="000A580A" w:rsidRPr="00337F79">
        <w:rPr>
          <w:rFonts w:asciiTheme="minorHAnsi" w:hAnsiTheme="minorHAnsi" w:cstheme="minorHAnsi"/>
          <w:b/>
          <w:bCs/>
          <w:lang w:val="en-AU"/>
        </w:rPr>
        <w:t xml:space="preserve"> </w:t>
      </w:r>
      <w:r w:rsidRPr="00337F79">
        <w:rPr>
          <w:rFonts w:asciiTheme="minorHAnsi" w:hAnsiTheme="minorHAnsi" w:cstheme="minorHAnsi"/>
          <w:b/>
          <w:bCs/>
          <w:lang w:val="en-AU"/>
        </w:rPr>
        <w:t>and</w:t>
      </w:r>
      <w:r w:rsidR="000A580A" w:rsidRPr="00337F79">
        <w:rPr>
          <w:rFonts w:asciiTheme="minorHAnsi" w:hAnsiTheme="minorHAnsi" w:cstheme="minorHAnsi"/>
          <w:b/>
          <w:bCs/>
          <w:lang w:val="en-AU"/>
        </w:rPr>
        <w:t xml:space="preserve"> </w:t>
      </w:r>
      <w:r w:rsidRPr="00337F79">
        <w:rPr>
          <w:rFonts w:asciiTheme="minorHAnsi" w:hAnsiTheme="minorHAnsi" w:cstheme="minorHAnsi"/>
          <w:b/>
          <w:bCs/>
          <w:lang w:val="en-AU"/>
        </w:rPr>
        <w:t>discussions:</w:t>
      </w:r>
      <w:r w:rsidRPr="00337F79">
        <w:rPr>
          <w:rFonts w:asciiTheme="minorHAnsi" w:hAnsiTheme="minorHAnsi" w:cstheme="minorHAnsi"/>
          <w:b/>
          <w:bCs/>
          <w:cs/>
          <w:lang w:val="en-AU"/>
        </w:rPr>
        <w:t>‎</w:t>
      </w:r>
      <w:r w:rsidR="000A580A" w:rsidRPr="00337F79">
        <w:rPr>
          <w:rFonts w:asciiTheme="minorHAnsi" w:hAnsiTheme="minorHAnsi" w:cstheme="minorHAnsi"/>
          <w:b/>
          <w:bCs/>
          <w:lang w:val="en-AU"/>
        </w:rPr>
        <w:t xml:space="preserve"> </w:t>
      </w:r>
      <w:r w:rsidRPr="00337F79">
        <w:rPr>
          <w:rFonts w:asciiTheme="minorHAnsi" w:hAnsiTheme="minorHAnsi" w:cstheme="minorHAnsi"/>
          <w:b/>
          <w:bCs/>
          <w:lang w:val="en-AU"/>
        </w:rPr>
        <w:t>Genesis</w:t>
      </w:r>
      <w:r w:rsidR="000A580A" w:rsidRPr="00337F79">
        <w:rPr>
          <w:rFonts w:asciiTheme="minorHAnsi" w:hAnsiTheme="minorHAnsi" w:cstheme="minorHAnsi"/>
          <w:b/>
          <w:bCs/>
          <w:lang w:val="en-AU"/>
        </w:rPr>
        <w:t xml:space="preserve"> </w:t>
      </w:r>
      <w:r w:rsidRPr="00337F79">
        <w:rPr>
          <w:rFonts w:asciiTheme="minorHAnsi" w:hAnsiTheme="minorHAnsi" w:cstheme="minorHAnsi"/>
          <w:b/>
          <w:bCs/>
          <w:lang w:val="en-AU"/>
        </w:rPr>
        <w:t>1:1-5;</w:t>
      </w:r>
      <w:r w:rsidR="000A580A" w:rsidRPr="00337F79">
        <w:rPr>
          <w:rFonts w:asciiTheme="minorHAnsi" w:hAnsiTheme="minorHAnsi" w:cstheme="minorHAnsi"/>
          <w:b/>
          <w:bCs/>
          <w:lang w:val="en-AU"/>
        </w:rPr>
        <w:t xml:space="preserve"> </w:t>
      </w:r>
      <w:r w:rsidRPr="00337F79">
        <w:rPr>
          <w:rFonts w:asciiTheme="minorHAnsi" w:hAnsiTheme="minorHAnsi" w:cstheme="minorHAnsi"/>
          <w:b/>
          <w:bCs/>
          <w:lang w:val="en-AU"/>
        </w:rPr>
        <w:t>&amp;</w:t>
      </w:r>
      <w:r w:rsidR="000A580A" w:rsidRPr="00337F79">
        <w:rPr>
          <w:rFonts w:asciiTheme="minorHAnsi" w:hAnsiTheme="minorHAnsi" w:cstheme="minorHAnsi"/>
          <w:b/>
          <w:bCs/>
          <w:lang w:val="en-AU"/>
        </w:rPr>
        <w:t xml:space="preserve"> </w:t>
      </w:r>
      <w:r w:rsidRPr="00337F79">
        <w:rPr>
          <w:rFonts w:asciiTheme="minorHAnsi" w:hAnsiTheme="minorHAnsi" w:cstheme="minorHAnsi"/>
          <w:b/>
          <w:bCs/>
          <w:lang w:val="en-AU"/>
        </w:rPr>
        <w:t>1</w:t>
      </w:r>
      <w:r w:rsidR="000A580A" w:rsidRPr="00337F79">
        <w:rPr>
          <w:rFonts w:asciiTheme="minorHAnsi" w:hAnsiTheme="minorHAnsi" w:cstheme="minorHAnsi"/>
          <w:b/>
          <w:bCs/>
          <w:lang w:val="en-AU"/>
        </w:rPr>
        <w:t xml:space="preserve"> </w:t>
      </w:r>
      <w:r w:rsidRPr="00337F79">
        <w:rPr>
          <w:rFonts w:asciiTheme="minorHAnsi" w:hAnsiTheme="minorHAnsi" w:cstheme="minorHAnsi"/>
          <w:b/>
          <w:bCs/>
          <w:lang w:val="en-AU"/>
        </w:rPr>
        <w:t>John</w:t>
      </w:r>
      <w:r w:rsidR="000A580A" w:rsidRPr="00337F79">
        <w:rPr>
          <w:rFonts w:asciiTheme="minorHAnsi" w:hAnsiTheme="minorHAnsi" w:cstheme="minorHAnsi"/>
          <w:b/>
          <w:bCs/>
          <w:lang w:val="en-AU"/>
        </w:rPr>
        <w:t xml:space="preserve"> </w:t>
      </w:r>
      <w:r w:rsidRPr="00337F79">
        <w:rPr>
          <w:rFonts w:asciiTheme="minorHAnsi" w:hAnsiTheme="minorHAnsi" w:cstheme="minorHAnsi"/>
          <w:b/>
          <w:bCs/>
          <w:lang w:val="en-AU"/>
        </w:rPr>
        <w:t>1:1-10</w:t>
      </w:r>
      <w:r w:rsidRPr="00337F79">
        <w:rPr>
          <w:rFonts w:asciiTheme="minorHAnsi" w:hAnsiTheme="minorHAnsi" w:cstheme="minorHAnsi"/>
          <w:b/>
          <w:bCs/>
          <w:cs/>
          <w:lang w:val="en-AU"/>
        </w:rPr>
        <w:t>‎</w:t>
      </w:r>
    </w:p>
    <w:p w14:paraId="30290F7A" w14:textId="77777777" w:rsidR="00393A28" w:rsidRPr="00337F79" w:rsidRDefault="00393A28" w:rsidP="00AC1787">
      <w:pPr>
        <w:rPr>
          <w:rFonts w:asciiTheme="minorHAnsi" w:hAnsiTheme="minorHAnsi" w:cstheme="minorHAnsi"/>
          <w:sz w:val="16"/>
          <w:szCs w:val="16"/>
          <w:lang w:val="en-AU"/>
        </w:rPr>
      </w:pPr>
    </w:p>
    <w:p w14:paraId="32439430" w14:textId="36E792C6" w:rsidR="00393A28" w:rsidRPr="00337F79" w:rsidRDefault="00393A28" w:rsidP="00AC1787">
      <w:pPr>
        <w:jc w:val="center"/>
        <w:rPr>
          <w:rFonts w:asciiTheme="minorHAnsi" w:hAnsiTheme="minorHAnsi" w:cstheme="minorHAnsi"/>
          <w:b/>
          <w:bCs/>
          <w:lang w:val="en-AU"/>
        </w:rPr>
      </w:pPr>
      <w:r w:rsidRPr="00337F79">
        <w:rPr>
          <w:rFonts w:asciiTheme="minorHAnsi" w:hAnsiTheme="minorHAnsi" w:cstheme="minorHAnsi"/>
          <w:b/>
          <w:bCs/>
          <w:lang w:val="en-AU"/>
        </w:rPr>
        <w:t>For</w:t>
      </w:r>
      <w:r w:rsidR="000A580A" w:rsidRPr="00337F79">
        <w:rPr>
          <w:rFonts w:asciiTheme="minorHAnsi" w:hAnsiTheme="minorHAnsi" w:cstheme="minorHAnsi"/>
          <w:b/>
          <w:bCs/>
          <w:lang w:val="en-AU"/>
        </w:rPr>
        <w:t xml:space="preserve"> </w:t>
      </w:r>
      <w:r w:rsidRPr="00337F79">
        <w:rPr>
          <w:rFonts w:asciiTheme="minorHAnsi" w:hAnsiTheme="minorHAnsi" w:cstheme="minorHAnsi"/>
          <w:b/>
          <w:bCs/>
          <w:lang w:val="en-AU"/>
        </w:rPr>
        <w:t>further</w:t>
      </w:r>
      <w:r w:rsidR="000A580A" w:rsidRPr="00337F79">
        <w:rPr>
          <w:rFonts w:asciiTheme="minorHAnsi" w:hAnsiTheme="minorHAnsi" w:cstheme="minorHAnsi"/>
          <w:b/>
          <w:bCs/>
          <w:lang w:val="en-AU"/>
        </w:rPr>
        <w:t xml:space="preserve"> </w:t>
      </w:r>
      <w:r w:rsidRPr="00337F79">
        <w:rPr>
          <w:rFonts w:asciiTheme="minorHAnsi" w:hAnsiTheme="minorHAnsi" w:cstheme="minorHAnsi"/>
          <w:b/>
          <w:bCs/>
          <w:lang w:val="en-AU"/>
        </w:rPr>
        <w:t>information</w:t>
      </w:r>
      <w:r w:rsidR="000A580A" w:rsidRPr="00337F79">
        <w:rPr>
          <w:rFonts w:asciiTheme="minorHAnsi" w:hAnsiTheme="minorHAnsi" w:cstheme="minorHAnsi"/>
          <w:b/>
          <w:bCs/>
          <w:lang w:val="en-AU"/>
        </w:rPr>
        <w:t xml:space="preserve"> </w:t>
      </w:r>
      <w:r w:rsidRPr="00337F79">
        <w:rPr>
          <w:rFonts w:asciiTheme="minorHAnsi" w:hAnsiTheme="minorHAnsi" w:cstheme="minorHAnsi"/>
          <w:b/>
          <w:bCs/>
          <w:lang w:val="en-AU"/>
        </w:rPr>
        <w:t>please</w:t>
      </w:r>
      <w:r w:rsidR="000A580A" w:rsidRPr="00337F79">
        <w:rPr>
          <w:rFonts w:asciiTheme="minorHAnsi" w:hAnsiTheme="minorHAnsi" w:cstheme="minorHAnsi"/>
          <w:b/>
          <w:bCs/>
          <w:lang w:val="en-AU"/>
        </w:rPr>
        <w:t xml:space="preserve"> </w:t>
      </w:r>
      <w:r w:rsidRPr="00337F79">
        <w:rPr>
          <w:rFonts w:asciiTheme="minorHAnsi" w:hAnsiTheme="minorHAnsi" w:cstheme="minorHAnsi"/>
          <w:b/>
          <w:bCs/>
          <w:lang w:val="en-AU"/>
        </w:rPr>
        <w:t>read</w:t>
      </w:r>
      <w:r w:rsidR="000A580A" w:rsidRPr="00337F79">
        <w:rPr>
          <w:rFonts w:asciiTheme="minorHAnsi" w:hAnsiTheme="minorHAnsi" w:cstheme="minorHAnsi"/>
          <w:b/>
          <w:bCs/>
          <w:lang w:val="en-AU"/>
        </w:rPr>
        <w:t xml:space="preserve"> </w:t>
      </w:r>
      <w:r w:rsidRPr="00337F79">
        <w:rPr>
          <w:rFonts w:asciiTheme="minorHAnsi" w:hAnsiTheme="minorHAnsi" w:cstheme="minorHAnsi"/>
          <w:b/>
          <w:bCs/>
          <w:lang w:val="en-AU"/>
        </w:rPr>
        <w:t>and</w:t>
      </w:r>
      <w:r w:rsidR="000A580A" w:rsidRPr="00337F79">
        <w:rPr>
          <w:rFonts w:asciiTheme="minorHAnsi" w:hAnsiTheme="minorHAnsi" w:cstheme="minorHAnsi"/>
          <w:b/>
          <w:bCs/>
          <w:lang w:val="en-AU"/>
        </w:rPr>
        <w:t xml:space="preserve"> </w:t>
      </w:r>
      <w:r w:rsidRPr="00337F79">
        <w:rPr>
          <w:rFonts w:asciiTheme="minorHAnsi" w:hAnsiTheme="minorHAnsi" w:cstheme="minorHAnsi"/>
          <w:b/>
          <w:bCs/>
          <w:lang w:val="en-AU"/>
        </w:rPr>
        <w:t>study:</w:t>
      </w:r>
    </w:p>
    <w:p w14:paraId="6598B93F" w14:textId="49F36A5E" w:rsidR="00393A28" w:rsidRPr="00337F79" w:rsidRDefault="00393A28" w:rsidP="00AC1787">
      <w:pPr>
        <w:jc w:val="center"/>
        <w:rPr>
          <w:rFonts w:asciiTheme="minorHAnsi" w:hAnsiTheme="minorHAnsi" w:cstheme="minorHAnsi"/>
          <w:b/>
          <w:bCs/>
          <w:lang w:val="en-AU"/>
        </w:rPr>
      </w:pPr>
      <w:hyperlink r:id="rId19" w:history="1">
        <w:r w:rsidRPr="00337F79">
          <w:rPr>
            <w:rFonts w:asciiTheme="minorHAnsi" w:hAnsiTheme="minorHAnsi" w:cstheme="minorHAnsi"/>
            <w:b/>
            <w:bCs/>
            <w:color w:val="0000FF"/>
            <w:u w:val="single"/>
            <w:lang w:val="en-AU"/>
          </w:rPr>
          <w:t>http://www.betemunah.org/lapin.html</w:t>
        </w:r>
      </w:hyperlink>
      <w:r w:rsidRPr="00337F79">
        <w:rPr>
          <w:rFonts w:asciiTheme="minorHAnsi" w:hAnsiTheme="minorHAnsi" w:cstheme="minorHAnsi"/>
          <w:b/>
          <w:bCs/>
          <w:lang w:val="en-AU"/>
        </w:rPr>
        <w:t>,</w:t>
      </w:r>
      <w:r w:rsidR="000A580A" w:rsidRPr="00337F79">
        <w:rPr>
          <w:rFonts w:asciiTheme="minorHAnsi" w:hAnsiTheme="minorHAnsi" w:cstheme="minorHAnsi"/>
          <w:b/>
          <w:bCs/>
          <w:lang w:val="en-AU"/>
        </w:rPr>
        <w:t xml:space="preserve"> </w:t>
      </w:r>
      <w:hyperlink r:id="rId20" w:history="1">
        <w:r w:rsidRPr="00337F79">
          <w:rPr>
            <w:rFonts w:asciiTheme="minorHAnsi" w:hAnsiTheme="minorHAnsi" w:cstheme="minorHAnsi"/>
            <w:b/>
            <w:bCs/>
            <w:color w:val="0000FF"/>
            <w:u w:val="single"/>
            <w:lang w:val="en-AU"/>
          </w:rPr>
          <w:t>http://www.betemunah.org/connection.html</w:t>
        </w:r>
      </w:hyperlink>
      <w:r w:rsidRPr="00337F79">
        <w:rPr>
          <w:rFonts w:asciiTheme="minorHAnsi" w:hAnsiTheme="minorHAnsi" w:cstheme="minorHAnsi"/>
          <w:b/>
          <w:bCs/>
          <w:lang w:val="en-AU"/>
        </w:rPr>
        <w:t>,</w:t>
      </w:r>
    </w:p>
    <w:p w14:paraId="2F078E7D" w14:textId="46FFC7AE" w:rsidR="00393A28" w:rsidRPr="00337F79" w:rsidRDefault="00393A28" w:rsidP="00AC1787">
      <w:pPr>
        <w:jc w:val="center"/>
        <w:rPr>
          <w:rFonts w:asciiTheme="minorHAnsi" w:hAnsiTheme="minorHAnsi" w:cstheme="minorHAnsi"/>
          <w:b/>
          <w:bCs/>
          <w:color w:val="0000FF"/>
          <w:u w:val="single"/>
          <w:lang w:val="en-AU"/>
        </w:rPr>
      </w:pPr>
      <w:hyperlink r:id="rId21" w:history="1">
        <w:r w:rsidRPr="00337F79">
          <w:rPr>
            <w:rFonts w:asciiTheme="minorHAnsi" w:hAnsiTheme="minorHAnsi" w:cstheme="minorHAnsi"/>
            <w:b/>
            <w:bCs/>
            <w:color w:val="0000FF"/>
            <w:u w:val="single"/>
            <w:lang w:val="en-AU"/>
          </w:rPr>
          <w:t>http://www.betemunah.org/chanukah.html</w:t>
        </w:r>
      </w:hyperlink>
      <w:r w:rsidRPr="00337F79">
        <w:rPr>
          <w:rFonts w:asciiTheme="minorHAnsi" w:hAnsiTheme="minorHAnsi" w:cstheme="minorHAnsi"/>
          <w:b/>
          <w:bCs/>
          <w:lang w:val="en-AU"/>
        </w:rPr>
        <w:t>,</w:t>
      </w:r>
      <w:r w:rsidR="000A580A" w:rsidRPr="00337F79">
        <w:rPr>
          <w:rFonts w:asciiTheme="minorHAnsi" w:hAnsiTheme="minorHAnsi" w:cstheme="minorHAnsi"/>
          <w:b/>
          <w:bCs/>
          <w:lang w:val="en-AU"/>
        </w:rPr>
        <w:t xml:space="preserve"> </w:t>
      </w:r>
      <w:r w:rsidRPr="00337F79">
        <w:rPr>
          <w:rFonts w:asciiTheme="minorHAnsi" w:hAnsiTheme="minorHAnsi" w:cstheme="minorHAnsi"/>
          <w:b/>
          <w:bCs/>
          <w:lang w:val="en-AU"/>
        </w:rPr>
        <w:t>&amp;</w:t>
      </w:r>
      <w:r w:rsidR="000A580A" w:rsidRPr="00337F79">
        <w:rPr>
          <w:rFonts w:asciiTheme="minorHAnsi" w:hAnsiTheme="minorHAnsi" w:cstheme="minorHAnsi"/>
          <w:b/>
          <w:bCs/>
          <w:lang w:val="en-AU"/>
        </w:rPr>
        <w:t xml:space="preserve"> </w:t>
      </w:r>
      <w:hyperlink r:id="rId22" w:history="1">
        <w:r w:rsidRPr="00337F79">
          <w:rPr>
            <w:rFonts w:asciiTheme="minorHAnsi" w:hAnsiTheme="minorHAnsi" w:cstheme="minorHAnsi"/>
            <w:b/>
            <w:bCs/>
            <w:color w:val="0000FF"/>
            <w:u w:val="single"/>
            <w:lang w:val="en-AU"/>
          </w:rPr>
          <w:t>http://www.betemunah.org/lights.html</w:t>
        </w:r>
      </w:hyperlink>
    </w:p>
    <w:p w14:paraId="4FF21AC4" w14:textId="77777777" w:rsidR="00393A28" w:rsidRPr="00393A28" w:rsidRDefault="00393A28" w:rsidP="00AC1787">
      <w:pPr>
        <w:pBdr>
          <w:bottom w:val="double" w:sz="6" w:space="1" w:color="auto"/>
        </w:pBdr>
        <w:jc w:val="center"/>
        <w:rPr>
          <w:b/>
          <w:bCs/>
          <w:color w:val="0000FF"/>
          <w:u w:val="single"/>
          <w:lang w:val="en-AU"/>
        </w:rPr>
      </w:pPr>
    </w:p>
    <w:p w14:paraId="15F9A460" w14:textId="77777777" w:rsidR="00393A28" w:rsidRPr="00393A28" w:rsidRDefault="00393A28" w:rsidP="00AC1787">
      <w:pPr>
        <w:jc w:val="center"/>
        <w:rPr>
          <w:b/>
          <w:bCs/>
          <w:lang w:val="en-AU"/>
        </w:rPr>
      </w:pPr>
    </w:p>
    <w:p w14:paraId="0CC0C20D" w14:textId="77777777" w:rsidR="006C0D71" w:rsidRDefault="006C0D71">
      <w:pPr>
        <w:spacing w:after="160" w:line="259" w:lineRule="auto"/>
        <w:jc w:val="left"/>
        <w:rPr>
          <w:rFonts w:ascii="Cambria" w:hAnsi="Cambria"/>
          <w:b/>
          <w:kern w:val="28"/>
          <w:sz w:val="28"/>
          <w:szCs w:val="28"/>
          <w:lang w:val="en-AU" w:eastAsia="en-AU" w:bidi="he-IL"/>
        </w:rPr>
      </w:pPr>
      <w:r>
        <w:rPr>
          <w:rFonts w:ascii="Cambria" w:hAnsi="Cambria"/>
          <w:b/>
          <w:kern w:val="28"/>
          <w:sz w:val="28"/>
          <w:szCs w:val="28"/>
          <w:lang w:val="en-AU" w:eastAsia="en-AU" w:bidi="he-IL"/>
        </w:rPr>
        <w:br w:type="page"/>
      </w:r>
    </w:p>
    <w:p w14:paraId="67DD273D" w14:textId="5550830F" w:rsidR="00393A28" w:rsidRDefault="00393A28" w:rsidP="006C0D71">
      <w:pPr>
        <w:pStyle w:val="Heading2"/>
        <w:jc w:val="both"/>
        <w:rPr>
          <w:lang w:eastAsia="en-AU" w:bidi="he-IL"/>
        </w:rPr>
      </w:pPr>
      <w:r w:rsidRPr="004C7141">
        <w:rPr>
          <w:lang w:eastAsia="en-AU" w:bidi="he-IL"/>
        </w:rPr>
        <w:lastRenderedPageBreak/>
        <w:t>Rashi</w:t>
      </w:r>
      <w:r w:rsidR="000A580A" w:rsidRPr="004C7141">
        <w:rPr>
          <w:lang w:eastAsia="en-AU" w:bidi="he-IL"/>
        </w:rPr>
        <w:t xml:space="preserve"> </w:t>
      </w:r>
      <w:r w:rsidRPr="004C7141">
        <w:rPr>
          <w:lang w:eastAsia="en-AU" w:bidi="he-IL"/>
        </w:rPr>
        <w:t>&amp;</w:t>
      </w:r>
      <w:r w:rsidR="000A580A" w:rsidRPr="004C7141">
        <w:rPr>
          <w:lang w:eastAsia="en-AU" w:bidi="he-IL"/>
        </w:rPr>
        <w:t xml:space="preserve"> </w:t>
      </w:r>
      <w:r w:rsidRPr="004C7141">
        <w:rPr>
          <w:lang w:eastAsia="en-AU" w:bidi="he-IL"/>
        </w:rPr>
        <w:t>Targum</w:t>
      </w:r>
      <w:r w:rsidR="000A580A" w:rsidRPr="004C7141">
        <w:rPr>
          <w:lang w:eastAsia="en-AU" w:bidi="he-IL"/>
        </w:rPr>
        <w:t xml:space="preserve"> </w:t>
      </w:r>
      <w:r w:rsidRPr="004C7141">
        <w:rPr>
          <w:lang w:eastAsia="en-AU" w:bidi="he-IL"/>
        </w:rPr>
        <w:t>Pseudo</w:t>
      </w:r>
      <w:r w:rsidR="000A580A" w:rsidRPr="004C7141">
        <w:rPr>
          <w:lang w:eastAsia="en-AU" w:bidi="he-IL"/>
        </w:rPr>
        <w:t xml:space="preserve"> </w:t>
      </w:r>
      <w:r w:rsidRPr="004C7141">
        <w:rPr>
          <w:lang w:eastAsia="en-AU" w:bidi="he-IL"/>
        </w:rPr>
        <w:t>Jonathan</w:t>
      </w:r>
      <w:r w:rsidR="000A580A" w:rsidRPr="004C7141">
        <w:rPr>
          <w:lang w:eastAsia="en-AU" w:bidi="he-IL"/>
        </w:rPr>
        <w:t xml:space="preserve"> </w:t>
      </w:r>
      <w:r w:rsidRPr="004C7141">
        <w:rPr>
          <w:lang w:eastAsia="en-AU" w:bidi="he-IL"/>
        </w:rPr>
        <w:t>for:</w:t>
      </w:r>
      <w:r w:rsidR="000A580A" w:rsidRPr="004C7141">
        <w:rPr>
          <w:lang w:eastAsia="en-AU" w:bidi="he-IL"/>
        </w:rPr>
        <w:t xml:space="preserve"> </w:t>
      </w:r>
      <w:r w:rsidRPr="004C7141">
        <w:rPr>
          <w:lang w:eastAsia="en-AU" w:bidi="he-IL"/>
        </w:rPr>
        <w:t>B’Midbar</w:t>
      </w:r>
      <w:r w:rsidR="000A580A" w:rsidRPr="004C7141">
        <w:rPr>
          <w:lang w:eastAsia="en-AU" w:bidi="he-IL"/>
        </w:rPr>
        <w:t xml:space="preserve"> </w:t>
      </w:r>
      <w:r w:rsidRPr="004C7141">
        <w:rPr>
          <w:lang w:eastAsia="en-AU" w:bidi="he-IL"/>
        </w:rPr>
        <w:t>(Numbers)</w:t>
      </w:r>
      <w:r w:rsidR="000A580A" w:rsidRPr="004C7141">
        <w:rPr>
          <w:lang w:eastAsia="en-AU" w:bidi="he-IL"/>
        </w:rPr>
        <w:t xml:space="preserve"> </w:t>
      </w:r>
      <w:r w:rsidRPr="004C7141">
        <w:rPr>
          <w:cs/>
          <w:lang w:eastAsia="en-AU" w:bidi="he-IL"/>
        </w:rPr>
        <w:t>‎‎</w:t>
      </w:r>
      <w:r w:rsidRPr="004C7141">
        <w:rPr>
          <w:lang w:eastAsia="en-AU" w:bidi="he-IL"/>
        </w:rPr>
        <w:t>7:1-17</w:t>
      </w:r>
    </w:p>
    <w:p w14:paraId="068C7F61" w14:textId="77777777" w:rsidR="004C7141" w:rsidRPr="004C7141" w:rsidRDefault="004C7141" w:rsidP="00AC1787">
      <w:pPr>
        <w:rPr>
          <w:rFonts w:ascii="Cambria" w:hAnsi="Cambria"/>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5449"/>
      </w:tblGrid>
      <w:tr w:rsidR="00393A28" w:rsidRPr="004C7141" w14:paraId="70081F83" w14:textId="77777777" w:rsidTr="004C7141">
        <w:trPr>
          <w:tblHeader/>
          <w:jc w:val="center"/>
        </w:trPr>
        <w:tc>
          <w:tcPr>
            <w:tcW w:w="4765" w:type="dxa"/>
            <w:tcBorders>
              <w:top w:val="single" w:sz="4" w:space="0" w:color="auto"/>
              <w:left w:val="single" w:sz="4" w:space="0" w:color="auto"/>
              <w:bottom w:val="single" w:sz="4" w:space="0" w:color="auto"/>
              <w:right w:val="single" w:sz="4" w:space="0" w:color="auto"/>
            </w:tcBorders>
            <w:hideMark/>
          </w:tcPr>
          <w:p w14:paraId="2A3748C5" w14:textId="77777777" w:rsidR="00393A28" w:rsidRPr="004C7141" w:rsidRDefault="00393A28" w:rsidP="00AC1787">
            <w:pPr>
              <w:jc w:val="center"/>
              <w:rPr>
                <w:rFonts w:asciiTheme="minorHAnsi" w:hAnsiTheme="minorHAnsi" w:cstheme="minorHAnsi"/>
                <w:b/>
                <w:bCs/>
                <w:sz w:val="24"/>
                <w:lang w:val="en-AU"/>
              </w:rPr>
            </w:pPr>
            <w:r w:rsidRPr="004C7141">
              <w:rPr>
                <w:rFonts w:asciiTheme="minorHAnsi" w:hAnsiTheme="minorHAnsi" w:cstheme="minorHAnsi"/>
                <w:b/>
                <w:bCs/>
                <w:sz w:val="24"/>
                <w:lang w:val="en-AU"/>
              </w:rPr>
              <w:t>Rashi</w:t>
            </w:r>
          </w:p>
        </w:tc>
        <w:tc>
          <w:tcPr>
            <w:tcW w:w="5449" w:type="dxa"/>
            <w:tcBorders>
              <w:top w:val="single" w:sz="4" w:space="0" w:color="auto"/>
              <w:left w:val="single" w:sz="4" w:space="0" w:color="auto"/>
              <w:bottom w:val="single" w:sz="4" w:space="0" w:color="auto"/>
              <w:right w:val="single" w:sz="4" w:space="0" w:color="auto"/>
            </w:tcBorders>
            <w:hideMark/>
          </w:tcPr>
          <w:p w14:paraId="25EF7FD7" w14:textId="249B0A9E" w:rsidR="00393A28" w:rsidRPr="004C7141" w:rsidRDefault="00393A28" w:rsidP="00AC1787">
            <w:pPr>
              <w:jc w:val="center"/>
              <w:rPr>
                <w:rFonts w:asciiTheme="minorHAnsi" w:hAnsiTheme="minorHAnsi" w:cstheme="minorHAnsi"/>
                <w:b/>
                <w:bCs/>
                <w:sz w:val="24"/>
                <w:lang w:val="en-AU"/>
              </w:rPr>
            </w:pPr>
            <w:r w:rsidRPr="004C7141">
              <w:rPr>
                <w:rFonts w:asciiTheme="minorHAnsi" w:hAnsiTheme="minorHAnsi" w:cstheme="minorHAnsi"/>
                <w:b/>
                <w:bCs/>
                <w:sz w:val="24"/>
                <w:lang w:val="en-AU"/>
              </w:rPr>
              <w:t>Targum</w:t>
            </w:r>
            <w:r w:rsidR="000A580A" w:rsidRPr="004C7141">
              <w:rPr>
                <w:rFonts w:asciiTheme="minorHAnsi" w:hAnsiTheme="minorHAnsi" w:cstheme="minorHAnsi"/>
                <w:b/>
                <w:bCs/>
                <w:sz w:val="24"/>
                <w:lang w:val="en-AU"/>
              </w:rPr>
              <w:t xml:space="preserve"> </w:t>
            </w:r>
            <w:r w:rsidRPr="004C7141">
              <w:rPr>
                <w:rFonts w:asciiTheme="minorHAnsi" w:hAnsiTheme="minorHAnsi" w:cstheme="minorHAnsi"/>
                <w:b/>
                <w:bCs/>
                <w:sz w:val="24"/>
                <w:lang w:val="en-AU"/>
              </w:rPr>
              <w:t>Pseudo</w:t>
            </w:r>
            <w:r w:rsidR="000A580A" w:rsidRPr="004C7141">
              <w:rPr>
                <w:rFonts w:asciiTheme="minorHAnsi" w:hAnsiTheme="minorHAnsi" w:cstheme="minorHAnsi"/>
                <w:b/>
                <w:bCs/>
                <w:sz w:val="24"/>
                <w:lang w:val="en-AU"/>
              </w:rPr>
              <w:t xml:space="preserve"> </w:t>
            </w:r>
            <w:r w:rsidRPr="004C7141">
              <w:rPr>
                <w:rFonts w:asciiTheme="minorHAnsi" w:hAnsiTheme="minorHAnsi" w:cstheme="minorHAnsi"/>
                <w:b/>
                <w:bCs/>
                <w:sz w:val="24"/>
                <w:lang w:val="en-AU"/>
              </w:rPr>
              <w:t>Jonathan</w:t>
            </w:r>
          </w:p>
        </w:tc>
      </w:tr>
      <w:tr w:rsidR="00393A28" w:rsidRPr="00393A28" w14:paraId="3BE7BA57" w14:textId="77777777" w:rsidTr="004C7141">
        <w:trPr>
          <w:jc w:val="center"/>
        </w:trPr>
        <w:tc>
          <w:tcPr>
            <w:tcW w:w="4765" w:type="dxa"/>
            <w:tcBorders>
              <w:top w:val="single" w:sz="4" w:space="0" w:color="auto"/>
              <w:left w:val="single" w:sz="4" w:space="0" w:color="auto"/>
              <w:bottom w:val="single" w:sz="4" w:space="0" w:color="auto"/>
              <w:right w:val="single" w:sz="4" w:space="0" w:color="auto"/>
            </w:tcBorders>
            <w:hideMark/>
          </w:tcPr>
          <w:p w14:paraId="02ADDE94" w14:textId="1B9D3EB4" w:rsidR="00393A28" w:rsidRPr="00337F79" w:rsidRDefault="00393A28" w:rsidP="00AC1787">
            <w:pPr>
              <w:rPr>
                <w:rFonts w:asciiTheme="minorHAnsi" w:hAnsiTheme="minorHAnsi" w:cstheme="minorHAnsi"/>
                <w:lang w:val="en-AU"/>
              </w:rPr>
            </w:pPr>
            <w:r w:rsidRPr="00337F79">
              <w:rPr>
                <w:rFonts w:asciiTheme="minorHAnsi" w:hAnsiTheme="minorHAnsi" w:cstheme="minorHAnsi"/>
                <w:lang w:val="en-AU"/>
              </w:rPr>
              <w:t>1.</w:t>
            </w:r>
            <w:r w:rsidR="000A580A" w:rsidRPr="00337F79">
              <w:rPr>
                <w:rFonts w:asciiTheme="minorHAnsi" w:hAnsiTheme="minorHAnsi" w:cstheme="minorHAnsi"/>
                <w:lang w:val="en-AU"/>
              </w:rPr>
              <w:t xml:space="preserve"> </w:t>
            </w:r>
            <w:r w:rsidRPr="00337F79">
              <w:rPr>
                <w:rFonts w:asciiTheme="minorHAnsi" w:hAnsiTheme="minorHAnsi" w:cstheme="minorHAnsi"/>
              </w:rPr>
              <w:t>And</w:t>
            </w:r>
            <w:r w:rsidR="000A580A" w:rsidRPr="00337F79">
              <w:rPr>
                <w:rFonts w:asciiTheme="minorHAnsi" w:hAnsiTheme="minorHAnsi" w:cstheme="minorHAnsi"/>
              </w:rPr>
              <w:t xml:space="preserve"> </w:t>
            </w:r>
            <w:r w:rsidRPr="00337F79">
              <w:rPr>
                <w:rFonts w:asciiTheme="minorHAnsi" w:hAnsiTheme="minorHAnsi" w:cstheme="minorHAnsi"/>
              </w:rPr>
              <w:t>it</w:t>
            </w:r>
            <w:r w:rsidR="000A580A" w:rsidRPr="00337F79">
              <w:rPr>
                <w:rFonts w:asciiTheme="minorHAnsi" w:hAnsiTheme="minorHAnsi" w:cstheme="minorHAnsi"/>
              </w:rPr>
              <w:t xml:space="preserve"> </w:t>
            </w:r>
            <w:r w:rsidRPr="00337F79">
              <w:rPr>
                <w:rFonts w:asciiTheme="minorHAnsi" w:hAnsiTheme="minorHAnsi" w:cstheme="minorHAnsi"/>
              </w:rPr>
              <w:t>was</w:t>
            </w:r>
            <w:r w:rsidR="000A580A" w:rsidRPr="00337F79">
              <w:rPr>
                <w:rFonts w:asciiTheme="minorHAnsi" w:hAnsiTheme="minorHAnsi" w:cstheme="minorHAnsi"/>
              </w:rPr>
              <w:t xml:space="preserve"> </w:t>
            </w:r>
            <w:r w:rsidRPr="00337F79">
              <w:rPr>
                <w:rFonts w:asciiTheme="minorHAnsi" w:hAnsiTheme="minorHAnsi" w:cstheme="minorHAnsi"/>
              </w:rPr>
              <w:t>that</w:t>
            </w:r>
            <w:r w:rsidR="000A580A" w:rsidRPr="00337F79">
              <w:rPr>
                <w:rFonts w:asciiTheme="minorHAnsi" w:hAnsiTheme="minorHAnsi" w:cstheme="minorHAnsi"/>
              </w:rPr>
              <w:t xml:space="preserve"> </w:t>
            </w:r>
            <w:r w:rsidRPr="00337F79">
              <w:rPr>
                <w:rFonts w:asciiTheme="minorHAnsi" w:hAnsiTheme="minorHAnsi" w:cstheme="minorHAnsi"/>
              </w:rPr>
              <w:t>on</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day</w:t>
            </w:r>
            <w:r w:rsidR="000A580A" w:rsidRPr="00337F79">
              <w:rPr>
                <w:rFonts w:asciiTheme="minorHAnsi" w:hAnsiTheme="minorHAnsi" w:cstheme="minorHAnsi"/>
              </w:rPr>
              <w:t xml:space="preserve"> </w:t>
            </w:r>
            <w:r w:rsidRPr="00337F79">
              <w:rPr>
                <w:rFonts w:asciiTheme="minorHAnsi" w:hAnsiTheme="minorHAnsi" w:cstheme="minorHAnsi"/>
              </w:rPr>
              <w:t>that</w:t>
            </w:r>
            <w:r w:rsidR="000A580A" w:rsidRPr="00337F79">
              <w:rPr>
                <w:rFonts w:asciiTheme="minorHAnsi" w:hAnsiTheme="minorHAnsi" w:cstheme="minorHAnsi"/>
              </w:rPr>
              <w:t xml:space="preserve"> </w:t>
            </w:r>
            <w:r w:rsidRPr="00337F79">
              <w:rPr>
                <w:rFonts w:asciiTheme="minorHAnsi" w:hAnsiTheme="minorHAnsi" w:cstheme="minorHAnsi"/>
              </w:rPr>
              <w:t>Moses</w:t>
            </w:r>
            <w:r w:rsidR="000A580A" w:rsidRPr="00337F79">
              <w:rPr>
                <w:rFonts w:asciiTheme="minorHAnsi" w:hAnsiTheme="minorHAnsi" w:cstheme="minorHAnsi"/>
              </w:rPr>
              <w:t xml:space="preserve"> </w:t>
            </w:r>
            <w:r w:rsidRPr="00337F79">
              <w:rPr>
                <w:rFonts w:asciiTheme="minorHAnsi" w:hAnsiTheme="minorHAnsi" w:cstheme="minorHAnsi"/>
              </w:rPr>
              <w:t>finished</w:t>
            </w:r>
            <w:r w:rsidR="000A580A" w:rsidRPr="00337F79">
              <w:rPr>
                <w:rFonts w:asciiTheme="minorHAnsi" w:hAnsiTheme="minorHAnsi" w:cstheme="minorHAnsi"/>
              </w:rPr>
              <w:t xml:space="preserve"> </w:t>
            </w:r>
            <w:r w:rsidRPr="00337F79">
              <w:rPr>
                <w:rFonts w:asciiTheme="minorHAnsi" w:hAnsiTheme="minorHAnsi" w:cstheme="minorHAnsi"/>
              </w:rPr>
              <w:t>erecting</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Mishkan,</w:t>
            </w:r>
            <w:r w:rsidR="000A580A" w:rsidRPr="00337F79">
              <w:rPr>
                <w:rFonts w:asciiTheme="minorHAnsi" w:hAnsiTheme="minorHAnsi" w:cstheme="minorHAnsi"/>
              </w:rPr>
              <w:t xml:space="preserve"> </w:t>
            </w:r>
            <w:r w:rsidRPr="00337F79">
              <w:rPr>
                <w:rFonts w:asciiTheme="minorHAnsi" w:hAnsiTheme="minorHAnsi" w:cstheme="minorHAnsi"/>
              </w:rPr>
              <w:t>he</w:t>
            </w:r>
            <w:r w:rsidR="000A580A" w:rsidRPr="00337F79">
              <w:rPr>
                <w:rFonts w:asciiTheme="minorHAnsi" w:hAnsiTheme="minorHAnsi" w:cstheme="minorHAnsi"/>
              </w:rPr>
              <w:t xml:space="preserve"> </w:t>
            </w:r>
            <w:r w:rsidRPr="00337F79">
              <w:rPr>
                <w:rFonts w:asciiTheme="minorHAnsi" w:hAnsiTheme="minorHAnsi" w:cstheme="minorHAnsi"/>
              </w:rPr>
              <w:t>anointed</w:t>
            </w:r>
            <w:r w:rsidR="000A580A" w:rsidRPr="00337F79">
              <w:rPr>
                <w:rFonts w:asciiTheme="minorHAnsi" w:hAnsiTheme="minorHAnsi" w:cstheme="minorHAnsi"/>
              </w:rPr>
              <w:t xml:space="preserve"> </w:t>
            </w:r>
            <w:r w:rsidRPr="00337F79">
              <w:rPr>
                <w:rFonts w:asciiTheme="minorHAnsi" w:hAnsiTheme="minorHAnsi" w:cstheme="minorHAnsi"/>
              </w:rPr>
              <w:t>it,</w:t>
            </w:r>
            <w:r w:rsidR="000A580A" w:rsidRPr="00337F79">
              <w:rPr>
                <w:rFonts w:asciiTheme="minorHAnsi" w:hAnsiTheme="minorHAnsi" w:cstheme="minorHAnsi"/>
              </w:rPr>
              <w:t xml:space="preserve"> </w:t>
            </w:r>
            <w:r w:rsidRPr="00337F79">
              <w:rPr>
                <w:rFonts w:asciiTheme="minorHAnsi" w:hAnsiTheme="minorHAnsi" w:cstheme="minorHAnsi"/>
              </w:rPr>
              <w:t>sanctified</w:t>
            </w:r>
            <w:r w:rsidR="000A580A" w:rsidRPr="00337F79">
              <w:rPr>
                <w:rFonts w:asciiTheme="minorHAnsi" w:hAnsiTheme="minorHAnsi" w:cstheme="minorHAnsi"/>
              </w:rPr>
              <w:t xml:space="preserve"> </w:t>
            </w:r>
            <w:r w:rsidRPr="00337F79">
              <w:rPr>
                <w:rFonts w:asciiTheme="minorHAnsi" w:hAnsiTheme="minorHAnsi" w:cstheme="minorHAnsi"/>
              </w:rPr>
              <w:t>it,</w:t>
            </w:r>
            <w:r w:rsidR="000A580A" w:rsidRPr="00337F79">
              <w:rPr>
                <w:rFonts w:asciiTheme="minorHAnsi" w:hAnsiTheme="minorHAnsi" w:cstheme="minorHAnsi"/>
              </w:rPr>
              <w:t xml:space="preserve"> </w:t>
            </w:r>
            <w:r w:rsidRPr="00337F79">
              <w:rPr>
                <w:rFonts w:asciiTheme="minorHAnsi" w:hAnsiTheme="minorHAnsi" w:cstheme="minorHAnsi"/>
              </w:rPr>
              <w:t>and</w:t>
            </w:r>
            <w:r w:rsidR="000A580A" w:rsidRPr="00337F79">
              <w:rPr>
                <w:rFonts w:asciiTheme="minorHAnsi" w:hAnsiTheme="minorHAnsi" w:cstheme="minorHAnsi"/>
              </w:rPr>
              <w:t xml:space="preserve"> </w:t>
            </w:r>
            <w:r w:rsidRPr="00337F79">
              <w:rPr>
                <w:rFonts w:asciiTheme="minorHAnsi" w:hAnsiTheme="minorHAnsi" w:cstheme="minorHAnsi"/>
              </w:rPr>
              <w:t>all</w:t>
            </w:r>
            <w:r w:rsidR="000A580A" w:rsidRPr="00337F79">
              <w:rPr>
                <w:rFonts w:asciiTheme="minorHAnsi" w:hAnsiTheme="minorHAnsi" w:cstheme="minorHAnsi"/>
              </w:rPr>
              <w:t xml:space="preserve"> </w:t>
            </w:r>
            <w:r w:rsidRPr="00337F79">
              <w:rPr>
                <w:rFonts w:asciiTheme="minorHAnsi" w:hAnsiTheme="minorHAnsi" w:cstheme="minorHAnsi"/>
              </w:rPr>
              <w:t>its</w:t>
            </w:r>
            <w:r w:rsidR="000A580A" w:rsidRPr="00337F79">
              <w:rPr>
                <w:rFonts w:asciiTheme="minorHAnsi" w:hAnsiTheme="minorHAnsi" w:cstheme="minorHAnsi"/>
              </w:rPr>
              <w:t xml:space="preserve"> </w:t>
            </w:r>
            <w:r w:rsidRPr="00337F79">
              <w:rPr>
                <w:rFonts w:asciiTheme="minorHAnsi" w:hAnsiTheme="minorHAnsi" w:cstheme="minorHAnsi"/>
              </w:rPr>
              <w:t>vessels,</w:t>
            </w:r>
            <w:r w:rsidR="000A580A" w:rsidRPr="00337F79">
              <w:rPr>
                <w:rFonts w:asciiTheme="minorHAnsi" w:hAnsiTheme="minorHAnsi" w:cstheme="minorHAnsi"/>
              </w:rPr>
              <w:t xml:space="preserve"> </w:t>
            </w:r>
            <w:r w:rsidRPr="00337F79">
              <w:rPr>
                <w:rFonts w:asciiTheme="minorHAnsi" w:hAnsiTheme="minorHAnsi" w:cstheme="minorHAnsi"/>
              </w:rPr>
              <w:t>and</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altar</w:t>
            </w:r>
            <w:r w:rsidR="000A580A" w:rsidRPr="00337F79">
              <w:rPr>
                <w:rFonts w:asciiTheme="minorHAnsi" w:hAnsiTheme="minorHAnsi" w:cstheme="minorHAnsi"/>
              </w:rPr>
              <w:t xml:space="preserve"> </w:t>
            </w:r>
            <w:r w:rsidRPr="00337F79">
              <w:rPr>
                <w:rFonts w:asciiTheme="minorHAnsi" w:hAnsiTheme="minorHAnsi" w:cstheme="minorHAnsi"/>
              </w:rPr>
              <w:t>and</w:t>
            </w:r>
            <w:r w:rsidR="000A580A" w:rsidRPr="00337F79">
              <w:rPr>
                <w:rFonts w:asciiTheme="minorHAnsi" w:hAnsiTheme="minorHAnsi" w:cstheme="minorHAnsi"/>
              </w:rPr>
              <w:t xml:space="preserve"> </w:t>
            </w:r>
            <w:r w:rsidRPr="00337F79">
              <w:rPr>
                <w:rFonts w:asciiTheme="minorHAnsi" w:hAnsiTheme="minorHAnsi" w:cstheme="minorHAnsi"/>
              </w:rPr>
              <w:t>all</w:t>
            </w:r>
            <w:r w:rsidR="000A580A" w:rsidRPr="00337F79">
              <w:rPr>
                <w:rFonts w:asciiTheme="minorHAnsi" w:hAnsiTheme="minorHAnsi" w:cstheme="minorHAnsi"/>
              </w:rPr>
              <w:t xml:space="preserve"> </w:t>
            </w:r>
            <w:r w:rsidRPr="00337F79">
              <w:rPr>
                <w:rFonts w:asciiTheme="minorHAnsi" w:hAnsiTheme="minorHAnsi" w:cstheme="minorHAnsi"/>
              </w:rPr>
              <w:t>its</w:t>
            </w:r>
            <w:r w:rsidR="000A580A" w:rsidRPr="00337F79">
              <w:rPr>
                <w:rFonts w:asciiTheme="minorHAnsi" w:hAnsiTheme="minorHAnsi" w:cstheme="minorHAnsi"/>
              </w:rPr>
              <w:t xml:space="preserve"> </w:t>
            </w:r>
            <w:r w:rsidRPr="00337F79">
              <w:rPr>
                <w:rFonts w:asciiTheme="minorHAnsi" w:hAnsiTheme="minorHAnsi" w:cstheme="minorHAnsi"/>
              </w:rPr>
              <w:t>vessels.</w:t>
            </w:r>
          </w:p>
        </w:tc>
        <w:tc>
          <w:tcPr>
            <w:tcW w:w="5449" w:type="dxa"/>
            <w:tcBorders>
              <w:top w:val="single" w:sz="4" w:space="0" w:color="auto"/>
              <w:left w:val="single" w:sz="4" w:space="0" w:color="auto"/>
              <w:bottom w:val="single" w:sz="4" w:space="0" w:color="auto"/>
              <w:right w:val="single" w:sz="4" w:space="0" w:color="auto"/>
            </w:tcBorders>
            <w:hideMark/>
          </w:tcPr>
          <w:p w14:paraId="63407C26" w14:textId="66B3F4DD" w:rsidR="00393A28" w:rsidRPr="00337F79" w:rsidRDefault="00393A28" w:rsidP="00AC1787">
            <w:pPr>
              <w:rPr>
                <w:rFonts w:asciiTheme="minorHAnsi" w:hAnsiTheme="minorHAnsi" w:cstheme="minorHAnsi"/>
              </w:rPr>
            </w:pPr>
            <w:r w:rsidRPr="00337F79">
              <w:rPr>
                <w:rFonts w:asciiTheme="minorHAnsi" w:hAnsiTheme="minorHAnsi" w:cstheme="minorHAnsi"/>
              </w:rPr>
              <w:t>1.</w:t>
            </w:r>
            <w:r w:rsidR="000A580A" w:rsidRPr="00337F79">
              <w:rPr>
                <w:rFonts w:asciiTheme="minorHAnsi" w:hAnsiTheme="minorHAnsi" w:cstheme="minorHAnsi"/>
              </w:rPr>
              <w:t xml:space="preserve"> </w:t>
            </w:r>
            <w:r w:rsidRPr="00337F79">
              <w:rPr>
                <w:rFonts w:asciiTheme="minorHAnsi" w:hAnsiTheme="minorHAnsi" w:cstheme="minorHAnsi"/>
              </w:rPr>
              <w:t>And</w:t>
            </w:r>
            <w:r w:rsidR="000A580A" w:rsidRPr="00337F79">
              <w:rPr>
                <w:rFonts w:asciiTheme="minorHAnsi" w:hAnsiTheme="minorHAnsi" w:cstheme="minorHAnsi"/>
              </w:rPr>
              <w:t xml:space="preserve"> </w:t>
            </w:r>
            <w:r w:rsidRPr="00337F79">
              <w:rPr>
                <w:rFonts w:asciiTheme="minorHAnsi" w:hAnsiTheme="minorHAnsi" w:cstheme="minorHAnsi"/>
              </w:rPr>
              <w:t>it</w:t>
            </w:r>
            <w:r w:rsidR="000A580A" w:rsidRPr="00337F79">
              <w:rPr>
                <w:rFonts w:asciiTheme="minorHAnsi" w:hAnsiTheme="minorHAnsi" w:cstheme="minorHAnsi"/>
              </w:rPr>
              <w:t xml:space="preserve"> </w:t>
            </w:r>
            <w:r w:rsidRPr="00337F79">
              <w:rPr>
                <w:rFonts w:asciiTheme="minorHAnsi" w:hAnsiTheme="minorHAnsi" w:cstheme="minorHAnsi"/>
              </w:rPr>
              <w:t>was</w:t>
            </w:r>
            <w:r w:rsidR="000A580A" w:rsidRPr="00337F79">
              <w:rPr>
                <w:rFonts w:asciiTheme="minorHAnsi" w:hAnsiTheme="minorHAnsi" w:cstheme="minorHAnsi"/>
              </w:rPr>
              <w:t xml:space="preserve"> </w:t>
            </w:r>
            <w:r w:rsidRPr="00337F79">
              <w:rPr>
                <w:rFonts w:asciiTheme="minorHAnsi" w:hAnsiTheme="minorHAnsi" w:cstheme="minorHAnsi"/>
              </w:rPr>
              <w:t>on</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day</w:t>
            </w:r>
            <w:r w:rsidR="000A580A" w:rsidRPr="00337F79">
              <w:rPr>
                <w:rFonts w:asciiTheme="minorHAnsi" w:hAnsiTheme="minorHAnsi" w:cstheme="minorHAnsi"/>
              </w:rPr>
              <w:t xml:space="preserve"> </w:t>
            </w:r>
            <w:r w:rsidRPr="00337F79">
              <w:rPr>
                <w:rFonts w:asciiTheme="minorHAnsi" w:hAnsiTheme="minorHAnsi" w:cstheme="minorHAnsi"/>
              </w:rPr>
              <w:t>which</w:t>
            </w:r>
            <w:r w:rsidR="000A580A" w:rsidRPr="00337F79">
              <w:rPr>
                <w:rFonts w:asciiTheme="minorHAnsi" w:hAnsiTheme="minorHAnsi" w:cstheme="minorHAnsi"/>
              </w:rPr>
              <w:t xml:space="preserve"> </w:t>
            </w:r>
            <w:r w:rsidRPr="00337F79">
              <w:rPr>
                <w:rFonts w:asciiTheme="minorHAnsi" w:hAnsiTheme="minorHAnsi" w:cstheme="minorHAnsi"/>
              </w:rPr>
              <w:t>begins</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month</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Nisan,</w:t>
            </w:r>
            <w:r w:rsidR="000A580A" w:rsidRPr="00337F79">
              <w:rPr>
                <w:rFonts w:asciiTheme="minorHAnsi" w:hAnsiTheme="minorHAnsi" w:cstheme="minorHAnsi"/>
              </w:rPr>
              <w:t xml:space="preserve"> </w:t>
            </w:r>
            <w:r w:rsidRPr="00337F79">
              <w:rPr>
                <w:rFonts w:asciiTheme="minorHAnsi" w:hAnsiTheme="minorHAnsi" w:cstheme="minorHAnsi"/>
              </w:rPr>
              <w:t>when</w:t>
            </w:r>
            <w:r w:rsidR="000A580A" w:rsidRPr="00337F79">
              <w:rPr>
                <w:rFonts w:asciiTheme="minorHAnsi" w:hAnsiTheme="minorHAnsi" w:cstheme="minorHAnsi"/>
              </w:rPr>
              <w:t xml:space="preserve"> </w:t>
            </w:r>
            <w:r w:rsidRPr="00337F79">
              <w:rPr>
                <w:rFonts w:asciiTheme="minorHAnsi" w:hAnsiTheme="minorHAnsi" w:cstheme="minorHAnsi"/>
              </w:rPr>
              <w:t>Mosheh</w:t>
            </w:r>
            <w:r w:rsidR="000A580A" w:rsidRPr="00337F79">
              <w:rPr>
                <w:rFonts w:asciiTheme="minorHAnsi" w:hAnsiTheme="minorHAnsi" w:cstheme="minorHAnsi"/>
              </w:rPr>
              <w:t xml:space="preserve"> </w:t>
            </w:r>
            <w:r w:rsidRPr="00337F79">
              <w:rPr>
                <w:rFonts w:asciiTheme="minorHAnsi" w:hAnsiTheme="minorHAnsi" w:cstheme="minorHAnsi"/>
              </w:rPr>
              <w:t>had</w:t>
            </w:r>
            <w:r w:rsidR="000A580A" w:rsidRPr="00337F79">
              <w:rPr>
                <w:rFonts w:asciiTheme="minorHAnsi" w:hAnsiTheme="minorHAnsi" w:cstheme="minorHAnsi"/>
              </w:rPr>
              <w:t xml:space="preserve"> </w:t>
            </w:r>
            <w:r w:rsidRPr="00337F79">
              <w:rPr>
                <w:rFonts w:asciiTheme="minorHAnsi" w:hAnsiTheme="minorHAnsi" w:cstheme="minorHAnsi"/>
              </w:rPr>
              <w:t>finished</w:t>
            </w:r>
            <w:r w:rsidR="000A580A" w:rsidRPr="00337F79">
              <w:rPr>
                <w:rFonts w:asciiTheme="minorHAnsi" w:hAnsiTheme="minorHAnsi" w:cstheme="minorHAnsi"/>
              </w:rPr>
              <w:t xml:space="preserve"> </w:t>
            </w:r>
            <w:r w:rsidRPr="00337F79">
              <w:rPr>
                <w:rFonts w:asciiTheme="minorHAnsi" w:hAnsiTheme="minorHAnsi" w:cstheme="minorHAnsi"/>
              </w:rPr>
              <w:t>to</w:t>
            </w:r>
            <w:r w:rsidR="000A580A" w:rsidRPr="00337F79">
              <w:rPr>
                <w:rFonts w:asciiTheme="minorHAnsi" w:hAnsiTheme="minorHAnsi" w:cstheme="minorHAnsi"/>
              </w:rPr>
              <w:t xml:space="preserve"> </w:t>
            </w:r>
            <w:r w:rsidRPr="00337F79">
              <w:rPr>
                <w:rFonts w:asciiTheme="minorHAnsi" w:hAnsiTheme="minorHAnsi" w:cstheme="minorHAnsi"/>
              </w:rPr>
              <w:t>rear</w:t>
            </w:r>
            <w:r w:rsidR="000A580A" w:rsidRPr="00337F79">
              <w:rPr>
                <w:rFonts w:asciiTheme="minorHAnsi" w:hAnsiTheme="minorHAnsi" w:cstheme="minorHAnsi"/>
              </w:rPr>
              <w:t xml:space="preserve"> </w:t>
            </w:r>
            <w:r w:rsidRPr="00337F79">
              <w:rPr>
                <w:rFonts w:asciiTheme="minorHAnsi" w:hAnsiTheme="minorHAnsi" w:cstheme="minorHAnsi"/>
              </w:rPr>
              <w:t>up</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tabernacle,</w:t>
            </w:r>
            <w:r w:rsidR="000A580A" w:rsidRPr="00337F79">
              <w:rPr>
                <w:rFonts w:asciiTheme="minorHAnsi" w:hAnsiTheme="minorHAnsi" w:cstheme="minorHAnsi"/>
              </w:rPr>
              <w:t xml:space="preserve"> </w:t>
            </w:r>
            <w:r w:rsidRPr="00337F79">
              <w:rPr>
                <w:rFonts w:asciiTheme="minorHAnsi" w:hAnsiTheme="minorHAnsi" w:cstheme="minorHAnsi"/>
              </w:rPr>
              <w:t>he</w:t>
            </w:r>
            <w:r w:rsidR="000A580A" w:rsidRPr="00337F79">
              <w:rPr>
                <w:rFonts w:asciiTheme="minorHAnsi" w:hAnsiTheme="minorHAnsi" w:cstheme="minorHAnsi"/>
              </w:rPr>
              <w:t xml:space="preserve"> </w:t>
            </w:r>
            <w:r w:rsidRPr="00337F79">
              <w:rPr>
                <w:rFonts w:asciiTheme="minorHAnsi" w:hAnsiTheme="minorHAnsi" w:cstheme="minorHAnsi"/>
              </w:rPr>
              <w:t>took</w:t>
            </w:r>
            <w:r w:rsidR="000A580A" w:rsidRPr="00337F79">
              <w:rPr>
                <w:rFonts w:asciiTheme="minorHAnsi" w:hAnsiTheme="minorHAnsi" w:cstheme="minorHAnsi"/>
              </w:rPr>
              <w:t xml:space="preserve"> </w:t>
            </w:r>
            <w:r w:rsidRPr="00337F79">
              <w:rPr>
                <w:rFonts w:asciiTheme="minorHAnsi" w:hAnsiTheme="minorHAnsi" w:cstheme="minorHAnsi"/>
              </w:rPr>
              <w:t>it</w:t>
            </w:r>
            <w:r w:rsidR="000A580A" w:rsidRPr="00337F79">
              <w:rPr>
                <w:rFonts w:asciiTheme="minorHAnsi" w:hAnsiTheme="minorHAnsi" w:cstheme="minorHAnsi"/>
              </w:rPr>
              <w:t xml:space="preserve"> </w:t>
            </w:r>
            <w:r w:rsidRPr="00337F79">
              <w:rPr>
                <w:rFonts w:asciiTheme="minorHAnsi" w:hAnsiTheme="minorHAnsi" w:cstheme="minorHAnsi"/>
              </w:rPr>
              <w:t>not</w:t>
            </w:r>
            <w:r w:rsidR="000A580A" w:rsidRPr="00337F79">
              <w:rPr>
                <w:rFonts w:asciiTheme="minorHAnsi" w:hAnsiTheme="minorHAnsi" w:cstheme="minorHAnsi"/>
              </w:rPr>
              <w:t xml:space="preserve"> </w:t>
            </w:r>
            <w:r w:rsidRPr="00337F79">
              <w:rPr>
                <w:rFonts w:asciiTheme="minorHAnsi" w:hAnsiTheme="minorHAnsi" w:cstheme="minorHAnsi"/>
              </w:rPr>
              <w:t>in</w:t>
            </w:r>
            <w:r w:rsidR="000A580A" w:rsidRPr="00337F79">
              <w:rPr>
                <w:rFonts w:asciiTheme="minorHAnsi" w:hAnsiTheme="minorHAnsi" w:cstheme="minorHAnsi"/>
              </w:rPr>
              <w:t xml:space="preserve"> </w:t>
            </w:r>
            <w:r w:rsidRPr="00337F79">
              <w:rPr>
                <w:rFonts w:asciiTheme="minorHAnsi" w:hAnsiTheme="minorHAnsi" w:cstheme="minorHAnsi"/>
              </w:rPr>
              <w:t>pieces</w:t>
            </w:r>
            <w:r w:rsidR="000A580A" w:rsidRPr="00337F79">
              <w:rPr>
                <w:rFonts w:asciiTheme="minorHAnsi" w:hAnsiTheme="minorHAnsi" w:cstheme="minorHAnsi"/>
              </w:rPr>
              <w:t xml:space="preserve"> </w:t>
            </w:r>
            <w:r w:rsidRPr="00337F79">
              <w:rPr>
                <w:rFonts w:asciiTheme="minorHAnsi" w:hAnsiTheme="minorHAnsi" w:cstheme="minorHAnsi"/>
              </w:rPr>
              <w:t>again,</w:t>
            </w:r>
            <w:r w:rsidR="000A580A" w:rsidRPr="00337F79">
              <w:rPr>
                <w:rFonts w:asciiTheme="minorHAnsi" w:hAnsiTheme="minorHAnsi" w:cstheme="minorHAnsi"/>
              </w:rPr>
              <w:t xml:space="preserve"> </w:t>
            </w:r>
            <w:r w:rsidRPr="00337F79">
              <w:rPr>
                <w:rFonts w:asciiTheme="minorHAnsi" w:hAnsiTheme="minorHAnsi" w:cstheme="minorHAnsi"/>
              </w:rPr>
              <w:t>but</w:t>
            </w:r>
            <w:r w:rsidR="000A580A" w:rsidRPr="00337F79">
              <w:rPr>
                <w:rFonts w:asciiTheme="minorHAnsi" w:hAnsiTheme="minorHAnsi" w:cstheme="minorHAnsi"/>
              </w:rPr>
              <w:t xml:space="preserve"> </w:t>
            </w:r>
            <w:r w:rsidRPr="00337F79">
              <w:rPr>
                <w:rFonts w:asciiTheme="minorHAnsi" w:hAnsiTheme="minorHAnsi" w:cstheme="minorHAnsi"/>
              </w:rPr>
              <w:t>anointed</w:t>
            </w:r>
            <w:r w:rsidR="000A580A" w:rsidRPr="00337F79">
              <w:rPr>
                <w:rFonts w:asciiTheme="minorHAnsi" w:hAnsiTheme="minorHAnsi" w:cstheme="minorHAnsi"/>
              </w:rPr>
              <w:t xml:space="preserve"> </w:t>
            </w:r>
            <w:r w:rsidRPr="00337F79">
              <w:rPr>
                <w:rFonts w:asciiTheme="minorHAnsi" w:hAnsiTheme="minorHAnsi" w:cstheme="minorHAnsi"/>
              </w:rPr>
              <w:t>and</w:t>
            </w:r>
            <w:r w:rsidR="000A580A" w:rsidRPr="00337F79">
              <w:rPr>
                <w:rFonts w:asciiTheme="minorHAnsi" w:hAnsiTheme="minorHAnsi" w:cstheme="minorHAnsi"/>
              </w:rPr>
              <w:t xml:space="preserve"> </w:t>
            </w:r>
            <w:r w:rsidRPr="00337F79">
              <w:rPr>
                <w:rFonts w:asciiTheme="minorHAnsi" w:hAnsiTheme="minorHAnsi" w:cstheme="minorHAnsi"/>
              </w:rPr>
              <w:t>consecrated</w:t>
            </w:r>
            <w:r w:rsidR="000A580A" w:rsidRPr="00337F79">
              <w:rPr>
                <w:rFonts w:asciiTheme="minorHAnsi" w:hAnsiTheme="minorHAnsi" w:cstheme="minorHAnsi"/>
              </w:rPr>
              <w:t xml:space="preserve"> </w:t>
            </w:r>
            <w:r w:rsidRPr="00337F79">
              <w:rPr>
                <w:rFonts w:asciiTheme="minorHAnsi" w:hAnsiTheme="minorHAnsi" w:cstheme="minorHAnsi"/>
              </w:rPr>
              <w:t>it</w:t>
            </w:r>
            <w:r w:rsidR="000A580A" w:rsidRPr="00337F79">
              <w:rPr>
                <w:rFonts w:asciiTheme="minorHAnsi" w:hAnsiTheme="minorHAnsi" w:cstheme="minorHAnsi"/>
              </w:rPr>
              <w:t xml:space="preserve"> </w:t>
            </w:r>
            <w:r w:rsidRPr="00337F79">
              <w:rPr>
                <w:rFonts w:asciiTheme="minorHAnsi" w:hAnsiTheme="minorHAnsi" w:cstheme="minorHAnsi"/>
              </w:rPr>
              <w:t>and</w:t>
            </w:r>
            <w:r w:rsidR="000A580A" w:rsidRPr="00337F79">
              <w:rPr>
                <w:rFonts w:asciiTheme="minorHAnsi" w:hAnsiTheme="minorHAnsi" w:cstheme="minorHAnsi"/>
              </w:rPr>
              <w:t xml:space="preserve"> </w:t>
            </w:r>
            <w:r w:rsidRPr="00337F79">
              <w:rPr>
                <w:rFonts w:asciiTheme="minorHAnsi" w:hAnsiTheme="minorHAnsi" w:cstheme="minorHAnsi"/>
              </w:rPr>
              <w:t>all</w:t>
            </w:r>
            <w:r w:rsidR="000A580A" w:rsidRPr="00337F79">
              <w:rPr>
                <w:rFonts w:asciiTheme="minorHAnsi" w:hAnsiTheme="minorHAnsi" w:cstheme="minorHAnsi"/>
              </w:rPr>
              <w:t xml:space="preserve"> </w:t>
            </w:r>
            <w:r w:rsidRPr="00337F79">
              <w:rPr>
                <w:rFonts w:asciiTheme="minorHAnsi" w:hAnsiTheme="minorHAnsi" w:cstheme="minorHAnsi"/>
              </w:rPr>
              <w:t>its</w:t>
            </w:r>
            <w:r w:rsidR="000A580A" w:rsidRPr="00337F79">
              <w:rPr>
                <w:rFonts w:asciiTheme="minorHAnsi" w:hAnsiTheme="minorHAnsi" w:cstheme="minorHAnsi"/>
              </w:rPr>
              <w:t xml:space="preserve"> </w:t>
            </w:r>
            <w:r w:rsidRPr="00337F79">
              <w:rPr>
                <w:rFonts w:asciiTheme="minorHAnsi" w:hAnsiTheme="minorHAnsi" w:cstheme="minorHAnsi"/>
              </w:rPr>
              <w:t>vessels,</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altar</w:t>
            </w:r>
            <w:r w:rsidR="000A580A" w:rsidRPr="00337F79">
              <w:rPr>
                <w:rFonts w:asciiTheme="minorHAnsi" w:hAnsiTheme="minorHAnsi" w:cstheme="minorHAnsi"/>
              </w:rPr>
              <w:t xml:space="preserve"> </w:t>
            </w:r>
            <w:r w:rsidRPr="00337F79">
              <w:rPr>
                <w:rFonts w:asciiTheme="minorHAnsi" w:hAnsiTheme="minorHAnsi" w:cstheme="minorHAnsi"/>
              </w:rPr>
              <w:t>and</w:t>
            </w:r>
            <w:r w:rsidR="000A580A" w:rsidRPr="00337F79">
              <w:rPr>
                <w:rFonts w:asciiTheme="minorHAnsi" w:hAnsiTheme="minorHAnsi" w:cstheme="minorHAnsi"/>
              </w:rPr>
              <w:t xml:space="preserve"> </w:t>
            </w:r>
            <w:r w:rsidRPr="00337F79">
              <w:rPr>
                <w:rFonts w:asciiTheme="minorHAnsi" w:hAnsiTheme="minorHAnsi" w:cstheme="minorHAnsi"/>
              </w:rPr>
              <w:t>all</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vessels</w:t>
            </w:r>
            <w:r w:rsidR="000A580A" w:rsidRPr="00337F79">
              <w:rPr>
                <w:rFonts w:asciiTheme="minorHAnsi" w:hAnsiTheme="minorHAnsi" w:cstheme="minorHAnsi"/>
              </w:rPr>
              <w:t xml:space="preserve"> </w:t>
            </w:r>
            <w:r w:rsidRPr="00337F79">
              <w:rPr>
                <w:rFonts w:asciiTheme="minorHAnsi" w:hAnsiTheme="minorHAnsi" w:cstheme="minorHAnsi"/>
              </w:rPr>
              <w:t>thereof,</w:t>
            </w:r>
            <w:r w:rsidR="000A580A" w:rsidRPr="00337F79">
              <w:rPr>
                <w:rFonts w:asciiTheme="minorHAnsi" w:hAnsiTheme="minorHAnsi" w:cstheme="minorHAnsi"/>
              </w:rPr>
              <w:t xml:space="preserve"> </w:t>
            </w:r>
            <w:r w:rsidRPr="00337F79">
              <w:rPr>
                <w:rFonts w:asciiTheme="minorHAnsi" w:hAnsiTheme="minorHAnsi" w:cstheme="minorHAnsi"/>
              </w:rPr>
              <w:t>and</w:t>
            </w:r>
            <w:r w:rsidR="000A580A" w:rsidRPr="00337F79">
              <w:rPr>
                <w:rFonts w:asciiTheme="minorHAnsi" w:hAnsiTheme="minorHAnsi" w:cstheme="minorHAnsi"/>
              </w:rPr>
              <w:t xml:space="preserve"> </w:t>
            </w:r>
            <w:r w:rsidRPr="00337F79">
              <w:rPr>
                <w:rFonts w:asciiTheme="minorHAnsi" w:hAnsiTheme="minorHAnsi" w:cstheme="minorHAnsi"/>
              </w:rPr>
              <w:t>he</w:t>
            </w:r>
            <w:r w:rsidR="000A580A" w:rsidRPr="00337F79">
              <w:rPr>
                <w:rFonts w:asciiTheme="minorHAnsi" w:hAnsiTheme="minorHAnsi" w:cstheme="minorHAnsi"/>
              </w:rPr>
              <w:t xml:space="preserve"> </w:t>
            </w:r>
            <w:r w:rsidRPr="00337F79">
              <w:rPr>
                <w:rFonts w:asciiTheme="minorHAnsi" w:hAnsiTheme="minorHAnsi" w:cstheme="minorHAnsi"/>
              </w:rPr>
              <w:t>anointed</w:t>
            </w:r>
            <w:r w:rsidR="000A580A" w:rsidRPr="00337F79">
              <w:rPr>
                <w:rFonts w:asciiTheme="minorHAnsi" w:hAnsiTheme="minorHAnsi" w:cstheme="minorHAnsi"/>
              </w:rPr>
              <w:t xml:space="preserve"> </w:t>
            </w:r>
            <w:r w:rsidRPr="00337F79">
              <w:rPr>
                <w:rFonts w:asciiTheme="minorHAnsi" w:hAnsiTheme="minorHAnsi" w:cstheme="minorHAnsi"/>
              </w:rPr>
              <w:t>them</w:t>
            </w:r>
            <w:r w:rsidR="000A580A" w:rsidRPr="00337F79">
              <w:rPr>
                <w:rFonts w:asciiTheme="minorHAnsi" w:hAnsiTheme="minorHAnsi" w:cstheme="minorHAnsi"/>
              </w:rPr>
              <w:t xml:space="preserve"> </w:t>
            </w:r>
            <w:r w:rsidRPr="00337F79">
              <w:rPr>
                <w:rFonts w:asciiTheme="minorHAnsi" w:hAnsiTheme="minorHAnsi" w:cstheme="minorHAnsi"/>
              </w:rPr>
              <w:t>and</w:t>
            </w:r>
            <w:r w:rsidR="000A580A" w:rsidRPr="00337F79">
              <w:rPr>
                <w:rFonts w:asciiTheme="minorHAnsi" w:hAnsiTheme="minorHAnsi" w:cstheme="minorHAnsi"/>
              </w:rPr>
              <w:t xml:space="preserve"> </w:t>
            </w:r>
            <w:r w:rsidRPr="00337F79">
              <w:rPr>
                <w:rFonts w:asciiTheme="minorHAnsi" w:hAnsiTheme="minorHAnsi" w:cstheme="minorHAnsi"/>
              </w:rPr>
              <w:t>hallowed</w:t>
            </w:r>
            <w:r w:rsidR="000A580A" w:rsidRPr="00337F79">
              <w:rPr>
                <w:rFonts w:asciiTheme="minorHAnsi" w:hAnsiTheme="minorHAnsi" w:cstheme="minorHAnsi"/>
              </w:rPr>
              <w:t xml:space="preserve"> </w:t>
            </w:r>
            <w:r w:rsidRPr="00337F79">
              <w:rPr>
                <w:rFonts w:asciiTheme="minorHAnsi" w:hAnsiTheme="minorHAnsi" w:cstheme="minorHAnsi"/>
              </w:rPr>
              <w:t>them;</w:t>
            </w:r>
            <w:r w:rsidR="000A580A" w:rsidRPr="00337F79">
              <w:rPr>
                <w:rFonts w:asciiTheme="minorHAnsi" w:hAnsiTheme="minorHAnsi" w:cstheme="minorHAnsi"/>
              </w:rPr>
              <w:t xml:space="preserve"> </w:t>
            </w:r>
          </w:p>
        </w:tc>
      </w:tr>
      <w:tr w:rsidR="00393A28" w:rsidRPr="00393A28" w14:paraId="5EA12423" w14:textId="77777777" w:rsidTr="004C7141">
        <w:trPr>
          <w:jc w:val="center"/>
        </w:trPr>
        <w:tc>
          <w:tcPr>
            <w:tcW w:w="4765" w:type="dxa"/>
            <w:tcBorders>
              <w:top w:val="single" w:sz="4" w:space="0" w:color="auto"/>
              <w:left w:val="single" w:sz="4" w:space="0" w:color="auto"/>
              <w:bottom w:val="single" w:sz="4" w:space="0" w:color="auto"/>
              <w:right w:val="single" w:sz="4" w:space="0" w:color="auto"/>
            </w:tcBorders>
            <w:hideMark/>
          </w:tcPr>
          <w:p w14:paraId="43E461BD" w14:textId="0F458612" w:rsidR="00393A28" w:rsidRPr="00337F79" w:rsidRDefault="00393A28" w:rsidP="00AC1787">
            <w:pPr>
              <w:rPr>
                <w:rFonts w:asciiTheme="minorHAnsi" w:hAnsiTheme="minorHAnsi" w:cstheme="minorHAnsi"/>
                <w:lang w:val="en-AU"/>
              </w:rPr>
            </w:pPr>
            <w:r w:rsidRPr="00337F79">
              <w:rPr>
                <w:rFonts w:asciiTheme="minorHAnsi" w:hAnsiTheme="minorHAnsi" w:cstheme="minorHAnsi"/>
                <w:lang w:val="en-AU"/>
              </w:rPr>
              <w:t>2.</w:t>
            </w:r>
            <w:r w:rsidR="000A580A" w:rsidRPr="00337F79">
              <w:rPr>
                <w:rFonts w:asciiTheme="minorHAnsi" w:hAnsiTheme="minorHAnsi" w:cstheme="minorHAnsi"/>
                <w:lang w:val="en-AU"/>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chieftains</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Israel,</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heads</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their</w:t>
            </w:r>
            <w:r w:rsidR="000A580A" w:rsidRPr="00337F79">
              <w:rPr>
                <w:rFonts w:asciiTheme="minorHAnsi" w:hAnsiTheme="minorHAnsi" w:cstheme="minorHAnsi"/>
              </w:rPr>
              <w:t xml:space="preserve"> </w:t>
            </w:r>
            <w:r w:rsidRPr="00337F79">
              <w:rPr>
                <w:rFonts w:asciiTheme="minorHAnsi" w:hAnsiTheme="minorHAnsi" w:cstheme="minorHAnsi"/>
              </w:rPr>
              <w:t>fathers'</w:t>
            </w:r>
            <w:r w:rsidR="000A580A" w:rsidRPr="00337F79">
              <w:rPr>
                <w:rFonts w:asciiTheme="minorHAnsi" w:hAnsiTheme="minorHAnsi" w:cstheme="minorHAnsi"/>
              </w:rPr>
              <w:t xml:space="preserve"> </w:t>
            </w:r>
            <w:r w:rsidRPr="00337F79">
              <w:rPr>
                <w:rFonts w:asciiTheme="minorHAnsi" w:hAnsiTheme="minorHAnsi" w:cstheme="minorHAnsi"/>
              </w:rPr>
              <w:t>houses,</w:t>
            </w:r>
            <w:r w:rsidR="000A580A" w:rsidRPr="00337F79">
              <w:rPr>
                <w:rFonts w:asciiTheme="minorHAnsi" w:hAnsiTheme="minorHAnsi" w:cstheme="minorHAnsi"/>
              </w:rPr>
              <w:t xml:space="preserve"> </w:t>
            </w:r>
            <w:r w:rsidRPr="00337F79">
              <w:rPr>
                <w:rFonts w:asciiTheme="minorHAnsi" w:hAnsiTheme="minorHAnsi" w:cstheme="minorHAnsi"/>
              </w:rPr>
              <w:t>presented</w:t>
            </w:r>
            <w:r w:rsidR="000A580A" w:rsidRPr="00337F79">
              <w:rPr>
                <w:rFonts w:asciiTheme="minorHAnsi" w:hAnsiTheme="minorHAnsi" w:cstheme="minorHAnsi"/>
              </w:rPr>
              <w:t xml:space="preserve"> </w:t>
            </w:r>
            <w:r w:rsidRPr="00337F79">
              <w:rPr>
                <w:rFonts w:asciiTheme="minorHAnsi" w:hAnsiTheme="minorHAnsi" w:cstheme="minorHAnsi"/>
              </w:rPr>
              <w:t>[their</w:t>
            </w:r>
            <w:r w:rsidR="000A580A" w:rsidRPr="00337F79">
              <w:rPr>
                <w:rFonts w:asciiTheme="minorHAnsi" w:hAnsiTheme="minorHAnsi" w:cstheme="minorHAnsi"/>
              </w:rPr>
              <w:t xml:space="preserve"> </w:t>
            </w:r>
            <w:r w:rsidRPr="00337F79">
              <w:rPr>
                <w:rFonts w:asciiTheme="minorHAnsi" w:hAnsiTheme="minorHAnsi" w:cstheme="minorHAnsi"/>
              </w:rPr>
              <w:t>offerings].</w:t>
            </w:r>
            <w:r w:rsidR="000A580A" w:rsidRPr="00337F79">
              <w:rPr>
                <w:rFonts w:asciiTheme="minorHAnsi" w:hAnsiTheme="minorHAnsi" w:cstheme="minorHAnsi"/>
              </w:rPr>
              <w:t xml:space="preserve"> </w:t>
            </w:r>
            <w:r w:rsidRPr="00337F79">
              <w:rPr>
                <w:rFonts w:asciiTheme="minorHAnsi" w:hAnsiTheme="minorHAnsi" w:cstheme="minorHAnsi"/>
              </w:rPr>
              <w:t>They</w:t>
            </w:r>
            <w:r w:rsidR="000A580A" w:rsidRPr="00337F79">
              <w:rPr>
                <w:rFonts w:asciiTheme="minorHAnsi" w:hAnsiTheme="minorHAnsi" w:cstheme="minorHAnsi"/>
              </w:rPr>
              <w:t xml:space="preserve"> </w:t>
            </w:r>
            <w:r w:rsidRPr="00337F79">
              <w:rPr>
                <w:rFonts w:asciiTheme="minorHAnsi" w:hAnsiTheme="minorHAnsi" w:cstheme="minorHAnsi"/>
              </w:rPr>
              <w:t>were</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leaders</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tribes.</w:t>
            </w:r>
            <w:r w:rsidR="000A580A" w:rsidRPr="00337F79">
              <w:rPr>
                <w:rFonts w:asciiTheme="minorHAnsi" w:hAnsiTheme="minorHAnsi" w:cstheme="minorHAnsi"/>
              </w:rPr>
              <w:t xml:space="preserve"> </w:t>
            </w:r>
            <w:r w:rsidRPr="00337F79">
              <w:rPr>
                <w:rFonts w:asciiTheme="minorHAnsi" w:hAnsiTheme="minorHAnsi" w:cstheme="minorHAnsi"/>
              </w:rPr>
              <w:t>They</w:t>
            </w:r>
            <w:r w:rsidR="000A580A" w:rsidRPr="00337F79">
              <w:rPr>
                <w:rFonts w:asciiTheme="minorHAnsi" w:hAnsiTheme="minorHAnsi" w:cstheme="minorHAnsi"/>
              </w:rPr>
              <w:t xml:space="preserve"> </w:t>
            </w:r>
            <w:r w:rsidRPr="00337F79">
              <w:rPr>
                <w:rFonts w:asciiTheme="minorHAnsi" w:hAnsiTheme="minorHAnsi" w:cstheme="minorHAnsi"/>
              </w:rPr>
              <w:t>were</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ones</w:t>
            </w:r>
            <w:r w:rsidR="000A580A" w:rsidRPr="00337F79">
              <w:rPr>
                <w:rFonts w:asciiTheme="minorHAnsi" w:hAnsiTheme="minorHAnsi" w:cstheme="minorHAnsi"/>
              </w:rPr>
              <w:t xml:space="preserve"> </w:t>
            </w:r>
            <w:r w:rsidRPr="00337F79">
              <w:rPr>
                <w:rFonts w:asciiTheme="minorHAnsi" w:hAnsiTheme="minorHAnsi" w:cstheme="minorHAnsi"/>
              </w:rPr>
              <w:t>who</w:t>
            </w:r>
            <w:r w:rsidR="000A580A" w:rsidRPr="00337F79">
              <w:rPr>
                <w:rFonts w:asciiTheme="minorHAnsi" w:hAnsiTheme="minorHAnsi" w:cstheme="minorHAnsi"/>
              </w:rPr>
              <w:t xml:space="preserve"> </w:t>
            </w:r>
            <w:r w:rsidRPr="00337F79">
              <w:rPr>
                <w:rFonts w:asciiTheme="minorHAnsi" w:hAnsiTheme="minorHAnsi" w:cstheme="minorHAnsi"/>
              </w:rPr>
              <w:t>were</w:t>
            </w:r>
            <w:r w:rsidR="000A580A" w:rsidRPr="00337F79">
              <w:rPr>
                <w:rFonts w:asciiTheme="minorHAnsi" w:hAnsiTheme="minorHAnsi" w:cstheme="minorHAnsi"/>
              </w:rPr>
              <w:t xml:space="preserve"> </w:t>
            </w:r>
            <w:r w:rsidRPr="00337F79">
              <w:rPr>
                <w:rFonts w:asciiTheme="minorHAnsi" w:hAnsiTheme="minorHAnsi" w:cstheme="minorHAnsi"/>
              </w:rPr>
              <w:t>present</w:t>
            </w:r>
            <w:r w:rsidR="000A580A" w:rsidRPr="00337F79">
              <w:rPr>
                <w:rFonts w:asciiTheme="minorHAnsi" w:hAnsiTheme="minorHAnsi" w:cstheme="minorHAnsi"/>
              </w:rPr>
              <w:t xml:space="preserve"> </w:t>
            </w:r>
            <w:r w:rsidRPr="00337F79">
              <w:rPr>
                <w:rFonts w:asciiTheme="minorHAnsi" w:hAnsiTheme="minorHAnsi" w:cstheme="minorHAnsi"/>
              </w:rPr>
              <w:t>during</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counting,</w:t>
            </w:r>
          </w:p>
        </w:tc>
        <w:tc>
          <w:tcPr>
            <w:tcW w:w="5449" w:type="dxa"/>
            <w:tcBorders>
              <w:top w:val="single" w:sz="4" w:space="0" w:color="auto"/>
              <w:left w:val="single" w:sz="4" w:space="0" w:color="auto"/>
              <w:bottom w:val="single" w:sz="4" w:space="0" w:color="auto"/>
              <w:right w:val="single" w:sz="4" w:space="0" w:color="auto"/>
            </w:tcBorders>
            <w:hideMark/>
          </w:tcPr>
          <w:p w14:paraId="2B866A1A" w14:textId="6FA87453" w:rsidR="00393A28" w:rsidRPr="00337F79" w:rsidRDefault="00393A28" w:rsidP="00AC1787">
            <w:pPr>
              <w:rPr>
                <w:rFonts w:asciiTheme="minorHAnsi" w:hAnsiTheme="minorHAnsi" w:cstheme="minorHAnsi"/>
                <w:lang w:val="en-AU"/>
              </w:rPr>
            </w:pPr>
            <w:r w:rsidRPr="00337F79">
              <w:rPr>
                <w:rFonts w:asciiTheme="minorHAnsi" w:hAnsiTheme="minorHAnsi" w:cstheme="minorHAnsi"/>
                <w:lang w:val="en-AU"/>
              </w:rPr>
              <w:t>2.</w:t>
            </w:r>
            <w:r w:rsidR="000A580A" w:rsidRPr="00337F79">
              <w:rPr>
                <w:rFonts w:asciiTheme="minorHAnsi" w:hAnsiTheme="minorHAnsi" w:cstheme="minorHAnsi"/>
                <w:lang w:val="en-AU"/>
              </w:rPr>
              <w:t xml:space="preserve"> </w:t>
            </w:r>
            <w:r w:rsidRPr="00337F79">
              <w:rPr>
                <w:rFonts w:asciiTheme="minorHAnsi" w:hAnsiTheme="minorHAnsi" w:cstheme="minorHAnsi"/>
              </w:rPr>
              <w:t>then</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leaders</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Israel,</w:t>
            </w:r>
            <w:r w:rsidR="000A580A" w:rsidRPr="00337F79">
              <w:rPr>
                <w:rFonts w:asciiTheme="minorHAnsi" w:hAnsiTheme="minorHAnsi" w:cstheme="minorHAnsi"/>
              </w:rPr>
              <w:t xml:space="preserve"> </w:t>
            </w:r>
            <w:r w:rsidRPr="00337F79">
              <w:rPr>
                <w:rFonts w:asciiTheme="minorHAnsi" w:hAnsiTheme="minorHAnsi" w:cstheme="minorHAnsi"/>
              </w:rPr>
              <w:t>who</w:t>
            </w:r>
            <w:r w:rsidR="000A580A" w:rsidRPr="00337F79">
              <w:rPr>
                <w:rFonts w:asciiTheme="minorHAnsi" w:hAnsiTheme="minorHAnsi" w:cstheme="minorHAnsi"/>
              </w:rPr>
              <w:t xml:space="preserve"> </w:t>
            </w:r>
            <w:r w:rsidRPr="00337F79">
              <w:rPr>
                <w:rFonts w:asciiTheme="minorHAnsi" w:hAnsiTheme="minorHAnsi" w:cstheme="minorHAnsi"/>
              </w:rPr>
              <w:t>were</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chiefs</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house</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their</w:t>
            </w:r>
            <w:r w:rsidR="000A580A" w:rsidRPr="00337F79">
              <w:rPr>
                <w:rFonts w:asciiTheme="minorHAnsi" w:hAnsiTheme="minorHAnsi" w:cstheme="minorHAnsi"/>
              </w:rPr>
              <w:t xml:space="preserve"> </w:t>
            </w:r>
            <w:r w:rsidRPr="00337F79">
              <w:rPr>
                <w:rFonts w:asciiTheme="minorHAnsi" w:hAnsiTheme="minorHAnsi" w:cstheme="minorHAnsi"/>
              </w:rPr>
              <w:t>fathers,</w:t>
            </w:r>
            <w:r w:rsidR="000A580A" w:rsidRPr="00337F79">
              <w:rPr>
                <w:rFonts w:asciiTheme="minorHAnsi" w:hAnsiTheme="minorHAnsi" w:cstheme="minorHAnsi"/>
              </w:rPr>
              <w:t xml:space="preserve"> </w:t>
            </w:r>
            <w:r w:rsidRPr="00337F79">
              <w:rPr>
                <w:rFonts w:asciiTheme="minorHAnsi" w:hAnsiTheme="minorHAnsi" w:cstheme="minorHAnsi"/>
              </w:rPr>
              <w:t>brought</w:t>
            </w:r>
            <w:r w:rsidR="000A580A" w:rsidRPr="00337F79">
              <w:rPr>
                <w:rFonts w:asciiTheme="minorHAnsi" w:hAnsiTheme="minorHAnsi" w:cstheme="minorHAnsi"/>
              </w:rPr>
              <w:t xml:space="preserve"> </w:t>
            </w:r>
            <w:r w:rsidRPr="00337F79">
              <w:rPr>
                <w:rFonts w:asciiTheme="minorHAnsi" w:hAnsiTheme="minorHAnsi" w:cstheme="minorHAnsi"/>
              </w:rPr>
              <w:t>their</w:t>
            </w:r>
            <w:r w:rsidR="000A580A" w:rsidRPr="00337F79">
              <w:rPr>
                <w:rFonts w:asciiTheme="minorHAnsi" w:hAnsiTheme="minorHAnsi" w:cstheme="minorHAnsi"/>
              </w:rPr>
              <w:t xml:space="preserve"> </w:t>
            </w:r>
            <w:r w:rsidRPr="00337F79">
              <w:rPr>
                <w:rFonts w:asciiTheme="minorHAnsi" w:hAnsiTheme="minorHAnsi" w:cstheme="minorHAnsi"/>
              </w:rPr>
              <w:t>offerings.</w:t>
            </w:r>
            <w:r w:rsidR="000A580A" w:rsidRPr="00337F79">
              <w:rPr>
                <w:rFonts w:asciiTheme="minorHAnsi" w:hAnsiTheme="minorHAnsi" w:cstheme="minorHAnsi"/>
              </w:rPr>
              <w:t xml:space="preserve"> </w:t>
            </w:r>
            <w:r w:rsidRPr="00337F79">
              <w:rPr>
                <w:rFonts w:asciiTheme="minorHAnsi" w:hAnsiTheme="minorHAnsi" w:cstheme="minorHAnsi"/>
              </w:rPr>
              <w:t>These</w:t>
            </w:r>
            <w:r w:rsidR="000A580A" w:rsidRPr="00337F79">
              <w:rPr>
                <w:rFonts w:asciiTheme="minorHAnsi" w:hAnsiTheme="minorHAnsi" w:cstheme="minorHAnsi"/>
              </w:rPr>
              <w:t xml:space="preserve"> </w:t>
            </w:r>
            <w:r w:rsidRPr="00337F79">
              <w:rPr>
                <w:rFonts w:asciiTheme="minorHAnsi" w:hAnsiTheme="minorHAnsi" w:cstheme="minorHAnsi"/>
              </w:rPr>
              <w:t>were</w:t>
            </w:r>
            <w:r w:rsidR="000A580A" w:rsidRPr="00337F79">
              <w:rPr>
                <w:rFonts w:asciiTheme="minorHAnsi" w:hAnsiTheme="minorHAnsi" w:cstheme="minorHAnsi"/>
              </w:rPr>
              <w:t xml:space="preserve"> </w:t>
            </w:r>
            <w:r w:rsidRPr="00337F79">
              <w:rPr>
                <w:rFonts w:asciiTheme="minorHAnsi" w:hAnsiTheme="minorHAnsi" w:cstheme="minorHAnsi"/>
              </w:rPr>
              <w:t>they</w:t>
            </w:r>
            <w:r w:rsidR="000A580A" w:rsidRPr="00337F79">
              <w:rPr>
                <w:rFonts w:asciiTheme="minorHAnsi" w:hAnsiTheme="minorHAnsi" w:cstheme="minorHAnsi"/>
              </w:rPr>
              <w:t xml:space="preserve"> </w:t>
            </w:r>
            <w:r w:rsidRPr="00337F79">
              <w:rPr>
                <w:rFonts w:asciiTheme="minorHAnsi" w:hAnsiTheme="minorHAnsi" w:cstheme="minorHAnsi"/>
              </w:rPr>
              <w:t>who</w:t>
            </w:r>
            <w:r w:rsidR="000A580A" w:rsidRPr="00337F79">
              <w:rPr>
                <w:rFonts w:asciiTheme="minorHAnsi" w:hAnsiTheme="minorHAnsi" w:cstheme="minorHAnsi"/>
              </w:rPr>
              <w:t xml:space="preserve"> </w:t>
            </w:r>
            <w:r w:rsidRPr="00337F79">
              <w:rPr>
                <w:rFonts w:asciiTheme="minorHAnsi" w:hAnsiTheme="minorHAnsi" w:cstheme="minorHAnsi"/>
              </w:rPr>
              <w:t>had</w:t>
            </w:r>
            <w:r w:rsidR="000A580A" w:rsidRPr="00337F79">
              <w:rPr>
                <w:rFonts w:asciiTheme="minorHAnsi" w:hAnsiTheme="minorHAnsi" w:cstheme="minorHAnsi"/>
              </w:rPr>
              <w:t xml:space="preserve"> </w:t>
            </w:r>
            <w:r w:rsidRPr="00337F79">
              <w:rPr>
                <w:rFonts w:asciiTheme="minorHAnsi" w:hAnsiTheme="minorHAnsi" w:cstheme="minorHAnsi"/>
              </w:rPr>
              <w:t>been</w:t>
            </w:r>
            <w:r w:rsidR="000A580A" w:rsidRPr="00337F79">
              <w:rPr>
                <w:rFonts w:asciiTheme="minorHAnsi" w:hAnsiTheme="minorHAnsi" w:cstheme="minorHAnsi"/>
              </w:rPr>
              <w:t xml:space="preserve"> </w:t>
            </w:r>
            <w:r w:rsidRPr="00337F79">
              <w:rPr>
                <w:rFonts w:asciiTheme="minorHAnsi" w:hAnsiTheme="minorHAnsi" w:cstheme="minorHAnsi"/>
              </w:rPr>
              <w:t>appointed</w:t>
            </w:r>
            <w:r w:rsidR="000A580A" w:rsidRPr="00337F79">
              <w:rPr>
                <w:rFonts w:asciiTheme="minorHAnsi" w:hAnsiTheme="minorHAnsi" w:cstheme="minorHAnsi"/>
              </w:rPr>
              <w:t xml:space="preserve"> </w:t>
            </w:r>
            <w:r w:rsidRPr="00337F79">
              <w:rPr>
                <w:rFonts w:asciiTheme="minorHAnsi" w:hAnsiTheme="minorHAnsi" w:cstheme="minorHAnsi"/>
              </w:rPr>
              <w:t>in</w:t>
            </w:r>
            <w:r w:rsidR="000A580A" w:rsidRPr="00337F79">
              <w:rPr>
                <w:rFonts w:asciiTheme="minorHAnsi" w:hAnsiTheme="minorHAnsi" w:cstheme="minorHAnsi"/>
              </w:rPr>
              <w:t xml:space="preserve"> </w:t>
            </w:r>
            <w:r w:rsidRPr="00337F79">
              <w:rPr>
                <w:rFonts w:asciiTheme="minorHAnsi" w:hAnsiTheme="minorHAnsi" w:cstheme="minorHAnsi"/>
              </w:rPr>
              <w:t>Mizraim</w:t>
            </w:r>
            <w:r w:rsidR="000A580A" w:rsidRPr="00337F79">
              <w:rPr>
                <w:rFonts w:asciiTheme="minorHAnsi" w:hAnsiTheme="minorHAnsi" w:cstheme="minorHAnsi"/>
              </w:rPr>
              <w:t xml:space="preserve"> </w:t>
            </w:r>
            <w:r w:rsidRPr="00337F79">
              <w:rPr>
                <w:rFonts w:asciiTheme="minorHAnsi" w:hAnsiTheme="minorHAnsi" w:cstheme="minorHAnsi"/>
              </w:rPr>
              <w:t>chiefs</w:t>
            </w:r>
            <w:r w:rsidR="000A580A" w:rsidRPr="00337F79">
              <w:rPr>
                <w:rFonts w:asciiTheme="minorHAnsi" w:hAnsiTheme="minorHAnsi" w:cstheme="minorHAnsi"/>
              </w:rPr>
              <w:t xml:space="preserve"> </w:t>
            </w:r>
            <w:r w:rsidRPr="00337F79">
              <w:rPr>
                <w:rFonts w:asciiTheme="minorHAnsi" w:hAnsiTheme="minorHAnsi" w:cstheme="minorHAnsi"/>
              </w:rPr>
              <w:t>over</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numbered,</w:t>
            </w:r>
          </w:p>
        </w:tc>
      </w:tr>
      <w:tr w:rsidR="00393A28" w:rsidRPr="00393A28" w14:paraId="6289AB26" w14:textId="77777777" w:rsidTr="004C7141">
        <w:trPr>
          <w:jc w:val="center"/>
        </w:trPr>
        <w:tc>
          <w:tcPr>
            <w:tcW w:w="4765" w:type="dxa"/>
            <w:tcBorders>
              <w:top w:val="single" w:sz="4" w:space="0" w:color="auto"/>
              <w:left w:val="single" w:sz="4" w:space="0" w:color="auto"/>
              <w:bottom w:val="single" w:sz="4" w:space="0" w:color="auto"/>
              <w:right w:val="single" w:sz="4" w:space="0" w:color="auto"/>
            </w:tcBorders>
            <w:hideMark/>
          </w:tcPr>
          <w:p w14:paraId="66F4317F" w14:textId="049EE9A5" w:rsidR="00393A28" w:rsidRPr="00337F79" w:rsidRDefault="00393A28" w:rsidP="00AC1787">
            <w:pPr>
              <w:rPr>
                <w:rFonts w:asciiTheme="minorHAnsi" w:hAnsiTheme="minorHAnsi" w:cstheme="minorHAnsi"/>
                <w:lang w:val="en-AU"/>
              </w:rPr>
            </w:pPr>
            <w:r w:rsidRPr="00337F79">
              <w:rPr>
                <w:rFonts w:asciiTheme="minorHAnsi" w:hAnsiTheme="minorHAnsi" w:cstheme="minorHAnsi"/>
                <w:lang w:val="en-AU"/>
              </w:rPr>
              <w:t>3.</w:t>
            </w:r>
            <w:r w:rsidR="000A580A" w:rsidRPr="00337F79">
              <w:rPr>
                <w:rFonts w:asciiTheme="minorHAnsi" w:hAnsiTheme="minorHAnsi" w:cstheme="minorHAnsi"/>
                <w:lang w:val="en-AU"/>
              </w:rPr>
              <w:t xml:space="preserve"> </w:t>
            </w:r>
            <w:r w:rsidRPr="00337F79">
              <w:rPr>
                <w:rFonts w:asciiTheme="minorHAnsi" w:hAnsiTheme="minorHAnsi" w:cstheme="minorHAnsi"/>
              </w:rPr>
              <w:t>They</w:t>
            </w:r>
            <w:r w:rsidR="000A580A" w:rsidRPr="00337F79">
              <w:rPr>
                <w:rFonts w:asciiTheme="minorHAnsi" w:hAnsiTheme="minorHAnsi" w:cstheme="minorHAnsi"/>
              </w:rPr>
              <w:t xml:space="preserve"> </w:t>
            </w:r>
            <w:r w:rsidRPr="00337F79">
              <w:rPr>
                <w:rFonts w:asciiTheme="minorHAnsi" w:hAnsiTheme="minorHAnsi" w:cstheme="minorHAnsi"/>
              </w:rPr>
              <w:t>brought</w:t>
            </w:r>
            <w:r w:rsidR="000A580A" w:rsidRPr="00337F79">
              <w:rPr>
                <w:rFonts w:asciiTheme="minorHAnsi" w:hAnsiTheme="minorHAnsi" w:cstheme="minorHAnsi"/>
              </w:rPr>
              <w:t xml:space="preserve"> </w:t>
            </w:r>
            <w:r w:rsidRPr="00337F79">
              <w:rPr>
                <w:rFonts w:asciiTheme="minorHAnsi" w:hAnsiTheme="minorHAnsi" w:cstheme="minorHAnsi"/>
              </w:rPr>
              <w:t>their</w:t>
            </w:r>
            <w:r w:rsidR="000A580A" w:rsidRPr="00337F79">
              <w:rPr>
                <w:rFonts w:asciiTheme="minorHAnsi" w:hAnsiTheme="minorHAnsi" w:cstheme="minorHAnsi"/>
              </w:rPr>
              <w:t xml:space="preserve"> </w:t>
            </w:r>
            <w:r w:rsidRPr="00337F79">
              <w:rPr>
                <w:rFonts w:asciiTheme="minorHAnsi" w:hAnsiTheme="minorHAnsi" w:cstheme="minorHAnsi"/>
              </w:rPr>
              <w:t>offering</w:t>
            </w:r>
            <w:r w:rsidR="000A580A" w:rsidRPr="00337F79">
              <w:rPr>
                <w:rFonts w:asciiTheme="minorHAnsi" w:hAnsiTheme="minorHAnsi" w:cstheme="minorHAnsi"/>
              </w:rPr>
              <w:t xml:space="preserve"> </w:t>
            </w:r>
            <w:r w:rsidRPr="00337F79">
              <w:rPr>
                <w:rFonts w:asciiTheme="minorHAnsi" w:hAnsiTheme="minorHAnsi" w:cstheme="minorHAnsi"/>
              </w:rPr>
              <w:t>before</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Lord:</w:t>
            </w:r>
            <w:r w:rsidR="000A580A" w:rsidRPr="00337F79">
              <w:rPr>
                <w:rFonts w:asciiTheme="minorHAnsi" w:hAnsiTheme="minorHAnsi" w:cstheme="minorHAnsi"/>
              </w:rPr>
              <w:t xml:space="preserve"> </w:t>
            </w:r>
            <w:r w:rsidRPr="00337F79">
              <w:rPr>
                <w:rFonts w:asciiTheme="minorHAnsi" w:hAnsiTheme="minorHAnsi" w:cstheme="minorHAnsi"/>
              </w:rPr>
              <w:t>six</w:t>
            </w:r>
            <w:r w:rsidR="000A580A" w:rsidRPr="00337F79">
              <w:rPr>
                <w:rFonts w:asciiTheme="minorHAnsi" w:hAnsiTheme="minorHAnsi" w:cstheme="minorHAnsi"/>
              </w:rPr>
              <w:t xml:space="preserve"> </w:t>
            </w:r>
            <w:r w:rsidRPr="00337F79">
              <w:rPr>
                <w:rFonts w:asciiTheme="minorHAnsi" w:hAnsiTheme="minorHAnsi" w:cstheme="minorHAnsi"/>
              </w:rPr>
              <w:t>covered</w:t>
            </w:r>
            <w:r w:rsidR="000A580A" w:rsidRPr="00337F79">
              <w:rPr>
                <w:rFonts w:asciiTheme="minorHAnsi" w:hAnsiTheme="minorHAnsi" w:cstheme="minorHAnsi"/>
              </w:rPr>
              <w:t xml:space="preserve"> </w:t>
            </w:r>
            <w:r w:rsidRPr="00337F79">
              <w:rPr>
                <w:rFonts w:asciiTheme="minorHAnsi" w:hAnsiTheme="minorHAnsi" w:cstheme="minorHAnsi"/>
              </w:rPr>
              <w:t>wagons</w:t>
            </w:r>
            <w:r w:rsidR="000A580A" w:rsidRPr="00337F79">
              <w:rPr>
                <w:rFonts w:asciiTheme="minorHAnsi" w:hAnsiTheme="minorHAnsi" w:cstheme="minorHAnsi"/>
              </w:rPr>
              <w:t xml:space="preserve"> </w:t>
            </w:r>
            <w:r w:rsidRPr="00337F79">
              <w:rPr>
                <w:rFonts w:asciiTheme="minorHAnsi" w:hAnsiTheme="minorHAnsi" w:cstheme="minorHAnsi"/>
              </w:rPr>
              <w:t>and</w:t>
            </w:r>
            <w:r w:rsidR="000A580A" w:rsidRPr="00337F79">
              <w:rPr>
                <w:rFonts w:asciiTheme="minorHAnsi" w:hAnsiTheme="minorHAnsi" w:cstheme="minorHAnsi"/>
              </w:rPr>
              <w:t xml:space="preserve"> </w:t>
            </w:r>
            <w:r w:rsidRPr="00337F79">
              <w:rPr>
                <w:rFonts w:asciiTheme="minorHAnsi" w:hAnsiTheme="minorHAnsi" w:cstheme="minorHAnsi"/>
              </w:rPr>
              <w:t>twelve</w:t>
            </w:r>
            <w:r w:rsidR="000A580A" w:rsidRPr="00337F79">
              <w:rPr>
                <w:rFonts w:asciiTheme="minorHAnsi" w:hAnsiTheme="minorHAnsi" w:cstheme="minorHAnsi"/>
              </w:rPr>
              <w:t xml:space="preserve"> </w:t>
            </w:r>
            <w:r w:rsidRPr="00337F79">
              <w:rPr>
                <w:rFonts w:asciiTheme="minorHAnsi" w:hAnsiTheme="minorHAnsi" w:cstheme="minorHAnsi"/>
              </w:rPr>
              <w:t>oxen,</w:t>
            </w:r>
            <w:r w:rsidR="000A580A" w:rsidRPr="00337F79">
              <w:rPr>
                <w:rFonts w:asciiTheme="minorHAnsi" w:hAnsiTheme="minorHAnsi" w:cstheme="minorHAnsi"/>
              </w:rPr>
              <w:t xml:space="preserve"> </w:t>
            </w:r>
            <w:r w:rsidRPr="00337F79">
              <w:rPr>
                <w:rFonts w:asciiTheme="minorHAnsi" w:hAnsiTheme="minorHAnsi" w:cstheme="minorHAnsi"/>
              </w:rPr>
              <w:t>a</w:t>
            </w:r>
            <w:r w:rsidR="000A580A" w:rsidRPr="00337F79">
              <w:rPr>
                <w:rFonts w:asciiTheme="minorHAnsi" w:hAnsiTheme="minorHAnsi" w:cstheme="minorHAnsi"/>
              </w:rPr>
              <w:t xml:space="preserve"> </w:t>
            </w:r>
            <w:r w:rsidRPr="00337F79">
              <w:rPr>
                <w:rFonts w:asciiTheme="minorHAnsi" w:hAnsiTheme="minorHAnsi" w:cstheme="minorHAnsi"/>
              </w:rPr>
              <w:t>wagon</w:t>
            </w:r>
            <w:r w:rsidR="000A580A" w:rsidRPr="00337F79">
              <w:rPr>
                <w:rFonts w:asciiTheme="minorHAnsi" w:hAnsiTheme="minorHAnsi" w:cstheme="minorHAnsi"/>
              </w:rPr>
              <w:t xml:space="preserve"> </w:t>
            </w:r>
            <w:r w:rsidRPr="00337F79">
              <w:rPr>
                <w:rFonts w:asciiTheme="minorHAnsi" w:hAnsiTheme="minorHAnsi" w:cstheme="minorHAnsi"/>
              </w:rPr>
              <w:t>for</w:t>
            </w:r>
            <w:r w:rsidR="000A580A" w:rsidRPr="00337F79">
              <w:rPr>
                <w:rFonts w:asciiTheme="minorHAnsi" w:hAnsiTheme="minorHAnsi" w:cstheme="minorHAnsi"/>
              </w:rPr>
              <w:t xml:space="preserve"> </w:t>
            </w:r>
            <w:r w:rsidRPr="00337F79">
              <w:rPr>
                <w:rFonts w:asciiTheme="minorHAnsi" w:hAnsiTheme="minorHAnsi" w:cstheme="minorHAnsi"/>
              </w:rPr>
              <w:t>each</w:t>
            </w:r>
            <w:r w:rsidR="000A580A" w:rsidRPr="00337F79">
              <w:rPr>
                <w:rFonts w:asciiTheme="minorHAnsi" w:hAnsiTheme="minorHAnsi" w:cstheme="minorHAnsi"/>
              </w:rPr>
              <w:t xml:space="preserve"> </w:t>
            </w:r>
            <w:r w:rsidRPr="00337F79">
              <w:rPr>
                <w:rFonts w:asciiTheme="minorHAnsi" w:hAnsiTheme="minorHAnsi" w:cstheme="minorHAnsi"/>
              </w:rPr>
              <w:t>two</w:t>
            </w:r>
            <w:r w:rsidR="000A580A" w:rsidRPr="00337F79">
              <w:rPr>
                <w:rFonts w:asciiTheme="minorHAnsi" w:hAnsiTheme="minorHAnsi" w:cstheme="minorHAnsi"/>
              </w:rPr>
              <w:t xml:space="preserve"> </w:t>
            </w:r>
            <w:r w:rsidRPr="00337F79">
              <w:rPr>
                <w:rFonts w:asciiTheme="minorHAnsi" w:hAnsiTheme="minorHAnsi" w:cstheme="minorHAnsi"/>
              </w:rPr>
              <w:t>chieftains,</w:t>
            </w:r>
            <w:r w:rsidR="000A580A" w:rsidRPr="00337F79">
              <w:rPr>
                <w:rFonts w:asciiTheme="minorHAnsi" w:hAnsiTheme="minorHAnsi" w:cstheme="minorHAnsi"/>
              </w:rPr>
              <w:t xml:space="preserve"> </w:t>
            </w:r>
            <w:r w:rsidRPr="00337F79">
              <w:rPr>
                <w:rFonts w:asciiTheme="minorHAnsi" w:hAnsiTheme="minorHAnsi" w:cstheme="minorHAnsi"/>
              </w:rPr>
              <w:t>and</w:t>
            </w:r>
            <w:r w:rsidR="000A580A" w:rsidRPr="00337F79">
              <w:rPr>
                <w:rFonts w:asciiTheme="minorHAnsi" w:hAnsiTheme="minorHAnsi" w:cstheme="minorHAnsi"/>
              </w:rPr>
              <w:t xml:space="preserve"> </w:t>
            </w:r>
            <w:r w:rsidRPr="00337F79">
              <w:rPr>
                <w:rFonts w:asciiTheme="minorHAnsi" w:hAnsiTheme="minorHAnsi" w:cstheme="minorHAnsi"/>
              </w:rPr>
              <w:t>an</w:t>
            </w:r>
            <w:r w:rsidR="000A580A" w:rsidRPr="00337F79">
              <w:rPr>
                <w:rFonts w:asciiTheme="minorHAnsi" w:hAnsiTheme="minorHAnsi" w:cstheme="minorHAnsi"/>
              </w:rPr>
              <w:t xml:space="preserve"> </w:t>
            </w:r>
            <w:r w:rsidRPr="00337F79">
              <w:rPr>
                <w:rFonts w:asciiTheme="minorHAnsi" w:hAnsiTheme="minorHAnsi" w:cstheme="minorHAnsi"/>
              </w:rPr>
              <w:t>ox</w:t>
            </w:r>
            <w:r w:rsidR="000A580A" w:rsidRPr="00337F79">
              <w:rPr>
                <w:rFonts w:asciiTheme="minorHAnsi" w:hAnsiTheme="minorHAnsi" w:cstheme="minorHAnsi"/>
              </w:rPr>
              <w:t xml:space="preserve"> </w:t>
            </w:r>
            <w:r w:rsidRPr="00337F79">
              <w:rPr>
                <w:rFonts w:asciiTheme="minorHAnsi" w:hAnsiTheme="minorHAnsi" w:cstheme="minorHAnsi"/>
              </w:rPr>
              <w:t>for</w:t>
            </w:r>
            <w:r w:rsidR="000A580A" w:rsidRPr="00337F79">
              <w:rPr>
                <w:rFonts w:asciiTheme="minorHAnsi" w:hAnsiTheme="minorHAnsi" w:cstheme="minorHAnsi"/>
              </w:rPr>
              <w:t xml:space="preserve"> </w:t>
            </w:r>
            <w:r w:rsidRPr="00337F79">
              <w:rPr>
                <w:rFonts w:asciiTheme="minorHAnsi" w:hAnsiTheme="minorHAnsi" w:cstheme="minorHAnsi"/>
              </w:rPr>
              <w:t>each</w:t>
            </w:r>
            <w:r w:rsidR="000A580A" w:rsidRPr="00337F79">
              <w:rPr>
                <w:rFonts w:asciiTheme="minorHAnsi" w:hAnsiTheme="minorHAnsi" w:cstheme="minorHAnsi"/>
              </w:rPr>
              <w:t xml:space="preserve"> </w:t>
            </w:r>
            <w:r w:rsidRPr="00337F79">
              <w:rPr>
                <w:rFonts w:asciiTheme="minorHAnsi" w:hAnsiTheme="minorHAnsi" w:cstheme="minorHAnsi"/>
              </w:rPr>
              <w:t>one;</w:t>
            </w:r>
            <w:r w:rsidR="000A580A" w:rsidRPr="00337F79">
              <w:rPr>
                <w:rFonts w:asciiTheme="minorHAnsi" w:hAnsiTheme="minorHAnsi" w:cstheme="minorHAnsi"/>
              </w:rPr>
              <w:t xml:space="preserve"> </w:t>
            </w:r>
            <w:r w:rsidRPr="00337F79">
              <w:rPr>
                <w:rFonts w:asciiTheme="minorHAnsi" w:hAnsiTheme="minorHAnsi" w:cstheme="minorHAnsi"/>
              </w:rPr>
              <w:t>they</w:t>
            </w:r>
            <w:r w:rsidR="000A580A" w:rsidRPr="00337F79">
              <w:rPr>
                <w:rFonts w:asciiTheme="minorHAnsi" w:hAnsiTheme="minorHAnsi" w:cstheme="minorHAnsi"/>
              </w:rPr>
              <w:t xml:space="preserve"> </w:t>
            </w:r>
            <w:r w:rsidRPr="00337F79">
              <w:rPr>
                <w:rFonts w:asciiTheme="minorHAnsi" w:hAnsiTheme="minorHAnsi" w:cstheme="minorHAnsi"/>
              </w:rPr>
              <w:t>presented</w:t>
            </w:r>
            <w:r w:rsidR="000A580A" w:rsidRPr="00337F79">
              <w:rPr>
                <w:rFonts w:asciiTheme="minorHAnsi" w:hAnsiTheme="minorHAnsi" w:cstheme="minorHAnsi"/>
              </w:rPr>
              <w:t xml:space="preserve"> </w:t>
            </w:r>
            <w:r w:rsidRPr="00337F79">
              <w:rPr>
                <w:rFonts w:asciiTheme="minorHAnsi" w:hAnsiTheme="minorHAnsi" w:cstheme="minorHAnsi"/>
              </w:rPr>
              <w:t>them</w:t>
            </w:r>
            <w:r w:rsidR="000A580A" w:rsidRPr="00337F79">
              <w:rPr>
                <w:rFonts w:asciiTheme="minorHAnsi" w:hAnsiTheme="minorHAnsi" w:cstheme="minorHAnsi"/>
              </w:rPr>
              <w:t xml:space="preserve"> </w:t>
            </w:r>
            <w:r w:rsidRPr="00337F79">
              <w:rPr>
                <w:rFonts w:asciiTheme="minorHAnsi" w:hAnsiTheme="minorHAnsi" w:cstheme="minorHAnsi"/>
              </w:rPr>
              <w:t>in</w:t>
            </w:r>
            <w:r w:rsidR="000A580A" w:rsidRPr="00337F79">
              <w:rPr>
                <w:rFonts w:asciiTheme="minorHAnsi" w:hAnsiTheme="minorHAnsi" w:cstheme="minorHAnsi"/>
              </w:rPr>
              <w:t xml:space="preserve"> </w:t>
            </w:r>
            <w:r w:rsidRPr="00337F79">
              <w:rPr>
                <w:rFonts w:asciiTheme="minorHAnsi" w:hAnsiTheme="minorHAnsi" w:cstheme="minorHAnsi"/>
              </w:rPr>
              <w:t>front</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Mishkan.</w:t>
            </w:r>
          </w:p>
        </w:tc>
        <w:tc>
          <w:tcPr>
            <w:tcW w:w="5449" w:type="dxa"/>
            <w:tcBorders>
              <w:top w:val="single" w:sz="4" w:space="0" w:color="auto"/>
              <w:left w:val="single" w:sz="4" w:space="0" w:color="auto"/>
              <w:bottom w:val="single" w:sz="4" w:space="0" w:color="auto"/>
              <w:right w:val="single" w:sz="4" w:space="0" w:color="auto"/>
            </w:tcBorders>
            <w:hideMark/>
          </w:tcPr>
          <w:p w14:paraId="411BCCB9" w14:textId="5DC889B7" w:rsidR="00393A28" w:rsidRPr="00337F79" w:rsidRDefault="00393A28" w:rsidP="00AC1787">
            <w:pPr>
              <w:rPr>
                <w:rFonts w:asciiTheme="minorHAnsi" w:hAnsiTheme="minorHAnsi" w:cstheme="minorHAnsi"/>
                <w:lang w:val="en-AU"/>
              </w:rPr>
            </w:pPr>
            <w:r w:rsidRPr="00337F79">
              <w:rPr>
                <w:rFonts w:asciiTheme="minorHAnsi" w:hAnsiTheme="minorHAnsi" w:cstheme="minorHAnsi"/>
                <w:lang w:val="en-AU"/>
              </w:rPr>
              <w:t>3.</w:t>
            </w:r>
            <w:r w:rsidR="000A580A" w:rsidRPr="00337F79">
              <w:rPr>
                <w:rFonts w:asciiTheme="minorHAnsi" w:hAnsiTheme="minorHAnsi" w:cstheme="minorHAnsi"/>
                <w:lang w:val="en-AU"/>
              </w:rPr>
              <w:t xml:space="preserve"> </w:t>
            </w:r>
            <w:r w:rsidRPr="00337F79">
              <w:rPr>
                <w:rFonts w:asciiTheme="minorHAnsi" w:hAnsiTheme="minorHAnsi" w:cstheme="minorHAnsi"/>
              </w:rPr>
              <w:t>and</w:t>
            </w:r>
            <w:r w:rsidR="000A580A" w:rsidRPr="00337F79">
              <w:rPr>
                <w:rFonts w:asciiTheme="minorHAnsi" w:hAnsiTheme="minorHAnsi" w:cstheme="minorHAnsi"/>
              </w:rPr>
              <w:t xml:space="preserve"> </w:t>
            </w:r>
            <w:r w:rsidRPr="00337F79">
              <w:rPr>
                <w:rFonts w:asciiTheme="minorHAnsi" w:hAnsiTheme="minorHAnsi" w:cstheme="minorHAnsi"/>
              </w:rPr>
              <w:t>they</w:t>
            </w:r>
            <w:r w:rsidR="000A580A" w:rsidRPr="00337F79">
              <w:rPr>
                <w:rFonts w:asciiTheme="minorHAnsi" w:hAnsiTheme="minorHAnsi" w:cstheme="minorHAnsi"/>
              </w:rPr>
              <w:t xml:space="preserve"> </w:t>
            </w:r>
            <w:r w:rsidRPr="00337F79">
              <w:rPr>
                <w:rFonts w:asciiTheme="minorHAnsi" w:hAnsiTheme="minorHAnsi" w:cstheme="minorHAnsi"/>
              </w:rPr>
              <w:t>brought</w:t>
            </w:r>
            <w:r w:rsidR="000A580A" w:rsidRPr="00337F79">
              <w:rPr>
                <w:rFonts w:asciiTheme="minorHAnsi" w:hAnsiTheme="minorHAnsi" w:cstheme="minorHAnsi"/>
              </w:rPr>
              <w:t xml:space="preserve"> </w:t>
            </w:r>
            <w:r w:rsidRPr="00337F79">
              <w:rPr>
                <w:rFonts w:asciiTheme="minorHAnsi" w:hAnsiTheme="minorHAnsi" w:cstheme="minorHAnsi"/>
              </w:rPr>
              <w:t>their</w:t>
            </w:r>
            <w:r w:rsidR="000A580A" w:rsidRPr="00337F79">
              <w:rPr>
                <w:rFonts w:asciiTheme="minorHAnsi" w:hAnsiTheme="minorHAnsi" w:cstheme="minorHAnsi"/>
              </w:rPr>
              <w:t xml:space="preserve"> </w:t>
            </w:r>
            <w:r w:rsidRPr="00337F79">
              <w:rPr>
                <w:rFonts w:asciiTheme="minorHAnsi" w:hAnsiTheme="minorHAnsi" w:cstheme="minorHAnsi"/>
              </w:rPr>
              <w:t>offering</w:t>
            </w:r>
            <w:r w:rsidR="000A580A" w:rsidRPr="00337F79">
              <w:rPr>
                <w:rFonts w:asciiTheme="minorHAnsi" w:hAnsiTheme="minorHAnsi" w:cstheme="minorHAnsi"/>
              </w:rPr>
              <w:t xml:space="preserve"> </w:t>
            </w:r>
            <w:r w:rsidRPr="00337F79">
              <w:rPr>
                <w:rFonts w:asciiTheme="minorHAnsi" w:hAnsiTheme="minorHAnsi" w:cstheme="minorHAnsi"/>
              </w:rPr>
              <w:t>before</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LORD;</w:t>
            </w:r>
            <w:r w:rsidR="000A580A" w:rsidRPr="00337F79">
              <w:rPr>
                <w:rFonts w:asciiTheme="minorHAnsi" w:hAnsiTheme="minorHAnsi" w:cstheme="minorHAnsi"/>
              </w:rPr>
              <w:t xml:space="preserve"> </w:t>
            </w:r>
            <w:r w:rsidRPr="00337F79">
              <w:rPr>
                <w:rFonts w:asciiTheme="minorHAnsi" w:hAnsiTheme="minorHAnsi" w:cstheme="minorHAnsi"/>
              </w:rPr>
              <w:t>six</w:t>
            </w:r>
            <w:r w:rsidR="000A580A" w:rsidRPr="00337F79">
              <w:rPr>
                <w:rFonts w:asciiTheme="minorHAnsi" w:hAnsiTheme="minorHAnsi" w:cstheme="minorHAnsi"/>
              </w:rPr>
              <w:t xml:space="preserve"> </w:t>
            </w:r>
            <w:r w:rsidRPr="00337F79">
              <w:rPr>
                <w:rFonts w:asciiTheme="minorHAnsi" w:hAnsiTheme="minorHAnsi" w:cstheme="minorHAnsi"/>
              </w:rPr>
              <w:t>wagons</w:t>
            </w:r>
            <w:r w:rsidR="000A580A" w:rsidRPr="00337F79">
              <w:rPr>
                <w:rFonts w:asciiTheme="minorHAnsi" w:hAnsiTheme="minorHAnsi" w:cstheme="minorHAnsi"/>
              </w:rPr>
              <w:t xml:space="preserve"> </w:t>
            </w:r>
            <w:r w:rsidRPr="00337F79">
              <w:rPr>
                <w:rFonts w:asciiTheme="minorHAnsi" w:hAnsiTheme="minorHAnsi" w:cstheme="minorHAnsi"/>
              </w:rPr>
              <w:t>covered</w:t>
            </w:r>
            <w:r w:rsidR="000A580A" w:rsidRPr="00337F79">
              <w:rPr>
                <w:rFonts w:asciiTheme="minorHAnsi" w:hAnsiTheme="minorHAnsi" w:cstheme="minorHAnsi"/>
              </w:rPr>
              <w:t xml:space="preserve"> </w:t>
            </w:r>
            <w:r w:rsidRPr="00337F79">
              <w:rPr>
                <w:rFonts w:asciiTheme="minorHAnsi" w:hAnsiTheme="minorHAnsi" w:cstheme="minorHAnsi"/>
              </w:rPr>
              <w:t>and</w:t>
            </w:r>
            <w:r w:rsidR="000A580A" w:rsidRPr="00337F79">
              <w:rPr>
                <w:rFonts w:asciiTheme="minorHAnsi" w:hAnsiTheme="minorHAnsi" w:cstheme="minorHAnsi"/>
              </w:rPr>
              <w:t xml:space="preserve"> </w:t>
            </w:r>
            <w:r w:rsidRPr="00337F79">
              <w:rPr>
                <w:rFonts w:asciiTheme="minorHAnsi" w:hAnsiTheme="minorHAnsi" w:cstheme="minorHAnsi"/>
              </w:rPr>
              <w:t>fitted</w:t>
            </w:r>
            <w:r w:rsidR="000A580A" w:rsidRPr="00337F79">
              <w:rPr>
                <w:rFonts w:asciiTheme="minorHAnsi" w:hAnsiTheme="minorHAnsi" w:cstheme="minorHAnsi"/>
              </w:rPr>
              <w:t xml:space="preserve"> </w:t>
            </w:r>
            <w:r w:rsidRPr="00337F79">
              <w:rPr>
                <w:rFonts w:asciiTheme="minorHAnsi" w:hAnsiTheme="minorHAnsi" w:cstheme="minorHAnsi"/>
              </w:rPr>
              <w:t>up,</w:t>
            </w:r>
            <w:r w:rsidR="000A580A" w:rsidRPr="00337F79">
              <w:rPr>
                <w:rFonts w:asciiTheme="minorHAnsi" w:hAnsiTheme="minorHAnsi" w:cstheme="minorHAnsi"/>
              </w:rPr>
              <w:t xml:space="preserve"> </w:t>
            </w:r>
            <w:r w:rsidRPr="00337F79">
              <w:rPr>
                <w:rFonts w:asciiTheme="minorHAnsi" w:hAnsiTheme="minorHAnsi" w:cstheme="minorHAnsi"/>
              </w:rPr>
              <w:t>and</w:t>
            </w:r>
            <w:r w:rsidR="000A580A" w:rsidRPr="00337F79">
              <w:rPr>
                <w:rFonts w:asciiTheme="minorHAnsi" w:hAnsiTheme="minorHAnsi" w:cstheme="minorHAnsi"/>
              </w:rPr>
              <w:t xml:space="preserve"> </w:t>
            </w:r>
            <w:r w:rsidRPr="00337F79">
              <w:rPr>
                <w:rFonts w:asciiTheme="minorHAnsi" w:hAnsiTheme="minorHAnsi" w:cstheme="minorHAnsi"/>
              </w:rPr>
              <w:t>twelve</w:t>
            </w:r>
            <w:r w:rsidR="000A580A" w:rsidRPr="00337F79">
              <w:rPr>
                <w:rFonts w:asciiTheme="minorHAnsi" w:hAnsiTheme="minorHAnsi" w:cstheme="minorHAnsi"/>
              </w:rPr>
              <w:t xml:space="preserve"> </w:t>
            </w:r>
            <w:r w:rsidRPr="00337F79">
              <w:rPr>
                <w:rFonts w:asciiTheme="minorHAnsi" w:hAnsiTheme="minorHAnsi" w:cstheme="minorHAnsi"/>
              </w:rPr>
              <w:t>oxen;</w:t>
            </w:r>
            <w:r w:rsidR="000A580A" w:rsidRPr="00337F79">
              <w:rPr>
                <w:rFonts w:asciiTheme="minorHAnsi" w:hAnsiTheme="minorHAnsi" w:cstheme="minorHAnsi"/>
              </w:rPr>
              <w:t xml:space="preserve"> </w:t>
            </w:r>
            <w:r w:rsidRPr="00337F79">
              <w:rPr>
                <w:rFonts w:asciiTheme="minorHAnsi" w:hAnsiTheme="minorHAnsi" w:cstheme="minorHAnsi"/>
              </w:rPr>
              <w:t>one</w:t>
            </w:r>
            <w:r w:rsidR="000A580A" w:rsidRPr="00337F79">
              <w:rPr>
                <w:rFonts w:asciiTheme="minorHAnsi" w:hAnsiTheme="minorHAnsi" w:cstheme="minorHAnsi"/>
              </w:rPr>
              <w:t xml:space="preserve"> </w:t>
            </w:r>
            <w:r w:rsidRPr="00337F79">
              <w:rPr>
                <w:rFonts w:asciiTheme="minorHAnsi" w:hAnsiTheme="minorHAnsi" w:cstheme="minorHAnsi"/>
              </w:rPr>
              <w:t>wagon</w:t>
            </w:r>
            <w:r w:rsidR="000A580A" w:rsidRPr="00337F79">
              <w:rPr>
                <w:rFonts w:asciiTheme="minorHAnsi" w:hAnsiTheme="minorHAnsi" w:cstheme="minorHAnsi"/>
              </w:rPr>
              <w:t xml:space="preserve"> </w:t>
            </w:r>
            <w:r w:rsidRPr="00337F79">
              <w:rPr>
                <w:rFonts w:asciiTheme="minorHAnsi" w:hAnsiTheme="minorHAnsi" w:cstheme="minorHAnsi"/>
              </w:rPr>
              <w:t>for</w:t>
            </w:r>
            <w:r w:rsidR="000A580A" w:rsidRPr="00337F79">
              <w:rPr>
                <w:rFonts w:asciiTheme="minorHAnsi" w:hAnsiTheme="minorHAnsi" w:cstheme="minorHAnsi"/>
              </w:rPr>
              <w:t xml:space="preserve"> </w:t>
            </w:r>
            <w:r w:rsidRPr="00337F79">
              <w:rPr>
                <w:rFonts w:asciiTheme="minorHAnsi" w:hAnsiTheme="minorHAnsi" w:cstheme="minorHAnsi"/>
              </w:rPr>
              <w:t>two</w:t>
            </w:r>
            <w:r w:rsidR="000A580A" w:rsidRPr="00337F79">
              <w:rPr>
                <w:rFonts w:asciiTheme="minorHAnsi" w:hAnsiTheme="minorHAnsi" w:cstheme="minorHAnsi"/>
              </w:rPr>
              <w:t xml:space="preserve"> </w:t>
            </w:r>
            <w:r w:rsidRPr="00337F79">
              <w:rPr>
                <w:rFonts w:asciiTheme="minorHAnsi" w:hAnsiTheme="minorHAnsi" w:cstheme="minorHAnsi"/>
              </w:rPr>
              <w:t>princes</w:t>
            </w:r>
            <w:r w:rsidR="000A580A" w:rsidRPr="00337F79">
              <w:rPr>
                <w:rFonts w:asciiTheme="minorHAnsi" w:hAnsiTheme="minorHAnsi" w:cstheme="minorHAnsi"/>
              </w:rPr>
              <w:t xml:space="preserve"> </w:t>
            </w:r>
            <w:r w:rsidRPr="00337F79">
              <w:rPr>
                <w:rFonts w:asciiTheme="minorHAnsi" w:hAnsiTheme="minorHAnsi" w:cstheme="minorHAnsi"/>
              </w:rPr>
              <w:t>and</w:t>
            </w:r>
            <w:r w:rsidR="000A580A" w:rsidRPr="00337F79">
              <w:rPr>
                <w:rFonts w:asciiTheme="minorHAnsi" w:hAnsiTheme="minorHAnsi" w:cstheme="minorHAnsi"/>
              </w:rPr>
              <w:t xml:space="preserve"> </w:t>
            </w:r>
            <w:r w:rsidRPr="00337F79">
              <w:rPr>
                <w:rFonts w:asciiTheme="minorHAnsi" w:hAnsiTheme="minorHAnsi" w:cstheme="minorHAnsi"/>
              </w:rPr>
              <w:t>one</w:t>
            </w:r>
            <w:r w:rsidR="000A580A" w:rsidRPr="00337F79">
              <w:rPr>
                <w:rFonts w:asciiTheme="minorHAnsi" w:hAnsiTheme="minorHAnsi" w:cstheme="minorHAnsi"/>
              </w:rPr>
              <w:t xml:space="preserve"> </w:t>
            </w:r>
            <w:r w:rsidRPr="00337F79">
              <w:rPr>
                <w:rFonts w:asciiTheme="minorHAnsi" w:hAnsiTheme="minorHAnsi" w:cstheme="minorHAnsi"/>
              </w:rPr>
              <w:t>ox</w:t>
            </w:r>
            <w:r w:rsidR="000A580A" w:rsidRPr="00337F79">
              <w:rPr>
                <w:rFonts w:asciiTheme="minorHAnsi" w:hAnsiTheme="minorHAnsi" w:cstheme="minorHAnsi"/>
              </w:rPr>
              <w:t xml:space="preserve"> </w:t>
            </w:r>
            <w:r w:rsidRPr="00337F79">
              <w:rPr>
                <w:rFonts w:asciiTheme="minorHAnsi" w:hAnsiTheme="minorHAnsi" w:cstheme="minorHAnsi"/>
              </w:rPr>
              <w:t>for</w:t>
            </w:r>
            <w:r w:rsidR="000A580A" w:rsidRPr="00337F79">
              <w:rPr>
                <w:rFonts w:asciiTheme="minorHAnsi" w:hAnsiTheme="minorHAnsi" w:cstheme="minorHAnsi"/>
              </w:rPr>
              <w:t xml:space="preserve"> </w:t>
            </w:r>
            <w:r w:rsidRPr="00337F79">
              <w:rPr>
                <w:rFonts w:asciiTheme="minorHAnsi" w:hAnsiTheme="minorHAnsi" w:cstheme="minorHAnsi"/>
              </w:rPr>
              <w:t>each.</w:t>
            </w:r>
            <w:r w:rsidR="000A580A" w:rsidRPr="00337F79">
              <w:rPr>
                <w:rFonts w:asciiTheme="minorHAnsi" w:hAnsiTheme="minorHAnsi" w:cstheme="minorHAnsi"/>
              </w:rPr>
              <w:t xml:space="preserve"> </w:t>
            </w:r>
            <w:r w:rsidRPr="00337F79">
              <w:rPr>
                <w:rFonts w:asciiTheme="minorHAnsi" w:hAnsiTheme="minorHAnsi" w:cstheme="minorHAnsi"/>
              </w:rPr>
              <w:t>But</w:t>
            </w:r>
            <w:r w:rsidR="000A580A" w:rsidRPr="00337F79">
              <w:rPr>
                <w:rFonts w:asciiTheme="minorHAnsi" w:hAnsiTheme="minorHAnsi" w:cstheme="minorHAnsi"/>
              </w:rPr>
              <w:t xml:space="preserve"> </w:t>
            </w:r>
            <w:r w:rsidRPr="00337F79">
              <w:rPr>
                <w:rFonts w:asciiTheme="minorHAnsi" w:hAnsiTheme="minorHAnsi" w:cstheme="minorHAnsi"/>
              </w:rPr>
              <w:t>Mosheh</w:t>
            </w:r>
            <w:r w:rsidR="000A580A" w:rsidRPr="00337F79">
              <w:rPr>
                <w:rFonts w:asciiTheme="minorHAnsi" w:hAnsiTheme="minorHAnsi" w:cstheme="minorHAnsi"/>
              </w:rPr>
              <w:t xml:space="preserve"> </w:t>
            </w:r>
            <w:r w:rsidRPr="00337F79">
              <w:rPr>
                <w:rFonts w:asciiTheme="minorHAnsi" w:hAnsiTheme="minorHAnsi" w:cstheme="minorHAnsi"/>
              </w:rPr>
              <w:t>was</w:t>
            </w:r>
            <w:r w:rsidR="000A580A" w:rsidRPr="00337F79">
              <w:rPr>
                <w:rFonts w:asciiTheme="minorHAnsi" w:hAnsiTheme="minorHAnsi" w:cstheme="minorHAnsi"/>
              </w:rPr>
              <w:t xml:space="preserve"> </w:t>
            </w:r>
            <w:r w:rsidRPr="00337F79">
              <w:rPr>
                <w:rFonts w:asciiTheme="minorHAnsi" w:hAnsiTheme="minorHAnsi" w:cstheme="minorHAnsi"/>
              </w:rPr>
              <w:t>not</w:t>
            </w:r>
            <w:r w:rsidR="000A580A" w:rsidRPr="00337F79">
              <w:rPr>
                <w:rFonts w:asciiTheme="minorHAnsi" w:hAnsiTheme="minorHAnsi" w:cstheme="minorHAnsi"/>
              </w:rPr>
              <w:t xml:space="preserve"> </w:t>
            </w:r>
            <w:r w:rsidRPr="00337F79">
              <w:rPr>
                <w:rFonts w:asciiTheme="minorHAnsi" w:hAnsiTheme="minorHAnsi" w:cstheme="minorHAnsi"/>
              </w:rPr>
              <w:t>willing</w:t>
            </w:r>
            <w:r w:rsidR="000A580A" w:rsidRPr="00337F79">
              <w:rPr>
                <w:rFonts w:asciiTheme="minorHAnsi" w:hAnsiTheme="minorHAnsi" w:cstheme="minorHAnsi"/>
              </w:rPr>
              <w:t xml:space="preserve"> </w:t>
            </w:r>
            <w:r w:rsidRPr="00337F79">
              <w:rPr>
                <w:rFonts w:asciiTheme="minorHAnsi" w:hAnsiTheme="minorHAnsi" w:cstheme="minorHAnsi"/>
              </w:rPr>
              <w:t>to</w:t>
            </w:r>
            <w:r w:rsidR="000A580A" w:rsidRPr="00337F79">
              <w:rPr>
                <w:rFonts w:asciiTheme="minorHAnsi" w:hAnsiTheme="minorHAnsi" w:cstheme="minorHAnsi"/>
              </w:rPr>
              <w:t xml:space="preserve"> </w:t>
            </w:r>
            <w:r w:rsidRPr="00337F79">
              <w:rPr>
                <w:rFonts w:asciiTheme="minorHAnsi" w:hAnsiTheme="minorHAnsi" w:cstheme="minorHAnsi"/>
              </w:rPr>
              <w:t>receive</w:t>
            </w:r>
            <w:r w:rsidR="000A580A" w:rsidRPr="00337F79">
              <w:rPr>
                <w:rFonts w:asciiTheme="minorHAnsi" w:hAnsiTheme="minorHAnsi" w:cstheme="minorHAnsi"/>
              </w:rPr>
              <w:t xml:space="preserve"> </w:t>
            </w:r>
            <w:r w:rsidRPr="00337F79">
              <w:rPr>
                <w:rFonts w:asciiTheme="minorHAnsi" w:hAnsiTheme="minorHAnsi" w:cstheme="minorHAnsi"/>
              </w:rPr>
              <w:t>them,</w:t>
            </w:r>
            <w:r w:rsidR="000A580A" w:rsidRPr="00337F79">
              <w:rPr>
                <w:rFonts w:asciiTheme="minorHAnsi" w:hAnsiTheme="minorHAnsi" w:cstheme="minorHAnsi"/>
              </w:rPr>
              <w:t xml:space="preserve"> </w:t>
            </w:r>
            <w:r w:rsidRPr="00337F79">
              <w:rPr>
                <w:rFonts w:asciiTheme="minorHAnsi" w:hAnsiTheme="minorHAnsi" w:cstheme="minorHAnsi"/>
              </w:rPr>
              <w:t>and</w:t>
            </w:r>
            <w:r w:rsidR="000A580A" w:rsidRPr="00337F79">
              <w:rPr>
                <w:rFonts w:asciiTheme="minorHAnsi" w:hAnsiTheme="minorHAnsi" w:cstheme="minorHAnsi"/>
              </w:rPr>
              <w:t xml:space="preserve"> </w:t>
            </w:r>
            <w:r w:rsidRPr="00337F79">
              <w:rPr>
                <w:rFonts w:asciiTheme="minorHAnsi" w:hAnsiTheme="minorHAnsi" w:cstheme="minorHAnsi"/>
              </w:rPr>
              <w:t>they</w:t>
            </w:r>
            <w:r w:rsidR="000A580A" w:rsidRPr="00337F79">
              <w:rPr>
                <w:rFonts w:asciiTheme="minorHAnsi" w:hAnsiTheme="minorHAnsi" w:cstheme="minorHAnsi"/>
              </w:rPr>
              <w:t xml:space="preserve"> </w:t>
            </w:r>
            <w:r w:rsidRPr="00337F79">
              <w:rPr>
                <w:rFonts w:asciiTheme="minorHAnsi" w:hAnsiTheme="minorHAnsi" w:cstheme="minorHAnsi"/>
              </w:rPr>
              <w:t>brought</w:t>
            </w:r>
            <w:r w:rsidR="000A580A" w:rsidRPr="00337F79">
              <w:rPr>
                <w:rFonts w:asciiTheme="minorHAnsi" w:hAnsiTheme="minorHAnsi" w:cstheme="minorHAnsi"/>
              </w:rPr>
              <w:t xml:space="preserve"> </w:t>
            </w:r>
            <w:r w:rsidRPr="00337F79">
              <w:rPr>
                <w:rFonts w:asciiTheme="minorHAnsi" w:hAnsiTheme="minorHAnsi" w:cstheme="minorHAnsi"/>
              </w:rPr>
              <w:t>them</w:t>
            </w:r>
            <w:r w:rsidR="000A580A" w:rsidRPr="00337F79">
              <w:rPr>
                <w:rFonts w:asciiTheme="minorHAnsi" w:hAnsiTheme="minorHAnsi" w:cstheme="minorHAnsi"/>
              </w:rPr>
              <w:t xml:space="preserve"> </w:t>
            </w:r>
            <w:r w:rsidRPr="00337F79">
              <w:rPr>
                <w:rFonts w:asciiTheme="minorHAnsi" w:hAnsiTheme="minorHAnsi" w:cstheme="minorHAnsi"/>
              </w:rPr>
              <w:t>before</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tabernacle.</w:t>
            </w:r>
          </w:p>
        </w:tc>
      </w:tr>
      <w:tr w:rsidR="00393A28" w:rsidRPr="00393A28" w14:paraId="7F02BC4A" w14:textId="77777777" w:rsidTr="004C7141">
        <w:trPr>
          <w:jc w:val="center"/>
        </w:trPr>
        <w:tc>
          <w:tcPr>
            <w:tcW w:w="4765" w:type="dxa"/>
            <w:tcBorders>
              <w:top w:val="single" w:sz="4" w:space="0" w:color="auto"/>
              <w:left w:val="single" w:sz="4" w:space="0" w:color="auto"/>
              <w:bottom w:val="single" w:sz="4" w:space="0" w:color="auto"/>
              <w:right w:val="single" w:sz="4" w:space="0" w:color="auto"/>
            </w:tcBorders>
            <w:hideMark/>
          </w:tcPr>
          <w:p w14:paraId="5677B7C1" w14:textId="281F8B0D" w:rsidR="00393A28" w:rsidRPr="00337F79" w:rsidRDefault="00393A28" w:rsidP="00AC1787">
            <w:pPr>
              <w:rPr>
                <w:rFonts w:asciiTheme="minorHAnsi" w:hAnsiTheme="minorHAnsi" w:cstheme="minorHAnsi"/>
                <w:lang w:val="en-AU"/>
              </w:rPr>
            </w:pPr>
            <w:r w:rsidRPr="00337F79">
              <w:rPr>
                <w:rFonts w:asciiTheme="minorHAnsi" w:hAnsiTheme="minorHAnsi" w:cstheme="minorHAnsi"/>
                <w:lang w:val="en-AU"/>
              </w:rPr>
              <w:t>4.</w:t>
            </w:r>
            <w:r w:rsidR="000A580A" w:rsidRPr="00337F79">
              <w:rPr>
                <w:rFonts w:asciiTheme="minorHAnsi" w:hAnsiTheme="minorHAnsi" w:cstheme="minorHAnsi"/>
                <w:lang w:val="en-AU"/>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Lord</w:t>
            </w:r>
            <w:r w:rsidR="000A580A" w:rsidRPr="00337F79">
              <w:rPr>
                <w:rFonts w:asciiTheme="minorHAnsi" w:hAnsiTheme="minorHAnsi" w:cstheme="minorHAnsi"/>
              </w:rPr>
              <w:t xml:space="preserve"> </w:t>
            </w:r>
            <w:r w:rsidRPr="00337F79">
              <w:rPr>
                <w:rFonts w:asciiTheme="minorHAnsi" w:hAnsiTheme="minorHAnsi" w:cstheme="minorHAnsi"/>
              </w:rPr>
              <w:t>spoke</w:t>
            </w:r>
            <w:r w:rsidR="000A580A" w:rsidRPr="00337F79">
              <w:rPr>
                <w:rFonts w:asciiTheme="minorHAnsi" w:hAnsiTheme="minorHAnsi" w:cstheme="minorHAnsi"/>
              </w:rPr>
              <w:t xml:space="preserve"> </w:t>
            </w:r>
            <w:r w:rsidRPr="00337F79">
              <w:rPr>
                <w:rFonts w:asciiTheme="minorHAnsi" w:hAnsiTheme="minorHAnsi" w:cstheme="minorHAnsi"/>
              </w:rPr>
              <w:t>to</w:t>
            </w:r>
            <w:r w:rsidR="000A580A" w:rsidRPr="00337F79">
              <w:rPr>
                <w:rFonts w:asciiTheme="minorHAnsi" w:hAnsiTheme="minorHAnsi" w:cstheme="minorHAnsi"/>
              </w:rPr>
              <w:t xml:space="preserve"> </w:t>
            </w:r>
            <w:r w:rsidRPr="00337F79">
              <w:rPr>
                <w:rFonts w:asciiTheme="minorHAnsi" w:hAnsiTheme="minorHAnsi" w:cstheme="minorHAnsi"/>
              </w:rPr>
              <w:t>Moses,</w:t>
            </w:r>
            <w:r w:rsidR="000A580A" w:rsidRPr="00337F79">
              <w:rPr>
                <w:rFonts w:asciiTheme="minorHAnsi" w:hAnsiTheme="minorHAnsi" w:cstheme="minorHAnsi"/>
              </w:rPr>
              <w:t xml:space="preserve"> </w:t>
            </w:r>
            <w:r w:rsidRPr="00337F79">
              <w:rPr>
                <w:rFonts w:asciiTheme="minorHAnsi" w:hAnsiTheme="minorHAnsi" w:cstheme="minorHAnsi"/>
              </w:rPr>
              <w:t>saying:</w:t>
            </w:r>
          </w:p>
        </w:tc>
        <w:tc>
          <w:tcPr>
            <w:tcW w:w="5449" w:type="dxa"/>
            <w:tcBorders>
              <w:top w:val="single" w:sz="4" w:space="0" w:color="auto"/>
              <w:left w:val="single" w:sz="4" w:space="0" w:color="auto"/>
              <w:bottom w:val="single" w:sz="4" w:space="0" w:color="auto"/>
              <w:right w:val="single" w:sz="4" w:space="0" w:color="auto"/>
            </w:tcBorders>
            <w:hideMark/>
          </w:tcPr>
          <w:p w14:paraId="49D156FB" w14:textId="584FAA23" w:rsidR="00393A28" w:rsidRPr="00337F79" w:rsidRDefault="00393A28" w:rsidP="00AC1787">
            <w:pPr>
              <w:rPr>
                <w:rFonts w:asciiTheme="minorHAnsi" w:hAnsiTheme="minorHAnsi" w:cstheme="minorHAnsi"/>
                <w:lang w:val="en-AU"/>
              </w:rPr>
            </w:pPr>
            <w:r w:rsidRPr="00337F79">
              <w:rPr>
                <w:rFonts w:asciiTheme="minorHAnsi" w:hAnsiTheme="minorHAnsi" w:cstheme="minorHAnsi"/>
                <w:lang w:val="en-AU"/>
              </w:rPr>
              <w:t>4.</w:t>
            </w:r>
            <w:r w:rsidR="000A580A" w:rsidRPr="00337F79">
              <w:rPr>
                <w:rFonts w:asciiTheme="minorHAnsi" w:hAnsiTheme="minorHAnsi" w:cstheme="minorHAnsi"/>
                <w:lang w:val="en-AU"/>
              </w:rPr>
              <w:t xml:space="preserve"> </w:t>
            </w:r>
            <w:r w:rsidRPr="00337F79">
              <w:rPr>
                <w:rFonts w:asciiTheme="minorHAnsi" w:hAnsiTheme="minorHAnsi" w:cstheme="minorHAnsi"/>
              </w:rPr>
              <w:t>And</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Lord</w:t>
            </w:r>
            <w:r w:rsidR="000A580A" w:rsidRPr="00337F79">
              <w:rPr>
                <w:rFonts w:asciiTheme="minorHAnsi" w:hAnsiTheme="minorHAnsi" w:cstheme="minorHAnsi"/>
              </w:rPr>
              <w:t xml:space="preserve"> </w:t>
            </w:r>
            <w:r w:rsidRPr="00337F79">
              <w:rPr>
                <w:rFonts w:asciiTheme="minorHAnsi" w:hAnsiTheme="minorHAnsi" w:cstheme="minorHAnsi"/>
              </w:rPr>
              <w:t>spoke</w:t>
            </w:r>
            <w:r w:rsidR="000A580A" w:rsidRPr="00337F79">
              <w:rPr>
                <w:rFonts w:asciiTheme="minorHAnsi" w:hAnsiTheme="minorHAnsi" w:cstheme="minorHAnsi"/>
              </w:rPr>
              <w:t xml:space="preserve"> </w:t>
            </w:r>
            <w:r w:rsidRPr="00337F79">
              <w:rPr>
                <w:rFonts w:asciiTheme="minorHAnsi" w:hAnsiTheme="minorHAnsi" w:cstheme="minorHAnsi"/>
              </w:rPr>
              <w:t>with</w:t>
            </w:r>
            <w:r w:rsidR="000A580A" w:rsidRPr="00337F79">
              <w:rPr>
                <w:rFonts w:asciiTheme="minorHAnsi" w:hAnsiTheme="minorHAnsi" w:cstheme="minorHAnsi"/>
              </w:rPr>
              <w:t xml:space="preserve"> </w:t>
            </w:r>
            <w:r w:rsidRPr="00337F79">
              <w:rPr>
                <w:rFonts w:asciiTheme="minorHAnsi" w:hAnsiTheme="minorHAnsi" w:cstheme="minorHAnsi"/>
              </w:rPr>
              <w:t>Mosheh,</w:t>
            </w:r>
            <w:r w:rsidR="000A580A" w:rsidRPr="00337F79">
              <w:rPr>
                <w:rFonts w:asciiTheme="minorHAnsi" w:hAnsiTheme="minorHAnsi" w:cstheme="minorHAnsi"/>
              </w:rPr>
              <w:t xml:space="preserve"> </w:t>
            </w:r>
            <w:r w:rsidRPr="00337F79">
              <w:rPr>
                <w:rFonts w:asciiTheme="minorHAnsi" w:hAnsiTheme="minorHAnsi" w:cstheme="minorHAnsi"/>
              </w:rPr>
              <w:t>saying:</w:t>
            </w:r>
          </w:p>
        </w:tc>
      </w:tr>
      <w:tr w:rsidR="00393A28" w:rsidRPr="00393A28" w14:paraId="2A86B842" w14:textId="77777777" w:rsidTr="004C7141">
        <w:trPr>
          <w:jc w:val="center"/>
        </w:trPr>
        <w:tc>
          <w:tcPr>
            <w:tcW w:w="4765" w:type="dxa"/>
            <w:tcBorders>
              <w:top w:val="single" w:sz="4" w:space="0" w:color="auto"/>
              <w:left w:val="single" w:sz="4" w:space="0" w:color="auto"/>
              <w:bottom w:val="single" w:sz="4" w:space="0" w:color="auto"/>
              <w:right w:val="single" w:sz="4" w:space="0" w:color="auto"/>
            </w:tcBorders>
            <w:hideMark/>
          </w:tcPr>
          <w:p w14:paraId="26FE4C4F" w14:textId="4CAD5361" w:rsidR="00393A28" w:rsidRPr="00337F79" w:rsidRDefault="00393A28" w:rsidP="00AC1787">
            <w:pPr>
              <w:rPr>
                <w:rFonts w:asciiTheme="minorHAnsi" w:hAnsiTheme="minorHAnsi" w:cstheme="minorHAnsi"/>
                <w:lang w:val="en-AU"/>
              </w:rPr>
            </w:pPr>
            <w:r w:rsidRPr="00337F79">
              <w:rPr>
                <w:rFonts w:asciiTheme="minorHAnsi" w:hAnsiTheme="minorHAnsi" w:cstheme="minorHAnsi"/>
                <w:lang w:val="en-AU"/>
              </w:rPr>
              <w:t>5.</w:t>
            </w:r>
            <w:r w:rsidR="000A580A" w:rsidRPr="00337F79">
              <w:rPr>
                <w:rFonts w:asciiTheme="minorHAnsi" w:hAnsiTheme="minorHAnsi" w:cstheme="minorHAnsi"/>
                <w:lang w:val="en-AU"/>
              </w:rPr>
              <w:t xml:space="preserve"> </w:t>
            </w:r>
            <w:r w:rsidRPr="00337F79">
              <w:rPr>
                <w:rFonts w:asciiTheme="minorHAnsi" w:hAnsiTheme="minorHAnsi" w:cstheme="minorHAnsi"/>
              </w:rPr>
              <w:t>Take</w:t>
            </w:r>
            <w:r w:rsidR="000A580A" w:rsidRPr="00337F79">
              <w:rPr>
                <w:rFonts w:asciiTheme="minorHAnsi" w:hAnsiTheme="minorHAnsi" w:cstheme="minorHAnsi"/>
              </w:rPr>
              <w:t xml:space="preserve"> </w:t>
            </w:r>
            <w:r w:rsidRPr="00337F79">
              <w:rPr>
                <w:rFonts w:asciiTheme="minorHAnsi" w:hAnsiTheme="minorHAnsi" w:cstheme="minorHAnsi"/>
              </w:rPr>
              <w:t>[it]</w:t>
            </w:r>
            <w:r w:rsidR="000A580A" w:rsidRPr="00337F79">
              <w:rPr>
                <w:rFonts w:asciiTheme="minorHAnsi" w:hAnsiTheme="minorHAnsi" w:cstheme="minorHAnsi"/>
              </w:rPr>
              <w:t xml:space="preserve"> </w:t>
            </w:r>
            <w:r w:rsidRPr="00337F79">
              <w:rPr>
                <w:rFonts w:asciiTheme="minorHAnsi" w:hAnsiTheme="minorHAnsi" w:cstheme="minorHAnsi"/>
              </w:rPr>
              <w:t>from</w:t>
            </w:r>
            <w:r w:rsidR="000A580A" w:rsidRPr="00337F79">
              <w:rPr>
                <w:rFonts w:asciiTheme="minorHAnsi" w:hAnsiTheme="minorHAnsi" w:cstheme="minorHAnsi"/>
              </w:rPr>
              <w:t xml:space="preserve"> </w:t>
            </w:r>
            <w:r w:rsidRPr="00337F79">
              <w:rPr>
                <w:rFonts w:asciiTheme="minorHAnsi" w:hAnsiTheme="minorHAnsi" w:cstheme="minorHAnsi"/>
              </w:rPr>
              <w:t>them,</w:t>
            </w:r>
            <w:r w:rsidR="000A580A" w:rsidRPr="00337F79">
              <w:rPr>
                <w:rFonts w:asciiTheme="minorHAnsi" w:hAnsiTheme="minorHAnsi" w:cstheme="minorHAnsi"/>
              </w:rPr>
              <w:t xml:space="preserve"> </w:t>
            </w:r>
            <w:r w:rsidRPr="00337F79">
              <w:rPr>
                <w:rFonts w:asciiTheme="minorHAnsi" w:hAnsiTheme="minorHAnsi" w:cstheme="minorHAnsi"/>
              </w:rPr>
              <w:t>and</w:t>
            </w:r>
            <w:r w:rsidR="000A580A" w:rsidRPr="00337F79">
              <w:rPr>
                <w:rFonts w:asciiTheme="minorHAnsi" w:hAnsiTheme="minorHAnsi" w:cstheme="minorHAnsi"/>
              </w:rPr>
              <w:t xml:space="preserve"> </w:t>
            </w:r>
            <w:r w:rsidRPr="00337F79">
              <w:rPr>
                <w:rFonts w:asciiTheme="minorHAnsi" w:hAnsiTheme="minorHAnsi" w:cstheme="minorHAnsi"/>
              </w:rPr>
              <w:t>let</w:t>
            </w:r>
            <w:r w:rsidR="000A580A" w:rsidRPr="00337F79">
              <w:rPr>
                <w:rFonts w:asciiTheme="minorHAnsi" w:hAnsiTheme="minorHAnsi" w:cstheme="minorHAnsi"/>
              </w:rPr>
              <w:t xml:space="preserve"> </w:t>
            </w:r>
            <w:r w:rsidRPr="00337F79">
              <w:rPr>
                <w:rFonts w:asciiTheme="minorHAnsi" w:hAnsiTheme="minorHAnsi" w:cstheme="minorHAnsi"/>
              </w:rPr>
              <w:t>them</w:t>
            </w:r>
            <w:r w:rsidR="000A580A" w:rsidRPr="00337F79">
              <w:rPr>
                <w:rFonts w:asciiTheme="minorHAnsi" w:hAnsiTheme="minorHAnsi" w:cstheme="minorHAnsi"/>
              </w:rPr>
              <w:t xml:space="preserve"> </w:t>
            </w:r>
            <w:r w:rsidRPr="00337F79">
              <w:rPr>
                <w:rFonts w:asciiTheme="minorHAnsi" w:hAnsiTheme="minorHAnsi" w:cstheme="minorHAnsi"/>
              </w:rPr>
              <w:t>be</w:t>
            </w:r>
            <w:r w:rsidR="000A580A" w:rsidRPr="00337F79">
              <w:rPr>
                <w:rFonts w:asciiTheme="minorHAnsi" w:hAnsiTheme="minorHAnsi" w:cstheme="minorHAnsi"/>
              </w:rPr>
              <w:t xml:space="preserve"> </w:t>
            </w:r>
            <w:r w:rsidRPr="00337F79">
              <w:rPr>
                <w:rFonts w:asciiTheme="minorHAnsi" w:hAnsiTheme="minorHAnsi" w:cstheme="minorHAnsi"/>
              </w:rPr>
              <w:t>used</w:t>
            </w:r>
            <w:r w:rsidR="000A580A" w:rsidRPr="00337F79">
              <w:rPr>
                <w:rFonts w:asciiTheme="minorHAnsi" w:hAnsiTheme="minorHAnsi" w:cstheme="minorHAnsi"/>
              </w:rPr>
              <w:t xml:space="preserve"> </w:t>
            </w:r>
            <w:r w:rsidRPr="00337F79">
              <w:rPr>
                <w:rFonts w:asciiTheme="minorHAnsi" w:hAnsiTheme="minorHAnsi" w:cstheme="minorHAnsi"/>
              </w:rPr>
              <w:t>in</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service</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Tent</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Meeting.</w:t>
            </w:r>
            <w:r w:rsidR="000A580A" w:rsidRPr="00337F79">
              <w:rPr>
                <w:rFonts w:asciiTheme="minorHAnsi" w:hAnsiTheme="minorHAnsi" w:cstheme="minorHAnsi"/>
              </w:rPr>
              <w:t xml:space="preserve"> </w:t>
            </w:r>
            <w:r w:rsidRPr="00337F79">
              <w:rPr>
                <w:rFonts w:asciiTheme="minorHAnsi" w:hAnsiTheme="minorHAnsi" w:cstheme="minorHAnsi"/>
              </w:rPr>
              <w:t>You</w:t>
            </w:r>
            <w:r w:rsidR="000A580A" w:rsidRPr="00337F79">
              <w:rPr>
                <w:rFonts w:asciiTheme="minorHAnsi" w:hAnsiTheme="minorHAnsi" w:cstheme="minorHAnsi"/>
              </w:rPr>
              <w:t xml:space="preserve"> </w:t>
            </w:r>
            <w:r w:rsidRPr="00337F79">
              <w:rPr>
                <w:rFonts w:asciiTheme="minorHAnsi" w:hAnsiTheme="minorHAnsi" w:cstheme="minorHAnsi"/>
              </w:rPr>
              <w:t>shall</w:t>
            </w:r>
            <w:r w:rsidR="000A580A" w:rsidRPr="00337F79">
              <w:rPr>
                <w:rFonts w:asciiTheme="minorHAnsi" w:hAnsiTheme="minorHAnsi" w:cstheme="minorHAnsi"/>
              </w:rPr>
              <w:t xml:space="preserve"> </w:t>
            </w:r>
            <w:r w:rsidRPr="00337F79">
              <w:rPr>
                <w:rFonts w:asciiTheme="minorHAnsi" w:hAnsiTheme="minorHAnsi" w:cstheme="minorHAnsi"/>
              </w:rPr>
              <w:t>give</w:t>
            </w:r>
            <w:r w:rsidR="000A580A" w:rsidRPr="00337F79">
              <w:rPr>
                <w:rFonts w:asciiTheme="minorHAnsi" w:hAnsiTheme="minorHAnsi" w:cstheme="minorHAnsi"/>
              </w:rPr>
              <w:t xml:space="preserve"> </w:t>
            </w:r>
            <w:r w:rsidRPr="00337F79">
              <w:rPr>
                <w:rFonts w:asciiTheme="minorHAnsi" w:hAnsiTheme="minorHAnsi" w:cstheme="minorHAnsi"/>
              </w:rPr>
              <w:t>them</w:t>
            </w:r>
            <w:r w:rsidR="000A580A" w:rsidRPr="00337F79">
              <w:rPr>
                <w:rFonts w:asciiTheme="minorHAnsi" w:hAnsiTheme="minorHAnsi" w:cstheme="minorHAnsi"/>
              </w:rPr>
              <w:t xml:space="preserve"> </w:t>
            </w:r>
            <w:r w:rsidRPr="00337F79">
              <w:rPr>
                <w:rFonts w:asciiTheme="minorHAnsi" w:hAnsiTheme="minorHAnsi" w:cstheme="minorHAnsi"/>
              </w:rPr>
              <w:t>to</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Levites,</w:t>
            </w:r>
            <w:r w:rsidR="000A580A" w:rsidRPr="00337F79">
              <w:rPr>
                <w:rFonts w:asciiTheme="minorHAnsi" w:hAnsiTheme="minorHAnsi" w:cstheme="minorHAnsi"/>
              </w:rPr>
              <w:t xml:space="preserve"> </w:t>
            </w:r>
            <w:r w:rsidRPr="00337F79">
              <w:rPr>
                <w:rFonts w:asciiTheme="minorHAnsi" w:hAnsiTheme="minorHAnsi" w:cstheme="minorHAnsi"/>
              </w:rPr>
              <w:t>in</w:t>
            </w:r>
            <w:r w:rsidR="000A580A" w:rsidRPr="00337F79">
              <w:rPr>
                <w:rFonts w:asciiTheme="minorHAnsi" w:hAnsiTheme="minorHAnsi" w:cstheme="minorHAnsi"/>
              </w:rPr>
              <w:t xml:space="preserve"> </w:t>
            </w:r>
            <w:r w:rsidRPr="00337F79">
              <w:rPr>
                <w:rFonts w:asciiTheme="minorHAnsi" w:hAnsiTheme="minorHAnsi" w:cstheme="minorHAnsi"/>
              </w:rPr>
              <w:t>accordance</w:t>
            </w:r>
            <w:r w:rsidR="000A580A" w:rsidRPr="00337F79">
              <w:rPr>
                <w:rFonts w:asciiTheme="minorHAnsi" w:hAnsiTheme="minorHAnsi" w:cstheme="minorHAnsi"/>
              </w:rPr>
              <w:t xml:space="preserve"> </w:t>
            </w:r>
            <w:r w:rsidRPr="00337F79">
              <w:rPr>
                <w:rFonts w:asciiTheme="minorHAnsi" w:hAnsiTheme="minorHAnsi" w:cstheme="minorHAnsi"/>
              </w:rPr>
              <w:t>with</w:t>
            </w:r>
            <w:r w:rsidR="000A580A" w:rsidRPr="00337F79">
              <w:rPr>
                <w:rFonts w:asciiTheme="minorHAnsi" w:hAnsiTheme="minorHAnsi" w:cstheme="minorHAnsi"/>
              </w:rPr>
              <w:t xml:space="preserve"> </w:t>
            </w:r>
            <w:r w:rsidRPr="00337F79">
              <w:rPr>
                <w:rFonts w:asciiTheme="minorHAnsi" w:hAnsiTheme="minorHAnsi" w:cstheme="minorHAnsi"/>
              </w:rPr>
              <w:t>each</w:t>
            </w:r>
            <w:r w:rsidR="000A580A" w:rsidRPr="00337F79">
              <w:rPr>
                <w:rFonts w:asciiTheme="minorHAnsi" w:hAnsiTheme="minorHAnsi" w:cstheme="minorHAnsi"/>
              </w:rPr>
              <w:t xml:space="preserve"> </w:t>
            </w:r>
            <w:r w:rsidRPr="00337F79">
              <w:rPr>
                <w:rFonts w:asciiTheme="minorHAnsi" w:hAnsiTheme="minorHAnsi" w:cstheme="minorHAnsi"/>
              </w:rPr>
              <w:t>man's</w:t>
            </w:r>
            <w:r w:rsidR="000A580A" w:rsidRPr="00337F79">
              <w:rPr>
                <w:rFonts w:asciiTheme="minorHAnsi" w:hAnsiTheme="minorHAnsi" w:cstheme="minorHAnsi"/>
              </w:rPr>
              <w:t xml:space="preserve"> </w:t>
            </w:r>
            <w:r w:rsidRPr="00337F79">
              <w:rPr>
                <w:rFonts w:asciiTheme="minorHAnsi" w:hAnsiTheme="minorHAnsi" w:cstheme="minorHAnsi"/>
              </w:rPr>
              <w:t>work.</w:t>
            </w:r>
          </w:p>
        </w:tc>
        <w:tc>
          <w:tcPr>
            <w:tcW w:w="5449" w:type="dxa"/>
            <w:tcBorders>
              <w:top w:val="single" w:sz="4" w:space="0" w:color="auto"/>
              <w:left w:val="single" w:sz="4" w:space="0" w:color="auto"/>
              <w:bottom w:val="single" w:sz="4" w:space="0" w:color="auto"/>
              <w:right w:val="single" w:sz="4" w:space="0" w:color="auto"/>
            </w:tcBorders>
            <w:hideMark/>
          </w:tcPr>
          <w:p w14:paraId="04C23C0F" w14:textId="22E77D5D" w:rsidR="00393A28" w:rsidRPr="00337F79" w:rsidRDefault="00393A28" w:rsidP="00AC1787">
            <w:pPr>
              <w:rPr>
                <w:rFonts w:asciiTheme="minorHAnsi" w:hAnsiTheme="minorHAnsi" w:cstheme="minorHAnsi"/>
                <w:lang w:val="en-AU"/>
              </w:rPr>
            </w:pPr>
            <w:r w:rsidRPr="00337F79">
              <w:rPr>
                <w:rFonts w:asciiTheme="minorHAnsi" w:hAnsiTheme="minorHAnsi" w:cstheme="minorHAnsi"/>
                <w:lang w:val="en-AU"/>
              </w:rPr>
              <w:t>5.</w:t>
            </w:r>
            <w:r w:rsidR="000A580A" w:rsidRPr="00337F79">
              <w:rPr>
                <w:rFonts w:asciiTheme="minorHAnsi" w:hAnsiTheme="minorHAnsi" w:cstheme="minorHAnsi"/>
                <w:lang w:val="en-AU"/>
              </w:rPr>
              <w:t xml:space="preserve"> </w:t>
            </w:r>
            <w:r w:rsidRPr="00337F79">
              <w:rPr>
                <w:rFonts w:asciiTheme="minorHAnsi" w:hAnsiTheme="minorHAnsi" w:cstheme="minorHAnsi"/>
              </w:rPr>
              <w:t>Take</w:t>
            </w:r>
            <w:r w:rsidR="000A580A" w:rsidRPr="00337F79">
              <w:rPr>
                <w:rFonts w:asciiTheme="minorHAnsi" w:hAnsiTheme="minorHAnsi" w:cstheme="minorHAnsi"/>
              </w:rPr>
              <w:t xml:space="preserve"> </w:t>
            </w:r>
            <w:r w:rsidRPr="00337F79">
              <w:rPr>
                <w:rFonts w:asciiTheme="minorHAnsi" w:hAnsiTheme="minorHAnsi" w:cstheme="minorHAnsi"/>
              </w:rPr>
              <w:t>them,</w:t>
            </w:r>
            <w:r w:rsidR="000A580A" w:rsidRPr="00337F79">
              <w:rPr>
                <w:rFonts w:asciiTheme="minorHAnsi" w:hAnsiTheme="minorHAnsi" w:cstheme="minorHAnsi"/>
              </w:rPr>
              <w:t xml:space="preserve"> </w:t>
            </w:r>
            <w:r w:rsidRPr="00337F79">
              <w:rPr>
                <w:rFonts w:asciiTheme="minorHAnsi" w:hAnsiTheme="minorHAnsi" w:cstheme="minorHAnsi"/>
              </w:rPr>
              <w:t>and</w:t>
            </w:r>
            <w:r w:rsidR="000A580A" w:rsidRPr="00337F79">
              <w:rPr>
                <w:rFonts w:asciiTheme="minorHAnsi" w:hAnsiTheme="minorHAnsi" w:cstheme="minorHAnsi"/>
              </w:rPr>
              <w:t xml:space="preserve"> </w:t>
            </w:r>
            <w:r w:rsidRPr="00337F79">
              <w:rPr>
                <w:rFonts w:asciiTheme="minorHAnsi" w:hAnsiTheme="minorHAnsi" w:cstheme="minorHAnsi"/>
              </w:rPr>
              <w:t>let</w:t>
            </w:r>
            <w:r w:rsidR="000A580A" w:rsidRPr="00337F79">
              <w:rPr>
                <w:rFonts w:asciiTheme="minorHAnsi" w:hAnsiTheme="minorHAnsi" w:cstheme="minorHAnsi"/>
              </w:rPr>
              <w:t xml:space="preserve"> </w:t>
            </w:r>
            <w:r w:rsidRPr="00337F79">
              <w:rPr>
                <w:rFonts w:asciiTheme="minorHAnsi" w:hAnsiTheme="minorHAnsi" w:cstheme="minorHAnsi"/>
              </w:rPr>
              <w:t>them</w:t>
            </w:r>
            <w:r w:rsidR="000A580A" w:rsidRPr="00337F79">
              <w:rPr>
                <w:rFonts w:asciiTheme="minorHAnsi" w:hAnsiTheme="minorHAnsi" w:cstheme="minorHAnsi"/>
              </w:rPr>
              <w:t xml:space="preserve"> </w:t>
            </w:r>
            <w:r w:rsidRPr="00337F79">
              <w:rPr>
                <w:rFonts w:asciiTheme="minorHAnsi" w:hAnsiTheme="minorHAnsi" w:cstheme="minorHAnsi"/>
              </w:rPr>
              <w:t>be</w:t>
            </w:r>
            <w:r w:rsidR="000A580A" w:rsidRPr="00337F79">
              <w:rPr>
                <w:rFonts w:asciiTheme="minorHAnsi" w:hAnsiTheme="minorHAnsi" w:cstheme="minorHAnsi"/>
              </w:rPr>
              <w:t xml:space="preserve"> </w:t>
            </w:r>
            <w:r w:rsidRPr="00337F79">
              <w:rPr>
                <w:rFonts w:asciiTheme="minorHAnsi" w:hAnsiTheme="minorHAnsi" w:cstheme="minorHAnsi"/>
              </w:rPr>
              <w:t>used</w:t>
            </w:r>
            <w:r w:rsidR="000A580A" w:rsidRPr="00337F79">
              <w:rPr>
                <w:rFonts w:asciiTheme="minorHAnsi" w:hAnsiTheme="minorHAnsi" w:cstheme="minorHAnsi"/>
              </w:rPr>
              <w:t xml:space="preserve"> </w:t>
            </w:r>
            <w:r w:rsidRPr="00337F79">
              <w:rPr>
                <w:rFonts w:asciiTheme="minorHAnsi" w:hAnsiTheme="minorHAnsi" w:cstheme="minorHAnsi"/>
              </w:rPr>
              <w:t>for</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need</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appointed</w:t>
            </w:r>
            <w:r w:rsidR="000A580A" w:rsidRPr="00337F79">
              <w:rPr>
                <w:rFonts w:asciiTheme="minorHAnsi" w:hAnsiTheme="minorHAnsi" w:cstheme="minorHAnsi"/>
              </w:rPr>
              <w:t xml:space="preserve"> </w:t>
            </w:r>
            <w:r w:rsidRPr="00337F79">
              <w:rPr>
                <w:rFonts w:asciiTheme="minorHAnsi" w:hAnsiTheme="minorHAnsi" w:cstheme="minorHAnsi"/>
              </w:rPr>
              <w:t>(work),</w:t>
            </w:r>
            <w:r w:rsidR="000A580A" w:rsidRPr="00337F79">
              <w:rPr>
                <w:rFonts w:asciiTheme="minorHAnsi" w:hAnsiTheme="minorHAnsi" w:cstheme="minorHAnsi"/>
              </w:rPr>
              <w:t xml:space="preserve"> </w:t>
            </w:r>
            <w:r w:rsidRPr="00337F79">
              <w:rPr>
                <w:rFonts w:asciiTheme="minorHAnsi" w:hAnsiTheme="minorHAnsi" w:cstheme="minorHAnsi"/>
              </w:rPr>
              <w:t>and</w:t>
            </w:r>
            <w:r w:rsidR="000A580A" w:rsidRPr="00337F79">
              <w:rPr>
                <w:rFonts w:asciiTheme="minorHAnsi" w:hAnsiTheme="minorHAnsi" w:cstheme="minorHAnsi"/>
              </w:rPr>
              <w:t xml:space="preserve"> </w:t>
            </w:r>
            <w:r w:rsidRPr="00337F79">
              <w:rPr>
                <w:rFonts w:asciiTheme="minorHAnsi" w:hAnsiTheme="minorHAnsi" w:cstheme="minorHAnsi"/>
              </w:rPr>
              <w:t>let</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oxen</w:t>
            </w:r>
            <w:r w:rsidR="000A580A" w:rsidRPr="00337F79">
              <w:rPr>
                <w:rFonts w:asciiTheme="minorHAnsi" w:hAnsiTheme="minorHAnsi" w:cstheme="minorHAnsi"/>
              </w:rPr>
              <w:t xml:space="preserve"> </w:t>
            </w:r>
            <w:r w:rsidRPr="00337F79">
              <w:rPr>
                <w:rFonts w:asciiTheme="minorHAnsi" w:hAnsiTheme="minorHAnsi" w:cstheme="minorHAnsi"/>
              </w:rPr>
              <w:t>and</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wagons</w:t>
            </w:r>
            <w:r w:rsidR="000A580A" w:rsidRPr="00337F79">
              <w:rPr>
                <w:rFonts w:asciiTheme="minorHAnsi" w:hAnsiTheme="minorHAnsi" w:cstheme="minorHAnsi"/>
              </w:rPr>
              <w:t xml:space="preserve"> </w:t>
            </w:r>
            <w:r w:rsidRPr="00337F79">
              <w:rPr>
                <w:rFonts w:asciiTheme="minorHAnsi" w:hAnsiTheme="minorHAnsi" w:cstheme="minorHAnsi"/>
              </w:rPr>
              <w:t>be</w:t>
            </w:r>
            <w:r w:rsidR="000A580A" w:rsidRPr="00337F79">
              <w:rPr>
                <w:rFonts w:asciiTheme="minorHAnsi" w:hAnsiTheme="minorHAnsi" w:cstheme="minorHAnsi"/>
              </w:rPr>
              <w:t xml:space="preserve"> </w:t>
            </w:r>
            <w:r w:rsidRPr="00337F79">
              <w:rPr>
                <w:rFonts w:asciiTheme="minorHAnsi" w:hAnsiTheme="minorHAnsi" w:cstheme="minorHAnsi"/>
              </w:rPr>
              <w:t>for</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work</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service</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tabernacle</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ordinance,</w:t>
            </w:r>
            <w:r w:rsidR="000A580A" w:rsidRPr="00337F79">
              <w:rPr>
                <w:rFonts w:asciiTheme="minorHAnsi" w:hAnsiTheme="minorHAnsi" w:cstheme="minorHAnsi"/>
              </w:rPr>
              <w:t xml:space="preserve"> </w:t>
            </w:r>
            <w:r w:rsidRPr="00337F79">
              <w:rPr>
                <w:rFonts w:asciiTheme="minorHAnsi" w:hAnsiTheme="minorHAnsi" w:cstheme="minorHAnsi"/>
              </w:rPr>
              <w:t>and</w:t>
            </w:r>
            <w:r w:rsidR="000A580A" w:rsidRPr="00337F79">
              <w:rPr>
                <w:rFonts w:asciiTheme="minorHAnsi" w:hAnsiTheme="minorHAnsi" w:cstheme="minorHAnsi"/>
              </w:rPr>
              <w:t xml:space="preserve"> </w:t>
            </w:r>
            <w:r w:rsidRPr="00337F79">
              <w:rPr>
                <w:rFonts w:asciiTheme="minorHAnsi" w:hAnsiTheme="minorHAnsi" w:cstheme="minorHAnsi"/>
              </w:rPr>
              <w:t>give</w:t>
            </w:r>
            <w:r w:rsidR="000A580A" w:rsidRPr="00337F79">
              <w:rPr>
                <w:rFonts w:asciiTheme="minorHAnsi" w:hAnsiTheme="minorHAnsi" w:cstheme="minorHAnsi"/>
              </w:rPr>
              <w:t xml:space="preserve"> </w:t>
            </w:r>
            <w:r w:rsidRPr="00337F79">
              <w:rPr>
                <w:rFonts w:asciiTheme="minorHAnsi" w:hAnsiTheme="minorHAnsi" w:cstheme="minorHAnsi"/>
              </w:rPr>
              <w:t>them</w:t>
            </w:r>
            <w:r w:rsidR="000A580A" w:rsidRPr="00337F79">
              <w:rPr>
                <w:rFonts w:asciiTheme="minorHAnsi" w:hAnsiTheme="minorHAnsi" w:cstheme="minorHAnsi"/>
              </w:rPr>
              <w:t xml:space="preserve"> </w:t>
            </w:r>
            <w:r w:rsidRPr="00337F79">
              <w:rPr>
                <w:rFonts w:asciiTheme="minorHAnsi" w:hAnsiTheme="minorHAnsi" w:cstheme="minorHAnsi"/>
              </w:rPr>
              <w:t>to</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Levites,</w:t>
            </w:r>
            <w:r w:rsidR="000A580A" w:rsidRPr="00337F79">
              <w:rPr>
                <w:rFonts w:asciiTheme="minorHAnsi" w:hAnsiTheme="minorHAnsi" w:cstheme="minorHAnsi"/>
              </w:rPr>
              <w:t xml:space="preserve"> </w:t>
            </w:r>
            <w:r w:rsidRPr="00337F79">
              <w:rPr>
                <w:rFonts w:asciiTheme="minorHAnsi" w:hAnsiTheme="minorHAnsi" w:cstheme="minorHAnsi"/>
              </w:rPr>
              <w:t>to</w:t>
            </w:r>
            <w:r w:rsidR="000A580A" w:rsidRPr="00337F79">
              <w:rPr>
                <w:rFonts w:asciiTheme="minorHAnsi" w:hAnsiTheme="minorHAnsi" w:cstheme="minorHAnsi"/>
              </w:rPr>
              <w:t xml:space="preserve"> </w:t>
            </w:r>
            <w:r w:rsidRPr="00337F79">
              <w:rPr>
                <w:rFonts w:asciiTheme="minorHAnsi" w:hAnsiTheme="minorHAnsi" w:cstheme="minorHAnsi"/>
              </w:rPr>
              <w:t>each</w:t>
            </w:r>
            <w:r w:rsidR="000A580A" w:rsidRPr="00337F79">
              <w:rPr>
                <w:rFonts w:asciiTheme="minorHAnsi" w:hAnsiTheme="minorHAnsi" w:cstheme="minorHAnsi"/>
              </w:rPr>
              <w:t xml:space="preserve"> </w:t>
            </w:r>
            <w:r w:rsidRPr="00337F79">
              <w:rPr>
                <w:rFonts w:asciiTheme="minorHAnsi" w:hAnsiTheme="minorHAnsi" w:cstheme="minorHAnsi"/>
              </w:rPr>
              <w:t>according</w:t>
            </w:r>
            <w:r w:rsidR="000A580A" w:rsidRPr="00337F79">
              <w:rPr>
                <w:rFonts w:asciiTheme="minorHAnsi" w:hAnsiTheme="minorHAnsi" w:cstheme="minorHAnsi"/>
              </w:rPr>
              <w:t xml:space="preserve"> </w:t>
            </w:r>
            <w:r w:rsidRPr="00337F79">
              <w:rPr>
                <w:rFonts w:asciiTheme="minorHAnsi" w:hAnsiTheme="minorHAnsi" w:cstheme="minorHAnsi"/>
              </w:rPr>
              <w:t>to</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measure</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his</w:t>
            </w:r>
            <w:r w:rsidR="000A580A" w:rsidRPr="00337F79">
              <w:rPr>
                <w:rFonts w:asciiTheme="minorHAnsi" w:hAnsiTheme="minorHAnsi" w:cstheme="minorHAnsi"/>
              </w:rPr>
              <w:t xml:space="preserve"> </w:t>
            </w:r>
            <w:r w:rsidRPr="00337F79">
              <w:rPr>
                <w:rFonts w:asciiTheme="minorHAnsi" w:hAnsiTheme="minorHAnsi" w:cstheme="minorHAnsi"/>
              </w:rPr>
              <w:t>work.</w:t>
            </w:r>
          </w:p>
        </w:tc>
      </w:tr>
      <w:tr w:rsidR="00393A28" w:rsidRPr="00393A28" w14:paraId="43C73C2F" w14:textId="77777777" w:rsidTr="004C7141">
        <w:trPr>
          <w:jc w:val="center"/>
        </w:trPr>
        <w:tc>
          <w:tcPr>
            <w:tcW w:w="4765" w:type="dxa"/>
            <w:tcBorders>
              <w:top w:val="single" w:sz="4" w:space="0" w:color="auto"/>
              <w:left w:val="single" w:sz="4" w:space="0" w:color="auto"/>
              <w:bottom w:val="single" w:sz="4" w:space="0" w:color="auto"/>
              <w:right w:val="single" w:sz="4" w:space="0" w:color="auto"/>
            </w:tcBorders>
            <w:hideMark/>
          </w:tcPr>
          <w:p w14:paraId="0D578748" w14:textId="190B1F0E" w:rsidR="00393A28" w:rsidRPr="00337F79" w:rsidRDefault="00393A28" w:rsidP="00AC1787">
            <w:pPr>
              <w:rPr>
                <w:rFonts w:asciiTheme="minorHAnsi" w:hAnsiTheme="minorHAnsi" w:cstheme="minorHAnsi"/>
                <w:lang w:val="en-AU"/>
              </w:rPr>
            </w:pPr>
            <w:r w:rsidRPr="00337F79">
              <w:rPr>
                <w:rFonts w:asciiTheme="minorHAnsi" w:hAnsiTheme="minorHAnsi" w:cstheme="minorHAnsi"/>
                <w:lang w:val="en-AU"/>
              </w:rPr>
              <w:t>6.</w:t>
            </w:r>
            <w:r w:rsidR="000A580A" w:rsidRPr="00337F79">
              <w:rPr>
                <w:rFonts w:asciiTheme="minorHAnsi" w:hAnsiTheme="minorHAnsi" w:cstheme="minorHAnsi"/>
                <w:lang w:val="en-AU"/>
              </w:rPr>
              <w:t xml:space="preserve"> </w:t>
            </w:r>
            <w:r w:rsidRPr="00337F79">
              <w:rPr>
                <w:rFonts w:asciiTheme="minorHAnsi" w:hAnsiTheme="minorHAnsi" w:cstheme="minorHAnsi"/>
              </w:rPr>
              <w:t>So</w:t>
            </w:r>
            <w:r w:rsidR="000A580A" w:rsidRPr="00337F79">
              <w:rPr>
                <w:rFonts w:asciiTheme="minorHAnsi" w:hAnsiTheme="minorHAnsi" w:cstheme="minorHAnsi"/>
              </w:rPr>
              <w:t xml:space="preserve"> </w:t>
            </w:r>
            <w:r w:rsidRPr="00337F79">
              <w:rPr>
                <w:rFonts w:asciiTheme="minorHAnsi" w:hAnsiTheme="minorHAnsi" w:cstheme="minorHAnsi"/>
              </w:rPr>
              <w:t>Moses</w:t>
            </w:r>
            <w:r w:rsidR="000A580A" w:rsidRPr="00337F79">
              <w:rPr>
                <w:rFonts w:asciiTheme="minorHAnsi" w:hAnsiTheme="minorHAnsi" w:cstheme="minorHAnsi"/>
              </w:rPr>
              <w:t xml:space="preserve"> </w:t>
            </w:r>
            <w:r w:rsidRPr="00337F79">
              <w:rPr>
                <w:rFonts w:asciiTheme="minorHAnsi" w:hAnsiTheme="minorHAnsi" w:cstheme="minorHAnsi"/>
              </w:rPr>
              <w:t>took</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wagons</w:t>
            </w:r>
            <w:r w:rsidR="000A580A" w:rsidRPr="00337F79">
              <w:rPr>
                <w:rFonts w:asciiTheme="minorHAnsi" w:hAnsiTheme="minorHAnsi" w:cstheme="minorHAnsi"/>
              </w:rPr>
              <w:t xml:space="preserve"> </w:t>
            </w:r>
            <w:r w:rsidRPr="00337F79">
              <w:rPr>
                <w:rFonts w:asciiTheme="minorHAnsi" w:hAnsiTheme="minorHAnsi" w:cstheme="minorHAnsi"/>
              </w:rPr>
              <w:t>and</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cattle</w:t>
            </w:r>
            <w:r w:rsidR="000A580A" w:rsidRPr="00337F79">
              <w:rPr>
                <w:rFonts w:asciiTheme="minorHAnsi" w:hAnsiTheme="minorHAnsi" w:cstheme="minorHAnsi"/>
              </w:rPr>
              <w:t xml:space="preserve"> </w:t>
            </w:r>
            <w:r w:rsidRPr="00337F79">
              <w:rPr>
                <w:rFonts w:asciiTheme="minorHAnsi" w:hAnsiTheme="minorHAnsi" w:cstheme="minorHAnsi"/>
              </w:rPr>
              <w:t>and</w:t>
            </w:r>
            <w:r w:rsidR="000A580A" w:rsidRPr="00337F79">
              <w:rPr>
                <w:rFonts w:asciiTheme="minorHAnsi" w:hAnsiTheme="minorHAnsi" w:cstheme="minorHAnsi"/>
              </w:rPr>
              <w:t xml:space="preserve"> </w:t>
            </w:r>
            <w:r w:rsidRPr="00337F79">
              <w:rPr>
                <w:rFonts w:asciiTheme="minorHAnsi" w:hAnsiTheme="minorHAnsi" w:cstheme="minorHAnsi"/>
              </w:rPr>
              <w:t>gave</w:t>
            </w:r>
            <w:r w:rsidR="000A580A" w:rsidRPr="00337F79">
              <w:rPr>
                <w:rFonts w:asciiTheme="minorHAnsi" w:hAnsiTheme="minorHAnsi" w:cstheme="minorHAnsi"/>
              </w:rPr>
              <w:t xml:space="preserve"> </w:t>
            </w:r>
            <w:r w:rsidRPr="00337F79">
              <w:rPr>
                <w:rFonts w:asciiTheme="minorHAnsi" w:hAnsiTheme="minorHAnsi" w:cstheme="minorHAnsi"/>
              </w:rPr>
              <w:t>them</w:t>
            </w:r>
            <w:r w:rsidR="000A580A" w:rsidRPr="00337F79">
              <w:rPr>
                <w:rFonts w:asciiTheme="minorHAnsi" w:hAnsiTheme="minorHAnsi" w:cstheme="minorHAnsi"/>
              </w:rPr>
              <w:t xml:space="preserve"> </w:t>
            </w:r>
            <w:r w:rsidRPr="00337F79">
              <w:rPr>
                <w:rFonts w:asciiTheme="minorHAnsi" w:hAnsiTheme="minorHAnsi" w:cstheme="minorHAnsi"/>
              </w:rPr>
              <w:t>to</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Levites.</w:t>
            </w:r>
          </w:p>
        </w:tc>
        <w:tc>
          <w:tcPr>
            <w:tcW w:w="5449" w:type="dxa"/>
            <w:tcBorders>
              <w:top w:val="single" w:sz="4" w:space="0" w:color="auto"/>
              <w:left w:val="single" w:sz="4" w:space="0" w:color="auto"/>
              <w:bottom w:val="single" w:sz="4" w:space="0" w:color="auto"/>
              <w:right w:val="single" w:sz="4" w:space="0" w:color="auto"/>
            </w:tcBorders>
            <w:hideMark/>
          </w:tcPr>
          <w:p w14:paraId="71ED9DAF" w14:textId="7F0485A3" w:rsidR="00393A28" w:rsidRPr="00337F79" w:rsidRDefault="00393A28" w:rsidP="00AC1787">
            <w:pPr>
              <w:rPr>
                <w:rFonts w:asciiTheme="minorHAnsi" w:hAnsiTheme="minorHAnsi" w:cstheme="minorHAnsi"/>
                <w:lang w:val="en-AU"/>
              </w:rPr>
            </w:pPr>
            <w:r w:rsidRPr="00337F79">
              <w:rPr>
                <w:rFonts w:asciiTheme="minorHAnsi" w:hAnsiTheme="minorHAnsi" w:cstheme="minorHAnsi"/>
                <w:lang w:val="en-AU"/>
              </w:rPr>
              <w:t>6.</w:t>
            </w:r>
            <w:r w:rsidR="000A580A" w:rsidRPr="00337F79">
              <w:rPr>
                <w:rFonts w:asciiTheme="minorHAnsi" w:hAnsiTheme="minorHAnsi" w:cstheme="minorHAnsi"/>
                <w:lang w:val="en-AU"/>
              </w:rPr>
              <w:t xml:space="preserve"> </w:t>
            </w:r>
            <w:r w:rsidRPr="00337F79">
              <w:rPr>
                <w:rFonts w:asciiTheme="minorHAnsi" w:hAnsiTheme="minorHAnsi" w:cstheme="minorHAnsi"/>
              </w:rPr>
              <w:t>And</w:t>
            </w:r>
            <w:r w:rsidR="000A580A" w:rsidRPr="00337F79">
              <w:rPr>
                <w:rFonts w:asciiTheme="minorHAnsi" w:hAnsiTheme="minorHAnsi" w:cstheme="minorHAnsi"/>
              </w:rPr>
              <w:t xml:space="preserve"> </w:t>
            </w:r>
            <w:r w:rsidRPr="00337F79">
              <w:rPr>
                <w:rFonts w:asciiTheme="minorHAnsi" w:hAnsiTheme="minorHAnsi" w:cstheme="minorHAnsi"/>
              </w:rPr>
              <w:t>Mosheh</w:t>
            </w:r>
            <w:r w:rsidR="000A580A" w:rsidRPr="00337F79">
              <w:rPr>
                <w:rFonts w:asciiTheme="minorHAnsi" w:hAnsiTheme="minorHAnsi" w:cstheme="minorHAnsi"/>
              </w:rPr>
              <w:t xml:space="preserve"> </w:t>
            </w:r>
            <w:r w:rsidRPr="00337F79">
              <w:rPr>
                <w:rFonts w:asciiTheme="minorHAnsi" w:hAnsiTheme="minorHAnsi" w:cstheme="minorHAnsi"/>
              </w:rPr>
              <w:t>took</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wagons</w:t>
            </w:r>
            <w:r w:rsidR="000A580A" w:rsidRPr="00337F79">
              <w:rPr>
                <w:rFonts w:asciiTheme="minorHAnsi" w:hAnsiTheme="minorHAnsi" w:cstheme="minorHAnsi"/>
              </w:rPr>
              <w:t xml:space="preserve"> </w:t>
            </w:r>
            <w:r w:rsidRPr="00337F79">
              <w:rPr>
                <w:rFonts w:asciiTheme="minorHAnsi" w:hAnsiTheme="minorHAnsi" w:cstheme="minorHAnsi"/>
              </w:rPr>
              <w:t>and</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oxen,</w:t>
            </w:r>
            <w:r w:rsidR="000A580A" w:rsidRPr="00337F79">
              <w:rPr>
                <w:rFonts w:asciiTheme="minorHAnsi" w:hAnsiTheme="minorHAnsi" w:cstheme="minorHAnsi"/>
              </w:rPr>
              <w:t xml:space="preserve"> </w:t>
            </w:r>
            <w:r w:rsidRPr="00337F79">
              <w:rPr>
                <w:rFonts w:asciiTheme="minorHAnsi" w:hAnsiTheme="minorHAnsi" w:cstheme="minorHAnsi"/>
              </w:rPr>
              <w:t>and</w:t>
            </w:r>
            <w:r w:rsidR="000A580A" w:rsidRPr="00337F79">
              <w:rPr>
                <w:rFonts w:asciiTheme="minorHAnsi" w:hAnsiTheme="minorHAnsi" w:cstheme="minorHAnsi"/>
              </w:rPr>
              <w:t xml:space="preserve"> </w:t>
            </w:r>
            <w:r w:rsidRPr="00337F79">
              <w:rPr>
                <w:rFonts w:asciiTheme="minorHAnsi" w:hAnsiTheme="minorHAnsi" w:cstheme="minorHAnsi"/>
              </w:rPr>
              <w:t>gave</w:t>
            </w:r>
            <w:r w:rsidR="000A580A" w:rsidRPr="00337F79">
              <w:rPr>
                <w:rFonts w:asciiTheme="minorHAnsi" w:hAnsiTheme="minorHAnsi" w:cstheme="minorHAnsi"/>
              </w:rPr>
              <w:t xml:space="preserve"> </w:t>
            </w:r>
            <w:r w:rsidRPr="00337F79">
              <w:rPr>
                <w:rFonts w:asciiTheme="minorHAnsi" w:hAnsiTheme="minorHAnsi" w:cstheme="minorHAnsi"/>
              </w:rPr>
              <w:t>them</w:t>
            </w:r>
            <w:r w:rsidR="000A580A" w:rsidRPr="00337F79">
              <w:rPr>
                <w:rFonts w:asciiTheme="minorHAnsi" w:hAnsiTheme="minorHAnsi" w:cstheme="minorHAnsi"/>
              </w:rPr>
              <w:t xml:space="preserve"> </w:t>
            </w:r>
            <w:r w:rsidRPr="00337F79">
              <w:rPr>
                <w:rFonts w:asciiTheme="minorHAnsi" w:hAnsiTheme="minorHAnsi" w:cstheme="minorHAnsi"/>
              </w:rPr>
              <w:t>to</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Levites.</w:t>
            </w:r>
          </w:p>
        </w:tc>
      </w:tr>
      <w:tr w:rsidR="00393A28" w:rsidRPr="00393A28" w14:paraId="7F4CD988" w14:textId="77777777" w:rsidTr="004C7141">
        <w:trPr>
          <w:jc w:val="center"/>
        </w:trPr>
        <w:tc>
          <w:tcPr>
            <w:tcW w:w="4765" w:type="dxa"/>
            <w:tcBorders>
              <w:top w:val="single" w:sz="4" w:space="0" w:color="auto"/>
              <w:left w:val="single" w:sz="4" w:space="0" w:color="auto"/>
              <w:bottom w:val="single" w:sz="4" w:space="0" w:color="auto"/>
              <w:right w:val="single" w:sz="4" w:space="0" w:color="auto"/>
            </w:tcBorders>
            <w:hideMark/>
          </w:tcPr>
          <w:p w14:paraId="4D5CA96C" w14:textId="16E14384" w:rsidR="00393A28" w:rsidRPr="00337F79" w:rsidRDefault="00393A28" w:rsidP="00AC1787">
            <w:pPr>
              <w:rPr>
                <w:rFonts w:asciiTheme="minorHAnsi" w:hAnsiTheme="minorHAnsi" w:cstheme="minorHAnsi"/>
                <w:lang w:val="en-AU"/>
              </w:rPr>
            </w:pPr>
            <w:r w:rsidRPr="00337F79">
              <w:rPr>
                <w:rFonts w:asciiTheme="minorHAnsi" w:hAnsiTheme="minorHAnsi" w:cstheme="minorHAnsi"/>
                <w:lang w:val="en-AU"/>
              </w:rPr>
              <w:t>7.</w:t>
            </w:r>
            <w:r w:rsidR="000A580A" w:rsidRPr="00337F79">
              <w:rPr>
                <w:rFonts w:asciiTheme="minorHAnsi" w:hAnsiTheme="minorHAnsi" w:cstheme="minorHAnsi"/>
                <w:lang w:val="en-AU"/>
              </w:rPr>
              <w:t xml:space="preserve"> </w:t>
            </w:r>
            <w:r w:rsidRPr="00337F79">
              <w:rPr>
                <w:rFonts w:asciiTheme="minorHAnsi" w:hAnsiTheme="minorHAnsi" w:cstheme="minorHAnsi"/>
              </w:rPr>
              <w:t>He</w:t>
            </w:r>
            <w:r w:rsidR="000A580A" w:rsidRPr="00337F79">
              <w:rPr>
                <w:rFonts w:asciiTheme="minorHAnsi" w:hAnsiTheme="minorHAnsi" w:cstheme="minorHAnsi"/>
              </w:rPr>
              <w:t xml:space="preserve"> </w:t>
            </w:r>
            <w:r w:rsidRPr="00337F79">
              <w:rPr>
                <w:rFonts w:asciiTheme="minorHAnsi" w:hAnsiTheme="minorHAnsi" w:cstheme="minorHAnsi"/>
              </w:rPr>
              <w:t>gave</w:t>
            </w:r>
            <w:r w:rsidR="000A580A" w:rsidRPr="00337F79">
              <w:rPr>
                <w:rFonts w:asciiTheme="minorHAnsi" w:hAnsiTheme="minorHAnsi" w:cstheme="minorHAnsi"/>
              </w:rPr>
              <w:t xml:space="preserve"> </w:t>
            </w:r>
            <w:r w:rsidRPr="00337F79">
              <w:rPr>
                <w:rFonts w:asciiTheme="minorHAnsi" w:hAnsiTheme="minorHAnsi" w:cstheme="minorHAnsi"/>
              </w:rPr>
              <w:t>two</w:t>
            </w:r>
            <w:r w:rsidR="000A580A" w:rsidRPr="00337F79">
              <w:rPr>
                <w:rFonts w:asciiTheme="minorHAnsi" w:hAnsiTheme="minorHAnsi" w:cstheme="minorHAnsi"/>
              </w:rPr>
              <w:t xml:space="preserve"> </w:t>
            </w:r>
            <w:r w:rsidRPr="00337F79">
              <w:rPr>
                <w:rFonts w:asciiTheme="minorHAnsi" w:hAnsiTheme="minorHAnsi" w:cstheme="minorHAnsi"/>
              </w:rPr>
              <w:t>wagons</w:t>
            </w:r>
            <w:r w:rsidR="000A580A" w:rsidRPr="00337F79">
              <w:rPr>
                <w:rFonts w:asciiTheme="minorHAnsi" w:hAnsiTheme="minorHAnsi" w:cstheme="minorHAnsi"/>
              </w:rPr>
              <w:t xml:space="preserve"> </w:t>
            </w:r>
            <w:r w:rsidRPr="00337F79">
              <w:rPr>
                <w:rFonts w:asciiTheme="minorHAnsi" w:hAnsiTheme="minorHAnsi" w:cstheme="minorHAnsi"/>
              </w:rPr>
              <w:t>and</w:t>
            </w:r>
            <w:r w:rsidR="000A580A" w:rsidRPr="00337F79">
              <w:rPr>
                <w:rFonts w:asciiTheme="minorHAnsi" w:hAnsiTheme="minorHAnsi" w:cstheme="minorHAnsi"/>
              </w:rPr>
              <w:t xml:space="preserve"> </w:t>
            </w:r>
            <w:r w:rsidRPr="00337F79">
              <w:rPr>
                <w:rFonts w:asciiTheme="minorHAnsi" w:hAnsiTheme="minorHAnsi" w:cstheme="minorHAnsi"/>
              </w:rPr>
              <w:t>four</w:t>
            </w:r>
            <w:r w:rsidR="000A580A" w:rsidRPr="00337F79">
              <w:rPr>
                <w:rFonts w:asciiTheme="minorHAnsi" w:hAnsiTheme="minorHAnsi" w:cstheme="minorHAnsi"/>
              </w:rPr>
              <w:t xml:space="preserve"> </w:t>
            </w:r>
            <w:r w:rsidRPr="00337F79">
              <w:rPr>
                <w:rFonts w:asciiTheme="minorHAnsi" w:hAnsiTheme="minorHAnsi" w:cstheme="minorHAnsi"/>
              </w:rPr>
              <w:t>oxen</w:t>
            </w:r>
            <w:r w:rsidR="000A580A" w:rsidRPr="00337F79">
              <w:rPr>
                <w:rFonts w:asciiTheme="minorHAnsi" w:hAnsiTheme="minorHAnsi" w:cstheme="minorHAnsi"/>
              </w:rPr>
              <w:t xml:space="preserve"> </w:t>
            </w:r>
            <w:r w:rsidRPr="00337F79">
              <w:rPr>
                <w:rFonts w:asciiTheme="minorHAnsi" w:hAnsiTheme="minorHAnsi" w:cstheme="minorHAnsi"/>
              </w:rPr>
              <w:t>to</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sons</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Gershon,</w:t>
            </w:r>
            <w:r w:rsidR="000A580A" w:rsidRPr="00337F79">
              <w:rPr>
                <w:rFonts w:asciiTheme="minorHAnsi" w:hAnsiTheme="minorHAnsi" w:cstheme="minorHAnsi"/>
              </w:rPr>
              <w:t xml:space="preserve"> </w:t>
            </w:r>
            <w:r w:rsidRPr="00337F79">
              <w:rPr>
                <w:rFonts w:asciiTheme="minorHAnsi" w:hAnsiTheme="minorHAnsi" w:cstheme="minorHAnsi"/>
              </w:rPr>
              <w:t>according</w:t>
            </w:r>
            <w:r w:rsidR="000A580A" w:rsidRPr="00337F79">
              <w:rPr>
                <w:rFonts w:asciiTheme="minorHAnsi" w:hAnsiTheme="minorHAnsi" w:cstheme="minorHAnsi"/>
              </w:rPr>
              <w:t xml:space="preserve"> </w:t>
            </w:r>
            <w:r w:rsidRPr="00337F79">
              <w:rPr>
                <w:rFonts w:asciiTheme="minorHAnsi" w:hAnsiTheme="minorHAnsi" w:cstheme="minorHAnsi"/>
              </w:rPr>
              <w:t>to</w:t>
            </w:r>
            <w:r w:rsidR="000A580A" w:rsidRPr="00337F79">
              <w:rPr>
                <w:rFonts w:asciiTheme="minorHAnsi" w:hAnsiTheme="minorHAnsi" w:cstheme="minorHAnsi"/>
              </w:rPr>
              <w:t xml:space="preserve"> </w:t>
            </w:r>
            <w:r w:rsidRPr="00337F79">
              <w:rPr>
                <w:rFonts w:asciiTheme="minorHAnsi" w:hAnsiTheme="minorHAnsi" w:cstheme="minorHAnsi"/>
              </w:rPr>
              <w:t>their</w:t>
            </w:r>
            <w:r w:rsidR="000A580A" w:rsidRPr="00337F79">
              <w:rPr>
                <w:rFonts w:asciiTheme="minorHAnsi" w:hAnsiTheme="minorHAnsi" w:cstheme="minorHAnsi"/>
              </w:rPr>
              <w:t xml:space="preserve"> </w:t>
            </w:r>
            <w:r w:rsidRPr="00337F79">
              <w:rPr>
                <w:rFonts w:asciiTheme="minorHAnsi" w:hAnsiTheme="minorHAnsi" w:cstheme="minorHAnsi"/>
              </w:rPr>
              <w:t>work.</w:t>
            </w:r>
          </w:p>
        </w:tc>
        <w:tc>
          <w:tcPr>
            <w:tcW w:w="5449" w:type="dxa"/>
            <w:tcBorders>
              <w:top w:val="single" w:sz="4" w:space="0" w:color="auto"/>
              <w:left w:val="single" w:sz="4" w:space="0" w:color="auto"/>
              <w:bottom w:val="single" w:sz="4" w:space="0" w:color="auto"/>
              <w:right w:val="single" w:sz="4" w:space="0" w:color="auto"/>
            </w:tcBorders>
            <w:hideMark/>
          </w:tcPr>
          <w:p w14:paraId="76DC5F9C" w14:textId="45D71E7B" w:rsidR="00393A28" w:rsidRPr="00337F79" w:rsidRDefault="00393A28" w:rsidP="00AC1787">
            <w:pPr>
              <w:rPr>
                <w:rFonts w:asciiTheme="minorHAnsi" w:hAnsiTheme="minorHAnsi" w:cstheme="minorHAnsi"/>
                <w:lang w:val="en-AU"/>
              </w:rPr>
            </w:pPr>
            <w:r w:rsidRPr="00337F79">
              <w:rPr>
                <w:rFonts w:asciiTheme="minorHAnsi" w:hAnsiTheme="minorHAnsi" w:cstheme="minorHAnsi"/>
                <w:lang w:val="en-AU"/>
              </w:rPr>
              <w:t>7.</w:t>
            </w:r>
            <w:r w:rsidR="000A580A" w:rsidRPr="00337F79">
              <w:rPr>
                <w:rFonts w:asciiTheme="minorHAnsi" w:hAnsiTheme="minorHAnsi" w:cstheme="minorHAnsi"/>
                <w:lang w:val="en-AU"/>
              </w:rPr>
              <w:t xml:space="preserve"> </w:t>
            </w:r>
            <w:r w:rsidRPr="00337F79">
              <w:rPr>
                <w:rFonts w:asciiTheme="minorHAnsi" w:hAnsiTheme="minorHAnsi" w:cstheme="minorHAnsi"/>
              </w:rPr>
              <w:t>Two</w:t>
            </w:r>
            <w:r w:rsidR="000A580A" w:rsidRPr="00337F79">
              <w:rPr>
                <w:rFonts w:asciiTheme="minorHAnsi" w:hAnsiTheme="minorHAnsi" w:cstheme="minorHAnsi"/>
              </w:rPr>
              <w:t xml:space="preserve"> </w:t>
            </w:r>
            <w:r w:rsidRPr="00337F79">
              <w:rPr>
                <w:rFonts w:asciiTheme="minorHAnsi" w:hAnsiTheme="minorHAnsi" w:cstheme="minorHAnsi"/>
              </w:rPr>
              <w:t>wagons</w:t>
            </w:r>
            <w:r w:rsidR="000A580A" w:rsidRPr="00337F79">
              <w:rPr>
                <w:rFonts w:asciiTheme="minorHAnsi" w:hAnsiTheme="minorHAnsi" w:cstheme="minorHAnsi"/>
              </w:rPr>
              <w:t xml:space="preserve"> </w:t>
            </w:r>
            <w:r w:rsidRPr="00337F79">
              <w:rPr>
                <w:rFonts w:asciiTheme="minorHAnsi" w:hAnsiTheme="minorHAnsi" w:cstheme="minorHAnsi"/>
              </w:rPr>
              <w:t>and</w:t>
            </w:r>
            <w:r w:rsidR="000A580A" w:rsidRPr="00337F79">
              <w:rPr>
                <w:rFonts w:asciiTheme="minorHAnsi" w:hAnsiTheme="minorHAnsi" w:cstheme="minorHAnsi"/>
              </w:rPr>
              <w:t xml:space="preserve"> </w:t>
            </w:r>
            <w:r w:rsidRPr="00337F79">
              <w:rPr>
                <w:rFonts w:asciiTheme="minorHAnsi" w:hAnsiTheme="minorHAnsi" w:cstheme="minorHAnsi"/>
              </w:rPr>
              <w:t>four</w:t>
            </w:r>
            <w:r w:rsidR="000A580A" w:rsidRPr="00337F79">
              <w:rPr>
                <w:rFonts w:asciiTheme="minorHAnsi" w:hAnsiTheme="minorHAnsi" w:cstheme="minorHAnsi"/>
              </w:rPr>
              <w:t xml:space="preserve"> </w:t>
            </w:r>
            <w:r w:rsidRPr="00337F79">
              <w:rPr>
                <w:rFonts w:asciiTheme="minorHAnsi" w:hAnsiTheme="minorHAnsi" w:cstheme="minorHAnsi"/>
              </w:rPr>
              <w:t>oxen</w:t>
            </w:r>
            <w:r w:rsidR="000A580A" w:rsidRPr="00337F79">
              <w:rPr>
                <w:rFonts w:asciiTheme="minorHAnsi" w:hAnsiTheme="minorHAnsi" w:cstheme="minorHAnsi"/>
              </w:rPr>
              <w:t xml:space="preserve"> </w:t>
            </w:r>
            <w:r w:rsidRPr="00337F79">
              <w:rPr>
                <w:rFonts w:asciiTheme="minorHAnsi" w:hAnsiTheme="minorHAnsi" w:cstheme="minorHAnsi"/>
              </w:rPr>
              <w:t>he</w:t>
            </w:r>
            <w:r w:rsidR="000A580A" w:rsidRPr="00337F79">
              <w:rPr>
                <w:rFonts w:asciiTheme="minorHAnsi" w:hAnsiTheme="minorHAnsi" w:cstheme="minorHAnsi"/>
              </w:rPr>
              <w:t xml:space="preserve"> </w:t>
            </w:r>
            <w:r w:rsidRPr="00337F79">
              <w:rPr>
                <w:rFonts w:asciiTheme="minorHAnsi" w:hAnsiTheme="minorHAnsi" w:cstheme="minorHAnsi"/>
              </w:rPr>
              <w:t>gave</w:t>
            </w:r>
            <w:r w:rsidR="000A580A" w:rsidRPr="00337F79">
              <w:rPr>
                <w:rFonts w:asciiTheme="minorHAnsi" w:hAnsiTheme="minorHAnsi" w:cstheme="minorHAnsi"/>
              </w:rPr>
              <w:t xml:space="preserve"> </w:t>
            </w:r>
            <w:r w:rsidRPr="00337F79">
              <w:rPr>
                <w:rFonts w:asciiTheme="minorHAnsi" w:hAnsiTheme="minorHAnsi" w:cstheme="minorHAnsi"/>
              </w:rPr>
              <w:t>to</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sons</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Gershon,</w:t>
            </w:r>
            <w:r w:rsidR="000A580A" w:rsidRPr="00337F79">
              <w:rPr>
                <w:rFonts w:asciiTheme="minorHAnsi" w:hAnsiTheme="minorHAnsi" w:cstheme="minorHAnsi"/>
              </w:rPr>
              <w:t xml:space="preserve"> </w:t>
            </w:r>
            <w:r w:rsidRPr="00337F79">
              <w:rPr>
                <w:rFonts w:asciiTheme="minorHAnsi" w:hAnsiTheme="minorHAnsi" w:cstheme="minorHAnsi"/>
              </w:rPr>
              <w:t>according</w:t>
            </w:r>
            <w:r w:rsidR="000A580A" w:rsidRPr="00337F79">
              <w:rPr>
                <w:rFonts w:asciiTheme="minorHAnsi" w:hAnsiTheme="minorHAnsi" w:cstheme="minorHAnsi"/>
              </w:rPr>
              <w:t xml:space="preserve"> </w:t>
            </w:r>
            <w:r w:rsidRPr="00337F79">
              <w:rPr>
                <w:rFonts w:asciiTheme="minorHAnsi" w:hAnsiTheme="minorHAnsi" w:cstheme="minorHAnsi"/>
              </w:rPr>
              <w:t>to</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amount</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their</w:t>
            </w:r>
            <w:r w:rsidR="000A580A" w:rsidRPr="00337F79">
              <w:rPr>
                <w:rFonts w:asciiTheme="minorHAnsi" w:hAnsiTheme="minorHAnsi" w:cstheme="minorHAnsi"/>
              </w:rPr>
              <w:t xml:space="preserve"> </w:t>
            </w:r>
            <w:r w:rsidRPr="00337F79">
              <w:rPr>
                <w:rFonts w:asciiTheme="minorHAnsi" w:hAnsiTheme="minorHAnsi" w:cstheme="minorHAnsi"/>
              </w:rPr>
              <w:t>service,</w:t>
            </w:r>
          </w:p>
        </w:tc>
      </w:tr>
      <w:tr w:rsidR="00393A28" w:rsidRPr="00393A28" w14:paraId="5D7ABCC1" w14:textId="77777777" w:rsidTr="004C7141">
        <w:trPr>
          <w:jc w:val="center"/>
        </w:trPr>
        <w:tc>
          <w:tcPr>
            <w:tcW w:w="4765" w:type="dxa"/>
            <w:tcBorders>
              <w:top w:val="single" w:sz="4" w:space="0" w:color="auto"/>
              <w:left w:val="single" w:sz="4" w:space="0" w:color="auto"/>
              <w:bottom w:val="single" w:sz="4" w:space="0" w:color="auto"/>
              <w:right w:val="single" w:sz="4" w:space="0" w:color="auto"/>
            </w:tcBorders>
            <w:hideMark/>
          </w:tcPr>
          <w:p w14:paraId="42422BF8" w14:textId="514A548D" w:rsidR="00393A28" w:rsidRPr="00337F79" w:rsidRDefault="00393A28" w:rsidP="00AC1787">
            <w:pPr>
              <w:rPr>
                <w:rFonts w:asciiTheme="minorHAnsi" w:hAnsiTheme="minorHAnsi" w:cstheme="minorHAnsi"/>
                <w:lang w:val="en-AU"/>
              </w:rPr>
            </w:pPr>
            <w:r w:rsidRPr="00337F79">
              <w:rPr>
                <w:rFonts w:asciiTheme="minorHAnsi" w:hAnsiTheme="minorHAnsi" w:cstheme="minorHAnsi"/>
                <w:lang w:val="en-AU"/>
              </w:rPr>
              <w:t>8.</w:t>
            </w:r>
            <w:r w:rsidR="000A580A" w:rsidRPr="00337F79">
              <w:rPr>
                <w:rFonts w:asciiTheme="minorHAnsi" w:hAnsiTheme="minorHAnsi" w:cstheme="minorHAnsi"/>
                <w:lang w:val="en-AU"/>
              </w:rPr>
              <w:t xml:space="preserve"> </w:t>
            </w:r>
            <w:r w:rsidRPr="00337F79">
              <w:rPr>
                <w:rFonts w:asciiTheme="minorHAnsi" w:hAnsiTheme="minorHAnsi" w:cstheme="minorHAnsi"/>
              </w:rPr>
              <w:t>And</w:t>
            </w:r>
            <w:r w:rsidR="000A580A" w:rsidRPr="00337F79">
              <w:rPr>
                <w:rFonts w:asciiTheme="minorHAnsi" w:hAnsiTheme="minorHAnsi" w:cstheme="minorHAnsi"/>
              </w:rPr>
              <w:t xml:space="preserve"> </w:t>
            </w:r>
            <w:r w:rsidRPr="00337F79">
              <w:rPr>
                <w:rFonts w:asciiTheme="minorHAnsi" w:hAnsiTheme="minorHAnsi" w:cstheme="minorHAnsi"/>
              </w:rPr>
              <w:t>he</w:t>
            </w:r>
            <w:r w:rsidR="000A580A" w:rsidRPr="00337F79">
              <w:rPr>
                <w:rFonts w:asciiTheme="minorHAnsi" w:hAnsiTheme="minorHAnsi" w:cstheme="minorHAnsi"/>
              </w:rPr>
              <w:t xml:space="preserve"> </w:t>
            </w:r>
            <w:r w:rsidRPr="00337F79">
              <w:rPr>
                <w:rFonts w:asciiTheme="minorHAnsi" w:hAnsiTheme="minorHAnsi" w:cstheme="minorHAnsi"/>
              </w:rPr>
              <w:t>gave</w:t>
            </w:r>
            <w:r w:rsidR="000A580A" w:rsidRPr="00337F79">
              <w:rPr>
                <w:rFonts w:asciiTheme="minorHAnsi" w:hAnsiTheme="minorHAnsi" w:cstheme="minorHAnsi"/>
              </w:rPr>
              <w:t xml:space="preserve"> </w:t>
            </w:r>
            <w:r w:rsidRPr="00337F79">
              <w:rPr>
                <w:rFonts w:asciiTheme="minorHAnsi" w:hAnsiTheme="minorHAnsi" w:cstheme="minorHAnsi"/>
              </w:rPr>
              <w:t>four</w:t>
            </w:r>
            <w:r w:rsidR="000A580A" w:rsidRPr="00337F79">
              <w:rPr>
                <w:rFonts w:asciiTheme="minorHAnsi" w:hAnsiTheme="minorHAnsi" w:cstheme="minorHAnsi"/>
              </w:rPr>
              <w:t xml:space="preserve"> </w:t>
            </w:r>
            <w:r w:rsidRPr="00337F79">
              <w:rPr>
                <w:rFonts w:asciiTheme="minorHAnsi" w:hAnsiTheme="minorHAnsi" w:cstheme="minorHAnsi"/>
              </w:rPr>
              <w:t>wagons</w:t>
            </w:r>
            <w:r w:rsidR="000A580A" w:rsidRPr="00337F79">
              <w:rPr>
                <w:rFonts w:asciiTheme="minorHAnsi" w:hAnsiTheme="minorHAnsi" w:cstheme="minorHAnsi"/>
              </w:rPr>
              <w:t xml:space="preserve"> </w:t>
            </w:r>
            <w:r w:rsidRPr="00337F79">
              <w:rPr>
                <w:rFonts w:asciiTheme="minorHAnsi" w:hAnsiTheme="minorHAnsi" w:cstheme="minorHAnsi"/>
              </w:rPr>
              <w:t>and</w:t>
            </w:r>
            <w:r w:rsidR="000A580A" w:rsidRPr="00337F79">
              <w:rPr>
                <w:rFonts w:asciiTheme="minorHAnsi" w:hAnsiTheme="minorHAnsi" w:cstheme="minorHAnsi"/>
              </w:rPr>
              <w:t xml:space="preserve"> </w:t>
            </w:r>
            <w:r w:rsidRPr="00337F79">
              <w:rPr>
                <w:rFonts w:asciiTheme="minorHAnsi" w:hAnsiTheme="minorHAnsi" w:cstheme="minorHAnsi"/>
              </w:rPr>
              <w:t>eight</w:t>
            </w:r>
            <w:r w:rsidR="000A580A" w:rsidRPr="00337F79">
              <w:rPr>
                <w:rFonts w:asciiTheme="minorHAnsi" w:hAnsiTheme="minorHAnsi" w:cstheme="minorHAnsi"/>
              </w:rPr>
              <w:t xml:space="preserve"> </w:t>
            </w:r>
            <w:r w:rsidRPr="00337F79">
              <w:rPr>
                <w:rFonts w:asciiTheme="minorHAnsi" w:hAnsiTheme="minorHAnsi" w:cstheme="minorHAnsi"/>
              </w:rPr>
              <w:t>oxen</w:t>
            </w:r>
            <w:r w:rsidR="000A580A" w:rsidRPr="00337F79">
              <w:rPr>
                <w:rFonts w:asciiTheme="minorHAnsi" w:hAnsiTheme="minorHAnsi" w:cstheme="minorHAnsi"/>
              </w:rPr>
              <w:t xml:space="preserve"> </w:t>
            </w:r>
            <w:r w:rsidRPr="00337F79">
              <w:rPr>
                <w:rFonts w:asciiTheme="minorHAnsi" w:hAnsiTheme="minorHAnsi" w:cstheme="minorHAnsi"/>
              </w:rPr>
              <w:t>to</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sons</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Merari,</w:t>
            </w:r>
            <w:r w:rsidR="000A580A" w:rsidRPr="00337F79">
              <w:rPr>
                <w:rFonts w:asciiTheme="minorHAnsi" w:hAnsiTheme="minorHAnsi" w:cstheme="minorHAnsi"/>
              </w:rPr>
              <w:t xml:space="preserve"> </w:t>
            </w:r>
            <w:r w:rsidRPr="00337F79">
              <w:rPr>
                <w:rFonts w:asciiTheme="minorHAnsi" w:hAnsiTheme="minorHAnsi" w:cstheme="minorHAnsi"/>
              </w:rPr>
              <w:t>according</w:t>
            </w:r>
            <w:r w:rsidR="000A580A" w:rsidRPr="00337F79">
              <w:rPr>
                <w:rFonts w:asciiTheme="minorHAnsi" w:hAnsiTheme="minorHAnsi" w:cstheme="minorHAnsi"/>
              </w:rPr>
              <w:t xml:space="preserve"> </w:t>
            </w:r>
            <w:r w:rsidRPr="00337F79">
              <w:rPr>
                <w:rFonts w:asciiTheme="minorHAnsi" w:hAnsiTheme="minorHAnsi" w:cstheme="minorHAnsi"/>
              </w:rPr>
              <w:t>to</w:t>
            </w:r>
            <w:r w:rsidR="000A580A" w:rsidRPr="00337F79">
              <w:rPr>
                <w:rFonts w:asciiTheme="minorHAnsi" w:hAnsiTheme="minorHAnsi" w:cstheme="minorHAnsi"/>
              </w:rPr>
              <w:t xml:space="preserve"> </w:t>
            </w:r>
            <w:r w:rsidRPr="00337F79">
              <w:rPr>
                <w:rFonts w:asciiTheme="minorHAnsi" w:hAnsiTheme="minorHAnsi" w:cstheme="minorHAnsi"/>
              </w:rPr>
              <w:t>their</w:t>
            </w:r>
            <w:r w:rsidR="000A580A" w:rsidRPr="00337F79">
              <w:rPr>
                <w:rFonts w:asciiTheme="minorHAnsi" w:hAnsiTheme="minorHAnsi" w:cstheme="minorHAnsi"/>
              </w:rPr>
              <w:t xml:space="preserve"> </w:t>
            </w:r>
            <w:r w:rsidRPr="00337F79">
              <w:rPr>
                <w:rFonts w:asciiTheme="minorHAnsi" w:hAnsiTheme="minorHAnsi" w:cstheme="minorHAnsi"/>
              </w:rPr>
              <w:t>work</w:t>
            </w:r>
            <w:r w:rsidR="000A580A" w:rsidRPr="00337F79">
              <w:rPr>
                <w:rFonts w:asciiTheme="minorHAnsi" w:hAnsiTheme="minorHAnsi" w:cstheme="minorHAnsi"/>
              </w:rPr>
              <w:t xml:space="preserve"> </w:t>
            </w:r>
            <w:r w:rsidRPr="00337F79">
              <w:rPr>
                <w:rFonts w:asciiTheme="minorHAnsi" w:hAnsiTheme="minorHAnsi" w:cstheme="minorHAnsi"/>
              </w:rPr>
              <w:t>under</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direction</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Ithamar</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son</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Aaron</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priest.</w:t>
            </w:r>
          </w:p>
        </w:tc>
        <w:tc>
          <w:tcPr>
            <w:tcW w:w="5449" w:type="dxa"/>
            <w:tcBorders>
              <w:top w:val="single" w:sz="4" w:space="0" w:color="auto"/>
              <w:left w:val="single" w:sz="4" w:space="0" w:color="auto"/>
              <w:bottom w:val="single" w:sz="4" w:space="0" w:color="auto"/>
              <w:right w:val="single" w:sz="4" w:space="0" w:color="auto"/>
            </w:tcBorders>
            <w:hideMark/>
          </w:tcPr>
          <w:p w14:paraId="7F9DA2C8" w14:textId="4AB3577F" w:rsidR="00393A28" w:rsidRPr="00337F79" w:rsidRDefault="00393A28" w:rsidP="00AC1787">
            <w:pPr>
              <w:rPr>
                <w:rFonts w:asciiTheme="minorHAnsi" w:hAnsiTheme="minorHAnsi" w:cstheme="minorHAnsi"/>
                <w:lang w:val="en-AU"/>
              </w:rPr>
            </w:pPr>
            <w:r w:rsidRPr="00337F79">
              <w:rPr>
                <w:rFonts w:asciiTheme="minorHAnsi" w:hAnsiTheme="minorHAnsi" w:cstheme="minorHAnsi"/>
                <w:lang w:val="en-AU"/>
              </w:rPr>
              <w:t>8.</w:t>
            </w:r>
            <w:r w:rsidR="000A580A" w:rsidRPr="00337F79">
              <w:rPr>
                <w:rFonts w:asciiTheme="minorHAnsi" w:hAnsiTheme="minorHAnsi" w:cstheme="minorHAnsi"/>
                <w:lang w:val="en-AU"/>
              </w:rPr>
              <w:t xml:space="preserve"> </w:t>
            </w:r>
            <w:r w:rsidRPr="00337F79">
              <w:rPr>
                <w:rFonts w:asciiTheme="minorHAnsi" w:hAnsiTheme="minorHAnsi" w:cstheme="minorHAnsi"/>
              </w:rPr>
              <w:t>and</w:t>
            </w:r>
            <w:r w:rsidR="000A580A" w:rsidRPr="00337F79">
              <w:rPr>
                <w:rFonts w:asciiTheme="minorHAnsi" w:hAnsiTheme="minorHAnsi" w:cstheme="minorHAnsi"/>
              </w:rPr>
              <w:t xml:space="preserve"> </w:t>
            </w:r>
            <w:r w:rsidRPr="00337F79">
              <w:rPr>
                <w:rFonts w:asciiTheme="minorHAnsi" w:hAnsiTheme="minorHAnsi" w:cstheme="minorHAnsi"/>
              </w:rPr>
              <w:t>four</w:t>
            </w:r>
            <w:r w:rsidR="000A580A" w:rsidRPr="00337F79">
              <w:rPr>
                <w:rFonts w:asciiTheme="minorHAnsi" w:hAnsiTheme="minorHAnsi" w:cstheme="minorHAnsi"/>
              </w:rPr>
              <w:t xml:space="preserve"> </w:t>
            </w:r>
            <w:r w:rsidRPr="00337F79">
              <w:rPr>
                <w:rFonts w:asciiTheme="minorHAnsi" w:hAnsiTheme="minorHAnsi" w:cstheme="minorHAnsi"/>
              </w:rPr>
              <w:t>wagons</w:t>
            </w:r>
            <w:r w:rsidR="000A580A" w:rsidRPr="00337F79">
              <w:rPr>
                <w:rFonts w:asciiTheme="minorHAnsi" w:hAnsiTheme="minorHAnsi" w:cstheme="minorHAnsi"/>
              </w:rPr>
              <w:t xml:space="preserve"> </w:t>
            </w:r>
            <w:r w:rsidRPr="00337F79">
              <w:rPr>
                <w:rFonts w:asciiTheme="minorHAnsi" w:hAnsiTheme="minorHAnsi" w:cstheme="minorHAnsi"/>
              </w:rPr>
              <w:t>and</w:t>
            </w:r>
            <w:r w:rsidR="000A580A" w:rsidRPr="00337F79">
              <w:rPr>
                <w:rFonts w:asciiTheme="minorHAnsi" w:hAnsiTheme="minorHAnsi" w:cstheme="minorHAnsi"/>
              </w:rPr>
              <w:t xml:space="preserve"> </w:t>
            </w:r>
            <w:r w:rsidRPr="00337F79">
              <w:rPr>
                <w:rFonts w:asciiTheme="minorHAnsi" w:hAnsiTheme="minorHAnsi" w:cstheme="minorHAnsi"/>
              </w:rPr>
              <w:t>eight</w:t>
            </w:r>
            <w:r w:rsidR="000A580A" w:rsidRPr="00337F79">
              <w:rPr>
                <w:rFonts w:asciiTheme="minorHAnsi" w:hAnsiTheme="minorHAnsi" w:cstheme="minorHAnsi"/>
              </w:rPr>
              <w:t xml:space="preserve"> </w:t>
            </w:r>
            <w:r w:rsidRPr="00337F79">
              <w:rPr>
                <w:rFonts w:asciiTheme="minorHAnsi" w:hAnsiTheme="minorHAnsi" w:cstheme="minorHAnsi"/>
              </w:rPr>
              <w:t>oxen</w:t>
            </w:r>
            <w:r w:rsidR="000A580A" w:rsidRPr="00337F79">
              <w:rPr>
                <w:rFonts w:asciiTheme="minorHAnsi" w:hAnsiTheme="minorHAnsi" w:cstheme="minorHAnsi"/>
              </w:rPr>
              <w:t xml:space="preserve"> </w:t>
            </w:r>
            <w:r w:rsidRPr="00337F79">
              <w:rPr>
                <w:rFonts w:asciiTheme="minorHAnsi" w:hAnsiTheme="minorHAnsi" w:cstheme="minorHAnsi"/>
              </w:rPr>
              <w:t>gave</w:t>
            </w:r>
            <w:r w:rsidR="000A580A" w:rsidRPr="00337F79">
              <w:rPr>
                <w:rFonts w:asciiTheme="minorHAnsi" w:hAnsiTheme="minorHAnsi" w:cstheme="minorHAnsi"/>
              </w:rPr>
              <w:t xml:space="preserve"> </w:t>
            </w:r>
            <w:r w:rsidRPr="00337F79">
              <w:rPr>
                <w:rFonts w:asciiTheme="minorHAnsi" w:hAnsiTheme="minorHAnsi" w:cstheme="minorHAnsi"/>
              </w:rPr>
              <w:t>he</w:t>
            </w:r>
            <w:r w:rsidR="000A580A" w:rsidRPr="00337F79">
              <w:rPr>
                <w:rFonts w:asciiTheme="minorHAnsi" w:hAnsiTheme="minorHAnsi" w:cstheme="minorHAnsi"/>
              </w:rPr>
              <w:t xml:space="preserve"> </w:t>
            </w:r>
            <w:r w:rsidRPr="00337F79">
              <w:rPr>
                <w:rFonts w:asciiTheme="minorHAnsi" w:hAnsiTheme="minorHAnsi" w:cstheme="minorHAnsi"/>
              </w:rPr>
              <w:t>to</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sons</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Merari,</w:t>
            </w:r>
            <w:r w:rsidR="000A580A" w:rsidRPr="00337F79">
              <w:rPr>
                <w:rFonts w:asciiTheme="minorHAnsi" w:hAnsiTheme="minorHAnsi" w:cstheme="minorHAnsi"/>
              </w:rPr>
              <w:t xml:space="preserve"> </w:t>
            </w:r>
            <w:r w:rsidRPr="00337F79">
              <w:rPr>
                <w:rFonts w:asciiTheme="minorHAnsi" w:hAnsiTheme="minorHAnsi" w:cstheme="minorHAnsi"/>
              </w:rPr>
              <w:t>according</w:t>
            </w:r>
            <w:r w:rsidR="000A580A" w:rsidRPr="00337F79">
              <w:rPr>
                <w:rFonts w:asciiTheme="minorHAnsi" w:hAnsiTheme="minorHAnsi" w:cstheme="minorHAnsi"/>
              </w:rPr>
              <w:t xml:space="preserve"> </w:t>
            </w:r>
            <w:r w:rsidRPr="00337F79">
              <w:rPr>
                <w:rFonts w:asciiTheme="minorHAnsi" w:hAnsiTheme="minorHAnsi" w:cstheme="minorHAnsi"/>
              </w:rPr>
              <w:t>to</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measure</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their</w:t>
            </w:r>
            <w:r w:rsidR="000A580A" w:rsidRPr="00337F79">
              <w:rPr>
                <w:rFonts w:asciiTheme="minorHAnsi" w:hAnsiTheme="minorHAnsi" w:cstheme="minorHAnsi"/>
              </w:rPr>
              <w:t xml:space="preserve"> </w:t>
            </w:r>
            <w:r w:rsidRPr="00337F79">
              <w:rPr>
                <w:rFonts w:asciiTheme="minorHAnsi" w:hAnsiTheme="minorHAnsi" w:cstheme="minorHAnsi"/>
              </w:rPr>
              <w:t>service,</w:t>
            </w:r>
            <w:r w:rsidR="000A580A" w:rsidRPr="00337F79">
              <w:rPr>
                <w:rFonts w:asciiTheme="minorHAnsi" w:hAnsiTheme="minorHAnsi" w:cstheme="minorHAnsi"/>
              </w:rPr>
              <w:t xml:space="preserve"> </w:t>
            </w:r>
            <w:r w:rsidRPr="00337F79">
              <w:rPr>
                <w:rFonts w:asciiTheme="minorHAnsi" w:hAnsiTheme="minorHAnsi" w:cstheme="minorHAnsi"/>
              </w:rPr>
              <w:t>by</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hand</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Ithamar</w:t>
            </w:r>
            <w:r w:rsidR="000A580A" w:rsidRPr="00337F79">
              <w:rPr>
                <w:rFonts w:asciiTheme="minorHAnsi" w:hAnsiTheme="minorHAnsi" w:cstheme="minorHAnsi"/>
              </w:rPr>
              <w:t xml:space="preserve"> </w:t>
            </w:r>
            <w:r w:rsidRPr="00337F79">
              <w:rPr>
                <w:rFonts w:asciiTheme="minorHAnsi" w:hAnsiTheme="minorHAnsi" w:cstheme="minorHAnsi"/>
              </w:rPr>
              <w:t>bar</w:t>
            </w:r>
            <w:r w:rsidR="000A580A" w:rsidRPr="00337F79">
              <w:rPr>
                <w:rFonts w:asciiTheme="minorHAnsi" w:hAnsiTheme="minorHAnsi" w:cstheme="minorHAnsi"/>
              </w:rPr>
              <w:t xml:space="preserve"> </w:t>
            </w:r>
            <w:r w:rsidRPr="00337F79">
              <w:rPr>
                <w:rFonts w:asciiTheme="minorHAnsi" w:hAnsiTheme="minorHAnsi" w:cstheme="minorHAnsi"/>
              </w:rPr>
              <w:t>Aharon</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priest.</w:t>
            </w:r>
          </w:p>
        </w:tc>
      </w:tr>
      <w:tr w:rsidR="00393A28" w:rsidRPr="00393A28" w14:paraId="6CB2CE14" w14:textId="77777777" w:rsidTr="004C7141">
        <w:trPr>
          <w:jc w:val="center"/>
        </w:trPr>
        <w:tc>
          <w:tcPr>
            <w:tcW w:w="4765" w:type="dxa"/>
            <w:tcBorders>
              <w:top w:val="single" w:sz="4" w:space="0" w:color="auto"/>
              <w:left w:val="single" w:sz="4" w:space="0" w:color="auto"/>
              <w:bottom w:val="single" w:sz="4" w:space="0" w:color="auto"/>
              <w:right w:val="single" w:sz="4" w:space="0" w:color="auto"/>
            </w:tcBorders>
            <w:hideMark/>
          </w:tcPr>
          <w:p w14:paraId="48A819BF" w14:textId="38F1B34B" w:rsidR="00393A28" w:rsidRPr="00337F79" w:rsidRDefault="00393A28" w:rsidP="00AC1787">
            <w:pPr>
              <w:rPr>
                <w:rFonts w:asciiTheme="minorHAnsi" w:hAnsiTheme="minorHAnsi" w:cstheme="minorHAnsi"/>
                <w:lang w:val="en-AU"/>
              </w:rPr>
            </w:pPr>
            <w:r w:rsidRPr="00337F79">
              <w:rPr>
                <w:rFonts w:asciiTheme="minorHAnsi" w:hAnsiTheme="minorHAnsi" w:cstheme="minorHAnsi"/>
                <w:lang w:val="en-AU"/>
              </w:rPr>
              <w:t>9.</w:t>
            </w:r>
            <w:r w:rsidR="000A580A" w:rsidRPr="00337F79">
              <w:rPr>
                <w:rFonts w:asciiTheme="minorHAnsi" w:hAnsiTheme="minorHAnsi" w:cstheme="minorHAnsi"/>
                <w:lang w:val="en-AU"/>
              </w:rPr>
              <w:t xml:space="preserve"> </w:t>
            </w:r>
            <w:r w:rsidRPr="00337F79">
              <w:rPr>
                <w:rFonts w:asciiTheme="minorHAnsi" w:hAnsiTheme="minorHAnsi" w:cstheme="minorHAnsi"/>
              </w:rPr>
              <w:t>But</w:t>
            </w:r>
            <w:r w:rsidR="000A580A" w:rsidRPr="00337F79">
              <w:rPr>
                <w:rFonts w:asciiTheme="minorHAnsi" w:hAnsiTheme="minorHAnsi" w:cstheme="minorHAnsi"/>
              </w:rPr>
              <w:t xml:space="preserve"> </w:t>
            </w:r>
            <w:r w:rsidRPr="00337F79">
              <w:rPr>
                <w:rFonts w:asciiTheme="minorHAnsi" w:hAnsiTheme="minorHAnsi" w:cstheme="minorHAnsi"/>
              </w:rPr>
              <w:t>to</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sons</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Kohath</w:t>
            </w:r>
            <w:r w:rsidR="000A580A" w:rsidRPr="00337F79">
              <w:rPr>
                <w:rFonts w:asciiTheme="minorHAnsi" w:hAnsiTheme="minorHAnsi" w:cstheme="minorHAnsi"/>
              </w:rPr>
              <w:t xml:space="preserve"> </w:t>
            </w:r>
            <w:r w:rsidRPr="00337F79">
              <w:rPr>
                <w:rFonts w:asciiTheme="minorHAnsi" w:hAnsiTheme="minorHAnsi" w:cstheme="minorHAnsi"/>
              </w:rPr>
              <w:t>he</w:t>
            </w:r>
            <w:r w:rsidR="000A580A" w:rsidRPr="00337F79">
              <w:rPr>
                <w:rFonts w:asciiTheme="minorHAnsi" w:hAnsiTheme="minorHAnsi" w:cstheme="minorHAnsi"/>
              </w:rPr>
              <w:t xml:space="preserve"> </w:t>
            </w:r>
            <w:r w:rsidRPr="00337F79">
              <w:rPr>
                <w:rFonts w:asciiTheme="minorHAnsi" w:hAnsiTheme="minorHAnsi" w:cstheme="minorHAnsi"/>
              </w:rPr>
              <w:t>did</w:t>
            </w:r>
            <w:r w:rsidR="000A580A" w:rsidRPr="00337F79">
              <w:rPr>
                <w:rFonts w:asciiTheme="minorHAnsi" w:hAnsiTheme="minorHAnsi" w:cstheme="minorHAnsi"/>
              </w:rPr>
              <w:t xml:space="preserve"> </w:t>
            </w:r>
            <w:r w:rsidRPr="00337F79">
              <w:rPr>
                <w:rFonts w:asciiTheme="minorHAnsi" w:hAnsiTheme="minorHAnsi" w:cstheme="minorHAnsi"/>
              </w:rPr>
              <w:t>not</w:t>
            </w:r>
            <w:r w:rsidR="000A580A" w:rsidRPr="00337F79">
              <w:rPr>
                <w:rFonts w:asciiTheme="minorHAnsi" w:hAnsiTheme="minorHAnsi" w:cstheme="minorHAnsi"/>
              </w:rPr>
              <w:t xml:space="preserve"> </w:t>
            </w:r>
            <w:r w:rsidRPr="00337F79">
              <w:rPr>
                <w:rFonts w:asciiTheme="minorHAnsi" w:hAnsiTheme="minorHAnsi" w:cstheme="minorHAnsi"/>
              </w:rPr>
              <w:t>give,</w:t>
            </w:r>
            <w:r w:rsidR="000A580A" w:rsidRPr="00337F79">
              <w:rPr>
                <w:rFonts w:asciiTheme="minorHAnsi" w:hAnsiTheme="minorHAnsi" w:cstheme="minorHAnsi"/>
              </w:rPr>
              <w:t xml:space="preserve"> </w:t>
            </w:r>
            <w:r w:rsidRPr="00337F79">
              <w:rPr>
                <w:rFonts w:asciiTheme="minorHAnsi" w:hAnsiTheme="minorHAnsi" w:cstheme="minorHAnsi"/>
                <w:b/>
                <w:bCs/>
                <w:u w:val="single"/>
              </w:rPr>
              <w:t>for</w:t>
            </w:r>
            <w:r w:rsidR="000A580A" w:rsidRPr="00337F79">
              <w:rPr>
                <w:rFonts w:asciiTheme="minorHAnsi" w:hAnsiTheme="minorHAnsi" w:cstheme="minorHAnsi"/>
                <w:b/>
                <w:bCs/>
                <w:u w:val="single"/>
              </w:rPr>
              <w:t xml:space="preserve"> </w:t>
            </w:r>
            <w:r w:rsidRPr="00337F79">
              <w:rPr>
                <w:rFonts w:asciiTheme="minorHAnsi" w:hAnsiTheme="minorHAnsi" w:cstheme="minorHAnsi"/>
                <w:b/>
                <w:bCs/>
                <w:u w:val="single"/>
              </w:rPr>
              <w:t>incumbent</w:t>
            </w:r>
            <w:r w:rsidR="000A580A" w:rsidRPr="00337F79">
              <w:rPr>
                <w:rFonts w:asciiTheme="minorHAnsi" w:hAnsiTheme="minorHAnsi" w:cstheme="minorHAnsi"/>
                <w:b/>
                <w:bCs/>
                <w:u w:val="single"/>
              </w:rPr>
              <w:t xml:space="preserve"> </w:t>
            </w:r>
            <w:r w:rsidRPr="00337F79">
              <w:rPr>
                <w:rFonts w:asciiTheme="minorHAnsi" w:hAnsiTheme="minorHAnsi" w:cstheme="minorHAnsi"/>
                <w:b/>
                <w:bCs/>
                <w:u w:val="single"/>
              </w:rPr>
              <w:t>upon</w:t>
            </w:r>
            <w:r w:rsidR="000A580A" w:rsidRPr="00337F79">
              <w:rPr>
                <w:rFonts w:asciiTheme="minorHAnsi" w:hAnsiTheme="minorHAnsi" w:cstheme="minorHAnsi"/>
                <w:b/>
                <w:bCs/>
                <w:u w:val="single"/>
              </w:rPr>
              <w:t xml:space="preserve"> </w:t>
            </w:r>
            <w:r w:rsidRPr="00337F79">
              <w:rPr>
                <w:rFonts w:asciiTheme="minorHAnsi" w:hAnsiTheme="minorHAnsi" w:cstheme="minorHAnsi"/>
                <w:b/>
                <w:bCs/>
                <w:u w:val="single"/>
              </w:rPr>
              <w:t>them</w:t>
            </w:r>
            <w:r w:rsidR="000A580A" w:rsidRPr="00337F79">
              <w:rPr>
                <w:rFonts w:asciiTheme="minorHAnsi" w:hAnsiTheme="minorHAnsi" w:cstheme="minorHAnsi"/>
                <w:b/>
                <w:bCs/>
                <w:u w:val="single"/>
              </w:rPr>
              <w:t xml:space="preserve"> </w:t>
            </w:r>
            <w:r w:rsidRPr="00337F79">
              <w:rPr>
                <w:rFonts w:asciiTheme="minorHAnsi" w:hAnsiTheme="minorHAnsi" w:cstheme="minorHAnsi"/>
                <w:b/>
                <w:bCs/>
                <w:u w:val="single"/>
              </w:rPr>
              <w:t>was</w:t>
            </w:r>
            <w:r w:rsidR="000A580A" w:rsidRPr="00337F79">
              <w:rPr>
                <w:rFonts w:asciiTheme="minorHAnsi" w:hAnsiTheme="minorHAnsi" w:cstheme="minorHAnsi"/>
                <w:b/>
                <w:bCs/>
                <w:u w:val="single"/>
              </w:rPr>
              <w:t xml:space="preserve"> </w:t>
            </w:r>
            <w:r w:rsidRPr="00337F79">
              <w:rPr>
                <w:rFonts w:asciiTheme="minorHAnsi" w:hAnsiTheme="minorHAnsi" w:cstheme="minorHAnsi"/>
                <w:b/>
                <w:bCs/>
                <w:u w:val="single"/>
              </w:rPr>
              <w:t>the</w:t>
            </w:r>
            <w:r w:rsidR="000A580A" w:rsidRPr="00337F79">
              <w:rPr>
                <w:rFonts w:asciiTheme="minorHAnsi" w:hAnsiTheme="minorHAnsi" w:cstheme="minorHAnsi"/>
                <w:b/>
                <w:bCs/>
                <w:u w:val="single"/>
              </w:rPr>
              <w:t xml:space="preserve"> </w:t>
            </w:r>
            <w:r w:rsidRPr="00337F79">
              <w:rPr>
                <w:rFonts w:asciiTheme="minorHAnsi" w:hAnsiTheme="minorHAnsi" w:cstheme="minorHAnsi"/>
                <w:b/>
                <w:bCs/>
                <w:u w:val="single"/>
              </w:rPr>
              <w:t>work</w:t>
            </w:r>
            <w:r w:rsidR="000A580A" w:rsidRPr="00337F79">
              <w:rPr>
                <w:rFonts w:asciiTheme="minorHAnsi" w:hAnsiTheme="minorHAnsi" w:cstheme="minorHAnsi"/>
                <w:b/>
                <w:bCs/>
                <w:u w:val="single"/>
              </w:rPr>
              <w:t xml:space="preserve"> </w:t>
            </w:r>
            <w:r w:rsidRPr="00337F79">
              <w:rPr>
                <w:rFonts w:asciiTheme="minorHAnsi" w:hAnsiTheme="minorHAnsi" w:cstheme="minorHAnsi"/>
                <w:b/>
                <w:bCs/>
                <w:u w:val="single"/>
              </w:rPr>
              <w:t>involving</w:t>
            </w:r>
            <w:r w:rsidR="000A580A" w:rsidRPr="00337F79">
              <w:rPr>
                <w:rFonts w:asciiTheme="minorHAnsi" w:hAnsiTheme="minorHAnsi" w:cstheme="minorHAnsi"/>
                <w:b/>
                <w:bCs/>
                <w:u w:val="single"/>
              </w:rPr>
              <w:t xml:space="preserve"> </w:t>
            </w:r>
            <w:r w:rsidRPr="00337F79">
              <w:rPr>
                <w:rFonts w:asciiTheme="minorHAnsi" w:hAnsiTheme="minorHAnsi" w:cstheme="minorHAnsi"/>
                <w:b/>
                <w:bCs/>
                <w:u w:val="single"/>
              </w:rPr>
              <w:t>the</w:t>
            </w:r>
            <w:r w:rsidR="000A580A" w:rsidRPr="00337F79">
              <w:rPr>
                <w:rFonts w:asciiTheme="minorHAnsi" w:hAnsiTheme="minorHAnsi" w:cstheme="minorHAnsi"/>
                <w:b/>
                <w:bCs/>
                <w:u w:val="single"/>
              </w:rPr>
              <w:t xml:space="preserve"> </w:t>
            </w:r>
            <w:r w:rsidRPr="00337F79">
              <w:rPr>
                <w:rFonts w:asciiTheme="minorHAnsi" w:hAnsiTheme="minorHAnsi" w:cstheme="minorHAnsi"/>
                <w:b/>
                <w:bCs/>
                <w:u w:val="single"/>
              </w:rPr>
              <w:t>holy</w:t>
            </w:r>
            <w:r w:rsidR="000A580A" w:rsidRPr="00337F79">
              <w:rPr>
                <w:rFonts w:asciiTheme="minorHAnsi" w:hAnsiTheme="minorHAnsi" w:cstheme="minorHAnsi"/>
                <w:b/>
                <w:bCs/>
                <w:u w:val="single"/>
              </w:rPr>
              <w:t xml:space="preserve"> </w:t>
            </w:r>
            <w:r w:rsidRPr="00337F79">
              <w:rPr>
                <w:rFonts w:asciiTheme="minorHAnsi" w:hAnsiTheme="minorHAnsi" w:cstheme="minorHAnsi"/>
                <w:b/>
                <w:bCs/>
                <w:u w:val="single"/>
              </w:rPr>
              <w:t>[objects],</w:t>
            </w:r>
            <w:r w:rsidR="000A580A" w:rsidRPr="00337F79">
              <w:rPr>
                <w:rFonts w:asciiTheme="minorHAnsi" w:hAnsiTheme="minorHAnsi" w:cstheme="minorHAnsi"/>
                <w:b/>
                <w:bCs/>
                <w:u w:val="single"/>
              </w:rPr>
              <w:t xml:space="preserve"> </w:t>
            </w:r>
            <w:r w:rsidRPr="00337F79">
              <w:rPr>
                <w:rFonts w:asciiTheme="minorHAnsi" w:hAnsiTheme="minorHAnsi" w:cstheme="minorHAnsi"/>
                <w:b/>
                <w:bCs/>
                <w:u w:val="single"/>
              </w:rPr>
              <w:t>which</w:t>
            </w:r>
            <w:r w:rsidR="000A580A" w:rsidRPr="00337F79">
              <w:rPr>
                <w:rFonts w:asciiTheme="minorHAnsi" w:hAnsiTheme="minorHAnsi" w:cstheme="minorHAnsi"/>
                <w:b/>
                <w:bCs/>
                <w:u w:val="single"/>
              </w:rPr>
              <w:t xml:space="preserve"> </w:t>
            </w:r>
            <w:r w:rsidRPr="00337F79">
              <w:rPr>
                <w:rFonts w:asciiTheme="minorHAnsi" w:hAnsiTheme="minorHAnsi" w:cstheme="minorHAnsi"/>
                <w:b/>
                <w:bCs/>
                <w:u w:val="single"/>
              </w:rPr>
              <w:t>they</w:t>
            </w:r>
            <w:r w:rsidR="000A580A" w:rsidRPr="00337F79">
              <w:rPr>
                <w:rFonts w:asciiTheme="minorHAnsi" w:hAnsiTheme="minorHAnsi" w:cstheme="minorHAnsi"/>
                <w:b/>
                <w:bCs/>
                <w:u w:val="single"/>
              </w:rPr>
              <w:t xml:space="preserve"> </w:t>
            </w:r>
            <w:r w:rsidRPr="00337F79">
              <w:rPr>
                <w:rFonts w:asciiTheme="minorHAnsi" w:hAnsiTheme="minorHAnsi" w:cstheme="minorHAnsi"/>
                <w:b/>
                <w:bCs/>
                <w:u w:val="single"/>
              </w:rPr>
              <w:t>were</w:t>
            </w:r>
            <w:r w:rsidR="000A580A" w:rsidRPr="00337F79">
              <w:rPr>
                <w:rFonts w:asciiTheme="minorHAnsi" w:hAnsiTheme="minorHAnsi" w:cstheme="minorHAnsi"/>
                <w:b/>
                <w:bCs/>
                <w:u w:val="single"/>
              </w:rPr>
              <w:t xml:space="preserve"> </w:t>
            </w:r>
            <w:r w:rsidRPr="00337F79">
              <w:rPr>
                <w:rFonts w:asciiTheme="minorHAnsi" w:hAnsiTheme="minorHAnsi" w:cstheme="minorHAnsi"/>
                <w:b/>
                <w:bCs/>
                <w:u w:val="single"/>
              </w:rPr>
              <w:t>to</w:t>
            </w:r>
            <w:r w:rsidR="000A580A" w:rsidRPr="00337F79">
              <w:rPr>
                <w:rFonts w:asciiTheme="minorHAnsi" w:hAnsiTheme="minorHAnsi" w:cstheme="minorHAnsi"/>
                <w:b/>
                <w:bCs/>
                <w:u w:val="single"/>
              </w:rPr>
              <w:t xml:space="preserve"> </w:t>
            </w:r>
            <w:r w:rsidRPr="00337F79">
              <w:rPr>
                <w:rFonts w:asciiTheme="minorHAnsi" w:hAnsiTheme="minorHAnsi" w:cstheme="minorHAnsi"/>
                <w:b/>
                <w:bCs/>
                <w:u w:val="single"/>
              </w:rPr>
              <w:t>carry</w:t>
            </w:r>
            <w:r w:rsidR="000A580A" w:rsidRPr="00337F79">
              <w:rPr>
                <w:rFonts w:asciiTheme="minorHAnsi" w:hAnsiTheme="minorHAnsi" w:cstheme="minorHAnsi"/>
                <w:b/>
                <w:bCs/>
                <w:u w:val="single"/>
              </w:rPr>
              <w:t xml:space="preserve"> </w:t>
            </w:r>
            <w:r w:rsidRPr="00337F79">
              <w:rPr>
                <w:rFonts w:asciiTheme="minorHAnsi" w:hAnsiTheme="minorHAnsi" w:cstheme="minorHAnsi"/>
                <w:b/>
                <w:bCs/>
                <w:u w:val="single"/>
              </w:rPr>
              <w:t>on</w:t>
            </w:r>
            <w:r w:rsidR="000A580A" w:rsidRPr="00337F79">
              <w:rPr>
                <w:rFonts w:asciiTheme="minorHAnsi" w:hAnsiTheme="minorHAnsi" w:cstheme="minorHAnsi"/>
                <w:b/>
                <w:bCs/>
                <w:u w:val="single"/>
              </w:rPr>
              <w:t xml:space="preserve"> </w:t>
            </w:r>
            <w:r w:rsidRPr="00337F79">
              <w:rPr>
                <w:rFonts w:asciiTheme="minorHAnsi" w:hAnsiTheme="minorHAnsi" w:cstheme="minorHAnsi"/>
                <w:b/>
                <w:bCs/>
                <w:u w:val="single"/>
              </w:rPr>
              <w:t>their</w:t>
            </w:r>
            <w:r w:rsidR="000A580A" w:rsidRPr="00337F79">
              <w:rPr>
                <w:rFonts w:asciiTheme="minorHAnsi" w:hAnsiTheme="minorHAnsi" w:cstheme="minorHAnsi"/>
                <w:b/>
                <w:bCs/>
                <w:u w:val="single"/>
              </w:rPr>
              <w:t xml:space="preserve"> </w:t>
            </w:r>
            <w:r w:rsidRPr="00337F79">
              <w:rPr>
                <w:rFonts w:asciiTheme="minorHAnsi" w:hAnsiTheme="minorHAnsi" w:cstheme="minorHAnsi"/>
                <w:b/>
                <w:bCs/>
                <w:u w:val="single"/>
              </w:rPr>
              <w:t>shoulders</w:t>
            </w:r>
            <w:r w:rsidRPr="00337F79">
              <w:rPr>
                <w:rFonts w:asciiTheme="minorHAnsi" w:hAnsiTheme="minorHAnsi" w:cstheme="minorHAnsi"/>
              </w:rPr>
              <w:t>.</w:t>
            </w:r>
          </w:p>
        </w:tc>
        <w:tc>
          <w:tcPr>
            <w:tcW w:w="5449" w:type="dxa"/>
            <w:tcBorders>
              <w:top w:val="single" w:sz="4" w:space="0" w:color="auto"/>
              <w:left w:val="single" w:sz="4" w:space="0" w:color="auto"/>
              <w:bottom w:val="single" w:sz="4" w:space="0" w:color="auto"/>
              <w:right w:val="single" w:sz="4" w:space="0" w:color="auto"/>
            </w:tcBorders>
            <w:hideMark/>
          </w:tcPr>
          <w:p w14:paraId="73F081DC" w14:textId="5C65D988" w:rsidR="00393A28" w:rsidRPr="00337F79" w:rsidRDefault="00393A28" w:rsidP="00AC1787">
            <w:pPr>
              <w:rPr>
                <w:rFonts w:asciiTheme="minorHAnsi" w:hAnsiTheme="minorHAnsi" w:cstheme="minorHAnsi"/>
                <w:lang w:val="en-AU"/>
              </w:rPr>
            </w:pPr>
            <w:r w:rsidRPr="00337F79">
              <w:rPr>
                <w:rFonts w:asciiTheme="minorHAnsi" w:hAnsiTheme="minorHAnsi" w:cstheme="minorHAnsi"/>
                <w:lang w:val="en-AU"/>
              </w:rPr>
              <w:t>9.</w:t>
            </w:r>
            <w:r w:rsidR="000A580A" w:rsidRPr="00337F79">
              <w:rPr>
                <w:rFonts w:asciiTheme="minorHAnsi" w:hAnsiTheme="minorHAnsi" w:cstheme="minorHAnsi"/>
                <w:lang w:val="en-AU"/>
              </w:rPr>
              <w:t xml:space="preserve"> </w:t>
            </w:r>
            <w:r w:rsidRPr="00337F79">
              <w:rPr>
                <w:rFonts w:asciiTheme="minorHAnsi" w:hAnsiTheme="minorHAnsi" w:cstheme="minorHAnsi"/>
              </w:rPr>
              <w:t>But</w:t>
            </w:r>
            <w:r w:rsidR="000A580A" w:rsidRPr="00337F79">
              <w:rPr>
                <w:rFonts w:asciiTheme="minorHAnsi" w:hAnsiTheme="minorHAnsi" w:cstheme="minorHAnsi"/>
              </w:rPr>
              <w:t xml:space="preserve"> </w:t>
            </w:r>
            <w:r w:rsidRPr="00337F79">
              <w:rPr>
                <w:rFonts w:asciiTheme="minorHAnsi" w:hAnsiTheme="minorHAnsi" w:cstheme="minorHAnsi"/>
              </w:rPr>
              <w:t>to</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sons</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Kehath</w:t>
            </w:r>
            <w:r w:rsidR="000A580A" w:rsidRPr="00337F79">
              <w:rPr>
                <w:rFonts w:asciiTheme="minorHAnsi" w:hAnsiTheme="minorHAnsi" w:cstheme="minorHAnsi"/>
              </w:rPr>
              <w:t xml:space="preserve"> </w:t>
            </w:r>
            <w:r w:rsidRPr="00337F79">
              <w:rPr>
                <w:rFonts w:asciiTheme="minorHAnsi" w:hAnsiTheme="minorHAnsi" w:cstheme="minorHAnsi"/>
              </w:rPr>
              <w:t>he</w:t>
            </w:r>
            <w:r w:rsidR="000A580A" w:rsidRPr="00337F79">
              <w:rPr>
                <w:rFonts w:asciiTheme="minorHAnsi" w:hAnsiTheme="minorHAnsi" w:cstheme="minorHAnsi"/>
              </w:rPr>
              <w:t xml:space="preserve"> </w:t>
            </w:r>
            <w:r w:rsidRPr="00337F79">
              <w:rPr>
                <w:rFonts w:asciiTheme="minorHAnsi" w:hAnsiTheme="minorHAnsi" w:cstheme="minorHAnsi"/>
              </w:rPr>
              <w:t>gave</w:t>
            </w:r>
            <w:r w:rsidR="000A580A" w:rsidRPr="00337F79">
              <w:rPr>
                <w:rFonts w:asciiTheme="minorHAnsi" w:hAnsiTheme="minorHAnsi" w:cstheme="minorHAnsi"/>
              </w:rPr>
              <w:t xml:space="preserve"> </w:t>
            </w:r>
            <w:r w:rsidRPr="00337F79">
              <w:rPr>
                <w:rFonts w:asciiTheme="minorHAnsi" w:hAnsiTheme="minorHAnsi" w:cstheme="minorHAnsi"/>
              </w:rPr>
              <w:t>neither</w:t>
            </w:r>
            <w:r w:rsidR="000A580A" w:rsidRPr="00337F79">
              <w:rPr>
                <w:rFonts w:asciiTheme="minorHAnsi" w:hAnsiTheme="minorHAnsi" w:cstheme="minorHAnsi"/>
              </w:rPr>
              <w:t xml:space="preserve"> </w:t>
            </w:r>
            <w:r w:rsidRPr="00337F79">
              <w:rPr>
                <w:rFonts w:asciiTheme="minorHAnsi" w:hAnsiTheme="minorHAnsi" w:cstheme="minorHAnsi"/>
              </w:rPr>
              <w:t>wagons</w:t>
            </w:r>
            <w:r w:rsidR="000A580A" w:rsidRPr="00337F79">
              <w:rPr>
                <w:rFonts w:asciiTheme="minorHAnsi" w:hAnsiTheme="minorHAnsi" w:cstheme="minorHAnsi"/>
              </w:rPr>
              <w:t xml:space="preserve"> </w:t>
            </w:r>
            <w:r w:rsidRPr="00337F79">
              <w:rPr>
                <w:rFonts w:asciiTheme="minorHAnsi" w:hAnsiTheme="minorHAnsi" w:cstheme="minorHAnsi"/>
              </w:rPr>
              <w:t>nor</w:t>
            </w:r>
            <w:r w:rsidR="000A580A" w:rsidRPr="00337F79">
              <w:rPr>
                <w:rFonts w:asciiTheme="minorHAnsi" w:hAnsiTheme="minorHAnsi" w:cstheme="minorHAnsi"/>
              </w:rPr>
              <w:t xml:space="preserve"> </w:t>
            </w:r>
            <w:r w:rsidRPr="00337F79">
              <w:rPr>
                <w:rFonts w:asciiTheme="minorHAnsi" w:hAnsiTheme="minorHAnsi" w:cstheme="minorHAnsi"/>
              </w:rPr>
              <w:t>oxen,</w:t>
            </w:r>
            <w:r w:rsidR="000A580A" w:rsidRPr="00337F79">
              <w:rPr>
                <w:rFonts w:asciiTheme="minorHAnsi" w:hAnsiTheme="minorHAnsi" w:cstheme="minorHAnsi"/>
              </w:rPr>
              <w:t xml:space="preserve"> </w:t>
            </w:r>
            <w:r w:rsidRPr="00337F79">
              <w:rPr>
                <w:rFonts w:asciiTheme="minorHAnsi" w:hAnsiTheme="minorHAnsi" w:cstheme="minorHAnsi"/>
                <w:b/>
                <w:bCs/>
                <w:u w:val="single"/>
              </w:rPr>
              <w:t>because</w:t>
            </w:r>
            <w:r w:rsidR="000A580A" w:rsidRPr="00337F79">
              <w:rPr>
                <w:rFonts w:asciiTheme="minorHAnsi" w:hAnsiTheme="minorHAnsi" w:cstheme="minorHAnsi"/>
                <w:b/>
                <w:bCs/>
                <w:u w:val="single"/>
              </w:rPr>
              <w:t xml:space="preserve"> </w:t>
            </w:r>
            <w:r w:rsidRPr="00337F79">
              <w:rPr>
                <w:rFonts w:asciiTheme="minorHAnsi" w:hAnsiTheme="minorHAnsi" w:cstheme="minorHAnsi"/>
                <w:b/>
                <w:bCs/>
                <w:u w:val="single"/>
              </w:rPr>
              <w:t>on</w:t>
            </w:r>
            <w:r w:rsidR="000A580A" w:rsidRPr="00337F79">
              <w:rPr>
                <w:rFonts w:asciiTheme="minorHAnsi" w:hAnsiTheme="minorHAnsi" w:cstheme="minorHAnsi"/>
                <w:b/>
                <w:bCs/>
                <w:u w:val="single"/>
              </w:rPr>
              <w:t xml:space="preserve"> </w:t>
            </w:r>
            <w:r w:rsidRPr="00337F79">
              <w:rPr>
                <w:rFonts w:asciiTheme="minorHAnsi" w:hAnsiTheme="minorHAnsi" w:cstheme="minorHAnsi"/>
                <w:b/>
                <w:bCs/>
                <w:u w:val="single"/>
              </w:rPr>
              <w:t>them</w:t>
            </w:r>
            <w:r w:rsidR="000A580A" w:rsidRPr="00337F79">
              <w:rPr>
                <w:rFonts w:asciiTheme="minorHAnsi" w:hAnsiTheme="minorHAnsi" w:cstheme="minorHAnsi"/>
                <w:b/>
                <w:bCs/>
                <w:u w:val="single"/>
              </w:rPr>
              <w:t xml:space="preserve"> </w:t>
            </w:r>
            <w:r w:rsidRPr="00337F79">
              <w:rPr>
                <w:rFonts w:asciiTheme="minorHAnsi" w:hAnsiTheme="minorHAnsi" w:cstheme="minorHAnsi"/>
                <w:b/>
                <w:bCs/>
                <w:u w:val="single"/>
              </w:rPr>
              <w:t>was</w:t>
            </w:r>
            <w:r w:rsidR="000A580A" w:rsidRPr="00337F79">
              <w:rPr>
                <w:rFonts w:asciiTheme="minorHAnsi" w:hAnsiTheme="minorHAnsi" w:cstheme="minorHAnsi"/>
                <w:b/>
                <w:bCs/>
                <w:u w:val="single"/>
              </w:rPr>
              <w:t xml:space="preserve"> </w:t>
            </w:r>
            <w:r w:rsidRPr="00337F79">
              <w:rPr>
                <w:rFonts w:asciiTheme="minorHAnsi" w:hAnsiTheme="minorHAnsi" w:cstheme="minorHAnsi"/>
                <w:b/>
                <w:bCs/>
                <w:u w:val="single"/>
              </w:rPr>
              <w:t>laid</w:t>
            </w:r>
            <w:r w:rsidR="000A580A" w:rsidRPr="00337F79">
              <w:rPr>
                <w:rFonts w:asciiTheme="minorHAnsi" w:hAnsiTheme="minorHAnsi" w:cstheme="minorHAnsi"/>
                <w:b/>
                <w:bCs/>
                <w:u w:val="single"/>
              </w:rPr>
              <w:t xml:space="preserve"> </w:t>
            </w:r>
            <w:r w:rsidRPr="00337F79">
              <w:rPr>
                <w:rFonts w:asciiTheme="minorHAnsi" w:hAnsiTheme="minorHAnsi" w:cstheme="minorHAnsi"/>
                <w:b/>
                <w:bCs/>
                <w:u w:val="single"/>
              </w:rPr>
              <w:t>the</w:t>
            </w:r>
            <w:r w:rsidR="000A580A" w:rsidRPr="00337F79">
              <w:rPr>
                <w:rFonts w:asciiTheme="minorHAnsi" w:hAnsiTheme="minorHAnsi" w:cstheme="minorHAnsi"/>
                <w:b/>
                <w:bCs/>
                <w:u w:val="single"/>
              </w:rPr>
              <w:t xml:space="preserve"> </w:t>
            </w:r>
            <w:r w:rsidRPr="00337F79">
              <w:rPr>
                <w:rFonts w:asciiTheme="minorHAnsi" w:hAnsiTheme="minorHAnsi" w:cstheme="minorHAnsi"/>
                <w:b/>
                <w:bCs/>
                <w:u w:val="single"/>
              </w:rPr>
              <w:t>service</w:t>
            </w:r>
            <w:r w:rsidR="000A580A" w:rsidRPr="00337F79">
              <w:rPr>
                <w:rFonts w:asciiTheme="minorHAnsi" w:hAnsiTheme="minorHAnsi" w:cstheme="minorHAnsi"/>
                <w:b/>
                <w:bCs/>
                <w:u w:val="single"/>
              </w:rPr>
              <w:t xml:space="preserve"> </w:t>
            </w:r>
            <w:r w:rsidRPr="00337F79">
              <w:rPr>
                <w:rFonts w:asciiTheme="minorHAnsi" w:hAnsiTheme="minorHAnsi" w:cstheme="minorHAnsi"/>
                <w:b/>
                <w:bCs/>
                <w:u w:val="single"/>
              </w:rPr>
              <w:t>of</w:t>
            </w:r>
            <w:r w:rsidR="000A580A" w:rsidRPr="00337F79">
              <w:rPr>
                <w:rFonts w:asciiTheme="minorHAnsi" w:hAnsiTheme="minorHAnsi" w:cstheme="minorHAnsi"/>
                <w:b/>
                <w:bCs/>
                <w:u w:val="single"/>
              </w:rPr>
              <w:t xml:space="preserve"> </w:t>
            </w:r>
            <w:r w:rsidRPr="00337F79">
              <w:rPr>
                <w:rFonts w:asciiTheme="minorHAnsi" w:hAnsiTheme="minorHAnsi" w:cstheme="minorHAnsi"/>
                <w:b/>
                <w:bCs/>
                <w:u w:val="single"/>
              </w:rPr>
              <w:t>the</w:t>
            </w:r>
            <w:r w:rsidR="000A580A" w:rsidRPr="00337F79">
              <w:rPr>
                <w:rFonts w:asciiTheme="minorHAnsi" w:hAnsiTheme="minorHAnsi" w:cstheme="minorHAnsi"/>
                <w:b/>
                <w:bCs/>
                <w:u w:val="single"/>
              </w:rPr>
              <w:t xml:space="preserve"> </w:t>
            </w:r>
            <w:r w:rsidRPr="00337F79">
              <w:rPr>
                <w:rFonts w:asciiTheme="minorHAnsi" w:hAnsiTheme="minorHAnsi" w:cstheme="minorHAnsi"/>
                <w:b/>
                <w:bCs/>
                <w:u w:val="single"/>
              </w:rPr>
              <w:t>sanctuary,</w:t>
            </w:r>
            <w:r w:rsidR="000A580A" w:rsidRPr="00337F79">
              <w:rPr>
                <w:rFonts w:asciiTheme="minorHAnsi" w:hAnsiTheme="minorHAnsi" w:cstheme="minorHAnsi"/>
                <w:b/>
                <w:bCs/>
                <w:u w:val="single"/>
              </w:rPr>
              <w:t xml:space="preserve"> </w:t>
            </w:r>
            <w:r w:rsidRPr="00337F79">
              <w:rPr>
                <w:rFonts w:asciiTheme="minorHAnsi" w:hAnsiTheme="minorHAnsi" w:cstheme="minorHAnsi"/>
                <w:b/>
                <w:bCs/>
                <w:u w:val="single"/>
              </w:rPr>
              <w:t>to</w:t>
            </w:r>
            <w:r w:rsidR="000A580A" w:rsidRPr="00337F79">
              <w:rPr>
                <w:rFonts w:asciiTheme="minorHAnsi" w:hAnsiTheme="minorHAnsi" w:cstheme="minorHAnsi"/>
                <w:b/>
                <w:bCs/>
                <w:u w:val="single"/>
              </w:rPr>
              <w:t xml:space="preserve"> </w:t>
            </w:r>
            <w:r w:rsidRPr="00337F79">
              <w:rPr>
                <w:rFonts w:asciiTheme="minorHAnsi" w:hAnsiTheme="minorHAnsi" w:cstheme="minorHAnsi"/>
                <w:b/>
                <w:bCs/>
                <w:u w:val="single"/>
              </w:rPr>
              <w:t>be</w:t>
            </w:r>
            <w:r w:rsidR="000A580A" w:rsidRPr="00337F79">
              <w:rPr>
                <w:rFonts w:asciiTheme="minorHAnsi" w:hAnsiTheme="minorHAnsi" w:cstheme="minorHAnsi"/>
                <w:b/>
                <w:bCs/>
                <w:u w:val="single"/>
              </w:rPr>
              <w:t xml:space="preserve"> </w:t>
            </w:r>
            <w:r w:rsidRPr="00337F79">
              <w:rPr>
                <w:rFonts w:asciiTheme="minorHAnsi" w:hAnsiTheme="minorHAnsi" w:cstheme="minorHAnsi"/>
                <w:b/>
                <w:bCs/>
                <w:u w:val="single"/>
              </w:rPr>
              <w:t>carried</w:t>
            </w:r>
            <w:r w:rsidR="000A580A" w:rsidRPr="00337F79">
              <w:rPr>
                <w:rFonts w:asciiTheme="minorHAnsi" w:hAnsiTheme="minorHAnsi" w:cstheme="minorHAnsi"/>
                <w:b/>
                <w:bCs/>
                <w:u w:val="single"/>
              </w:rPr>
              <w:t xml:space="preserve"> </w:t>
            </w:r>
            <w:r w:rsidRPr="00337F79">
              <w:rPr>
                <w:rFonts w:asciiTheme="minorHAnsi" w:hAnsiTheme="minorHAnsi" w:cstheme="minorHAnsi"/>
                <w:b/>
                <w:bCs/>
                <w:u w:val="single"/>
              </w:rPr>
              <w:t>on</w:t>
            </w:r>
            <w:r w:rsidR="000A580A" w:rsidRPr="00337F79">
              <w:rPr>
                <w:rFonts w:asciiTheme="minorHAnsi" w:hAnsiTheme="minorHAnsi" w:cstheme="minorHAnsi"/>
                <w:b/>
                <w:bCs/>
                <w:u w:val="single"/>
              </w:rPr>
              <w:t xml:space="preserve"> </w:t>
            </w:r>
            <w:r w:rsidRPr="00337F79">
              <w:rPr>
                <w:rFonts w:asciiTheme="minorHAnsi" w:hAnsiTheme="minorHAnsi" w:cstheme="minorHAnsi"/>
                <w:b/>
                <w:bCs/>
                <w:u w:val="single"/>
              </w:rPr>
              <w:t>their</w:t>
            </w:r>
            <w:r w:rsidR="000A580A" w:rsidRPr="00337F79">
              <w:rPr>
                <w:rFonts w:asciiTheme="minorHAnsi" w:hAnsiTheme="minorHAnsi" w:cstheme="minorHAnsi"/>
                <w:b/>
                <w:bCs/>
                <w:u w:val="single"/>
              </w:rPr>
              <w:t xml:space="preserve"> </w:t>
            </w:r>
            <w:r w:rsidRPr="00337F79">
              <w:rPr>
                <w:rFonts w:asciiTheme="minorHAnsi" w:hAnsiTheme="minorHAnsi" w:cstheme="minorHAnsi"/>
                <w:b/>
                <w:bCs/>
                <w:u w:val="single"/>
              </w:rPr>
              <w:t>shoulders</w:t>
            </w:r>
            <w:r w:rsidRPr="00337F79">
              <w:rPr>
                <w:rFonts w:asciiTheme="minorHAnsi" w:hAnsiTheme="minorHAnsi" w:cstheme="minorHAnsi"/>
              </w:rPr>
              <w:t>.</w:t>
            </w:r>
          </w:p>
        </w:tc>
      </w:tr>
      <w:tr w:rsidR="00393A28" w:rsidRPr="00393A28" w14:paraId="0DD03BEE" w14:textId="77777777" w:rsidTr="004C7141">
        <w:trPr>
          <w:jc w:val="center"/>
        </w:trPr>
        <w:tc>
          <w:tcPr>
            <w:tcW w:w="4765" w:type="dxa"/>
            <w:tcBorders>
              <w:top w:val="single" w:sz="4" w:space="0" w:color="auto"/>
              <w:left w:val="single" w:sz="4" w:space="0" w:color="auto"/>
              <w:bottom w:val="single" w:sz="4" w:space="0" w:color="auto"/>
              <w:right w:val="single" w:sz="4" w:space="0" w:color="auto"/>
            </w:tcBorders>
            <w:hideMark/>
          </w:tcPr>
          <w:p w14:paraId="2298CA88" w14:textId="5E6C3282" w:rsidR="00393A28" w:rsidRPr="00337F79" w:rsidRDefault="00393A28" w:rsidP="00AC1787">
            <w:pPr>
              <w:rPr>
                <w:rFonts w:asciiTheme="minorHAnsi" w:hAnsiTheme="minorHAnsi" w:cstheme="minorHAnsi"/>
                <w:lang w:val="en-AU"/>
              </w:rPr>
            </w:pPr>
            <w:r w:rsidRPr="00337F79">
              <w:rPr>
                <w:rFonts w:asciiTheme="minorHAnsi" w:hAnsiTheme="minorHAnsi" w:cstheme="minorHAnsi"/>
                <w:lang w:val="en-AU"/>
              </w:rPr>
              <w:t>10.</w:t>
            </w:r>
            <w:r w:rsidR="000A580A" w:rsidRPr="00337F79">
              <w:rPr>
                <w:rFonts w:asciiTheme="minorHAnsi" w:hAnsiTheme="minorHAnsi" w:cstheme="minorHAnsi"/>
                <w:lang w:val="en-AU"/>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chieftains</w:t>
            </w:r>
            <w:r w:rsidR="000A580A" w:rsidRPr="00337F79">
              <w:rPr>
                <w:rFonts w:asciiTheme="minorHAnsi" w:hAnsiTheme="minorHAnsi" w:cstheme="minorHAnsi"/>
              </w:rPr>
              <w:t xml:space="preserve"> </w:t>
            </w:r>
            <w:r w:rsidRPr="00337F79">
              <w:rPr>
                <w:rFonts w:asciiTheme="minorHAnsi" w:hAnsiTheme="minorHAnsi" w:cstheme="minorHAnsi"/>
              </w:rPr>
              <w:t>brought</w:t>
            </w:r>
            <w:r w:rsidR="000A580A" w:rsidRPr="00337F79">
              <w:rPr>
                <w:rFonts w:asciiTheme="minorHAnsi" w:hAnsiTheme="minorHAnsi" w:cstheme="minorHAnsi"/>
              </w:rPr>
              <w:t xml:space="preserve"> </w:t>
            </w:r>
            <w:r w:rsidRPr="00337F79">
              <w:rPr>
                <w:rFonts w:asciiTheme="minorHAnsi" w:hAnsiTheme="minorHAnsi" w:cstheme="minorHAnsi"/>
              </w:rPr>
              <w:t>[offerings</w:t>
            </w:r>
            <w:r w:rsidR="000A580A" w:rsidRPr="00337F79">
              <w:rPr>
                <w:rFonts w:asciiTheme="minorHAnsi" w:hAnsiTheme="minorHAnsi" w:cstheme="minorHAnsi"/>
              </w:rPr>
              <w:t xml:space="preserve"> </w:t>
            </w:r>
            <w:r w:rsidRPr="00337F79">
              <w:rPr>
                <w:rFonts w:asciiTheme="minorHAnsi" w:hAnsiTheme="minorHAnsi" w:cstheme="minorHAnsi"/>
              </w:rPr>
              <w:t>for]</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dedication</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altar</w:t>
            </w:r>
            <w:r w:rsidR="000A580A" w:rsidRPr="00337F79">
              <w:rPr>
                <w:rFonts w:asciiTheme="minorHAnsi" w:hAnsiTheme="minorHAnsi" w:cstheme="minorHAnsi"/>
              </w:rPr>
              <w:t xml:space="preserve"> </w:t>
            </w:r>
            <w:r w:rsidRPr="00337F79">
              <w:rPr>
                <w:rFonts w:asciiTheme="minorHAnsi" w:hAnsiTheme="minorHAnsi" w:cstheme="minorHAnsi"/>
              </w:rPr>
              <w:t>on</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day</w:t>
            </w:r>
            <w:r w:rsidR="000A580A" w:rsidRPr="00337F79">
              <w:rPr>
                <w:rFonts w:asciiTheme="minorHAnsi" w:hAnsiTheme="minorHAnsi" w:cstheme="minorHAnsi"/>
              </w:rPr>
              <w:t xml:space="preserve"> </w:t>
            </w:r>
            <w:r w:rsidRPr="00337F79">
              <w:rPr>
                <w:rFonts w:asciiTheme="minorHAnsi" w:hAnsiTheme="minorHAnsi" w:cstheme="minorHAnsi"/>
              </w:rPr>
              <w:t>it</w:t>
            </w:r>
            <w:r w:rsidR="000A580A" w:rsidRPr="00337F79">
              <w:rPr>
                <w:rFonts w:asciiTheme="minorHAnsi" w:hAnsiTheme="minorHAnsi" w:cstheme="minorHAnsi"/>
              </w:rPr>
              <w:t xml:space="preserve"> </w:t>
            </w:r>
            <w:r w:rsidRPr="00337F79">
              <w:rPr>
                <w:rFonts w:asciiTheme="minorHAnsi" w:hAnsiTheme="minorHAnsi" w:cstheme="minorHAnsi"/>
              </w:rPr>
              <w:t>was</w:t>
            </w:r>
            <w:r w:rsidR="000A580A" w:rsidRPr="00337F79">
              <w:rPr>
                <w:rFonts w:asciiTheme="minorHAnsi" w:hAnsiTheme="minorHAnsi" w:cstheme="minorHAnsi"/>
              </w:rPr>
              <w:t xml:space="preserve"> </w:t>
            </w:r>
            <w:r w:rsidRPr="00337F79">
              <w:rPr>
                <w:rFonts w:asciiTheme="minorHAnsi" w:hAnsiTheme="minorHAnsi" w:cstheme="minorHAnsi"/>
              </w:rPr>
              <w:t>anointed;</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chieftains</w:t>
            </w:r>
            <w:r w:rsidR="000A580A" w:rsidRPr="00337F79">
              <w:rPr>
                <w:rFonts w:asciiTheme="minorHAnsi" w:hAnsiTheme="minorHAnsi" w:cstheme="minorHAnsi"/>
              </w:rPr>
              <w:t xml:space="preserve"> </w:t>
            </w:r>
            <w:r w:rsidRPr="00337F79">
              <w:rPr>
                <w:rFonts w:asciiTheme="minorHAnsi" w:hAnsiTheme="minorHAnsi" w:cstheme="minorHAnsi"/>
              </w:rPr>
              <w:t>presented</w:t>
            </w:r>
            <w:r w:rsidR="000A580A" w:rsidRPr="00337F79">
              <w:rPr>
                <w:rFonts w:asciiTheme="minorHAnsi" w:hAnsiTheme="minorHAnsi" w:cstheme="minorHAnsi"/>
              </w:rPr>
              <w:t xml:space="preserve"> </w:t>
            </w:r>
            <w:r w:rsidRPr="00337F79">
              <w:rPr>
                <w:rFonts w:asciiTheme="minorHAnsi" w:hAnsiTheme="minorHAnsi" w:cstheme="minorHAnsi"/>
              </w:rPr>
              <w:t>their</w:t>
            </w:r>
            <w:r w:rsidR="000A580A" w:rsidRPr="00337F79">
              <w:rPr>
                <w:rFonts w:asciiTheme="minorHAnsi" w:hAnsiTheme="minorHAnsi" w:cstheme="minorHAnsi"/>
              </w:rPr>
              <w:t xml:space="preserve"> </w:t>
            </w:r>
            <w:r w:rsidRPr="00337F79">
              <w:rPr>
                <w:rFonts w:asciiTheme="minorHAnsi" w:hAnsiTheme="minorHAnsi" w:cstheme="minorHAnsi"/>
              </w:rPr>
              <w:t>offerings</w:t>
            </w:r>
            <w:r w:rsidR="000A580A" w:rsidRPr="00337F79">
              <w:rPr>
                <w:rFonts w:asciiTheme="minorHAnsi" w:hAnsiTheme="minorHAnsi" w:cstheme="minorHAnsi"/>
              </w:rPr>
              <w:t xml:space="preserve"> </w:t>
            </w:r>
            <w:r w:rsidRPr="00337F79">
              <w:rPr>
                <w:rFonts w:asciiTheme="minorHAnsi" w:hAnsiTheme="minorHAnsi" w:cstheme="minorHAnsi"/>
              </w:rPr>
              <w:t>in</w:t>
            </w:r>
            <w:r w:rsidR="000A580A" w:rsidRPr="00337F79">
              <w:rPr>
                <w:rFonts w:asciiTheme="minorHAnsi" w:hAnsiTheme="minorHAnsi" w:cstheme="minorHAnsi"/>
              </w:rPr>
              <w:t xml:space="preserve"> </w:t>
            </w:r>
            <w:r w:rsidRPr="00337F79">
              <w:rPr>
                <w:rFonts w:asciiTheme="minorHAnsi" w:hAnsiTheme="minorHAnsi" w:cstheme="minorHAnsi"/>
              </w:rPr>
              <w:t>front</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altar.</w:t>
            </w:r>
          </w:p>
        </w:tc>
        <w:tc>
          <w:tcPr>
            <w:tcW w:w="5449" w:type="dxa"/>
            <w:tcBorders>
              <w:top w:val="single" w:sz="4" w:space="0" w:color="auto"/>
              <w:left w:val="single" w:sz="4" w:space="0" w:color="auto"/>
              <w:bottom w:val="single" w:sz="4" w:space="0" w:color="auto"/>
              <w:right w:val="single" w:sz="4" w:space="0" w:color="auto"/>
            </w:tcBorders>
            <w:hideMark/>
          </w:tcPr>
          <w:p w14:paraId="5A9E8139" w14:textId="42F8C8C3" w:rsidR="00393A28" w:rsidRPr="00337F79" w:rsidRDefault="00393A28" w:rsidP="00AC1787">
            <w:pPr>
              <w:rPr>
                <w:rFonts w:asciiTheme="minorHAnsi" w:hAnsiTheme="minorHAnsi" w:cstheme="minorHAnsi"/>
                <w:lang w:val="en-AU"/>
              </w:rPr>
            </w:pPr>
            <w:r w:rsidRPr="00337F79">
              <w:rPr>
                <w:rFonts w:asciiTheme="minorHAnsi" w:hAnsiTheme="minorHAnsi" w:cstheme="minorHAnsi"/>
                <w:lang w:val="en-AU"/>
              </w:rPr>
              <w:t>10.</w:t>
            </w:r>
            <w:r w:rsidR="000A580A" w:rsidRPr="00337F79">
              <w:rPr>
                <w:rFonts w:asciiTheme="minorHAnsi" w:hAnsiTheme="minorHAnsi" w:cstheme="minorHAnsi"/>
                <w:lang w:val="en-AU"/>
              </w:rPr>
              <w:t xml:space="preserve"> </w:t>
            </w:r>
            <w:r w:rsidRPr="00337F79">
              <w:rPr>
                <w:rFonts w:asciiTheme="minorHAnsi" w:hAnsiTheme="minorHAnsi" w:cstheme="minorHAnsi"/>
              </w:rPr>
              <w:t>And</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princes</w:t>
            </w:r>
            <w:r w:rsidR="000A580A" w:rsidRPr="00337F79">
              <w:rPr>
                <w:rFonts w:asciiTheme="minorHAnsi" w:hAnsiTheme="minorHAnsi" w:cstheme="minorHAnsi"/>
              </w:rPr>
              <w:t xml:space="preserve"> </w:t>
            </w:r>
            <w:r w:rsidRPr="00337F79">
              <w:rPr>
                <w:rFonts w:asciiTheme="minorHAnsi" w:hAnsiTheme="minorHAnsi" w:cstheme="minorHAnsi"/>
              </w:rPr>
              <w:t>offered</w:t>
            </w:r>
            <w:r w:rsidR="000A580A" w:rsidRPr="00337F79">
              <w:rPr>
                <w:rFonts w:asciiTheme="minorHAnsi" w:hAnsiTheme="minorHAnsi" w:cstheme="minorHAnsi"/>
              </w:rPr>
              <w:t xml:space="preserve"> </w:t>
            </w:r>
            <w:r w:rsidRPr="00337F79">
              <w:rPr>
                <w:rFonts w:asciiTheme="minorHAnsi" w:hAnsiTheme="minorHAnsi" w:cstheme="minorHAnsi"/>
              </w:rPr>
              <w:t>at</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dedication</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altar</w:t>
            </w:r>
            <w:r w:rsidR="000A580A" w:rsidRPr="00337F79">
              <w:rPr>
                <w:rFonts w:asciiTheme="minorHAnsi" w:hAnsiTheme="minorHAnsi" w:cstheme="minorHAnsi"/>
              </w:rPr>
              <w:t xml:space="preserve"> </w:t>
            </w:r>
            <w:r w:rsidRPr="00337F79">
              <w:rPr>
                <w:rFonts w:asciiTheme="minorHAnsi" w:hAnsiTheme="minorHAnsi" w:cstheme="minorHAnsi"/>
              </w:rPr>
              <w:t>by</w:t>
            </w:r>
            <w:r w:rsidR="000A580A" w:rsidRPr="00337F79">
              <w:rPr>
                <w:rFonts w:asciiTheme="minorHAnsi" w:hAnsiTheme="minorHAnsi" w:cstheme="minorHAnsi"/>
              </w:rPr>
              <w:t xml:space="preserve"> </w:t>
            </w:r>
            <w:r w:rsidRPr="00337F79">
              <w:rPr>
                <w:rFonts w:asciiTheme="minorHAnsi" w:hAnsiTheme="minorHAnsi" w:cstheme="minorHAnsi"/>
              </w:rPr>
              <w:t>anointing,</w:t>
            </w:r>
            <w:r w:rsidR="000A580A" w:rsidRPr="00337F79">
              <w:rPr>
                <w:rFonts w:asciiTheme="minorHAnsi" w:hAnsiTheme="minorHAnsi" w:cstheme="minorHAnsi"/>
              </w:rPr>
              <w:t xml:space="preserve"> </w:t>
            </w:r>
            <w:r w:rsidRPr="00337F79">
              <w:rPr>
                <w:rFonts w:asciiTheme="minorHAnsi" w:hAnsiTheme="minorHAnsi" w:cstheme="minorHAnsi"/>
              </w:rPr>
              <w:t>on</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day</w:t>
            </w:r>
            <w:r w:rsidR="000A580A" w:rsidRPr="00337F79">
              <w:rPr>
                <w:rFonts w:asciiTheme="minorHAnsi" w:hAnsiTheme="minorHAnsi" w:cstheme="minorHAnsi"/>
              </w:rPr>
              <w:t xml:space="preserve"> </w:t>
            </w:r>
            <w:r w:rsidRPr="00337F79">
              <w:rPr>
                <w:rFonts w:asciiTheme="minorHAnsi" w:hAnsiTheme="minorHAnsi" w:cstheme="minorHAnsi"/>
              </w:rPr>
              <w:t>that</w:t>
            </w:r>
            <w:r w:rsidR="000A580A" w:rsidRPr="00337F79">
              <w:rPr>
                <w:rFonts w:asciiTheme="minorHAnsi" w:hAnsiTheme="minorHAnsi" w:cstheme="minorHAnsi"/>
              </w:rPr>
              <w:t xml:space="preserve"> </w:t>
            </w:r>
            <w:r w:rsidRPr="00337F79">
              <w:rPr>
                <w:rFonts w:asciiTheme="minorHAnsi" w:hAnsiTheme="minorHAnsi" w:cstheme="minorHAnsi"/>
              </w:rPr>
              <w:t>he</w:t>
            </w:r>
            <w:r w:rsidR="000A580A" w:rsidRPr="00337F79">
              <w:rPr>
                <w:rFonts w:asciiTheme="minorHAnsi" w:hAnsiTheme="minorHAnsi" w:cstheme="minorHAnsi"/>
              </w:rPr>
              <w:t xml:space="preserve"> </w:t>
            </w:r>
            <w:r w:rsidRPr="00337F79">
              <w:rPr>
                <w:rFonts w:asciiTheme="minorHAnsi" w:hAnsiTheme="minorHAnsi" w:cstheme="minorHAnsi"/>
              </w:rPr>
              <w:t>anointed</w:t>
            </w:r>
            <w:r w:rsidR="000A580A" w:rsidRPr="00337F79">
              <w:rPr>
                <w:rFonts w:asciiTheme="minorHAnsi" w:hAnsiTheme="minorHAnsi" w:cstheme="minorHAnsi"/>
              </w:rPr>
              <w:t xml:space="preserve"> </w:t>
            </w:r>
            <w:r w:rsidRPr="00337F79">
              <w:rPr>
                <w:rFonts w:asciiTheme="minorHAnsi" w:hAnsiTheme="minorHAnsi" w:cstheme="minorHAnsi"/>
              </w:rPr>
              <w:t>it</w:t>
            </w:r>
            <w:r w:rsidR="000A580A" w:rsidRPr="00337F79">
              <w:rPr>
                <w:rFonts w:asciiTheme="minorHAnsi" w:hAnsiTheme="minorHAnsi" w:cstheme="minorHAnsi"/>
              </w:rPr>
              <w:t xml:space="preserve"> </w:t>
            </w:r>
            <w:r w:rsidRPr="00337F79">
              <w:rPr>
                <w:rFonts w:asciiTheme="minorHAnsi" w:hAnsiTheme="minorHAnsi" w:cstheme="minorHAnsi"/>
              </w:rPr>
              <w:t>did</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princes</w:t>
            </w:r>
            <w:r w:rsidR="000A580A" w:rsidRPr="00337F79">
              <w:rPr>
                <w:rFonts w:asciiTheme="minorHAnsi" w:hAnsiTheme="minorHAnsi" w:cstheme="minorHAnsi"/>
              </w:rPr>
              <w:t xml:space="preserve"> </w:t>
            </w:r>
            <w:r w:rsidRPr="00337F79">
              <w:rPr>
                <w:rFonts w:asciiTheme="minorHAnsi" w:hAnsiTheme="minorHAnsi" w:cstheme="minorHAnsi"/>
              </w:rPr>
              <w:t>present</w:t>
            </w:r>
            <w:r w:rsidR="000A580A" w:rsidRPr="00337F79">
              <w:rPr>
                <w:rFonts w:asciiTheme="minorHAnsi" w:hAnsiTheme="minorHAnsi" w:cstheme="minorHAnsi"/>
              </w:rPr>
              <w:t xml:space="preserve"> </w:t>
            </w:r>
            <w:r w:rsidRPr="00337F79">
              <w:rPr>
                <w:rFonts w:asciiTheme="minorHAnsi" w:hAnsiTheme="minorHAnsi" w:cstheme="minorHAnsi"/>
              </w:rPr>
              <w:t>their</w:t>
            </w:r>
            <w:r w:rsidR="000A580A" w:rsidRPr="00337F79">
              <w:rPr>
                <w:rFonts w:asciiTheme="minorHAnsi" w:hAnsiTheme="minorHAnsi" w:cstheme="minorHAnsi"/>
              </w:rPr>
              <w:t xml:space="preserve"> </w:t>
            </w:r>
            <w:r w:rsidRPr="00337F79">
              <w:rPr>
                <w:rFonts w:asciiTheme="minorHAnsi" w:hAnsiTheme="minorHAnsi" w:cstheme="minorHAnsi"/>
              </w:rPr>
              <w:t>oblations</w:t>
            </w:r>
            <w:r w:rsidR="000A580A" w:rsidRPr="00337F79">
              <w:rPr>
                <w:rFonts w:asciiTheme="minorHAnsi" w:hAnsiTheme="minorHAnsi" w:cstheme="minorHAnsi"/>
              </w:rPr>
              <w:t xml:space="preserve"> </w:t>
            </w:r>
            <w:r w:rsidRPr="00337F79">
              <w:rPr>
                <w:rFonts w:asciiTheme="minorHAnsi" w:hAnsiTheme="minorHAnsi" w:cstheme="minorHAnsi"/>
              </w:rPr>
              <w:t>before</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altar.</w:t>
            </w:r>
          </w:p>
        </w:tc>
      </w:tr>
      <w:tr w:rsidR="00393A28" w:rsidRPr="00393A28" w14:paraId="6D7C6420" w14:textId="77777777" w:rsidTr="004C7141">
        <w:trPr>
          <w:jc w:val="center"/>
        </w:trPr>
        <w:tc>
          <w:tcPr>
            <w:tcW w:w="4765" w:type="dxa"/>
            <w:tcBorders>
              <w:top w:val="single" w:sz="4" w:space="0" w:color="auto"/>
              <w:left w:val="single" w:sz="4" w:space="0" w:color="auto"/>
              <w:bottom w:val="single" w:sz="4" w:space="0" w:color="auto"/>
              <w:right w:val="single" w:sz="4" w:space="0" w:color="auto"/>
            </w:tcBorders>
            <w:hideMark/>
          </w:tcPr>
          <w:p w14:paraId="0897D33C" w14:textId="4C7A4D2B" w:rsidR="00393A28" w:rsidRPr="00337F79" w:rsidRDefault="00393A28" w:rsidP="00AC1787">
            <w:pPr>
              <w:rPr>
                <w:rFonts w:asciiTheme="minorHAnsi" w:hAnsiTheme="minorHAnsi" w:cstheme="minorHAnsi"/>
                <w:lang w:val="en-AU"/>
              </w:rPr>
            </w:pPr>
            <w:r w:rsidRPr="00337F79">
              <w:rPr>
                <w:rFonts w:asciiTheme="minorHAnsi" w:hAnsiTheme="minorHAnsi" w:cstheme="minorHAnsi"/>
                <w:lang w:val="en-AU"/>
              </w:rPr>
              <w:t>11.</w:t>
            </w:r>
            <w:r w:rsidR="000A580A" w:rsidRPr="00337F79">
              <w:rPr>
                <w:rFonts w:asciiTheme="minorHAnsi" w:hAnsiTheme="minorHAnsi" w:cstheme="minorHAnsi"/>
                <w:lang w:val="en-AU"/>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Lord</w:t>
            </w:r>
            <w:r w:rsidR="000A580A" w:rsidRPr="00337F79">
              <w:rPr>
                <w:rFonts w:asciiTheme="minorHAnsi" w:hAnsiTheme="minorHAnsi" w:cstheme="minorHAnsi"/>
              </w:rPr>
              <w:t xml:space="preserve"> </w:t>
            </w:r>
            <w:r w:rsidRPr="00337F79">
              <w:rPr>
                <w:rFonts w:asciiTheme="minorHAnsi" w:hAnsiTheme="minorHAnsi" w:cstheme="minorHAnsi"/>
              </w:rPr>
              <w:t>said</w:t>
            </w:r>
            <w:r w:rsidR="000A580A" w:rsidRPr="00337F79">
              <w:rPr>
                <w:rFonts w:asciiTheme="minorHAnsi" w:hAnsiTheme="minorHAnsi" w:cstheme="minorHAnsi"/>
              </w:rPr>
              <w:t xml:space="preserve"> </w:t>
            </w:r>
            <w:r w:rsidRPr="00337F79">
              <w:rPr>
                <w:rFonts w:asciiTheme="minorHAnsi" w:hAnsiTheme="minorHAnsi" w:cstheme="minorHAnsi"/>
              </w:rPr>
              <w:t>to</w:t>
            </w:r>
            <w:r w:rsidR="000A580A" w:rsidRPr="00337F79">
              <w:rPr>
                <w:rFonts w:asciiTheme="minorHAnsi" w:hAnsiTheme="minorHAnsi" w:cstheme="minorHAnsi"/>
              </w:rPr>
              <w:t xml:space="preserve"> </w:t>
            </w:r>
            <w:r w:rsidRPr="00337F79">
              <w:rPr>
                <w:rFonts w:asciiTheme="minorHAnsi" w:hAnsiTheme="minorHAnsi" w:cstheme="minorHAnsi"/>
              </w:rPr>
              <w:t>Moses:</w:t>
            </w:r>
            <w:r w:rsidR="000A580A" w:rsidRPr="00337F79">
              <w:rPr>
                <w:rFonts w:asciiTheme="minorHAnsi" w:hAnsiTheme="minorHAnsi" w:cstheme="minorHAnsi"/>
              </w:rPr>
              <w:t xml:space="preserve"> </w:t>
            </w:r>
            <w:r w:rsidRPr="00337F79">
              <w:rPr>
                <w:rFonts w:asciiTheme="minorHAnsi" w:hAnsiTheme="minorHAnsi" w:cstheme="minorHAnsi"/>
              </w:rPr>
              <w:t>One</w:t>
            </w:r>
            <w:r w:rsidR="000A580A" w:rsidRPr="00337F79">
              <w:rPr>
                <w:rFonts w:asciiTheme="minorHAnsi" w:hAnsiTheme="minorHAnsi" w:cstheme="minorHAnsi"/>
              </w:rPr>
              <w:t xml:space="preserve"> </w:t>
            </w:r>
            <w:r w:rsidRPr="00337F79">
              <w:rPr>
                <w:rFonts w:asciiTheme="minorHAnsi" w:hAnsiTheme="minorHAnsi" w:cstheme="minorHAnsi"/>
              </w:rPr>
              <w:t>chieftain</w:t>
            </w:r>
            <w:r w:rsidR="000A580A" w:rsidRPr="00337F79">
              <w:rPr>
                <w:rFonts w:asciiTheme="minorHAnsi" w:hAnsiTheme="minorHAnsi" w:cstheme="minorHAnsi"/>
              </w:rPr>
              <w:t xml:space="preserve"> </w:t>
            </w:r>
            <w:r w:rsidRPr="00337F79">
              <w:rPr>
                <w:rFonts w:asciiTheme="minorHAnsi" w:hAnsiTheme="minorHAnsi" w:cstheme="minorHAnsi"/>
              </w:rPr>
              <w:t>each</w:t>
            </w:r>
            <w:r w:rsidR="000A580A" w:rsidRPr="00337F79">
              <w:rPr>
                <w:rFonts w:asciiTheme="minorHAnsi" w:hAnsiTheme="minorHAnsi" w:cstheme="minorHAnsi"/>
              </w:rPr>
              <w:t xml:space="preserve"> </w:t>
            </w:r>
            <w:r w:rsidRPr="00337F79">
              <w:rPr>
                <w:rFonts w:asciiTheme="minorHAnsi" w:hAnsiTheme="minorHAnsi" w:cstheme="minorHAnsi"/>
              </w:rPr>
              <w:t>day,</w:t>
            </w:r>
            <w:r w:rsidR="000A580A" w:rsidRPr="00337F79">
              <w:rPr>
                <w:rFonts w:asciiTheme="minorHAnsi" w:hAnsiTheme="minorHAnsi" w:cstheme="minorHAnsi"/>
              </w:rPr>
              <w:t xml:space="preserve"> </w:t>
            </w:r>
            <w:r w:rsidRPr="00337F79">
              <w:rPr>
                <w:rFonts w:asciiTheme="minorHAnsi" w:hAnsiTheme="minorHAnsi" w:cstheme="minorHAnsi"/>
              </w:rPr>
              <w:t>one</w:t>
            </w:r>
            <w:r w:rsidR="000A580A" w:rsidRPr="00337F79">
              <w:rPr>
                <w:rFonts w:asciiTheme="minorHAnsi" w:hAnsiTheme="minorHAnsi" w:cstheme="minorHAnsi"/>
              </w:rPr>
              <w:t xml:space="preserve"> </w:t>
            </w:r>
            <w:r w:rsidRPr="00337F79">
              <w:rPr>
                <w:rFonts w:asciiTheme="minorHAnsi" w:hAnsiTheme="minorHAnsi" w:cstheme="minorHAnsi"/>
              </w:rPr>
              <w:t>chieftain</w:t>
            </w:r>
            <w:r w:rsidR="000A580A" w:rsidRPr="00337F79">
              <w:rPr>
                <w:rFonts w:asciiTheme="minorHAnsi" w:hAnsiTheme="minorHAnsi" w:cstheme="minorHAnsi"/>
              </w:rPr>
              <w:t xml:space="preserve"> </w:t>
            </w:r>
            <w:r w:rsidRPr="00337F79">
              <w:rPr>
                <w:rFonts w:asciiTheme="minorHAnsi" w:hAnsiTheme="minorHAnsi" w:cstheme="minorHAnsi"/>
              </w:rPr>
              <w:t>each</w:t>
            </w:r>
            <w:r w:rsidR="000A580A" w:rsidRPr="00337F79">
              <w:rPr>
                <w:rFonts w:asciiTheme="minorHAnsi" w:hAnsiTheme="minorHAnsi" w:cstheme="minorHAnsi"/>
              </w:rPr>
              <w:t xml:space="preserve"> </w:t>
            </w:r>
            <w:r w:rsidRPr="00337F79">
              <w:rPr>
                <w:rFonts w:asciiTheme="minorHAnsi" w:hAnsiTheme="minorHAnsi" w:cstheme="minorHAnsi"/>
              </w:rPr>
              <w:t>day,</w:t>
            </w:r>
            <w:r w:rsidR="000A580A" w:rsidRPr="00337F79">
              <w:rPr>
                <w:rFonts w:asciiTheme="minorHAnsi" w:hAnsiTheme="minorHAnsi" w:cstheme="minorHAnsi"/>
              </w:rPr>
              <w:t xml:space="preserve"> </w:t>
            </w:r>
            <w:r w:rsidRPr="00337F79">
              <w:rPr>
                <w:rFonts w:asciiTheme="minorHAnsi" w:hAnsiTheme="minorHAnsi" w:cstheme="minorHAnsi"/>
              </w:rPr>
              <w:t>shall</w:t>
            </w:r>
            <w:r w:rsidR="000A580A" w:rsidRPr="00337F79">
              <w:rPr>
                <w:rFonts w:asciiTheme="minorHAnsi" w:hAnsiTheme="minorHAnsi" w:cstheme="minorHAnsi"/>
              </w:rPr>
              <w:t xml:space="preserve"> </w:t>
            </w:r>
            <w:r w:rsidRPr="00337F79">
              <w:rPr>
                <w:rFonts w:asciiTheme="minorHAnsi" w:hAnsiTheme="minorHAnsi" w:cstheme="minorHAnsi"/>
              </w:rPr>
              <w:t>present</w:t>
            </w:r>
            <w:r w:rsidR="000A580A" w:rsidRPr="00337F79">
              <w:rPr>
                <w:rFonts w:asciiTheme="minorHAnsi" w:hAnsiTheme="minorHAnsi" w:cstheme="minorHAnsi"/>
              </w:rPr>
              <w:t xml:space="preserve"> </w:t>
            </w:r>
            <w:r w:rsidRPr="00337F79">
              <w:rPr>
                <w:rFonts w:asciiTheme="minorHAnsi" w:hAnsiTheme="minorHAnsi" w:cstheme="minorHAnsi"/>
              </w:rPr>
              <w:t>his</w:t>
            </w:r>
            <w:r w:rsidR="000A580A" w:rsidRPr="00337F79">
              <w:rPr>
                <w:rFonts w:asciiTheme="minorHAnsi" w:hAnsiTheme="minorHAnsi" w:cstheme="minorHAnsi"/>
              </w:rPr>
              <w:t xml:space="preserve"> </w:t>
            </w:r>
            <w:r w:rsidRPr="00337F79">
              <w:rPr>
                <w:rFonts w:asciiTheme="minorHAnsi" w:hAnsiTheme="minorHAnsi" w:cstheme="minorHAnsi"/>
              </w:rPr>
              <w:t>offering</w:t>
            </w:r>
            <w:r w:rsidR="000A580A" w:rsidRPr="00337F79">
              <w:rPr>
                <w:rFonts w:asciiTheme="minorHAnsi" w:hAnsiTheme="minorHAnsi" w:cstheme="minorHAnsi"/>
              </w:rPr>
              <w:t xml:space="preserve"> </w:t>
            </w:r>
            <w:r w:rsidRPr="00337F79">
              <w:rPr>
                <w:rFonts w:asciiTheme="minorHAnsi" w:hAnsiTheme="minorHAnsi" w:cstheme="minorHAnsi"/>
              </w:rPr>
              <w:t>for</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dedication</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altar.</w:t>
            </w:r>
          </w:p>
        </w:tc>
        <w:tc>
          <w:tcPr>
            <w:tcW w:w="5449" w:type="dxa"/>
            <w:tcBorders>
              <w:top w:val="single" w:sz="4" w:space="0" w:color="auto"/>
              <w:left w:val="single" w:sz="4" w:space="0" w:color="auto"/>
              <w:bottom w:val="single" w:sz="4" w:space="0" w:color="auto"/>
              <w:right w:val="single" w:sz="4" w:space="0" w:color="auto"/>
            </w:tcBorders>
            <w:hideMark/>
          </w:tcPr>
          <w:p w14:paraId="438F59FF" w14:textId="29B3C691" w:rsidR="00393A28" w:rsidRPr="00337F79" w:rsidRDefault="00393A28" w:rsidP="00AC1787">
            <w:pPr>
              <w:rPr>
                <w:rFonts w:asciiTheme="minorHAnsi" w:hAnsiTheme="minorHAnsi" w:cstheme="minorHAnsi"/>
                <w:lang w:val="en-AU"/>
              </w:rPr>
            </w:pPr>
            <w:r w:rsidRPr="00337F79">
              <w:rPr>
                <w:rFonts w:asciiTheme="minorHAnsi" w:hAnsiTheme="minorHAnsi" w:cstheme="minorHAnsi"/>
                <w:lang w:val="en-AU"/>
              </w:rPr>
              <w:t>11.</w:t>
            </w:r>
            <w:r w:rsidR="000A580A" w:rsidRPr="00337F79">
              <w:rPr>
                <w:rFonts w:asciiTheme="minorHAnsi" w:hAnsiTheme="minorHAnsi" w:cstheme="minorHAnsi"/>
                <w:lang w:val="en-AU"/>
              </w:rPr>
              <w:t xml:space="preserve"> </w:t>
            </w:r>
            <w:r w:rsidRPr="00337F79">
              <w:rPr>
                <w:rFonts w:asciiTheme="minorHAnsi" w:hAnsiTheme="minorHAnsi" w:cstheme="minorHAnsi"/>
              </w:rPr>
              <w:t>And</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LORD</w:t>
            </w:r>
            <w:r w:rsidR="000A580A" w:rsidRPr="00337F79">
              <w:rPr>
                <w:rFonts w:asciiTheme="minorHAnsi" w:hAnsiTheme="minorHAnsi" w:cstheme="minorHAnsi"/>
              </w:rPr>
              <w:t xml:space="preserve"> </w:t>
            </w:r>
            <w:r w:rsidRPr="00337F79">
              <w:rPr>
                <w:rFonts w:asciiTheme="minorHAnsi" w:hAnsiTheme="minorHAnsi" w:cstheme="minorHAnsi"/>
              </w:rPr>
              <w:t>said</w:t>
            </w:r>
            <w:r w:rsidR="000A580A" w:rsidRPr="00337F79">
              <w:rPr>
                <w:rFonts w:asciiTheme="minorHAnsi" w:hAnsiTheme="minorHAnsi" w:cstheme="minorHAnsi"/>
              </w:rPr>
              <w:t xml:space="preserve"> </w:t>
            </w:r>
            <w:r w:rsidRPr="00337F79">
              <w:rPr>
                <w:rFonts w:asciiTheme="minorHAnsi" w:hAnsiTheme="minorHAnsi" w:cstheme="minorHAnsi"/>
              </w:rPr>
              <w:t>unto</w:t>
            </w:r>
            <w:r w:rsidR="000A580A" w:rsidRPr="00337F79">
              <w:rPr>
                <w:rFonts w:asciiTheme="minorHAnsi" w:hAnsiTheme="minorHAnsi" w:cstheme="minorHAnsi"/>
              </w:rPr>
              <w:t xml:space="preserve"> </w:t>
            </w:r>
            <w:r w:rsidRPr="00337F79">
              <w:rPr>
                <w:rFonts w:asciiTheme="minorHAnsi" w:hAnsiTheme="minorHAnsi" w:cstheme="minorHAnsi"/>
              </w:rPr>
              <w:t>Mosheh,</w:t>
            </w:r>
            <w:r w:rsidR="000A580A" w:rsidRPr="00337F79">
              <w:rPr>
                <w:rFonts w:asciiTheme="minorHAnsi" w:hAnsiTheme="minorHAnsi" w:cstheme="minorHAnsi"/>
              </w:rPr>
              <w:t xml:space="preserve"> </w:t>
            </w:r>
            <w:r w:rsidRPr="00337F79">
              <w:rPr>
                <w:rFonts w:asciiTheme="minorHAnsi" w:hAnsiTheme="minorHAnsi" w:cstheme="minorHAnsi"/>
              </w:rPr>
              <w:t>Let</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princes</w:t>
            </w:r>
            <w:r w:rsidR="000A580A" w:rsidRPr="00337F79">
              <w:rPr>
                <w:rFonts w:asciiTheme="minorHAnsi" w:hAnsiTheme="minorHAnsi" w:cstheme="minorHAnsi"/>
              </w:rPr>
              <w:t xml:space="preserve"> </w:t>
            </w:r>
            <w:r w:rsidRPr="00337F79">
              <w:rPr>
                <w:rFonts w:asciiTheme="minorHAnsi" w:hAnsiTheme="minorHAnsi" w:cstheme="minorHAnsi"/>
              </w:rPr>
              <w:t>offer</w:t>
            </w:r>
            <w:r w:rsidR="000A580A" w:rsidRPr="00337F79">
              <w:rPr>
                <w:rFonts w:asciiTheme="minorHAnsi" w:hAnsiTheme="minorHAnsi" w:cstheme="minorHAnsi"/>
              </w:rPr>
              <w:t xml:space="preserve"> </w:t>
            </w:r>
            <w:r w:rsidRPr="00337F79">
              <w:rPr>
                <w:rFonts w:asciiTheme="minorHAnsi" w:hAnsiTheme="minorHAnsi" w:cstheme="minorHAnsi"/>
              </w:rPr>
              <w:t>each,</w:t>
            </w:r>
            <w:r w:rsidR="000A580A" w:rsidRPr="00337F79">
              <w:rPr>
                <w:rFonts w:asciiTheme="minorHAnsi" w:hAnsiTheme="minorHAnsi" w:cstheme="minorHAnsi"/>
              </w:rPr>
              <w:t xml:space="preserve"> </w:t>
            </w:r>
            <w:r w:rsidRPr="00337F79">
              <w:rPr>
                <w:rFonts w:asciiTheme="minorHAnsi" w:hAnsiTheme="minorHAnsi" w:cstheme="minorHAnsi"/>
              </w:rPr>
              <w:t>one</w:t>
            </w:r>
            <w:r w:rsidR="000A580A" w:rsidRPr="00337F79">
              <w:rPr>
                <w:rFonts w:asciiTheme="minorHAnsi" w:hAnsiTheme="minorHAnsi" w:cstheme="minorHAnsi"/>
              </w:rPr>
              <w:t xml:space="preserve"> </w:t>
            </w:r>
            <w:r w:rsidRPr="00337F79">
              <w:rPr>
                <w:rFonts w:asciiTheme="minorHAnsi" w:hAnsiTheme="minorHAnsi" w:cstheme="minorHAnsi"/>
              </w:rPr>
              <w:t>prince</w:t>
            </w:r>
            <w:r w:rsidR="000A580A" w:rsidRPr="00337F79">
              <w:rPr>
                <w:rFonts w:asciiTheme="minorHAnsi" w:hAnsiTheme="minorHAnsi" w:cstheme="minorHAnsi"/>
              </w:rPr>
              <w:t xml:space="preserve"> </w:t>
            </w:r>
            <w:r w:rsidRPr="00337F79">
              <w:rPr>
                <w:rFonts w:asciiTheme="minorHAnsi" w:hAnsiTheme="minorHAnsi" w:cstheme="minorHAnsi"/>
              </w:rPr>
              <w:t>on</w:t>
            </w:r>
            <w:r w:rsidR="000A580A" w:rsidRPr="00337F79">
              <w:rPr>
                <w:rFonts w:asciiTheme="minorHAnsi" w:hAnsiTheme="minorHAnsi" w:cstheme="minorHAnsi"/>
              </w:rPr>
              <w:t xml:space="preserve"> </w:t>
            </w:r>
            <w:r w:rsidRPr="00337F79">
              <w:rPr>
                <w:rFonts w:asciiTheme="minorHAnsi" w:hAnsiTheme="minorHAnsi" w:cstheme="minorHAnsi"/>
              </w:rPr>
              <w:t>one</w:t>
            </w:r>
            <w:r w:rsidR="000A580A" w:rsidRPr="00337F79">
              <w:rPr>
                <w:rFonts w:asciiTheme="minorHAnsi" w:hAnsiTheme="minorHAnsi" w:cstheme="minorHAnsi"/>
              </w:rPr>
              <w:t xml:space="preserve"> </w:t>
            </w:r>
            <w:r w:rsidRPr="00337F79">
              <w:rPr>
                <w:rFonts w:asciiTheme="minorHAnsi" w:hAnsiTheme="minorHAnsi" w:cstheme="minorHAnsi"/>
              </w:rPr>
              <w:t>day,</w:t>
            </w:r>
            <w:r w:rsidR="000A580A" w:rsidRPr="00337F79">
              <w:rPr>
                <w:rFonts w:asciiTheme="minorHAnsi" w:hAnsiTheme="minorHAnsi" w:cstheme="minorHAnsi"/>
              </w:rPr>
              <w:t xml:space="preserve"> </w:t>
            </w:r>
            <w:r w:rsidRPr="00337F79">
              <w:rPr>
                <w:rFonts w:asciiTheme="minorHAnsi" w:hAnsiTheme="minorHAnsi" w:cstheme="minorHAnsi"/>
              </w:rPr>
              <w:t>their</w:t>
            </w:r>
            <w:r w:rsidR="000A580A" w:rsidRPr="00337F79">
              <w:rPr>
                <w:rFonts w:asciiTheme="minorHAnsi" w:hAnsiTheme="minorHAnsi" w:cstheme="minorHAnsi"/>
              </w:rPr>
              <w:t xml:space="preserve"> </w:t>
            </w:r>
            <w:r w:rsidRPr="00337F79">
              <w:rPr>
                <w:rFonts w:asciiTheme="minorHAnsi" w:hAnsiTheme="minorHAnsi" w:cstheme="minorHAnsi"/>
              </w:rPr>
              <w:t>oblations</w:t>
            </w:r>
            <w:r w:rsidR="000A580A" w:rsidRPr="00337F79">
              <w:rPr>
                <w:rFonts w:asciiTheme="minorHAnsi" w:hAnsiTheme="minorHAnsi" w:cstheme="minorHAnsi"/>
              </w:rPr>
              <w:t xml:space="preserve"> </w:t>
            </w:r>
            <w:r w:rsidRPr="00337F79">
              <w:rPr>
                <w:rFonts w:asciiTheme="minorHAnsi" w:hAnsiTheme="minorHAnsi" w:cstheme="minorHAnsi"/>
              </w:rPr>
              <w:t>at</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dedication</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altar</w:t>
            </w:r>
            <w:r w:rsidR="000A580A" w:rsidRPr="00337F79">
              <w:rPr>
                <w:rFonts w:asciiTheme="minorHAnsi" w:hAnsiTheme="minorHAnsi" w:cstheme="minorHAnsi"/>
              </w:rPr>
              <w:t xml:space="preserve"> </w:t>
            </w:r>
            <w:r w:rsidRPr="00337F79">
              <w:rPr>
                <w:rFonts w:asciiTheme="minorHAnsi" w:hAnsiTheme="minorHAnsi" w:cstheme="minorHAnsi"/>
              </w:rPr>
              <w:t>by</w:t>
            </w:r>
            <w:r w:rsidR="000A580A" w:rsidRPr="00337F79">
              <w:rPr>
                <w:rFonts w:asciiTheme="minorHAnsi" w:hAnsiTheme="minorHAnsi" w:cstheme="minorHAnsi"/>
              </w:rPr>
              <w:t xml:space="preserve"> </w:t>
            </w:r>
            <w:r w:rsidRPr="00337F79">
              <w:rPr>
                <w:rFonts w:asciiTheme="minorHAnsi" w:hAnsiTheme="minorHAnsi" w:cstheme="minorHAnsi"/>
              </w:rPr>
              <w:t>anointing.</w:t>
            </w:r>
          </w:p>
        </w:tc>
      </w:tr>
      <w:tr w:rsidR="00393A28" w:rsidRPr="00393A28" w14:paraId="4912E355" w14:textId="77777777" w:rsidTr="004C7141">
        <w:trPr>
          <w:jc w:val="center"/>
        </w:trPr>
        <w:tc>
          <w:tcPr>
            <w:tcW w:w="4765" w:type="dxa"/>
            <w:tcBorders>
              <w:top w:val="single" w:sz="4" w:space="0" w:color="auto"/>
              <w:left w:val="single" w:sz="4" w:space="0" w:color="auto"/>
              <w:bottom w:val="single" w:sz="4" w:space="0" w:color="auto"/>
              <w:right w:val="single" w:sz="4" w:space="0" w:color="auto"/>
            </w:tcBorders>
            <w:hideMark/>
          </w:tcPr>
          <w:p w14:paraId="581A0D52" w14:textId="48D81259" w:rsidR="00393A28" w:rsidRPr="00337F79" w:rsidRDefault="00393A28" w:rsidP="00AC1787">
            <w:pPr>
              <w:rPr>
                <w:rFonts w:asciiTheme="minorHAnsi" w:hAnsiTheme="minorHAnsi" w:cstheme="minorHAnsi"/>
                <w:lang w:val="en-AU"/>
              </w:rPr>
            </w:pPr>
            <w:r w:rsidRPr="00337F79">
              <w:rPr>
                <w:rFonts w:asciiTheme="minorHAnsi" w:hAnsiTheme="minorHAnsi" w:cstheme="minorHAnsi"/>
                <w:lang w:val="en-AU"/>
              </w:rPr>
              <w:t>12.</w:t>
            </w:r>
            <w:r w:rsidR="000A580A" w:rsidRPr="00337F79">
              <w:rPr>
                <w:rFonts w:asciiTheme="minorHAnsi" w:hAnsiTheme="minorHAnsi" w:cstheme="minorHAnsi"/>
                <w:lang w:val="en-AU"/>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one</w:t>
            </w:r>
            <w:r w:rsidR="000A580A" w:rsidRPr="00337F79">
              <w:rPr>
                <w:rFonts w:asciiTheme="minorHAnsi" w:hAnsiTheme="minorHAnsi" w:cstheme="minorHAnsi"/>
              </w:rPr>
              <w:t xml:space="preserve"> </w:t>
            </w:r>
            <w:r w:rsidRPr="00337F79">
              <w:rPr>
                <w:rFonts w:asciiTheme="minorHAnsi" w:hAnsiTheme="minorHAnsi" w:cstheme="minorHAnsi"/>
              </w:rPr>
              <w:t>who</w:t>
            </w:r>
            <w:r w:rsidR="000A580A" w:rsidRPr="00337F79">
              <w:rPr>
                <w:rFonts w:asciiTheme="minorHAnsi" w:hAnsiTheme="minorHAnsi" w:cstheme="minorHAnsi"/>
              </w:rPr>
              <w:t xml:space="preserve"> </w:t>
            </w:r>
            <w:r w:rsidRPr="00337F79">
              <w:rPr>
                <w:rFonts w:asciiTheme="minorHAnsi" w:hAnsiTheme="minorHAnsi" w:cstheme="minorHAnsi"/>
              </w:rPr>
              <w:t>brought</w:t>
            </w:r>
            <w:r w:rsidR="000A580A" w:rsidRPr="00337F79">
              <w:rPr>
                <w:rFonts w:asciiTheme="minorHAnsi" w:hAnsiTheme="minorHAnsi" w:cstheme="minorHAnsi"/>
              </w:rPr>
              <w:t xml:space="preserve"> </w:t>
            </w:r>
            <w:r w:rsidRPr="00337F79">
              <w:rPr>
                <w:rFonts w:asciiTheme="minorHAnsi" w:hAnsiTheme="minorHAnsi" w:cstheme="minorHAnsi"/>
              </w:rPr>
              <w:t>his</w:t>
            </w:r>
            <w:r w:rsidR="000A580A" w:rsidRPr="00337F79">
              <w:rPr>
                <w:rFonts w:asciiTheme="minorHAnsi" w:hAnsiTheme="minorHAnsi" w:cstheme="minorHAnsi"/>
              </w:rPr>
              <w:t xml:space="preserve"> </w:t>
            </w:r>
            <w:r w:rsidRPr="00337F79">
              <w:rPr>
                <w:rFonts w:asciiTheme="minorHAnsi" w:hAnsiTheme="minorHAnsi" w:cstheme="minorHAnsi"/>
              </w:rPr>
              <w:t>offering</w:t>
            </w:r>
            <w:r w:rsidR="000A580A" w:rsidRPr="00337F79">
              <w:rPr>
                <w:rFonts w:asciiTheme="minorHAnsi" w:hAnsiTheme="minorHAnsi" w:cstheme="minorHAnsi"/>
              </w:rPr>
              <w:t xml:space="preserve"> </w:t>
            </w:r>
            <w:r w:rsidRPr="00337F79">
              <w:rPr>
                <w:rFonts w:asciiTheme="minorHAnsi" w:hAnsiTheme="minorHAnsi" w:cstheme="minorHAnsi"/>
              </w:rPr>
              <w:t>on</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first</w:t>
            </w:r>
            <w:r w:rsidR="000A580A" w:rsidRPr="00337F79">
              <w:rPr>
                <w:rFonts w:asciiTheme="minorHAnsi" w:hAnsiTheme="minorHAnsi" w:cstheme="minorHAnsi"/>
              </w:rPr>
              <w:t xml:space="preserve"> </w:t>
            </w:r>
            <w:r w:rsidRPr="00337F79">
              <w:rPr>
                <w:rFonts w:asciiTheme="minorHAnsi" w:hAnsiTheme="minorHAnsi" w:cstheme="minorHAnsi"/>
              </w:rPr>
              <w:t>day</w:t>
            </w:r>
            <w:r w:rsidR="000A580A" w:rsidRPr="00337F79">
              <w:rPr>
                <w:rFonts w:asciiTheme="minorHAnsi" w:hAnsiTheme="minorHAnsi" w:cstheme="minorHAnsi"/>
              </w:rPr>
              <w:t xml:space="preserve"> </w:t>
            </w:r>
            <w:r w:rsidRPr="00337F79">
              <w:rPr>
                <w:rFonts w:asciiTheme="minorHAnsi" w:hAnsiTheme="minorHAnsi" w:cstheme="minorHAnsi"/>
              </w:rPr>
              <w:t>was</w:t>
            </w:r>
            <w:r w:rsidR="000A580A" w:rsidRPr="00337F79">
              <w:rPr>
                <w:rFonts w:asciiTheme="minorHAnsi" w:hAnsiTheme="minorHAnsi" w:cstheme="minorHAnsi"/>
              </w:rPr>
              <w:t xml:space="preserve"> </w:t>
            </w:r>
            <w:r w:rsidRPr="00337F79">
              <w:rPr>
                <w:rFonts w:asciiTheme="minorHAnsi" w:hAnsiTheme="minorHAnsi" w:cstheme="minorHAnsi"/>
              </w:rPr>
              <w:t>Nahshon</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son</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Amminadab</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tribe</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Judah.</w:t>
            </w:r>
          </w:p>
        </w:tc>
        <w:tc>
          <w:tcPr>
            <w:tcW w:w="5449" w:type="dxa"/>
            <w:tcBorders>
              <w:top w:val="single" w:sz="4" w:space="0" w:color="auto"/>
              <w:left w:val="single" w:sz="4" w:space="0" w:color="auto"/>
              <w:bottom w:val="single" w:sz="4" w:space="0" w:color="auto"/>
              <w:right w:val="single" w:sz="4" w:space="0" w:color="auto"/>
            </w:tcBorders>
            <w:hideMark/>
          </w:tcPr>
          <w:p w14:paraId="7A7DD9A1" w14:textId="50843A27" w:rsidR="00393A28" w:rsidRPr="00337F79" w:rsidRDefault="00393A28" w:rsidP="00AC1787">
            <w:pPr>
              <w:rPr>
                <w:rFonts w:asciiTheme="minorHAnsi" w:hAnsiTheme="minorHAnsi" w:cstheme="minorHAnsi"/>
              </w:rPr>
            </w:pPr>
            <w:r w:rsidRPr="00337F79">
              <w:rPr>
                <w:rFonts w:asciiTheme="minorHAnsi" w:hAnsiTheme="minorHAnsi" w:cstheme="minorHAnsi"/>
              </w:rPr>
              <w:t>12.</w:t>
            </w:r>
            <w:r w:rsidR="000A580A" w:rsidRPr="00337F79">
              <w:rPr>
                <w:rFonts w:asciiTheme="minorHAnsi" w:hAnsiTheme="minorHAnsi" w:cstheme="minorHAnsi"/>
              </w:rPr>
              <w:t xml:space="preserve"> </w:t>
            </w:r>
            <w:r w:rsidRPr="00337F79">
              <w:rPr>
                <w:rFonts w:asciiTheme="minorHAnsi" w:hAnsiTheme="minorHAnsi" w:cstheme="minorHAnsi"/>
              </w:rPr>
              <w:t>He</w:t>
            </w:r>
            <w:r w:rsidR="000A580A" w:rsidRPr="00337F79">
              <w:rPr>
                <w:rFonts w:asciiTheme="minorHAnsi" w:hAnsiTheme="minorHAnsi" w:cstheme="minorHAnsi"/>
              </w:rPr>
              <w:t xml:space="preserve"> </w:t>
            </w:r>
            <w:r w:rsidRPr="00337F79">
              <w:rPr>
                <w:rFonts w:asciiTheme="minorHAnsi" w:hAnsiTheme="minorHAnsi" w:cstheme="minorHAnsi"/>
              </w:rPr>
              <w:t>who</w:t>
            </w:r>
            <w:r w:rsidR="000A580A" w:rsidRPr="00337F79">
              <w:rPr>
                <w:rFonts w:asciiTheme="minorHAnsi" w:hAnsiTheme="minorHAnsi" w:cstheme="minorHAnsi"/>
              </w:rPr>
              <w:t xml:space="preserve"> </w:t>
            </w:r>
            <w:r w:rsidRPr="00337F79">
              <w:rPr>
                <w:rFonts w:asciiTheme="minorHAnsi" w:hAnsiTheme="minorHAnsi" w:cstheme="minorHAnsi"/>
              </w:rPr>
              <w:t>on</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first</w:t>
            </w:r>
            <w:r w:rsidR="000A580A" w:rsidRPr="00337F79">
              <w:rPr>
                <w:rFonts w:asciiTheme="minorHAnsi" w:hAnsiTheme="minorHAnsi" w:cstheme="minorHAnsi"/>
              </w:rPr>
              <w:t xml:space="preserve"> </w:t>
            </w:r>
            <w:r w:rsidRPr="00337F79">
              <w:rPr>
                <w:rFonts w:asciiTheme="minorHAnsi" w:hAnsiTheme="minorHAnsi" w:cstheme="minorHAnsi"/>
              </w:rPr>
              <w:t>day</w:t>
            </w:r>
            <w:r w:rsidR="000A580A" w:rsidRPr="00337F79">
              <w:rPr>
                <w:rFonts w:asciiTheme="minorHAnsi" w:hAnsiTheme="minorHAnsi" w:cstheme="minorHAnsi"/>
              </w:rPr>
              <w:t xml:space="preserve"> </w:t>
            </w:r>
            <w:r w:rsidRPr="00337F79">
              <w:rPr>
                <w:rFonts w:asciiTheme="minorHAnsi" w:hAnsiTheme="minorHAnsi" w:cstheme="minorHAnsi"/>
              </w:rPr>
              <w:t>presented</w:t>
            </w:r>
            <w:r w:rsidR="000A580A" w:rsidRPr="00337F79">
              <w:rPr>
                <w:rFonts w:asciiTheme="minorHAnsi" w:hAnsiTheme="minorHAnsi" w:cstheme="minorHAnsi"/>
              </w:rPr>
              <w:t xml:space="preserve"> </w:t>
            </w:r>
            <w:r w:rsidRPr="00337F79">
              <w:rPr>
                <w:rFonts w:asciiTheme="minorHAnsi" w:hAnsiTheme="minorHAnsi" w:cstheme="minorHAnsi"/>
              </w:rPr>
              <w:t>his</w:t>
            </w:r>
            <w:r w:rsidR="000A580A" w:rsidRPr="00337F79">
              <w:rPr>
                <w:rFonts w:asciiTheme="minorHAnsi" w:hAnsiTheme="minorHAnsi" w:cstheme="minorHAnsi"/>
              </w:rPr>
              <w:t xml:space="preserve"> </w:t>
            </w:r>
            <w:r w:rsidRPr="00337F79">
              <w:rPr>
                <w:rFonts w:asciiTheme="minorHAnsi" w:hAnsiTheme="minorHAnsi" w:cstheme="minorHAnsi"/>
              </w:rPr>
              <w:t>oblation</w:t>
            </w:r>
            <w:r w:rsidR="000A580A" w:rsidRPr="00337F79">
              <w:rPr>
                <w:rFonts w:asciiTheme="minorHAnsi" w:hAnsiTheme="minorHAnsi" w:cstheme="minorHAnsi"/>
              </w:rPr>
              <w:t xml:space="preserve"> </w:t>
            </w:r>
            <w:r w:rsidRPr="00337F79">
              <w:rPr>
                <w:rFonts w:asciiTheme="minorHAnsi" w:hAnsiTheme="minorHAnsi" w:cstheme="minorHAnsi"/>
              </w:rPr>
              <w:t>was</w:t>
            </w:r>
            <w:r w:rsidR="000A580A" w:rsidRPr="00337F79">
              <w:rPr>
                <w:rFonts w:asciiTheme="minorHAnsi" w:hAnsiTheme="minorHAnsi" w:cstheme="minorHAnsi"/>
              </w:rPr>
              <w:t xml:space="preserve"> </w:t>
            </w:r>
            <w:r w:rsidRPr="00337F79">
              <w:rPr>
                <w:rFonts w:asciiTheme="minorHAnsi" w:hAnsiTheme="minorHAnsi" w:cstheme="minorHAnsi"/>
              </w:rPr>
              <w:t>Nachshon</w:t>
            </w:r>
            <w:r w:rsidR="000A580A" w:rsidRPr="00337F79">
              <w:rPr>
                <w:rFonts w:asciiTheme="minorHAnsi" w:hAnsiTheme="minorHAnsi" w:cstheme="minorHAnsi"/>
              </w:rPr>
              <w:t xml:space="preserve"> </w:t>
            </w:r>
            <w:r w:rsidRPr="00337F79">
              <w:rPr>
                <w:rFonts w:asciiTheme="minorHAnsi" w:hAnsiTheme="minorHAnsi" w:cstheme="minorHAnsi"/>
              </w:rPr>
              <w:t>bar</w:t>
            </w:r>
            <w:r w:rsidR="000A580A" w:rsidRPr="00337F79">
              <w:rPr>
                <w:rFonts w:asciiTheme="minorHAnsi" w:hAnsiTheme="minorHAnsi" w:cstheme="minorHAnsi"/>
              </w:rPr>
              <w:t xml:space="preserve"> </w:t>
            </w:r>
            <w:r w:rsidRPr="00337F79">
              <w:rPr>
                <w:rFonts w:asciiTheme="minorHAnsi" w:hAnsiTheme="minorHAnsi" w:cstheme="minorHAnsi"/>
              </w:rPr>
              <w:t>Amminadab,</w:t>
            </w:r>
            <w:r w:rsidR="000A580A" w:rsidRPr="00337F79">
              <w:rPr>
                <w:rFonts w:asciiTheme="minorHAnsi" w:hAnsiTheme="minorHAnsi" w:cstheme="minorHAnsi"/>
              </w:rPr>
              <w:t xml:space="preserve"> </w:t>
            </w:r>
            <w:r w:rsidRPr="00337F79">
              <w:rPr>
                <w:rFonts w:asciiTheme="minorHAnsi" w:hAnsiTheme="minorHAnsi" w:cstheme="minorHAnsi"/>
              </w:rPr>
              <w:t>prince</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house</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fathers</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tribe</w:t>
            </w:r>
            <w:r w:rsidR="000A580A" w:rsidRPr="00337F79">
              <w:rPr>
                <w:rFonts w:asciiTheme="minorHAnsi" w:hAnsiTheme="minorHAnsi" w:cstheme="minorHAnsi"/>
              </w:rPr>
              <w:t xml:space="preserve"> </w:t>
            </w:r>
            <w:r w:rsidRPr="00337F79">
              <w:rPr>
                <w:rFonts w:asciiTheme="minorHAnsi" w:hAnsiTheme="minorHAnsi" w:cstheme="minorHAnsi"/>
              </w:rPr>
              <w:t>Jehudah:</w:t>
            </w:r>
          </w:p>
        </w:tc>
      </w:tr>
      <w:tr w:rsidR="00393A28" w:rsidRPr="00393A28" w14:paraId="14E56250" w14:textId="77777777" w:rsidTr="004C7141">
        <w:trPr>
          <w:jc w:val="center"/>
        </w:trPr>
        <w:tc>
          <w:tcPr>
            <w:tcW w:w="4765" w:type="dxa"/>
            <w:tcBorders>
              <w:top w:val="single" w:sz="4" w:space="0" w:color="auto"/>
              <w:left w:val="single" w:sz="4" w:space="0" w:color="auto"/>
              <w:bottom w:val="single" w:sz="4" w:space="0" w:color="auto"/>
              <w:right w:val="single" w:sz="4" w:space="0" w:color="auto"/>
            </w:tcBorders>
            <w:hideMark/>
          </w:tcPr>
          <w:p w14:paraId="74A818CE" w14:textId="1D14C309" w:rsidR="00393A28" w:rsidRPr="00337F79" w:rsidRDefault="00393A28" w:rsidP="00AC1787">
            <w:pPr>
              <w:rPr>
                <w:rFonts w:asciiTheme="minorHAnsi" w:hAnsiTheme="minorHAnsi" w:cstheme="minorHAnsi"/>
                <w:lang w:val="en-AU"/>
              </w:rPr>
            </w:pPr>
            <w:r w:rsidRPr="00337F79">
              <w:rPr>
                <w:rFonts w:asciiTheme="minorHAnsi" w:hAnsiTheme="minorHAnsi" w:cstheme="minorHAnsi"/>
                <w:lang w:val="en-AU"/>
              </w:rPr>
              <w:t>13.</w:t>
            </w:r>
            <w:r w:rsidR="000A580A" w:rsidRPr="00337F79">
              <w:rPr>
                <w:rFonts w:asciiTheme="minorHAnsi" w:hAnsiTheme="minorHAnsi" w:cstheme="minorHAnsi"/>
                <w:lang w:val="en-AU"/>
              </w:rPr>
              <w:t xml:space="preserve"> </w:t>
            </w:r>
            <w:r w:rsidRPr="00337F79">
              <w:rPr>
                <w:rFonts w:asciiTheme="minorHAnsi" w:hAnsiTheme="minorHAnsi" w:cstheme="minorHAnsi"/>
              </w:rPr>
              <w:t>And</w:t>
            </w:r>
            <w:r w:rsidR="000A580A" w:rsidRPr="00337F79">
              <w:rPr>
                <w:rFonts w:asciiTheme="minorHAnsi" w:hAnsiTheme="minorHAnsi" w:cstheme="minorHAnsi"/>
              </w:rPr>
              <w:t xml:space="preserve"> </w:t>
            </w:r>
            <w:r w:rsidRPr="00337F79">
              <w:rPr>
                <w:rFonts w:asciiTheme="minorHAnsi" w:hAnsiTheme="minorHAnsi" w:cstheme="minorHAnsi"/>
              </w:rPr>
              <w:t>his</w:t>
            </w:r>
            <w:r w:rsidR="000A580A" w:rsidRPr="00337F79">
              <w:rPr>
                <w:rFonts w:asciiTheme="minorHAnsi" w:hAnsiTheme="minorHAnsi" w:cstheme="minorHAnsi"/>
              </w:rPr>
              <w:t xml:space="preserve"> </w:t>
            </w:r>
            <w:r w:rsidRPr="00337F79">
              <w:rPr>
                <w:rFonts w:asciiTheme="minorHAnsi" w:hAnsiTheme="minorHAnsi" w:cstheme="minorHAnsi"/>
              </w:rPr>
              <w:t>offering</w:t>
            </w:r>
            <w:r w:rsidR="000A580A" w:rsidRPr="00337F79">
              <w:rPr>
                <w:rFonts w:asciiTheme="minorHAnsi" w:hAnsiTheme="minorHAnsi" w:cstheme="minorHAnsi"/>
              </w:rPr>
              <w:t xml:space="preserve"> </w:t>
            </w:r>
            <w:r w:rsidRPr="00337F79">
              <w:rPr>
                <w:rFonts w:asciiTheme="minorHAnsi" w:hAnsiTheme="minorHAnsi" w:cstheme="minorHAnsi"/>
              </w:rPr>
              <w:t>was</w:t>
            </w:r>
            <w:r w:rsidR="000A580A" w:rsidRPr="00337F79">
              <w:rPr>
                <w:rFonts w:asciiTheme="minorHAnsi" w:hAnsiTheme="minorHAnsi" w:cstheme="minorHAnsi"/>
              </w:rPr>
              <w:t xml:space="preserve"> </w:t>
            </w:r>
            <w:r w:rsidRPr="00337F79">
              <w:rPr>
                <w:rFonts w:asciiTheme="minorHAnsi" w:hAnsiTheme="minorHAnsi" w:cstheme="minorHAnsi"/>
              </w:rPr>
              <w:t>one</w:t>
            </w:r>
            <w:r w:rsidR="000A580A" w:rsidRPr="00337F79">
              <w:rPr>
                <w:rFonts w:asciiTheme="minorHAnsi" w:hAnsiTheme="minorHAnsi" w:cstheme="minorHAnsi"/>
              </w:rPr>
              <w:t xml:space="preserve"> </w:t>
            </w:r>
            <w:r w:rsidRPr="00337F79">
              <w:rPr>
                <w:rFonts w:asciiTheme="minorHAnsi" w:hAnsiTheme="minorHAnsi" w:cstheme="minorHAnsi"/>
              </w:rPr>
              <w:t>silver</w:t>
            </w:r>
            <w:r w:rsidR="000A580A" w:rsidRPr="00337F79">
              <w:rPr>
                <w:rFonts w:asciiTheme="minorHAnsi" w:hAnsiTheme="minorHAnsi" w:cstheme="minorHAnsi"/>
              </w:rPr>
              <w:t xml:space="preserve"> </w:t>
            </w:r>
            <w:r w:rsidRPr="00337F79">
              <w:rPr>
                <w:rFonts w:asciiTheme="minorHAnsi" w:hAnsiTheme="minorHAnsi" w:cstheme="minorHAnsi"/>
              </w:rPr>
              <w:t>bowl</w:t>
            </w:r>
            <w:r w:rsidR="000A580A" w:rsidRPr="00337F79">
              <w:rPr>
                <w:rFonts w:asciiTheme="minorHAnsi" w:hAnsiTheme="minorHAnsi" w:cstheme="minorHAnsi"/>
              </w:rPr>
              <w:t xml:space="preserve"> </w:t>
            </w:r>
            <w:r w:rsidRPr="00337F79">
              <w:rPr>
                <w:rFonts w:asciiTheme="minorHAnsi" w:hAnsiTheme="minorHAnsi" w:cstheme="minorHAnsi"/>
              </w:rPr>
              <w:t>weighing</w:t>
            </w:r>
            <w:r w:rsidR="000A580A" w:rsidRPr="00337F79">
              <w:rPr>
                <w:rFonts w:asciiTheme="minorHAnsi" w:hAnsiTheme="minorHAnsi" w:cstheme="minorHAnsi"/>
              </w:rPr>
              <w:t xml:space="preserve"> </w:t>
            </w:r>
            <w:r w:rsidRPr="00337F79">
              <w:rPr>
                <w:rFonts w:asciiTheme="minorHAnsi" w:hAnsiTheme="minorHAnsi" w:cstheme="minorHAnsi"/>
              </w:rPr>
              <w:t>one</w:t>
            </w:r>
            <w:r w:rsidR="000A580A" w:rsidRPr="00337F79">
              <w:rPr>
                <w:rFonts w:asciiTheme="minorHAnsi" w:hAnsiTheme="minorHAnsi" w:cstheme="minorHAnsi"/>
              </w:rPr>
              <w:t xml:space="preserve"> </w:t>
            </w:r>
            <w:r w:rsidRPr="00337F79">
              <w:rPr>
                <w:rFonts w:asciiTheme="minorHAnsi" w:hAnsiTheme="minorHAnsi" w:cstheme="minorHAnsi"/>
              </w:rPr>
              <w:t>hundred</w:t>
            </w:r>
            <w:r w:rsidR="000A580A" w:rsidRPr="00337F79">
              <w:rPr>
                <w:rFonts w:asciiTheme="minorHAnsi" w:hAnsiTheme="minorHAnsi" w:cstheme="minorHAnsi"/>
              </w:rPr>
              <w:t xml:space="preserve"> </w:t>
            </w:r>
            <w:r w:rsidRPr="00337F79">
              <w:rPr>
                <w:rFonts w:asciiTheme="minorHAnsi" w:hAnsiTheme="minorHAnsi" w:cstheme="minorHAnsi"/>
              </w:rPr>
              <w:t>and</w:t>
            </w:r>
            <w:r w:rsidR="000A580A" w:rsidRPr="00337F79">
              <w:rPr>
                <w:rFonts w:asciiTheme="minorHAnsi" w:hAnsiTheme="minorHAnsi" w:cstheme="minorHAnsi"/>
              </w:rPr>
              <w:t xml:space="preserve"> </w:t>
            </w:r>
            <w:r w:rsidRPr="00337F79">
              <w:rPr>
                <w:rFonts w:asciiTheme="minorHAnsi" w:hAnsiTheme="minorHAnsi" w:cstheme="minorHAnsi"/>
              </w:rPr>
              <w:t>thirty</w:t>
            </w:r>
            <w:r w:rsidR="000A580A" w:rsidRPr="00337F79">
              <w:rPr>
                <w:rFonts w:asciiTheme="minorHAnsi" w:hAnsiTheme="minorHAnsi" w:cstheme="minorHAnsi"/>
              </w:rPr>
              <w:t xml:space="preserve"> </w:t>
            </w:r>
            <w:r w:rsidRPr="00337F79">
              <w:rPr>
                <w:rFonts w:asciiTheme="minorHAnsi" w:hAnsiTheme="minorHAnsi" w:cstheme="minorHAnsi"/>
              </w:rPr>
              <w:t>[shekels],</w:t>
            </w:r>
            <w:r w:rsidR="000A580A" w:rsidRPr="00337F79">
              <w:rPr>
                <w:rFonts w:asciiTheme="minorHAnsi" w:hAnsiTheme="minorHAnsi" w:cstheme="minorHAnsi"/>
              </w:rPr>
              <w:t xml:space="preserve"> </w:t>
            </w:r>
            <w:r w:rsidRPr="00337F79">
              <w:rPr>
                <w:rFonts w:asciiTheme="minorHAnsi" w:hAnsiTheme="minorHAnsi" w:cstheme="minorHAnsi"/>
              </w:rPr>
              <w:t>one</w:t>
            </w:r>
            <w:r w:rsidR="000A580A" w:rsidRPr="00337F79">
              <w:rPr>
                <w:rFonts w:asciiTheme="minorHAnsi" w:hAnsiTheme="minorHAnsi" w:cstheme="minorHAnsi"/>
              </w:rPr>
              <w:t xml:space="preserve"> </w:t>
            </w:r>
            <w:r w:rsidRPr="00337F79">
              <w:rPr>
                <w:rFonts w:asciiTheme="minorHAnsi" w:hAnsiTheme="minorHAnsi" w:cstheme="minorHAnsi"/>
              </w:rPr>
              <w:t>silver</w:t>
            </w:r>
            <w:r w:rsidR="000A580A" w:rsidRPr="00337F79">
              <w:rPr>
                <w:rFonts w:asciiTheme="minorHAnsi" w:hAnsiTheme="minorHAnsi" w:cstheme="minorHAnsi"/>
              </w:rPr>
              <w:t xml:space="preserve"> </w:t>
            </w:r>
            <w:r w:rsidRPr="00337F79">
              <w:rPr>
                <w:rFonts w:asciiTheme="minorHAnsi" w:hAnsiTheme="minorHAnsi" w:cstheme="minorHAnsi"/>
              </w:rPr>
              <w:t>sprinkling</w:t>
            </w:r>
            <w:r w:rsidR="000A580A" w:rsidRPr="00337F79">
              <w:rPr>
                <w:rFonts w:asciiTheme="minorHAnsi" w:hAnsiTheme="minorHAnsi" w:cstheme="minorHAnsi"/>
              </w:rPr>
              <w:t xml:space="preserve"> </w:t>
            </w:r>
            <w:r w:rsidRPr="00337F79">
              <w:rPr>
                <w:rFonts w:asciiTheme="minorHAnsi" w:hAnsiTheme="minorHAnsi" w:cstheme="minorHAnsi"/>
              </w:rPr>
              <w:t>basin</w:t>
            </w:r>
            <w:r w:rsidR="000A580A" w:rsidRPr="00337F79">
              <w:rPr>
                <w:rFonts w:asciiTheme="minorHAnsi" w:hAnsiTheme="minorHAnsi" w:cstheme="minorHAnsi"/>
              </w:rPr>
              <w:t xml:space="preserve"> </w:t>
            </w:r>
            <w:r w:rsidRPr="00337F79">
              <w:rPr>
                <w:rFonts w:asciiTheme="minorHAnsi" w:hAnsiTheme="minorHAnsi" w:cstheme="minorHAnsi"/>
              </w:rPr>
              <w:t>[weighing]</w:t>
            </w:r>
            <w:r w:rsidR="000A580A" w:rsidRPr="00337F79">
              <w:rPr>
                <w:rFonts w:asciiTheme="minorHAnsi" w:hAnsiTheme="minorHAnsi" w:cstheme="minorHAnsi"/>
              </w:rPr>
              <w:t xml:space="preserve"> </w:t>
            </w:r>
            <w:r w:rsidRPr="00337F79">
              <w:rPr>
                <w:rFonts w:asciiTheme="minorHAnsi" w:hAnsiTheme="minorHAnsi" w:cstheme="minorHAnsi"/>
              </w:rPr>
              <w:t>seventy</w:t>
            </w:r>
            <w:r w:rsidR="000A580A" w:rsidRPr="00337F79">
              <w:rPr>
                <w:rFonts w:asciiTheme="minorHAnsi" w:hAnsiTheme="minorHAnsi" w:cstheme="minorHAnsi"/>
              </w:rPr>
              <w:t xml:space="preserve"> </w:t>
            </w:r>
            <w:r w:rsidRPr="00337F79">
              <w:rPr>
                <w:rFonts w:asciiTheme="minorHAnsi" w:hAnsiTheme="minorHAnsi" w:cstheme="minorHAnsi"/>
              </w:rPr>
              <w:t>shekels</w:t>
            </w:r>
            <w:r w:rsidR="000A580A" w:rsidRPr="00337F79">
              <w:rPr>
                <w:rFonts w:asciiTheme="minorHAnsi" w:hAnsiTheme="minorHAnsi" w:cstheme="minorHAnsi"/>
              </w:rPr>
              <w:t xml:space="preserve"> </w:t>
            </w:r>
            <w:r w:rsidRPr="00337F79">
              <w:rPr>
                <w:rFonts w:asciiTheme="minorHAnsi" w:hAnsiTheme="minorHAnsi" w:cstheme="minorHAnsi"/>
              </w:rPr>
              <w:lastRenderedPageBreak/>
              <w:t>according</w:t>
            </w:r>
            <w:r w:rsidR="000A580A" w:rsidRPr="00337F79">
              <w:rPr>
                <w:rFonts w:asciiTheme="minorHAnsi" w:hAnsiTheme="minorHAnsi" w:cstheme="minorHAnsi"/>
              </w:rPr>
              <w:t xml:space="preserve"> </w:t>
            </w:r>
            <w:r w:rsidRPr="00337F79">
              <w:rPr>
                <w:rFonts w:asciiTheme="minorHAnsi" w:hAnsiTheme="minorHAnsi" w:cstheme="minorHAnsi"/>
              </w:rPr>
              <w:t>to</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holy</w:t>
            </w:r>
            <w:r w:rsidR="000A580A" w:rsidRPr="00337F79">
              <w:rPr>
                <w:rFonts w:asciiTheme="minorHAnsi" w:hAnsiTheme="minorHAnsi" w:cstheme="minorHAnsi"/>
              </w:rPr>
              <w:t xml:space="preserve"> </w:t>
            </w:r>
            <w:r w:rsidRPr="00337F79">
              <w:rPr>
                <w:rFonts w:asciiTheme="minorHAnsi" w:hAnsiTheme="minorHAnsi" w:cstheme="minorHAnsi"/>
              </w:rPr>
              <w:t>shekel,</w:t>
            </w:r>
            <w:r w:rsidR="000A580A" w:rsidRPr="00337F79">
              <w:rPr>
                <w:rFonts w:asciiTheme="minorHAnsi" w:hAnsiTheme="minorHAnsi" w:cstheme="minorHAnsi"/>
              </w:rPr>
              <w:t xml:space="preserve"> </w:t>
            </w:r>
            <w:r w:rsidRPr="00337F79">
              <w:rPr>
                <w:rFonts w:asciiTheme="minorHAnsi" w:hAnsiTheme="minorHAnsi" w:cstheme="minorHAnsi"/>
              </w:rPr>
              <w:t>both</w:t>
            </w:r>
            <w:r w:rsidR="000A580A" w:rsidRPr="00337F79">
              <w:rPr>
                <w:rFonts w:asciiTheme="minorHAnsi" w:hAnsiTheme="minorHAnsi" w:cstheme="minorHAnsi"/>
              </w:rPr>
              <w:t xml:space="preserve"> </w:t>
            </w:r>
            <w:r w:rsidRPr="00337F79">
              <w:rPr>
                <w:rFonts w:asciiTheme="minorHAnsi" w:hAnsiTheme="minorHAnsi" w:cstheme="minorHAnsi"/>
              </w:rPr>
              <w:t>filled</w:t>
            </w:r>
            <w:r w:rsidR="000A580A" w:rsidRPr="00337F79">
              <w:rPr>
                <w:rFonts w:asciiTheme="minorHAnsi" w:hAnsiTheme="minorHAnsi" w:cstheme="minorHAnsi"/>
              </w:rPr>
              <w:t xml:space="preserve"> </w:t>
            </w:r>
            <w:r w:rsidRPr="00337F79">
              <w:rPr>
                <w:rFonts w:asciiTheme="minorHAnsi" w:hAnsiTheme="minorHAnsi" w:cstheme="minorHAnsi"/>
              </w:rPr>
              <w:t>with</w:t>
            </w:r>
            <w:r w:rsidR="000A580A" w:rsidRPr="00337F79">
              <w:rPr>
                <w:rFonts w:asciiTheme="minorHAnsi" w:hAnsiTheme="minorHAnsi" w:cstheme="minorHAnsi"/>
              </w:rPr>
              <w:t xml:space="preserve"> </w:t>
            </w:r>
            <w:r w:rsidRPr="00337F79">
              <w:rPr>
                <w:rFonts w:asciiTheme="minorHAnsi" w:hAnsiTheme="minorHAnsi" w:cstheme="minorHAnsi"/>
              </w:rPr>
              <w:t>fine</w:t>
            </w:r>
            <w:r w:rsidR="000A580A" w:rsidRPr="00337F79">
              <w:rPr>
                <w:rFonts w:asciiTheme="minorHAnsi" w:hAnsiTheme="minorHAnsi" w:cstheme="minorHAnsi"/>
              </w:rPr>
              <w:t xml:space="preserve"> </w:t>
            </w:r>
            <w:r w:rsidRPr="00337F79">
              <w:rPr>
                <w:rFonts w:asciiTheme="minorHAnsi" w:hAnsiTheme="minorHAnsi" w:cstheme="minorHAnsi"/>
              </w:rPr>
              <w:t>flour</w:t>
            </w:r>
            <w:r w:rsidR="000A580A" w:rsidRPr="00337F79">
              <w:rPr>
                <w:rFonts w:asciiTheme="minorHAnsi" w:hAnsiTheme="minorHAnsi" w:cstheme="minorHAnsi"/>
              </w:rPr>
              <w:t xml:space="preserve"> </w:t>
            </w:r>
            <w:r w:rsidRPr="00337F79">
              <w:rPr>
                <w:rFonts w:asciiTheme="minorHAnsi" w:hAnsiTheme="minorHAnsi" w:cstheme="minorHAnsi"/>
              </w:rPr>
              <w:t>mixed</w:t>
            </w:r>
            <w:r w:rsidR="000A580A" w:rsidRPr="00337F79">
              <w:rPr>
                <w:rFonts w:asciiTheme="minorHAnsi" w:hAnsiTheme="minorHAnsi" w:cstheme="minorHAnsi"/>
              </w:rPr>
              <w:t xml:space="preserve"> </w:t>
            </w:r>
            <w:r w:rsidRPr="00337F79">
              <w:rPr>
                <w:rFonts w:asciiTheme="minorHAnsi" w:hAnsiTheme="minorHAnsi" w:cstheme="minorHAnsi"/>
              </w:rPr>
              <w:t>with</w:t>
            </w:r>
            <w:r w:rsidR="000A580A" w:rsidRPr="00337F79">
              <w:rPr>
                <w:rFonts w:asciiTheme="minorHAnsi" w:hAnsiTheme="minorHAnsi" w:cstheme="minorHAnsi"/>
              </w:rPr>
              <w:t xml:space="preserve"> </w:t>
            </w:r>
            <w:r w:rsidRPr="00337F79">
              <w:rPr>
                <w:rFonts w:asciiTheme="minorHAnsi" w:hAnsiTheme="minorHAnsi" w:cstheme="minorHAnsi"/>
              </w:rPr>
              <w:t>olive</w:t>
            </w:r>
            <w:r w:rsidR="000A580A" w:rsidRPr="00337F79">
              <w:rPr>
                <w:rFonts w:asciiTheme="minorHAnsi" w:hAnsiTheme="minorHAnsi" w:cstheme="minorHAnsi"/>
              </w:rPr>
              <w:t xml:space="preserve"> </w:t>
            </w:r>
            <w:r w:rsidRPr="00337F79">
              <w:rPr>
                <w:rFonts w:asciiTheme="minorHAnsi" w:hAnsiTheme="minorHAnsi" w:cstheme="minorHAnsi"/>
              </w:rPr>
              <w:t>oil</w:t>
            </w:r>
            <w:r w:rsidR="000A580A" w:rsidRPr="00337F79">
              <w:rPr>
                <w:rFonts w:asciiTheme="minorHAnsi" w:hAnsiTheme="minorHAnsi" w:cstheme="minorHAnsi"/>
              </w:rPr>
              <w:t xml:space="preserve"> </w:t>
            </w:r>
            <w:r w:rsidRPr="00337F79">
              <w:rPr>
                <w:rFonts w:asciiTheme="minorHAnsi" w:hAnsiTheme="minorHAnsi" w:cstheme="minorHAnsi"/>
              </w:rPr>
              <w:t>for</w:t>
            </w:r>
            <w:r w:rsidR="000A580A" w:rsidRPr="00337F79">
              <w:rPr>
                <w:rFonts w:asciiTheme="minorHAnsi" w:hAnsiTheme="minorHAnsi" w:cstheme="minorHAnsi"/>
              </w:rPr>
              <w:t xml:space="preserve"> </w:t>
            </w:r>
            <w:r w:rsidRPr="00337F79">
              <w:rPr>
                <w:rFonts w:asciiTheme="minorHAnsi" w:hAnsiTheme="minorHAnsi" w:cstheme="minorHAnsi"/>
              </w:rPr>
              <w:t>a</w:t>
            </w:r>
            <w:r w:rsidR="000A580A" w:rsidRPr="00337F79">
              <w:rPr>
                <w:rFonts w:asciiTheme="minorHAnsi" w:hAnsiTheme="minorHAnsi" w:cstheme="minorHAnsi"/>
              </w:rPr>
              <w:t xml:space="preserve"> </w:t>
            </w:r>
            <w:r w:rsidRPr="00337F79">
              <w:rPr>
                <w:rFonts w:asciiTheme="minorHAnsi" w:hAnsiTheme="minorHAnsi" w:cstheme="minorHAnsi"/>
              </w:rPr>
              <w:t>meal</w:t>
            </w:r>
            <w:r w:rsidR="000A580A" w:rsidRPr="00337F79">
              <w:rPr>
                <w:rFonts w:asciiTheme="minorHAnsi" w:hAnsiTheme="minorHAnsi" w:cstheme="minorHAnsi"/>
              </w:rPr>
              <w:t xml:space="preserve"> </w:t>
            </w:r>
            <w:r w:rsidRPr="00337F79">
              <w:rPr>
                <w:rFonts w:asciiTheme="minorHAnsi" w:hAnsiTheme="minorHAnsi" w:cstheme="minorHAnsi"/>
              </w:rPr>
              <w:t>offering.</w:t>
            </w:r>
          </w:p>
        </w:tc>
        <w:tc>
          <w:tcPr>
            <w:tcW w:w="5449" w:type="dxa"/>
            <w:tcBorders>
              <w:top w:val="single" w:sz="4" w:space="0" w:color="auto"/>
              <w:left w:val="single" w:sz="4" w:space="0" w:color="auto"/>
              <w:bottom w:val="single" w:sz="4" w:space="0" w:color="auto"/>
              <w:right w:val="single" w:sz="4" w:space="0" w:color="auto"/>
            </w:tcBorders>
            <w:hideMark/>
          </w:tcPr>
          <w:p w14:paraId="6FCC8A5F" w14:textId="5497566A" w:rsidR="00393A28" w:rsidRPr="00337F79" w:rsidRDefault="00393A28" w:rsidP="00AC1787">
            <w:pPr>
              <w:rPr>
                <w:rFonts w:asciiTheme="minorHAnsi" w:hAnsiTheme="minorHAnsi" w:cstheme="minorHAnsi"/>
              </w:rPr>
            </w:pPr>
            <w:r w:rsidRPr="00337F79">
              <w:rPr>
                <w:rFonts w:asciiTheme="minorHAnsi" w:hAnsiTheme="minorHAnsi" w:cstheme="minorHAnsi"/>
              </w:rPr>
              <w:lastRenderedPageBreak/>
              <w:t>13.</w:t>
            </w:r>
            <w:r w:rsidR="000A580A" w:rsidRPr="00337F79">
              <w:rPr>
                <w:rFonts w:asciiTheme="minorHAnsi" w:hAnsiTheme="minorHAnsi" w:cstheme="minorHAnsi"/>
              </w:rPr>
              <w:t xml:space="preserve"> </w:t>
            </w:r>
            <w:r w:rsidRPr="00337F79">
              <w:rPr>
                <w:rFonts w:asciiTheme="minorHAnsi" w:hAnsiTheme="minorHAnsi" w:cstheme="minorHAnsi"/>
              </w:rPr>
              <w:t>and</w:t>
            </w:r>
            <w:r w:rsidR="000A580A" w:rsidRPr="00337F79">
              <w:rPr>
                <w:rFonts w:asciiTheme="minorHAnsi" w:hAnsiTheme="minorHAnsi" w:cstheme="minorHAnsi"/>
              </w:rPr>
              <w:t xml:space="preserve"> </w:t>
            </w:r>
            <w:r w:rsidRPr="00337F79">
              <w:rPr>
                <w:rFonts w:asciiTheme="minorHAnsi" w:hAnsiTheme="minorHAnsi" w:cstheme="minorHAnsi"/>
              </w:rPr>
              <w:t>his</w:t>
            </w:r>
            <w:r w:rsidR="000A580A" w:rsidRPr="00337F79">
              <w:rPr>
                <w:rFonts w:asciiTheme="minorHAnsi" w:hAnsiTheme="minorHAnsi" w:cstheme="minorHAnsi"/>
              </w:rPr>
              <w:t xml:space="preserve"> </w:t>
            </w:r>
            <w:r w:rsidRPr="00337F79">
              <w:rPr>
                <w:rFonts w:asciiTheme="minorHAnsi" w:hAnsiTheme="minorHAnsi" w:cstheme="minorHAnsi"/>
              </w:rPr>
              <w:t>oblation</w:t>
            </w:r>
            <w:r w:rsidR="000A580A" w:rsidRPr="00337F79">
              <w:rPr>
                <w:rFonts w:asciiTheme="minorHAnsi" w:hAnsiTheme="minorHAnsi" w:cstheme="minorHAnsi"/>
              </w:rPr>
              <w:t xml:space="preserve"> </w:t>
            </w:r>
            <w:r w:rsidRPr="00337F79">
              <w:rPr>
                <w:rFonts w:asciiTheme="minorHAnsi" w:hAnsiTheme="minorHAnsi" w:cstheme="minorHAnsi"/>
              </w:rPr>
              <w:t>which</w:t>
            </w:r>
            <w:r w:rsidR="000A580A" w:rsidRPr="00337F79">
              <w:rPr>
                <w:rFonts w:asciiTheme="minorHAnsi" w:hAnsiTheme="minorHAnsi" w:cstheme="minorHAnsi"/>
              </w:rPr>
              <w:t xml:space="preserve"> </w:t>
            </w:r>
            <w:r w:rsidRPr="00337F79">
              <w:rPr>
                <w:rFonts w:asciiTheme="minorHAnsi" w:hAnsiTheme="minorHAnsi" w:cstheme="minorHAnsi"/>
              </w:rPr>
              <w:t>he</w:t>
            </w:r>
            <w:r w:rsidR="000A580A" w:rsidRPr="00337F79">
              <w:rPr>
                <w:rFonts w:asciiTheme="minorHAnsi" w:hAnsiTheme="minorHAnsi" w:cstheme="minorHAnsi"/>
              </w:rPr>
              <w:t xml:space="preserve"> </w:t>
            </w:r>
            <w:r w:rsidRPr="00337F79">
              <w:rPr>
                <w:rFonts w:asciiTheme="minorHAnsi" w:hAnsiTheme="minorHAnsi" w:cstheme="minorHAnsi"/>
              </w:rPr>
              <w:t>offered</w:t>
            </w:r>
            <w:r w:rsidR="000A580A" w:rsidRPr="00337F79">
              <w:rPr>
                <w:rFonts w:asciiTheme="minorHAnsi" w:hAnsiTheme="minorHAnsi" w:cstheme="minorHAnsi"/>
              </w:rPr>
              <w:t xml:space="preserve"> </w:t>
            </w:r>
            <w:r w:rsidRPr="00337F79">
              <w:rPr>
                <w:rFonts w:asciiTheme="minorHAnsi" w:hAnsiTheme="minorHAnsi" w:cstheme="minorHAnsi"/>
              </w:rPr>
              <w:t>was</w:t>
            </w:r>
            <w:r w:rsidR="000A580A" w:rsidRPr="00337F79">
              <w:rPr>
                <w:rFonts w:asciiTheme="minorHAnsi" w:hAnsiTheme="minorHAnsi" w:cstheme="minorHAnsi"/>
              </w:rPr>
              <w:t xml:space="preserve"> </w:t>
            </w:r>
            <w:r w:rsidRPr="00337F79">
              <w:rPr>
                <w:rFonts w:asciiTheme="minorHAnsi" w:hAnsiTheme="minorHAnsi" w:cstheme="minorHAnsi"/>
              </w:rPr>
              <w:t>one</w:t>
            </w:r>
            <w:r w:rsidR="000A580A" w:rsidRPr="00337F79">
              <w:rPr>
                <w:rFonts w:asciiTheme="minorHAnsi" w:hAnsiTheme="minorHAnsi" w:cstheme="minorHAnsi"/>
              </w:rPr>
              <w:t xml:space="preserve"> </w:t>
            </w:r>
            <w:r w:rsidRPr="00337F79">
              <w:rPr>
                <w:rFonts w:asciiTheme="minorHAnsi" w:hAnsiTheme="minorHAnsi" w:cstheme="minorHAnsi"/>
              </w:rPr>
              <w:t>silver</w:t>
            </w:r>
            <w:r w:rsidR="000A580A" w:rsidRPr="00337F79">
              <w:rPr>
                <w:rFonts w:asciiTheme="minorHAnsi" w:hAnsiTheme="minorHAnsi" w:cstheme="minorHAnsi"/>
              </w:rPr>
              <w:t xml:space="preserve"> </w:t>
            </w:r>
            <w:r w:rsidRPr="00337F79">
              <w:rPr>
                <w:rFonts w:asciiTheme="minorHAnsi" w:hAnsiTheme="minorHAnsi" w:cstheme="minorHAnsi"/>
              </w:rPr>
              <w:t>bowl,</w:t>
            </w:r>
            <w:r w:rsidR="000A580A" w:rsidRPr="00337F79">
              <w:rPr>
                <w:rFonts w:asciiTheme="minorHAnsi" w:hAnsiTheme="minorHAnsi" w:cstheme="minorHAnsi"/>
              </w:rPr>
              <w:t xml:space="preserve"> </w:t>
            </w:r>
            <w:r w:rsidRPr="00337F79">
              <w:rPr>
                <w:rFonts w:asciiTheme="minorHAnsi" w:hAnsiTheme="minorHAnsi" w:cstheme="minorHAnsi"/>
              </w:rPr>
              <w:t>thickly</w:t>
            </w:r>
            <w:r w:rsidR="000A580A" w:rsidRPr="00337F79">
              <w:rPr>
                <w:rFonts w:asciiTheme="minorHAnsi" w:hAnsiTheme="minorHAnsi" w:cstheme="minorHAnsi"/>
              </w:rPr>
              <w:t xml:space="preserve"> </w:t>
            </w:r>
            <w:r w:rsidRPr="00337F79">
              <w:rPr>
                <w:rFonts w:asciiTheme="minorHAnsi" w:hAnsiTheme="minorHAnsi" w:cstheme="minorHAnsi"/>
              </w:rPr>
              <w:t>embossed,</w:t>
            </w:r>
            <w:r w:rsidR="000A580A" w:rsidRPr="00337F79">
              <w:rPr>
                <w:rFonts w:asciiTheme="minorHAnsi" w:hAnsiTheme="minorHAnsi" w:cstheme="minorHAnsi"/>
              </w:rPr>
              <w:t xml:space="preserve"> </w:t>
            </w:r>
            <w:r w:rsidRPr="00337F79">
              <w:rPr>
                <w:rFonts w:asciiTheme="minorHAnsi" w:hAnsiTheme="minorHAnsi" w:cstheme="minorHAnsi"/>
              </w:rPr>
              <w:t>(or,</w:t>
            </w:r>
            <w:r w:rsidR="000A580A" w:rsidRPr="00337F79">
              <w:rPr>
                <w:rFonts w:asciiTheme="minorHAnsi" w:hAnsiTheme="minorHAnsi" w:cstheme="minorHAnsi"/>
              </w:rPr>
              <w:t xml:space="preserve"> </w:t>
            </w:r>
            <w:r w:rsidRPr="00337F79">
              <w:rPr>
                <w:rFonts w:asciiTheme="minorHAnsi" w:hAnsiTheme="minorHAnsi" w:cstheme="minorHAnsi"/>
              </w:rPr>
              <w:t>crusted,)</w:t>
            </w:r>
            <w:r w:rsidR="000A580A" w:rsidRPr="00337F79">
              <w:rPr>
                <w:rFonts w:asciiTheme="minorHAnsi" w:hAnsiTheme="minorHAnsi" w:cstheme="minorHAnsi"/>
              </w:rPr>
              <w:t xml:space="preserve"> </w:t>
            </w:r>
            <w:r w:rsidRPr="00337F79">
              <w:rPr>
                <w:rFonts w:asciiTheme="minorHAnsi" w:hAnsiTheme="minorHAnsi" w:cstheme="minorHAnsi"/>
              </w:rPr>
              <w:t>in</w:t>
            </w:r>
            <w:r w:rsidR="000A580A" w:rsidRPr="00337F79">
              <w:rPr>
                <w:rFonts w:asciiTheme="minorHAnsi" w:hAnsiTheme="minorHAnsi" w:cstheme="minorHAnsi"/>
              </w:rPr>
              <w:t xml:space="preserve"> </w:t>
            </w:r>
            <w:r w:rsidRPr="00337F79">
              <w:rPr>
                <w:rFonts w:asciiTheme="minorHAnsi" w:hAnsiTheme="minorHAnsi" w:cstheme="minorHAnsi"/>
              </w:rPr>
              <w:t>weight</w:t>
            </w:r>
            <w:r w:rsidR="000A580A" w:rsidRPr="00337F79">
              <w:rPr>
                <w:rFonts w:asciiTheme="minorHAnsi" w:hAnsiTheme="minorHAnsi" w:cstheme="minorHAnsi"/>
              </w:rPr>
              <w:t xml:space="preserve"> </w:t>
            </w:r>
            <w:r w:rsidRPr="00337F79">
              <w:rPr>
                <w:rFonts w:asciiTheme="minorHAnsi" w:hAnsiTheme="minorHAnsi" w:cstheme="minorHAnsi"/>
              </w:rPr>
              <w:t>one</w:t>
            </w:r>
            <w:r w:rsidR="000A580A" w:rsidRPr="00337F79">
              <w:rPr>
                <w:rFonts w:asciiTheme="minorHAnsi" w:hAnsiTheme="minorHAnsi" w:cstheme="minorHAnsi"/>
              </w:rPr>
              <w:t xml:space="preserve"> </w:t>
            </w:r>
            <w:r w:rsidRPr="00337F79">
              <w:rPr>
                <w:rFonts w:asciiTheme="minorHAnsi" w:hAnsiTheme="minorHAnsi" w:cstheme="minorHAnsi"/>
              </w:rPr>
              <w:t>hundred</w:t>
            </w:r>
            <w:r w:rsidR="000A580A" w:rsidRPr="00337F79">
              <w:rPr>
                <w:rFonts w:asciiTheme="minorHAnsi" w:hAnsiTheme="minorHAnsi" w:cstheme="minorHAnsi"/>
              </w:rPr>
              <w:t xml:space="preserve"> </w:t>
            </w:r>
            <w:r w:rsidRPr="00337F79">
              <w:rPr>
                <w:rFonts w:asciiTheme="minorHAnsi" w:hAnsiTheme="minorHAnsi" w:cstheme="minorHAnsi"/>
              </w:rPr>
              <w:t>and</w:t>
            </w:r>
            <w:r w:rsidR="000A580A" w:rsidRPr="00337F79">
              <w:rPr>
                <w:rFonts w:asciiTheme="minorHAnsi" w:hAnsiTheme="minorHAnsi" w:cstheme="minorHAnsi"/>
              </w:rPr>
              <w:t xml:space="preserve"> </w:t>
            </w:r>
            <w:r w:rsidRPr="00337F79">
              <w:rPr>
                <w:rFonts w:asciiTheme="minorHAnsi" w:hAnsiTheme="minorHAnsi" w:cstheme="minorHAnsi"/>
              </w:rPr>
              <w:t>thirty</w:t>
            </w:r>
            <w:r w:rsidR="000A580A" w:rsidRPr="00337F79">
              <w:rPr>
                <w:rFonts w:asciiTheme="minorHAnsi" w:hAnsiTheme="minorHAnsi" w:cstheme="minorHAnsi"/>
              </w:rPr>
              <w:t xml:space="preserve"> </w:t>
            </w:r>
            <w:r w:rsidRPr="00337F79">
              <w:rPr>
                <w:rFonts w:asciiTheme="minorHAnsi" w:hAnsiTheme="minorHAnsi" w:cstheme="minorHAnsi"/>
              </w:rPr>
              <w:t>shekels,</w:t>
            </w:r>
            <w:r w:rsidR="000A580A" w:rsidRPr="00337F79">
              <w:rPr>
                <w:rFonts w:asciiTheme="minorHAnsi" w:hAnsiTheme="minorHAnsi" w:cstheme="minorHAnsi"/>
              </w:rPr>
              <w:t xml:space="preserve"> </w:t>
            </w:r>
            <w:r w:rsidRPr="00337F79">
              <w:rPr>
                <w:rFonts w:asciiTheme="minorHAnsi" w:hAnsiTheme="minorHAnsi" w:cstheme="minorHAnsi"/>
              </w:rPr>
              <w:t>in</w:t>
            </w:r>
            <w:r w:rsidR="000A580A" w:rsidRPr="00337F79">
              <w:rPr>
                <w:rFonts w:asciiTheme="minorHAnsi" w:hAnsiTheme="minorHAnsi" w:cstheme="minorHAnsi"/>
              </w:rPr>
              <w:t xml:space="preserve"> </w:t>
            </w:r>
            <w:r w:rsidRPr="00337F79">
              <w:rPr>
                <w:rFonts w:asciiTheme="minorHAnsi" w:hAnsiTheme="minorHAnsi" w:cstheme="minorHAnsi"/>
              </w:rPr>
              <w:t>shekels</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sanctuary;</w:t>
            </w:r>
            <w:r w:rsidR="000A580A" w:rsidRPr="00337F79">
              <w:rPr>
                <w:rFonts w:asciiTheme="minorHAnsi" w:hAnsiTheme="minorHAnsi" w:cstheme="minorHAnsi"/>
              </w:rPr>
              <w:t xml:space="preserve"> </w:t>
            </w:r>
            <w:r w:rsidRPr="00337F79">
              <w:rPr>
                <w:rFonts w:asciiTheme="minorHAnsi" w:hAnsiTheme="minorHAnsi" w:cstheme="minorHAnsi"/>
              </w:rPr>
              <w:t>one</w:t>
            </w:r>
            <w:r w:rsidR="000A580A" w:rsidRPr="00337F79">
              <w:rPr>
                <w:rFonts w:asciiTheme="minorHAnsi" w:hAnsiTheme="minorHAnsi" w:cstheme="minorHAnsi"/>
              </w:rPr>
              <w:t xml:space="preserve"> </w:t>
            </w:r>
            <w:r w:rsidRPr="00337F79">
              <w:rPr>
                <w:rFonts w:asciiTheme="minorHAnsi" w:hAnsiTheme="minorHAnsi" w:cstheme="minorHAnsi"/>
              </w:rPr>
              <w:t>silver</w:t>
            </w:r>
            <w:r w:rsidR="000A580A" w:rsidRPr="00337F79">
              <w:rPr>
                <w:rFonts w:asciiTheme="minorHAnsi" w:hAnsiTheme="minorHAnsi" w:cstheme="minorHAnsi"/>
              </w:rPr>
              <w:t xml:space="preserve"> </w:t>
            </w:r>
            <w:r w:rsidRPr="00337F79">
              <w:rPr>
                <w:rFonts w:asciiTheme="minorHAnsi" w:hAnsiTheme="minorHAnsi" w:cstheme="minorHAnsi"/>
              </w:rPr>
              <w:t>vase,</w:t>
            </w:r>
            <w:r w:rsidR="000A580A" w:rsidRPr="00337F79">
              <w:rPr>
                <w:rFonts w:asciiTheme="minorHAnsi" w:hAnsiTheme="minorHAnsi" w:cstheme="minorHAnsi"/>
              </w:rPr>
              <w:t xml:space="preserve"> </w:t>
            </w:r>
            <w:r w:rsidRPr="00337F79">
              <w:rPr>
                <w:rFonts w:asciiTheme="minorHAnsi" w:hAnsiTheme="minorHAnsi" w:cstheme="minorHAnsi"/>
              </w:rPr>
              <w:lastRenderedPageBreak/>
              <w:t>slightly</w:t>
            </w:r>
            <w:r w:rsidR="000A580A" w:rsidRPr="00337F79">
              <w:rPr>
                <w:rFonts w:asciiTheme="minorHAnsi" w:hAnsiTheme="minorHAnsi" w:cstheme="minorHAnsi"/>
              </w:rPr>
              <w:t xml:space="preserve"> </w:t>
            </w:r>
            <w:r w:rsidRPr="00337F79">
              <w:rPr>
                <w:rFonts w:asciiTheme="minorHAnsi" w:hAnsiTheme="minorHAnsi" w:cstheme="minorHAnsi"/>
              </w:rPr>
              <w:t>embossed,</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seventy</w:t>
            </w:r>
            <w:r w:rsidR="000A580A" w:rsidRPr="00337F79">
              <w:rPr>
                <w:rFonts w:asciiTheme="minorHAnsi" w:hAnsiTheme="minorHAnsi" w:cstheme="minorHAnsi"/>
              </w:rPr>
              <w:t xml:space="preserve"> </w:t>
            </w:r>
            <w:r w:rsidRPr="00337F79">
              <w:rPr>
                <w:rFonts w:asciiTheme="minorHAnsi" w:hAnsiTheme="minorHAnsi" w:cstheme="minorHAnsi"/>
              </w:rPr>
              <w:t>shekels,</w:t>
            </w:r>
            <w:r w:rsidR="000A580A" w:rsidRPr="00337F79">
              <w:rPr>
                <w:rFonts w:asciiTheme="minorHAnsi" w:hAnsiTheme="minorHAnsi" w:cstheme="minorHAnsi"/>
              </w:rPr>
              <w:t xml:space="preserve"> </w:t>
            </w:r>
            <w:r w:rsidRPr="00337F79">
              <w:rPr>
                <w:rFonts w:asciiTheme="minorHAnsi" w:hAnsiTheme="minorHAnsi" w:cstheme="minorHAnsi"/>
              </w:rPr>
              <w:t>in</w:t>
            </w:r>
            <w:r w:rsidR="000A580A" w:rsidRPr="00337F79">
              <w:rPr>
                <w:rFonts w:asciiTheme="minorHAnsi" w:hAnsiTheme="minorHAnsi" w:cstheme="minorHAnsi"/>
              </w:rPr>
              <w:t xml:space="preserve"> </w:t>
            </w:r>
            <w:r w:rsidRPr="00337F79">
              <w:rPr>
                <w:rFonts w:asciiTheme="minorHAnsi" w:hAnsiTheme="minorHAnsi" w:cstheme="minorHAnsi"/>
              </w:rPr>
              <w:t>shekels</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sanctuary;</w:t>
            </w:r>
            <w:r w:rsidR="000A580A" w:rsidRPr="00337F79">
              <w:rPr>
                <w:rFonts w:asciiTheme="minorHAnsi" w:hAnsiTheme="minorHAnsi" w:cstheme="minorHAnsi"/>
              </w:rPr>
              <w:t xml:space="preserve"> </w:t>
            </w:r>
            <w:r w:rsidRPr="00337F79">
              <w:rPr>
                <w:rFonts w:asciiTheme="minorHAnsi" w:hAnsiTheme="minorHAnsi" w:cstheme="minorHAnsi"/>
              </w:rPr>
              <w:t>both</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these</w:t>
            </w:r>
            <w:r w:rsidR="000A580A" w:rsidRPr="00337F79">
              <w:rPr>
                <w:rFonts w:asciiTheme="minorHAnsi" w:hAnsiTheme="minorHAnsi" w:cstheme="minorHAnsi"/>
              </w:rPr>
              <w:t xml:space="preserve"> </w:t>
            </w:r>
            <w:r w:rsidRPr="00337F79">
              <w:rPr>
                <w:rFonts w:asciiTheme="minorHAnsi" w:hAnsiTheme="minorHAnsi" w:cstheme="minorHAnsi"/>
              </w:rPr>
              <w:t>vessels</w:t>
            </w:r>
            <w:r w:rsidR="000A580A" w:rsidRPr="00337F79">
              <w:rPr>
                <w:rFonts w:asciiTheme="minorHAnsi" w:hAnsiTheme="minorHAnsi" w:cstheme="minorHAnsi"/>
              </w:rPr>
              <w:t xml:space="preserve"> </w:t>
            </w:r>
            <w:r w:rsidRPr="00337F79">
              <w:rPr>
                <w:rFonts w:asciiTheme="minorHAnsi" w:hAnsiTheme="minorHAnsi" w:cstheme="minorHAnsi"/>
              </w:rPr>
              <w:t>he</w:t>
            </w:r>
            <w:r w:rsidR="000A580A" w:rsidRPr="00337F79">
              <w:rPr>
                <w:rFonts w:asciiTheme="minorHAnsi" w:hAnsiTheme="minorHAnsi" w:cstheme="minorHAnsi"/>
              </w:rPr>
              <w:t xml:space="preserve"> </w:t>
            </w:r>
            <w:r w:rsidRPr="00337F79">
              <w:rPr>
                <w:rFonts w:asciiTheme="minorHAnsi" w:hAnsiTheme="minorHAnsi" w:cstheme="minorHAnsi"/>
              </w:rPr>
              <w:t>brought</w:t>
            </w:r>
            <w:r w:rsidR="000A580A" w:rsidRPr="00337F79">
              <w:rPr>
                <w:rFonts w:asciiTheme="minorHAnsi" w:hAnsiTheme="minorHAnsi" w:cstheme="minorHAnsi"/>
              </w:rPr>
              <w:t xml:space="preserve"> </w:t>
            </w:r>
            <w:r w:rsidRPr="00337F79">
              <w:rPr>
                <w:rFonts w:asciiTheme="minorHAnsi" w:hAnsiTheme="minorHAnsi" w:cstheme="minorHAnsi"/>
              </w:rPr>
              <w:t>filled</w:t>
            </w:r>
            <w:r w:rsidR="000A580A" w:rsidRPr="00337F79">
              <w:rPr>
                <w:rFonts w:asciiTheme="minorHAnsi" w:hAnsiTheme="minorHAnsi" w:cstheme="minorHAnsi"/>
              </w:rPr>
              <w:t xml:space="preserve"> </w:t>
            </w:r>
            <w:r w:rsidRPr="00337F79">
              <w:rPr>
                <w:rFonts w:asciiTheme="minorHAnsi" w:hAnsiTheme="minorHAnsi" w:cstheme="minorHAnsi"/>
              </w:rPr>
              <w:t>with</w:t>
            </w:r>
            <w:r w:rsidR="000A580A" w:rsidRPr="00337F79">
              <w:rPr>
                <w:rFonts w:asciiTheme="minorHAnsi" w:hAnsiTheme="minorHAnsi" w:cstheme="minorHAnsi"/>
              </w:rPr>
              <w:t xml:space="preserve"> </w:t>
            </w:r>
            <w:r w:rsidRPr="00337F79">
              <w:rPr>
                <w:rFonts w:asciiTheme="minorHAnsi" w:hAnsiTheme="minorHAnsi" w:cstheme="minorHAnsi"/>
              </w:rPr>
              <w:t>flour</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separation,</w:t>
            </w:r>
            <w:r w:rsidR="000A580A" w:rsidRPr="00337F79">
              <w:rPr>
                <w:rFonts w:asciiTheme="minorHAnsi" w:hAnsiTheme="minorHAnsi" w:cstheme="minorHAnsi"/>
              </w:rPr>
              <w:t xml:space="preserve"> </w:t>
            </w:r>
            <w:r w:rsidRPr="00337F79">
              <w:rPr>
                <w:rFonts w:asciiTheme="minorHAnsi" w:hAnsiTheme="minorHAnsi" w:cstheme="minorHAnsi"/>
              </w:rPr>
              <w:t>sprinkled</w:t>
            </w:r>
            <w:r w:rsidR="000A580A" w:rsidRPr="00337F79">
              <w:rPr>
                <w:rFonts w:asciiTheme="minorHAnsi" w:hAnsiTheme="minorHAnsi" w:cstheme="minorHAnsi"/>
              </w:rPr>
              <w:t xml:space="preserve"> </w:t>
            </w:r>
            <w:r w:rsidRPr="00337F79">
              <w:rPr>
                <w:rFonts w:asciiTheme="minorHAnsi" w:hAnsiTheme="minorHAnsi" w:cstheme="minorHAnsi"/>
              </w:rPr>
              <w:t>with</w:t>
            </w:r>
            <w:r w:rsidR="000A580A" w:rsidRPr="00337F79">
              <w:rPr>
                <w:rFonts w:asciiTheme="minorHAnsi" w:hAnsiTheme="minorHAnsi" w:cstheme="minorHAnsi"/>
              </w:rPr>
              <w:t xml:space="preserve"> </w:t>
            </w:r>
            <w:r w:rsidRPr="00337F79">
              <w:rPr>
                <w:rFonts w:asciiTheme="minorHAnsi" w:hAnsiTheme="minorHAnsi" w:cstheme="minorHAnsi"/>
              </w:rPr>
              <w:t>olive</w:t>
            </w:r>
            <w:r w:rsidR="000A580A" w:rsidRPr="00337F79">
              <w:rPr>
                <w:rFonts w:asciiTheme="minorHAnsi" w:hAnsiTheme="minorHAnsi" w:cstheme="minorHAnsi"/>
              </w:rPr>
              <w:t xml:space="preserve"> </w:t>
            </w:r>
            <w:r w:rsidRPr="00337F79">
              <w:rPr>
                <w:rFonts w:asciiTheme="minorHAnsi" w:hAnsiTheme="minorHAnsi" w:cstheme="minorHAnsi"/>
              </w:rPr>
              <w:t>oil</w:t>
            </w:r>
            <w:r w:rsidR="000A580A" w:rsidRPr="00337F79">
              <w:rPr>
                <w:rFonts w:asciiTheme="minorHAnsi" w:hAnsiTheme="minorHAnsi" w:cstheme="minorHAnsi"/>
              </w:rPr>
              <w:t xml:space="preserve"> </w:t>
            </w:r>
            <w:r w:rsidRPr="00337F79">
              <w:rPr>
                <w:rFonts w:asciiTheme="minorHAnsi" w:hAnsiTheme="minorHAnsi" w:cstheme="minorHAnsi"/>
              </w:rPr>
              <w:t>for</w:t>
            </w:r>
            <w:r w:rsidR="000A580A" w:rsidRPr="00337F79">
              <w:rPr>
                <w:rFonts w:asciiTheme="minorHAnsi" w:hAnsiTheme="minorHAnsi" w:cstheme="minorHAnsi"/>
              </w:rPr>
              <w:t xml:space="preserve"> </w:t>
            </w:r>
            <w:r w:rsidRPr="00337F79">
              <w:rPr>
                <w:rFonts w:asciiTheme="minorHAnsi" w:hAnsiTheme="minorHAnsi" w:cstheme="minorHAnsi"/>
              </w:rPr>
              <w:t>a</w:t>
            </w:r>
            <w:r w:rsidR="000A580A" w:rsidRPr="00337F79">
              <w:rPr>
                <w:rFonts w:asciiTheme="minorHAnsi" w:hAnsiTheme="minorHAnsi" w:cstheme="minorHAnsi"/>
              </w:rPr>
              <w:t xml:space="preserve"> </w:t>
            </w:r>
            <w:r w:rsidRPr="00337F79">
              <w:rPr>
                <w:rFonts w:asciiTheme="minorHAnsi" w:hAnsiTheme="minorHAnsi" w:cstheme="minorHAnsi"/>
              </w:rPr>
              <w:t>mincha;</w:t>
            </w:r>
          </w:p>
        </w:tc>
      </w:tr>
      <w:tr w:rsidR="00393A28" w:rsidRPr="00393A28" w14:paraId="221180CD" w14:textId="77777777" w:rsidTr="004C7141">
        <w:trPr>
          <w:jc w:val="center"/>
        </w:trPr>
        <w:tc>
          <w:tcPr>
            <w:tcW w:w="4765" w:type="dxa"/>
            <w:tcBorders>
              <w:top w:val="single" w:sz="4" w:space="0" w:color="auto"/>
              <w:left w:val="single" w:sz="4" w:space="0" w:color="auto"/>
              <w:bottom w:val="single" w:sz="4" w:space="0" w:color="auto"/>
              <w:right w:val="single" w:sz="4" w:space="0" w:color="auto"/>
            </w:tcBorders>
            <w:hideMark/>
          </w:tcPr>
          <w:p w14:paraId="3EF95E05" w14:textId="1BB1A1A9" w:rsidR="00393A28" w:rsidRPr="00337F79" w:rsidRDefault="00393A28" w:rsidP="00AC1787">
            <w:pPr>
              <w:rPr>
                <w:rFonts w:asciiTheme="minorHAnsi" w:hAnsiTheme="minorHAnsi" w:cstheme="minorHAnsi"/>
                <w:lang w:val="en-AU"/>
              </w:rPr>
            </w:pPr>
            <w:r w:rsidRPr="00337F79">
              <w:rPr>
                <w:rFonts w:asciiTheme="minorHAnsi" w:hAnsiTheme="minorHAnsi" w:cstheme="minorHAnsi"/>
                <w:lang w:val="en-AU"/>
              </w:rPr>
              <w:lastRenderedPageBreak/>
              <w:t>14.</w:t>
            </w:r>
            <w:r w:rsidR="000A580A" w:rsidRPr="00337F79">
              <w:rPr>
                <w:rFonts w:asciiTheme="minorHAnsi" w:hAnsiTheme="minorHAnsi" w:cstheme="minorHAnsi"/>
                <w:lang w:val="en-AU"/>
              </w:rPr>
              <w:t xml:space="preserve"> </w:t>
            </w:r>
            <w:r w:rsidRPr="00337F79">
              <w:rPr>
                <w:rFonts w:asciiTheme="minorHAnsi" w:hAnsiTheme="minorHAnsi" w:cstheme="minorHAnsi"/>
              </w:rPr>
              <w:t>One</w:t>
            </w:r>
            <w:r w:rsidR="000A580A" w:rsidRPr="00337F79">
              <w:rPr>
                <w:rFonts w:asciiTheme="minorHAnsi" w:hAnsiTheme="minorHAnsi" w:cstheme="minorHAnsi"/>
              </w:rPr>
              <w:t xml:space="preserve"> </w:t>
            </w:r>
            <w:r w:rsidRPr="00337F79">
              <w:rPr>
                <w:rFonts w:asciiTheme="minorHAnsi" w:hAnsiTheme="minorHAnsi" w:cstheme="minorHAnsi"/>
              </w:rPr>
              <w:t>spoon</w:t>
            </w:r>
            <w:r w:rsidR="000A580A" w:rsidRPr="00337F79">
              <w:rPr>
                <w:rFonts w:asciiTheme="minorHAnsi" w:hAnsiTheme="minorHAnsi" w:cstheme="minorHAnsi"/>
              </w:rPr>
              <w:t xml:space="preserve"> </w:t>
            </w:r>
            <w:r w:rsidRPr="00337F79">
              <w:rPr>
                <w:rFonts w:asciiTheme="minorHAnsi" w:hAnsiTheme="minorHAnsi" w:cstheme="minorHAnsi"/>
              </w:rPr>
              <w:t>[weighing]</w:t>
            </w:r>
            <w:r w:rsidR="000A580A" w:rsidRPr="00337F79">
              <w:rPr>
                <w:rFonts w:asciiTheme="minorHAnsi" w:hAnsiTheme="minorHAnsi" w:cstheme="minorHAnsi"/>
              </w:rPr>
              <w:t xml:space="preserve"> </w:t>
            </w:r>
            <w:r w:rsidRPr="00337F79">
              <w:rPr>
                <w:rFonts w:asciiTheme="minorHAnsi" w:hAnsiTheme="minorHAnsi" w:cstheme="minorHAnsi"/>
              </w:rPr>
              <w:t>ten</w:t>
            </w:r>
            <w:r w:rsidR="000A580A" w:rsidRPr="00337F79">
              <w:rPr>
                <w:rFonts w:asciiTheme="minorHAnsi" w:hAnsiTheme="minorHAnsi" w:cstheme="minorHAnsi"/>
              </w:rPr>
              <w:t xml:space="preserve"> </w:t>
            </w:r>
            <w:r w:rsidRPr="00337F79">
              <w:rPr>
                <w:rFonts w:asciiTheme="minorHAnsi" w:hAnsiTheme="minorHAnsi" w:cstheme="minorHAnsi"/>
              </w:rPr>
              <w:t>gold</w:t>
            </w:r>
            <w:r w:rsidR="000A580A" w:rsidRPr="00337F79">
              <w:rPr>
                <w:rFonts w:asciiTheme="minorHAnsi" w:hAnsiTheme="minorHAnsi" w:cstheme="minorHAnsi"/>
              </w:rPr>
              <w:t xml:space="preserve"> </w:t>
            </w:r>
            <w:r w:rsidRPr="00337F79">
              <w:rPr>
                <w:rFonts w:asciiTheme="minorHAnsi" w:hAnsiTheme="minorHAnsi" w:cstheme="minorHAnsi"/>
              </w:rPr>
              <w:t>[shekels],</w:t>
            </w:r>
            <w:r w:rsidR="000A580A" w:rsidRPr="00337F79">
              <w:rPr>
                <w:rFonts w:asciiTheme="minorHAnsi" w:hAnsiTheme="minorHAnsi" w:cstheme="minorHAnsi"/>
              </w:rPr>
              <w:t xml:space="preserve"> </w:t>
            </w:r>
            <w:r w:rsidRPr="00337F79">
              <w:rPr>
                <w:rFonts w:asciiTheme="minorHAnsi" w:hAnsiTheme="minorHAnsi" w:cstheme="minorHAnsi"/>
              </w:rPr>
              <w:t>filled</w:t>
            </w:r>
            <w:r w:rsidR="000A580A" w:rsidRPr="00337F79">
              <w:rPr>
                <w:rFonts w:asciiTheme="minorHAnsi" w:hAnsiTheme="minorHAnsi" w:cstheme="minorHAnsi"/>
              </w:rPr>
              <w:t xml:space="preserve"> </w:t>
            </w:r>
            <w:r w:rsidRPr="00337F79">
              <w:rPr>
                <w:rFonts w:asciiTheme="minorHAnsi" w:hAnsiTheme="minorHAnsi" w:cstheme="minorHAnsi"/>
              </w:rPr>
              <w:t>with</w:t>
            </w:r>
            <w:r w:rsidR="000A580A" w:rsidRPr="00337F79">
              <w:rPr>
                <w:rFonts w:asciiTheme="minorHAnsi" w:hAnsiTheme="minorHAnsi" w:cstheme="minorHAnsi"/>
              </w:rPr>
              <w:t xml:space="preserve"> </w:t>
            </w:r>
            <w:r w:rsidRPr="00337F79">
              <w:rPr>
                <w:rFonts w:asciiTheme="minorHAnsi" w:hAnsiTheme="minorHAnsi" w:cstheme="minorHAnsi"/>
              </w:rPr>
              <w:t>incense.</w:t>
            </w:r>
          </w:p>
        </w:tc>
        <w:tc>
          <w:tcPr>
            <w:tcW w:w="5449" w:type="dxa"/>
            <w:tcBorders>
              <w:top w:val="single" w:sz="4" w:space="0" w:color="auto"/>
              <w:left w:val="single" w:sz="4" w:space="0" w:color="auto"/>
              <w:bottom w:val="single" w:sz="4" w:space="0" w:color="auto"/>
              <w:right w:val="single" w:sz="4" w:space="0" w:color="auto"/>
            </w:tcBorders>
            <w:hideMark/>
          </w:tcPr>
          <w:p w14:paraId="7F98C02D" w14:textId="26936DCC" w:rsidR="00393A28" w:rsidRPr="00337F79" w:rsidRDefault="00393A28" w:rsidP="00AC1787">
            <w:pPr>
              <w:rPr>
                <w:rFonts w:asciiTheme="minorHAnsi" w:hAnsiTheme="minorHAnsi" w:cstheme="minorHAnsi"/>
                <w:lang w:val="en-AU"/>
              </w:rPr>
            </w:pPr>
            <w:r w:rsidRPr="00337F79">
              <w:rPr>
                <w:rFonts w:asciiTheme="minorHAnsi" w:hAnsiTheme="minorHAnsi" w:cstheme="minorHAnsi"/>
                <w:lang w:val="en-AU"/>
              </w:rPr>
              <w:t>14.</w:t>
            </w:r>
            <w:r w:rsidR="000A580A" w:rsidRPr="00337F79">
              <w:rPr>
                <w:rFonts w:asciiTheme="minorHAnsi" w:hAnsiTheme="minorHAnsi" w:cstheme="minorHAnsi"/>
                <w:lang w:val="en-AU"/>
              </w:rPr>
              <w:t xml:space="preserve"> </w:t>
            </w:r>
            <w:r w:rsidRPr="00337F79">
              <w:rPr>
                <w:rFonts w:asciiTheme="minorHAnsi" w:hAnsiTheme="minorHAnsi" w:cstheme="minorHAnsi"/>
              </w:rPr>
              <w:t>one</w:t>
            </w:r>
            <w:r w:rsidR="000A580A" w:rsidRPr="00337F79">
              <w:rPr>
                <w:rFonts w:asciiTheme="minorHAnsi" w:hAnsiTheme="minorHAnsi" w:cstheme="minorHAnsi"/>
              </w:rPr>
              <w:t xml:space="preserve"> </w:t>
            </w:r>
            <w:r w:rsidRPr="00337F79">
              <w:rPr>
                <w:rFonts w:asciiTheme="minorHAnsi" w:hAnsiTheme="minorHAnsi" w:cstheme="minorHAnsi"/>
              </w:rPr>
              <w:t>pan</w:t>
            </w:r>
            <w:r w:rsidR="000A580A" w:rsidRPr="00337F79">
              <w:rPr>
                <w:rFonts w:asciiTheme="minorHAnsi" w:hAnsiTheme="minorHAnsi" w:cstheme="minorHAnsi"/>
              </w:rPr>
              <w:t xml:space="preserve"> </w:t>
            </w:r>
            <w:r w:rsidRPr="00337F79">
              <w:rPr>
                <w:rFonts w:asciiTheme="minorHAnsi" w:hAnsiTheme="minorHAnsi" w:cstheme="minorHAnsi"/>
              </w:rPr>
              <w:t>(censer)</w:t>
            </w:r>
            <w:r w:rsidR="000A580A" w:rsidRPr="00337F79">
              <w:rPr>
                <w:rFonts w:asciiTheme="minorHAnsi" w:hAnsiTheme="minorHAnsi" w:cstheme="minorHAnsi"/>
              </w:rPr>
              <w:t xml:space="preserve"> </w:t>
            </w:r>
            <w:r w:rsidRPr="00337F79">
              <w:rPr>
                <w:rFonts w:asciiTheme="minorHAnsi" w:hAnsiTheme="minorHAnsi" w:cstheme="minorHAnsi"/>
              </w:rPr>
              <w:t>weighing</w:t>
            </w:r>
            <w:r w:rsidR="000A580A" w:rsidRPr="00337F79">
              <w:rPr>
                <w:rFonts w:asciiTheme="minorHAnsi" w:hAnsiTheme="minorHAnsi" w:cstheme="minorHAnsi"/>
              </w:rPr>
              <w:t xml:space="preserve"> </w:t>
            </w:r>
            <w:r w:rsidRPr="00337F79">
              <w:rPr>
                <w:rFonts w:asciiTheme="minorHAnsi" w:hAnsiTheme="minorHAnsi" w:cstheme="minorHAnsi"/>
              </w:rPr>
              <w:t>ten</w:t>
            </w:r>
            <w:r w:rsidR="000A580A" w:rsidRPr="00337F79">
              <w:rPr>
                <w:rFonts w:asciiTheme="minorHAnsi" w:hAnsiTheme="minorHAnsi" w:cstheme="minorHAnsi"/>
              </w:rPr>
              <w:t xml:space="preserve"> </w:t>
            </w:r>
            <w:r w:rsidRPr="00337F79">
              <w:rPr>
                <w:rFonts w:asciiTheme="minorHAnsi" w:hAnsiTheme="minorHAnsi" w:cstheme="minorHAnsi"/>
              </w:rPr>
              <w:t>silver</w:t>
            </w:r>
            <w:r w:rsidR="000A580A" w:rsidRPr="00337F79">
              <w:rPr>
                <w:rFonts w:asciiTheme="minorHAnsi" w:hAnsiTheme="minorHAnsi" w:cstheme="minorHAnsi"/>
              </w:rPr>
              <w:t xml:space="preserve"> </w:t>
            </w:r>
            <w:r w:rsidRPr="00337F79">
              <w:rPr>
                <w:rFonts w:asciiTheme="minorHAnsi" w:hAnsiTheme="minorHAnsi" w:cstheme="minorHAnsi"/>
              </w:rPr>
              <w:t>shekels,</w:t>
            </w:r>
            <w:r w:rsidR="000A580A" w:rsidRPr="00337F79">
              <w:rPr>
                <w:rFonts w:asciiTheme="minorHAnsi" w:hAnsiTheme="minorHAnsi" w:cstheme="minorHAnsi"/>
              </w:rPr>
              <w:t xml:space="preserve"> </w:t>
            </w:r>
            <w:r w:rsidRPr="00337F79">
              <w:rPr>
                <w:rFonts w:asciiTheme="minorHAnsi" w:hAnsiTheme="minorHAnsi" w:cstheme="minorHAnsi"/>
              </w:rPr>
              <w:t>but</w:t>
            </w:r>
            <w:r w:rsidR="000A580A" w:rsidRPr="00337F79">
              <w:rPr>
                <w:rFonts w:asciiTheme="minorHAnsi" w:hAnsiTheme="minorHAnsi" w:cstheme="minorHAnsi"/>
              </w:rPr>
              <w:t xml:space="preserve"> </w:t>
            </w:r>
            <w:r w:rsidRPr="00337F79">
              <w:rPr>
                <w:rFonts w:asciiTheme="minorHAnsi" w:hAnsiTheme="minorHAnsi" w:cstheme="minorHAnsi"/>
              </w:rPr>
              <w:t>it</w:t>
            </w:r>
            <w:r w:rsidR="000A580A" w:rsidRPr="00337F79">
              <w:rPr>
                <w:rFonts w:asciiTheme="minorHAnsi" w:hAnsiTheme="minorHAnsi" w:cstheme="minorHAnsi"/>
              </w:rPr>
              <w:t xml:space="preserve"> </w:t>
            </w:r>
            <w:r w:rsidRPr="00337F79">
              <w:rPr>
                <w:rFonts w:asciiTheme="minorHAnsi" w:hAnsiTheme="minorHAnsi" w:cstheme="minorHAnsi"/>
              </w:rPr>
              <w:t>was</w:t>
            </w:r>
            <w:r w:rsidR="000A580A" w:rsidRPr="00337F79">
              <w:rPr>
                <w:rFonts w:asciiTheme="minorHAnsi" w:hAnsiTheme="minorHAnsi" w:cstheme="minorHAnsi"/>
              </w:rPr>
              <w:t xml:space="preserve"> </w:t>
            </w:r>
            <w:r w:rsidRPr="00337F79">
              <w:rPr>
                <w:rFonts w:asciiTheme="minorHAnsi" w:hAnsiTheme="minorHAnsi" w:cstheme="minorHAnsi"/>
              </w:rPr>
              <w:t>itself</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good</w:t>
            </w:r>
            <w:r w:rsidR="000A580A" w:rsidRPr="00337F79">
              <w:rPr>
                <w:rFonts w:asciiTheme="minorHAnsi" w:hAnsiTheme="minorHAnsi" w:cstheme="minorHAnsi"/>
              </w:rPr>
              <w:t xml:space="preserve"> </w:t>
            </w:r>
            <w:r w:rsidRPr="00337F79">
              <w:rPr>
                <w:rFonts w:asciiTheme="minorHAnsi" w:hAnsiTheme="minorHAnsi" w:cstheme="minorHAnsi"/>
              </w:rPr>
              <w:t>gold;</w:t>
            </w:r>
            <w:r w:rsidR="000A580A" w:rsidRPr="00337F79">
              <w:rPr>
                <w:rFonts w:asciiTheme="minorHAnsi" w:hAnsiTheme="minorHAnsi" w:cstheme="minorHAnsi"/>
              </w:rPr>
              <w:t xml:space="preserve"> </w:t>
            </w:r>
            <w:r w:rsidRPr="00337F79">
              <w:rPr>
                <w:rFonts w:asciiTheme="minorHAnsi" w:hAnsiTheme="minorHAnsi" w:cstheme="minorHAnsi"/>
              </w:rPr>
              <w:t>and</w:t>
            </w:r>
            <w:r w:rsidR="000A580A" w:rsidRPr="00337F79">
              <w:rPr>
                <w:rFonts w:asciiTheme="minorHAnsi" w:hAnsiTheme="minorHAnsi" w:cstheme="minorHAnsi"/>
              </w:rPr>
              <w:t xml:space="preserve"> </w:t>
            </w:r>
            <w:r w:rsidRPr="00337F79">
              <w:rPr>
                <w:rFonts w:asciiTheme="minorHAnsi" w:hAnsiTheme="minorHAnsi" w:cstheme="minorHAnsi"/>
              </w:rPr>
              <w:t>he</w:t>
            </w:r>
            <w:r w:rsidR="000A580A" w:rsidRPr="00337F79">
              <w:rPr>
                <w:rFonts w:asciiTheme="minorHAnsi" w:hAnsiTheme="minorHAnsi" w:cstheme="minorHAnsi"/>
              </w:rPr>
              <w:t xml:space="preserve"> </w:t>
            </w:r>
            <w:r w:rsidRPr="00337F79">
              <w:rPr>
                <w:rFonts w:asciiTheme="minorHAnsi" w:hAnsiTheme="minorHAnsi" w:cstheme="minorHAnsi"/>
              </w:rPr>
              <w:t>brought</w:t>
            </w:r>
            <w:r w:rsidR="000A580A" w:rsidRPr="00337F79">
              <w:rPr>
                <w:rFonts w:asciiTheme="minorHAnsi" w:hAnsiTheme="minorHAnsi" w:cstheme="minorHAnsi"/>
              </w:rPr>
              <w:t xml:space="preserve"> </w:t>
            </w:r>
            <w:r w:rsidRPr="00337F79">
              <w:rPr>
                <w:rFonts w:asciiTheme="minorHAnsi" w:hAnsiTheme="minorHAnsi" w:cstheme="minorHAnsi"/>
              </w:rPr>
              <w:t>it</w:t>
            </w:r>
            <w:r w:rsidR="000A580A" w:rsidRPr="00337F79">
              <w:rPr>
                <w:rFonts w:asciiTheme="minorHAnsi" w:hAnsiTheme="minorHAnsi" w:cstheme="minorHAnsi"/>
              </w:rPr>
              <w:t xml:space="preserve"> </w:t>
            </w:r>
            <w:r w:rsidRPr="00337F79">
              <w:rPr>
                <w:rFonts w:asciiTheme="minorHAnsi" w:hAnsiTheme="minorHAnsi" w:cstheme="minorHAnsi"/>
              </w:rPr>
              <w:t>full</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good</w:t>
            </w:r>
            <w:r w:rsidR="000A580A" w:rsidRPr="00337F79">
              <w:rPr>
                <w:rFonts w:asciiTheme="minorHAnsi" w:hAnsiTheme="minorHAnsi" w:cstheme="minorHAnsi"/>
              </w:rPr>
              <w:t xml:space="preserve"> </w:t>
            </w:r>
            <w:r w:rsidRPr="00337F79">
              <w:rPr>
                <w:rFonts w:asciiTheme="minorHAnsi" w:hAnsiTheme="minorHAnsi" w:cstheme="minorHAnsi"/>
              </w:rPr>
              <w:t>sweet</w:t>
            </w:r>
            <w:r w:rsidR="000A580A" w:rsidRPr="00337F79">
              <w:rPr>
                <w:rFonts w:asciiTheme="minorHAnsi" w:hAnsiTheme="minorHAnsi" w:cstheme="minorHAnsi"/>
              </w:rPr>
              <w:t xml:space="preserve"> </w:t>
            </w:r>
            <w:r w:rsidRPr="00337F79">
              <w:rPr>
                <w:rFonts w:asciiTheme="minorHAnsi" w:hAnsiTheme="minorHAnsi" w:cstheme="minorHAnsi"/>
              </w:rPr>
              <w:t>incense</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separation;</w:t>
            </w:r>
          </w:p>
        </w:tc>
      </w:tr>
      <w:tr w:rsidR="00393A28" w:rsidRPr="00393A28" w14:paraId="66D1AC53" w14:textId="77777777" w:rsidTr="004C7141">
        <w:trPr>
          <w:jc w:val="center"/>
        </w:trPr>
        <w:tc>
          <w:tcPr>
            <w:tcW w:w="4765" w:type="dxa"/>
            <w:tcBorders>
              <w:top w:val="single" w:sz="4" w:space="0" w:color="auto"/>
              <w:left w:val="single" w:sz="4" w:space="0" w:color="auto"/>
              <w:bottom w:val="single" w:sz="4" w:space="0" w:color="auto"/>
              <w:right w:val="single" w:sz="4" w:space="0" w:color="auto"/>
            </w:tcBorders>
            <w:hideMark/>
          </w:tcPr>
          <w:p w14:paraId="1486F518" w14:textId="414D1DEA" w:rsidR="00393A28" w:rsidRPr="00337F79" w:rsidRDefault="00393A28" w:rsidP="00AC1787">
            <w:pPr>
              <w:rPr>
                <w:rFonts w:asciiTheme="minorHAnsi" w:hAnsiTheme="minorHAnsi" w:cstheme="minorHAnsi"/>
                <w:lang w:val="en-AU"/>
              </w:rPr>
            </w:pPr>
            <w:r w:rsidRPr="00337F79">
              <w:rPr>
                <w:rFonts w:asciiTheme="minorHAnsi" w:hAnsiTheme="minorHAnsi" w:cstheme="minorHAnsi"/>
                <w:lang w:val="en-AU"/>
              </w:rPr>
              <w:t>15.</w:t>
            </w:r>
            <w:r w:rsidR="000A580A" w:rsidRPr="00337F79">
              <w:rPr>
                <w:rFonts w:asciiTheme="minorHAnsi" w:hAnsiTheme="minorHAnsi" w:cstheme="minorHAnsi"/>
                <w:lang w:val="en-AU"/>
              </w:rPr>
              <w:t xml:space="preserve"> </w:t>
            </w:r>
            <w:r w:rsidRPr="00337F79">
              <w:rPr>
                <w:rFonts w:asciiTheme="minorHAnsi" w:hAnsiTheme="minorHAnsi" w:cstheme="minorHAnsi"/>
              </w:rPr>
              <w:t>One</w:t>
            </w:r>
            <w:r w:rsidR="000A580A" w:rsidRPr="00337F79">
              <w:rPr>
                <w:rFonts w:asciiTheme="minorHAnsi" w:hAnsiTheme="minorHAnsi" w:cstheme="minorHAnsi"/>
              </w:rPr>
              <w:t xml:space="preserve"> </w:t>
            </w:r>
            <w:r w:rsidRPr="00337F79">
              <w:rPr>
                <w:rFonts w:asciiTheme="minorHAnsi" w:hAnsiTheme="minorHAnsi" w:cstheme="minorHAnsi"/>
              </w:rPr>
              <w:t>young</w:t>
            </w:r>
            <w:r w:rsidR="000A580A" w:rsidRPr="00337F79">
              <w:rPr>
                <w:rFonts w:asciiTheme="minorHAnsi" w:hAnsiTheme="minorHAnsi" w:cstheme="minorHAnsi"/>
              </w:rPr>
              <w:t xml:space="preserve"> </w:t>
            </w:r>
            <w:r w:rsidRPr="00337F79">
              <w:rPr>
                <w:rFonts w:asciiTheme="minorHAnsi" w:hAnsiTheme="minorHAnsi" w:cstheme="minorHAnsi"/>
              </w:rPr>
              <w:t>bull,</w:t>
            </w:r>
            <w:r w:rsidR="000A580A" w:rsidRPr="00337F79">
              <w:rPr>
                <w:rFonts w:asciiTheme="minorHAnsi" w:hAnsiTheme="minorHAnsi" w:cstheme="minorHAnsi"/>
              </w:rPr>
              <w:t xml:space="preserve"> </w:t>
            </w:r>
            <w:r w:rsidRPr="00337F79">
              <w:rPr>
                <w:rFonts w:asciiTheme="minorHAnsi" w:hAnsiTheme="minorHAnsi" w:cstheme="minorHAnsi"/>
              </w:rPr>
              <w:t>one</w:t>
            </w:r>
            <w:r w:rsidR="000A580A" w:rsidRPr="00337F79">
              <w:rPr>
                <w:rFonts w:asciiTheme="minorHAnsi" w:hAnsiTheme="minorHAnsi" w:cstheme="minorHAnsi"/>
              </w:rPr>
              <w:t xml:space="preserve"> </w:t>
            </w:r>
            <w:r w:rsidRPr="00337F79">
              <w:rPr>
                <w:rFonts w:asciiTheme="minorHAnsi" w:hAnsiTheme="minorHAnsi" w:cstheme="minorHAnsi"/>
              </w:rPr>
              <w:t>ram</w:t>
            </w:r>
            <w:r w:rsidR="000A580A" w:rsidRPr="00337F79">
              <w:rPr>
                <w:rFonts w:asciiTheme="minorHAnsi" w:hAnsiTheme="minorHAnsi" w:cstheme="minorHAnsi"/>
              </w:rPr>
              <w:t xml:space="preserve"> </w:t>
            </w:r>
            <w:r w:rsidRPr="00337F79">
              <w:rPr>
                <w:rFonts w:asciiTheme="minorHAnsi" w:hAnsiTheme="minorHAnsi" w:cstheme="minorHAnsi"/>
              </w:rPr>
              <w:t>and</w:t>
            </w:r>
            <w:r w:rsidR="000A580A" w:rsidRPr="00337F79">
              <w:rPr>
                <w:rFonts w:asciiTheme="minorHAnsi" w:hAnsiTheme="minorHAnsi" w:cstheme="minorHAnsi"/>
              </w:rPr>
              <w:t xml:space="preserve"> </w:t>
            </w:r>
            <w:r w:rsidRPr="00337F79">
              <w:rPr>
                <w:rFonts w:asciiTheme="minorHAnsi" w:hAnsiTheme="minorHAnsi" w:cstheme="minorHAnsi"/>
              </w:rPr>
              <w:t>one</w:t>
            </w:r>
            <w:r w:rsidR="000A580A" w:rsidRPr="00337F79">
              <w:rPr>
                <w:rFonts w:asciiTheme="minorHAnsi" w:hAnsiTheme="minorHAnsi" w:cstheme="minorHAnsi"/>
              </w:rPr>
              <w:t xml:space="preserve"> </w:t>
            </w:r>
            <w:r w:rsidRPr="00337F79">
              <w:rPr>
                <w:rFonts w:asciiTheme="minorHAnsi" w:hAnsiTheme="minorHAnsi" w:cstheme="minorHAnsi"/>
              </w:rPr>
              <w:t>lamb</w:t>
            </w:r>
            <w:r w:rsidR="000A580A" w:rsidRPr="00337F79">
              <w:rPr>
                <w:rFonts w:asciiTheme="minorHAnsi" w:hAnsiTheme="minorHAnsi" w:cstheme="minorHAnsi"/>
              </w:rPr>
              <w:t xml:space="preserve"> </w:t>
            </w:r>
            <w:r w:rsidRPr="00337F79">
              <w:rPr>
                <w:rFonts w:asciiTheme="minorHAnsi" w:hAnsiTheme="minorHAnsi" w:cstheme="minorHAnsi"/>
              </w:rPr>
              <w:t>in</w:t>
            </w:r>
            <w:r w:rsidR="000A580A" w:rsidRPr="00337F79">
              <w:rPr>
                <w:rFonts w:asciiTheme="minorHAnsi" w:hAnsiTheme="minorHAnsi" w:cstheme="minorHAnsi"/>
              </w:rPr>
              <w:t xml:space="preserve"> </w:t>
            </w:r>
            <w:r w:rsidRPr="00337F79">
              <w:rPr>
                <w:rFonts w:asciiTheme="minorHAnsi" w:hAnsiTheme="minorHAnsi" w:cstheme="minorHAnsi"/>
              </w:rPr>
              <w:t>its</w:t>
            </w:r>
            <w:r w:rsidR="000A580A" w:rsidRPr="00337F79">
              <w:rPr>
                <w:rFonts w:asciiTheme="minorHAnsi" w:hAnsiTheme="minorHAnsi" w:cstheme="minorHAnsi"/>
              </w:rPr>
              <w:t xml:space="preserve"> </w:t>
            </w:r>
            <w:r w:rsidRPr="00337F79">
              <w:rPr>
                <w:rFonts w:asciiTheme="minorHAnsi" w:hAnsiTheme="minorHAnsi" w:cstheme="minorHAnsi"/>
              </w:rPr>
              <w:t>first</w:t>
            </w:r>
            <w:r w:rsidR="000A580A" w:rsidRPr="00337F79">
              <w:rPr>
                <w:rFonts w:asciiTheme="minorHAnsi" w:hAnsiTheme="minorHAnsi" w:cstheme="minorHAnsi"/>
              </w:rPr>
              <w:t xml:space="preserve"> </w:t>
            </w:r>
            <w:r w:rsidRPr="00337F79">
              <w:rPr>
                <w:rFonts w:asciiTheme="minorHAnsi" w:hAnsiTheme="minorHAnsi" w:cstheme="minorHAnsi"/>
              </w:rPr>
              <w:t>year</w:t>
            </w:r>
            <w:r w:rsidR="000A580A" w:rsidRPr="00337F79">
              <w:rPr>
                <w:rFonts w:asciiTheme="minorHAnsi" w:hAnsiTheme="minorHAnsi" w:cstheme="minorHAnsi"/>
              </w:rPr>
              <w:t xml:space="preserve"> </w:t>
            </w:r>
            <w:r w:rsidRPr="00337F79">
              <w:rPr>
                <w:rFonts w:asciiTheme="minorHAnsi" w:hAnsiTheme="minorHAnsi" w:cstheme="minorHAnsi"/>
              </w:rPr>
              <w:t>for</w:t>
            </w:r>
            <w:r w:rsidR="000A580A" w:rsidRPr="00337F79">
              <w:rPr>
                <w:rFonts w:asciiTheme="minorHAnsi" w:hAnsiTheme="minorHAnsi" w:cstheme="minorHAnsi"/>
              </w:rPr>
              <w:t xml:space="preserve"> </w:t>
            </w:r>
            <w:r w:rsidRPr="00337F79">
              <w:rPr>
                <w:rFonts w:asciiTheme="minorHAnsi" w:hAnsiTheme="minorHAnsi" w:cstheme="minorHAnsi"/>
              </w:rPr>
              <w:t>a</w:t>
            </w:r>
            <w:r w:rsidR="000A580A" w:rsidRPr="00337F79">
              <w:rPr>
                <w:rFonts w:asciiTheme="minorHAnsi" w:hAnsiTheme="minorHAnsi" w:cstheme="minorHAnsi"/>
              </w:rPr>
              <w:t xml:space="preserve"> </w:t>
            </w:r>
            <w:r w:rsidRPr="00337F79">
              <w:rPr>
                <w:rFonts w:asciiTheme="minorHAnsi" w:hAnsiTheme="minorHAnsi" w:cstheme="minorHAnsi"/>
              </w:rPr>
              <w:t>burnt</w:t>
            </w:r>
            <w:r w:rsidR="000A580A" w:rsidRPr="00337F79">
              <w:rPr>
                <w:rFonts w:asciiTheme="minorHAnsi" w:hAnsiTheme="minorHAnsi" w:cstheme="minorHAnsi"/>
              </w:rPr>
              <w:t xml:space="preserve"> </w:t>
            </w:r>
            <w:r w:rsidRPr="00337F79">
              <w:rPr>
                <w:rFonts w:asciiTheme="minorHAnsi" w:hAnsiTheme="minorHAnsi" w:cstheme="minorHAnsi"/>
              </w:rPr>
              <w:t>offering.</w:t>
            </w:r>
          </w:p>
        </w:tc>
        <w:tc>
          <w:tcPr>
            <w:tcW w:w="5449" w:type="dxa"/>
            <w:tcBorders>
              <w:top w:val="single" w:sz="4" w:space="0" w:color="auto"/>
              <w:left w:val="single" w:sz="4" w:space="0" w:color="auto"/>
              <w:bottom w:val="single" w:sz="4" w:space="0" w:color="auto"/>
              <w:right w:val="single" w:sz="4" w:space="0" w:color="auto"/>
            </w:tcBorders>
            <w:hideMark/>
          </w:tcPr>
          <w:p w14:paraId="18754B2D" w14:textId="1D35AAC1" w:rsidR="00393A28" w:rsidRPr="00337F79" w:rsidRDefault="00393A28" w:rsidP="00AC1787">
            <w:pPr>
              <w:rPr>
                <w:rFonts w:asciiTheme="minorHAnsi" w:hAnsiTheme="minorHAnsi" w:cstheme="minorHAnsi"/>
                <w:lang w:val="en-AU"/>
              </w:rPr>
            </w:pPr>
            <w:r w:rsidRPr="00337F79">
              <w:rPr>
                <w:rFonts w:asciiTheme="minorHAnsi" w:hAnsiTheme="minorHAnsi" w:cstheme="minorHAnsi"/>
                <w:lang w:val="en-AU"/>
              </w:rPr>
              <w:t>15.</w:t>
            </w:r>
            <w:r w:rsidR="000A580A" w:rsidRPr="00337F79">
              <w:rPr>
                <w:rFonts w:asciiTheme="minorHAnsi" w:hAnsiTheme="minorHAnsi" w:cstheme="minorHAnsi"/>
                <w:lang w:val="en-AU"/>
              </w:rPr>
              <w:t xml:space="preserve"> </w:t>
            </w:r>
            <w:r w:rsidRPr="00337F79">
              <w:rPr>
                <w:rFonts w:asciiTheme="minorHAnsi" w:hAnsiTheme="minorHAnsi" w:cstheme="minorHAnsi"/>
              </w:rPr>
              <w:t>one</w:t>
            </w:r>
            <w:r w:rsidR="000A580A" w:rsidRPr="00337F79">
              <w:rPr>
                <w:rFonts w:asciiTheme="minorHAnsi" w:hAnsiTheme="minorHAnsi" w:cstheme="minorHAnsi"/>
              </w:rPr>
              <w:t xml:space="preserve"> </w:t>
            </w:r>
            <w:r w:rsidRPr="00337F79">
              <w:rPr>
                <w:rFonts w:asciiTheme="minorHAnsi" w:hAnsiTheme="minorHAnsi" w:cstheme="minorHAnsi"/>
              </w:rPr>
              <w:t>young</w:t>
            </w:r>
            <w:r w:rsidR="000A580A" w:rsidRPr="00337F79">
              <w:rPr>
                <w:rFonts w:asciiTheme="minorHAnsi" w:hAnsiTheme="minorHAnsi" w:cstheme="minorHAnsi"/>
              </w:rPr>
              <w:t xml:space="preserve"> </w:t>
            </w:r>
            <w:r w:rsidRPr="00337F79">
              <w:rPr>
                <w:rFonts w:asciiTheme="minorHAnsi" w:hAnsiTheme="minorHAnsi" w:cstheme="minorHAnsi"/>
              </w:rPr>
              <w:t>bullock</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three</w:t>
            </w:r>
            <w:r w:rsidR="000A580A" w:rsidRPr="00337F79">
              <w:rPr>
                <w:rFonts w:asciiTheme="minorHAnsi" w:hAnsiTheme="minorHAnsi" w:cstheme="minorHAnsi"/>
              </w:rPr>
              <w:t xml:space="preserve"> </w:t>
            </w:r>
            <w:r w:rsidRPr="00337F79">
              <w:rPr>
                <w:rFonts w:asciiTheme="minorHAnsi" w:hAnsiTheme="minorHAnsi" w:cstheme="minorHAnsi"/>
              </w:rPr>
              <w:t>years,</w:t>
            </w:r>
            <w:r w:rsidR="000A580A" w:rsidRPr="00337F79">
              <w:rPr>
                <w:rFonts w:asciiTheme="minorHAnsi" w:hAnsiTheme="minorHAnsi" w:cstheme="minorHAnsi"/>
              </w:rPr>
              <w:t xml:space="preserve"> </w:t>
            </w:r>
            <w:r w:rsidRPr="00337F79">
              <w:rPr>
                <w:rFonts w:asciiTheme="minorHAnsi" w:hAnsiTheme="minorHAnsi" w:cstheme="minorHAnsi"/>
              </w:rPr>
              <w:t>one</w:t>
            </w:r>
            <w:r w:rsidR="000A580A" w:rsidRPr="00337F79">
              <w:rPr>
                <w:rFonts w:asciiTheme="minorHAnsi" w:hAnsiTheme="minorHAnsi" w:cstheme="minorHAnsi"/>
              </w:rPr>
              <w:t xml:space="preserve"> </w:t>
            </w:r>
            <w:r w:rsidRPr="00337F79">
              <w:rPr>
                <w:rFonts w:asciiTheme="minorHAnsi" w:hAnsiTheme="minorHAnsi" w:cstheme="minorHAnsi"/>
              </w:rPr>
              <w:t>ram</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two</w:t>
            </w:r>
            <w:r w:rsidR="000A580A" w:rsidRPr="00337F79">
              <w:rPr>
                <w:rFonts w:asciiTheme="minorHAnsi" w:hAnsiTheme="minorHAnsi" w:cstheme="minorHAnsi"/>
              </w:rPr>
              <w:t xml:space="preserve"> </w:t>
            </w:r>
            <w:r w:rsidRPr="00337F79">
              <w:rPr>
                <w:rFonts w:asciiTheme="minorHAnsi" w:hAnsiTheme="minorHAnsi" w:cstheme="minorHAnsi"/>
              </w:rPr>
              <w:t>years,</w:t>
            </w:r>
            <w:r w:rsidR="000A580A" w:rsidRPr="00337F79">
              <w:rPr>
                <w:rFonts w:asciiTheme="minorHAnsi" w:hAnsiTheme="minorHAnsi" w:cstheme="minorHAnsi"/>
              </w:rPr>
              <w:t xml:space="preserve"> </w:t>
            </w:r>
            <w:r w:rsidRPr="00337F79">
              <w:rPr>
                <w:rFonts w:asciiTheme="minorHAnsi" w:hAnsiTheme="minorHAnsi" w:cstheme="minorHAnsi"/>
              </w:rPr>
              <w:t>and</w:t>
            </w:r>
            <w:r w:rsidR="000A580A" w:rsidRPr="00337F79">
              <w:rPr>
                <w:rFonts w:asciiTheme="minorHAnsi" w:hAnsiTheme="minorHAnsi" w:cstheme="minorHAnsi"/>
              </w:rPr>
              <w:t xml:space="preserve"> </w:t>
            </w:r>
            <w:r w:rsidRPr="00337F79">
              <w:rPr>
                <w:rFonts w:asciiTheme="minorHAnsi" w:hAnsiTheme="minorHAnsi" w:cstheme="minorHAnsi"/>
              </w:rPr>
              <w:t>one</w:t>
            </w:r>
            <w:r w:rsidR="000A580A" w:rsidRPr="00337F79">
              <w:rPr>
                <w:rFonts w:asciiTheme="minorHAnsi" w:hAnsiTheme="minorHAnsi" w:cstheme="minorHAnsi"/>
              </w:rPr>
              <w:t xml:space="preserve"> </w:t>
            </w:r>
            <w:r w:rsidRPr="00337F79">
              <w:rPr>
                <w:rFonts w:asciiTheme="minorHAnsi" w:hAnsiTheme="minorHAnsi" w:cstheme="minorHAnsi"/>
              </w:rPr>
              <w:t>lamb</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year.</w:t>
            </w:r>
            <w:r w:rsidR="000A580A" w:rsidRPr="00337F79">
              <w:rPr>
                <w:rFonts w:asciiTheme="minorHAnsi" w:hAnsiTheme="minorHAnsi" w:cstheme="minorHAnsi"/>
              </w:rPr>
              <w:t xml:space="preserve"> </w:t>
            </w:r>
            <w:r w:rsidRPr="00337F79">
              <w:rPr>
                <w:rFonts w:asciiTheme="minorHAnsi" w:hAnsiTheme="minorHAnsi" w:cstheme="minorHAnsi"/>
              </w:rPr>
              <w:t>These</w:t>
            </w:r>
            <w:r w:rsidR="000A580A" w:rsidRPr="00337F79">
              <w:rPr>
                <w:rFonts w:asciiTheme="minorHAnsi" w:hAnsiTheme="minorHAnsi" w:cstheme="minorHAnsi"/>
              </w:rPr>
              <w:t xml:space="preserve"> </w:t>
            </w:r>
            <w:r w:rsidRPr="00337F79">
              <w:rPr>
                <w:rFonts w:asciiTheme="minorHAnsi" w:hAnsiTheme="minorHAnsi" w:cstheme="minorHAnsi"/>
              </w:rPr>
              <w:t>three</w:t>
            </w:r>
            <w:r w:rsidR="000A580A" w:rsidRPr="00337F79">
              <w:rPr>
                <w:rFonts w:asciiTheme="minorHAnsi" w:hAnsiTheme="minorHAnsi" w:cstheme="minorHAnsi"/>
              </w:rPr>
              <w:t xml:space="preserve"> </w:t>
            </w:r>
            <w:r w:rsidRPr="00337F79">
              <w:rPr>
                <w:rFonts w:asciiTheme="minorHAnsi" w:hAnsiTheme="minorHAnsi" w:cstheme="minorHAnsi"/>
              </w:rPr>
              <w:t>did</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chief</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tribe</w:t>
            </w:r>
            <w:r w:rsidR="000A580A" w:rsidRPr="00337F79">
              <w:rPr>
                <w:rFonts w:asciiTheme="minorHAnsi" w:hAnsiTheme="minorHAnsi" w:cstheme="minorHAnsi"/>
              </w:rPr>
              <w:t xml:space="preserve"> </w:t>
            </w:r>
            <w:r w:rsidRPr="00337F79">
              <w:rPr>
                <w:rFonts w:asciiTheme="minorHAnsi" w:hAnsiTheme="minorHAnsi" w:cstheme="minorHAnsi"/>
              </w:rPr>
              <w:t>Jehudah</w:t>
            </w:r>
            <w:r w:rsidR="000A580A" w:rsidRPr="00337F79">
              <w:rPr>
                <w:rFonts w:asciiTheme="minorHAnsi" w:hAnsiTheme="minorHAnsi" w:cstheme="minorHAnsi"/>
              </w:rPr>
              <w:t xml:space="preserve"> </w:t>
            </w:r>
            <w:r w:rsidRPr="00337F79">
              <w:rPr>
                <w:rFonts w:asciiTheme="minorHAnsi" w:hAnsiTheme="minorHAnsi" w:cstheme="minorHAnsi"/>
              </w:rPr>
              <w:t>bring</w:t>
            </w:r>
            <w:r w:rsidR="000A580A" w:rsidRPr="00337F79">
              <w:rPr>
                <w:rFonts w:asciiTheme="minorHAnsi" w:hAnsiTheme="minorHAnsi" w:cstheme="minorHAnsi"/>
              </w:rPr>
              <w:t xml:space="preserve"> </w:t>
            </w:r>
            <w:r w:rsidRPr="00337F79">
              <w:rPr>
                <w:rFonts w:asciiTheme="minorHAnsi" w:hAnsiTheme="minorHAnsi" w:cstheme="minorHAnsi"/>
              </w:rPr>
              <w:t>for</w:t>
            </w:r>
            <w:r w:rsidR="000A580A" w:rsidRPr="00337F79">
              <w:rPr>
                <w:rFonts w:asciiTheme="minorHAnsi" w:hAnsiTheme="minorHAnsi" w:cstheme="minorHAnsi"/>
              </w:rPr>
              <w:t xml:space="preserve"> </w:t>
            </w:r>
            <w:r w:rsidRPr="00337F79">
              <w:rPr>
                <w:rFonts w:asciiTheme="minorHAnsi" w:hAnsiTheme="minorHAnsi" w:cstheme="minorHAnsi"/>
              </w:rPr>
              <w:t>a</w:t>
            </w:r>
            <w:r w:rsidR="000A580A" w:rsidRPr="00337F79">
              <w:rPr>
                <w:rFonts w:asciiTheme="minorHAnsi" w:hAnsiTheme="minorHAnsi" w:cstheme="minorHAnsi"/>
              </w:rPr>
              <w:t xml:space="preserve"> </w:t>
            </w:r>
            <w:r w:rsidRPr="00337F79">
              <w:rPr>
                <w:rFonts w:asciiTheme="minorHAnsi" w:hAnsiTheme="minorHAnsi" w:cstheme="minorHAnsi"/>
              </w:rPr>
              <w:t>burnt</w:t>
            </w:r>
            <w:r w:rsidR="000A580A" w:rsidRPr="00337F79">
              <w:rPr>
                <w:rFonts w:asciiTheme="minorHAnsi" w:hAnsiTheme="minorHAnsi" w:cstheme="minorHAnsi"/>
              </w:rPr>
              <w:t xml:space="preserve"> </w:t>
            </w:r>
            <w:r w:rsidRPr="00337F79">
              <w:rPr>
                <w:rFonts w:asciiTheme="minorHAnsi" w:hAnsiTheme="minorHAnsi" w:cstheme="minorHAnsi"/>
              </w:rPr>
              <w:t>offering;</w:t>
            </w:r>
          </w:p>
        </w:tc>
      </w:tr>
      <w:tr w:rsidR="00393A28" w:rsidRPr="00393A28" w14:paraId="0670BB8F" w14:textId="77777777" w:rsidTr="004C7141">
        <w:trPr>
          <w:jc w:val="center"/>
        </w:trPr>
        <w:tc>
          <w:tcPr>
            <w:tcW w:w="4765" w:type="dxa"/>
            <w:tcBorders>
              <w:top w:val="single" w:sz="4" w:space="0" w:color="auto"/>
              <w:left w:val="single" w:sz="4" w:space="0" w:color="auto"/>
              <w:bottom w:val="single" w:sz="4" w:space="0" w:color="auto"/>
              <w:right w:val="single" w:sz="4" w:space="0" w:color="auto"/>
            </w:tcBorders>
            <w:hideMark/>
          </w:tcPr>
          <w:p w14:paraId="14CCE816" w14:textId="3658792E" w:rsidR="00393A28" w:rsidRPr="00337F79" w:rsidRDefault="00393A28" w:rsidP="00AC1787">
            <w:pPr>
              <w:rPr>
                <w:rFonts w:asciiTheme="minorHAnsi" w:hAnsiTheme="minorHAnsi" w:cstheme="minorHAnsi"/>
                <w:lang w:val="en-AU"/>
              </w:rPr>
            </w:pPr>
            <w:r w:rsidRPr="00337F79">
              <w:rPr>
                <w:rFonts w:asciiTheme="minorHAnsi" w:hAnsiTheme="minorHAnsi" w:cstheme="minorHAnsi"/>
                <w:lang w:val="en-AU"/>
              </w:rPr>
              <w:t>16.</w:t>
            </w:r>
            <w:r w:rsidR="000A580A" w:rsidRPr="00337F79">
              <w:rPr>
                <w:rFonts w:asciiTheme="minorHAnsi" w:hAnsiTheme="minorHAnsi" w:cstheme="minorHAnsi"/>
                <w:lang w:val="en-AU"/>
              </w:rPr>
              <w:t xml:space="preserve"> </w:t>
            </w:r>
            <w:r w:rsidRPr="00337F79">
              <w:rPr>
                <w:rFonts w:asciiTheme="minorHAnsi" w:hAnsiTheme="minorHAnsi" w:cstheme="minorHAnsi"/>
              </w:rPr>
              <w:t>One</w:t>
            </w:r>
            <w:r w:rsidR="000A580A" w:rsidRPr="00337F79">
              <w:rPr>
                <w:rFonts w:asciiTheme="minorHAnsi" w:hAnsiTheme="minorHAnsi" w:cstheme="minorHAnsi"/>
              </w:rPr>
              <w:t xml:space="preserve"> </w:t>
            </w:r>
            <w:r w:rsidRPr="00337F79">
              <w:rPr>
                <w:rFonts w:asciiTheme="minorHAnsi" w:hAnsiTheme="minorHAnsi" w:cstheme="minorHAnsi"/>
              </w:rPr>
              <w:t>young</w:t>
            </w:r>
            <w:r w:rsidR="000A580A" w:rsidRPr="00337F79">
              <w:rPr>
                <w:rFonts w:asciiTheme="minorHAnsi" w:hAnsiTheme="minorHAnsi" w:cstheme="minorHAnsi"/>
              </w:rPr>
              <w:t xml:space="preserve"> </w:t>
            </w:r>
            <w:r w:rsidRPr="00337F79">
              <w:rPr>
                <w:rFonts w:asciiTheme="minorHAnsi" w:hAnsiTheme="minorHAnsi" w:cstheme="minorHAnsi"/>
              </w:rPr>
              <w:t>he</w:t>
            </w:r>
            <w:r w:rsidR="000A580A" w:rsidRPr="00337F79">
              <w:rPr>
                <w:rFonts w:asciiTheme="minorHAnsi" w:hAnsiTheme="minorHAnsi" w:cstheme="minorHAnsi"/>
              </w:rPr>
              <w:t xml:space="preserve"> </w:t>
            </w:r>
            <w:r w:rsidRPr="00337F79">
              <w:rPr>
                <w:rFonts w:asciiTheme="minorHAnsi" w:hAnsiTheme="minorHAnsi" w:cstheme="minorHAnsi"/>
              </w:rPr>
              <w:t>goat</w:t>
            </w:r>
            <w:r w:rsidR="000A580A" w:rsidRPr="00337F79">
              <w:rPr>
                <w:rFonts w:asciiTheme="minorHAnsi" w:hAnsiTheme="minorHAnsi" w:cstheme="minorHAnsi"/>
              </w:rPr>
              <w:t xml:space="preserve"> </w:t>
            </w:r>
            <w:r w:rsidRPr="00337F79">
              <w:rPr>
                <w:rFonts w:asciiTheme="minorHAnsi" w:hAnsiTheme="minorHAnsi" w:cstheme="minorHAnsi"/>
              </w:rPr>
              <w:t>for</w:t>
            </w:r>
            <w:r w:rsidR="000A580A" w:rsidRPr="00337F79">
              <w:rPr>
                <w:rFonts w:asciiTheme="minorHAnsi" w:hAnsiTheme="minorHAnsi" w:cstheme="minorHAnsi"/>
              </w:rPr>
              <w:t xml:space="preserve"> </w:t>
            </w:r>
            <w:r w:rsidRPr="00337F79">
              <w:rPr>
                <w:rFonts w:asciiTheme="minorHAnsi" w:hAnsiTheme="minorHAnsi" w:cstheme="minorHAnsi"/>
              </w:rPr>
              <w:t>a</w:t>
            </w:r>
            <w:r w:rsidR="000A580A" w:rsidRPr="00337F79">
              <w:rPr>
                <w:rFonts w:asciiTheme="minorHAnsi" w:hAnsiTheme="minorHAnsi" w:cstheme="minorHAnsi"/>
              </w:rPr>
              <w:t xml:space="preserve"> </w:t>
            </w:r>
            <w:r w:rsidRPr="00337F79">
              <w:rPr>
                <w:rFonts w:asciiTheme="minorHAnsi" w:hAnsiTheme="minorHAnsi" w:cstheme="minorHAnsi"/>
              </w:rPr>
              <w:t>sin</w:t>
            </w:r>
            <w:r w:rsidR="000A580A" w:rsidRPr="00337F79">
              <w:rPr>
                <w:rFonts w:asciiTheme="minorHAnsi" w:hAnsiTheme="minorHAnsi" w:cstheme="minorHAnsi"/>
              </w:rPr>
              <w:t xml:space="preserve"> </w:t>
            </w:r>
            <w:r w:rsidRPr="00337F79">
              <w:rPr>
                <w:rFonts w:asciiTheme="minorHAnsi" w:hAnsiTheme="minorHAnsi" w:cstheme="minorHAnsi"/>
              </w:rPr>
              <w:t>offering.</w:t>
            </w:r>
          </w:p>
        </w:tc>
        <w:tc>
          <w:tcPr>
            <w:tcW w:w="5449" w:type="dxa"/>
            <w:tcBorders>
              <w:top w:val="single" w:sz="4" w:space="0" w:color="auto"/>
              <w:left w:val="single" w:sz="4" w:space="0" w:color="auto"/>
              <w:bottom w:val="single" w:sz="4" w:space="0" w:color="auto"/>
              <w:right w:val="single" w:sz="4" w:space="0" w:color="auto"/>
            </w:tcBorders>
            <w:hideMark/>
          </w:tcPr>
          <w:p w14:paraId="13F0581B" w14:textId="2BE5D1FC" w:rsidR="00393A28" w:rsidRPr="00337F79" w:rsidRDefault="00393A28" w:rsidP="00AC1787">
            <w:pPr>
              <w:rPr>
                <w:rFonts w:asciiTheme="minorHAnsi" w:hAnsiTheme="minorHAnsi" w:cstheme="minorHAnsi"/>
                <w:lang w:val="en-AU"/>
              </w:rPr>
            </w:pPr>
            <w:r w:rsidRPr="00337F79">
              <w:rPr>
                <w:rFonts w:asciiTheme="minorHAnsi" w:hAnsiTheme="minorHAnsi" w:cstheme="minorHAnsi"/>
                <w:lang w:val="en-AU"/>
              </w:rPr>
              <w:t>16.</w:t>
            </w:r>
            <w:r w:rsidR="000A580A" w:rsidRPr="00337F79">
              <w:rPr>
                <w:rFonts w:asciiTheme="minorHAnsi" w:hAnsiTheme="minorHAnsi" w:cstheme="minorHAnsi"/>
                <w:lang w:val="en-AU"/>
              </w:rPr>
              <w:t xml:space="preserve"> </w:t>
            </w:r>
            <w:r w:rsidRPr="00337F79">
              <w:rPr>
                <w:rFonts w:asciiTheme="minorHAnsi" w:hAnsiTheme="minorHAnsi" w:cstheme="minorHAnsi"/>
              </w:rPr>
              <w:t>one</w:t>
            </w:r>
            <w:r w:rsidR="000A580A" w:rsidRPr="00337F79">
              <w:rPr>
                <w:rFonts w:asciiTheme="minorHAnsi" w:hAnsiTheme="minorHAnsi" w:cstheme="minorHAnsi"/>
              </w:rPr>
              <w:t xml:space="preserve"> </w:t>
            </w:r>
            <w:r w:rsidRPr="00337F79">
              <w:rPr>
                <w:rFonts w:asciiTheme="minorHAnsi" w:hAnsiTheme="minorHAnsi" w:cstheme="minorHAnsi"/>
              </w:rPr>
              <w:t>kid</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goats</w:t>
            </w:r>
            <w:r w:rsidR="000A580A" w:rsidRPr="00337F79">
              <w:rPr>
                <w:rFonts w:asciiTheme="minorHAnsi" w:hAnsiTheme="minorHAnsi" w:cstheme="minorHAnsi"/>
              </w:rPr>
              <w:t xml:space="preserve"> </w:t>
            </w:r>
            <w:r w:rsidRPr="00337F79">
              <w:rPr>
                <w:rFonts w:asciiTheme="minorHAnsi" w:hAnsiTheme="minorHAnsi" w:cstheme="minorHAnsi"/>
              </w:rPr>
              <w:t>he</w:t>
            </w:r>
            <w:r w:rsidR="000A580A" w:rsidRPr="00337F79">
              <w:rPr>
                <w:rFonts w:asciiTheme="minorHAnsi" w:hAnsiTheme="minorHAnsi" w:cstheme="minorHAnsi"/>
              </w:rPr>
              <w:t xml:space="preserve"> </w:t>
            </w:r>
            <w:r w:rsidRPr="00337F79">
              <w:rPr>
                <w:rFonts w:asciiTheme="minorHAnsi" w:hAnsiTheme="minorHAnsi" w:cstheme="minorHAnsi"/>
              </w:rPr>
              <w:t>brought</w:t>
            </w:r>
            <w:r w:rsidR="000A580A" w:rsidRPr="00337F79">
              <w:rPr>
                <w:rFonts w:asciiTheme="minorHAnsi" w:hAnsiTheme="minorHAnsi" w:cstheme="minorHAnsi"/>
              </w:rPr>
              <w:t xml:space="preserve"> </w:t>
            </w:r>
            <w:r w:rsidRPr="00337F79">
              <w:rPr>
                <w:rFonts w:asciiTheme="minorHAnsi" w:hAnsiTheme="minorHAnsi" w:cstheme="minorHAnsi"/>
              </w:rPr>
              <w:t>for</w:t>
            </w:r>
            <w:r w:rsidR="000A580A" w:rsidRPr="00337F79">
              <w:rPr>
                <w:rFonts w:asciiTheme="minorHAnsi" w:hAnsiTheme="minorHAnsi" w:cstheme="minorHAnsi"/>
              </w:rPr>
              <w:t xml:space="preserve"> </w:t>
            </w:r>
            <w:r w:rsidRPr="00337F79">
              <w:rPr>
                <w:rFonts w:asciiTheme="minorHAnsi" w:hAnsiTheme="minorHAnsi" w:cstheme="minorHAnsi"/>
              </w:rPr>
              <w:t>a</w:t>
            </w:r>
            <w:r w:rsidR="000A580A" w:rsidRPr="00337F79">
              <w:rPr>
                <w:rFonts w:asciiTheme="minorHAnsi" w:hAnsiTheme="minorHAnsi" w:cstheme="minorHAnsi"/>
              </w:rPr>
              <w:t xml:space="preserve"> </w:t>
            </w:r>
            <w:r w:rsidRPr="00337F79">
              <w:rPr>
                <w:rFonts w:asciiTheme="minorHAnsi" w:hAnsiTheme="minorHAnsi" w:cstheme="minorHAnsi"/>
              </w:rPr>
              <w:t>sin</w:t>
            </w:r>
            <w:r w:rsidR="000A580A" w:rsidRPr="00337F79">
              <w:rPr>
                <w:rFonts w:asciiTheme="minorHAnsi" w:hAnsiTheme="minorHAnsi" w:cstheme="minorHAnsi"/>
              </w:rPr>
              <w:t xml:space="preserve"> </w:t>
            </w:r>
            <w:r w:rsidRPr="00337F79">
              <w:rPr>
                <w:rFonts w:asciiTheme="minorHAnsi" w:hAnsiTheme="minorHAnsi" w:cstheme="minorHAnsi"/>
              </w:rPr>
              <w:t>offering;</w:t>
            </w:r>
          </w:p>
        </w:tc>
      </w:tr>
      <w:tr w:rsidR="00393A28" w:rsidRPr="00393A28" w14:paraId="3EBAB396" w14:textId="77777777" w:rsidTr="004C7141">
        <w:trPr>
          <w:jc w:val="center"/>
        </w:trPr>
        <w:tc>
          <w:tcPr>
            <w:tcW w:w="4765" w:type="dxa"/>
            <w:tcBorders>
              <w:top w:val="single" w:sz="4" w:space="0" w:color="auto"/>
              <w:left w:val="single" w:sz="4" w:space="0" w:color="auto"/>
              <w:bottom w:val="single" w:sz="4" w:space="0" w:color="auto"/>
              <w:right w:val="single" w:sz="4" w:space="0" w:color="auto"/>
            </w:tcBorders>
            <w:hideMark/>
          </w:tcPr>
          <w:p w14:paraId="2DD815D2" w14:textId="3512980A" w:rsidR="00393A28" w:rsidRPr="00337F79" w:rsidRDefault="00393A28" w:rsidP="00AC1787">
            <w:pPr>
              <w:rPr>
                <w:rFonts w:asciiTheme="minorHAnsi" w:hAnsiTheme="minorHAnsi" w:cstheme="minorHAnsi"/>
                <w:lang w:val="en-AU"/>
              </w:rPr>
            </w:pPr>
            <w:r w:rsidRPr="00337F79">
              <w:rPr>
                <w:rFonts w:asciiTheme="minorHAnsi" w:hAnsiTheme="minorHAnsi" w:cstheme="minorHAnsi"/>
                <w:lang w:val="en-AU"/>
              </w:rPr>
              <w:t>17.</w:t>
            </w:r>
            <w:r w:rsidR="000A580A" w:rsidRPr="00337F79">
              <w:rPr>
                <w:rFonts w:asciiTheme="minorHAnsi" w:hAnsiTheme="minorHAnsi" w:cstheme="minorHAnsi"/>
                <w:lang w:val="en-AU"/>
              </w:rPr>
              <w:t xml:space="preserve"> </w:t>
            </w:r>
            <w:r w:rsidRPr="00337F79">
              <w:rPr>
                <w:rFonts w:asciiTheme="minorHAnsi" w:hAnsiTheme="minorHAnsi" w:cstheme="minorHAnsi"/>
              </w:rPr>
              <w:t>And</w:t>
            </w:r>
            <w:r w:rsidR="000A580A" w:rsidRPr="00337F79">
              <w:rPr>
                <w:rFonts w:asciiTheme="minorHAnsi" w:hAnsiTheme="minorHAnsi" w:cstheme="minorHAnsi"/>
              </w:rPr>
              <w:t xml:space="preserve"> </w:t>
            </w:r>
            <w:r w:rsidRPr="00337F79">
              <w:rPr>
                <w:rFonts w:asciiTheme="minorHAnsi" w:hAnsiTheme="minorHAnsi" w:cstheme="minorHAnsi"/>
              </w:rPr>
              <w:t>for</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peace</w:t>
            </w:r>
            <w:r w:rsidR="000A580A" w:rsidRPr="00337F79">
              <w:rPr>
                <w:rFonts w:asciiTheme="minorHAnsi" w:hAnsiTheme="minorHAnsi" w:cstheme="minorHAnsi"/>
              </w:rPr>
              <w:t xml:space="preserve"> </w:t>
            </w:r>
            <w:r w:rsidRPr="00337F79">
              <w:rPr>
                <w:rFonts w:asciiTheme="minorHAnsi" w:hAnsiTheme="minorHAnsi" w:cstheme="minorHAnsi"/>
              </w:rPr>
              <w:t>offering:</w:t>
            </w:r>
            <w:r w:rsidR="000A580A" w:rsidRPr="00337F79">
              <w:rPr>
                <w:rFonts w:asciiTheme="minorHAnsi" w:hAnsiTheme="minorHAnsi" w:cstheme="minorHAnsi"/>
              </w:rPr>
              <w:t xml:space="preserve"> </w:t>
            </w:r>
            <w:r w:rsidRPr="00337F79">
              <w:rPr>
                <w:rFonts w:asciiTheme="minorHAnsi" w:hAnsiTheme="minorHAnsi" w:cstheme="minorHAnsi"/>
              </w:rPr>
              <w:t>two</w:t>
            </w:r>
            <w:r w:rsidR="000A580A" w:rsidRPr="00337F79">
              <w:rPr>
                <w:rFonts w:asciiTheme="minorHAnsi" w:hAnsiTheme="minorHAnsi" w:cstheme="minorHAnsi"/>
              </w:rPr>
              <w:t xml:space="preserve"> </w:t>
            </w:r>
            <w:r w:rsidRPr="00337F79">
              <w:rPr>
                <w:rFonts w:asciiTheme="minorHAnsi" w:hAnsiTheme="minorHAnsi" w:cstheme="minorHAnsi"/>
              </w:rPr>
              <w:t>oxen,</w:t>
            </w:r>
            <w:r w:rsidR="000A580A" w:rsidRPr="00337F79">
              <w:rPr>
                <w:rFonts w:asciiTheme="minorHAnsi" w:hAnsiTheme="minorHAnsi" w:cstheme="minorHAnsi"/>
              </w:rPr>
              <w:t xml:space="preserve"> </w:t>
            </w:r>
            <w:r w:rsidRPr="00337F79">
              <w:rPr>
                <w:rFonts w:asciiTheme="minorHAnsi" w:hAnsiTheme="minorHAnsi" w:cstheme="minorHAnsi"/>
              </w:rPr>
              <w:t>five</w:t>
            </w:r>
            <w:r w:rsidR="000A580A" w:rsidRPr="00337F79">
              <w:rPr>
                <w:rFonts w:asciiTheme="minorHAnsi" w:hAnsiTheme="minorHAnsi" w:cstheme="minorHAnsi"/>
              </w:rPr>
              <w:t xml:space="preserve"> </w:t>
            </w:r>
            <w:r w:rsidRPr="00337F79">
              <w:rPr>
                <w:rFonts w:asciiTheme="minorHAnsi" w:hAnsiTheme="minorHAnsi" w:cstheme="minorHAnsi"/>
              </w:rPr>
              <w:t>rams,</w:t>
            </w:r>
            <w:r w:rsidR="000A580A" w:rsidRPr="00337F79">
              <w:rPr>
                <w:rFonts w:asciiTheme="minorHAnsi" w:hAnsiTheme="minorHAnsi" w:cstheme="minorHAnsi"/>
              </w:rPr>
              <w:t xml:space="preserve"> </w:t>
            </w:r>
            <w:r w:rsidRPr="00337F79">
              <w:rPr>
                <w:rFonts w:asciiTheme="minorHAnsi" w:hAnsiTheme="minorHAnsi" w:cstheme="minorHAnsi"/>
              </w:rPr>
              <w:t>five</w:t>
            </w:r>
            <w:r w:rsidR="000A580A" w:rsidRPr="00337F79">
              <w:rPr>
                <w:rFonts w:asciiTheme="minorHAnsi" w:hAnsiTheme="minorHAnsi" w:cstheme="minorHAnsi"/>
              </w:rPr>
              <w:t xml:space="preserve"> </w:t>
            </w:r>
            <w:r w:rsidRPr="00337F79">
              <w:rPr>
                <w:rFonts w:asciiTheme="minorHAnsi" w:hAnsiTheme="minorHAnsi" w:cstheme="minorHAnsi"/>
              </w:rPr>
              <w:t>he</w:t>
            </w:r>
            <w:r w:rsidR="000A580A" w:rsidRPr="00337F79">
              <w:rPr>
                <w:rFonts w:asciiTheme="minorHAnsi" w:hAnsiTheme="minorHAnsi" w:cstheme="minorHAnsi"/>
              </w:rPr>
              <w:t xml:space="preserve"> </w:t>
            </w:r>
            <w:r w:rsidRPr="00337F79">
              <w:rPr>
                <w:rFonts w:asciiTheme="minorHAnsi" w:hAnsiTheme="minorHAnsi" w:cstheme="minorHAnsi"/>
              </w:rPr>
              <w:t>goats,</w:t>
            </w:r>
            <w:r w:rsidR="000A580A" w:rsidRPr="00337F79">
              <w:rPr>
                <w:rFonts w:asciiTheme="minorHAnsi" w:hAnsiTheme="minorHAnsi" w:cstheme="minorHAnsi"/>
              </w:rPr>
              <w:t xml:space="preserve"> </w:t>
            </w:r>
            <w:r w:rsidRPr="00337F79">
              <w:rPr>
                <w:rFonts w:asciiTheme="minorHAnsi" w:hAnsiTheme="minorHAnsi" w:cstheme="minorHAnsi"/>
              </w:rPr>
              <w:t>five</w:t>
            </w:r>
            <w:r w:rsidR="000A580A" w:rsidRPr="00337F79">
              <w:rPr>
                <w:rFonts w:asciiTheme="minorHAnsi" w:hAnsiTheme="minorHAnsi" w:cstheme="minorHAnsi"/>
              </w:rPr>
              <w:t xml:space="preserve"> </w:t>
            </w:r>
            <w:r w:rsidRPr="00337F79">
              <w:rPr>
                <w:rFonts w:asciiTheme="minorHAnsi" w:hAnsiTheme="minorHAnsi" w:cstheme="minorHAnsi"/>
              </w:rPr>
              <w:t>lambs</w:t>
            </w:r>
            <w:r w:rsidR="000A580A" w:rsidRPr="00337F79">
              <w:rPr>
                <w:rFonts w:asciiTheme="minorHAnsi" w:hAnsiTheme="minorHAnsi" w:cstheme="minorHAnsi"/>
              </w:rPr>
              <w:t xml:space="preserve"> </w:t>
            </w:r>
            <w:r w:rsidRPr="00337F79">
              <w:rPr>
                <w:rFonts w:asciiTheme="minorHAnsi" w:hAnsiTheme="minorHAnsi" w:cstheme="minorHAnsi"/>
              </w:rPr>
              <w:t>in</w:t>
            </w:r>
            <w:r w:rsidR="000A580A" w:rsidRPr="00337F79">
              <w:rPr>
                <w:rFonts w:asciiTheme="minorHAnsi" w:hAnsiTheme="minorHAnsi" w:cstheme="minorHAnsi"/>
              </w:rPr>
              <w:t xml:space="preserve"> </w:t>
            </w:r>
            <w:r w:rsidRPr="00337F79">
              <w:rPr>
                <w:rFonts w:asciiTheme="minorHAnsi" w:hAnsiTheme="minorHAnsi" w:cstheme="minorHAnsi"/>
              </w:rPr>
              <w:t>their</w:t>
            </w:r>
            <w:r w:rsidR="000A580A" w:rsidRPr="00337F79">
              <w:rPr>
                <w:rFonts w:asciiTheme="minorHAnsi" w:hAnsiTheme="minorHAnsi" w:cstheme="minorHAnsi"/>
              </w:rPr>
              <w:t xml:space="preserve"> </w:t>
            </w:r>
            <w:r w:rsidRPr="00337F79">
              <w:rPr>
                <w:rFonts w:asciiTheme="minorHAnsi" w:hAnsiTheme="minorHAnsi" w:cstheme="minorHAnsi"/>
              </w:rPr>
              <w:t>first</w:t>
            </w:r>
            <w:r w:rsidR="000A580A" w:rsidRPr="00337F79">
              <w:rPr>
                <w:rFonts w:asciiTheme="minorHAnsi" w:hAnsiTheme="minorHAnsi" w:cstheme="minorHAnsi"/>
              </w:rPr>
              <w:t xml:space="preserve"> </w:t>
            </w:r>
            <w:r w:rsidRPr="00337F79">
              <w:rPr>
                <w:rFonts w:asciiTheme="minorHAnsi" w:hAnsiTheme="minorHAnsi" w:cstheme="minorHAnsi"/>
              </w:rPr>
              <w:t>year;</w:t>
            </w:r>
            <w:r w:rsidR="000A580A" w:rsidRPr="00337F79">
              <w:rPr>
                <w:rFonts w:asciiTheme="minorHAnsi" w:hAnsiTheme="minorHAnsi" w:cstheme="minorHAnsi"/>
              </w:rPr>
              <w:t xml:space="preserve"> </w:t>
            </w:r>
            <w:r w:rsidRPr="00337F79">
              <w:rPr>
                <w:rFonts w:asciiTheme="minorHAnsi" w:hAnsiTheme="minorHAnsi" w:cstheme="minorHAnsi"/>
              </w:rPr>
              <w:t>this</w:t>
            </w:r>
            <w:r w:rsidR="000A580A" w:rsidRPr="00337F79">
              <w:rPr>
                <w:rFonts w:asciiTheme="minorHAnsi" w:hAnsiTheme="minorHAnsi" w:cstheme="minorHAnsi"/>
              </w:rPr>
              <w:t xml:space="preserve"> </w:t>
            </w:r>
            <w:r w:rsidRPr="00337F79">
              <w:rPr>
                <w:rFonts w:asciiTheme="minorHAnsi" w:hAnsiTheme="minorHAnsi" w:cstheme="minorHAnsi"/>
              </w:rPr>
              <w:t>was</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offering</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Nahshon</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son</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Amminadab.</w:t>
            </w:r>
          </w:p>
        </w:tc>
        <w:tc>
          <w:tcPr>
            <w:tcW w:w="5449" w:type="dxa"/>
            <w:tcBorders>
              <w:top w:val="single" w:sz="4" w:space="0" w:color="auto"/>
              <w:left w:val="single" w:sz="4" w:space="0" w:color="auto"/>
              <w:bottom w:val="single" w:sz="4" w:space="0" w:color="auto"/>
              <w:right w:val="single" w:sz="4" w:space="0" w:color="auto"/>
            </w:tcBorders>
            <w:hideMark/>
          </w:tcPr>
          <w:p w14:paraId="55C9EDF5" w14:textId="5D977033" w:rsidR="00393A28" w:rsidRPr="00337F79" w:rsidRDefault="00393A28" w:rsidP="00AC1787">
            <w:pPr>
              <w:rPr>
                <w:rFonts w:asciiTheme="minorHAnsi" w:hAnsiTheme="minorHAnsi" w:cstheme="minorHAnsi"/>
              </w:rPr>
            </w:pPr>
            <w:r w:rsidRPr="00337F79">
              <w:rPr>
                <w:rFonts w:asciiTheme="minorHAnsi" w:hAnsiTheme="minorHAnsi" w:cstheme="minorHAnsi"/>
              </w:rPr>
              <w:t>17.</w:t>
            </w:r>
            <w:r w:rsidR="000A580A" w:rsidRPr="00337F79">
              <w:rPr>
                <w:rFonts w:asciiTheme="minorHAnsi" w:hAnsiTheme="minorHAnsi" w:cstheme="minorHAnsi"/>
              </w:rPr>
              <w:t xml:space="preserve"> </w:t>
            </w:r>
            <w:r w:rsidRPr="00337F79">
              <w:rPr>
                <w:rFonts w:asciiTheme="minorHAnsi" w:hAnsiTheme="minorHAnsi" w:cstheme="minorHAnsi"/>
              </w:rPr>
              <w:t>and</w:t>
            </w:r>
            <w:r w:rsidR="000A580A" w:rsidRPr="00337F79">
              <w:rPr>
                <w:rFonts w:asciiTheme="minorHAnsi" w:hAnsiTheme="minorHAnsi" w:cstheme="minorHAnsi"/>
              </w:rPr>
              <w:t xml:space="preserve"> </w:t>
            </w:r>
            <w:r w:rsidRPr="00337F79">
              <w:rPr>
                <w:rFonts w:asciiTheme="minorHAnsi" w:hAnsiTheme="minorHAnsi" w:cstheme="minorHAnsi"/>
              </w:rPr>
              <w:t>for</w:t>
            </w:r>
            <w:r w:rsidR="000A580A" w:rsidRPr="00337F79">
              <w:rPr>
                <w:rFonts w:asciiTheme="minorHAnsi" w:hAnsiTheme="minorHAnsi" w:cstheme="minorHAnsi"/>
              </w:rPr>
              <w:t xml:space="preserve"> </w:t>
            </w:r>
            <w:r w:rsidRPr="00337F79">
              <w:rPr>
                <w:rFonts w:asciiTheme="minorHAnsi" w:hAnsiTheme="minorHAnsi" w:cstheme="minorHAnsi"/>
              </w:rPr>
              <w:t>consecrated</w:t>
            </w:r>
            <w:r w:rsidR="000A580A" w:rsidRPr="00337F79">
              <w:rPr>
                <w:rFonts w:asciiTheme="minorHAnsi" w:hAnsiTheme="minorHAnsi" w:cstheme="minorHAnsi"/>
              </w:rPr>
              <w:t xml:space="preserve"> </w:t>
            </w:r>
            <w:r w:rsidRPr="00337F79">
              <w:rPr>
                <w:rFonts w:asciiTheme="minorHAnsi" w:hAnsiTheme="minorHAnsi" w:cstheme="minorHAnsi"/>
              </w:rPr>
              <w:t>victims,</w:t>
            </w:r>
            <w:r w:rsidR="000A580A" w:rsidRPr="00337F79">
              <w:rPr>
                <w:rFonts w:asciiTheme="minorHAnsi" w:hAnsiTheme="minorHAnsi" w:cstheme="minorHAnsi"/>
              </w:rPr>
              <w:t xml:space="preserve"> </w:t>
            </w:r>
            <w:r w:rsidRPr="00337F79">
              <w:rPr>
                <w:rFonts w:asciiTheme="minorHAnsi" w:hAnsiTheme="minorHAnsi" w:cstheme="minorHAnsi"/>
              </w:rPr>
              <w:t>two</w:t>
            </w:r>
            <w:r w:rsidR="000A580A" w:rsidRPr="00337F79">
              <w:rPr>
                <w:rFonts w:asciiTheme="minorHAnsi" w:hAnsiTheme="minorHAnsi" w:cstheme="minorHAnsi"/>
              </w:rPr>
              <w:t xml:space="preserve"> </w:t>
            </w:r>
            <w:r w:rsidRPr="00337F79">
              <w:rPr>
                <w:rFonts w:asciiTheme="minorHAnsi" w:hAnsiTheme="minorHAnsi" w:cstheme="minorHAnsi"/>
              </w:rPr>
              <w:t>oxen,</w:t>
            </w:r>
            <w:r w:rsidR="000A580A" w:rsidRPr="00337F79">
              <w:rPr>
                <w:rFonts w:asciiTheme="minorHAnsi" w:hAnsiTheme="minorHAnsi" w:cstheme="minorHAnsi"/>
              </w:rPr>
              <w:t xml:space="preserve"> </w:t>
            </w:r>
            <w:r w:rsidRPr="00337F79">
              <w:rPr>
                <w:rFonts w:asciiTheme="minorHAnsi" w:hAnsiTheme="minorHAnsi" w:cstheme="minorHAnsi"/>
              </w:rPr>
              <w:t>five</w:t>
            </w:r>
            <w:r w:rsidR="000A580A" w:rsidRPr="00337F79">
              <w:rPr>
                <w:rFonts w:asciiTheme="minorHAnsi" w:hAnsiTheme="minorHAnsi" w:cstheme="minorHAnsi"/>
              </w:rPr>
              <w:t xml:space="preserve"> </w:t>
            </w:r>
            <w:r w:rsidRPr="00337F79">
              <w:rPr>
                <w:rFonts w:asciiTheme="minorHAnsi" w:hAnsiTheme="minorHAnsi" w:cstheme="minorHAnsi"/>
              </w:rPr>
              <w:t>rams,</w:t>
            </w:r>
            <w:r w:rsidR="000A580A" w:rsidRPr="00337F79">
              <w:rPr>
                <w:rFonts w:asciiTheme="minorHAnsi" w:hAnsiTheme="minorHAnsi" w:cstheme="minorHAnsi"/>
              </w:rPr>
              <w:t xml:space="preserve"> </w:t>
            </w:r>
            <w:r w:rsidRPr="00337F79">
              <w:rPr>
                <w:rFonts w:asciiTheme="minorHAnsi" w:hAnsiTheme="minorHAnsi" w:cstheme="minorHAnsi"/>
              </w:rPr>
              <w:t>five</w:t>
            </w:r>
            <w:r w:rsidR="000A580A" w:rsidRPr="00337F79">
              <w:rPr>
                <w:rFonts w:asciiTheme="minorHAnsi" w:hAnsiTheme="minorHAnsi" w:cstheme="minorHAnsi"/>
              </w:rPr>
              <w:t xml:space="preserve"> </w:t>
            </w:r>
            <w:r w:rsidRPr="00337F79">
              <w:rPr>
                <w:rFonts w:asciiTheme="minorHAnsi" w:hAnsiTheme="minorHAnsi" w:cstheme="minorHAnsi"/>
              </w:rPr>
              <w:t>goats,</w:t>
            </w:r>
            <w:r w:rsidR="000A580A" w:rsidRPr="00337F79">
              <w:rPr>
                <w:rFonts w:asciiTheme="minorHAnsi" w:hAnsiTheme="minorHAnsi" w:cstheme="minorHAnsi"/>
              </w:rPr>
              <w:t xml:space="preserve"> </w:t>
            </w:r>
            <w:r w:rsidRPr="00337F79">
              <w:rPr>
                <w:rFonts w:asciiTheme="minorHAnsi" w:hAnsiTheme="minorHAnsi" w:cstheme="minorHAnsi"/>
              </w:rPr>
              <w:t>lambs</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year</w:t>
            </w:r>
            <w:r w:rsidR="000A580A" w:rsidRPr="00337F79">
              <w:rPr>
                <w:rFonts w:asciiTheme="minorHAnsi" w:hAnsiTheme="minorHAnsi" w:cstheme="minorHAnsi"/>
              </w:rPr>
              <w:t xml:space="preserve"> </w:t>
            </w:r>
            <w:r w:rsidRPr="00337F79">
              <w:rPr>
                <w:rFonts w:asciiTheme="minorHAnsi" w:hAnsiTheme="minorHAnsi" w:cstheme="minorHAnsi"/>
              </w:rPr>
              <w:t>five:</w:t>
            </w:r>
            <w:r w:rsidR="000A580A" w:rsidRPr="00337F79">
              <w:rPr>
                <w:rFonts w:asciiTheme="minorHAnsi" w:hAnsiTheme="minorHAnsi" w:cstheme="minorHAnsi"/>
              </w:rPr>
              <w:t xml:space="preserve"> </w:t>
            </w:r>
            <w:r w:rsidRPr="00337F79">
              <w:rPr>
                <w:rFonts w:asciiTheme="minorHAnsi" w:hAnsiTheme="minorHAnsi" w:cstheme="minorHAnsi"/>
              </w:rPr>
              <w:t>this</w:t>
            </w:r>
            <w:r w:rsidR="000A580A" w:rsidRPr="00337F79">
              <w:rPr>
                <w:rFonts w:asciiTheme="minorHAnsi" w:hAnsiTheme="minorHAnsi" w:cstheme="minorHAnsi"/>
              </w:rPr>
              <w:t xml:space="preserve"> </w:t>
            </w:r>
            <w:r w:rsidRPr="00337F79">
              <w:rPr>
                <w:rFonts w:asciiTheme="minorHAnsi" w:hAnsiTheme="minorHAnsi" w:cstheme="minorHAnsi"/>
              </w:rPr>
              <w:t>is</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order</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the</w:t>
            </w:r>
            <w:r w:rsidR="000A580A" w:rsidRPr="00337F79">
              <w:rPr>
                <w:rFonts w:asciiTheme="minorHAnsi" w:hAnsiTheme="minorHAnsi" w:cstheme="minorHAnsi"/>
              </w:rPr>
              <w:t xml:space="preserve"> </w:t>
            </w:r>
            <w:r w:rsidRPr="00337F79">
              <w:rPr>
                <w:rFonts w:asciiTheme="minorHAnsi" w:hAnsiTheme="minorHAnsi" w:cstheme="minorHAnsi"/>
              </w:rPr>
              <w:t>oblation</w:t>
            </w:r>
            <w:r w:rsidR="000A580A" w:rsidRPr="00337F79">
              <w:rPr>
                <w:rFonts w:asciiTheme="minorHAnsi" w:hAnsiTheme="minorHAnsi" w:cstheme="minorHAnsi"/>
              </w:rPr>
              <w:t xml:space="preserve"> </w:t>
            </w:r>
            <w:r w:rsidRPr="00337F79">
              <w:rPr>
                <w:rFonts w:asciiTheme="minorHAnsi" w:hAnsiTheme="minorHAnsi" w:cstheme="minorHAnsi"/>
              </w:rPr>
              <w:t>which</w:t>
            </w:r>
            <w:r w:rsidR="000A580A" w:rsidRPr="00337F79">
              <w:rPr>
                <w:rFonts w:asciiTheme="minorHAnsi" w:hAnsiTheme="minorHAnsi" w:cstheme="minorHAnsi"/>
              </w:rPr>
              <w:t xml:space="preserve"> </w:t>
            </w:r>
            <w:r w:rsidRPr="00337F79">
              <w:rPr>
                <w:rFonts w:asciiTheme="minorHAnsi" w:hAnsiTheme="minorHAnsi" w:cstheme="minorHAnsi"/>
              </w:rPr>
              <w:t>Nachshon</w:t>
            </w:r>
            <w:r w:rsidR="000A580A" w:rsidRPr="00337F79">
              <w:rPr>
                <w:rFonts w:asciiTheme="minorHAnsi" w:hAnsiTheme="minorHAnsi" w:cstheme="minorHAnsi"/>
              </w:rPr>
              <w:t xml:space="preserve"> </w:t>
            </w:r>
            <w:r w:rsidRPr="00337F79">
              <w:rPr>
                <w:rFonts w:asciiTheme="minorHAnsi" w:hAnsiTheme="minorHAnsi" w:cstheme="minorHAnsi"/>
              </w:rPr>
              <w:t>bar</w:t>
            </w:r>
            <w:r w:rsidR="000A580A" w:rsidRPr="00337F79">
              <w:rPr>
                <w:rFonts w:asciiTheme="minorHAnsi" w:hAnsiTheme="minorHAnsi" w:cstheme="minorHAnsi"/>
              </w:rPr>
              <w:t xml:space="preserve"> </w:t>
            </w:r>
            <w:r w:rsidRPr="00337F79">
              <w:rPr>
                <w:rFonts w:asciiTheme="minorHAnsi" w:hAnsiTheme="minorHAnsi" w:cstheme="minorHAnsi"/>
              </w:rPr>
              <w:t>Amminadab</w:t>
            </w:r>
            <w:r w:rsidR="000A580A" w:rsidRPr="00337F79">
              <w:rPr>
                <w:rFonts w:asciiTheme="minorHAnsi" w:hAnsiTheme="minorHAnsi" w:cstheme="minorHAnsi"/>
              </w:rPr>
              <w:t xml:space="preserve"> </w:t>
            </w:r>
            <w:r w:rsidRPr="00337F79">
              <w:rPr>
                <w:rFonts w:asciiTheme="minorHAnsi" w:hAnsiTheme="minorHAnsi" w:cstheme="minorHAnsi"/>
              </w:rPr>
              <w:t>offered</w:t>
            </w:r>
            <w:r w:rsidR="000A580A" w:rsidRPr="00337F79">
              <w:rPr>
                <w:rFonts w:asciiTheme="minorHAnsi" w:hAnsiTheme="minorHAnsi" w:cstheme="minorHAnsi"/>
              </w:rPr>
              <w:t xml:space="preserve"> </w:t>
            </w:r>
            <w:r w:rsidRPr="00337F79">
              <w:rPr>
                <w:rFonts w:asciiTheme="minorHAnsi" w:hAnsiTheme="minorHAnsi" w:cstheme="minorHAnsi"/>
              </w:rPr>
              <w:t>of</w:t>
            </w:r>
            <w:r w:rsidR="000A580A" w:rsidRPr="00337F79">
              <w:rPr>
                <w:rFonts w:asciiTheme="minorHAnsi" w:hAnsiTheme="minorHAnsi" w:cstheme="minorHAnsi"/>
              </w:rPr>
              <w:t xml:space="preserve"> </w:t>
            </w:r>
            <w:r w:rsidRPr="00337F79">
              <w:rPr>
                <w:rFonts w:asciiTheme="minorHAnsi" w:hAnsiTheme="minorHAnsi" w:cstheme="minorHAnsi"/>
              </w:rPr>
              <w:t>his</w:t>
            </w:r>
            <w:r w:rsidR="000A580A" w:rsidRPr="00337F79">
              <w:rPr>
                <w:rFonts w:asciiTheme="minorHAnsi" w:hAnsiTheme="minorHAnsi" w:cstheme="minorHAnsi"/>
              </w:rPr>
              <w:t xml:space="preserve"> </w:t>
            </w:r>
            <w:r w:rsidRPr="00337F79">
              <w:rPr>
                <w:rFonts w:asciiTheme="minorHAnsi" w:hAnsiTheme="minorHAnsi" w:cstheme="minorHAnsi"/>
              </w:rPr>
              <w:t>wealth.</w:t>
            </w:r>
          </w:p>
        </w:tc>
      </w:tr>
    </w:tbl>
    <w:p w14:paraId="55B22541" w14:textId="77777777" w:rsidR="00393A28" w:rsidRPr="003E13EE" w:rsidRDefault="00393A28" w:rsidP="00AC1787">
      <w:pPr>
        <w:pBdr>
          <w:bottom w:val="double" w:sz="4" w:space="1" w:color="auto"/>
        </w:pBdr>
        <w:rPr>
          <w:sz w:val="16"/>
          <w:szCs w:val="16"/>
          <w:lang w:val="en-AU"/>
        </w:rPr>
      </w:pPr>
    </w:p>
    <w:p w14:paraId="763971F9" w14:textId="77777777" w:rsidR="003E13EE" w:rsidRPr="003E13EE" w:rsidRDefault="003E13EE" w:rsidP="00AC1787">
      <w:pPr>
        <w:jc w:val="center"/>
        <w:rPr>
          <w:rFonts w:ascii="Cambria" w:hAnsi="Cambria"/>
          <w:b/>
          <w:bCs/>
          <w:sz w:val="16"/>
          <w:szCs w:val="16"/>
          <w:lang w:val="en-AU"/>
        </w:rPr>
      </w:pPr>
    </w:p>
    <w:p w14:paraId="5B3DC92C" w14:textId="77777777" w:rsidR="00DB119A" w:rsidRPr="000A580A" w:rsidRDefault="00DB119A" w:rsidP="00DB119A">
      <w:pPr>
        <w:pStyle w:val="Heading2"/>
        <w:jc w:val="both"/>
        <w:rPr>
          <w:lang w:val="en-AU"/>
        </w:rPr>
      </w:pPr>
      <w:r w:rsidRPr="000A580A">
        <w:rPr>
          <w:lang w:val="en-AU"/>
        </w:rPr>
        <w:t>Tehillim</w:t>
      </w:r>
      <w:r>
        <w:rPr>
          <w:lang w:val="en-AU"/>
        </w:rPr>
        <w:t xml:space="preserve"> (</w:t>
      </w:r>
      <w:r w:rsidRPr="000A580A">
        <w:rPr>
          <w:lang w:val="en-AU"/>
        </w:rPr>
        <w:t>Psalm</w:t>
      </w:r>
      <w:r>
        <w:rPr>
          <w:lang w:val="en-AU"/>
        </w:rPr>
        <w:t>s)</w:t>
      </w:r>
      <w:r w:rsidRPr="000A580A">
        <w:rPr>
          <w:lang w:val="en-AU"/>
        </w:rPr>
        <w:t xml:space="preserve"> 30:1-13</w:t>
      </w:r>
    </w:p>
    <w:p w14:paraId="6C5B76F9" w14:textId="77777777" w:rsidR="00DB119A" w:rsidRPr="00393A28" w:rsidRDefault="00DB119A" w:rsidP="00DB119A">
      <w:pPr>
        <w:rPr>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5269"/>
      </w:tblGrid>
      <w:tr w:rsidR="00DB119A" w:rsidRPr="004C7141" w14:paraId="434D0620" w14:textId="77777777" w:rsidTr="00D257E0">
        <w:trPr>
          <w:tblHeader/>
          <w:jc w:val="center"/>
        </w:trPr>
        <w:tc>
          <w:tcPr>
            <w:tcW w:w="4945" w:type="dxa"/>
            <w:tcBorders>
              <w:top w:val="single" w:sz="4" w:space="0" w:color="auto"/>
              <w:left w:val="single" w:sz="4" w:space="0" w:color="auto"/>
              <w:bottom w:val="single" w:sz="4" w:space="0" w:color="auto"/>
              <w:right w:val="single" w:sz="4" w:space="0" w:color="auto"/>
            </w:tcBorders>
            <w:hideMark/>
          </w:tcPr>
          <w:p w14:paraId="0BF00E12" w14:textId="77777777" w:rsidR="00DB119A" w:rsidRPr="004C7141" w:rsidRDefault="00DB119A" w:rsidP="00D257E0">
            <w:pPr>
              <w:jc w:val="center"/>
              <w:rPr>
                <w:rFonts w:asciiTheme="minorHAnsi" w:hAnsiTheme="minorHAnsi" w:cstheme="minorHAnsi"/>
                <w:b/>
                <w:bCs/>
                <w:sz w:val="24"/>
                <w:lang w:val="en-AU"/>
              </w:rPr>
            </w:pPr>
            <w:r w:rsidRPr="004C7141">
              <w:rPr>
                <w:rFonts w:asciiTheme="minorHAnsi" w:hAnsiTheme="minorHAnsi" w:cstheme="minorHAnsi"/>
                <w:b/>
                <w:bCs/>
                <w:sz w:val="24"/>
                <w:lang w:val="en-AU"/>
              </w:rPr>
              <w:t>Rashi</w:t>
            </w:r>
          </w:p>
        </w:tc>
        <w:tc>
          <w:tcPr>
            <w:tcW w:w="5269" w:type="dxa"/>
            <w:tcBorders>
              <w:top w:val="single" w:sz="4" w:space="0" w:color="auto"/>
              <w:left w:val="single" w:sz="4" w:space="0" w:color="auto"/>
              <w:bottom w:val="single" w:sz="4" w:space="0" w:color="auto"/>
              <w:right w:val="single" w:sz="4" w:space="0" w:color="auto"/>
            </w:tcBorders>
            <w:hideMark/>
          </w:tcPr>
          <w:p w14:paraId="13587354" w14:textId="77777777" w:rsidR="00DB119A" w:rsidRPr="004C7141" w:rsidRDefault="00DB119A" w:rsidP="00D257E0">
            <w:pPr>
              <w:jc w:val="center"/>
              <w:rPr>
                <w:rFonts w:asciiTheme="minorHAnsi" w:hAnsiTheme="minorHAnsi" w:cstheme="minorHAnsi"/>
                <w:b/>
                <w:bCs/>
                <w:sz w:val="24"/>
                <w:lang w:val="en-AU"/>
              </w:rPr>
            </w:pPr>
            <w:r w:rsidRPr="004C7141">
              <w:rPr>
                <w:rFonts w:asciiTheme="minorHAnsi" w:hAnsiTheme="minorHAnsi" w:cstheme="minorHAnsi"/>
                <w:b/>
                <w:bCs/>
                <w:sz w:val="24"/>
                <w:lang w:val="en-AU"/>
              </w:rPr>
              <w:t>Targum</w:t>
            </w:r>
          </w:p>
        </w:tc>
      </w:tr>
      <w:tr w:rsidR="00DB119A" w:rsidRPr="00393A28" w14:paraId="67159328" w14:textId="77777777" w:rsidTr="00D257E0">
        <w:trPr>
          <w:jc w:val="center"/>
        </w:trPr>
        <w:tc>
          <w:tcPr>
            <w:tcW w:w="4945" w:type="dxa"/>
            <w:tcBorders>
              <w:top w:val="single" w:sz="4" w:space="0" w:color="auto"/>
              <w:left w:val="single" w:sz="4" w:space="0" w:color="auto"/>
              <w:bottom w:val="single" w:sz="4" w:space="0" w:color="auto"/>
              <w:right w:val="single" w:sz="4" w:space="0" w:color="auto"/>
            </w:tcBorders>
            <w:hideMark/>
          </w:tcPr>
          <w:p w14:paraId="7CF0E4B2" w14:textId="77777777" w:rsidR="00DB119A" w:rsidRPr="00337F79" w:rsidRDefault="00DB119A" w:rsidP="00D257E0">
            <w:pPr>
              <w:rPr>
                <w:rFonts w:asciiTheme="minorHAnsi" w:hAnsiTheme="minorHAnsi" w:cstheme="minorHAnsi"/>
                <w:lang w:val="en-AU"/>
              </w:rPr>
            </w:pPr>
            <w:r w:rsidRPr="00337F79">
              <w:rPr>
                <w:rFonts w:asciiTheme="minorHAnsi" w:hAnsiTheme="minorHAnsi" w:cstheme="minorHAnsi"/>
                <w:lang w:val="en-AU"/>
              </w:rPr>
              <w:t xml:space="preserve">1. </w:t>
            </w:r>
            <w:r w:rsidRPr="00337F79">
              <w:rPr>
                <w:rFonts w:asciiTheme="minorHAnsi" w:hAnsiTheme="minorHAnsi" w:cstheme="minorHAnsi"/>
              </w:rPr>
              <w:t>A psalm; a song of dedication of the House, of David.</w:t>
            </w:r>
          </w:p>
        </w:tc>
        <w:tc>
          <w:tcPr>
            <w:tcW w:w="5269" w:type="dxa"/>
            <w:tcBorders>
              <w:top w:val="single" w:sz="4" w:space="0" w:color="auto"/>
              <w:left w:val="single" w:sz="4" w:space="0" w:color="auto"/>
              <w:bottom w:val="single" w:sz="4" w:space="0" w:color="auto"/>
              <w:right w:val="single" w:sz="4" w:space="0" w:color="auto"/>
            </w:tcBorders>
            <w:hideMark/>
          </w:tcPr>
          <w:p w14:paraId="40827028" w14:textId="77777777" w:rsidR="00DB119A" w:rsidRPr="00337F79" w:rsidRDefault="00DB119A" w:rsidP="00D257E0">
            <w:pPr>
              <w:rPr>
                <w:rFonts w:asciiTheme="minorHAnsi" w:hAnsiTheme="minorHAnsi" w:cstheme="minorHAnsi"/>
              </w:rPr>
            </w:pPr>
            <w:r w:rsidRPr="00337F79">
              <w:rPr>
                <w:rFonts w:asciiTheme="minorHAnsi" w:hAnsiTheme="minorHAnsi" w:cstheme="minorHAnsi"/>
              </w:rPr>
              <w:t>1. A praise song for the dedication of the sanctuary. Of David.</w:t>
            </w:r>
          </w:p>
        </w:tc>
      </w:tr>
      <w:tr w:rsidR="00DB119A" w:rsidRPr="00393A28" w14:paraId="615D3AA7" w14:textId="77777777" w:rsidTr="00D257E0">
        <w:trPr>
          <w:jc w:val="center"/>
        </w:trPr>
        <w:tc>
          <w:tcPr>
            <w:tcW w:w="4945" w:type="dxa"/>
            <w:tcBorders>
              <w:top w:val="single" w:sz="4" w:space="0" w:color="auto"/>
              <w:left w:val="single" w:sz="4" w:space="0" w:color="auto"/>
              <w:bottom w:val="single" w:sz="4" w:space="0" w:color="auto"/>
              <w:right w:val="single" w:sz="4" w:space="0" w:color="auto"/>
            </w:tcBorders>
            <w:hideMark/>
          </w:tcPr>
          <w:p w14:paraId="41BB6390" w14:textId="77777777" w:rsidR="00DB119A" w:rsidRPr="00337F79" w:rsidRDefault="00DB119A" w:rsidP="00D257E0">
            <w:pPr>
              <w:rPr>
                <w:rFonts w:asciiTheme="minorHAnsi" w:hAnsiTheme="minorHAnsi" w:cstheme="minorHAnsi"/>
                <w:lang w:val="en-AU"/>
              </w:rPr>
            </w:pPr>
            <w:r w:rsidRPr="00337F79">
              <w:rPr>
                <w:rFonts w:asciiTheme="minorHAnsi" w:hAnsiTheme="minorHAnsi" w:cstheme="minorHAnsi"/>
                <w:lang w:val="en-AU"/>
              </w:rPr>
              <w:t xml:space="preserve">2. </w:t>
            </w:r>
            <w:r w:rsidRPr="00337F79">
              <w:rPr>
                <w:rFonts w:asciiTheme="minorHAnsi" w:hAnsiTheme="minorHAnsi" w:cstheme="minorHAnsi"/>
              </w:rPr>
              <w:t>I will exalt You, O Lord, for You have raised me up, and You have not allowed my enemies to rejoice over me.</w:t>
            </w:r>
          </w:p>
        </w:tc>
        <w:tc>
          <w:tcPr>
            <w:tcW w:w="5269" w:type="dxa"/>
            <w:tcBorders>
              <w:top w:val="single" w:sz="4" w:space="0" w:color="auto"/>
              <w:left w:val="single" w:sz="4" w:space="0" w:color="auto"/>
              <w:bottom w:val="single" w:sz="4" w:space="0" w:color="auto"/>
              <w:right w:val="single" w:sz="4" w:space="0" w:color="auto"/>
            </w:tcBorders>
            <w:hideMark/>
          </w:tcPr>
          <w:p w14:paraId="4CE752B8" w14:textId="77777777" w:rsidR="00DB119A" w:rsidRPr="00337F79" w:rsidRDefault="00DB119A" w:rsidP="00D257E0">
            <w:pPr>
              <w:rPr>
                <w:rFonts w:asciiTheme="minorHAnsi" w:hAnsiTheme="minorHAnsi" w:cstheme="minorHAnsi"/>
              </w:rPr>
            </w:pPr>
            <w:r w:rsidRPr="00337F79">
              <w:rPr>
                <w:rFonts w:asciiTheme="minorHAnsi" w:hAnsiTheme="minorHAnsi" w:cstheme="minorHAnsi"/>
              </w:rPr>
              <w:t>2. I will praise you, O LORD, for you made me stand erect, and did not let my enemies rejoice over me.</w:t>
            </w:r>
          </w:p>
        </w:tc>
      </w:tr>
      <w:tr w:rsidR="00DB119A" w:rsidRPr="00393A28" w14:paraId="04C19FC5" w14:textId="77777777" w:rsidTr="00D257E0">
        <w:trPr>
          <w:jc w:val="center"/>
        </w:trPr>
        <w:tc>
          <w:tcPr>
            <w:tcW w:w="4945" w:type="dxa"/>
            <w:tcBorders>
              <w:top w:val="single" w:sz="4" w:space="0" w:color="auto"/>
              <w:left w:val="single" w:sz="4" w:space="0" w:color="auto"/>
              <w:bottom w:val="single" w:sz="4" w:space="0" w:color="auto"/>
              <w:right w:val="single" w:sz="4" w:space="0" w:color="auto"/>
            </w:tcBorders>
            <w:hideMark/>
          </w:tcPr>
          <w:p w14:paraId="50A00264" w14:textId="77777777" w:rsidR="00DB119A" w:rsidRPr="00337F79" w:rsidRDefault="00DB119A" w:rsidP="00D257E0">
            <w:pPr>
              <w:rPr>
                <w:rFonts w:asciiTheme="minorHAnsi" w:hAnsiTheme="minorHAnsi" w:cstheme="minorHAnsi"/>
                <w:lang w:val="en-AU"/>
              </w:rPr>
            </w:pPr>
            <w:r w:rsidRPr="00337F79">
              <w:rPr>
                <w:rFonts w:asciiTheme="minorHAnsi" w:hAnsiTheme="minorHAnsi" w:cstheme="minorHAnsi"/>
                <w:lang w:val="en-AU"/>
              </w:rPr>
              <w:t xml:space="preserve">3. </w:t>
            </w:r>
            <w:r w:rsidRPr="00337F79">
              <w:rPr>
                <w:rFonts w:asciiTheme="minorHAnsi" w:hAnsiTheme="minorHAnsi" w:cstheme="minorHAnsi"/>
              </w:rPr>
              <w:t>O Lord, I have cried out to You, and You have healed me.</w:t>
            </w:r>
          </w:p>
        </w:tc>
        <w:tc>
          <w:tcPr>
            <w:tcW w:w="5269" w:type="dxa"/>
            <w:tcBorders>
              <w:top w:val="single" w:sz="4" w:space="0" w:color="auto"/>
              <w:left w:val="single" w:sz="4" w:space="0" w:color="auto"/>
              <w:bottom w:val="single" w:sz="4" w:space="0" w:color="auto"/>
              <w:right w:val="single" w:sz="4" w:space="0" w:color="auto"/>
            </w:tcBorders>
            <w:hideMark/>
          </w:tcPr>
          <w:p w14:paraId="25889B7C" w14:textId="77777777" w:rsidR="00DB119A" w:rsidRPr="00337F79" w:rsidRDefault="00DB119A" w:rsidP="00D257E0">
            <w:pPr>
              <w:rPr>
                <w:rFonts w:asciiTheme="minorHAnsi" w:hAnsiTheme="minorHAnsi" w:cstheme="minorHAnsi"/>
                <w:lang w:val="en-AU"/>
              </w:rPr>
            </w:pPr>
            <w:r w:rsidRPr="00337F79">
              <w:rPr>
                <w:rFonts w:asciiTheme="minorHAnsi" w:hAnsiTheme="minorHAnsi" w:cstheme="minorHAnsi"/>
                <w:lang w:val="en-AU"/>
              </w:rPr>
              <w:t xml:space="preserve">3. </w:t>
            </w:r>
            <w:r w:rsidRPr="00337F79">
              <w:rPr>
                <w:rFonts w:asciiTheme="minorHAnsi" w:hAnsiTheme="minorHAnsi" w:cstheme="minorHAnsi"/>
              </w:rPr>
              <w:t>O LORD my God, I prayed in Your presence and You healed me.</w:t>
            </w:r>
          </w:p>
        </w:tc>
      </w:tr>
      <w:tr w:rsidR="00DB119A" w:rsidRPr="00393A28" w14:paraId="42925786" w14:textId="77777777" w:rsidTr="00D257E0">
        <w:trPr>
          <w:jc w:val="center"/>
        </w:trPr>
        <w:tc>
          <w:tcPr>
            <w:tcW w:w="4945" w:type="dxa"/>
            <w:tcBorders>
              <w:top w:val="single" w:sz="4" w:space="0" w:color="auto"/>
              <w:left w:val="single" w:sz="4" w:space="0" w:color="auto"/>
              <w:bottom w:val="single" w:sz="4" w:space="0" w:color="auto"/>
              <w:right w:val="single" w:sz="4" w:space="0" w:color="auto"/>
            </w:tcBorders>
            <w:hideMark/>
          </w:tcPr>
          <w:p w14:paraId="131AF321" w14:textId="77777777" w:rsidR="00DB119A" w:rsidRPr="00337F79" w:rsidRDefault="00DB119A" w:rsidP="00D257E0">
            <w:pPr>
              <w:rPr>
                <w:rFonts w:asciiTheme="minorHAnsi" w:hAnsiTheme="minorHAnsi" w:cstheme="minorHAnsi"/>
                <w:lang w:val="en-AU"/>
              </w:rPr>
            </w:pPr>
            <w:r w:rsidRPr="00337F79">
              <w:rPr>
                <w:rFonts w:asciiTheme="minorHAnsi" w:hAnsiTheme="minorHAnsi" w:cstheme="minorHAnsi"/>
                <w:lang w:val="en-AU"/>
              </w:rPr>
              <w:t xml:space="preserve">4. </w:t>
            </w:r>
            <w:r w:rsidRPr="00337F79">
              <w:rPr>
                <w:rFonts w:asciiTheme="minorHAnsi" w:hAnsiTheme="minorHAnsi" w:cstheme="minorHAnsi"/>
              </w:rPr>
              <w:t>O Lord, You have brought my soul from the grave; You have revived me from my descent into the Pit.</w:t>
            </w:r>
          </w:p>
        </w:tc>
        <w:tc>
          <w:tcPr>
            <w:tcW w:w="5269" w:type="dxa"/>
            <w:tcBorders>
              <w:top w:val="single" w:sz="4" w:space="0" w:color="auto"/>
              <w:left w:val="single" w:sz="4" w:space="0" w:color="auto"/>
              <w:bottom w:val="single" w:sz="4" w:space="0" w:color="auto"/>
              <w:right w:val="single" w:sz="4" w:space="0" w:color="auto"/>
            </w:tcBorders>
            <w:hideMark/>
          </w:tcPr>
          <w:p w14:paraId="0BEDF310" w14:textId="77777777" w:rsidR="00DB119A" w:rsidRPr="00337F79" w:rsidRDefault="00DB119A" w:rsidP="00D257E0">
            <w:pPr>
              <w:rPr>
                <w:rFonts w:asciiTheme="minorHAnsi" w:hAnsiTheme="minorHAnsi" w:cstheme="minorHAnsi"/>
                <w:lang w:val="en-AU"/>
              </w:rPr>
            </w:pPr>
            <w:r w:rsidRPr="00337F79">
              <w:rPr>
                <w:rFonts w:asciiTheme="minorHAnsi" w:hAnsiTheme="minorHAnsi" w:cstheme="minorHAnsi"/>
                <w:lang w:val="en-AU"/>
              </w:rPr>
              <w:t xml:space="preserve">4. </w:t>
            </w:r>
            <w:r w:rsidRPr="00337F79">
              <w:rPr>
                <w:rFonts w:asciiTheme="minorHAnsi" w:hAnsiTheme="minorHAnsi" w:cstheme="minorHAnsi"/>
              </w:rPr>
              <w:t>O LORD, You raised my soul out of Sheol; You preserved me from going down to the pit.</w:t>
            </w:r>
          </w:p>
        </w:tc>
      </w:tr>
      <w:tr w:rsidR="00DB119A" w:rsidRPr="00393A28" w14:paraId="51604553" w14:textId="77777777" w:rsidTr="00D257E0">
        <w:trPr>
          <w:jc w:val="center"/>
        </w:trPr>
        <w:tc>
          <w:tcPr>
            <w:tcW w:w="4945" w:type="dxa"/>
            <w:tcBorders>
              <w:top w:val="single" w:sz="4" w:space="0" w:color="auto"/>
              <w:left w:val="single" w:sz="4" w:space="0" w:color="auto"/>
              <w:bottom w:val="single" w:sz="4" w:space="0" w:color="auto"/>
              <w:right w:val="single" w:sz="4" w:space="0" w:color="auto"/>
            </w:tcBorders>
            <w:hideMark/>
          </w:tcPr>
          <w:p w14:paraId="033477B1" w14:textId="77777777" w:rsidR="00DB119A" w:rsidRPr="00337F79" w:rsidRDefault="00DB119A" w:rsidP="00D257E0">
            <w:pPr>
              <w:rPr>
                <w:rFonts w:asciiTheme="minorHAnsi" w:hAnsiTheme="minorHAnsi" w:cstheme="minorHAnsi"/>
                <w:lang w:val="en-AU"/>
              </w:rPr>
            </w:pPr>
            <w:r w:rsidRPr="00337F79">
              <w:rPr>
                <w:rFonts w:asciiTheme="minorHAnsi" w:hAnsiTheme="minorHAnsi" w:cstheme="minorHAnsi"/>
                <w:lang w:val="en-AU"/>
              </w:rPr>
              <w:t xml:space="preserve">5. </w:t>
            </w:r>
            <w:r w:rsidRPr="00337F79">
              <w:rPr>
                <w:rFonts w:asciiTheme="minorHAnsi" w:hAnsiTheme="minorHAnsi" w:cstheme="minorHAnsi"/>
              </w:rPr>
              <w:t>Sing to the Lord, His pious ones, and give thanks to His holy name.</w:t>
            </w:r>
          </w:p>
        </w:tc>
        <w:tc>
          <w:tcPr>
            <w:tcW w:w="5269" w:type="dxa"/>
            <w:tcBorders>
              <w:top w:val="single" w:sz="4" w:space="0" w:color="auto"/>
              <w:left w:val="single" w:sz="4" w:space="0" w:color="auto"/>
              <w:bottom w:val="single" w:sz="4" w:space="0" w:color="auto"/>
              <w:right w:val="single" w:sz="4" w:space="0" w:color="auto"/>
            </w:tcBorders>
            <w:hideMark/>
          </w:tcPr>
          <w:p w14:paraId="0EE063C5" w14:textId="77777777" w:rsidR="00DB119A" w:rsidRPr="00337F79" w:rsidRDefault="00DB119A" w:rsidP="00D257E0">
            <w:pPr>
              <w:rPr>
                <w:rFonts w:asciiTheme="minorHAnsi" w:hAnsiTheme="minorHAnsi" w:cstheme="minorHAnsi"/>
                <w:lang w:val="en-AU"/>
              </w:rPr>
            </w:pPr>
            <w:r w:rsidRPr="00337F79">
              <w:rPr>
                <w:rFonts w:asciiTheme="minorHAnsi" w:hAnsiTheme="minorHAnsi" w:cstheme="minorHAnsi"/>
                <w:lang w:val="en-AU"/>
              </w:rPr>
              <w:t xml:space="preserve">5. </w:t>
            </w:r>
            <w:r w:rsidRPr="00337F79">
              <w:rPr>
                <w:rFonts w:asciiTheme="minorHAnsi" w:hAnsiTheme="minorHAnsi" w:cstheme="minorHAnsi"/>
              </w:rPr>
              <w:t>Sing praise in the LORD's presence, you His devotees; and give thanks at the invocation of His holy one.</w:t>
            </w:r>
          </w:p>
        </w:tc>
      </w:tr>
      <w:tr w:rsidR="00DB119A" w:rsidRPr="00393A28" w14:paraId="16C1B9D6" w14:textId="77777777" w:rsidTr="00D257E0">
        <w:trPr>
          <w:jc w:val="center"/>
        </w:trPr>
        <w:tc>
          <w:tcPr>
            <w:tcW w:w="4945" w:type="dxa"/>
            <w:tcBorders>
              <w:top w:val="single" w:sz="4" w:space="0" w:color="auto"/>
              <w:left w:val="single" w:sz="4" w:space="0" w:color="auto"/>
              <w:bottom w:val="single" w:sz="4" w:space="0" w:color="auto"/>
              <w:right w:val="single" w:sz="4" w:space="0" w:color="auto"/>
            </w:tcBorders>
            <w:hideMark/>
          </w:tcPr>
          <w:p w14:paraId="755059F0" w14:textId="77777777" w:rsidR="00DB119A" w:rsidRPr="00337F79" w:rsidRDefault="00DB119A" w:rsidP="00D257E0">
            <w:pPr>
              <w:rPr>
                <w:rFonts w:asciiTheme="minorHAnsi" w:hAnsiTheme="minorHAnsi" w:cstheme="minorHAnsi"/>
                <w:lang w:val="en-AU"/>
              </w:rPr>
            </w:pPr>
            <w:r w:rsidRPr="00337F79">
              <w:rPr>
                <w:rFonts w:asciiTheme="minorHAnsi" w:hAnsiTheme="minorHAnsi" w:cstheme="minorHAnsi"/>
                <w:lang w:val="en-AU"/>
              </w:rPr>
              <w:t xml:space="preserve">6. </w:t>
            </w:r>
            <w:r w:rsidRPr="00337F79">
              <w:rPr>
                <w:rFonts w:asciiTheme="minorHAnsi" w:hAnsiTheme="minorHAnsi" w:cstheme="minorHAnsi"/>
              </w:rPr>
              <w:t>For His wrath lasts but a moment; life results from His favor; in the evening, weeping may tarry, but in the morning there is joyful singing.</w:t>
            </w:r>
          </w:p>
        </w:tc>
        <w:tc>
          <w:tcPr>
            <w:tcW w:w="5269" w:type="dxa"/>
            <w:tcBorders>
              <w:top w:val="single" w:sz="4" w:space="0" w:color="auto"/>
              <w:left w:val="single" w:sz="4" w:space="0" w:color="auto"/>
              <w:bottom w:val="single" w:sz="4" w:space="0" w:color="auto"/>
              <w:right w:val="single" w:sz="4" w:space="0" w:color="auto"/>
            </w:tcBorders>
            <w:hideMark/>
          </w:tcPr>
          <w:p w14:paraId="269755C2" w14:textId="77777777" w:rsidR="00DB119A" w:rsidRPr="00337F79" w:rsidRDefault="00DB119A" w:rsidP="00D257E0">
            <w:pPr>
              <w:rPr>
                <w:rFonts w:asciiTheme="minorHAnsi" w:hAnsiTheme="minorHAnsi" w:cstheme="minorHAnsi"/>
                <w:lang w:val="en-AU"/>
              </w:rPr>
            </w:pPr>
            <w:r w:rsidRPr="00337F79">
              <w:rPr>
                <w:rFonts w:asciiTheme="minorHAnsi" w:hAnsiTheme="minorHAnsi" w:cstheme="minorHAnsi"/>
                <w:lang w:val="en-AU"/>
              </w:rPr>
              <w:t xml:space="preserve">6. </w:t>
            </w:r>
            <w:r w:rsidRPr="00337F79">
              <w:rPr>
                <w:rFonts w:asciiTheme="minorHAnsi" w:hAnsiTheme="minorHAnsi" w:cstheme="minorHAnsi"/>
              </w:rPr>
              <w:t>For His anger is but a moment; eternal life is His good pleasure. In the evening one goes to bed in tears, but in the morning one rises in praise.</w:t>
            </w:r>
          </w:p>
        </w:tc>
      </w:tr>
      <w:tr w:rsidR="00DB119A" w:rsidRPr="00393A28" w14:paraId="5C9F1176" w14:textId="77777777" w:rsidTr="00D257E0">
        <w:trPr>
          <w:jc w:val="center"/>
        </w:trPr>
        <w:tc>
          <w:tcPr>
            <w:tcW w:w="4945" w:type="dxa"/>
            <w:tcBorders>
              <w:top w:val="single" w:sz="4" w:space="0" w:color="auto"/>
              <w:left w:val="single" w:sz="4" w:space="0" w:color="auto"/>
              <w:bottom w:val="single" w:sz="4" w:space="0" w:color="auto"/>
              <w:right w:val="single" w:sz="4" w:space="0" w:color="auto"/>
            </w:tcBorders>
            <w:hideMark/>
          </w:tcPr>
          <w:p w14:paraId="21030FB9" w14:textId="77777777" w:rsidR="00DB119A" w:rsidRPr="00337F79" w:rsidRDefault="00DB119A" w:rsidP="00D257E0">
            <w:pPr>
              <w:rPr>
                <w:rFonts w:asciiTheme="minorHAnsi" w:hAnsiTheme="minorHAnsi" w:cstheme="minorHAnsi"/>
                <w:lang w:val="en-AU"/>
              </w:rPr>
            </w:pPr>
            <w:r w:rsidRPr="00337F79">
              <w:rPr>
                <w:rFonts w:asciiTheme="minorHAnsi" w:hAnsiTheme="minorHAnsi" w:cstheme="minorHAnsi"/>
                <w:lang w:val="en-AU"/>
              </w:rPr>
              <w:t xml:space="preserve">7. </w:t>
            </w:r>
            <w:r w:rsidRPr="00337F79">
              <w:rPr>
                <w:rFonts w:asciiTheme="minorHAnsi" w:hAnsiTheme="minorHAnsi" w:cstheme="minorHAnsi"/>
              </w:rPr>
              <w:t>And I said in my tranquility, "I will never falter."</w:t>
            </w:r>
          </w:p>
        </w:tc>
        <w:tc>
          <w:tcPr>
            <w:tcW w:w="5269" w:type="dxa"/>
            <w:tcBorders>
              <w:top w:val="single" w:sz="4" w:space="0" w:color="auto"/>
              <w:left w:val="single" w:sz="4" w:space="0" w:color="auto"/>
              <w:bottom w:val="single" w:sz="4" w:space="0" w:color="auto"/>
              <w:right w:val="single" w:sz="4" w:space="0" w:color="auto"/>
            </w:tcBorders>
            <w:hideMark/>
          </w:tcPr>
          <w:p w14:paraId="0D7F02E7" w14:textId="77777777" w:rsidR="00DB119A" w:rsidRPr="00337F79" w:rsidRDefault="00DB119A" w:rsidP="00D257E0">
            <w:pPr>
              <w:rPr>
                <w:rFonts w:asciiTheme="minorHAnsi" w:hAnsiTheme="minorHAnsi" w:cstheme="minorHAnsi"/>
                <w:lang w:val="en-AU"/>
              </w:rPr>
            </w:pPr>
            <w:r w:rsidRPr="00337F79">
              <w:rPr>
                <w:rFonts w:asciiTheme="minorHAnsi" w:hAnsiTheme="minorHAnsi" w:cstheme="minorHAnsi"/>
                <w:lang w:val="en-AU"/>
              </w:rPr>
              <w:t xml:space="preserve">7. </w:t>
            </w:r>
            <w:r w:rsidRPr="00337F79">
              <w:rPr>
                <w:rFonts w:asciiTheme="minorHAnsi" w:hAnsiTheme="minorHAnsi" w:cstheme="minorHAnsi"/>
              </w:rPr>
              <w:t>And I said when I dwelt in trust, I will never be shaken.</w:t>
            </w:r>
          </w:p>
        </w:tc>
      </w:tr>
      <w:tr w:rsidR="00DB119A" w:rsidRPr="00393A28" w14:paraId="1193BD00" w14:textId="77777777" w:rsidTr="00D257E0">
        <w:trPr>
          <w:jc w:val="center"/>
        </w:trPr>
        <w:tc>
          <w:tcPr>
            <w:tcW w:w="4945" w:type="dxa"/>
            <w:tcBorders>
              <w:top w:val="single" w:sz="4" w:space="0" w:color="auto"/>
              <w:left w:val="single" w:sz="4" w:space="0" w:color="auto"/>
              <w:bottom w:val="single" w:sz="4" w:space="0" w:color="auto"/>
              <w:right w:val="single" w:sz="4" w:space="0" w:color="auto"/>
            </w:tcBorders>
            <w:hideMark/>
          </w:tcPr>
          <w:p w14:paraId="5D6DC8E3" w14:textId="77777777" w:rsidR="00DB119A" w:rsidRPr="00337F79" w:rsidRDefault="00DB119A" w:rsidP="00D257E0">
            <w:pPr>
              <w:rPr>
                <w:rFonts w:asciiTheme="minorHAnsi" w:hAnsiTheme="minorHAnsi" w:cstheme="minorHAnsi"/>
                <w:lang w:val="en-AU"/>
              </w:rPr>
            </w:pPr>
            <w:r w:rsidRPr="00337F79">
              <w:rPr>
                <w:rFonts w:asciiTheme="minorHAnsi" w:hAnsiTheme="minorHAnsi" w:cstheme="minorHAnsi"/>
                <w:lang w:val="en-AU"/>
              </w:rPr>
              <w:t xml:space="preserve">8. </w:t>
            </w:r>
            <w:r w:rsidRPr="00337F79">
              <w:rPr>
                <w:rFonts w:asciiTheme="minorHAnsi" w:hAnsiTheme="minorHAnsi" w:cstheme="minorHAnsi"/>
              </w:rPr>
              <w:t>O Lord, with Your will, You set up my mountain to be might, You hid Your countenance and I became frightened.</w:t>
            </w:r>
          </w:p>
        </w:tc>
        <w:tc>
          <w:tcPr>
            <w:tcW w:w="5269" w:type="dxa"/>
            <w:tcBorders>
              <w:top w:val="single" w:sz="4" w:space="0" w:color="auto"/>
              <w:left w:val="single" w:sz="4" w:space="0" w:color="auto"/>
              <w:bottom w:val="single" w:sz="4" w:space="0" w:color="auto"/>
              <w:right w:val="single" w:sz="4" w:space="0" w:color="auto"/>
            </w:tcBorders>
            <w:hideMark/>
          </w:tcPr>
          <w:p w14:paraId="57C09151" w14:textId="77777777" w:rsidR="00DB119A" w:rsidRPr="00337F79" w:rsidRDefault="00DB119A" w:rsidP="00D257E0">
            <w:pPr>
              <w:rPr>
                <w:rFonts w:asciiTheme="minorHAnsi" w:hAnsiTheme="minorHAnsi" w:cstheme="minorHAnsi"/>
                <w:lang w:val="en-AU"/>
              </w:rPr>
            </w:pPr>
            <w:r w:rsidRPr="00337F79">
              <w:rPr>
                <w:rFonts w:asciiTheme="minorHAnsi" w:hAnsiTheme="minorHAnsi" w:cstheme="minorHAnsi"/>
                <w:lang w:val="en-AU"/>
              </w:rPr>
              <w:t xml:space="preserve">8. </w:t>
            </w:r>
            <w:r w:rsidRPr="00337F79">
              <w:rPr>
                <w:rFonts w:asciiTheme="minorHAnsi" w:hAnsiTheme="minorHAnsi" w:cstheme="minorHAnsi"/>
              </w:rPr>
              <w:t>O LORD, by Your will You prepared the mighty mountains; You removed Your presence, I became afraid.</w:t>
            </w:r>
          </w:p>
        </w:tc>
      </w:tr>
      <w:tr w:rsidR="00DB119A" w:rsidRPr="00393A28" w14:paraId="49A701B2" w14:textId="77777777" w:rsidTr="00D257E0">
        <w:trPr>
          <w:jc w:val="center"/>
        </w:trPr>
        <w:tc>
          <w:tcPr>
            <w:tcW w:w="4945" w:type="dxa"/>
            <w:tcBorders>
              <w:top w:val="single" w:sz="4" w:space="0" w:color="auto"/>
              <w:left w:val="single" w:sz="4" w:space="0" w:color="auto"/>
              <w:bottom w:val="single" w:sz="4" w:space="0" w:color="auto"/>
              <w:right w:val="single" w:sz="4" w:space="0" w:color="auto"/>
            </w:tcBorders>
            <w:hideMark/>
          </w:tcPr>
          <w:p w14:paraId="6BC6640B" w14:textId="77777777" w:rsidR="00DB119A" w:rsidRPr="00337F79" w:rsidRDefault="00DB119A" w:rsidP="00D257E0">
            <w:pPr>
              <w:rPr>
                <w:rFonts w:asciiTheme="minorHAnsi" w:hAnsiTheme="minorHAnsi" w:cstheme="minorHAnsi"/>
                <w:lang w:val="en-AU"/>
              </w:rPr>
            </w:pPr>
            <w:r w:rsidRPr="00337F79">
              <w:rPr>
                <w:rFonts w:asciiTheme="minorHAnsi" w:hAnsiTheme="minorHAnsi" w:cstheme="minorHAnsi"/>
                <w:lang w:val="en-AU"/>
              </w:rPr>
              <w:t xml:space="preserve">9. </w:t>
            </w:r>
            <w:r w:rsidRPr="00337F79">
              <w:rPr>
                <w:rFonts w:asciiTheme="minorHAnsi" w:hAnsiTheme="minorHAnsi" w:cstheme="minorHAnsi"/>
              </w:rPr>
              <w:t xml:space="preserve">To You, O Lord, I would call, </w:t>
            </w:r>
            <w:r w:rsidRPr="00337F79">
              <w:rPr>
                <w:rFonts w:asciiTheme="minorHAnsi" w:hAnsiTheme="minorHAnsi" w:cstheme="minorHAnsi"/>
                <w:b/>
                <w:bCs/>
                <w:u w:val="single"/>
              </w:rPr>
              <w:t>and to the Lord I would supplicate</w:t>
            </w:r>
            <w:r w:rsidRPr="00337F79">
              <w:rPr>
                <w:rFonts w:asciiTheme="minorHAnsi" w:hAnsiTheme="minorHAnsi" w:cstheme="minorHAnsi"/>
              </w:rPr>
              <w:t>.</w:t>
            </w:r>
          </w:p>
        </w:tc>
        <w:tc>
          <w:tcPr>
            <w:tcW w:w="5269" w:type="dxa"/>
            <w:tcBorders>
              <w:top w:val="single" w:sz="4" w:space="0" w:color="auto"/>
              <w:left w:val="single" w:sz="4" w:space="0" w:color="auto"/>
              <w:bottom w:val="single" w:sz="4" w:space="0" w:color="auto"/>
              <w:right w:val="single" w:sz="4" w:space="0" w:color="auto"/>
            </w:tcBorders>
            <w:hideMark/>
          </w:tcPr>
          <w:p w14:paraId="34F8D8EE" w14:textId="77777777" w:rsidR="00DB119A" w:rsidRPr="00337F79" w:rsidRDefault="00DB119A" w:rsidP="00D257E0">
            <w:pPr>
              <w:rPr>
                <w:rFonts w:asciiTheme="minorHAnsi" w:hAnsiTheme="minorHAnsi" w:cstheme="minorHAnsi"/>
                <w:lang w:val="en-AU"/>
              </w:rPr>
            </w:pPr>
            <w:r w:rsidRPr="00337F79">
              <w:rPr>
                <w:rFonts w:asciiTheme="minorHAnsi" w:hAnsiTheme="minorHAnsi" w:cstheme="minorHAnsi"/>
                <w:lang w:val="en-AU"/>
              </w:rPr>
              <w:t xml:space="preserve">9. </w:t>
            </w:r>
            <w:r w:rsidRPr="00337F79">
              <w:rPr>
                <w:rFonts w:asciiTheme="minorHAnsi" w:hAnsiTheme="minorHAnsi" w:cstheme="minorHAnsi"/>
              </w:rPr>
              <w:t xml:space="preserve">In Your presence, O LORD, I will cry out; </w:t>
            </w:r>
            <w:r w:rsidRPr="00337F79">
              <w:rPr>
                <w:rFonts w:asciiTheme="minorHAnsi" w:hAnsiTheme="minorHAnsi" w:cstheme="minorHAnsi"/>
                <w:b/>
                <w:bCs/>
                <w:u w:val="single"/>
              </w:rPr>
              <w:t>and to You, O my God, I will pray.</w:t>
            </w:r>
          </w:p>
        </w:tc>
      </w:tr>
      <w:tr w:rsidR="00DB119A" w:rsidRPr="00393A28" w14:paraId="3879DFB4" w14:textId="77777777" w:rsidTr="00D257E0">
        <w:trPr>
          <w:jc w:val="center"/>
        </w:trPr>
        <w:tc>
          <w:tcPr>
            <w:tcW w:w="4945" w:type="dxa"/>
            <w:tcBorders>
              <w:top w:val="single" w:sz="4" w:space="0" w:color="auto"/>
              <w:left w:val="single" w:sz="4" w:space="0" w:color="auto"/>
              <w:bottom w:val="single" w:sz="4" w:space="0" w:color="auto"/>
              <w:right w:val="single" w:sz="4" w:space="0" w:color="auto"/>
            </w:tcBorders>
            <w:hideMark/>
          </w:tcPr>
          <w:p w14:paraId="26F8DE56" w14:textId="77777777" w:rsidR="00DB119A" w:rsidRPr="00337F79" w:rsidRDefault="00DB119A" w:rsidP="00D257E0">
            <w:pPr>
              <w:rPr>
                <w:rFonts w:asciiTheme="minorHAnsi" w:hAnsiTheme="minorHAnsi" w:cstheme="minorHAnsi"/>
                <w:lang w:val="en-AU"/>
              </w:rPr>
            </w:pPr>
            <w:r w:rsidRPr="00337F79">
              <w:rPr>
                <w:rFonts w:asciiTheme="minorHAnsi" w:hAnsiTheme="minorHAnsi" w:cstheme="minorHAnsi"/>
                <w:lang w:val="en-AU"/>
              </w:rPr>
              <w:t xml:space="preserve">10. </w:t>
            </w:r>
            <w:r w:rsidRPr="00337F79">
              <w:rPr>
                <w:rFonts w:asciiTheme="minorHAnsi" w:hAnsiTheme="minorHAnsi" w:cstheme="minorHAnsi"/>
              </w:rPr>
              <w:t xml:space="preserve">"What gain is there </w:t>
            </w:r>
            <w:r w:rsidRPr="00337F79">
              <w:rPr>
                <w:rFonts w:asciiTheme="minorHAnsi" w:hAnsiTheme="minorHAnsi" w:cstheme="minorHAnsi"/>
                <w:b/>
                <w:bCs/>
                <w:u w:val="single"/>
              </w:rPr>
              <w:t>in my blood</w:t>
            </w:r>
            <w:r w:rsidRPr="00337F79">
              <w:rPr>
                <w:rFonts w:asciiTheme="minorHAnsi" w:hAnsiTheme="minorHAnsi" w:cstheme="minorHAnsi"/>
              </w:rPr>
              <w:t>, in my descent to the grave? Will dust thank You; will it recite Your truth?</w:t>
            </w:r>
          </w:p>
        </w:tc>
        <w:tc>
          <w:tcPr>
            <w:tcW w:w="5269" w:type="dxa"/>
            <w:tcBorders>
              <w:top w:val="single" w:sz="4" w:space="0" w:color="auto"/>
              <w:left w:val="single" w:sz="4" w:space="0" w:color="auto"/>
              <w:bottom w:val="single" w:sz="4" w:space="0" w:color="auto"/>
              <w:right w:val="single" w:sz="4" w:space="0" w:color="auto"/>
            </w:tcBorders>
            <w:hideMark/>
          </w:tcPr>
          <w:p w14:paraId="34764676" w14:textId="77777777" w:rsidR="00DB119A" w:rsidRPr="00337F79" w:rsidRDefault="00DB119A" w:rsidP="00D257E0">
            <w:pPr>
              <w:rPr>
                <w:rFonts w:asciiTheme="minorHAnsi" w:hAnsiTheme="minorHAnsi" w:cstheme="minorHAnsi"/>
                <w:lang w:val="en-AU"/>
              </w:rPr>
            </w:pPr>
            <w:r w:rsidRPr="00337F79">
              <w:rPr>
                <w:rFonts w:asciiTheme="minorHAnsi" w:hAnsiTheme="minorHAnsi" w:cstheme="minorHAnsi"/>
                <w:lang w:val="en-AU"/>
              </w:rPr>
              <w:t xml:space="preserve">10. </w:t>
            </w:r>
            <w:r w:rsidRPr="00337F79">
              <w:rPr>
                <w:rFonts w:asciiTheme="minorHAnsi" w:hAnsiTheme="minorHAnsi" w:cstheme="minorHAnsi"/>
              </w:rPr>
              <w:t xml:space="preserve">And I said, what profit is there </w:t>
            </w:r>
            <w:r w:rsidRPr="00337F79">
              <w:rPr>
                <w:rFonts w:asciiTheme="minorHAnsi" w:hAnsiTheme="minorHAnsi" w:cstheme="minorHAnsi"/>
                <w:b/>
                <w:bCs/>
                <w:u w:val="single"/>
              </w:rPr>
              <w:t>in my blood</w:t>
            </w:r>
            <w:r w:rsidRPr="00337F79">
              <w:rPr>
                <w:rFonts w:asciiTheme="minorHAnsi" w:hAnsiTheme="minorHAnsi" w:cstheme="minorHAnsi"/>
              </w:rPr>
              <w:t>, when I descend to the grave? Can those who descend to the dust praise You? Will they tell of Your faithfulness?</w:t>
            </w:r>
          </w:p>
        </w:tc>
      </w:tr>
      <w:tr w:rsidR="00DB119A" w:rsidRPr="00393A28" w14:paraId="17F746E4" w14:textId="77777777" w:rsidTr="00D257E0">
        <w:trPr>
          <w:jc w:val="center"/>
        </w:trPr>
        <w:tc>
          <w:tcPr>
            <w:tcW w:w="4945" w:type="dxa"/>
            <w:tcBorders>
              <w:top w:val="single" w:sz="4" w:space="0" w:color="auto"/>
              <w:left w:val="single" w:sz="4" w:space="0" w:color="auto"/>
              <w:bottom w:val="single" w:sz="4" w:space="0" w:color="auto"/>
              <w:right w:val="single" w:sz="4" w:space="0" w:color="auto"/>
            </w:tcBorders>
            <w:hideMark/>
          </w:tcPr>
          <w:p w14:paraId="3687D721" w14:textId="77777777" w:rsidR="00DB119A" w:rsidRPr="00337F79" w:rsidRDefault="00DB119A" w:rsidP="00D257E0">
            <w:pPr>
              <w:rPr>
                <w:rFonts w:asciiTheme="minorHAnsi" w:hAnsiTheme="minorHAnsi" w:cstheme="minorHAnsi"/>
                <w:lang w:val="en-AU"/>
              </w:rPr>
            </w:pPr>
            <w:r w:rsidRPr="00337F79">
              <w:rPr>
                <w:rFonts w:asciiTheme="minorHAnsi" w:hAnsiTheme="minorHAnsi" w:cstheme="minorHAnsi"/>
                <w:lang w:val="en-AU"/>
              </w:rPr>
              <w:t xml:space="preserve">11. </w:t>
            </w:r>
            <w:r w:rsidRPr="00337F79">
              <w:rPr>
                <w:rFonts w:asciiTheme="minorHAnsi" w:hAnsiTheme="minorHAnsi" w:cstheme="minorHAnsi"/>
              </w:rPr>
              <w:t>Hear, O Lord, and be gracious to me; O Lord, be my helper."</w:t>
            </w:r>
          </w:p>
        </w:tc>
        <w:tc>
          <w:tcPr>
            <w:tcW w:w="5269" w:type="dxa"/>
            <w:tcBorders>
              <w:top w:val="single" w:sz="4" w:space="0" w:color="auto"/>
              <w:left w:val="single" w:sz="4" w:space="0" w:color="auto"/>
              <w:bottom w:val="single" w:sz="4" w:space="0" w:color="auto"/>
              <w:right w:val="single" w:sz="4" w:space="0" w:color="auto"/>
            </w:tcBorders>
            <w:hideMark/>
          </w:tcPr>
          <w:p w14:paraId="1454E58E" w14:textId="77777777" w:rsidR="00DB119A" w:rsidRPr="00337F79" w:rsidRDefault="00DB119A" w:rsidP="00D257E0">
            <w:pPr>
              <w:rPr>
                <w:rFonts w:asciiTheme="minorHAnsi" w:hAnsiTheme="minorHAnsi" w:cstheme="minorHAnsi"/>
                <w:lang w:val="en-AU"/>
              </w:rPr>
            </w:pPr>
            <w:r w:rsidRPr="00337F79">
              <w:rPr>
                <w:rFonts w:asciiTheme="minorHAnsi" w:hAnsiTheme="minorHAnsi" w:cstheme="minorHAnsi"/>
                <w:lang w:val="en-AU"/>
              </w:rPr>
              <w:t xml:space="preserve">11. </w:t>
            </w:r>
            <w:r w:rsidRPr="00337F79">
              <w:rPr>
                <w:rFonts w:asciiTheme="minorHAnsi" w:hAnsiTheme="minorHAnsi" w:cstheme="minorHAnsi"/>
              </w:rPr>
              <w:t>Accept, O LORD, my prayer, and have mercy on me; O LORD, be my helper.</w:t>
            </w:r>
          </w:p>
        </w:tc>
      </w:tr>
      <w:tr w:rsidR="00DB119A" w:rsidRPr="00393A28" w14:paraId="1655C082" w14:textId="77777777" w:rsidTr="00D257E0">
        <w:trPr>
          <w:jc w:val="center"/>
        </w:trPr>
        <w:tc>
          <w:tcPr>
            <w:tcW w:w="4945" w:type="dxa"/>
            <w:tcBorders>
              <w:top w:val="single" w:sz="4" w:space="0" w:color="auto"/>
              <w:left w:val="single" w:sz="4" w:space="0" w:color="auto"/>
              <w:bottom w:val="single" w:sz="4" w:space="0" w:color="auto"/>
              <w:right w:val="single" w:sz="4" w:space="0" w:color="auto"/>
            </w:tcBorders>
            <w:hideMark/>
          </w:tcPr>
          <w:p w14:paraId="04674531" w14:textId="77777777" w:rsidR="00DB119A" w:rsidRPr="00337F79" w:rsidRDefault="00DB119A" w:rsidP="00D257E0">
            <w:pPr>
              <w:rPr>
                <w:rFonts w:asciiTheme="minorHAnsi" w:hAnsiTheme="minorHAnsi" w:cstheme="minorHAnsi"/>
                <w:lang w:val="en-AU"/>
              </w:rPr>
            </w:pPr>
            <w:r w:rsidRPr="00337F79">
              <w:rPr>
                <w:rFonts w:asciiTheme="minorHAnsi" w:hAnsiTheme="minorHAnsi" w:cstheme="minorHAnsi"/>
                <w:lang w:val="en-AU"/>
              </w:rPr>
              <w:t xml:space="preserve">12. </w:t>
            </w:r>
            <w:r w:rsidRPr="00337F79">
              <w:rPr>
                <w:rFonts w:asciiTheme="minorHAnsi" w:hAnsiTheme="minorHAnsi" w:cstheme="minorHAnsi"/>
              </w:rPr>
              <w:t xml:space="preserve">You have turned my lament into dancing for me; You loosened my sackcloth </w:t>
            </w:r>
            <w:r w:rsidRPr="00337F79">
              <w:rPr>
                <w:rFonts w:asciiTheme="minorHAnsi" w:hAnsiTheme="minorHAnsi" w:cstheme="minorHAnsi"/>
                <w:b/>
                <w:bCs/>
                <w:u w:val="single"/>
              </w:rPr>
              <w:t>and girded me with joy</w:t>
            </w:r>
            <w:r w:rsidRPr="00337F79">
              <w:rPr>
                <w:rFonts w:asciiTheme="minorHAnsi" w:hAnsiTheme="minorHAnsi" w:cstheme="minorHAnsi"/>
              </w:rPr>
              <w:t>.</w:t>
            </w:r>
          </w:p>
        </w:tc>
        <w:tc>
          <w:tcPr>
            <w:tcW w:w="5269" w:type="dxa"/>
            <w:tcBorders>
              <w:top w:val="single" w:sz="4" w:space="0" w:color="auto"/>
              <w:left w:val="single" w:sz="4" w:space="0" w:color="auto"/>
              <w:bottom w:val="single" w:sz="4" w:space="0" w:color="auto"/>
              <w:right w:val="single" w:sz="4" w:space="0" w:color="auto"/>
            </w:tcBorders>
            <w:hideMark/>
          </w:tcPr>
          <w:p w14:paraId="08D60A4C" w14:textId="77777777" w:rsidR="00DB119A" w:rsidRPr="00337F79" w:rsidRDefault="00DB119A" w:rsidP="00D257E0">
            <w:pPr>
              <w:rPr>
                <w:rFonts w:asciiTheme="minorHAnsi" w:hAnsiTheme="minorHAnsi" w:cstheme="minorHAnsi"/>
                <w:lang w:val="en-AU"/>
              </w:rPr>
            </w:pPr>
            <w:r w:rsidRPr="00337F79">
              <w:rPr>
                <w:rFonts w:asciiTheme="minorHAnsi" w:hAnsiTheme="minorHAnsi" w:cstheme="minorHAnsi"/>
                <w:lang w:val="en-AU"/>
              </w:rPr>
              <w:t xml:space="preserve">12. </w:t>
            </w:r>
            <w:r w:rsidRPr="00337F79">
              <w:rPr>
                <w:rFonts w:asciiTheme="minorHAnsi" w:hAnsiTheme="minorHAnsi" w:cstheme="minorHAnsi"/>
              </w:rPr>
              <w:t xml:space="preserve">You turned my lament into my celebration; You loosened my sackcloth </w:t>
            </w:r>
            <w:r w:rsidRPr="00337F79">
              <w:rPr>
                <w:rFonts w:asciiTheme="minorHAnsi" w:hAnsiTheme="minorHAnsi" w:cstheme="minorHAnsi"/>
                <w:b/>
                <w:bCs/>
                <w:u w:val="single"/>
              </w:rPr>
              <w:t>and girded me with joy</w:t>
            </w:r>
            <w:r w:rsidRPr="00337F79">
              <w:rPr>
                <w:rFonts w:asciiTheme="minorHAnsi" w:hAnsiTheme="minorHAnsi" w:cstheme="minorHAnsi"/>
              </w:rPr>
              <w:t>.</w:t>
            </w:r>
          </w:p>
        </w:tc>
      </w:tr>
      <w:tr w:rsidR="00DB119A" w:rsidRPr="00393A28" w14:paraId="1A180D1B" w14:textId="77777777" w:rsidTr="00D257E0">
        <w:trPr>
          <w:jc w:val="center"/>
        </w:trPr>
        <w:tc>
          <w:tcPr>
            <w:tcW w:w="4945" w:type="dxa"/>
            <w:tcBorders>
              <w:top w:val="single" w:sz="4" w:space="0" w:color="auto"/>
              <w:left w:val="single" w:sz="4" w:space="0" w:color="auto"/>
              <w:bottom w:val="single" w:sz="4" w:space="0" w:color="auto"/>
              <w:right w:val="single" w:sz="4" w:space="0" w:color="auto"/>
            </w:tcBorders>
            <w:hideMark/>
          </w:tcPr>
          <w:p w14:paraId="72C6E5DC" w14:textId="77777777" w:rsidR="00DB119A" w:rsidRPr="00337F79" w:rsidRDefault="00DB119A" w:rsidP="00D257E0">
            <w:pPr>
              <w:rPr>
                <w:rFonts w:asciiTheme="minorHAnsi" w:hAnsiTheme="minorHAnsi" w:cstheme="minorHAnsi"/>
                <w:lang w:val="en-AU"/>
              </w:rPr>
            </w:pPr>
            <w:r w:rsidRPr="00337F79">
              <w:rPr>
                <w:rFonts w:asciiTheme="minorHAnsi" w:hAnsiTheme="minorHAnsi" w:cstheme="minorHAnsi"/>
                <w:lang w:val="en-AU"/>
              </w:rPr>
              <w:lastRenderedPageBreak/>
              <w:t xml:space="preserve">13. </w:t>
            </w:r>
            <w:r w:rsidRPr="00337F79">
              <w:rPr>
                <w:rFonts w:asciiTheme="minorHAnsi" w:hAnsiTheme="minorHAnsi" w:cstheme="minorHAnsi"/>
              </w:rPr>
              <w:t>So that my soul will sing praises to You and not be silent. O Lord, my God, I will thank You forever.</w:t>
            </w:r>
          </w:p>
        </w:tc>
        <w:tc>
          <w:tcPr>
            <w:tcW w:w="5269" w:type="dxa"/>
            <w:tcBorders>
              <w:top w:val="single" w:sz="4" w:space="0" w:color="auto"/>
              <w:left w:val="single" w:sz="4" w:space="0" w:color="auto"/>
              <w:bottom w:val="single" w:sz="4" w:space="0" w:color="auto"/>
              <w:right w:val="single" w:sz="4" w:space="0" w:color="auto"/>
            </w:tcBorders>
            <w:hideMark/>
          </w:tcPr>
          <w:p w14:paraId="536D1052" w14:textId="77777777" w:rsidR="00DB119A" w:rsidRPr="00337F79" w:rsidRDefault="00DB119A" w:rsidP="00D257E0">
            <w:pPr>
              <w:rPr>
                <w:rFonts w:asciiTheme="minorHAnsi" w:hAnsiTheme="minorHAnsi" w:cstheme="minorHAnsi"/>
                <w:lang w:val="en-AU"/>
              </w:rPr>
            </w:pPr>
            <w:r w:rsidRPr="00337F79">
              <w:rPr>
                <w:rFonts w:asciiTheme="minorHAnsi" w:hAnsiTheme="minorHAnsi" w:cstheme="minorHAnsi"/>
                <w:lang w:val="en-AU"/>
              </w:rPr>
              <w:t xml:space="preserve">13. </w:t>
            </w:r>
            <w:r w:rsidRPr="00337F79">
              <w:rPr>
                <w:rFonts w:asciiTheme="minorHAnsi" w:hAnsiTheme="minorHAnsi" w:cstheme="minorHAnsi"/>
              </w:rPr>
              <w:t>Because the nobles of the world will give You praise and not be silent, O LORD my God, I too will give You praise.</w:t>
            </w:r>
          </w:p>
        </w:tc>
      </w:tr>
    </w:tbl>
    <w:p w14:paraId="27BB8D31" w14:textId="77777777" w:rsidR="00DB119A" w:rsidRPr="009B21F2" w:rsidRDefault="00DB119A" w:rsidP="00DB119A">
      <w:pPr>
        <w:pBdr>
          <w:bottom w:val="double" w:sz="4" w:space="1" w:color="auto"/>
        </w:pBdr>
        <w:rPr>
          <w:rFonts w:asciiTheme="minorHAnsi" w:hAnsiTheme="minorHAnsi" w:cstheme="minorHAnsi"/>
          <w:lang w:val="en-AU"/>
        </w:rPr>
      </w:pPr>
    </w:p>
    <w:p w14:paraId="6124561C" w14:textId="77777777" w:rsidR="00DB119A" w:rsidRPr="009B21F2" w:rsidRDefault="00DB119A" w:rsidP="00DB119A">
      <w:pPr>
        <w:rPr>
          <w:rFonts w:asciiTheme="minorHAnsi" w:hAnsiTheme="minorHAnsi" w:cstheme="minorHAnsi"/>
          <w:sz w:val="16"/>
          <w:szCs w:val="16"/>
          <w:lang w:val="en-AU"/>
        </w:rPr>
      </w:pPr>
    </w:p>
    <w:p w14:paraId="2E4C072E" w14:textId="56FF5AEB" w:rsidR="00393A28" w:rsidRPr="000A580A" w:rsidRDefault="00393A28" w:rsidP="006C0D71">
      <w:pPr>
        <w:pStyle w:val="Heading2"/>
      </w:pPr>
      <w:r w:rsidRPr="000A580A">
        <w:t>Yehudit</w:t>
      </w:r>
      <w:r w:rsidR="000A580A" w:rsidRPr="000A580A">
        <w:t xml:space="preserve"> </w:t>
      </w:r>
      <w:r w:rsidRPr="000A580A">
        <w:t>(Judith)</w:t>
      </w:r>
      <w:r w:rsidR="000A580A" w:rsidRPr="000A580A">
        <w:t xml:space="preserve"> </w:t>
      </w:r>
      <w:r w:rsidRPr="000A580A">
        <w:t>1:1</w:t>
      </w:r>
      <w:r w:rsidR="000A580A" w:rsidRPr="000A580A">
        <w:t xml:space="preserve"> </w:t>
      </w:r>
      <w:r w:rsidRPr="000A580A">
        <w:t>–</w:t>
      </w:r>
      <w:r w:rsidR="000A580A" w:rsidRPr="000A580A">
        <w:t xml:space="preserve"> </w:t>
      </w:r>
      <w:r w:rsidR="00AB00FD">
        <w:t>5:17</w:t>
      </w:r>
    </w:p>
    <w:p w14:paraId="35BC3E03" w14:textId="762E99A6" w:rsidR="00393A28" w:rsidRPr="000A580A" w:rsidRDefault="00393A28" w:rsidP="006C0D71">
      <w:pPr>
        <w:rPr>
          <w:lang w:val="en-AU"/>
        </w:rPr>
      </w:pPr>
      <w:r w:rsidRPr="000A580A">
        <w:rPr>
          <w:lang w:val="en-AU"/>
        </w:rPr>
        <w:t>New</w:t>
      </w:r>
      <w:r w:rsidR="000A580A" w:rsidRPr="000A580A">
        <w:rPr>
          <w:lang w:val="en-AU"/>
        </w:rPr>
        <w:t xml:space="preserve"> </w:t>
      </w:r>
      <w:r w:rsidRPr="000A580A">
        <w:rPr>
          <w:lang w:val="en-AU"/>
        </w:rPr>
        <w:t>Jerusalem</w:t>
      </w:r>
      <w:r w:rsidR="000A580A" w:rsidRPr="000A580A">
        <w:rPr>
          <w:lang w:val="en-AU"/>
        </w:rPr>
        <w:t xml:space="preserve"> </w:t>
      </w:r>
      <w:r w:rsidRPr="000A580A">
        <w:rPr>
          <w:lang w:val="en-AU"/>
        </w:rPr>
        <w:t>Bible</w:t>
      </w:r>
      <w:r w:rsidR="000A580A" w:rsidRPr="000A580A">
        <w:rPr>
          <w:lang w:val="en-AU"/>
        </w:rPr>
        <w:t xml:space="preserve"> </w:t>
      </w:r>
      <w:r w:rsidRPr="000A580A">
        <w:rPr>
          <w:lang w:val="en-AU"/>
        </w:rPr>
        <w:t>Version</w:t>
      </w:r>
    </w:p>
    <w:p w14:paraId="11A3CBD0" w14:textId="77777777" w:rsidR="00393A28" w:rsidRPr="003E13EE" w:rsidRDefault="00393A28" w:rsidP="00AC1787">
      <w:pPr>
        <w:rPr>
          <w:b/>
          <w:bCs/>
          <w:sz w:val="16"/>
          <w:szCs w:val="16"/>
          <w:lang w:val="en-AU"/>
        </w:rPr>
      </w:pPr>
    </w:p>
    <w:p w14:paraId="53CEB26B" w14:textId="0468E19F" w:rsidR="00393A28" w:rsidRPr="00337F79" w:rsidRDefault="00393A28" w:rsidP="00AC1787">
      <w:pPr>
        <w:rPr>
          <w:rFonts w:asciiTheme="minorHAnsi" w:hAnsiTheme="minorHAnsi" w:cstheme="minorHAnsi"/>
          <w:lang w:val="en-AU"/>
        </w:rPr>
      </w:pPr>
      <w:r w:rsidRPr="004C7141">
        <w:rPr>
          <w:rFonts w:asciiTheme="minorHAnsi" w:hAnsiTheme="minorHAnsi" w:cstheme="minorHAnsi"/>
          <w:b/>
          <w:bCs/>
          <w:lang w:val="en-AU"/>
        </w:rPr>
        <w:t>Judith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1:1</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twelfth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year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Nebuchadnezzar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who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reigned</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over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Assyrians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great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city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Nineveh.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Arphaxad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then</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reigning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over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Medes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Ecbatana.</w:t>
      </w:r>
      <w:r w:rsidRPr="00337F79">
        <w:rPr>
          <w:rFonts w:asciiTheme="minorHAnsi" w:hAnsiTheme="minorHAnsi" w:cstheme="minorHAnsi"/>
          <w:cs/>
          <w:lang w:val="en-AU"/>
        </w:rPr>
        <w:t>‎</w:t>
      </w:r>
    </w:p>
    <w:p w14:paraId="3B9F9421" w14:textId="2A17EB41"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2</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surrounded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city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walls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dressed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stones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three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cubits</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thick</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six</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cubits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long,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making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rampart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seventy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cubits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high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fifty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cubits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wide.</w:t>
      </w:r>
      <w:r w:rsidRPr="00337F79">
        <w:rPr>
          <w:rFonts w:asciiTheme="minorHAnsi" w:hAnsiTheme="minorHAnsi" w:cstheme="minorHAnsi"/>
          <w:cs/>
          <w:lang w:val="en-AU"/>
        </w:rPr>
        <w:t>‎</w:t>
      </w:r>
    </w:p>
    <w:p w14:paraId="740286FC" w14:textId="7E3ED30C"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3</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gates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placed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towers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one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hundred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cubits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high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foundations,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sixty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cubits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wide,</w:t>
      </w:r>
      <w:r w:rsidRPr="00337F79">
        <w:rPr>
          <w:rFonts w:asciiTheme="minorHAnsi" w:hAnsiTheme="minorHAnsi" w:cstheme="minorHAnsi"/>
          <w:cs/>
          <w:lang w:val="en-AU"/>
        </w:rPr>
        <w:t>‎</w:t>
      </w:r>
    </w:p>
    <w:p w14:paraId="200158F3" w14:textId="6229AE06"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4</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gates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themselves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being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seventy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cubits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high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forty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wide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allow</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forces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march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out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body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infantry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parade</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freely.</w:t>
      </w:r>
      <w:r w:rsidRPr="00337F79">
        <w:rPr>
          <w:rFonts w:asciiTheme="minorHAnsi" w:hAnsiTheme="minorHAnsi" w:cstheme="minorHAnsi"/>
          <w:cs/>
          <w:lang w:val="en-AU"/>
        </w:rPr>
        <w:t>‎</w:t>
      </w:r>
    </w:p>
    <w:p w14:paraId="6EBE2F3A" w14:textId="69C50573"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5</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About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time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King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Nebuchadnezzar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gave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battle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King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Arphaxad</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great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plain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lying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territory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Ragae.</w:t>
      </w:r>
      <w:r w:rsidRPr="00337F79">
        <w:rPr>
          <w:rFonts w:asciiTheme="minorHAnsi" w:hAnsiTheme="minorHAnsi" w:cstheme="minorHAnsi"/>
          <w:cs/>
          <w:lang w:val="en-AU"/>
        </w:rPr>
        <w:t>‎</w:t>
      </w:r>
    </w:p>
    <w:p w14:paraId="1126B2D1" w14:textId="414C8B0A"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6</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Supporting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were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peoples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from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highlands,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from</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Euphrates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Tigris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Hydaspes,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those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from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plains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who</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were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subject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Arioch,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king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Elymaeans.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Thus</w:t>
      </w:r>
      <w:r w:rsidR="00033653" w:rsidRPr="00337F79">
        <w:rPr>
          <w:rFonts w:asciiTheme="minorHAnsi" w:hAnsiTheme="minorHAnsi" w:cstheme="minorHAnsi"/>
          <w:lang w:val="en-AU"/>
        </w:rPr>
        <w: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many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nations</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had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mustered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take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part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battle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Cheleoudites.</w:t>
      </w:r>
      <w:r w:rsidRPr="00337F79">
        <w:rPr>
          <w:rFonts w:asciiTheme="minorHAnsi" w:hAnsiTheme="minorHAnsi" w:cstheme="minorHAnsi"/>
          <w:cs/>
          <w:lang w:val="en-AU"/>
        </w:rPr>
        <w:t>‎</w:t>
      </w:r>
    </w:p>
    <w:p w14:paraId="14A6C163" w14:textId="7F6A375F"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7</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Nebuchadnezzar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king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Assyrians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sent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message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inhabitants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Persia,</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inhabitants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western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countries,</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Cilicia,</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Damascus,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Lebanon,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Anti-Lebanon,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those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along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coast,</w:t>
      </w:r>
      <w:r w:rsidRPr="00337F79">
        <w:rPr>
          <w:rFonts w:asciiTheme="minorHAnsi" w:hAnsiTheme="minorHAnsi" w:cstheme="minorHAnsi"/>
          <w:cs/>
          <w:lang w:val="en-AU"/>
        </w:rPr>
        <w:t>‎</w:t>
      </w:r>
    </w:p>
    <w:p w14:paraId="5C55B50D" w14:textId="52AAF126"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8</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peoples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Carmel,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Gilead,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Upper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Galilee,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great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plain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Esdraelon,</w:t>
      </w:r>
      <w:r w:rsidRPr="00337F79">
        <w:rPr>
          <w:rFonts w:asciiTheme="minorHAnsi" w:hAnsiTheme="minorHAnsi" w:cstheme="minorHAnsi"/>
          <w:cs/>
          <w:lang w:val="en-AU"/>
        </w:rPr>
        <w:t>‎</w:t>
      </w:r>
    </w:p>
    <w:p w14:paraId="5F0F9581" w14:textId="11B8C69A"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9</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people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Samaria</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its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outlying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towns,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those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beyond</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Jordan,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far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away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Jerusalem,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Bethany,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Chelous,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Kadesh,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river</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Egypt,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Tahpanhes,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Rameses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whole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territory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Goshen,</w:t>
      </w:r>
      <w:r w:rsidRPr="00337F79">
        <w:rPr>
          <w:rFonts w:asciiTheme="minorHAnsi" w:hAnsiTheme="minorHAnsi" w:cstheme="minorHAnsi"/>
          <w:cs/>
          <w:lang w:val="en-AU"/>
        </w:rPr>
        <w:t>‎</w:t>
      </w:r>
    </w:p>
    <w:p w14:paraId="73E75146" w14:textId="0176E13A"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10</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beyond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Tanis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Memphis,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inhabitants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Egypt</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far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frontiers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Ethiopia.</w:t>
      </w:r>
      <w:r w:rsidRPr="00337F79">
        <w:rPr>
          <w:rFonts w:asciiTheme="minorHAnsi" w:hAnsiTheme="minorHAnsi" w:cstheme="minorHAnsi"/>
          <w:cs/>
          <w:lang w:val="en-AU"/>
        </w:rPr>
        <w:t>‎</w:t>
      </w:r>
    </w:p>
    <w:p w14:paraId="0C25DB5A" w14:textId="307EE716"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11</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But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inhabitants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these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countries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ignored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summons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Nebuchadnezzar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king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Assyrians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did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not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rally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make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war.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were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not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afraid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since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their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view</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appeared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isolated.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Hence</w:t>
      </w:r>
      <w:r w:rsidR="00033653" w:rsidRPr="00337F79">
        <w:rPr>
          <w:rFonts w:asciiTheme="minorHAnsi" w:hAnsiTheme="minorHAnsi" w:cstheme="minorHAnsi"/>
          <w:lang w:val="en-AU"/>
        </w:rPr>
        <w: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sent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ambassadors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back</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nothing</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achieved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disgrace.</w:t>
      </w:r>
      <w:r w:rsidRPr="00337F79">
        <w:rPr>
          <w:rFonts w:asciiTheme="minorHAnsi" w:hAnsiTheme="minorHAnsi" w:cstheme="minorHAnsi"/>
          <w:cs/>
          <w:lang w:val="en-AU"/>
        </w:rPr>
        <w:t>‎</w:t>
      </w:r>
    </w:p>
    <w:p w14:paraId="235CB4FC" w14:textId="206917D5"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12</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Nebuchadnezzar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furious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these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countries.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swore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by</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throne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kingdom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take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revenge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territories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Cilicia,</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Damascus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Syria,</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Moabites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Ammonites,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Judaea</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Egypt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far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limits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two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seas,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ravage</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them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sword.</w:t>
      </w:r>
      <w:r w:rsidRPr="00337F79">
        <w:rPr>
          <w:rFonts w:asciiTheme="minorHAnsi" w:hAnsiTheme="minorHAnsi" w:cstheme="minorHAnsi"/>
          <w:cs/>
          <w:lang w:val="en-AU"/>
        </w:rPr>
        <w:t>‎</w:t>
      </w:r>
    </w:p>
    <w:p w14:paraId="3697DE3F" w14:textId="2C60B7FA"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13</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seventeenth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year,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gave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battle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whole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army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King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Arphaxad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battle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defeated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routed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Arphaxad's</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entire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army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cavalry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chariots;</w:t>
      </w:r>
      <w:r w:rsidRPr="00337F79">
        <w:rPr>
          <w:rFonts w:asciiTheme="minorHAnsi" w:hAnsiTheme="minorHAnsi" w:cstheme="minorHAnsi"/>
          <w:cs/>
          <w:lang w:val="en-AU"/>
        </w:rPr>
        <w:t>‎</w:t>
      </w:r>
    </w:p>
    <w:p w14:paraId="7B35E14A" w14:textId="341738C5"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14</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occupied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towns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advanced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Ecbatana;</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seized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its</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towers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plundered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its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market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places,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reducing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its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former</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magnificence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mockery.</w:t>
      </w:r>
      <w:r w:rsidRPr="00337F79">
        <w:rPr>
          <w:rFonts w:asciiTheme="minorHAnsi" w:hAnsiTheme="minorHAnsi" w:cstheme="minorHAnsi"/>
          <w:cs/>
          <w:lang w:val="en-AU"/>
        </w:rPr>
        <w:t>‎</w:t>
      </w:r>
    </w:p>
    <w:p w14:paraId="5D10BBE2" w14:textId="6283C0FA"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15</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later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captured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Arphaxad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mountains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Ragae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thrusting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through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spears,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destroyed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once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all.</w:t>
      </w:r>
      <w:r w:rsidRPr="00337F79">
        <w:rPr>
          <w:rFonts w:asciiTheme="minorHAnsi" w:hAnsiTheme="minorHAnsi" w:cstheme="minorHAnsi"/>
          <w:cs/>
          <w:lang w:val="en-AU"/>
        </w:rPr>
        <w:t>‎</w:t>
      </w:r>
    </w:p>
    <w:p w14:paraId="6604AB6F" w14:textId="104E536E"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16</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retired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troops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who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had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joined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forces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with</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him: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vast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horde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armed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army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gave</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themselves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up</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carefree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feasting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hundred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twenty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days.</w:t>
      </w:r>
      <w:r w:rsidRPr="00337F79">
        <w:rPr>
          <w:rFonts w:asciiTheme="minorHAnsi" w:hAnsiTheme="minorHAnsi" w:cstheme="minorHAnsi"/>
          <w:cs/>
          <w:lang w:val="en-AU"/>
        </w:rPr>
        <w:t>‎</w:t>
      </w:r>
    </w:p>
    <w:p w14:paraId="5C31B576" w14:textId="77777777" w:rsidR="00393A28" w:rsidRPr="00337F79" w:rsidRDefault="00393A28" w:rsidP="00AC1787">
      <w:pPr>
        <w:rPr>
          <w:rFonts w:asciiTheme="minorHAnsi" w:hAnsiTheme="minorHAnsi" w:cstheme="minorHAnsi"/>
          <w:sz w:val="16"/>
          <w:szCs w:val="16"/>
          <w:lang w:val="en-AU"/>
        </w:rPr>
      </w:pPr>
    </w:p>
    <w:p w14:paraId="7A0B5E88" w14:textId="49685AD3" w:rsidR="00393A28" w:rsidRPr="00337F79" w:rsidRDefault="00393A28" w:rsidP="00AC1787">
      <w:pPr>
        <w:rPr>
          <w:rFonts w:asciiTheme="minorHAnsi" w:hAnsiTheme="minorHAnsi" w:cstheme="minorHAnsi"/>
          <w:lang w:val="en-AU"/>
        </w:rPr>
      </w:pPr>
      <w:r w:rsidRPr="00337F79">
        <w:rPr>
          <w:rFonts w:asciiTheme="minorHAnsi" w:hAnsiTheme="minorHAnsi" w:cstheme="minorHAnsi"/>
          <w:lang w:val="en-AU"/>
        </w:rPr>
        <w:t>NJB</w:t>
      </w:r>
      <w:r w:rsidR="000A580A" w:rsidRPr="00337F79">
        <w:rPr>
          <w:rFonts w:asciiTheme="minorHAnsi" w:hAnsiTheme="minorHAnsi" w:cstheme="minorHAnsi"/>
          <w:lang w:val="en-AU"/>
        </w:rPr>
        <w:t xml:space="preserve"> </w:t>
      </w:r>
      <w:r w:rsidRPr="004C7141">
        <w:rPr>
          <w:rFonts w:asciiTheme="minorHAnsi" w:hAnsiTheme="minorHAnsi" w:cstheme="minorHAnsi"/>
          <w:b/>
          <w:bCs/>
          <w:lang w:val="en-AU"/>
        </w:rPr>
        <w:t>Judith</w:t>
      </w:r>
      <w:r w:rsidR="000A580A" w:rsidRPr="004C7141">
        <w:rPr>
          <w:rFonts w:asciiTheme="minorHAnsi" w:hAnsiTheme="minorHAnsi" w:cstheme="minorHAnsi"/>
          <w:b/>
          <w:bCs/>
          <w:lang w:val="en-AU"/>
        </w:rPr>
        <w:t xml:space="preserve"> </w:t>
      </w:r>
      <w:r w:rsidRPr="004C7141">
        <w:rPr>
          <w:rFonts w:asciiTheme="minorHAnsi" w:hAnsiTheme="minorHAnsi" w:cstheme="minorHAnsi"/>
          <w:b/>
          <w:bCs/>
          <w:lang w:val="en-AU"/>
        </w:rPr>
        <w:t>2:1</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eighteenth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year,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twenty-second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day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first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month,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rumour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ran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through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palace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that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Nebuchadnezzar</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king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Assyrians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have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revenge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countries,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as</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had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threatened.</w:t>
      </w:r>
      <w:r w:rsidRPr="00337F79">
        <w:rPr>
          <w:rFonts w:asciiTheme="minorHAnsi" w:hAnsiTheme="minorHAnsi" w:cstheme="minorHAnsi"/>
          <w:cs/>
          <w:lang w:val="en-AU"/>
        </w:rPr>
        <w:t>‎</w:t>
      </w:r>
    </w:p>
    <w:p w14:paraId="2136927A" w14:textId="75F18C9F"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2</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Summoning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general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staff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senior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officers,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held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secret</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conference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own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lips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pronounced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utter</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destruction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entire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area.</w:t>
      </w:r>
      <w:r w:rsidRPr="00337F79">
        <w:rPr>
          <w:rFonts w:asciiTheme="minorHAnsi" w:hAnsiTheme="minorHAnsi" w:cstheme="minorHAnsi"/>
          <w:cs/>
          <w:lang w:val="en-AU"/>
        </w:rPr>
        <w:t>‎</w:t>
      </w:r>
    </w:p>
    <w:p w14:paraId="459E0A97" w14:textId="05DD81C2"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3</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decreed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that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everyone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should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put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death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who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had</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not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answered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king's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appeal.</w:t>
      </w:r>
      <w:r w:rsidRPr="00337F79">
        <w:rPr>
          <w:rFonts w:asciiTheme="minorHAnsi" w:hAnsiTheme="minorHAnsi" w:cstheme="minorHAnsi"/>
          <w:cs/>
          <w:lang w:val="en-AU"/>
        </w:rPr>
        <w:t>‎</w:t>
      </w:r>
    </w:p>
    <w:p w14:paraId="5B092C81" w14:textId="7B7288E5"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4</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When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council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over,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Nebuchadnezzar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king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Assyrians</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sent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Holofernes,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general-in-chief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armies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subordinate</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only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himself.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said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him,</w:t>
      </w:r>
      <w:r w:rsidRPr="00337F79">
        <w:rPr>
          <w:rFonts w:asciiTheme="minorHAnsi" w:hAnsiTheme="minorHAnsi" w:cstheme="minorHAnsi"/>
          <w:cs/>
          <w:lang w:val="en-AU"/>
        </w:rPr>
        <w:t>‎</w:t>
      </w:r>
    </w:p>
    <w:p w14:paraId="09FD2F0D" w14:textId="287403E9"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lastRenderedPageBreak/>
        <w:t>‎</w:t>
      </w:r>
      <w:r w:rsidRPr="00337F79">
        <w:rPr>
          <w:rFonts w:asciiTheme="minorHAnsi" w:hAnsiTheme="minorHAnsi" w:cstheme="minorHAnsi"/>
          <w:lang w:val="en-AU"/>
        </w:rPr>
        <w:t>5</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'Thus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speaks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Great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King,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lord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whole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world,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take</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men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proven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valour,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about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hundred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twenty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thousand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foot</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soldiers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strong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company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horse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twelve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thousand</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cavalrymen;</w:t>
      </w:r>
      <w:r w:rsidRPr="00337F79">
        <w:rPr>
          <w:rFonts w:asciiTheme="minorHAnsi" w:hAnsiTheme="minorHAnsi" w:cstheme="minorHAnsi"/>
          <w:cs/>
          <w:lang w:val="en-AU"/>
        </w:rPr>
        <w:t>‎</w:t>
      </w:r>
    </w:p>
    <w:p w14:paraId="5102C590" w14:textId="58D9B699"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6</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advance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against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western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lands,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since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these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people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have</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disregarded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call.</w:t>
      </w:r>
      <w:r w:rsidRPr="00337F79">
        <w:rPr>
          <w:rFonts w:asciiTheme="minorHAnsi" w:hAnsiTheme="minorHAnsi" w:cstheme="minorHAnsi"/>
          <w:cs/>
          <w:lang w:val="en-AU"/>
        </w:rPr>
        <w:t>‎</w:t>
      </w:r>
    </w:p>
    <w:p w14:paraId="7261F5DC" w14:textId="7A3B4E00"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7</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Bid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have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earth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water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ready,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because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rage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am</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about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march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feet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soldiers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cover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whole</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face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earth,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shall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plunder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it.</w:t>
      </w:r>
      <w:r w:rsidRPr="00337F79">
        <w:rPr>
          <w:rFonts w:asciiTheme="minorHAnsi" w:hAnsiTheme="minorHAnsi" w:cstheme="minorHAnsi"/>
          <w:cs/>
          <w:lang w:val="en-AU"/>
        </w:rPr>
        <w:t>‎</w:t>
      </w:r>
    </w:p>
    <w:p w14:paraId="3321DCE1" w14:textId="067813F9"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8</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Their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wounded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fill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valleys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torrents,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rivers,</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blocked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their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dead,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overflow.</w:t>
      </w:r>
      <w:r w:rsidRPr="00337F79">
        <w:rPr>
          <w:rFonts w:asciiTheme="minorHAnsi" w:hAnsiTheme="minorHAnsi" w:cstheme="minorHAnsi"/>
          <w:cs/>
          <w:lang w:val="en-AU"/>
        </w:rPr>
        <w:t>‎</w:t>
      </w:r>
    </w:p>
    <w:p w14:paraId="35236334" w14:textId="1305E8D1"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9</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shall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lead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captive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ends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earth.</w:t>
      </w:r>
      <w:r w:rsidRPr="00337F79">
        <w:rPr>
          <w:rFonts w:asciiTheme="minorHAnsi" w:hAnsiTheme="minorHAnsi" w:cstheme="minorHAnsi"/>
          <w:cs/>
          <w:lang w:val="en-AU"/>
        </w:rPr>
        <w:t>‎</w:t>
      </w:r>
    </w:p>
    <w:p w14:paraId="29A195F6" w14:textId="574D29F0"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10</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Now</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Begin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conquering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whole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region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they</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surrender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you,</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hold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until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time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comes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punish</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them.</w:t>
      </w:r>
      <w:r w:rsidRPr="00337F79">
        <w:rPr>
          <w:rFonts w:asciiTheme="minorHAnsi" w:hAnsiTheme="minorHAnsi" w:cstheme="minorHAnsi"/>
          <w:cs/>
          <w:lang w:val="en-AU"/>
        </w:rPr>
        <w:t>‎</w:t>
      </w:r>
    </w:p>
    <w:p w14:paraId="3702D090" w14:textId="71C05503"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11</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But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resist,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look</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no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one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clemency,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over</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slaughter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plunder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throughout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territory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entrusted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you.</w:t>
      </w:r>
      <w:r w:rsidRPr="00337F79">
        <w:rPr>
          <w:rFonts w:asciiTheme="minorHAnsi" w:hAnsiTheme="minorHAnsi" w:cstheme="minorHAnsi"/>
          <w:cs/>
          <w:lang w:val="en-AU"/>
        </w:rPr>
        <w:t>‎</w:t>
      </w:r>
    </w:p>
    <w:p w14:paraId="0208081F" w14:textId="3EB7C3C8"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12</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life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living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power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kingdom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have</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spoken.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shall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power.</w:t>
      </w:r>
      <w:r w:rsidRPr="00337F79">
        <w:rPr>
          <w:rFonts w:asciiTheme="minorHAnsi" w:hAnsiTheme="minorHAnsi" w:cstheme="minorHAnsi"/>
          <w:cs/>
          <w:lang w:val="en-AU"/>
        </w:rPr>
        <w:t>‎</w:t>
      </w:r>
    </w:p>
    <w:p w14:paraId="092C3EA5" w14:textId="54E6EFFF"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13</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you,</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neglect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none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your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master's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commands,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act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strictly</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according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orders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without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further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delay."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t>
      </w:r>
      <w:r w:rsidRPr="00337F79">
        <w:rPr>
          <w:rFonts w:asciiTheme="minorHAnsi" w:hAnsiTheme="minorHAnsi" w:cstheme="minorHAnsi"/>
          <w:cs/>
          <w:lang w:val="en-AU"/>
        </w:rPr>
        <w:t>‎</w:t>
      </w:r>
    </w:p>
    <w:p w14:paraId="016BE7F6" w14:textId="3EB9638F"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14</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Leaving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presence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sovereign,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Holofernes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immediately</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summoned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marshals,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generals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officers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Assyrian</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army</w:t>
      </w:r>
    </w:p>
    <w:p w14:paraId="23AE6C53" w14:textId="0F837E69"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15</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detailed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picked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troops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master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had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ordered,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about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hundred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twenty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thousand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further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twelve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thousand</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mounted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archers.</w:t>
      </w:r>
      <w:r w:rsidRPr="00337F79">
        <w:rPr>
          <w:rFonts w:asciiTheme="minorHAnsi" w:hAnsiTheme="minorHAnsi" w:cstheme="minorHAnsi"/>
          <w:cs/>
          <w:lang w:val="en-AU"/>
        </w:rPr>
        <w:t>‎</w:t>
      </w:r>
    </w:p>
    <w:p w14:paraId="757E7DED" w14:textId="7EB79836"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16</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organised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these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normal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battle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formation.</w:t>
      </w:r>
      <w:r w:rsidRPr="00337F79">
        <w:rPr>
          <w:rFonts w:asciiTheme="minorHAnsi" w:hAnsiTheme="minorHAnsi" w:cstheme="minorHAnsi"/>
          <w:cs/>
          <w:lang w:val="en-AU"/>
        </w:rPr>
        <w:t>‎</w:t>
      </w:r>
    </w:p>
    <w:p w14:paraId="10B1E061" w14:textId="57CF6134"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17</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secured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vast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numbers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camels,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donkeys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mules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carry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baggage,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innumerable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sheep,</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oxen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goats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food</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supplies.</w:t>
      </w:r>
      <w:r w:rsidRPr="00337F79">
        <w:rPr>
          <w:rFonts w:asciiTheme="minorHAnsi" w:hAnsiTheme="minorHAnsi" w:cstheme="minorHAnsi"/>
          <w:cs/>
          <w:lang w:val="en-AU"/>
        </w:rPr>
        <w:t>‎</w:t>
      </w:r>
    </w:p>
    <w:p w14:paraId="12F99B12" w14:textId="28DEE6A7"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18</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Every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man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received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full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rations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generous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sum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gold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silver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from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king's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purse.</w:t>
      </w:r>
      <w:r w:rsidRPr="00337F79">
        <w:rPr>
          <w:rFonts w:asciiTheme="minorHAnsi" w:hAnsiTheme="minorHAnsi" w:cstheme="minorHAnsi"/>
          <w:cs/>
          <w:lang w:val="en-AU"/>
        </w:rPr>
        <w:t>‎</w:t>
      </w:r>
    </w:p>
    <w:p w14:paraId="0CBEAD00" w14:textId="1FE56617"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19</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set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out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campaign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whole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army,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advance</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King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Nebuchadnezzar,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overwhelm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whole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western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region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with</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chariots,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horsemen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picked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body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foot.</w:t>
      </w:r>
      <w:r w:rsidRPr="00337F79">
        <w:rPr>
          <w:rFonts w:asciiTheme="minorHAnsi" w:hAnsiTheme="minorHAnsi" w:cstheme="minorHAnsi"/>
          <w:cs/>
          <w:lang w:val="en-AU"/>
        </w:rPr>
        <w:t>‎</w:t>
      </w:r>
    </w:p>
    <w:p w14:paraId="09FF99F7" w14:textId="03537A7B"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20</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motley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gathering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followed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rear,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numerous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locusts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or</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grains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ground;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there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no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counting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their</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multitude.</w:t>
      </w:r>
      <w:r w:rsidRPr="00337F79">
        <w:rPr>
          <w:rFonts w:asciiTheme="minorHAnsi" w:hAnsiTheme="minorHAnsi" w:cstheme="minorHAnsi"/>
          <w:cs/>
          <w:lang w:val="en-AU"/>
        </w:rPr>
        <w:t>‎</w:t>
      </w:r>
    </w:p>
    <w:p w14:paraId="2DC25EB7" w14:textId="605B4F2F"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21</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Thus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set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out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from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Nineveh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marched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three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days</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towards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Plain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Bectileth.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From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Bectileth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went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pitch</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camp</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near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mountains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that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lie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north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Upper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Cilicia.</w:t>
      </w:r>
      <w:r w:rsidRPr="00337F79">
        <w:rPr>
          <w:rFonts w:asciiTheme="minorHAnsi" w:hAnsiTheme="minorHAnsi" w:cstheme="minorHAnsi"/>
          <w:cs/>
          <w:lang w:val="en-AU"/>
        </w:rPr>
        <w:t>‎</w:t>
      </w:r>
    </w:p>
    <w:p w14:paraId="14B85EFC" w14:textId="4258B33B"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22</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From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there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Holofernes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advanced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highlands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whole</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army,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infantry,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horsemen,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chariots.</w:t>
      </w:r>
      <w:r w:rsidRPr="00337F79">
        <w:rPr>
          <w:rFonts w:asciiTheme="minorHAnsi" w:hAnsiTheme="minorHAnsi" w:cstheme="minorHAnsi"/>
          <w:cs/>
          <w:lang w:val="en-AU"/>
        </w:rPr>
        <w:t>‎</w:t>
      </w:r>
    </w:p>
    <w:p w14:paraId="0020AE7C" w14:textId="6F7EFCB4"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23</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cut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way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through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Put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Lud,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carried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away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captive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sons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Rassis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sons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Ishmael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living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verge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desert</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south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Cheleon,</w:t>
      </w:r>
      <w:r w:rsidRPr="00337F79">
        <w:rPr>
          <w:rFonts w:asciiTheme="minorHAnsi" w:hAnsiTheme="minorHAnsi" w:cstheme="minorHAnsi"/>
          <w:cs/>
          <w:lang w:val="en-AU"/>
        </w:rPr>
        <w:t>‎</w:t>
      </w:r>
    </w:p>
    <w:p w14:paraId="00D282B9" w14:textId="2EBD9FD3"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24</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marched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along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Euphrates,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crossed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Mesopotamia,</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rased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fortified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towns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controlling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Wadi</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Abron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reached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sea.</w:t>
      </w:r>
      <w:r w:rsidRPr="00337F79">
        <w:rPr>
          <w:rFonts w:asciiTheme="minorHAnsi" w:hAnsiTheme="minorHAnsi" w:cstheme="minorHAnsi"/>
          <w:cs/>
          <w:lang w:val="en-AU"/>
        </w:rPr>
        <w:t>‎</w:t>
      </w:r>
    </w:p>
    <w:p w14:paraId="26EDA51D" w14:textId="15750A91"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25</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Next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attacked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territories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Cilicia,</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butchering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who</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offered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resistance,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advanced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southern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frontiers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Japheth,</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facing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Arabia,</w:t>
      </w:r>
      <w:r w:rsidRPr="00337F79">
        <w:rPr>
          <w:rFonts w:asciiTheme="minorHAnsi" w:hAnsiTheme="minorHAnsi" w:cstheme="minorHAnsi"/>
          <w:cs/>
          <w:lang w:val="en-AU"/>
        </w:rPr>
        <w:t>‎</w:t>
      </w:r>
    </w:p>
    <w:p w14:paraId="05E40A57" w14:textId="619F2F89"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26</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completely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encircled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Midianites,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burned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their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tents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plundered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their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sheep-folds,</w:t>
      </w:r>
      <w:r w:rsidRPr="00337F79">
        <w:rPr>
          <w:rFonts w:asciiTheme="minorHAnsi" w:hAnsiTheme="minorHAnsi" w:cstheme="minorHAnsi"/>
          <w:cs/>
          <w:lang w:val="en-AU"/>
        </w:rPr>
        <w:t>‎</w:t>
      </w:r>
    </w:p>
    <w:p w14:paraId="186D5844" w14:textId="78C042BB"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27</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made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way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down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Damascus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plain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time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wheat</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harvest,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set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fire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fields,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destroyed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flocks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herds,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sacked</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towns,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laid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countryside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waste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put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young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sword.</w:t>
      </w:r>
      <w:r w:rsidRPr="00337F79">
        <w:rPr>
          <w:rFonts w:asciiTheme="minorHAnsi" w:hAnsiTheme="minorHAnsi" w:cstheme="minorHAnsi"/>
          <w:cs/>
          <w:lang w:val="en-AU"/>
        </w:rPr>
        <w:t>‎</w:t>
      </w:r>
    </w:p>
    <w:p w14:paraId="35DFE612" w14:textId="1F10EAF7" w:rsidR="00393A28" w:rsidRDefault="00393A28" w:rsidP="00AC1787">
      <w:pPr>
        <w:rPr>
          <w:rFonts w:asciiTheme="minorHAnsi" w:hAnsiTheme="minorHAnsi" w:cstheme="minorHAnsi"/>
          <w:cs/>
          <w:lang w:val="en-AU"/>
        </w:rPr>
      </w:pPr>
      <w:r w:rsidRPr="00337F79">
        <w:rPr>
          <w:rFonts w:asciiTheme="minorHAnsi" w:hAnsiTheme="minorHAnsi" w:cstheme="minorHAnsi"/>
          <w:cs/>
          <w:lang w:val="en-AU"/>
        </w:rPr>
        <w:t>‎</w:t>
      </w:r>
      <w:r w:rsidRPr="00337F79">
        <w:rPr>
          <w:rFonts w:asciiTheme="minorHAnsi" w:hAnsiTheme="minorHAnsi" w:cstheme="minorHAnsi"/>
          <w:lang w:val="en-AU"/>
        </w:rPr>
        <w:t>28</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Fear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trembling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seized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coastal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peoples;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those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Sidon</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Tyre,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those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Sur,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Ocina</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Jamnia.</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populations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Azotos</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Ascalon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were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panic-stricken.</w:t>
      </w:r>
      <w:r w:rsidRPr="00337F79">
        <w:rPr>
          <w:rFonts w:asciiTheme="minorHAnsi" w:hAnsiTheme="minorHAnsi" w:cstheme="minorHAnsi"/>
          <w:cs/>
          <w:lang w:val="en-AU"/>
        </w:rPr>
        <w:t>‎</w:t>
      </w:r>
    </w:p>
    <w:p w14:paraId="01DF5AF5" w14:textId="77777777" w:rsidR="00AB00FD" w:rsidRDefault="00AB00FD" w:rsidP="00AC1787">
      <w:pPr>
        <w:rPr>
          <w:rFonts w:asciiTheme="minorHAnsi" w:hAnsiTheme="minorHAnsi" w:cstheme="minorHAnsi"/>
          <w:cs/>
          <w:lang w:val="en-AU"/>
        </w:rPr>
      </w:pPr>
    </w:p>
    <w:p w14:paraId="440EAF40" w14:textId="77777777" w:rsidR="00AB00FD" w:rsidRPr="00AB00FD" w:rsidRDefault="00AB00FD" w:rsidP="00AC1787">
      <w:pPr>
        <w:rPr>
          <w:rFonts w:asciiTheme="minorHAnsi" w:hAnsiTheme="minorHAnsi" w:cstheme="minorHAnsi"/>
        </w:rPr>
      </w:pPr>
      <w:r w:rsidRPr="00AB00FD">
        <w:rPr>
          <w:rFonts w:asciiTheme="minorHAnsi" w:hAnsiTheme="minorHAnsi" w:cstheme="minorHAnsi"/>
          <w:lang w:val="en-AU"/>
        </w:rPr>
        <w:t xml:space="preserve">NJB </w:t>
      </w:r>
      <w:r w:rsidRPr="004C7141">
        <w:rPr>
          <w:rFonts w:asciiTheme="minorHAnsi" w:hAnsiTheme="minorHAnsi" w:cstheme="minorHAnsi"/>
          <w:b/>
          <w:bCs/>
          <w:lang w:val="en-AU"/>
        </w:rPr>
        <w:t>Judith 3:1</w:t>
      </w:r>
      <w:r w:rsidRPr="00AB00FD">
        <w:rPr>
          <w:rFonts w:asciiTheme="minorHAnsi" w:hAnsiTheme="minorHAnsi" w:cstheme="minorHAnsi"/>
          <w:lang w:val="en-AU"/>
        </w:rPr>
        <w:t xml:space="preserve"> They therefore sent envoys to him to sue for peace, to </w:t>
      </w:r>
      <w:r w:rsidRPr="00AB00FD">
        <w:rPr>
          <w:rFonts w:asciiTheme="minorHAnsi" w:hAnsiTheme="minorHAnsi" w:cstheme="minorHAnsi"/>
          <w:cs/>
          <w:lang w:val="en-AU"/>
        </w:rPr>
        <w:t>‎</w:t>
      </w:r>
      <w:r w:rsidRPr="00AB00FD">
        <w:rPr>
          <w:rFonts w:asciiTheme="minorHAnsi" w:hAnsiTheme="minorHAnsi" w:cstheme="minorHAnsi"/>
          <w:lang w:val="en-AU"/>
        </w:rPr>
        <w:t>say,</w:t>
      </w:r>
      <w:r w:rsidRPr="00AB00FD">
        <w:rPr>
          <w:rFonts w:asciiTheme="minorHAnsi" w:hAnsiTheme="minorHAnsi" w:cstheme="minorHAnsi"/>
          <w:cs/>
          <w:lang w:val="en-AU"/>
        </w:rPr>
        <w:t>‎</w:t>
      </w:r>
    </w:p>
    <w:p w14:paraId="02660870" w14:textId="77777777" w:rsidR="00AB00FD" w:rsidRPr="00AB00FD" w:rsidRDefault="00AB00FD" w:rsidP="00AC1787">
      <w:pPr>
        <w:rPr>
          <w:rFonts w:asciiTheme="minorHAnsi" w:hAnsiTheme="minorHAnsi" w:cstheme="minorHAnsi"/>
        </w:rPr>
      </w:pPr>
      <w:r w:rsidRPr="00AB00FD">
        <w:rPr>
          <w:rFonts w:asciiTheme="minorHAnsi" w:hAnsiTheme="minorHAnsi" w:cstheme="minorHAnsi"/>
          <w:cs/>
          <w:lang w:val="en-AU"/>
        </w:rPr>
        <w:t>‎</w:t>
      </w:r>
      <w:r w:rsidRPr="00AB00FD">
        <w:rPr>
          <w:rFonts w:asciiTheme="minorHAnsi" w:hAnsiTheme="minorHAnsi" w:cstheme="minorHAnsi"/>
          <w:lang w:val="en-AU"/>
        </w:rPr>
        <w:t xml:space="preserve">2 'We are servants of the great King Nebuchadnezzar; we lie prostrate </w:t>
      </w:r>
      <w:r w:rsidRPr="00AB00FD">
        <w:rPr>
          <w:rFonts w:asciiTheme="minorHAnsi" w:hAnsiTheme="minorHAnsi" w:cstheme="minorHAnsi"/>
          <w:cs/>
          <w:lang w:val="en-AU"/>
        </w:rPr>
        <w:t>‎</w:t>
      </w:r>
      <w:r w:rsidRPr="00AB00FD">
        <w:rPr>
          <w:rFonts w:asciiTheme="minorHAnsi" w:hAnsiTheme="minorHAnsi" w:cstheme="minorHAnsi"/>
          <w:lang w:val="en-AU"/>
        </w:rPr>
        <w:t>before you. Treat us as you think fit.</w:t>
      </w:r>
      <w:r w:rsidRPr="00AB00FD">
        <w:rPr>
          <w:rFonts w:asciiTheme="minorHAnsi" w:hAnsiTheme="minorHAnsi" w:cstheme="minorHAnsi"/>
          <w:cs/>
          <w:lang w:val="en-AU"/>
        </w:rPr>
        <w:t>‎</w:t>
      </w:r>
    </w:p>
    <w:p w14:paraId="1F5E7087" w14:textId="77777777" w:rsidR="00AB00FD" w:rsidRPr="00AB00FD" w:rsidRDefault="00AB00FD" w:rsidP="00AC1787">
      <w:pPr>
        <w:rPr>
          <w:rFonts w:asciiTheme="minorHAnsi" w:hAnsiTheme="minorHAnsi" w:cstheme="minorHAnsi"/>
        </w:rPr>
      </w:pPr>
      <w:r w:rsidRPr="00AB00FD">
        <w:rPr>
          <w:rFonts w:asciiTheme="minorHAnsi" w:hAnsiTheme="minorHAnsi" w:cstheme="minorHAnsi"/>
          <w:cs/>
          <w:lang w:val="en-AU"/>
        </w:rPr>
        <w:t>‎</w:t>
      </w:r>
      <w:r w:rsidRPr="00AB00FD">
        <w:rPr>
          <w:rFonts w:asciiTheme="minorHAnsi" w:hAnsiTheme="minorHAnsi" w:cstheme="minorHAnsi"/>
          <w:lang w:val="en-AU"/>
        </w:rPr>
        <w:t xml:space="preserve">3 Our cattle-farms, all our land, all our wheat fields, our flocks and </w:t>
      </w:r>
      <w:r w:rsidRPr="00AB00FD">
        <w:rPr>
          <w:rFonts w:asciiTheme="minorHAnsi" w:hAnsiTheme="minorHAnsi" w:cstheme="minorHAnsi"/>
          <w:cs/>
          <w:lang w:val="en-AU"/>
        </w:rPr>
        <w:t>‎</w:t>
      </w:r>
      <w:r w:rsidRPr="00AB00FD">
        <w:rPr>
          <w:rFonts w:asciiTheme="minorHAnsi" w:hAnsiTheme="minorHAnsi" w:cstheme="minorHAnsi"/>
          <w:lang w:val="en-AU"/>
        </w:rPr>
        <w:t xml:space="preserve">herds, all the sheep-folds in our encampments are at your disposal. Do </w:t>
      </w:r>
      <w:r w:rsidRPr="00AB00FD">
        <w:rPr>
          <w:rFonts w:asciiTheme="minorHAnsi" w:hAnsiTheme="minorHAnsi" w:cstheme="minorHAnsi"/>
          <w:cs/>
          <w:lang w:val="en-AU"/>
        </w:rPr>
        <w:t>‎</w:t>
      </w:r>
      <w:r w:rsidRPr="00AB00FD">
        <w:rPr>
          <w:rFonts w:asciiTheme="minorHAnsi" w:hAnsiTheme="minorHAnsi" w:cstheme="minorHAnsi"/>
          <w:lang w:val="en-AU"/>
        </w:rPr>
        <w:t>with them as you please.</w:t>
      </w:r>
      <w:r w:rsidRPr="00AB00FD">
        <w:rPr>
          <w:rFonts w:asciiTheme="minorHAnsi" w:hAnsiTheme="minorHAnsi" w:cstheme="minorHAnsi"/>
          <w:cs/>
          <w:lang w:val="en-AU"/>
        </w:rPr>
        <w:t>‎</w:t>
      </w:r>
    </w:p>
    <w:p w14:paraId="050FBB99" w14:textId="77777777" w:rsidR="00AB00FD" w:rsidRPr="00AB00FD" w:rsidRDefault="00AB00FD" w:rsidP="00AC1787">
      <w:pPr>
        <w:rPr>
          <w:rFonts w:asciiTheme="minorHAnsi" w:hAnsiTheme="minorHAnsi" w:cstheme="minorHAnsi"/>
        </w:rPr>
      </w:pPr>
      <w:r w:rsidRPr="00AB00FD">
        <w:rPr>
          <w:rFonts w:asciiTheme="minorHAnsi" w:hAnsiTheme="minorHAnsi" w:cstheme="minorHAnsi"/>
          <w:cs/>
          <w:lang w:val="en-AU"/>
        </w:rPr>
        <w:t>‎</w:t>
      </w:r>
      <w:r w:rsidRPr="00AB00FD">
        <w:rPr>
          <w:rFonts w:asciiTheme="minorHAnsi" w:hAnsiTheme="minorHAnsi" w:cstheme="minorHAnsi"/>
          <w:lang w:val="en-AU"/>
        </w:rPr>
        <w:t xml:space="preserve">4 Our towns and their inhabitants too are at your service; go and treat </w:t>
      </w:r>
      <w:r w:rsidRPr="00AB00FD">
        <w:rPr>
          <w:rFonts w:asciiTheme="minorHAnsi" w:hAnsiTheme="minorHAnsi" w:cstheme="minorHAnsi"/>
          <w:cs/>
          <w:lang w:val="en-AU"/>
        </w:rPr>
        <w:t>‎</w:t>
      </w:r>
      <w:r w:rsidRPr="00AB00FD">
        <w:rPr>
          <w:rFonts w:asciiTheme="minorHAnsi" w:hAnsiTheme="minorHAnsi" w:cstheme="minorHAnsi"/>
          <w:lang w:val="en-AU"/>
        </w:rPr>
        <w:t>them as you think fit.'</w:t>
      </w:r>
      <w:r w:rsidRPr="00AB00FD">
        <w:rPr>
          <w:rFonts w:asciiTheme="minorHAnsi" w:hAnsiTheme="minorHAnsi" w:cstheme="minorHAnsi"/>
          <w:cs/>
          <w:lang w:val="en-AU"/>
        </w:rPr>
        <w:t>‎</w:t>
      </w:r>
    </w:p>
    <w:p w14:paraId="479C8AD0" w14:textId="77777777" w:rsidR="00AB00FD" w:rsidRPr="00AB00FD" w:rsidRDefault="00AB00FD" w:rsidP="00AC1787">
      <w:pPr>
        <w:rPr>
          <w:rFonts w:asciiTheme="minorHAnsi" w:hAnsiTheme="minorHAnsi" w:cstheme="minorHAnsi"/>
        </w:rPr>
      </w:pPr>
      <w:r w:rsidRPr="00AB00FD">
        <w:rPr>
          <w:rFonts w:asciiTheme="minorHAnsi" w:hAnsiTheme="minorHAnsi" w:cstheme="minorHAnsi"/>
          <w:cs/>
          <w:lang w:val="en-AU"/>
        </w:rPr>
        <w:t>‎</w:t>
      </w:r>
      <w:r w:rsidRPr="00AB00FD">
        <w:rPr>
          <w:rFonts w:asciiTheme="minorHAnsi" w:hAnsiTheme="minorHAnsi" w:cstheme="minorHAnsi"/>
          <w:lang w:val="en-AU"/>
        </w:rPr>
        <w:t>5 These men came to Holofernes and delivered the message as above.</w:t>
      </w:r>
      <w:r w:rsidRPr="00AB00FD">
        <w:rPr>
          <w:rFonts w:asciiTheme="minorHAnsi" w:hAnsiTheme="minorHAnsi" w:cstheme="minorHAnsi"/>
          <w:cs/>
          <w:lang w:val="en-AU"/>
        </w:rPr>
        <w:t>‎</w:t>
      </w:r>
    </w:p>
    <w:p w14:paraId="5B862A2C" w14:textId="77777777" w:rsidR="00AB00FD" w:rsidRPr="00AB00FD" w:rsidRDefault="00AB00FD" w:rsidP="00AC1787">
      <w:pPr>
        <w:rPr>
          <w:rFonts w:asciiTheme="minorHAnsi" w:hAnsiTheme="minorHAnsi" w:cstheme="minorHAnsi"/>
        </w:rPr>
      </w:pPr>
      <w:r w:rsidRPr="00AB00FD">
        <w:rPr>
          <w:rFonts w:asciiTheme="minorHAnsi" w:hAnsiTheme="minorHAnsi" w:cstheme="minorHAnsi"/>
          <w:cs/>
          <w:lang w:val="en-AU"/>
        </w:rPr>
        <w:t>‎</w:t>
      </w:r>
      <w:r w:rsidRPr="00AB00FD">
        <w:rPr>
          <w:rFonts w:asciiTheme="minorHAnsi" w:hAnsiTheme="minorHAnsi" w:cstheme="minorHAnsi"/>
          <w:lang w:val="en-AU"/>
        </w:rPr>
        <w:t xml:space="preserve">6 He then made his way down to the coast with his army and </w:t>
      </w:r>
      <w:r w:rsidRPr="00AB00FD">
        <w:rPr>
          <w:rFonts w:asciiTheme="minorHAnsi" w:hAnsiTheme="minorHAnsi" w:cstheme="minorHAnsi"/>
          <w:cs/>
          <w:lang w:val="en-AU"/>
        </w:rPr>
        <w:t>‎</w:t>
      </w:r>
      <w:r w:rsidRPr="00AB00FD">
        <w:rPr>
          <w:rFonts w:asciiTheme="minorHAnsi" w:hAnsiTheme="minorHAnsi" w:cstheme="minorHAnsi"/>
          <w:lang w:val="en-AU"/>
        </w:rPr>
        <w:t xml:space="preserve">stationed garrisons in all the fortified towns, levying outstanding men </w:t>
      </w:r>
      <w:r w:rsidRPr="00AB00FD">
        <w:rPr>
          <w:rFonts w:asciiTheme="minorHAnsi" w:hAnsiTheme="minorHAnsi" w:cstheme="minorHAnsi"/>
          <w:cs/>
          <w:lang w:val="en-AU"/>
        </w:rPr>
        <w:t>‎</w:t>
      </w:r>
      <w:r w:rsidRPr="00AB00FD">
        <w:rPr>
          <w:rFonts w:asciiTheme="minorHAnsi" w:hAnsiTheme="minorHAnsi" w:cstheme="minorHAnsi"/>
          <w:lang w:val="en-AU"/>
        </w:rPr>
        <w:t>there as auxiliaries.</w:t>
      </w:r>
      <w:r w:rsidRPr="00AB00FD">
        <w:rPr>
          <w:rFonts w:asciiTheme="minorHAnsi" w:hAnsiTheme="minorHAnsi" w:cstheme="minorHAnsi"/>
          <w:cs/>
          <w:lang w:val="en-AU"/>
        </w:rPr>
        <w:t>‎</w:t>
      </w:r>
    </w:p>
    <w:p w14:paraId="450CC74E" w14:textId="77777777" w:rsidR="00AB00FD" w:rsidRPr="00AB00FD" w:rsidRDefault="00AB00FD" w:rsidP="00AC1787">
      <w:pPr>
        <w:rPr>
          <w:rFonts w:asciiTheme="minorHAnsi" w:hAnsiTheme="minorHAnsi" w:cstheme="minorHAnsi"/>
        </w:rPr>
      </w:pPr>
      <w:r w:rsidRPr="00AB00FD">
        <w:rPr>
          <w:rFonts w:asciiTheme="minorHAnsi" w:hAnsiTheme="minorHAnsi" w:cstheme="minorHAnsi"/>
          <w:cs/>
          <w:lang w:val="en-AU"/>
        </w:rPr>
        <w:lastRenderedPageBreak/>
        <w:t>‎</w:t>
      </w:r>
      <w:r w:rsidRPr="00AB00FD">
        <w:rPr>
          <w:rFonts w:asciiTheme="minorHAnsi" w:hAnsiTheme="minorHAnsi" w:cstheme="minorHAnsi"/>
          <w:lang w:val="en-AU"/>
        </w:rPr>
        <w:t xml:space="preserve">7 The people of these cities and of all the other towns in the </w:t>
      </w:r>
      <w:r w:rsidRPr="00AB00FD">
        <w:rPr>
          <w:rFonts w:asciiTheme="minorHAnsi" w:hAnsiTheme="minorHAnsi" w:cstheme="minorHAnsi"/>
          <w:cs/>
          <w:lang w:val="en-AU"/>
        </w:rPr>
        <w:t>‎</w:t>
      </w:r>
      <w:r w:rsidRPr="00AB00FD">
        <w:rPr>
          <w:rFonts w:asciiTheme="minorHAnsi" w:hAnsiTheme="minorHAnsi" w:cstheme="minorHAnsi"/>
          <w:lang w:val="en-AU"/>
        </w:rPr>
        <w:t xml:space="preserve">neighbourhood welcomed him, wearing garlands and dancing to the </w:t>
      </w:r>
      <w:r w:rsidRPr="00AB00FD">
        <w:rPr>
          <w:rFonts w:asciiTheme="minorHAnsi" w:hAnsiTheme="minorHAnsi" w:cstheme="minorHAnsi"/>
          <w:cs/>
          <w:lang w:val="en-AU"/>
        </w:rPr>
        <w:t>‎</w:t>
      </w:r>
      <w:r w:rsidRPr="00AB00FD">
        <w:rPr>
          <w:rFonts w:asciiTheme="minorHAnsi" w:hAnsiTheme="minorHAnsi" w:cstheme="minorHAnsi"/>
          <w:lang w:val="en-AU"/>
        </w:rPr>
        <w:t>sound of tambourines.</w:t>
      </w:r>
      <w:r w:rsidRPr="00AB00FD">
        <w:rPr>
          <w:rFonts w:asciiTheme="minorHAnsi" w:hAnsiTheme="minorHAnsi" w:cstheme="minorHAnsi"/>
          <w:cs/>
          <w:lang w:val="en-AU"/>
        </w:rPr>
        <w:t>‎</w:t>
      </w:r>
    </w:p>
    <w:p w14:paraId="1646D5B4" w14:textId="77777777" w:rsidR="00AB00FD" w:rsidRPr="00AB00FD" w:rsidRDefault="00AB00FD" w:rsidP="00AC1787">
      <w:pPr>
        <w:rPr>
          <w:rFonts w:asciiTheme="minorHAnsi" w:hAnsiTheme="minorHAnsi" w:cstheme="minorHAnsi"/>
        </w:rPr>
      </w:pPr>
      <w:r w:rsidRPr="00AB00FD">
        <w:rPr>
          <w:rFonts w:asciiTheme="minorHAnsi" w:hAnsiTheme="minorHAnsi" w:cstheme="minorHAnsi"/>
          <w:cs/>
          <w:lang w:val="en-AU"/>
        </w:rPr>
        <w:t>‎</w:t>
      </w:r>
      <w:r w:rsidRPr="00AB00FD">
        <w:rPr>
          <w:rFonts w:asciiTheme="minorHAnsi" w:hAnsiTheme="minorHAnsi" w:cstheme="minorHAnsi"/>
          <w:lang w:val="en-AU"/>
        </w:rPr>
        <w:t xml:space="preserve">8 But he demolished their shrines and cut down their sacred trees, </w:t>
      </w:r>
      <w:r w:rsidRPr="00AB00FD">
        <w:rPr>
          <w:rFonts w:asciiTheme="minorHAnsi" w:hAnsiTheme="minorHAnsi" w:cstheme="minorHAnsi"/>
          <w:cs/>
          <w:lang w:val="en-AU"/>
        </w:rPr>
        <w:t>‎</w:t>
      </w:r>
      <w:r w:rsidRPr="00AB00FD">
        <w:rPr>
          <w:rFonts w:asciiTheme="minorHAnsi" w:hAnsiTheme="minorHAnsi" w:cstheme="minorHAnsi"/>
          <w:lang w:val="en-AU"/>
        </w:rPr>
        <w:t xml:space="preserve">carrying out his commission to destroy all local gods so that the </w:t>
      </w:r>
      <w:r w:rsidRPr="00AB00FD">
        <w:rPr>
          <w:rFonts w:asciiTheme="minorHAnsi" w:hAnsiTheme="minorHAnsi" w:cstheme="minorHAnsi"/>
          <w:cs/>
          <w:lang w:val="en-AU"/>
        </w:rPr>
        <w:t>‎</w:t>
      </w:r>
      <w:r w:rsidRPr="00AB00FD">
        <w:rPr>
          <w:rFonts w:asciiTheme="minorHAnsi" w:hAnsiTheme="minorHAnsi" w:cstheme="minorHAnsi"/>
          <w:lang w:val="en-AU"/>
        </w:rPr>
        <w:t xml:space="preserve">nations should worship Nebuchadnezzar alone and people of every </w:t>
      </w:r>
      <w:r w:rsidRPr="00AB00FD">
        <w:rPr>
          <w:rFonts w:asciiTheme="minorHAnsi" w:hAnsiTheme="minorHAnsi" w:cstheme="minorHAnsi"/>
          <w:cs/>
          <w:lang w:val="en-AU"/>
        </w:rPr>
        <w:t>‎</w:t>
      </w:r>
      <w:r w:rsidRPr="00AB00FD">
        <w:rPr>
          <w:rFonts w:asciiTheme="minorHAnsi" w:hAnsiTheme="minorHAnsi" w:cstheme="minorHAnsi"/>
          <w:lang w:val="en-AU"/>
        </w:rPr>
        <w:t>language and nationality should hail him as a god.</w:t>
      </w:r>
      <w:r w:rsidRPr="00AB00FD">
        <w:rPr>
          <w:rFonts w:asciiTheme="minorHAnsi" w:hAnsiTheme="minorHAnsi" w:cstheme="minorHAnsi"/>
          <w:cs/>
          <w:lang w:val="en-AU"/>
        </w:rPr>
        <w:t>‎</w:t>
      </w:r>
    </w:p>
    <w:p w14:paraId="3681101D" w14:textId="77777777" w:rsidR="00AB00FD" w:rsidRPr="00AB00FD" w:rsidRDefault="00AB00FD" w:rsidP="00AC1787">
      <w:pPr>
        <w:rPr>
          <w:rFonts w:asciiTheme="minorHAnsi" w:hAnsiTheme="minorHAnsi" w:cstheme="minorHAnsi"/>
        </w:rPr>
      </w:pPr>
      <w:r w:rsidRPr="00AB00FD">
        <w:rPr>
          <w:rFonts w:asciiTheme="minorHAnsi" w:hAnsiTheme="minorHAnsi" w:cstheme="minorHAnsi"/>
          <w:cs/>
          <w:lang w:val="en-AU"/>
        </w:rPr>
        <w:t>‎</w:t>
      </w:r>
      <w:r w:rsidRPr="00AB00FD">
        <w:rPr>
          <w:rFonts w:asciiTheme="minorHAnsi" w:hAnsiTheme="minorHAnsi" w:cstheme="minorHAnsi"/>
          <w:lang w:val="en-AU"/>
        </w:rPr>
        <w:t xml:space="preserve">9 Thus he reached the edge of Esdraelon, in the neighbourhood of </w:t>
      </w:r>
      <w:r w:rsidRPr="00AB00FD">
        <w:rPr>
          <w:rFonts w:asciiTheme="minorHAnsi" w:hAnsiTheme="minorHAnsi" w:cstheme="minorHAnsi"/>
          <w:cs/>
          <w:lang w:val="en-AU"/>
        </w:rPr>
        <w:t>‎</w:t>
      </w:r>
      <w:r w:rsidRPr="00AB00FD">
        <w:rPr>
          <w:rFonts w:asciiTheme="minorHAnsi" w:hAnsiTheme="minorHAnsi" w:cstheme="minorHAnsi"/>
          <w:lang w:val="en-AU"/>
        </w:rPr>
        <w:t>Dothan, a village facing the great ridge of Judaea.</w:t>
      </w:r>
      <w:r w:rsidRPr="00AB00FD">
        <w:rPr>
          <w:rFonts w:asciiTheme="minorHAnsi" w:hAnsiTheme="minorHAnsi" w:cstheme="minorHAnsi"/>
          <w:cs/>
          <w:lang w:val="en-AU"/>
        </w:rPr>
        <w:t>‎</w:t>
      </w:r>
    </w:p>
    <w:p w14:paraId="10540B72" w14:textId="77777777" w:rsidR="00AB00FD" w:rsidRPr="00AB00FD" w:rsidRDefault="00AB00FD" w:rsidP="00AC1787">
      <w:pPr>
        <w:rPr>
          <w:rFonts w:asciiTheme="minorHAnsi" w:hAnsiTheme="minorHAnsi" w:cstheme="minorHAnsi"/>
        </w:rPr>
      </w:pPr>
      <w:r w:rsidRPr="00AB00FD">
        <w:rPr>
          <w:rFonts w:asciiTheme="minorHAnsi" w:hAnsiTheme="minorHAnsi" w:cstheme="minorHAnsi"/>
          <w:cs/>
          <w:lang w:val="en-AU"/>
        </w:rPr>
        <w:t>‎</w:t>
      </w:r>
      <w:r w:rsidRPr="00AB00FD">
        <w:rPr>
          <w:rFonts w:asciiTheme="minorHAnsi" w:hAnsiTheme="minorHAnsi" w:cstheme="minorHAnsi"/>
          <w:lang w:val="en-AU"/>
        </w:rPr>
        <w:t xml:space="preserve">10 He pitched camp between Geba and Scythopolis and stayed there </w:t>
      </w:r>
      <w:r w:rsidRPr="00AB00FD">
        <w:rPr>
          <w:rFonts w:asciiTheme="minorHAnsi" w:hAnsiTheme="minorHAnsi" w:cstheme="minorHAnsi"/>
          <w:cs/>
          <w:lang w:val="en-AU"/>
        </w:rPr>
        <w:t>‎</w:t>
      </w:r>
      <w:r w:rsidRPr="00AB00FD">
        <w:rPr>
          <w:rFonts w:asciiTheme="minorHAnsi" w:hAnsiTheme="minorHAnsi" w:cstheme="minorHAnsi"/>
          <w:lang w:val="en-AU"/>
        </w:rPr>
        <w:t>a full month to re-provision his forces.</w:t>
      </w:r>
      <w:r w:rsidRPr="00AB00FD">
        <w:rPr>
          <w:rFonts w:asciiTheme="minorHAnsi" w:hAnsiTheme="minorHAnsi" w:cstheme="minorHAnsi"/>
          <w:cs/>
          <w:lang w:val="en-AU"/>
        </w:rPr>
        <w:t>‎</w:t>
      </w:r>
    </w:p>
    <w:p w14:paraId="0347BEE7" w14:textId="77777777" w:rsidR="00AB00FD" w:rsidRPr="00AB00FD" w:rsidRDefault="00AB00FD" w:rsidP="00AC1787">
      <w:pPr>
        <w:rPr>
          <w:rFonts w:asciiTheme="minorHAnsi" w:hAnsiTheme="minorHAnsi" w:cstheme="minorHAnsi"/>
        </w:rPr>
      </w:pPr>
      <w:r w:rsidRPr="00AB00FD">
        <w:rPr>
          <w:rFonts w:asciiTheme="minorHAnsi" w:hAnsiTheme="minorHAnsi" w:cstheme="minorHAnsi"/>
          <w:lang w:val="en-AU"/>
        </w:rPr>
        <w:t xml:space="preserve"> </w:t>
      </w:r>
    </w:p>
    <w:p w14:paraId="72735704" w14:textId="77777777" w:rsidR="00AB00FD" w:rsidRPr="00AB00FD" w:rsidRDefault="00AB00FD" w:rsidP="00AC1787">
      <w:pPr>
        <w:rPr>
          <w:rFonts w:asciiTheme="minorHAnsi" w:hAnsiTheme="minorHAnsi" w:cstheme="minorHAnsi"/>
        </w:rPr>
      </w:pPr>
      <w:r w:rsidRPr="00AB00FD">
        <w:rPr>
          <w:rFonts w:asciiTheme="minorHAnsi" w:hAnsiTheme="minorHAnsi" w:cstheme="minorHAnsi"/>
          <w:lang w:val="en-AU"/>
        </w:rPr>
        <w:t xml:space="preserve">NJB </w:t>
      </w:r>
      <w:r w:rsidRPr="004C7141">
        <w:rPr>
          <w:rFonts w:asciiTheme="minorHAnsi" w:hAnsiTheme="minorHAnsi" w:cstheme="minorHAnsi"/>
          <w:b/>
          <w:bCs/>
          <w:lang w:val="en-AU"/>
        </w:rPr>
        <w:t>Judith 4:1</w:t>
      </w:r>
      <w:r w:rsidRPr="00AB00FD">
        <w:rPr>
          <w:rFonts w:asciiTheme="minorHAnsi" w:hAnsiTheme="minorHAnsi" w:cstheme="minorHAnsi"/>
          <w:lang w:val="en-AU"/>
        </w:rPr>
        <w:t xml:space="preserve"> When the Israelites living in Judaea heard how </w:t>
      </w:r>
      <w:r w:rsidRPr="00AB00FD">
        <w:rPr>
          <w:rFonts w:asciiTheme="minorHAnsi" w:hAnsiTheme="minorHAnsi" w:cstheme="minorHAnsi"/>
          <w:cs/>
          <w:lang w:val="en-AU"/>
        </w:rPr>
        <w:t>‎</w:t>
      </w:r>
      <w:r w:rsidRPr="00AB00FD">
        <w:rPr>
          <w:rFonts w:asciiTheme="minorHAnsi" w:hAnsiTheme="minorHAnsi" w:cstheme="minorHAnsi"/>
          <w:lang w:val="en-AU"/>
        </w:rPr>
        <w:t xml:space="preserve">Holofernes, general-in-chief of Nebuchadnezzar king of the </w:t>
      </w:r>
      <w:r w:rsidRPr="00AB00FD">
        <w:rPr>
          <w:rFonts w:asciiTheme="minorHAnsi" w:hAnsiTheme="minorHAnsi" w:cstheme="minorHAnsi"/>
          <w:cs/>
          <w:lang w:val="en-AU"/>
        </w:rPr>
        <w:t>‎</w:t>
      </w:r>
      <w:r w:rsidRPr="00AB00FD">
        <w:rPr>
          <w:rFonts w:asciiTheme="minorHAnsi" w:hAnsiTheme="minorHAnsi" w:cstheme="minorHAnsi"/>
          <w:lang w:val="en-AU"/>
        </w:rPr>
        <w:t xml:space="preserve">Assyrians, had treated the various nations, </w:t>
      </w:r>
      <w:proofErr w:type="gramStart"/>
      <w:r w:rsidRPr="00AB00FD">
        <w:rPr>
          <w:rFonts w:asciiTheme="minorHAnsi" w:hAnsiTheme="minorHAnsi" w:cstheme="minorHAnsi"/>
          <w:lang w:val="en-AU"/>
        </w:rPr>
        <w:t>plundering</w:t>
      </w:r>
      <w:proofErr w:type="gramEnd"/>
      <w:r w:rsidRPr="00AB00FD">
        <w:rPr>
          <w:rFonts w:asciiTheme="minorHAnsi" w:hAnsiTheme="minorHAnsi" w:cstheme="minorHAnsi"/>
          <w:lang w:val="en-AU"/>
        </w:rPr>
        <w:t xml:space="preserve"> their temples </w:t>
      </w:r>
      <w:r w:rsidRPr="00AB00FD">
        <w:rPr>
          <w:rFonts w:asciiTheme="minorHAnsi" w:hAnsiTheme="minorHAnsi" w:cstheme="minorHAnsi"/>
          <w:cs/>
          <w:lang w:val="en-AU"/>
        </w:rPr>
        <w:t>‎</w:t>
      </w:r>
      <w:r w:rsidRPr="00AB00FD">
        <w:rPr>
          <w:rFonts w:asciiTheme="minorHAnsi" w:hAnsiTheme="minorHAnsi" w:cstheme="minorHAnsi"/>
          <w:lang w:val="en-AU"/>
        </w:rPr>
        <w:t>and destroying them,</w:t>
      </w:r>
      <w:r w:rsidRPr="00AB00FD">
        <w:rPr>
          <w:rFonts w:asciiTheme="minorHAnsi" w:hAnsiTheme="minorHAnsi" w:cstheme="minorHAnsi"/>
          <w:cs/>
          <w:lang w:val="en-AU"/>
        </w:rPr>
        <w:t>‎</w:t>
      </w:r>
    </w:p>
    <w:p w14:paraId="4DDE3003" w14:textId="77777777" w:rsidR="00AB00FD" w:rsidRPr="00AB00FD" w:rsidRDefault="00AB00FD" w:rsidP="00AC1787">
      <w:pPr>
        <w:rPr>
          <w:rFonts w:asciiTheme="minorHAnsi" w:hAnsiTheme="minorHAnsi" w:cstheme="minorHAnsi"/>
        </w:rPr>
      </w:pPr>
      <w:r w:rsidRPr="00AB00FD">
        <w:rPr>
          <w:rFonts w:asciiTheme="minorHAnsi" w:hAnsiTheme="minorHAnsi" w:cstheme="minorHAnsi"/>
          <w:cs/>
          <w:lang w:val="en-AU"/>
        </w:rPr>
        <w:t>‎</w:t>
      </w:r>
      <w:r w:rsidRPr="00AB00FD">
        <w:rPr>
          <w:rFonts w:asciiTheme="minorHAnsi" w:hAnsiTheme="minorHAnsi" w:cstheme="minorHAnsi"/>
          <w:lang w:val="en-AU"/>
        </w:rPr>
        <w:t xml:space="preserve">2 they were thoroughly alarmed at his approach and trembled for </w:t>
      </w:r>
      <w:r w:rsidRPr="00AB00FD">
        <w:rPr>
          <w:rFonts w:asciiTheme="minorHAnsi" w:hAnsiTheme="minorHAnsi" w:cstheme="minorHAnsi"/>
          <w:cs/>
          <w:lang w:val="en-AU"/>
        </w:rPr>
        <w:t>‎</w:t>
      </w:r>
      <w:r w:rsidRPr="00AB00FD">
        <w:rPr>
          <w:rFonts w:asciiTheme="minorHAnsi" w:hAnsiTheme="minorHAnsi" w:cstheme="minorHAnsi"/>
          <w:lang w:val="en-AU"/>
        </w:rPr>
        <w:t>Jerusalem and the Temple of the Lord their God.</w:t>
      </w:r>
      <w:r w:rsidRPr="00AB00FD">
        <w:rPr>
          <w:rFonts w:asciiTheme="minorHAnsi" w:hAnsiTheme="minorHAnsi" w:cstheme="minorHAnsi"/>
          <w:cs/>
          <w:lang w:val="en-AU"/>
        </w:rPr>
        <w:t>‎</w:t>
      </w:r>
    </w:p>
    <w:p w14:paraId="5FE4C1B9" w14:textId="77777777" w:rsidR="00AB00FD" w:rsidRPr="00AB00FD" w:rsidRDefault="00AB00FD" w:rsidP="00AC1787">
      <w:pPr>
        <w:rPr>
          <w:rFonts w:asciiTheme="minorHAnsi" w:hAnsiTheme="minorHAnsi" w:cstheme="minorHAnsi"/>
        </w:rPr>
      </w:pPr>
      <w:r w:rsidRPr="00AB00FD">
        <w:rPr>
          <w:rFonts w:asciiTheme="minorHAnsi" w:hAnsiTheme="minorHAnsi" w:cstheme="minorHAnsi"/>
          <w:cs/>
          <w:lang w:val="en-AU"/>
        </w:rPr>
        <w:t>‎</w:t>
      </w:r>
      <w:r w:rsidRPr="00AB00FD">
        <w:rPr>
          <w:rFonts w:asciiTheme="minorHAnsi" w:hAnsiTheme="minorHAnsi" w:cstheme="minorHAnsi"/>
          <w:lang w:val="en-AU"/>
        </w:rPr>
        <w:t xml:space="preserve">3 They had returned from captivity only a short time before, and the </w:t>
      </w:r>
      <w:r w:rsidRPr="00AB00FD">
        <w:rPr>
          <w:rFonts w:asciiTheme="minorHAnsi" w:hAnsiTheme="minorHAnsi" w:cstheme="minorHAnsi"/>
          <w:cs/>
          <w:lang w:val="en-AU"/>
        </w:rPr>
        <w:t>‎</w:t>
      </w:r>
      <w:r w:rsidRPr="00AB00FD">
        <w:rPr>
          <w:rFonts w:asciiTheme="minorHAnsi" w:hAnsiTheme="minorHAnsi" w:cstheme="minorHAnsi"/>
          <w:lang w:val="en-AU"/>
        </w:rPr>
        <w:t xml:space="preserve">resettlement of the people in Judaea and the reconsecration of the </w:t>
      </w:r>
      <w:r w:rsidRPr="00AB00FD">
        <w:rPr>
          <w:rFonts w:asciiTheme="minorHAnsi" w:hAnsiTheme="minorHAnsi" w:cstheme="minorHAnsi"/>
          <w:cs/>
          <w:lang w:val="en-AU"/>
        </w:rPr>
        <w:t>‎</w:t>
      </w:r>
      <w:r w:rsidRPr="00AB00FD">
        <w:rPr>
          <w:rFonts w:asciiTheme="minorHAnsi" w:hAnsiTheme="minorHAnsi" w:cstheme="minorHAnsi"/>
          <w:lang w:val="en-AU"/>
        </w:rPr>
        <w:t xml:space="preserve">sacred furnishings, of the altar, and of the Temple, which had been </w:t>
      </w:r>
      <w:r w:rsidRPr="00AB00FD">
        <w:rPr>
          <w:rFonts w:asciiTheme="minorHAnsi" w:hAnsiTheme="minorHAnsi" w:cstheme="minorHAnsi"/>
          <w:cs/>
          <w:lang w:val="en-AU"/>
        </w:rPr>
        <w:t>‎</w:t>
      </w:r>
      <w:r w:rsidRPr="00AB00FD">
        <w:rPr>
          <w:rFonts w:asciiTheme="minorHAnsi" w:hAnsiTheme="minorHAnsi" w:cstheme="minorHAnsi"/>
          <w:lang w:val="en-AU"/>
        </w:rPr>
        <w:t>profaned, were of recent date.</w:t>
      </w:r>
      <w:r w:rsidRPr="00AB00FD">
        <w:rPr>
          <w:rFonts w:asciiTheme="minorHAnsi" w:hAnsiTheme="minorHAnsi" w:cstheme="minorHAnsi"/>
          <w:cs/>
          <w:lang w:val="en-AU"/>
        </w:rPr>
        <w:t>‎</w:t>
      </w:r>
    </w:p>
    <w:p w14:paraId="65E8BFDB" w14:textId="77777777" w:rsidR="00AB00FD" w:rsidRPr="00AB00FD" w:rsidRDefault="00AB00FD" w:rsidP="00AC1787">
      <w:pPr>
        <w:rPr>
          <w:rFonts w:asciiTheme="minorHAnsi" w:hAnsiTheme="minorHAnsi" w:cstheme="minorHAnsi"/>
        </w:rPr>
      </w:pPr>
      <w:r w:rsidRPr="00AB00FD">
        <w:rPr>
          <w:rFonts w:asciiTheme="minorHAnsi" w:hAnsiTheme="minorHAnsi" w:cstheme="minorHAnsi"/>
          <w:cs/>
          <w:lang w:val="en-AU"/>
        </w:rPr>
        <w:t>‎</w:t>
      </w:r>
      <w:r w:rsidRPr="00AB00FD">
        <w:rPr>
          <w:rFonts w:asciiTheme="minorHAnsi" w:hAnsiTheme="minorHAnsi" w:cstheme="minorHAnsi"/>
          <w:lang w:val="en-AU"/>
        </w:rPr>
        <w:t xml:space="preserve">4 They therefore alerted the whole of Samaria, Kona, Beth-Horon, </w:t>
      </w:r>
      <w:r w:rsidRPr="00AB00FD">
        <w:rPr>
          <w:rFonts w:asciiTheme="minorHAnsi" w:hAnsiTheme="minorHAnsi" w:cstheme="minorHAnsi"/>
          <w:cs/>
          <w:lang w:val="en-AU"/>
        </w:rPr>
        <w:t>‎</w:t>
      </w:r>
      <w:r w:rsidRPr="00AB00FD">
        <w:rPr>
          <w:rFonts w:asciiTheme="minorHAnsi" w:hAnsiTheme="minorHAnsi" w:cstheme="minorHAnsi"/>
          <w:lang w:val="en-AU"/>
        </w:rPr>
        <w:t>Belmain, Jericho, Choba, Aesora and the Salem valley.</w:t>
      </w:r>
      <w:r w:rsidRPr="00AB00FD">
        <w:rPr>
          <w:rFonts w:asciiTheme="minorHAnsi" w:hAnsiTheme="minorHAnsi" w:cstheme="minorHAnsi"/>
          <w:cs/>
          <w:lang w:val="en-AU"/>
        </w:rPr>
        <w:t>‎</w:t>
      </w:r>
    </w:p>
    <w:p w14:paraId="2D1512BF" w14:textId="77777777" w:rsidR="00AB00FD" w:rsidRPr="00AB00FD" w:rsidRDefault="00AB00FD" w:rsidP="00AC1787">
      <w:pPr>
        <w:rPr>
          <w:rFonts w:asciiTheme="minorHAnsi" w:hAnsiTheme="minorHAnsi" w:cstheme="minorHAnsi"/>
        </w:rPr>
      </w:pPr>
      <w:r w:rsidRPr="00AB00FD">
        <w:rPr>
          <w:rFonts w:asciiTheme="minorHAnsi" w:hAnsiTheme="minorHAnsi" w:cstheme="minorHAnsi"/>
          <w:cs/>
          <w:lang w:val="en-AU"/>
        </w:rPr>
        <w:t>‎</w:t>
      </w:r>
      <w:r w:rsidRPr="00AB00FD">
        <w:rPr>
          <w:rFonts w:asciiTheme="minorHAnsi" w:hAnsiTheme="minorHAnsi" w:cstheme="minorHAnsi"/>
          <w:lang w:val="en-AU"/>
        </w:rPr>
        <w:t xml:space="preserve">5 They occupied the summits of the highest mountains and fortified </w:t>
      </w:r>
      <w:r w:rsidRPr="00AB00FD">
        <w:rPr>
          <w:rFonts w:asciiTheme="minorHAnsi" w:hAnsiTheme="minorHAnsi" w:cstheme="minorHAnsi"/>
          <w:cs/>
          <w:lang w:val="en-AU"/>
        </w:rPr>
        <w:t>‎</w:t>
      </w:r>
      <w:r w:rsidRPr="00AB00FD">
        <w:rPr>
          <w:rFonts w:asciiTheme="minorHAnsi" w:hAnsiTheme="minorHAnsi" w:cstheme="minorHAnsi"/>
          <w:lang w:val="en-AU"/>
        </w:rPr>
        <w:t xml:space="preserve">the villages on them; they laid in supplies for the coming war, as the </w:t>
      </w:r>
      <w:r w:rsidRPr="00AB00FD">
        <w:rPr>
          <w:rFonts w:asciiTheme="minorHAnsi" w:hAnsiTheme="minorHAnsi" w:cstheme="minorHAnsi"/>
          <w:cs/>
          <w:lang w:val="en-AU"/>
        </w:rPr>
        <w:t>‎</w:t>
      </w:r>
      <w:r w:rsidRPr="00AB00FD">
        <w:rPr>
          <w:rFonts w:asciiTheme="minorHAnsi" w:hAnsiTheme="minorHAnsi" w:cstheme="minorHAnsi"/>
          <w:lang w:val="en-AU"/>
        </w:rPr>
        <w:t>fields had just been harvested.</w:t>
      </w:r>
      <w:r w:rsidRPr="00AB00FD">
        <w:rPr>
          <w:rFonts w:asciiTheme="minorHAnsi" w:hAnsiTheme="minorHAnsi" w:cstheme="minorHAnsi"/>
          <w:cs/>
          <w:lang w:val="en-AU"/>
        </w:rPr>
        <w:t>‎</w:t>
      </w:r>
    </w:p>
    <w:p w14:paraId="1C7CE93A" w14:textId="77777777" w:rsidR="00AB00FD" w:rsidRPr="00AB00FD" w:rsidRDefault="00AB00FD" w:rsidP="00AC1787">
      <w:pPr>
        <w:rPr>
          <w:rFonts w:asciiTheme="minorHAnsi" w:hAnsiTheme="minorHAnsi" w:cstheme="minorHAnsi"/>
        </w:rPr>
      </w:pPr>
      <w:r w:rsidRPr="00AB00FD">
        <w:rPr>
          <w:rFonts w:asciiTheme="minorHAnsi" w:hAnsiTheme="minorHAnsi" w:cstheme="minorHAnsi"/>
          <w:cs/>
          <w:lang w:val="en-AU"/>
        </w:rPr>
        <w:t>‎</w:t>
      </w:r>
      <w:r w:rsidRPr="00AB00FD">
        <w:rPr>
          <w:rFonts w:asciiTheme="minorHAnsi" w:hAnsiTheme="minorHAnsi" w:cstheme="minorHAnsi"/>
          <w:lang w:val="en-AU"/>
        </w:rPr>
        <w:t xml:space="preserve">6 Joakim the high priest, resident in Jerusalem at the time, wrote to </w:t>
      </w:r>
      <w:r w:rsidRPr="00AB00FD">
        <w:rPr>
          <w:rFonts w:asciiTheme="minorHAnsi" w:hAnsiTheme="minorHAnsi" w:cstheme="minorHAnsi"/>
          <w:cs/>
          <w:lang w:val="en-AU"/>
        </w:rPr>
        <w:t>‎</w:t>
      </w:r>
      <w:r w:rsidRPr="00AB00FD">
        <w:rPr>
          <w:rFonts w:asciiTheme="minorHAnsi" w:hAnsiTheme="minorHAnsi" w:cstheme="minorHAnsi"/>
          <w:lang w:val="en-AU"/>
        </w:rPr>
        <w:t xml:space="preserve">the inhabitants of Bethulia and of Betomesthaim, two towns facing </w:t>
      </w:r>
      <w:r w:rsidRPr="00AB00FD">
        <w:rPr>
          <w:rFonts w:asciiTheme="minorHAnsi" w:hAnsiTheme="minorHAnsi" w:cstheme="minorHAnsi"/>
          <w:cs/>
          <w:lang w:val="en-AU"/>
        </w:rPr>
        <w:t>‎</w:t>
      </w:r>
      <w:r w:rsidRPr="00AB00FD">
        <w:rPr>
          <w:rFonts w:asciiTheme="minorHAnsi" w:hAnsiTheme="minorHAnsi" w:cstheme="minorHAnsi"/>
          <w:lang w:val="en-AU"/>
        </w:rPr>
        <w:t>Esdraelon, towards the plain of Dothan.</w:t>
      </w:r>
      <w:r w:rsidRPr="00AB00FD">
        <w:rPr>
          <w:rFonts w:asciiTheme="minorHAnsi" w:hAnsiTheme="minorHAnsi" w:cstheme="minorHAnsi"/>
          <w:cs/>
          <w:lang w:val="en-AU"/>
        </w:rPr>
        <w:t>‎</w:t>
      </w:r>
    </w:p>
    <w:p w14:paraId="7F0C269D" w14:textId="77777777" w:rsidR="00AB00FD" w:rsidRPr="00AB00FD" w:rsidRDefault="00AB00FD" w:rsidP="00AC1787">
      <w:pPr>
        <w:rPr>
          <w:rFonts w:asciiTheme="minorHAnsi" w:hAnsiTheme="minorHAnsi" w:cstheme="minorHAnsi"/>
        </w:rPr>
      </w:pPr>
      <w:r w:rsidRPr="00AB00FD">
        <w:rPr>
          <w:rFonts w:asciiTheme="minorHAnsi" w:hAnsiTheme="minorHAnsi" w:cstheme="minorHAnsi"/>
          <w:cs/>
          <w:lang w:val="en-AU"/>
        </w:rPr>
        <w:t>‎</w:t>
      </w:r>
      <w:r w:rsidRPr="00AB00FD">
        <w:rPr>
          <w:rFonts w:asciiTheme="minorHAnsi" w:hAnsiTheme="minorHAnsi" w:cstheme="minorHAnsi"/>
          <w:lang w:val="en-AU"/>
        </w:rPr>
        <w:t xml:space="preserve">7 He ordered them to occupy the mountain passes, the only means of </w:t>
      </w:r>
      <w:r w:rsidRPr="00AB00FD">
        <w:rPr>
          <w:rFonts w:asciiTheme="minorHAnsi" w:hAnsiTheme="minorHAnsi" w:cstheme="minorHAnsi"/>
          <w:cs/>
          <w:lang w:val="en-AU"/>
        </w:rPr>
        <w:t>‎</w:t>
      </w:r>
      <w:r w:rsidRPr="00AB00FD">
        <w:rPr>
          <w:rFonts w:asciiTheme="minorHAnsi" w:hAnsiTheme="minorHAnsi" w:cstheme="minorHAnsi"/>
          <w:lang w:val="en-AU"/>
        </w:rPr>
        <w:t xml:space="preserve">access to Judaea, for there it would be easy for them to halt an </w:t>
      </w:r>
      <w:r w:rsidRPr="00AB00FD">
        <w:rPr>
          <w:rFonts w:asciiTheme="minorHAnsi" w:hAnsiTheme="minorHAnsi" w:cstheme="minorHAnsi"/>
          <w:cs/>
          <w:lang w:val="en-AU"/>
        </w:rPr>
        <w:t>‎</w:t>
      </w:r>
      <w:r w:rsidRPr="00AB00FD">
        <w:rPr>
          <w:rFonts w:asciiTheme="minorHAnsi" w:hAnsiTheme="minorHAnsi" w:cstheme="minorHAnsi"/>
          <w:lang w:val="en-AU"/>
        </w:rPr>
        <w:t xml:space="preserve">attacking force, the narrowness of the approach not allowing men to </w:t>
      </w:r>
      <w:r w:rsidRPr="00AB00FD">
        <w:rPr>
          <w:rFonts w:asciiTheme="minorHAnsi" w:hAnsiTheme="minorHAnsi" w:cstheme="minorHAnsi"/>
          <w:cs/>
          <w:lang w:val="en-AU"/>
        </w:rPr>
        <w:t>‎</w:t>
      </w:r>
      <w:r w:rsidRPr="00AB00FD">
        <w:rPr>
          <w:rFonts w:asciiTheme="minorHAnsi" w:hAnsiTheme="minorHAnsi" w:cstheme="minorHAnsi"/>
          <w:lang w:val="en-AU"/>
        </w:rPr>
        <w:t>advance more than two abreast.</w:t>
      </w:r>
      <w:r w:rsidRPr="00AB00FD">
        <w:rPr>
          <w:rFonts w:asciiTheme="minorHAnsi" w:hAnsiTheme="minorHAnsi" w:cstheme="minorHAnsi"/>
          <w:cs/>
          <w:lang w:val="en-AU"/>
        </w:rPr>
        <w:t>‎</w:t>
      </w:r>
    </w:p>
    <w:p w14:paraId="10325F5B" w14:textId="77777777" w:rsidR="00AB00FD" w:rsidRPr="00AB00FD" w:rsidRDefault="00AB00FD" w:rsidP="00AC1787">
      <w:pPr>
        <w:rPr>
          <w:rFonts w:asciiTheme="minorHAnsi" w:hAnsiTheme="minorHAnsi" w:cstheme="minorHAnsi"/>
        </w:rPr>
      </w:pPr>
      <w:r w:rsidRPr="00AB00FD">
        <w:rPr>
          <w:rFonts w:asciiTheme="minorHAnsi" w:hAnsiTheme="minorHAnsi" w:cstheme="minorHAnsi"/>
          <w:cs/>
          <w:lang w:val="en-AU"/>
        </w:rPr>
        <w:t>‎</w:t>
      </w:r>
      <w:r w:rsidRPr="00AB00FD">
        <w:rPr>
          <w:rFonts w:asciiTheme="minorHAnsi" w:hAnsiTheme="minorHAnsi" w:cstheme="minorHAnsi"/>
          <w:lang w:val="en-AU"/>
        </w:rPr>
        <w:t xml:space="preserve">8 The Israelites carried out the orders of Joakim the high priest and of </w:t>
      </w:r>
      <w:r w:rsidRPr="00AB00FD">
        <w:rPr>
          <w:rFonts w:asciiTheme="minorHAnsi" w:hAnsiTheme="minorHAnsi" w:cstheme="minorHAnsi"/>
          <w:cs/>
          <w:lang w:val="en-AU"/>
        </w:rPr>
        <w:t>‎</w:t>
      </w:r>
      <w:r w:rsidRPr="00AB00FD">
        <w:rPr>
          <w:rFonts w:asciiTheme="minorHAnsi" w:hAnsiTheme="minorHAnsi" w:cstheme="minorHAnsi"/>
          <w:lang w:val="en-AU"/>
        </w:rPr>
        <w:t>the people's Council of Elders in session at Jerusalem.</w:t>
      </w:r>
      <w:r w:rsidRPr="00AB00FD">
        <w:rPr>
          <w:rFonts w:asciiTheme="minorHAnsi" w:hAnsiTheme="minorHAnsi" w:cstheme="minorHAnsi"/>
          <w:cs/>
          <w:lang w:val="en-AU"/>
        </w:rPr>
        <w:t>‎</w:t>
      </w:r>
    </w:p>
    <w:p w14:paraId="7780E585" w14:textId="77777777" w:rsidR="00AB00FD" w:rsidRPr="00AB00FD" w:rsidRDefault="00AB00FD" w:rsidP="00AC1787">
      <w:pPr>
        <w:rPr>
          <w:rFonts w:asciiTheme="minorHAnsi" w:hAnsiTheme="minorHAnsi" w:cstheme="minorHAnsi"/>
        </w:rPr>
      </w:pPr>
      <w:r w:rsidRPr="00AB00FD">
        <w:rPr>
          <w:rFonts w:asciiTheme="minorHAnsi" w:hAnsiTheme="minorHAnsi" w:cstheme="minorHAnsi"/>
          <w:cs/>
          <w:lang w:val="en-AU"/>
        </w:rPr>
        <w:t>‎</w:t>
      </w:r>
      <w:r w:rsidRPr="00AB00FD">
        <w:rPr>
          <w:rFonts w:asciiTheme="minorHAnsi" w:hAnsiTheme="minorHAnsi" w:cstheme="minorHAnsi"/>
          <w:lang w:val="en-AU"/>
        </w:rPr>
        <w:t xml:space="preserve">9 All the men of Israel cried most fervently to God and humbled </w:t>
      </w:r>
      <w:r w:rsidRPr="00AB00FD">
        <w:rPr>
          <w:rFonts w:asciiTheme="minorHAnsi" w:hAnsiTheme="minorHAnsi" w:cstheme="minorHAnsi"/>
          <w:cs/>
          <w:lang w:val="en-AU"/>
        </w:rPr>
        <w:t>‎</w:t>
      </w:r>
      <w:r w:rsidRPr="00AB00FD">
        <w:rPr>
          <w:rFonts w:asciiTheme="minorHAnsi" w:hAnsiTheme="minorHAnsi" w:cstheme="minorHAnsi"/>
          <w:lang w:val="en-AU"/>
        </w:rPr>
        <w:t>themselves before him.</w:t>
      </w:r>
      <w:r w:rsidRPr="00AB00FD">
        <w:rPr>
          <w:rFonts w:asciiTheme="minorHAnsi" w:hAnsiTheme="minorHAnsi" w:cstheme="minorHAnsi"/>
          <w:cs/>
          <w:lang w:val="en-AU"/>
        </w:rPr>
        <w:t>‎</w:t>
      </w:r>
    </w:p>
    <w:p w14:paraId="26F219C0" w14:textId="77777777" w:rsidR="00AB00FD" w:rsidRPr="00AB00FD" w:rsidRDefault="00AB00FD" w:rsidP="00AC1787">
      <w:pPr>
        <w:rPr>
          <w:rFonts w:asciiTheme="minorHAnsi" w:hAnsiTheme="minorHAnsi" w:cstheme="minorHAnsi"/>
        </w:rPr>
      </w:pPr>
      <w:r w:rsidRPr="00AB00FD">
        <w:rPr>
          <w:rFonts w:asciiTheme="minorHAnsi" w:hAnsiTheme="minorHAnsi" w:cstheme="minorHAnsi"/>
          <w:cs/>
          <w:lang w:val="en-AU"/>
        </w:rPr>
        <w:t>‎</w:t>
      </w:r>
      <w:r w:rsidRPr="00AB00FD">
        <w:rPr>
          <w:rFonts w:asciiTheme="minorHAnsi" w:hAnsiTheme="minorHAnsi" w:cstheme="minorHAnsi"/>
          <w:lang w:val="en-AU"/>
        </w:rPr>
        <w:t xml:space="preserve">10 They, their wives, their children, their cattle, all their resident </w:t>
      </w:r>
      <w:r w:rsidRPr="00AB00FD">
        <w:rPr>
          <w:rFonts w:asciiTheme="minorHAnsi" w:hAnsiTheme="minorHAnsi" w:cstheme="minorHAnsi"/>
          <w:cs/>
          <w:lang w:val="en-AU"/>
        </w:rPr>
        <w:t>‎</w:t>
      </w:r>
      <w:r w:rsidRPr="00AB00FD">
        <w:rPr>
          <w:rFonts w:asciiTheme="minorHAnsi" w:hAnsiTheme="minorHAnsi" w:cstheme="minorHAnsi"/>
          <w:lang w:val="en-AU"/>
        </w:rPr>
        <w:t>aliens, hired or slave, wrapped sackcloth round their loins.</w:t>
      </w:r>
      <w:r w:rsidRPr="00AB00FD">
        <w:rPr>
          <w:rFonts w:asciiTheme="minorHAnsi" w:hAnsiTheme="minorHAnsi" w:cstheme="minorHAnsi"/>
          <w:cs/>
          <w:lang w:val="en-AU"/>
        </w:rPr>
        <w:t>‎</w:t>
      </w:r>
    </w:p>
    <w:p w14:paraId="30D2AD19" w14:textId="77777777" w:rsidR="00AB00FD" w:rsidRPr="00AB00FD" w:rsidRDefault="00AB00FD" w:rsidP="00AC1787">
      <w:pPr>
        <w:rPr>
          <w:rFonts w:asciiTheme="minorHAnsi" w:hAnsiTheme="minorHAnsi" w:cstheme="minorHAnsi"/>
        </w:rPr>
      </w:pPr>
      <w:r w:rsidRPr="00AB00FD">
        <w:rPr>
          <w:rFonts w:asciiTheme="minorHAnsi" w:hAnsiTheme="minorHAnsi" w:cstheme="minorHAnsi"/>
          <w:cs/>
          <w:lang w:val="en-AU"/>
        </w:rPr>
        <w:t>‎</w:t>
      </w:r>
      <w:r w:rsidRPr="00AB00FD">
        <w:rPr>
          <w:rFonts w:asciiTheme="minorHAnsi" w:hAnsiTheme="minorHAnsi" w:cstheme="minorHAnsi"/>
          <w:lang w:val="en-AU"/>
        </w:rPr>
        <w:t xml:space="preserve">11 All the Israelites in Jerusalem, including women and children, lay </w:t>
      </w:r>
      <w:r w:rsidRPr="00AB00FD">
        <w:rPr>
          <w:rFonts w:asciiTheme="minorHAnsi" w:hAnsiTheme="minorHAnsi" w:cstheme="minorHAnsi"/>
          <w:cs/>
          <w:lang w:val="en-AU"/>
        </w:rPr>
        <w:t>‎</w:t>
      </w:r>
      <w:r w:rsidRPr="00AB00FD">
        <w:rPr>
          <w:rFonts w:asciiTheme="minorHAnsi" w:hAnsiTheme="minorHAnsi" w:cstheme="minorHAnsi"/>
          <w:lang w:val="en-AU"/>
        </w:rPr>
        <w:t xml:space="preserve">prostrate in front of the Temple, and with ashes on their heads </w:t>
      </w:r>
      <w:r w:rsidRPr="00AB00FD">
        <w:rPr>
          <w:rFonts w:asciiTheme="minorHAnsi" w:hAnsiTheme="minorHAnsi" w:cstheme="minorHAnsi"/>
          <w:cs/>
          <w:lang w:val="en-AU"/>
        </w:rPr>
        <w:t>‎</w:t>
      </w:r>
      <w:r w:rsidRPr="00AB00FD">
        <w:rPr>
          <w:rFonts w:asciiTheme="minorHAnsi" w:hAnsiTheme="minorHAnsi" w:cstheme="minorHAnsi"/>
          <w:lang w:val="en-AU"/>
        </w:rPr>
        <w:t>stretched out their hands before the Lord.</w:t>
      </w:r>
      <w:r w:rsidRPr="00AB00FD">
        <w:rPr>
          <w:rFonts w:asciiTheme="minorHAnsi" w:hAnsiTheme="minorHAnsi" w:cstheme="minorHAnsi"/>
          <w:cs/>
          <w:lang w:val="en-AU"/>
        </w:rPr>
        <w:t>‎</w:t>
      </w:r>
    </w:p>
    <w:p w14:paraId="1D476376" w14:textId="77777777" w:rsidR="00AB00FD" w:rsidRPr="00AB00FD" w:rsidRDefault="00AB00FD" w:rsidP="00AC1787">
      <w:pPr>
        <w:rPr>
          <w:rFonts w:asciiTheme="minorHAnsi" w:hAnsiTheme="minorHAnsi" w:cstheme="minorHAnsi"/>
        </w:rPr>
      </w:pPr>
      <w:r w:rsidRPr="00AB00FD">
        <w:rPr>
          <w:rFonts w:asciiTheme="minorHAnsi" w:hAnsiTheme="minorHAnsi" w:cstheme="minorHAnsi"/>
          <w:cs/>
          <w:lang w:val="en-AU"/>
        </w:rPr>
        <w:t>‎</w:t>
      </w:r>
      <w:r w:rsidRPr="00AB00FD">
        <w:rPr>
          <w:rFonts w:asciiTheme="minorHAnsi" w:hAnsiTheme="minorHAnsi" w:cstheme="minorHAnsi"/>
          <w:lang w:val="en-AU"/>
        </w:rPr>
        <w:t xml:space="preserve">12 They draped the altar itself in sackcloth and fervently joined </w:t>
      </w:r>
      <w:r w:rsidRPr="00AB00FD">
        <w:rPr>
          <w:rFonts w:asciiTheme="minorHAnsi" w:hAnsiTheme="minorHAnsi" w:cstheme="minorHAnsi"/>
          <w:cs/>
          <w:lang w:val="en-AU"/>
        </w:rPr>
        <w:t>‎</w:t>
      </w:r>
      <w:r w:rsidRPr="00AB00FD">
        <w:rPr>
          <w:rFonts w:asciiTheme="minorHAnsi" w:hAnsiTheme="minorHAnsi" w:cstheme="minorHAnsi"/>
          <w:lang w:val="en-AU"/>
        </w:rPr>
        <w:t xml:space="preserve">together in begging the God of Israel not to let their children be carried </w:t>
      </w:r>
      <w:r w:rsidRPr="00AB00FD">
        <w:rPr>
          <w:rFonts w:asciiTheme="minorHAnsi" w:hAnsiTheme="minorHAnsi" w:cstheme="minorHAnsi"/>
          <w:cs/>
          <w:lang w:val="en-AU"/>
        </w:rPr>
        <w:t>‎</w:t>
      </w:r>
      <w:r w:rsidRPr="00AB00FD">
        <w:rPr>
          <w:rFonts w:asciiTheme="minorHAnsi" w:hAnsiTheme="minorHAnsi" w:cstheme="minorHAnsi"/>
          <w:lang w:val="en-AU"/>
        </w:rPr>
        <w:t xml:space="preserve">off, their wives distributed as booty, the towns of their heritage </w:t>
      </w:r>
      <w:r w:rsidRPr="00AB00FD">
        <w:rPr>
          <w:rFonts w:asciiTheme="minorHAnsi" w:hAnsiTheme="minorHAnsi" w:cstheme="minorHAnsi"/>
          <w:cs/>
          <w:lang w:val="en-AU"/>
        </w:rPr>
        <w:t>‎</w:t>
      </w:r>
      <w:r w:rsidRPr="00AB00FD">
        <w:rPr>
          <w:rFonts w:asciiTheme="minorHAnsi" w:hAnsiTheme="minorHAnsi" w:cstheme="minorHAnsi"/>
          <w:lang w:val="en-AU"/>
        </w:rPr>
        <w:t xml:space="preserve">destroyed, the Temple profaned and desecrated for the heathen to </w:t>
      </w:r>
      <w:r w:rsidRPr="00AB00FD">
        <w:rPr>
          <w:rFonts w:asciiTheme="minorHAnsi" w:hAnsiTheme="minorHAnsi" w:cstheme="minorHAnsi"/>
          <w:cs/>
          <w:lang w:val="en-AU"/>
        </w:rPr>
        <w:t>‎</w:t>
      </w:r>
      <w:r w:rsidRPr="00AB00FD">
        <w:rPr>
          <w:rFonts w:asciiTheme="minorHAnsi" w:hAnsiTheme="minorHAnsi" w:cstheme="minorHAnsi"/>
          <w:lang w:val="en-AU"/>
        </w:rPr>
        <w:t>gloat over.</w:t>
      </w:r>
      <w:r w:rsidRPr="00AB00FD">
        <w:rPr>
          <w:rFonts w:asciiTheme="minorHAnsi" w:hAnsiTheme="minorHAnsi" w:cstheme="minorHAnsi"/>
          <w:cs/>
          <w:lang w:val="en-AU"/>
        </w:rPr>
        <w:t>‎</w:t>
      </w:r>
    </w:p>
    <w:p w14:paraId="56BF755D" w14:textId="77777777" w:rsidR="00AB00FD" w:rsidRPr="00AB00FD" w:rsidRDefault="00AB00FD" w:rsidP="00AC1787">
      <w:pPr>
        <w:rPr>
          <w:rFonts w:asciiTheme="minorHAnsi" w:hAnsiTheme="minorHAnsi" w:cstheme="minorHAnsi"/>
        </w:rPr>
      </w:pPr>
      <w:r w:rsidRPr="00AB00FD">
        <w:rPr>
          <w:rFonts w:asciiTheme="minorHAnsi" w:hAnsiTheme="minorHAnsi" w:cstheme="minorHAnsi"/>
          <w:cs/>
          <w:lang w:val="en-AU"/>
        </w:rPr>
        <w:t>‎</w:t>
      </w:r>
      <w:r w:rsidRPr="00AB00FD">
        <w:rPr>
          <w:rFonts w:asciiTheme="minorHAnsi" w:hAnsiTheme="minorHAnsi" w:cstheme="minorHAnsi"/>
          <w:lang w:val="en-AU"/>
        </w:rPr>
        <w:t xml:space="preserve">13 The Lord heard them and looked kindly on their distress. The </w:t>
      </w:r>
      <w:r w:rsidRPr="00AB00FD">
        <w:rPr>
          <w:rFonts w:asciiTheme="minorHAnsi" w:hAnsiTheme="minorHAnsi" w:cstheme="minorHAnsi"/>
          <w:cs/>
          <w:lang w:val="en-AU"/>
        </w:rPr>
        <w:t>‎</w:t>
      </w:r>
      <w:r w:rsidRPr="00AB00FD">
        <w:rPr>
          <w:rFonts w:asciiTheme="minorHAnsi" w:hAnsiTheme="minorHAnsi" w:cstheme="minorHAnsi"/>
          <w:lang w:val="en-AU"/>
        </w:rPr>
        <w:t xml:space="preserve">people fasted for many days throughout Judaea as well as in </w:t>
      </w:r>
      <w:r w:rsidRPr="00AB00FD">
        <w:rPr>
          <w:rFonts w:asciiTheme="minorHAnsi" w:hAnsiTheme="minorHAnsi" w:cstheme="minorHAnsi"/>
          <w:cs/>
          <w:lang w:val="en-AU"/>
        </w:rPr>
        <w:t>‎</w:t>
      </w:r>
      <w:r w:rsidRPr="00AB00FD">
        <w:rPr>
          <w:rFonts w:asciiTheme="minorHAnsi" w:hAnsiTheme="minorHAnsi" w:cstheme="minorHAnsi"/>
          <w:lang w:val="en-AU"/>
        </w:rPr>
        <w:t>Jerusalem before the sanctuary of the Lord Almighty.</w:t>
      </w:r>
      <w:r w:rsidRPr="00AB00FD">
        <w:rPr>
          <w:rFonts w:asciiTheme="minorHAnsi" w:hAnsiTheme="minorHAnsi" w:cstheme="minorHAnsi"/>
          <w:cs/>
          <w:lang w:val="en-AU"/>
        </w:rPr>
        <w:t>‎</w:t>
      </w:r>
    </w:p>
    <w:p w14:paraId="0A066647" w14:textId="77777777" w:rsidR="00AB00FD" w:rsidRPr="00AB00FD" w:rsidRDefault="00AB00FD" w:rsidP="00AC1787">
      <w:pPr>
        <w:rPr>
          <w:rFonts w:asciiTheme="minorHAnsi" w:hAnsiTheme="minorHAnsi" w:cstheme="minorHAnsi"/>
        </w:rPr>
      </w:pPr>
      <w:r w:rsidRPr="00AB00FD">
        <w:rPr>
          <w:rFonts w:asciiTheme="minorHAnsi" w:hAnsiTheme="minorHAnsi" w:cstheme="minorHAnsi"/>
          <w:cs/>
          <w:lang w:val="en-AU"/>
        </w:rPr>
        <w:t>‎</w:t>
      </w:r>
      <w:r w:rsidRPr="00AB00FD">
        <w:rPr>
          <w:rFonts w:asciiTheme="minorHAnsi" w:hAnsiTheme="minorHAnsi" w:cstheme="minorHAnsi"/>
          <w:lang w:val="en-AU"/>
        </w:rPr>
        <w:t xml:space="preserve">14 Joakim the high priest and all who stood before the Lord, the </w:t>
      </w:r>
      <w:r w:rsidRPr="00AB00FD">
        <w:rPr>
          <w:rFonts w:asciiTheme="minorHAnsi" w:hAnsiTheme="minorHAnsi" w:cstheme="minorHAnsi"/>
          <w:cs/>
          <w:lang w:val="en-AU"/>
        </w:rPr>
        <w:t>‎</w:t>
      </w:r>
      <w:r w:rsidRPr="00AB00FD">
        <w:rPr>
          <w:rFonts w:asciiTheme="minorHAnsi" w:hAnsiTheme="minorHAnsi" w:cstheme="minorHAnsi"/>
          <w:lang w:val="en-AU"/>
        </w:rPr>
        <w:t xml:space="preserve">Lord's priests and ministers, wore sackcloth round their loins as they </w:t>
      </w:r>
      <w:r w:rsidRPr="00AB00FD">
        <w:rPr>
          <w:rFonts w:asciiTheme="minorHAnsi" w:hAnsiTheme="minorHAnsi" w:cstheme="minorHAnsi"/>
          <w:cs/>
          <w:lang w:val="en-AU"/>
        </w:rPr>
        <w:t>‎</w:t>
      </w:r>
      <w:r w:rsidRPr="00AB00FD">
        <w:rPr>
          <w:rFonts w:asciiTheme="minorHAnsi" w:hAnsiTheme="minorHAnsi" w:cstheme="minorHAnsi"/>
          <w:lang w:val="en-AU"/>
        </w:rPr>
        <w:t xml:space="preserve">offered the perpetual burnt offering and the votive and voluntary </w:t>
      </w:r>
      <w:r w:rsidRPr="00AB00FD">
        <w:rPr>
          <w:rFonts w:asciiTheme="minorHAnsi" w:hAnsiTheme="minorHAnsi" w:cstheme="minorHAnsi"/>
          <w:cs/>
          <w:lang w:val="en-AU"/>
        </w:rPr>
        <w:t>‎</w:t>
      </w:r>
      <w:r w:rsidRPr="00AB00FD">
        <w:rPr>
          <w:rFonts w:asciiTheme="minorHAnsi" w:hAnsiTheme="minorHAnsi" w:cstheme="minorHAnsi"/>
          <w:lang w:val="en-AU"/>
        </w:rPr>
        <w:t>offerings of the people.</w:t>
      </w:r>
      <w:r w:rsidRPr="00AB00FD">
        <w:rPr>
          <w:rFonts w:asciiTheme="minorHAnsi" w:hAnsiTheme="minorHAnsi" w:cstheme="minorHAnsi"/>
          <w:cs/>
          <w:lang w:val="en-AU"/>
        </w:rPr>
        <w:t>‎</w:t>
      </w:r>
    </w:p>
    <w:p w14:paraId="328E5E14" w14:textId="77777777" w:rsidR="00AB00FD" w:rsidRPr="00AB00FD" w:rsidRDefault="00AB00FD" w:rsidP="00AC1787">
      <w:pPr>
        <w:rPr>
          <w:rFonts w:asciiTheme="minorHAnsi" w:hAnsiTheme="minorHAnsi" w:cstheme="minorHAnsi"/>
        </w:rPr>
      </w:pPr>
      <w:r w:rsidRPr="00AB00FD">
        <w:rPr>
          <w:rFonts w:asciiTheme="minorHAnsi" w:hAnsiTheme="minorHAnsi" w:cstheme="minorHAnsi"/>
          <w:cs/>
          <w:lang w:val="en-AU"/>
        </w:rPr>
        <w:t>‎</w:t>
      </w:r>
      <w:r w:rsidRPr="00AB00FD">
        <w:rPr>
          <w:rFonts w:asciiTheme="minorHAnsi" w:hAnsiTheme="minorHAnsi" w:cstheme="minorHAnsi"/>
          <w:lang w:val="en-AU"/>
        </w:rPr>
        <w:t xml:space="preserve">15 With ashes on their turbans they earnestly called on the Lord to </w:t>
      </w:r>
      <w:r w:rsidRPr="00AB00FD">
        <w:rPr>
          <w:rFonts w:asciiTheme="minorHAnsi" w:hAnsiTheme="minorHAnsi" w:cstheme="minorHAnsi"/>
          <w:cs/>
          <w:lang w:val="en-AU"/>
        </w:rPr>
        <w:t>‎</w:t>
      </w:r>
      <w:r w:rsidRPr="00AB00FD">
        <w:rPr>
          <w:rFonts w:asciiTheme="minorHAnsi" w:hAnsiTheme="minorHAnsi" w:cstheme="minorHAnsi"/>
          <w:lang w:val="en-AU"/>
        </w:rPr>
        <w:t>look kindly on the House of Israel.</w:t>
      </w:r>
      <w:r w:rsidRPr="00AB00FD">
        <w:rPr>
          <w:rFonts w:asciiTheme="minorHAnsi" w:hAnsiTheme="minorHAnsi" w:cstheme="minorHAnsi"/>
          <w:cs/>
          <w:lang w:val="en-AU"/>
        </w:rPr>
        <w:t>‎</w:t>
      </w:r>
    </w:p>
    <w:p w14:paraId="1ABBE628" w14:textId="77777777" w:rsidR="00AB00FD" w:rsidRPr="00AB00FD" w:rsidRDefault="00AB00FD" w:rsidP="00AC1787">
      <w:pPr>
        <w:rPr>
          <w:rFonts w:asciiTheme="minorHAnsi" w:hAnsiTheme="minorHAnsi" w:cstheme="minorHAnsi"/>
        </w:rPr>
      </w:pPr>
      <w:r w:rsidRPr="00AB00FD">
        <w:rPr>
          <w:rFonts w:asciiTheme="minorHAnsi" w:hAnsiTheme="minorHAnsi" w:cstheme="minorHAnsi"/>
          <w:lang w:val="en-AU"/>
        </w:rPr>
        <w:t xml:space="preserve"> </w:t>
      </w:r>
    </w:p>
    <w:p w14:paraId="35794B8C" w14:textId="77777777" w:rsidR="00AB00FD" w:rsidRPr="00AB00FD" w:rsidRDefault="00AB00FD" w:rsidP="00AC1787">
      <w:pPr>
        <w:rPr>
          <w:rFonts w:asciiTheme="minorHAnsi" w:hAnsiTheme="minorHAnsi" w:cstheme="minorHAnsi"/>
        </w:rPr>
      </w:pPr>
      <w:r w:rsidRPr="00AB00FD">
        <w:rPr>
          <w:rFonts w:asciiTheme="minorHAnsi" w:hAnsiTheme="minorHAnsi" w:cstheme="minorHAnsi"/>
          <w:lang w:val="en-AU"/>
        </w:rPr>
        <w:t xml:space="preserve">NJB </w:t>
      </w:r>
      <w:r w:rsidRPr="004C7141">
        <w:rPr>
          <w:rFonts w:asciiTheme="minorHAnsi" w:hAnsiTheme="minorHAnsi" w:cstheme="minorHAnsi"/>
          <w:b/>
          <w:bCs/>
          <w:lang w:val="en-AU"/>
        </w:rPr>
        <w:t>Judith 5:1</w:t>
      </w:r>
      <w:r w:rsidRPr="00AB00FD">
        <w:rPr>
          <w:rFonts w:asciiTheme="minorHAnsi" w:hAnsiTheme="minorHAnsi" w:cstheme="minorHAnsi"/>
          <w:lang w:val="en-AU"/>
        </w:rPr>
        <w:t xml:space="preserve"> Holofernes, general-in-chief of the Assyrian army, </w:t>
      </w:r>
      <w:r w:rsidRPr="00AB00FD">
        <w:rPr>
          <w:rFonts w:asciiTheme="minorHAnsi" w:hAnsiTheme="minorHAnsi" w:cstheme="minorHAnsi"/>
          <w:cs/>
          <w:lang w:val="en-AU"/>
        </w:rPr>
        <w:t>‎</w:t>
      </w:r>
      <w:r w:rsidRPr="00AB00FD">
        <w:rPr>
          <w:rFonts w:asciiTheme="minorHAnsi" w:hAnsiTheme="minorHAnsi" w:cstheme="minorHAnsi"/>
          <w:lang w:val="en-AU"/>
        </w:rPr>
        <w:t xml:space="preserve">received the intelligence that the Israelites were preparing for war, that </w:t>
      </w:r>
      <w:r w:rsidRPr="00AB00FD">
        <w:rPr>
          <w:rFonts w:asciiTheme="minorHAnsi" w:hAnsiTheme="minorHAnsi" w:cstheme="minorHAnsi"/>
          <w:cs/>
          <w:lang w:val="en-AU"/>
        </w:rPr>
        <w:t>‎</w:t>
      </w:r>
      <w:r w:rsidRPr="00AB00FD">
        <w:rPr>
          <w:rFonts w:asciiTheme="minorHAnsi" w:hAnsiTheme="minorHAnsi" w:cstheme="minorHAnsi"/>
          <w:lang w:val="en-AU"/>
        </w:rPr>
        <w:t xml:space="preserve">they had closed the mountain passes, fortified all the high peaks and </w:t>
      </w:r>
      <w:r w:rsidRPr="00AB00FD">
        <w:rPr>
          <w:rFonts w:asciiTheme="minorHAnsi" w:hAnsiTheme="minorHAnsi" w:cstheme="minorHAnsi"/>
          <w:cs/>
          <w:lang w:val="en-AU"/>
        </w:rPr>
        <w:t>‎</w:t>
      </w:r>
      <w:r w:rsidRPr="00AB00FD">
        <w:rPr>
          <w:rFonts w:asciiTheme="minorHAnsi" w:hAnsiTheme="minorHAnsi" w:cstheme="minorHAnsi"/>
          <w:lang w:val="en-AU"/>
        </w:rPr>
        <w:t>laid obstructions in the plains.</w:t>
      </w:r>
      <w:r w:rsidRPr="00AB00FD">
        <w:rPr>
          <w:rFonts w:asciiTheme="minorHAnsi" w:hAnsiTheme="minorHAnsi" w:cstheme="minorHAnsi"/>
          <w:cs/>
          <w:lang w:val="en-AU"/>
        </w:rPr>
        <w:t>‎</w:t>
      </w:r>
    </w:p>
    <w:p w14:paraId="09540A7C" w14:textId="77777777" w:rsidR="00AB00FD" w:rsidRPr="00AB00FD" w:rsidRDefault="00AB00FD" w:rsidP="00AC1787">
      <w:pPr>
        <w:rPr>
          <w:rFonts w:asciiTheme="minorHAnsi" w:hAnsiTheme="minorHAnsi" w:cstheme="minorHAnsi"/>
        </w:rPr>
      </w:pPr>
      <w:r w:rsidRPr="00AB00FD">
        <w:rPr>
          <w:rFonts w:asciiTheme="minorHAnsi" w:hAnsiTheme="minorHAnsi" w:cstheme="minorHAnsi"/>
          <w:cs/>
          <w:lang w:val="en-AU"/>
        </w:rPr>
        <w:t>‎</w:t>
      </w:r>
      <w:r w:rsidRPr="00AB00FD">
        <w:rPr>
          <w:rFonts w:asciiTheme="minorHAnsi" w:hAnsiTheme="minorHAnsi" w:cstheme="minorHAnsi"/>
          <w:lang w:val="en-AU"/>
        </w:rPr>
        <w:t xml:space="preserve">2 Holofernes was furious. He summoned all the princes of Moab, all </w:t>
      </w:r>
      <w:r w:rsidRPr="00AB00FD">
        <w:rPr>
          <w:rFonts w:asciiTheme="minorHAnsi" w:hAnsiTheme="minorHAnsi" w:cstheme="minorHAnsi"/>
          <w:cs/>
          <w:lang w:val="en-AU"/>
        </w:rPr>
        <w:t>‎</w:t>
      </w:r>
      <w:r w:rsidRPr="00AB00FD">
        <w:rPr>
          <w:rFonts w:asciiTheme="minorHAnsi" w:hAnsiTheme="minorHAnsi" w:cstheme="minorHAnsi"/>
          <w:lang w:val="en-AU"/>
        </w:rPr>
        <w:t>the generals of Ammon and all the satraps of the coastal regions.</w:t>
      </w:r>
      <w:r w:rsidRPr="00AB00FD">
        <w:rPr>
          <w:rFonts w:asciiTheme="minorHAnsi" w:hAnsiTheme="minorHAnsi" w:cstheme="minorHAnsi"/>
          <w:cs/>
          <w:lang w:val="en-AU"/>
        </w:rPr>
        <w:t>‎</w:t>
      </w:r>
    </w:p>
    <w:p w14:paraId="7822FB9A" w14:textId="77777777" w:rsidR="00AB00FD" w:rsidRPr="00AB00FD" w:rsidRDefault="00AB00FD" w:rsidP="00AC1787">
      <w:pPr>
        <w:rPr>
          <w:rFonts w:asciiTheme="minorHAnsi" w:hAnsiTheme="minorHAnsi" w:cstheme="minorHAnsi"/>
        </w:rPr>
      </w:pPr>
      <w:r w:rsidRPr="00AB00FD">
        <w:rPr>
          <w:rFonts w:asciiTheme="minorHAnsi" w:hAnsiTheme="minorHAnsi" w:cstheme="minorHAnsi"/>
          <w:cs/>
          <w:lang w:val="en-AU"/>
        </w:rPr>
        <w:t>‎</w:t>
      </w:r>
      <w:r w:rsidRPr="00AB00FD">
        <w:rPr>
          <w:rFonts w:asciiTheme="minorHAnsi" w:hAnsiTheme="minorHAnsi" w:cstheme="minorHAnsi"/>
          <w:lang w:val="en-AU"/>
        </w:rPr>
        <w:t xml:space="preserve">3 'Men of Canaan,' he said, 'tell me: what people is this that occupies </w:t>
      </w:r>
      <w:r w:rsidRPr="00AB00FD">
        <w:rPr>
          <w:rFonts w:asciiTheme="minorHAnsi" w:hAnsiTheme="minorHAnsi" w:cstheme="minorHAnsi"/>
          <w:cs/>
          <w:lang w:val="en-AU"/>
        </w:rPr>
        <w:t>‎</w:t>
      </w:r>
      <w:r w:rsidRPr="00AB00FD">
        <w:rPr>
          <w:rFonts w:asciiTheme="minorHAnsi" w:hAnsiTheme="minorHAnsi" w:cstheme="minorHAnsi"/>
          <w:lang w:val="en-AU"/>
        </w:rPr>
        <w:t xml:space="preserve">the hill-country? What towns does it inhabit? How large is its army? </w:t>
      </w:r>
      <w:r w:rsidRPr="00AB00FD">
        <w:rPr>
          <w:rFonts w:asciiTheme="minorHAnsi" w:hAnsiTheme="minorHAnsi" w:cstheme="minorHAnsi"/>
          <w:cs/>
          <w:lang w:val="en-AU"/>
        </w:rPr>
        <w:t>‎</w:t>
      </w:r>
      <w:r w:rsidRPr="00AB00FD">
        <w:rPr>
          <w:rFonts w:asciiTheme="minorHAnsi" w:hAnsiTheme="minorHAnsi" w:cstheme="minorHAnsi"/>
          <w:lang w:val="en-AU"/>
        </w:rPr>
        <w:t xml:space="preserve">What are the sources of its power and strength? Who is the king who </w:t>
      </w:r>
      <w:r w:rsidRPr="00AB00FD">
        <w:rPr>
          <w:rFonts w:asciiTheme="minorHAnsi" w:hAnsiTheme="minorHAnsi" w:cstheme="minorHAnsi"/>
          <w:cs/>
          <w:lang w:val="en-AU"/>
        </w:rPr>
        <w:t>‎</w:t>
      </w:r>
      <w:r w:rsidRPr="00AB00FD">
        <w:rPr>
          <w:rFonts w:asciiTheme="minorHAnsi" w:hAnsiTheme="minorHAnsi" w:cstheme="minorHAnsi"/>
          <w:lang w:val="en-AU"/>
        </w:rPr>
        <w:t>rules it and commands its army?</w:t>
      </w:r>
      <w:r w:rsidRPr="00AB00FD">
        <w:rPr>
          <w:rFonts w:asciiTheme="minorHAnsi" w:hAnsiTheme="minorHAnsi" w:cstheme="minorHAnsi"/>
          <w:cs/>
          <w:lang w:val="en-AU"/>
        </w:rPr>
        <w:t>‎</w:t>
      </w:r>
    </w:p>
    <w:p w14:paraId="711B4ADD" w14:textId="77777777" w:rsidR="00AB00FD" w:rsidRPr="00AB00FD" w:rsidRDefault="00AB00FD" w:rsidP="00AC1787">
      <w:pPr>
        <w:rPr>
          <w:rFonts w:asciiTheme="minorHAnsi" w:hAnsiTheme="minorHAnsi" w:cstheme="minorHAnsi"/>
        </w:rPr>
      </w:pPr>
      <w:r w:rsidRPr="00AB00FD">
        <w:rPr>
          <w:rFonts w:asciiTheme="minorHAnsi" w:hAnsiTheme="minorHAnsi" w:cstheme="minorHAnsi"/>
          <w:cs/>
          <w:lang w:val="en-AU"/>
        </w:rPr>
        <w:t>‎</w:t>
      </w:r>
      <w:r w:rsidRPr="00AB00FD">
        <w:rPr>
          <w:rFonts w:asciiTheme="minorHAnsi" w:hAnsiTheme="minorHAnsi" w:cstheme="minorHAnsi"/>
          <w:lang w:val="en-AU"/>
        </w:rPr>
        <w:t xml:space="preserve">4 Why have they disdained to wait on me, as all the western peoples </w:t>
      </w:r>
      <w:r w:rsidRPr="00AB00FD">
        <w:rPr>
          <w:rFonts w:asciiTheme="minorHAnsi" w:hAnsiTheme="minorHAnsi" w:cstheme="minorHAnsi"/>
          <w:cs/>
          <w:lang w:val="en-AU"/>
        </w:rPr>
        <w:t>‎</w:t>
      </w:r>
      <w:r w:rsidRPr="00AB00FD">
        <w:rPr>
          <w:rFonts w:asciiTheme="minorHAnsi" w:hAnsiTheme="minorHAnsi" w:cstheme="minorHAnsi"/>
          <w:lang w:val="en-AU"/>
        </w:rPr>
        <w:t>have?'</w:t>
      </w:r>
      <w:r w:rsidRPr="00AB00FD">
        <w:rPr>
          <w:rFonts w:asciiTheme="minorHAnsi" w:hAnsiTheme="minorHAnsi" w:cstheme="minorHAnsi"/>
          <w:cs/>
          <w:lang w:val="en-AU"/>
        </w:rPr>
        <w:t>‎</w:t>
      </w:r>
    </w:p>
    <w:p w14:paraId="3F13ED4E" w14:textId="77777777" w:rsidR="00AB00FD" w:rsidRPr="00AB00FD" w:rsidRDefault="00AB00FD" w:rsidP="00AC1787">
      <w:pPr>
        <w:rPr>
          <w:rFonts w:asciiTheme="minorHAnsi" w:hAnsiTheme="minorHAnsi" w:cstheme="minorHAnsi"/>
        </w:rPr>
      </w:pPr>
      <w:r w:rsidRPr="00AB00FD">
        <w:rPr>
          <w:rFonts w:asciiTheme="minorHAnsi" w:hAnsiTheme="minorHAnsi" w:cstheme="minorHAnsi"/>
          <w:cs/>
          <w:lang w:val="en-AU"/>
        </w:rPr>
        <w:lastRenderedPageBreak/>
        <w:t>‎</w:t>
      </w:r>
      <w:r w:rsidRPr="00AB00FD">
        <w:rPr>
          <w:rFonts w:asciiTheme="minorHAnsi" w:hAnsiTheme="minorHAnsi" w:cstheme="minorHAnsi"/>
          <w:lang w:val="en-AU"/>
        </w:rPr>
        <w:t xml:space="preserve">5 Achior, leader of all the Ammonites, replied, 'May my lord be </w:t>
      </w:r>
      <w:r w:rsidRPr="00AB00FD">
        <w:rPr>
          <w:rFonts w:asciiTheme="minorHAnsi" w:hAnsiTheme="minorHAnsi" w:cstheme="minorHAnsi"/>
          <w:cs/>
          <w:lang w:val="en-AU"/>
        </w:rPr>
        <w:t>‎</w:t>
      </w:r>
      <w:r w:rsidRPr="00AB00FD">
        <w:rPr>
          <w:rFonts w:asciiTheme="minorHAnsi" w:hAnsiTheme="minorHAnsi" w:cstheme="minorHAnsi"/>
          <w:lang w:val="en-AU"/>
        </w:rPr>
        <w:t xml:space="preserve">pleased to listen to what your servant is going to say. I shall give you </w:t>
      </w:r>
      <w:r w:rsidRPr="00AB00FD">
        <w:rPr>
          <w:rFonts w:asciiTheme="minorHAnsi" w:hAnsiTheme="minorHAnsi" w:cstheme="minorHAnsi"/>
          <w:cs/>
          <w:lang w:val="en-AU"/>
        </w:rPr>
        <w:t>‎</w:t>
      </w:r>
      <w:r w:rsidRPr="00AB00FD">
        <w:rPr>
          <w:rFonts w:asciiTheme="minorHAnsi" w:hAnsiTheme="minorHAnsi" w:cstheme="minorHAnsi"/>
          <w:lang w:val="en-AU"/>
        </w:rPr>
        <w:t xml:space="preserve">the facts about these mountain folk whose home lies close to you. </w:t>
      </w:r>
      <w:r w:rsidRPr="00AB00FD">
        <w:rPr>
          <w:rFonts w:asciiTheme="minorHAnsi" w:hAnsiTheme="minorHAnsi" w:cstheme="minorHAnsi"/>
          <w:cs/>
          <w:lang w:val="en-AU"/>
        </w:rPr>
        <w:t>‎</w:t>
      </w:r>
      <w:r w:rsidRPr="00AB00FD">
        <w:rPr>
          <w:rFonts w:asciiTheme="minorHAnsi" w:hAnsiTheme="minorHAnsi" w:cstheme="minorHAnsi"/>
          <w:lang w:val="en-AU"/>
        </w:rPr>
        <w:t>You will hear no lie from the mouth of your servant.</w:t>
      </w:r>
      <w:r w:rsidRPr="00AB00FD">
        <w:rPr>
          <w:rFonts w:asciiTheme="minorHAnsi" w:hAnsiTheme="minorHAnsi" w:cstheme="minorHAnsi"/>
          <w:cs/>
          <w:lang w:val="en-AU"/>
        </w:rPr>
        <w:t>‎</w:t>
      </w:r>
    </w:p>
    <w:p w14:paraId="7A83AE43" w14:textId="77777777" w:rsidR="00AB00FD" w:rsidRPr="00AB00FD" w:rsidRDefault="00AB00FD" w:rsidP="00AC1787">
      <w:pPr>
        <w:rPr>
          <w:rFonts w:asciiTheme="minorHAnsi" w:hAnsiTheme="minorHAnsi" w:cstheme="minorHAnsi"/>
        </w:rPr>
      </w:pPr>
      <w:r w:rsidRPr="00AB00FD">
        <w:rPr>
          <w:rFonts w:asciiTheme="minorHAnsi" w:hAnsiTheme="minorHAnsi" w:cstheme="minorHAnsi"/>
          <w:cs/>
          <w:lang w:val="en-AU"/>
        </w:rPr>
        <w:t>‎</w:t>
      </w:r>
      <w:r w:rsidRPr="00AB00FD">
        <w:rPr>
          <w:rFonts w:asciiTheme="minorHAnsi" w:hAnsiTheme="minorHAnsi" w:cstheme="minorHAnsi"/>
          <w:lang w:val="en-AU"/>
        </w:rPr>
        <w:t>6 These people are descended from the Chaldaeans.</w:t>
      </w:r>
      <w:r w:rsidRPr="00AB00FD">
        <w:rPr>
          <w:rFonts w:asciiTheme="minorHAnsi" w:hAnsiTheme="minorHAnsi" w:cstheme="minorHAnsi"/>
          <w:cs/>
          <w:lang w:val="en-AU"/>
        </w:rPr>
        <w:t>‎</w:t>
      </w:r>
    </w:p>
    <w:p w14:paraId="28C133E2" w14:textId="77777777" w:rsidR="00AB00FD" w:rsidRPr="00AB00FD" w:rsidRDefault="00AB00FD" w:rsidP="00AC1787">
      <w:pPr>
        <w:rPr>
          <w:rFonts w:asciiTheme="minorHAnsi" w:hAnsiTheme="minorHAnsi" w:cstheme="minorHAnsi"/>
        </w:rPr>
      </w:pPr>
      <w:r w:rsidRPr="00AB00FD">
        <w:rPr>
          <w:rFonts w:asciiTheme="minorHAnsi" w:hAnsiTheme="minorHAnsi" w:cstheme="minorHAnsi"/>
          <w:cs/>
          <w:lang w:val="en-AU"/>
        </w:rPr>
        <w:t>‎</w:t>
      </w:r>
      <w:r w:rsidRPr="00AB00FD">
        <w:rPr>
          <w:rFonts w:asciiTheme="minorHAnsi" w:hAnsiTheme="minorHAnsi" w:cstheme="minorHAnsi"/>
          <w:lang w:val="en-AU"/>
        </w:rPr>
        <w:t xml:space="preserve">7 They once came to live in Mesopotamia, because they did not want </w:t>
      </w:r>
      <w:r w:rsidRPr="00AB00FD">
        <w:rPr>
          <w:rFonts w:asciiTheme="minorHAnsi" w:hAnsiTheme="minorHAnsi" w:cstheme="minorHAnsi"/>
          <w:cs/>
          <w:lang w:val="en-AU"/>
        </w:rPr>
        <w:t>‎</w:t>
      </w:r>
      <w:r w:rsidRPr="00AB00FD">
        <w:rPr>
          <w:rFonts w:asciiTheme="minorHAnsi" w:hAnsiTheme="minorHAnsi" w:cstheme="minorHAnsi"/>
          <w:lang w:val="en-AU"/>
        </w:rPr>
        <w:t>to follow the gods of their ancestors who lived in Chaldaea.</w:t>
      </w:r>
      <w:r w:rsidRPr="00AB00FD">
        <w:rPr>
          <w:rFonts w:asciiTheme="minorHAnsi" w:hAnsiTheme="minorHAnsi" w:cstheme="minorHAnsi"/>
          <w:cs/>
          <w:lang w:val="en-AU"/>
        </w:rPr>
        <w:t>‎</w:t>
      </w:r>
    </w:p>
    <w:p w14:paraId="16F01C2D" w14:textId="77777777" w:rsidR="00AB00FD" w:rsidRPr="00AB00FD" w:rsidRDefault="00AB00FD" w:rsidP="00AC1787">
      <w:pPr>
        <w:rPr>
          <w:rFonts w:asciiTheme="minorHAnsi" w:hAnsiTheme="minorHAnsi" w:cstheme="minorHAnsi"/>
        </w:rPr>
      </w:pPr>
      <w:r w:rsidRPr="00AB00FD">
        <w:rPr>
          <w:rFonts w:asciiTheme="minorHAnsi" w:hAnsiTheme="minorHAnsi" w:cstheme="minorHAnsi"/>
          <w:cs/>
          <w:lang w:val="en-AU"/>
        </w:rPr>
        <w:t>‎</w:t>
      </w:r>
      <w:r w:rsidRPr="00AB00FD">
        <w:rPr>
          <w:rFonts w:asciiTheme="minorHAnsi" w:hAnsiTheme="minorHAnsi" w:cstheme="minorHAnsi"/>
          <w:lang w:val="en-AU"/>
        </w:rPr>
        <w:t xml:space="preserve">8 They abandoned the way of their ancestors to worship the God of </w:t>
      </w:r>
      <w:r w:rsidRPr="00AB00FD">
        <w:rPr>
          <w:rFonts w:asciiTheme="minorHAnsi" w:hAnsiTheme="minorHAnsi" w:cstheme="minorHAnsi"/>
          <w:cs/>
          <w:lang w:val="en-AU"/>
        </w:rPr>
        <w:t>‎</w:t>
      </w:r>
      <w:r w:rsidRPr="00AB00FD">
        <w:rPr>
          <w:rFonts w:asciiTheme="minorHAnsi" w:hAnsiTheme="minorHAnsi" w:cstheme="minorHAnsi"/>
          <w:lang w:val="en-AU"/>
        </w:rPr>
        <w:t xml:space="preserve">heaven, the God they learnt to acknowledge. Banished from the </w:t>
      </w:r>
      <w:r w:rsidRPr="00AB00FD">
        <w:rPr>
          <w:rFonts w:asciiTheme="minorHAnsi" w:hAnsiTheme="minorHAnsi" w:cstheme="minorHAnsi"/>
          <w:cs/>
          <w:lang w:val="en-AU"/>
        </w:rPr>
        <w:t>‎</w:t>
      </w:r>
      <w:r w:rsidRPr="00AB00FD">
        <w:rPr>
          <w:rFonts w:asciiTheme="minorHAnsi" w:hAnsiTheme="minorHAnsi" w:cstheme="minorHAnsi"/>
          <w:lang w:val="en-AU"/>
        </w:rPr>
        <w:t xml:space="preserve">presence of their own gods, they fled to Mesopotamia where they </w:t>
      </w:r>
      <w:r w:rsidRPr="00AB00FD">
        <w:rPr>
          <w:rFonts w:asciiTheme="minorHAnsi" w:hAnsiTheme="minorHAnsi" w:cstheme="minorHAnsi"/>
          <w:cs/>
          <w:lang w:val="en-AU"/>
        </w:rPr>
        <w:t>‎</w:t>
      </w:r>
      <w:r w:rsidRPr="00AB00FD">
        <w:rPr>
          <w:rFonts w:asciiTheme="minorHAnsi" w:hAnsiTheme="minorHAnsi" w:cstheme="minorHAnsi"/>
          <w:lang w:val="en-AU"/>
        </w:rPr>
        <w:t>lived for a long time.</w:t>
      </w:r>
      <w:r w:rsidRPr="00AB00FD">
        <w:rPr>
          <w:rFonts w:asciiTheme="minorHAnsi" w:hAnsiTheme="minorHAnsi" w:cstheme="minorHAnsi"/>
          <w:cs/>
          <w:lang w:val="en-AU"/>
        </w:rPr>
        <w:t>‎</w:t>
      </w:r>
    </w:p>
    <w:p w14:paraId="1475B13C" w14:textId="77777777" w:rsidR="00AB00FD" w:rsidRPr="00AB00FD" w:rsidRDefault="00AB00FD" w:rsidP="00AC1787">
      <w:pPr>
        <w:rPr>
          <w:rFonts w:asciiTheme="minorHAnsi" w:hAnsiTheme="minorHAnsi" w:cstheme="minorHAnsi"/>
        </w:rPr>
      </w:pPr>
      <w:r w:rsidRPr="00AB00FD">
        <w:rPr>
          <w:rFonts w:asciiTheme="minorHAnsi" w:hAnsiTheme="minorHAnsi" w:cstheme="minorHAnsi"/>
          <w:cs/>
          <w:lang w:val="en-AU"/>
        </w:rPr>
        <w:t>‎</w:t>
      </w:r>
      <w:r w:rsidRPr="00AB00FD">
        <w:rPr>
          <w:rFonts w:asciiTheme="minorHAnsi" w:hAnsiTheme="minorHAnsi" w:cstheme="minorHAnsi"/>
          <w:lang w:val="en-AU"/>
        </w:rPr>
        <w:t xml:space="preserve">9 When God told them to leave their home and set out for Canaan, </w:t>
      </w:r>
      <w:r w:rsidRPr="00AB00FD">
        <w:rPr>
          <w:rFonts w:asciiTheme="minorHAnsi" w:hAnsiTheme="minorHAnsi" w:cstheme="minorHAnsi"/>
          <w:cs/>
          <w:lang w:val="en-AU"/>
        </w:rPr>
        <w:t>‎</w:t>
      </w:r>
      <w:r w:rsidRPr="00AB00FD">
        <w:rPr>
          <w:rFonts w:asciiTheme="minorHAnsi" w:hAnsiTheme="minorHAnsi" w:cstheme="minorHAnsi"/>
          <w:lang w:val="en-AU"/>
        </w:rPr>
        <w:t xml:space="preserve">they settled there and accumulated gold and silver and great herds of </w:t>
      </w:r>
      <w:r w:rsidRPr="00AB00FD">
        <w:rPr>
          <w:rFonts w:asciiTheme="minorHAnsi" w:hAnsiTheme="minorHAnsi" w:cstheme="minorHAnsi"/>
          <w:cs/>
          <w:lang w:val="en-AU"/>
        </w:rPr>
        <w:t>‎</w:t>
      </w:r>
      <w:r w:rsidRPr="00AB00FD">
        <w:rPr>
          <w:rFonts w:asciiTheme="minorHAnsi" w:hAnsiTheme="minorHAnsi" w:cstheme="minorHAnsi"/>
          <w:lang w:val="en-AU"/>
        </w:rPr>
        <w:t>cattle.</w:t>
      </w:r>
      <w:r w:rsidRPr="00AB00FD">
        <w:rPr>
          <w:rFonts w:asciiTheme="minorHAnsi" w:hAnsiTheme="minorHAnsi" w:cstheme="minorHAnsi"/>
          <w:cs/>
          <w:lang w:val="en-AU"/>
        </w:rPr>
        <w:t>‎</w:t>
      </w:r>
    </w:p>
    <w:p w14:paraId="021CF7D5" w14:textId="77777777" w:rsidR="00AB00FD" w:rsidRPr="00AB00FD" w:rsidRDefault="00AB00FD" w:rsidP="00AC1787">
      <w:pPr>
        <w:rPr>
          <w:rFonts w:asciiTheme="minorHAnsi" w:hAnsiTheme="minorHAnsi" w:cstheme="minorHAnsi"/>
        </w:rPr>
      </w:pPr>
      <w:r w:rsidRPr="00AB00FD">
        <w:rPr>
          <w:rFonts w:asciiTheme="minorHAnsi" w:hAnsiTheme="minorHAnsi" w:cstheme="minorHAnsi"/>
          <w:cs/>
          <w:lang w:val="en-AU"/>
        </w:rPr>
        <w:t>‎</w:t>
      </w:r>
      <w:r w:rsidRPr="00AB00FD">
        <w:rPr>
          <w:rFonts w:asciiTheme="minorHAnsi" w:hAnsiTheme="minorHAnsi" w:cstheme="minorHAnsi"/>
          <w:lang w:val="en-AU"/>
        </w:rPr>
        <w:t xml:space="preserve">10 Next, famine having overwhelmed the land of Canaan, they went </w:t>
      </w:r>
      <w:r w:rsidRPr="00AB00FD">
        <w:rPr>
          <w:rFonts w:asciiTheme="minorHAnsi" w:hAnsiTheme="minorHAnsi" w:cstheme="minorHAnsi"/>
          <w:cs/>
          <w:lang w:val="en-AU"/>
        </w:rPr>
        <w:t>‎</w:t>
      </w:r>
      <w:r w:rsidRPr="00AB00FD">
        <w:rPr>
          <w:rFonts w:asciiTheme="minorHAnsi" w:hAnsiTheme="minorHAnsi" w:cstheme="minorHAnsi"/>
          <w:lang w:val="en-AU"/>
        </w:rPr>
        <w:t xml:space="preserve">down to Egypt where they stayed till they were well nourished. There </w:t>
      </w:r>
      <w:r w:rsidRPr="00AB00FD">
        <w:rPr>
          <w:rFonts w:asciiTheme="minorHAnsi" w:hAnsiTheme="minorHAnsi" w:cstheme="minorHAnsi"/>
          <w:cs/>
          <w:lang w:val="en-AU"/>
        </w:rPr>
        <w:t>‎</w:t>
      </w:r>
      <w:r w:rsidRPr="00AB00FD">
        <w:rPr>
          <w:rFonts w:asciiTheme="minorHAnsi" w:hAnsiTheme="minorHAnsi" w:cstheme="minorHAnsi"/>
          <w:lang w:val="en-AU"/>
        </w:rPr>
        <w:t>they became a great multitude, a race beyond counting.</w:t>
      </w:r>
      <w:r w:rsidRPr="00AB00FD">
        <w:rPr>
          <w:rFonts w:asciiTheme="minorHAnsi" w:hAnsiTheme="minorHAnsi" w:cstheme="minorHAnsi"/>
          <w:cs/>
          <w:lang w:val="en-AU"/>
        </w:rPr>
        <w:t>‎</w:t>
      </w:r>
    </w:p>
    <w:p w14:paraId="2C5C603A" w14:textId="77777777" w:rsidR="00AB00FD" w:rsidRPr="00AB00FD" w:rsidRDefault="00AB00FD" w:rsidP="00AC1787">
      <w:pPr>
        <w:rPr>
          <w:rFonts w:asciiTheme="minorHAnsi" w:hAnsiTheme="minorHAnsi" w:cstheme="minorHAnsi"/>
        </w:rPr>
      </w:pPr>
      <w:r w:rsidRPr="00AB00FD">
        <w:rPr>
          <w:rFonts w:asciiTheme="minorHAnsi" w:hAnsiTheme="minorHAnsi" w:cstheme="minorHAnsi"/>
          <w:cs/>
          <w:lang w:val="en-AU"/>
        </w:rPr>
        <w:t>‎</w:t>
      </w:r>
      <w:r w:rsidRPr="00AB00FD">
        <w:rPr>
          <w:rFonts w:asciiTheme="minorHAnsi" w:hAnsiTheme="minorHAnsi" w:cstheme="minorHAnsi"/>
          <w:lang w:val="en-AU"/>
        </w:rPr>
        <w:t xml:space="preserve">11 But the king of Egypt turned against them and exploited them by </w:t>
      </w:r>
      <w:r w:rsidRPr="00AB00FD">
        <w:rPr>
          <w:rFonts w:asciiTheme="minorHAnsi" w:hAnsiTheme="minorHAnsi" w:cstheme="minorHAnsi"/>
          <w:cs/>
          <w:lang w:val="en-AU"/>
        </w:rPr>
        <w:t>‎</w:t>
      </w:r>
      <w:r w:rsidRPr="00AB00FD">
        <w:rPr>
          <w:rFonts w:asciiTheme="minorHAnsi" w:hAnsiTheme="minorHAnsi" w:cstheme="minorHAnsi"/>
          <w:lang w:val="en-AU"/>
        </w:rPr>
        <w:t xml:space="preserve">forcing them to make bricks; he degraded them, reducing them to </w:t>
      </w:r>
      <w:r w:rsidRPr="00AB00FD">
        <w:rPr>
          <w:rFonts w:asciiTheme="minorHAnsi" w:hAnsiTheme="minorHAnsi" w:cstheme="minorHAnsi"/>
          <w:cs/>
          <w:lang w:val="en-AU"/>
        </w:rPr>
        <w:t>‎</w:t>
      </w:r>
      <w:r w:rsidRPr="00AB00FD">
        <w:rPr>
          <w:rFonts w:asciiTheme="minorHAnsi" w:hAnsiTheme="minorHAnsi" w:cstheme="minorHAnsi"/>
          <w:lang w:val="en-AU"/>
        </w:rPr>
        <w:t>slavery.</w:t>
      </w:r>
      <w:r w:rsidRPr="00AB00FD">
        <w:rPr>
          <w:rFonts w:asciiTheme="minorHAnsi" w:hAnsiTheme="minorHAnsi" w:cstheme="minorHAnsi"/>
          <w:cs/>
          <w:lang w:val="en-AU"/>
        </w:rPr>
        <w:t>‎</w:t>
      </w:r>
    </w:p>
    <w:p w14:paraId="6EE44D3D" w14:textId="77777777" w:rsidR="00AB00FD" w:rsidRPr="00AB00FD" w:rsidRDefault="00AB00FD" w:rsidP="00AC1787">
      <w:pPr>
        <w:rPr>
          <w:rFonts w:asciiTheme="minorHAnsi" w:hAnsiTheme="minorHAnsi" w:cstheme="minorHAnsi"/>
        </w:rPr>
      </w:pPr>
      <w:r w:rsidRPr="00AB00FD">
        <w:rPr>
          <w:rFonts w:asciiTheme="minorHAnsi" w:hAnsiTheme="minorHAnsi" w:cstheme="minorHAnsi"/>
          <w:cs/>
          <w:lang w:val="en-AU"/>
        </w:rPr>
        <w:t>‎</w:t>
      </w:r>
      <w:r w:rsidRPr="00AB00FD">
        <w:rPr>
          <w:rFonts w:asciiTheme="minorHAnsi" w:hAnsiTheme="minorHAnsi" w:cstheme="minorHAnsi"/>
          <w:lang w:val="en-AU"/>
        </w:rPr>
        <w:t xml:space="preserve">12 They cried to their God, who struck the entire land of Egypt with </w:t>
      </w:r>
      <w:r w:rsidRPr="00AB00FD">
        <w:rPr>
          <w:rFonts w:asciiTheme="minorHAnsi" w:hAnsiTheme="minorHAnsi" w:cstheme="minorHAnsi"/>
          <w:cs/>
          <w:lang w:val="en-AU"/>
        </w:rPr>
        <w:t>‎</w:t>
      </w:r>
      <w:r w:rsidRPr="00AB00FD">
        <w:rPr>
          <w:rFonts w:asciiTheme="minorHAnsi" w:hAnsiTheme="minorHAnsi" w:cstheme="minorHAnsi"/>
          <w:lang w:val="en-AU"/>
        </w:rPr>
        <w:t>incurable plagues, and the Egyptians expelled them.</w:t>
      </w:r>
      <w:r w:rsidRPr="00AB00FD">
        <w:rPr>
          <w:rFonts w:asciiTheme="minorHAnsi" w:hAnsiTheme="minorHAnsi" w:cstheme="minorHAnsi"/>
          <w:cs/>
          <w:lang w:val="en-AU"/>
        </w:rPr>
        <w:t>‎</w:t>
      </w:r>
    </w:p>
    <w:p w14:paraId="47740888" w14:textId="77777777" w:rsidR="00AB00FD" w:rsidRPr="00AB00FD" w:rsidRDefault="00AB00FD" w:rsidP="00AC1787">
      <w:pPr>
        <w:rPr>
          <w:rFonts w:asciiTheme="minorHAnsi" w:hAnsiTheme="minorHAnsi" w:cstheme="minorHAnsi"/>
        </w:rPr>
      </w:pPr>
      <w:r w:rsidRPr="00AB00FD">
        <w:rPr>
          <w:rFonts w:asciiTheme="minorHAnsi" w:hAnsiTheme="minorHAnsi" w:cstheme="minorHAnsi"/>
          <w:cs/>
          <w:lang w:val="en-AU"/>
        </w:rPr>
        <w:t>‎</w:t>
      </w:r>
      <w:r w:rsidRPr="00AB00FD">
        <w:rPr>
          <w:rFonts w:asciiTheme="minorHAnsi" w:hAnsiTheme="minorHAnsi" w:cstheme="minorHAnsi"/>
          <w:lang w:val="en-AU"/>
        </w:rPr>
        <w:t>13 God dried up the Red Sea before them</w:t>
      </w:r>
      <w:r w:rsidRPr="00AB00FD">
        <w:rPr>
          <w:rFonts w:asciiTheme="minorHAnsi" w:hAnsiTheme="minorHAnsi" w:cstheme="minorHAnsi"/>
          <w:cs/>
          <w:lang w:val="en-AU"/>
        </w:rPr>
        <w:t>‎</w:t>
      </w:r>
    </w:p>
    <w:p w14:paraId="49782E7C" w14:textId="77777777" w:rsidR="00AB00FD" w:rsidRPr="00AB00FD" w:rsidRDefault="00AB00FD" w:rsidP="00AC1787">
      <w:pPr>
        <w:rPr>
          <w:rFonts w:asciiTheme="minorHAnsi" w:hAnsiTheme="minorHAnsi" w:cstheme="minorHAnsi"/>
        </w:rPr>
      </w:pPr>
      <w:r w:rsidRPr="00AB00FD">
        <w:rPr>
          <w:rFonts w:asciiTheme="minorHAnsi" w:hAnsiTheme="minorHAnsi" w:cstheme="minorHAnsi"/>
          <w:cs/>
          <w:lang w:val="en-AU"/>
        </w:rPr>
        <w:t>‎</w:t>
      </w:r>
      <w:r w:rsidRPr="00AB00FD">
        <w:rPr>
          <w:rFonts w:asciiTheme="minorHAnsi" w:hAnsiTheme="minorHAnsi" w:cstheme="minorHAnsi"/>
          <w:lang w:val="en-AU"/>
        </w:rPr>
        <w:t xml:space="preserve">14 and led them forward by way of Sinai and Kadesh-Barnea. Having </w:t>
      </w:r>
      <w:r w:rsidRPr="00AB00FD">
        <w:rPr>
          <w:rFonts w:asciiTheme="minorHAnsi" w:hAnsiTheme="minorHAnsi" w:cstheme="minorHAnsi"/>
          <w:cs/>
          <w:lang w:val="en-AU"/>
        </w:rPr>
        <w:t>‎</w:t>
      </w:r>
      <w:r w:rsidRPr="00AB00FD">
        <w:rPr>
          <w:rFonts w:asciiTheme="minorHAnsi" w:hAnsiTheme="minorHAnsi" w:cstheme="minorHAnsi"/>
          <w:lang w:val="en-AU"/>
        </w:rPr>
        <w:t>driven off all the inhabitants of the desert,</w:t>
      </w:r>
      <w:r w:rsidRPr="00AB00FD">
        <w:rPr>
          <w:rFonts w:asciiTheme="minorHAnsi" w:hAnsiTheme="minorHAnsi" w:cstheme="minorHAnsi"/>
          <w:cs/>
          <w:lang w:val="en-AU"/>
        </w:rPr>
        <w:t>‎</w:t>
      </w:r>
    </w:p>
    <w:p w14:paraId="229C2629" w14:textId="77777777" w:rsidR="00AB00FD" w:rsidRPr="00AB00FD" w:rsidRDefault="00AB00FD" w:rsidP="00AC1787">
      <w:pPr>
        <w:rPr>
          <w:rFonts w:asciiTheme="minorHAnsi" w:hAnsiTheme="minorHAnsi" w:cstheme="minorHAnsi"/>
        </w:rPr>
      </w:pPr>
      <w:r w:rsidRPr="00AB00FD">
        <w:rPr>
          <w:rFonts w:asciiTheme="minorHAnsi" w:hAnsiTheme="minorHAnsi" w:cstheme="minorHAnsi"/>
          <w:cs/>
          <w:lang w:val="en-AU"/>
        </w:rPr>
        <w:t>‎</w:t>
      </w:r>
      <w:r w:rsidRPr="00AB00FD">
        <w:rPr>
          <w:rFonts w:asciiTheme="minorHAnsi" w:hAnsiTheme="minorHAnsi" w:cstheme="minorHAnsi"/>
          <w:lang w:val="en-AU"/>
        </w:rPr>
        <w:t xml:space="preserve">15 they settled in the land of the Amorites and in their strength </w:t>
      </w:r>
      <w:r w:rsidRPr="00AB00FD">
        <w:rPr>
          <w:rFonts w:asciiTheme="minorHAnsi" w:hAnsiTheme="minorHAnsi" w:cstheme="minorHAnsi"/>
          <w:cs/>
          <w:lang w:val="en-AU"/>
        </w:rPr>
        <w:t>‎</w:t>
      </w:r>
      <w:r w:rsidRPr="00AB00FD">
        <w:rPr>
          <w:rFonts w:asciiTheme="minorHAnsi" w:hAnsiTheme="minorHAnsi" w:cstheme="minorHAnsi"/>
          <w:lang w:val="en-AU"/>
        </w:rPr>
        <w:t xml:space="preserve">exterminated the entire population of Heshbon. Then, having crossed </w:t>
      </w:r>
      <w:r w:rsidRPr="00AB00FD">
        <w:rPr>
          <w:rFonts w:asciiTheme="minorHAnsi" w:hAnsiTheme="minorHAnsi" w:cstheme="minorHAnsi"/>
          <w:cs/>
          <w:lang w:val="en-AU"/>
        </w:rPr>
        <w:t>‎</w:t>
      </w:r>
      <w:r w:rsidRPr="00AB00FD">
        <w:rPr>
          <w:rFonts w:asciiTheme="minorHAnsi" w:hAnsiTheme="minorHAnsi" w:cstheme="minorHAnsi"/>
          <w:lang w:val="en-AU"/>
        </w:rPr>
        <w:t>the Jordan, they took possession of all the hill-country,</w:t>
      </w:r>
      <w:r w:rsidRPr="00AB00FD">
        <w:rPr>
          <w:rFonts w:asciiTheme="minorHAnsi" w:hAnsiTheme="minorHAnsi" w:cstheme="minorHAnsi"/>
          <w:cs/>
          <w:lang w:val="en-AU"/>
        </w:rPr>
        <w:t>‎</w:t>
      </w:r>
    </w:p>
    <w:p w14:paraId="5B70C7F0" w14:textId="77777777" w:rsidR="00AB00FD" w:rsidRPr="00AB00FD" w:rsidRDefault="00AB00FD" w:rsidP="00AC1787">
      <w:pPr>
        <w:rPr>
          <w:rFonts w:asciiTheme="minorHAnsi" w:hAnsiTheme="minorHAnsi" w:cstheme="minorHAnsi"/>
        </w:rPr>
      </w:pPr>
      <w:r w:rsidRPr="00AB00FD">
        <w:rPr>
          <w:rFonts w:asciiTheme="minorHAnsi" w:hAnsiTheme="minorHAnsi" w:cstheme="minorHAnsi"/>
          <w:cs/>
          <w:lang w:val="en-AU"/>
        </w:rPr>
        <w:t>‎</w:t>
      </w:r>
      <w:r w:rsidRPr="00AB00FD">
        <w:rPr>
          <w:rFonts w:asciiTheme="minorHAnsi" w:hAnsiTheme="minorHAnsi" w:cstheme="minorHAnsi"/>
          <w:lang w:val="en-AU"/>
        </w:rPr>
        <w:t xml:space="preserve">16 driving out the Canaanites before them and the Perizzites, </w:t>
      </w:r>
      <w:r w:rsidRPr="00AB00FD">
        <w:rPr>
          <w:rFonts w:asciiTheme="minorHAnsi" w:hAnsiTheme="minorHAnsi" w:cstheme="minorHAnsi"/>
          <w:cs/>
          <w:lang w:val="en-AU"/>
        </w:rPr>
        <w:t>‎</w:t>
      </w:r>
      <w:r w:rsidRPr="00AB00FD">
        <w:rPr>
          <w:rFonts w:asciiTheme="minorHAnsi" w:hAnsiTheme="minorHAnsi" w:cstheme="minorHAnsi"/>
          <w:lang w:val="en-AU"/>
        </w:rPr>
        <w:t xml:space="preserve">Jebusites, Shechemites and all the Girgashites, and lived there for </w:t>
      </w:r>
      <w:r w:rsidRPr="00AB00FD">
        <w:rPr>
          <w:rFonts w:asciiTheme="minorHAnsi" w:hAnsiTheme="minorHAnsi" w:cstheme="minorHAnsi"/>
          <w:cs/>
          <w:lang w:val="en-AU"/>
        </w:rPr>
        <w:t>‎</w:t>
      </w:r>
      <w:r w:rsidRPr="00AB00FD">
        <w:rPr>
          <w:rFonts w:asciiTheme="minorHAnsi" w:hAnsiTheme="minorHAnsi" w:cstheme="minorHAnsi"/>
          <w:lang w:val="en-AU"/>
        </w:rPr>
        <w:t>many years.</w:t>
      </w:r>
      <w:r w:rsidRPr="00AB00FD">
        <w:rPr>
          <w:rFonts w:asciiTheme="minorHAnsi" w:hAnsiTheme="minorHAnsi" w:cstheme="minorHAnsi"/>
          <w:cs/>
          <w:lang w:val="en-AU"/>
        </w:rPr>
        <w:t>‎</w:t>
      </w:r>
    </w:p>
    <w:p w14:paraId="10B32240" w14:textId="77777777" w:rsidR="00AB00FD" w:rsidRPr="00AB00FD" w:rsidRDefault="00AB00FD" w:rsidP="00AC1787">
      <w:pPr>
        <w:rPr>
          <w:rFonts w:asciiTheme="minorHAnsi" w:hAnsiTheme="minorHAnsi" w:cstheme="minorHAnsi"/>
        </w:rPr>
      </w:pPr>
      <w:r w:rsidRPr="00AB00FD">
        <w:rPr>
          <w:rFonts w:asciiTheme="minorHAnsi" w:hAnsiTheme="minorHAnsi" w:cstheme="minorHAnsi"/>
          <w:cs/>
          <w:lang w:val="en-AU"/>
        </w:rPr>
        <w:t>‎</w:t>
      </w:r>
      <w:r w:rsidRPr="00AB00FD">
        <w:rPr>
          <w:rFonts w:asciiTheme="minorHAnsi" w:hAnsiTheme="minorHAnsi" w:cstheme="minorHAnsi"/>
          <w:lang w:val="en-AU"/>
        </w:rPr>
        <w:t xml:space="preserve">17 All the while they did not sin before their God, prosperity was </w:t>
      </w:r>
      <w:r w:rsidRPr="00AB00FD">
        <w:rPr>
          <w:rFonts w:asciiTheme="minorHAnsi" w:hAnsiTheme="minorHAnsi" w:cstheme="minorHAnsi"/>
          <w:cs/>
          <w:lang w:val="en-AU"/>
        </w:rPr>
        <w:t>‎</w:t>
      </w:r>
      <w:r w:rsidRPr="00AB00FD">
        <w:rPr>
          <w:rFonts w:asciiTheme="minorHAnsi" w:hAnsiTheme="minorHAnsi" w:cstheme="minorHAnsi"/>
          <w:lang w:val="en-AU"/>
        </w:rPr>
        <w:t>theirs, for they have a God who hates wickedness.</w:t>
      </w:r>
      <w:r w:rsidRPr="00AB00FD">
        <w:rPr>
          <w:rFonts w:asciiTheme="minorHAnsi" w:hAnsiTheme="minorHAnsi" w:cstheme="minorHAnsi"/>
          <w:cs/>
          <w:lang w:val="en-AU"/>
        </w:rPr>
        <w:t>‎</w:t>
      </w:r>
    </w:p>
    <w:p w14:paraId="566A832D" w14:textId="18EF558F" w:rsidR="00AB00FD" w:rsidRPr="00AB00FD" w:rsidRDefault="00AB00FD" w:rsidP="00AC1787">
      <w:pPr>
        <w:rPr>
          <w:rFonts w:asciiTheme="minorHAnsi" w:hAnsiTheme="minorHAnsi" w:cstheme="minorHAnsi"/>
        </w:rPr>
      </w:pPr>
      <w:r w:rsidRPr="00AB00FD">
        <w:rPr>
          <w:rFonts w:asciiTheme="minorHAnsi" w:hAnsiTheme="minorHAnsi" w:cstheme="minorHAnsi"/>
          <w:lang w:val="en-AU"/>
        </w:rPr>
        <w:t xml:space="preserve"> </w:t>
      </w:r>
    </w:p>
    <w:p w14:paraId="70C6FC8E" w14:textId="77777777" w:rsidR="00393A28" w:rsidRPr="003E13EE" w:rsidRDefault="00393A28" w:rsidP="00AC1787">
      <w:pPr>
        <w:pBdr>
          <w:bottom w:val="double" w:sz="6" w:space="1" w:color="auto"/>
        </w:pBdr>
        <w:rPr>
          <w:sz w:val="16"/>
          <w:szCs w:val="16"/>
          <w:lang w:val="en-AU"/>
        </w:rPr>
      </w:pPr>
    </w:p>
    <w:p w14:paraId="1CD3D344" w14:textId="77777777" w:rsidR="00393A28" w:rsidRPr="003E13EE" w:rsidRDefault="00393A28" w:rsidP="00AC1787">
      <w:pPr>
        <w:rPr>
          <w:sz w:val="16"/>
          <w:szCs w:val="16"/>
          <w:lang w:val="en-AU"/>
        </w:rPr>
      </w:pPr>
    </w:p>
    <w:p w14:paraId="055C9EF7" w14:textId="4D91AAC5" w:rsidR="00393A28" w:rsidRPr="000A580A" w:rsidRDefault="00393A28" w:rsidP="006C0D71">
      <w:pPr>
        <w:pStyle w:val="Heading2"/>
      </w:pPr>
      <w:r w:rsidRPr="00393A28">
        <w:rPr>
          <w:sz w:val="22"/>
          <w:cs/>
        </w:rPr>
        <w:t>‎</w:t>
      </w:r>
      <w:r w:rsidRPr="000A580A">
        <w:t>1</w:t>
      </w:r>
      <w:r w:rsidR="000A580A" w:rsidRPr="000A580A">
        <w:t xml:space="preserve"> </w:t>
      </w:r>
      <w:r w:rsidRPr="000A580A">
        <w:t>Maccabees</w:t>
      </w:r>
      <w:r w:rsidR="000A580A" w:rsidRPr="000A580A">
        <w:t xml:space="preserve"> </w:t>
      </w:r>
      <w:r w:rsidRPr="000A580A">
        <w:t>1:1</w:t>
      </w:r>
      <w:r w:rsidR="000A580A" w:rsidRPr="000A580A">
        <w:t xml:space="preserve"> </w:t>
      </w:r>
      <w:r w:rsidRPr="000A580A">
        <w:t>–</w:t>
      </w:r>
      <w:r w:rsidR="000A580A" w:rsidRPr="000A580A">
        <w:t xml:space="preserve"> </w:t>
      </w:r>
      <w:r w:rsidR="00AB00FD">
        <w:t>4:40</w:t>
      </w:r>
    </w:p>
    <w:p w14:paraId="4D4B133E" w14:textId="22084FB5" w:rsidR="00393A28" w:rsidRPr="000A580A" w:rsidRDefault="00393A28" w:rsidP="00AC1787">
      <w:pPr>
        <w:jc w:val="center"/>
        <w:rPr>
          <w:rFonts w:ascii="Cambria" w:hAnsi="Cambria"/>
          <w:sz w:val="28"/>
          <w:szCs w:val="28"/>
          <w:lang w:val="en-AU"/>
        </w:rPr>
      </w:pPr>
      <w:r w:rsidRPr="000A580A">
        <w:rPr>
          <w:rFonts w:ascii="Cambria" w:hAnsi="Cambria"/>
          <w:b/>
          <w:bCs/>
          <w:sz w:val="28"/>
          <w:szCs w:val="28"/>
          <w:lang w:val="en-AU"/>
        </w:rPr>
        <w:t>New</w:t>
      </w:r>
      <w:r w:rsidR="000A580A" w:rsidRPr="000A580A">
        <w:rPr>
          <w:rFonts w:ascii="Cambria" w:hAnsi="Cambria"/>
          <w:b/>
          <w:bCs/>
          <w:sz w:val="28"/>
          <w:szCs w:val="28"/>
          <w:lang w:val="en-AU"/>
        </w:rPr>
        <w:t xml:space="preserve"> </w:t>
      </w:r>
      <w:r w:rsidRPr="000A580A">
        <w:rPr>
          <w:rFonts w:ascii="Cambria" w:hAnsi="Cambria"/>
          <w:b/>
          <w:bCs/>
          <w:sz w:val="28"/>
          <w:szCs w:val="28"/>
          <w:lang w:val="en-AU"/>
        </w:rPr>
        <w:t>Jerusalem</w:t>
      </w:r>
      <w:r w:rsidR="000A580A" w:rsidRPr="000A580A">
        <w:rPr>
          <w:rFonts w:ascii="Cambria" w:hAnsi="Cambria"/>
          <w:b/>
          <w:bCs/>
          <w:sz w:val="28"/>
          <w:szCs w:val="28"/>
          <w:lang w:val="en-AU"/>
        </w:rPr>
        <w:t xml:space="preserve"> </w:t>
      </w:r>
      <w:r w:rsidRPr="000A580A">
        <w:rPr>
          <w:rFonts w:ascii="Cambria" w:hAnsi="Cambria"/>
          <w:b/>
          <w:bCs/>
          <w:sz w:val="28"/>
          <w:szCs w:val="28"/>
          <w:lang w:val="en-AU"/>
        </w:rPr>
        <w:t>Bible</w:t>
      </w:r>
      <w:r w:rsidR="000A580A" w:rsidRPr="000A580A">
        <w:rPr>
          <w:rFonts w:ascii="Cambria" w:hAnsi="Cambria"/>
          <w:b/>
          <w:bCs/>
          <w:sz w:val="28"/>
          <w:szCs w:val="28"/>
          <w:lang w:val="en-AU"/>
        </w:rPr>
        <w:t xml:space="preserve"> </w:t>
      </w:r>
      <w:r w:rsidRPr="000A580A">
        <w:rPr>
          <w:rFonts w:ascii="Cambria" w:hAnsi="Cambria"/>
          <w:b/>
          <w:bCs/>
          <w:sz w:val="28"/>
          <w:szCs w:val="28"/>
          <w:lang w:val="en-AU"/>
        </w:rPr>
        <w:t>Version</w:t>
      </w:r>
    </w:p>
    <w:p w14:paraId="542DFD20" w14:textId="77777777" w:rsidR="00393A28" w:rsidRPr="003E13EE" w:rsidRDefault="00393A28" w:rsidP="00AC1787">
      <w:pPr>
        <w:rPr>
          <w:sz w:val="16"/>
          <w:szCs w:val="16"/>
          <w:lang w:val="en-AU"/>
        </w:rPr>
      </w:pPr>
      <w:bookmarkStart w:id="2" w:name="_Hlk152247983"/>
    </w:p>
    <w:p w14:paraId="03549908" w14:textId="30B20533" w:rsidR="00393A28" w:rsidRPr="00337F79" w:rsidRDefault="00393A28" w:rsidP="00AC1787">
      <w:pPr>
        <w:rPr>
          <w:rFonts w:asciiTheme="minorHAnsi" w:hAnsiTheme="minorHAnsi" w:cstheme="minorHAnsi"/>
          <w:lang w:val="en-AU"/>
        </w:rPr>
      </w:pPr>
      <w:r w:rsidRPr="004C7141">
        <w:rPr>
          <w:rFonts w:asciiTheme="minorHAnsi" w:hAnsiTheme="minorHAnsi" w:cstheme="minorHAnsi"/>
          <w:b/>
          <w:bCs/>
          <w:lang w:val="en-AU"/>
        </w:rPr>
        <w:t>1</w:t>
      </w:r>
      <w:r w:rsidR="000A580A" w:rsidRPr="004C7141">
        <w:rPr>
          <w:rFonts w:asciiTheme="minorHAnsi" w:hAnsiTheme="minorHAnsi" w:cstheme="minorHAnsi"/>
          <w:b/>
          <w:bCs/>
          <w:lang w:val="en-AU"/>
        </w:rPr>
        <w:t xml:space="preserve"> </w:t>
      </w:r>
      <w:r w:rsidRPr="004C7141">
        <w:rPr>
          <w:rFonts w:asciiTheme="minorHAnsi" w:hAnsiTheme="minorHAnsi" w:cstheme="minorHAnsi"/>
          <w:b/>
          <w:bCs/>
          <w:lang w:val="en-AU"/>
        </w:rPr>
        <w:t>Maccabees</w:t>
      </w:r>
      <w:r w:rsidR="000A580A" w:rsidRPr="004C7141">
        <w:rPr>
          <w:rFonts w:asciiTheme="minorHAnsi" w:hAnsiTheme="minorHAnsi" w:cstheme="minorHAnsi"/>
          <w:b/>
          <w:bCs/>
          <w:lang w:val="en-AU"/>
        </w:rPr>
        <w:t xml:space="preserve"> </w:t>
      </w:r>
      <w:r w:rsidRPr="004C7141">
        <w:rPr>
          <w:rFonts w:asciiTheme="minorHAnsi" w:hAnsiTheme="minorHAnsi" w:cstheme="minorHAnsi"/>
          <w:b/>
          <w:bCs/>
          <w:lang w:val="en-AU"/>
        </w:rPr>
        <w:t>1:1</w:t>
      </w:r>
      <w:r w:rsidR="000A580A" w:rsidRPr="00337F79">
        <w:rPr>
          <w:rFonts w:asciiTheme="minorHAnsi" w:hAnsiTheme="minorHAnsi" w:cstheme="minorHAnsi"/>
          <w:lang w:val="en-AU"/>
        </w:rPr>
        <w:t xml:space="preserve"> </w:t>
      </w:r>
      <w:bookmarkEnd w:id="2"/>
      <w:r w:rsidRPr="00337F79">
        <w:rPr>
          <w:rFonts w:asciiTheme="minorHAnsi" w:hAnsiTheme="minorHAnsi" w:cstheme="minorHAnsi"/>
          <w:lang w:val="en-AU"/>
        </w:rPr>
        <w:t>Alexander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Macedon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Philip</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had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come</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from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Kittim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defeated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Darius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king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Persians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Medes,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whom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succeeded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ruler,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first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Hellas.</w:t>
      </w:r>
      <w:r w:rsidRPr="00337F79">
        <w:rPr>
          <w:rFonts w:asciiTheme="minorHAnsi" w:hAnsiTheme="minorHAnsi" w:cstheme="minorHAnsi"/>
          <w:cs/>
          <w:lang w:val="en-AU"/>
        </w:rPr>
        <w:t>‎</w:t>
      </w:r>
    </w:p>
    <w:p w14:paraId="5F7F8AAA" w14:textId="7205272C"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2</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undertook</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many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campaigns,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gained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possession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many</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fortresses,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put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local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kings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death.</w:t>
      </w:r>
      <w:r w:rsidRPr="00337F79">
        <w:rPr>
          <w:rFonts w:asciiTheme="minorHAnsi" w:hAnsiTheme="minorHAnsi" w:cstheme="minorHAnsi"/>
          <w:cs/>
          <w:lang w:val="en-AU"/>
        </w:rPr>
        <w:t>‎</w:t>
      </w:r>
    </w:p>
    <w:p w14:paraId="3AF795E5" w14:textId="44597F5A"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3</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advanced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ends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earth,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plundering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nation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after</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nation;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earth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grew</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silent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before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ambitious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heart</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swelled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pride.</w:t>
      </w:r>
      <w:r w:rsidRPr="00337F79">
        <w:rPr>
          <w:rFonts w:asciiTheme="minorHAnsi" w:hAnsiTheme="minorHAnsi" w:cstheme="minorHAnsi"/>
          <w:cs/>
          <w:lang w:val="en-AU"/>
        </w:rPr>
        <w:t>‎</w:t>
      </w:r>
    </w:p>
    <w:p w14:paraId="473E3F84" w14:textId="3AA7E6C3"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4</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assembled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very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powerful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forces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subdued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provinces,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nations</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princes,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became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tributaries.</w:t>
      </w:r>
      <w:r w:rsidRPr="00337F79">
        <w:rPr>
          <w:rFonts w:asciiTheme="minorHAnsi" w:hAnsiTheme="minorHAnsi" w:cstheme="minorHAnsi"/>
          <w:cs/>
          <w:lang w:val="en-AU"/>
        </w:rPr>
        <w:t>‎</w:t>
      </w:r>
    </w:p>
    <w:p w14:paraId="3A17962D" w14:textId="6F78561F"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5</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But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time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came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when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Alexander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took</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knowledge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that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dying.</w:t>
      </w:r>
      <w:r w:rsidRPr="00337F79">
        <w:rPr>
          <w:rFonts w:asciiTheme="minorHAnsi" w:hAnsiTheme="minorHAnsi" w:cstheme="minorHAnsi"/>
          <w:cs/>
          <w:lang w:val="en-AU"/>
        </w:rPr>
        <w:t>‎</w:t>
      </w:r>
    </w:p>
    <w:p w14:paraId="35E9136A" w14:textId="283FFCEE"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6</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summoned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officers,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noblemen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who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had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been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brought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up</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with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from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youth,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divided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kingdom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among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while</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still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alive.</w:t>
      </w:r>
      <w:r w:rsidRPr="00337F79">
        <w:rPr>
          <w:rFonts w:asciiTheme="minorHAnsi" w:hAnsiTheme="minorHAnsi" w:cstheme="minorHAnsi"/>
          <w:cs/>
          <w:lang w:val="en-AU"/>
        </w:rPr>
        <w:t>‎</w:t>
      </w:r>
    </w:p>
    <w:p w14:paraId="499AA5E5" w14:textId="6D94E070"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7</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Alexander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had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reigned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twelve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years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when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died.</w:t>
      </w:r>
      <w:r w:rsidRPr="00337F79">
        <w:rPr>
          <w:rFonts w:asciiTheme="minorHAnsi" w:hAnsiTheme="minorHAnsi" w:cstheme="minorHAnsi"/>
          <w:cs/>
          <w:lang w:val="en-AU"/>
        </w:rPr>
        <w:t>‎</w:t>
      </w:r>
    </w:p>
    <w:p w14:paraId="4CDB1A9B" w14:textId="3720449C"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8</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Each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officers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established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himself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own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region.</w:t>
      </w:r>
      <w:r w:rsidRPr="00337F79">
        <w:rPr>
          <w:rFonts w:asciiTheme="minorHAnsi" w:hAnsiTheme="minorHAnsi" w:cstheme="minorHAnsi"/>
          <w:cs/>
          <w:lang w:val="en-AU"/>
        </w:rPr>
        <w:t>‎</w:t>
      </w:r>
    </w:p>
    <w:p w14:paraId="0C98930A" w14:textId="44D08A9E"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9</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assumed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crowns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after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death,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their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heirs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after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them</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for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many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years,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bringing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increasing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evils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world.</w:t>
      </w:r>
      <w:r w:rsidRPr="00337F79">
        <w:rPr>
          <w:rFonts w:asciiTheme="minorHAnsi" w:hAnsiTheme="minorHAnsi" w:cstheme="minorHAnsi"/>
          <w:cs/>
          <w:lang w:val="en-AU"/>
        </w:rPr>
        <w:t>‎</w:t>
      </w:r>
    </w:p>
    <w:p w14:paraId="544D9B3B" w14:textId="386228AE"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10</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From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these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there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grew</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wicked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offshoot,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Antiochus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Epiphanes</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son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King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Antiochus;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once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hostage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Rome,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became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king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107th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year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kingdom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Greeks.</w:t>
      </w:r>
      <w:r w:rsidRPr="00337F79">
        <w:rPr>
          <w:rFonts w:asciiTheme="minorHAnsi" w:hAnsiTheme="minorHAnsi" w:cstheme="minorHAnsi"/>
          <w:cs/>
          <w:lang w:val="en-AU"/>
        </w:rPr>
        <w:t>‎</w:t>
      </w:r>
    </w:p>
    <w:p w14:paraId="404913E7" w14:textId="63791BC7"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11</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that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there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emerged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from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Israel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set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renegades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who</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led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many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people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astray.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'Come,'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said,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'let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us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ally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ourselves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with</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gentiles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surrounding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us,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since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separated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ourselves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from</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them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many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misfortunes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have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overtaken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us.'</w:t>
      </w:r>
      <w:r w:rsidRPr="00337F79">
        <w:rPr>
          <w:rFonts w:asciiTheme="minorHAnsi" w:hAnsiTheme="minorHAnsi" w:cstheme="minorHAnsi"/>
          <w:cs/>
          <w:lang w:val="en-AU"/>
        </w:rPr>
        <w:t>‎</w:t>
      </w:r>
    </w:p>
    <w:p w14:paraId="4E8D6D38" w14:textId="7018AC0F"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12</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proposal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proved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acceptable,</w:t>
      </w:r>
      <w:r w:rsidRPr="00337F79">
        <w:rPr>
          <w:rFonts w:asciiTheme="minorHAnsi" w:hAnsiTheme="minorHAnsi" w:cstheme="minorHAnsi"/>
          <w:cs/>
          <w:lang w:val="en-AU"/>
        </w:rPr>
        <w:t>‎</w:t>
      </w:r>
    </w:p>
    <w:p w14:paraId="22A3D131" w14:textId="70E8A03D"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lastRenderedPageBreak/>
        <w:t>‎</w:t>
      </w:r>
      <w:r w:rsidRPr="00337F79">
        <w:rPr>
          <w:rFonts w:asciiTheme="minorHAnsi" w:hAnsiTheme="minorHAnsi" w:cstheme="minorHAnsi"/>
          <w:lang w:val="en-AU"/>
        </w:rPr>
        <w:t>13</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number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people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eagerly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approached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king,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who</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authorised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practise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gentiles'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observances.</w:t>
      </w:r>
      <w:r w:rsidRPr="00337F79">
        <w:rPr>
          <w:rFonts w:asciiTheme="minorHAnsi" w:hAnsiTheme="minorHAnsi" w:cstheme="minorHAnsi"/>
          <w:cs/>
          <w:lang w:val="en-AU"/>
        </w:rPr>
        <w:t>‎</w:t>
      </w:r>
    </w:p>
    <w:p w14:paraId="019D0219" w14:textId="0624637A"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14</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built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gymnasium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Jerusalem,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such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gentiles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have,</w:t>
      </w:r>
      <w:r w:rsidRPr="00337F79">
        <w:rPr>
          <w:rFonts w:asciiTheme="minorHAnsi" w:hAnsiTheme="minorHAnsi" w:cstheme="minorHAnsi"/>
          <w:cs/>
          <w:lang w:val="en-AU"/>
        </w:rPr>
        <w:t>‎</w:t>
      </w:r>
    </w:p>
    <w:p w14:paraId="7F661C85" w14:textId="51649C7D"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15</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disguised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their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circumcision,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abandoned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holy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covenant,</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submitting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gentile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rule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willing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slaves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impiety.</w:t>
      </w:r>
      <w:r w:rsidRPr="00337F79">
        <w:rPr>
          <w:rFonts w:asciiTheme="minorHAnsi" w:hAnsiTheme="minorHAnsi" w:cstheme="minorHAnsi"/>
          <w:cs/>
          <w:lang w:val="en-AU"/>
        </w:rPr>
        <w:t>‎</w:t>
      </w:r>
    </w:p>
    <w:p w14:paraId="0B61174D" w14:textId="3D0E94EC"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16</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Once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Antiochus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had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seen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authority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established,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determined</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make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himself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king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Egypt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ruler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both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kingdoms.</w:t>
      </w:r>
      <w:r w:rsidRPr="00337F79">
        <w:rPr>
          <w:rFonts w:asciiTheme="minorHAnsi" w:hAnsiTheme="minorHAnsi" w:cstheme="minorHAnsi"/>
          <w:cs/>
          <w:lang w:val="en-AU"/>
        </w:rPr>
        <w:t>‎</w:t>
      </w:r>
    </w:p>
    <w:p w14:paraId="26C7A317" w14:textId="739C449E"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17</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invaded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Egypt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massive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strength,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chariots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elephants</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cavalry)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large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fleet.</w:t>
      </w:r>
      <w:r w:rsidRPr="00337F79">
        <w:rPr>
          <w:rFonts w:asciiTheme="minorHAnsi" w:hAnsiTheme="minorHAnsi" w:cstheme="minorHAnsi"/>
          <w:cs/>
          <w:lang w:val="en-AU"/>
        </w:rPr>
        <w:t>‎</w:t>
      </w:r>
    </w:p>
    <w:p w14:paraId="53C87316" w14:textId="06D7E0C4"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18</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engaged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Ptolemy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king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Egypt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battle,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Ptolemy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turned</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back</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fled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before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advance,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leaving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many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casualties.</w:t>
      </w:r>
      <w:r w:rsidRPr="00337F79">
        <w:rPr>
          <w:rFonts w:asciiTheme="minorHAnsi" w:hAnsiTheme="minorHAnsi" w:cstheme="minorHAnsi"/>
          <w:cs/>
          <w:lang w:val="en-AU"/>
        </w:rPr>
        <w:t>‎</w:t>
      </w:r>
    </w:p>
    <w:p w14:paraId="4BF3E2A4" w14:textId="7795C669"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19</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fortified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cities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Egypt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were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captured,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Antiochus</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plundered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country.</w:t>
      </w:r>
      <w:r w:rsidRPr="00337F79">
        <w:rPr>
          <w:rFonts w:asciiTheme="minorHAnsi" w:hAnsiTheme="minorHAnsi" w:cstheme="minorHAnsi"/>
          <w:cs/>
          <w:lang w:val="en-AU"/>
        </w:rPr>
        <w:t>‎</w:t>
      </w:r>
    </w:p>
    <w:p w14:paraId="664A8AA3" w14:textId="54E5E013"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20</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After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conquest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Egypt,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year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143,</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Antiochus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turned</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about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advanced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Israel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Jerusalem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massive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strength.</w:t>
      </w:r>
      <w:r w:rsidRPr="00337F79">
        <w:rPr>
          <w:rFonts w:asciiTheme="minorHAnsi" w:hAnsiTheme="minorHAnsi" w:cstheme="minorHAnsi"/>
          <w:cs/>
          <w:lang w:val="en-AU"/>
        </w:rPr>
        <w:t>‎</w:t>
      </w:r>
    </w:p>
    <w:p w14:paraId="54B57FFB" w14:textId="0C6F467F"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21</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Insolently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breaking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sanctuary,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removed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golden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altar</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lamp-stand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light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its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fittings,</w:t>
      </w:r>
      <w:r w:rsidRPr="00337F79">
        <w:rPr>
          <w:rFonts w:asciiTheme="minorHAnsi" w:hAnsiTheme="minorHAnsi" w:cstheme="minorHAnsi"/>
          <w:cs/>
          <w:lang w:val="en-AU"/>
        </w:rPr>
        <w:t>‎</w:t>
      </w:r>
    </w:p>
    <w:p w14:paraId="51FBA82F" w14:textId="36BAF6EA"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22</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together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table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loaves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permanent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offering,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libation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vessels,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cups,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golden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censers,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veil,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crowns,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golden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decoration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front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Temple,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which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stripped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everything.</w:t>
      </w:r>
      <w:r w:rsidRPr="00337F79">
        <w:rPr>
          <w:rFonts w:asciiTheme="minorHAnsi" w:hAnsiTheme="minorHAnsi" w:cstheme="minorHAnsi"/>
          <w:cs/>
          <w:lang w:val="en-AU"/>
        </w:rPr>
        <w:t>‎</w:t>
      </w:r>
    </w:p>
    <w:p w14:paraId="3E6FF169" w14:textId="38F5ED90"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23</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made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silver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gold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precious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vessels;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discovered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secret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treasures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seized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them</w:t>
      </w:r>
    </w:p>
    <w:p w14:paraId="678D16EB" w14:textId="507D5946"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24</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removing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these,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went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back</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own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country,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having</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shed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much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blood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uttered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words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extreme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arrogance.</w:t>
      </w:r>
      <w:r w:rsidRPr="00337F79">
        <w:rPr>
          <w:rFonts w:asciiTheme="minorHAnsi" w:hAnsiTheme="minorHAnsi" w:cstheme="minorHAnsi"/>
          <w:cs/>
          <w:lang w:val="en-AU"/>
        </w:rPr>
        <w:t>‎</w:t>
      </w:r>
    </w:p>
    <w:p w14:paraId="2AB5240B" w14:textId="625160C9"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25</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There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deep</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mourning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Israel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throughout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country:</w:t>
      </w:r>
      <w:r w:rsidRPr="00337F79">
        <w:rPr>
          <w:rFonts w:asciiTheme="minorHAnsi" w:hAnsiTheme="minorHAnsi" w:cstheme="minorHAnsi"/>
          <w:cs/>
          <w:lang w:val="en-AU"/>
        </w:rPr>
        <w:t>‎</w:t>
      </w:r>
    </w:p>
    <w:p w14:paraId="02347857" w14:textId="085D2EEC"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26</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Rulers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elders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groaned;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girls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young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wasted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away;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women's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beauty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suffered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change;</w:t>
      </w:r>
      <w:r w:rsidRPr="00337F79">
        <w:rPr>
          <w:rFonts w:asciiTheme="minorHAnsi" w:hAnsiTheme="minorHAnsi" w:cstheme="minorHAnsi"/>
          <w:cs/>
          <w:lang w:val="en-AU"/>
        </w:rPr>
        <w:t>‎</w:t>
      </w:r>
    </w:p>
    <w:p w14:paraId="31F959E1" w14:textId="04B131C9"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27</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every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bridegroom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took</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up</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dirge,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bride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sat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grief-stricken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on</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her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marriage-bed.</w:t>
      </w:r>
      <w:r w:rsidRPr="00337F79">
        <w:rPr>
          <w:rFonts w:asciiTheme="minorHAnsi" w:hAnsiTheme="minorHAnsi" w:cstheme="minorHAnsi"/>
          <w:cs/>
          <w:lang w:val="en-AU"/>
        </w:rPr>
        <w:t>‎</w:t>
      </w:r>
    </w:p>
    <w:p w14:paraId="45F9D007" w14:textId="2B8AADF2"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28</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earth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quaked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because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its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inhabitants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whole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House</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Jacob</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clothed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shame.</w:t>
      </w:r>
      <w:r w:rsidRPr="00337F79">
        <w:rPr>
          <w:rFonts w:asciiTheme="minorHAnsi" w:hAnsiTheme="minorHAnsi" w:cstheme="minorHAnsi"/>
          <w:cs/>
          <w:lang w:val="en-AU"/>
        </w:rPr>
        <w:t>‎</w:t>
      </w:r>
    </w:p>
    <w:p w14:paraId="1BAE6B5F" w14:textId="6D8A7170"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29</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Two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years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later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king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sent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Mysarch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through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cities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Judah.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came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Jerusalem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impressive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force,</w:t>
      </w:r>
      <w:r w:rsidRPr="00337F79">
        <w:rPr>
          <w:rFonts w:asciiTheme="minorHAnsi" w:hAnsiTheme="minorHAnsi" w:cstheme="minorHAnsi"/>
          <w:cs/>
          <w:lang w:val="en-AU"/>
        </w:rPr>
        <w:t>‎</w:t>
      </w:r>
    </w:p>
    <w:p w14:paraId="0D59D24A" w14:textId="4D6685CB"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30</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addressing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what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appeared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peaceful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words,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gained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their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confidence;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suddenly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fell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city,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dealing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terrible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blow,</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destroying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many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people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Israel.</w:t>
      </w:r>
      <w:r w:rsidRPr="00337F79">
        <w:rPr>
          <w:rFonts w:asciiTheme="minorHAnsi" w:hAnsiTheme="minorHAnsi" w:cstheme="minorHAnsi"/>
          <w:cs/>
          <w:lang w:val="en-AU"/>
        </w:rPr>
        <w:t>‎</w:t>
      </w:r>
    </w:p>
    <w:p w14:paraId="49E50BE4" w14:textId="74BE2491"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31</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pillaged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city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set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fire,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tore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down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its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houses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encircling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wall,</w:t>
      </w:r>
      <w:r w:rsidRPr="00337F79">
        <w:rPr>
          <w:rFonts w:asciiTheme="minorHAnsi" w:hAnsiTheme="minorHAnsi" w:cstheme="minorHAnsi"/>
          <w:cs/>
          <w:lang w:val="en-AU"/>
        </w:rPr>
        <w:t>‎</w:t>
      </w:r>
    </w:p>
    <w:p w14:paraId="73060DB4" w14:textId="218E186E"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32</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took</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women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children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captive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commandeered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cattle.</w:t>
      </w:r>
      <w:r w:rsidRPr="00337F79">
        <w:rPr>
          <w:rFonts w:asciiTheme="minorHAnsi" w:hAnsiTheme="minorHAnsi" w:cstheme="minorHAnsi"/>
          <w:cs/>
          <w:lang w:val="en-AU"/>
        </w:rPr>
        <w:t>‎</w:t>
      </w:r>
    </w:p>
    <w:p w14:paraId="4A48B777" w14:textId="43CAD5AB"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33</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rebuilt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City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David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great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strong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wall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strong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towers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made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their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Citadel.</w:t>
      </w:r>
      <w:r w:rsidRPr="00337F79">
        <w:rPr>
          <w:rFonts w:asciiTheme="minorHAnsi" w:hAnsiTheme="minorHAnsi" w:cstheme="minorHAnsi"/>
          <w:cs/>
          <w:lang w:val="en-AU"/>
        </w:rPr>
        <w:t>‎</w:t>
      </w:r>
    </w:p>
    <w:p w14:paraId="62B31A7C" w14:textId="7DF85534"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34</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There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installed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brood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sinners,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renegades,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who</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fortified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themselves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inside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it,</w:t>
      </w:r>
      <w:r w:rsidRPr="00337F79">
        <w:rPr>
          <w:rFonts w:asciiTheme="minorHAnsi" w:hAnsiTheme="minorHAnsi" w:cstheme="minorHAnsi"/>
          <w:cs/>
          <w:lang w:val="en-AU"/>
        </w:rPr>
        <w:t>‎</w:t>
      </w:r>
    </w:p>
    <w:p w14:paraId="0C0BE11D" w14:textId="20A4FF61"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35</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storing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arms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provisions,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depositing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there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loot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had</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collected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from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Jerusalem;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were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prove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great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trouble.</w:t>
      </w:r>
      <w:r w:rsidRPr="00337F79">
        <w:rPr>
          <w:rFonts w:asciiTheme="minorHAnsi" w:hAnsiTheme="minorHAnsi" w:cstheme="minorHAnsi"/>
          <w:cs/>
          <w:lang w:val="en-AU"/>
        </w:rPr>
        <w:t>‎</w:t>
      </w:r>
    </w:p>
    <w:p w14:paraId="3EC7D5C0" w14:textId="1ABF6C99"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36</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became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ambush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sanctuary,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evil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adversary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for</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Israel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times.</w:t>
      </w:r>
      <w:r w:rsidRPr="00337F79">
        <w:rPr>
          <w:rFonts w:asciiTheme="minorHAnsi" w:hAnsiTheme="minorHAnsi" w:cstheme="minorHAnsi"/>
          <w:cs/>
          <w:lang w:val="en-AU"/>
        </w:rPr>
        <w:t>‎</w:t>
      </w:r>
    </w:p>
    <w:p w14:paraId="135FF3C8" w14:textId="711FC582"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37</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shed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innocent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blood</w:t>
      </w:r>
      <w:r w:rsidR="000A580A" w:rsidRPr="00337F79">
        <w:rPr>
          <w:rFonts w:asciiTheme="minorHAnsi" w:hAnsiTheme="minorHAnsi" w:cstheme="minorHAnsi"/>
          <w:lang w:val="en-AU"/>
        </w:rPr>
        <w:t xml:space="preserve"> </w:t>
      </w:r>
      <w:r w:rsidR="00033653" w:rsidRPr="00337F79">
        <w:rPr>
          <w:rFonts w:asciiTheme="minorHAnsi" w:hAnsiTheme="minorHAnsi" w:cstheme="minorHAnsi"/>
          <w:lang w:val="en-AU"/>
        </w:rPr>
        <w:t>all-round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sanctuary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defiled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sanctuary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itself.</w:t>
      </w:r>
      <w:r w:rsidRPr="00337F79">
        <w:rPr>
          <w:rFonts w:asciiTheme="minorHAnsi" w:hAnsiTheme="minorHAnsi" w:cstheme="minorHAnsi"/>
          <w:cs/>
          <w:lang w:val="en-AU"/>
        </w:rPr>
        <w:t>‎</w:t>
      </w:r>
    </w:p>
    <w:p w14:paraId="6317E8A4" w14:textId="53D271EB"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38</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citizens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Jerusalem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fled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because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became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dwelling-place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strangers;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estranged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from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own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offspring,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her</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children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forsook</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her.</w:t>
      </w:r>
      <w:r w:rsidRPr="00337F79">
        <w:rPr>
          <w:rFonts w:asciiTheme="minorHAnsi" w:hAnsiTheme="minorHAnsi" w:cstheme="minorHAnsi"/>
          <w:cs/>
          <w:lang w:val="en-AU"/>
        </w:rPr>
        <w:t>‎</w:t>
      </w:r>
    </w:p>
    <w:p w14:paraId="2744C321" w14:textId="738EE176"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39</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sanctuary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became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forsaken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desert,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feasts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were</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turned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mourning,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Sabbaths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mockery,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honour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into</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reproach.</w:t>
      </w:r>
      <w:r w:rsidRPr="00337F79">
        <w:rPr>
          <w:rFonts w:asciiTheme="minorHAnsi" w:hAnsiTheme="minorHAnsi" w:cstheme="minorHAnsi"/>
          <w:cs/>
          <w:lang w:val="en-AU"/>
        </w:rPr>
        <w:t>‎</w:t>
      </w:r>
    </w:p>
    <w:p w14:paraId="13FEA3E1" w14:textId="5946FAA6"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40</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dishonour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now</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fully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matched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former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glory,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greatness</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was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turned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grief.</w:t>
      </w:r>
      <w:r w:rsidRPr="00337F79">
        <w:rPr>
          <w:rFonts w:asciiTheme="minorHAnsi" w:hAnsiTheme="minorHAnsi" w:cstheme="minorHAnsi"/>
          <w:cs/>
          <w:lang w:val="en-AU"/>
        </w:rPr>
        <w:t>‎</w:t>
      </w:r>
    </w:p>
    <w:p w14:paraId="2AE1AEE1" w14:textId="0608B583"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41</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king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issued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proclamation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whole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kingdom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that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all</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were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become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single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people,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each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nation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renouncing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its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particular</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customs.</w:t>
      </w:r>
      <w:r w:rsidRPr="00337F79">
        <w:rPr>
          <w:rFonts w:asciiTheme="minorHAnsi" w:hAnsiTheme="minorHAnsi" w:cstheme="minorHAnsi"/>
          <w:cs/>
          <w:lang w:val="en-AU"/>
        </w:rPr>
        <w:t>‎</w:t>
      </w:r>
    </w:p>
    <w:p w14:paraId="2EFEB3CC" w14:textId="63141EF9"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42</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gentiles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conformed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king's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decree,</w:t>
      </w:r>
      <w:r w:rsidRPr="00337F79">
        <w:rPr>
          <w:rFonts w:asciiTheme="minorHAnsi" w:hAnsiTheme="minorHAnsi" w:cstheme="minorHAnsi"/>
          <w:cs/>
          <w:lang w:val="en-AU"/>
        </w:rPr>
        <w:t>‎</w:t>
      </w:r>
    </w:p>
    <w:p w14:paraId="7C446C93" w14:textId="5A13CA1B"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43</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many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Israelites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chose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accept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religion,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sacrificing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idols</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profaning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Sabbath.</w:t>
      </w:r>
      <w:r w:rsidRPr="00337F79">
        <w:rPr>
          <w:rFonts w:asciiTheme="minorHAnsi" w:hAnsiTheme="minorHAnsi" w:cstheme="minorHAnsi"/>
          <w:cs/>
          <w:lang w:val="en-AU"/>
        </w:rPr>
        <w:t>‎</w:t>
      </w:r>
    </w:p>
    <w:p w14:paraId="680650F1" w14:textId="29D08628"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44</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king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also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sent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edicts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messenger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Jerusalem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towns</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Judah,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directing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adopt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customs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foreign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country,</w:t>
      </w:r>
      <w:r w:rsidRPr="00337F79">
        <w:rPr>
          <w:rFonts w:asciiTheme="minorHAnsi" w:hAnsiTheme="minorHAnsi" w:cstheme="minorHAnsi"/>
          <w:cs/>
          <w:lang w:val="en-AU"/>
        </w:rPr>
        <w:t>‎</w:t>
      </w:r>
    </w:p>
    <w:p w14:paraId="555C0C09" w14:textId="2B32EB4D"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45</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banning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burnt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offerings,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sacrifices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libations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from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sanctuary,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profaning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Sabbaths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feasts,</w:t>
      </w:r>
      <w:r w:rsidRPr="00337F79">
        <w:rPr>
          <w:rFonts w:asciiTheme="minorHAnsi" w:hAnsiTheme="minorHAnsi" w:cstheme="minorHAnsi"/>
          <w:cs/>
          <w:lang w:val="en-AU"/>
        </w:rPr>
        <w:t>‎</w:t>
      </w:r>
    </w:p>
    <w:p w14:paraId="474690FB" w14:textId="1EAA28E6"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lastRenderedPageBreak/>
        <w:t>‎</w:t>
      </w:r>
      <w:r w:rsidRPr="00337F79">
        <w:rPr>
          <w:rFonts w:asciiTheme="minorHAnsi" w:hAnsiTheme="minorHAnsi" w:cstheme="minorHAnsi"/>
          <w:lang w:val="en-AU"/>
        </w:rPr>
        <w:t>46</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defiling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sanctuary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everything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holy,</w:t>
      </w:r>
      <w:r w:rsidRPr="00337F79">
        <w:rPr>
          <w:rFonts w:asciiTheme="minorHAnsi" w:hAnsiTheme="minorHAnsi" w:cstheme="minorHAnsi"/>
          <w:cs/>
          <w:lang w:val="en-AU"/>
        </w:rPr>
        <w:t>‎</w:t>
      </w:r>
    </w:p>
    <w:p w14:paraId="7934D39B" w14:textId="68CBCDD0"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47</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building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altars,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shrines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temples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idols,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sacrificing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pigs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unclean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beasts,</w:t>
      </w:r>
      <w:r w:rsidRPr="00337F79">
        <w:rPr>
          <w:rFonts w:asciiTheme="minorHAnsi" w:hAnsiTheme="minorHAnsi" w:cstheme="minorHAnsi"/>
          <w:cs/>
          <w:lang w:val="en-AU"/>
        </w:rPr>
        <w:t>‎</w:t>
      </w:r>
    </w:p>
    <w:p w14:paraId="7AA6ED1F" w14:textId="6E2257E1"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48</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leaving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their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sons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uncircumcised,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prostituting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themselves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all</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kinds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impurity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abomination,</w:t>
      </w:r>
      <w:r w:rsidRPr="00337F79">
        <w:rPr>
          <w:rFonts w:asciiTheme="minorHAnsi" w:hAnsiTheme="minorHAnsi" w:cstheme="minorHAnsi"/>
          <w:cs/>
          <w:lang w:val="en-AU"/>
        </w:rPr>
        <w:t>‎</w:t>
      </w:r>
    </w:p>
    <w:p w14:paraId="70E3BC5D" w14:textId="48B84848"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49</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that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should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forget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Law</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revoke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observance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it.</w:t>
      </w:r>
      <w:r w:rsidRPr="00337F79">
        <w:rPr>
          <w:rFonts w:asciiTheme="minorHAnsi" w:hAnsiTheme="minorHAnsi" w:cstheme="minorHAnsi"/>
          <w:cs/>
          <w:lang w:val="en-AU"/>
        </w:rPr>
        <w:t>‎</w:t>
      </w:r>
    </w:p>
    <w:p w14:paraId="6BBE3099" w14:textId="43BFDC86"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50</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Anyone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not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obeying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king's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command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put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death.</w:t>
      </w:r>
      <w:r w:rsidRPr="00337F79">
        <w:rPr>
          <w:rFonts w:asciiTheme="minorHAnsi" w:hAnsiTheme="minorHAnsi" w:cstheme="minorHAnsi"/>
          <w:cs/>
          <w:lang w:val="en-AU"/>
        </w:rPr>
        <w:t>‎</w:t>
      </w:r>
    </w:p>
    <w:p w14:paraId="7A5B3E50" w14:textId="0B008FA0"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51</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Writing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such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terms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every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part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kingdom,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king</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appointed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inspectors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whole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people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directed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towns</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Judah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offer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sacrifice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city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city.</w:t>
      </w:r>
      <w:r w:rsidRPr="00337F79">
        <w:rPr>
          <w:rFonts w:asciiTheme="minorHAnsi" w:hAnsiTheme="minorHAnsi" w:cstheme="minorHAnsi"/>
          <w:cs/>
          <w:lang w:val="en-AU"/>
        </w:rPr>
        <w:t>‎</w:t>
      </w:r>
    </w:p>
    <w:p w14:paraId="19727016" w14:textId="54761ED4"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52</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Many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people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that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every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apostate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from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Law</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rallied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committed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evil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country,</w:t>
      </w:r>
      <w:r w:rsidRPr="00337F79">
        <w:rPr>
          <w:rFonts w:asciiTheme="minorHAnsi" w:hAnsiTheme="minorHAnsi" w:cstheme="minorHAnsi"/>
          <w:cs/>
          <w:lang w:val="en-AU"/>
        </w:rPr>
        <w:t>‎</w:t>
      </w:r>
    </w:p>
    <w:p w14:paraId="5642BA8E" w14:textId="1BED3E24"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53</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forcing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Israel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hiding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possible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place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refuge.</w:t>
      </w:r>
      <w:r w:rsidRPr="00337F79">
        <w:rPr>
          <w:rFonts w:asciiTheme="minorHAnsi" w:hAnsiTheme="minorHAnsi" w:cstheme="minorHAnsi"/>
          <w:cs/>
          <w:lang w:val="en-AU"/>
        </w:rPr>
        <w:t>‎</w:t>
      </w:r>
    </w:p>
    <w:p w14:paraId="58FBCD20" w14:textId="2E877530"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54</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fifteenth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day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Chislev</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year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145</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king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built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appalling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abomination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top</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altar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burnt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offering;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altars</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were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built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surrounding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towns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Judah</w:t>
      </w:r>
    </w:p>
    <w:p w14:paraId="4EF921E9" w14:textId="524E11DD"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55</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incense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offered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doors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houses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streets.</w:t>
      </w:r>
      <w:r w:rsidRPr="00337F79">
        <w:rPr>
          <w:rFonts w:asciiTheme="minorHAnsi" w:hAnsiTheme="minorHAnsi" w:cstheme="minorHAnsi"/>
          <w:cs/>
          <w:lang w:val="en-AU"/>
        </w:rPr>
        <w:t>‎</w:t>
      </w:r>
    </w:p>
    <w:p w14:paraId="4696C6F4" w14:textId="5AC23C05"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56</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books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Law</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that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came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light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were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torn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up</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burned.</w:t>
      </w:r>
      <w:r w:rsidRPr="00337F79">
        <w:rPr>
          <w:rFonts w:asciiTheme="minorHAnsi" w:hAnsiTheme="minorHAnsi" w:cstheme="minorHAnsi"/>
          <w:cs/>
          <w:lang w:val="en-AU"/>
        </w:rPr>
        <w:t>‎</w:t>
      </w:r>
    </w:p>
    <w:p w14:paraId="215B5A48" w14:textId="485AFEC2"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57</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Whenever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anyone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discovered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possessing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copy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covenant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practising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Law,</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king's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decree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sentenced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death.</w:t>
      </w:r>
      <w:r w:rsidRPr="00337F79">
        <w:rPr>
          <w:rFonts w:asciiTheme="minorHAnsi" w:hAnsiTheme="minorHAnsi" w:cstheme="minorHAnsi"/>
          <w:cs/>
          <w:lang w:val="en-AU"/>
        </w:rPr>
        <w:t>‎</w:t>
      </w:r>
    </w:p>
    <w:p w14:paraId="48A33540" w14:textId="3A18E483"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58</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Month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after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month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took</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harsh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action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against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offenders</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they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discovered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towns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Israel.</w:t>
      </w:r>
      <w:r w:rsidRPr="00337F79">
        <w:rPr>
          <w:rFonts w:asciiTheme="minorHAnsi" w:hAnsiTheme="minorHAnsi" w:cstheme="minorHAnsi"/>
          <w:cs/>
          <w:lang w:val="en-AU"/>
        </w:rPr>
        <w:t>‎</w:t>
      </w:r>
    </w:p>
    <w:p w14:paraId="383EC1D3" w14:textId="0EB05ED7"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59</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twenty-fifth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day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each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month,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sacrifice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offered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on</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altar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erected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top</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altar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burnt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offering.</w:t>
      </w:r>
      <w:r w:rsidRPr="00337F79">
        <w:rPr>
          <w:rFonts w:asciiTheme="minorHAnsi" w:hAnsiTheme="minorHAnsi" w:cstheme="minorHAnsi"/>
          <w:cs/>
          <w:lang w:val="en-AU"/>
        </w:rPr>
        <w:t>‎</w:t>
      </w:r>
    </w:p>
    <w:p w14:paraId="5A9E92DE" w14:textId="5F23D3E6"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60</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Women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who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had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had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their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children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circumcised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were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put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death</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according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edict</w:t>
      </w:r>
    </w:p>
    <w:p w14:paraId="107538FA" w14:textId="2D1A7E06"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61</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their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babies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hung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round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their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necks,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members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their</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household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those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who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had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performed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circumcision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were</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executed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them.</w:t>
      </w:r>
      <w:r w:rsidRPr="00337F79">
        <w:rPr>
          <w:rFonts w:asciiTheme="minorHAnsi" w:hAnsiTheme="minorHAnsi" w:cstheme="minorHAnsi"/>
          <w:cs/>
          <w:lang w:val="en-AU"/>
        </w:rPr>
        <w:t>‎</w:t>
      </w:r>
    </w:p>
    <w:p w14:paraId="7C1778A1" w14:textId="1253E01A"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62</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Yet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there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were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many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Israel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who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stood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firm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found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courage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refuse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unclean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food.</w:t>
      </w:r>
      <w:r w:rsidRPr="00337F79">
        <w:rPr>
          <w:rFonts w:asciiTheme="minorHAnsi" w:hAnsiTheme="minorHAnsi" w:cstheme="minorHAnsi"/>
          <w:cs/>
          <w:lang w:val="en-AU"/>
        </w:rPr>
        <w:t>‎</w:t>
      </w:r>
    </w:p>
    <w:p w14:paraId="2B7B9FF7" w14:textId="2506A323"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63</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chose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death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rather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than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contamination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such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fare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or</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profanation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holy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covenant,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were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executed.</w:t>
      </w:r>
      <w:r w:rsidRPr="00337F79">
        <w:rPr>
          <w:rFonts w:asciiTheme="minorHAnsi" w:hAnsiTheme="minorHAnsi" w:cstheme="minorHAnsi"/>
          <w:cs/>
          <w:lang w:val="en-AU"/>
        </w:rPr>
        <w:t>‎</w:t>
      </w:r>
    </w:p>
    <w:p w14:paraId="40B49ABA" w14:textId="5E5E0B05"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64</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truly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dreadful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retribution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that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visited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Israel.</w:t>
      </w:r>
      <w:r w:rsidRPr="00337F79">
        <w:rPr>
          <w:rFonts w:asciiTheme="minorHAnsi" w:hAnsiTheme="minorHAnsi" w:cstheme="minorHAnsi"/>
          <w:cs/>
          <w:lang w:val="en-AU"/>
        </w:rPr>
        <w:t>‎</w:t>
      </w:r>
    </w:p>
    <w:p w14:paraId="6BA09CCC" w14:textId="77777777" w:rsidR="00393A28" w:rsidRPr="00337F79" w:rsidRDefault="00393A28" w:rsidP="00AC1787">
      <w:pPr>
        <w:rPr>
          <w:rFonts w:asciiTheme="minorHAnsi" w:hAnsiTheme="minorHAnsi" w:cstheme="minorHAnsi"/>
          <w:lang w:val="en-AU"/>
        </w:rPr>
      </w:pPr>
    </w:p>
    <w:p w14:paraId="0BAC260A" w14:textId="387E3C7C" w:rsidR="00393A28" w:rsidRPr="00337F79" w:rsidRDefault="00393A28" w:rsidP="00AC1787">
      <w:pPr>
        <w:rPr>
          <w:rFonts w:asciiTheme="minorHAnsi" w:hAnsiTheme="minorHAnsi" w:cstheme="minorHAnsi"/>
          <w:lang w:val="en-AU"/>
        </w:rPr>
      </w:pPr>
      <w:r w:rsidRPr="004C7141">
        <w:rPr>
          <w:rFonts w:asciiTheme="minorHAnsi" w:hAnsiTheme="minorHAnsi" w:cstheme="minorHAnsi"/>
          <w:b/>
          <w:bCs/>
          <w:lang w:val="en-AU"/>
        </w:rPr>
        <w:t>1</w:t>
      </w:r>
      <w:r w:rsidR="000A580A" w:rsidRPr="004C7141">
        <w:rPr>
          <w:rFonts w:asciiTheme="minorHAnsi" w:hAnsiTheme="minorHAnsi" w:cstheme="minorHAnsi"/>
          <w:b/>
          <w:bCs/>
          <w:lang w:val="en-AU"/>
        </w:rPr>
        <w:t xml:space="preserve"> </w:t>
      </w:r>
      <w:r w:rsidRPr="004C7141">
        <w:rPr>
          <w:rFonts w:asciiTheme="minorHAnsi" w:hAnsiTheme="minorHAnsi" w:cstheme="minorHAnsi"/>
          <w:b/>
          <w:bCs/>
          <w:lang w:val="en-AU"/>
        </w:rPr>
        <w:t>Maccabees</w:t>
      </w:r>
      <w:r w:rsidR="000A580A" w:rsidRPr="004C7141">
        <w:rPr>
          <w:rFonts w:asciiTheme="minorHAnsi" w:hAnsiTheme="minorHAnsi" w:cstheme="minorHAnsi"/>
          <w:b/>
          <w:bCs/>
          <w:lang w:val="en-AU"/>
        </w:rPr>
        <w:t xml:space="preserve"> </w:t>
      </w:r>
      <w:r w:rsidRPr="004C7141">
        <w:rPr>
          <w:rFonts w:asciiTheme="minorHAnsi" w:hAnsiTheme="minorHAnsi" w:cstheme="minorHAnsi"/>
          <w:b/>
          <w:bCs/>
          <w:lang w:val="en-AU"/>
        </w:rPr>
        <w:t>2:1</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About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Mattathias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John,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Simeon,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priest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line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Joarib,</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left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Jerusalem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settled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Modein.</w:t>
      </w:r>
      <w:r w:rsidRPr="00337F79">
        <w:rPr>
          <w:rFonts w:asciiTheme="minorHAnsi" w:hAnsiTheme="minorHAnsi" w:cstheme="minorHAnsi"/>
          <w:cs/>
          <w:lang w:val="en-AU"/>
        </w:rPr>
        <w:t>‎</w:t>
      </w:r>
    </w:p>
    <w:p w14:paraId="663BFEB5" w14:textId="08BC2E29"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2</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had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five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sons,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John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known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Gaddi,</w:t>
      </w:r>
      <w:r w:rsidRPr="00337F79">
        <w:rPr>
          <w:rFonts w:asciiTheme="minorHAnsi" w:hAnsiTheme="minorHAnsi" w:cstheme="minorHAnsi"/>
          <w:cs/>
          <w:lang w:val="en-AU"/>
        </w:rPr>
        <w:t>‎</w:t>
      </w:r>
    </w:p>
    <w:p w14:paraId="26A764FC" w14:textId="3E475AC0"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3</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Simon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called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Thassi,</w:t>
      </w:r>
      <w:r w:rsidRPr="00337F79">
        <w:rPr>
          <w:rFonts w:asciiTheme="minorHAnsi" w:hAnsiTheme="minorHAnsi" w:cstheme="minorHAnsi"/>
          <w:cs/>
          <w:lang w:val="en-AU"/>
        </w:rPr>
        <w:t>‎</w:t>
      </w:r>
    </w:p>
    <w:p w14:paraId="7ED9DB5A" w14:textId="3EADD95F"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4</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Judas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called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Maccabaeus,</w:t>
      </w:r>
      <w:r w:rsidRPr="00337F79">
        <w:rPr>
          <w:rFonts w:asciiTheme="minorHAnsi" w:hAnsiTheme="minorHAnsi" w:cstheme="minorHAnsi"/>
          <w:cs/>
          <w:lang w:val="en-AU"/>
        </w:rPr>
        <w:t>‎</w:t>
      </w:r>
    </w:p>
    <w:p w14:paraId="06C11AAA" w14:textId="1BE1BAD9"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5</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Eleazar,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called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Avaran,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Jonathan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called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Apphus.</w:t>
      </w:r>
      <w:r w:rsidRPr="00337F79">
        <w:rPr>
          <w:rFonts w:asciiTheme="minorHAnsi" w:hAnsiTheme="minorHAnsi" w:cstheme="minorHAnsi"/>
          <w:cs/>
          <w:lang w:val="en-AU"/>
        </w:rPr>
        <w:t>‎</w:t>
      </w:r>
    </w:p>
    <w:p w14:paraId="39288EC0" w14:textId="138B755E"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6</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When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saw</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blasphemies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being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committed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Judah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Jerusalem,</w:t>
      </w:r>
      <w:r w:rsidRPr="00337F79">
        <w:rPr>
          <w:rFonts w:asciiTheme="minorHAnsi" w:hAnsiTheme="minorHAnsi" w:cstheme="minorHAnsi"/>
          <w:cs/>
          <w:lang w:val="en-AU"/>
        </w:rPr>
        <w:t>‎</w:t>
      </w:r>
    </w:p>
    <w:p w14:paraId="63F92EEB" w14:textId="27C04F0B"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7</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said,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that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should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have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been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born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witness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ruin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my</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people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ruin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Holy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City,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sit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while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is</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delivered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over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enemies,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sanctuary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foreigners.</w:t>
      </w:r>
      <w:r w:rsidRPr="00337F79">
        <w:rPr>
          <w:rFonts w:asciiTheme="minorHAnsi" w:hAnsiTheme="minorHAnsi" w:cstheme="minorHAnsi"/>
          <w:cs/>
          <w:lang w:val="en-AU"/>
        </w:rPr>
        <w:t>‎</w:t>
      </w:r>
    </w:p>
    <w:p w14:paraId="6989DF09" w14:textId="4B912CAC"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8</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Temple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become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like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someone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no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repute,</w:t>
      </w:r>
      <w:r w:rsidRPr="00337F79">
        <w:rPr>
          <w:rFonts w:asciiTheme="minorHAnsi" w:hAnsiTheme="minorHAnsi" w:cstheme="minorHAnsi"/>
          <w:cs/>
          <w:lang w:val="en-AU"/>
        </w:rPr>
        <w:t>‎</w:t>
      </w:r>
    </w:p>
    <w:p w14:paraId="693E4B29" w14:textId="06ECAB0A"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9</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vessels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that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were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glory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have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been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carried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booty,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her</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babies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have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been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slaughtered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streets,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young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enemy's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sword.</w:t>
      </w:r>
      <w:r w:rsidRPr="00337F79">
        <w:rPr>
          <w:rFonts w:asciiTheme="minorHAnsi" w:hAnsiTheme="minorHAnsi" w:cstheme="minorHAnsi"/>
          <w:cs/>
          <w:lang w:val="en-AU"/>
        </w:rPr>
        <w:t>‎</w:t>
      </w:r>
    </w:p>
    <w:p w14:paraId="15D65D82" w14:textId="4FB89506"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10</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there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nation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that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not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claimed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share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royal</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prerogatives,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that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not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taken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some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spoils?</w:t>
      </w:r>
      <w:r w:rsidRPr="00337F79">
        <w:rPr>
          <w:rFonts w:asciiTheme="minorHAnsi" w:hAnsiTheme="minorHAnsi" w:cstheme="minorHAnsi"/>
          <w:cs/>
          <w:lang w:val="en-AU"/>
        </w:rPr>
        <w:t>‎</w:t>
      </w:r>
    </w:p>
    <w:p w14:paraId="5BCDF022" w14:textId="2C857200"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11</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ornaments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have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been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snatched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from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former</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freedom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become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slavery.</w:t>
      </w:r>
      <w:r w:rsidRPr="00337F79">
        <w:rPr>
          <w:rFonts w:asciiTheme="minorHAnsi" w:hAnsiTheme="minorHAnsi" w:cstheme="minorHAnsi"/>
          <w:cs/>
          <w:lang w:val="en-AU"/>
        </w:rPr>
        <w:t>‎</w:t>
      </w:r>
    </w:p>
    <w:p w14:paraId="06823321" w14:textId="0047F484"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12</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See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how</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Holy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Place,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our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beauty,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our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glory,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now</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laid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waste,</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see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how</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gentiles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have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profaned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it!</w:t>
      </w:r>
      <w:r w:rsidRPr="00337F79">
        <w:rPr>
          <w:rFonts w:asciiTheme="minorHAnsi" w:hAnsiTheme="minorHAnsi" w:cstheme="minorHAnsi"/>
          <w:cs/>
          <w:lang w:val="en-AU"/>
        </w:rPr>
        <w:t>‎</w:t>
      </w:r>
    </w:p>
    <w:p w14:paraId="4BF0263F" w14:textId="66FAE3E3"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13</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What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have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left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live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for?'</w:t>
      </w:r>
      <w:r w:rsidRPr="00337F79">
        <w:rPr>
          <w:rFonts w:asciiTheme="minorHAnsi" w:hAnsiTheme="minorHAnsi" w:cstheme="minorHAnsi"/>
          <w:cs/>
          <w:lang w:val="en-AU"/>
        </w:rPr>
        <w:t>‎</w:t>
      </w:r>
    </w:p>
    <w:p w14:paraId="56F80DA3" w14:textId="00D369C0"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14</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Mattathias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sons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tore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their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garments,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put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sackcloth,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observed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deep</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mourning.</w:t>
      </w:r>
      <w:r w:rsidRPr="00337F79">
        <w:rPr>
          <w:rFonts w:asciiTheme="minorHAnsi" w:hAnsiTheme="minorHAnsi" w:cstheme="minorHAnsi"/>
          <w:cs/>
          <w:lang w:val="en-AU"/>
        </w:rPr>
        <w:t>‎</w:t>
      </w:r>
    </w:p>
    <w:p w14:paraId="052FFC63" w14:textId="6423DD01"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15</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king's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commissioners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who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were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enforcing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apostasy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came</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Modein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sacrifices.</w:t>
      </w:r>
      <w:r w:rsidRPr="00337F79">
        <w:rPr>
          <w:rFonts w:asciiTheme="minorHAnsi" w:hAnsiTheme="minorHAnsi" w:cstheme="minorHAnsi"/>
          <w:cs/>
          <w:lang w:val="en-AU"/>
        </w:rPr>
        <w:t>‎</w:t>
      </w:r>
    </w:p>
    <w:p w14:paraId="1CF21119" w14:textId="253389EC"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16</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Many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Israelites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gathered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round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but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Mattathias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sons</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drew</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apart.</w:t>
      </w:r>
      <w:r w:rsidRPr="00337F79">
        <w:rPr>
          <w:rFonts w:asciiTheme="minorHAnsi" w:hAnsiTheme="minorHAnsi" w:cstheme="minorHAnsi"/>
          <w:cs/>
          <w:lang w:val="en-AU"/>
        </w:rPr>
        <w:t>‎</w:t>
      </w:r>
    </w:p>
    <w:p w14:paraId="0D86A93A" w14:textId="23A0AE87"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17</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king's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commissioners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addressed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Mattathias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follows,</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'You</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are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respected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leader,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great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man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you</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have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sons</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brothers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support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you.</w:t>
      </w:r>
      <w:r w:rsidRPr="00337F79">
        <w:rPr>
          <w:rFonts w:asciiTheme="minorHAnsi" w:hAnsiTheme="minorHAnsi" w:cstheme="minorHAnsi"/>
          <w:cs/>
          <w:lang w:val="en-AU"/>
        </w:rPr>
        <w:t>‎</w:t>
      </w:r>
    </w:p>
    <w:p w14:paraId="0216D1F1" w14:textId="7306EA16"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lastRenderedPageBreak/>
        <w:t>‎</w:t>
      </w:r>
      <w:r w:rsidRPr="00337F79">
        <w:rPr>
          <w:rFonts w:asciiTheme="minorHAnsi" w:hAnsiTheme="minorHAnsi" w:cstheme="minorHAnsi"/>
          <w:lang w:val="en-AU"/>
        </w:rPr>
        <w:t>18</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first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step</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forward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conform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king's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decree,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all</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nations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have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done,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leaders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Judah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survivors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Jerusalem;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you</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your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sons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shall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reckoned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among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Friends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King,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you</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your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sons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honoured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gold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silver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many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presents.'</w:t>
      </w:r>
      <w:r w:rsidRPr="00337F79">
        <w:rPr>
          <w:rFonts w:asciiTheme="minorHAnsi" w:hAnsiTheme="minorHAnsi" w:cstheme="minorHAnsi"/>
          <w:cs/>
          <w:lang w:val="en-AU"/>
        </w:rPr>
        <w:t>‎</w:t>
      </w:r>
    </w:p>
    <w:p w14:paraId="4080C30C" w14:textId="5B27B9C0"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19</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Raising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voice,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Mattathias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retorted,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'Even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every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nation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living</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king's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dominions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obeys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each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forsaking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its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ancestral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religion</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conform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decrees,</w:t>
      </w:r>
      <w:r w:rsidRPr="00337F79">
        <w:rPr>
          <w:rFonts w:asciiTheme="minorHAnsi" w:hAnsiTheme="minorHAnsi" w:cstheme="minorHAnsi"/>
          <w:cs/>
          <w:lang w:val="en-AU"/>
        </w:rPr>
        <w:t>‎</w:t>
      </w:r>
    </w:p>
    <w:p w14:paraId="26C77B8E" w14:textId="632E7317"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20</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sons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brothers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still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follow</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covenant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our</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ancestors.</w:t>
      </w:r>
      <w:r w:rsidRPr="00337F79">
        <w:rPr>
          <w:rFonts w:asciiTheme="minorHAnsi" w:hAnsiTheme="minorHAnsi" w:cstheme="minorHAnsi"/>
          <w:cs/>
          <w:lang w:val="en-AU"/>
        </w:rPr>
        <w:t>‎</w:t>
      </w:r>
    </w:p>
    <w:p w14:paraId="4DDBB90C" w14:textId="5184B5E0"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21</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May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Heaven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preserve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us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from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forsaking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Law</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its</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observances.</w:t>
      </w:r>
      <w:r w:rsidRPr="00337F79">
        <w:rPr>
          <w:rFonts w:asciiTheme="minorHAnsi" w:hAnsiTheme="minorHAnsi" w:cstheme="minorHAnsi"/>
          <w:cs/>
          <w:lang w:val="en-AU"/>
        </w:rPr>
        <w:t>‎</w:t>
      </w:r>
    </w:p>
    <w:p w14:paraId="0156DFA0" w14:textId="786D7BBD"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22</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king's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orders,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not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follow</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shall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not</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swerve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from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our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own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religion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either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right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left.'</w:t>
      </w:r>
      <w:r w:rsidRPr="00337F79">
        <w:rPr>
          <w:rFonts w:asciiTheme="minorHAnsi" w:hAnsiTheme="minorHAnsi" w:cstheme="minorHAnsi"/>
          <w:cs/>
          <w:lang w:val="en-AU"/>
        </w:rPr>
        <w:t>‎</w:t>
      </w:r>
    </w:p>
    <w:p w14:paraId="7CCD9D91" w14:textId="1FA85915"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23</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finished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speaking,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Jew</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came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forward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sight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offer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sacrifice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altar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Modein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royal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edict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required.</w:t>
      </w:r>
      <w:r w:rsidRPr="00337F79">
        <w:rPr>
          <w:rFonts w:asciiTheme="minorHAnsi" w:hAnsiTheme="minorHAnsi" w:cstheme="minorHAnsi"/>
          <w:cs/>
          <w:lang w:val="en-AU"/>
        </w:rPr>
        <w:t>‎</w:t>
      </w:r>
    </w:p>
    <w:p w14:paraId="7722B677" w14:textId="0717D443"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24</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When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Mattathias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saw</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fired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zeal;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stirred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depth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being,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gave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vent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legitimate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anger,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threw</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himself</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man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slaughtered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altar.</w:t>
      </w:r>
      <w:r w:rsidRPr="00337F79">
        <w:rPr>
          <w:rFonts w:asciiTheme="minorHAnsi" w:hAnsiTheme="minorHAnsi" w:cstheme="minorHAnsi"/>
          <w:cs/>
          <w:lang w:val="en-AU"/>
        </w:rPr>
        <w:t>‎</w:t>
      </w:r>
    </w:p>
    <w:p w14:paraId="09BEE31A" w14:textId="68E30886"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25</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same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time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killed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king's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commissioner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who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there</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enforce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sacrifice,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tore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down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altar.</w:t>
      </w:r>
      <w:r w:rsidRPr="00337F79">
        <w:rPr>
          <w:rFonts w:asciiTheme="minorHAnsi" w:hAnsiTheme="minorHAnsi" w:cstheme="minorHAnsi"/>
          <w:cs/>
          <w:lang w:val="en-AU"/>
        </w:rPr>
        <w:t>‎</w:t>
      </w:r>
    </w:p>
    <w:p w14:paraId="7B1B1743" w14:textId="7490001E"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26</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zeal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Law</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acted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Phinehas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had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against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Zimri</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son</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Salu.</w:t>
      </w:r>
      <w:r w:rsidRPr="00337F79">
        <w:rPr>
          <w:rFonts w:asciiTheme="minorHAnsi" w:hAnsiTheme="minorHAnsi" w:cstheme="minorHAnsi"/>
          <w:cs/>
          <w:lang w:val="en-AU"/>
        </w:rPr>
        <w:t>‎</w:t>
      </w:r>
    </w:p>
    <w:p w14:paraId="595855BB" w14:textId="223902AD"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27</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Mattathias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went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through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shouting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top</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his</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voice,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'Let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everyone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who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zeal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Law</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takes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stand</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covenant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come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out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follow</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me.'</w:t>
      </w:r>
      <w:r w:rsidRPr="00337F79">
        <w:rPr>
          <w:rFonts w:asciiTheme="minorHAnsi" w:hAnsiTheme="minorHAnsi" w:cstheme="minorHAnsi"/>
          <w:cs/>
          <w:lang w:val="en-AU"/>
        </w:rPr>
        <w:t>‎</w:t>
      </w:r>
    </w:p>
    <w:p w14:paraId="2CDDD275" w14:textId="5336A66C"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28</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fled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sons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hills,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leaving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their</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possessions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behind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town.</w:t>
      </w:r>
      <w:r w:rsidRPr="00337F79">
        <w:rPr>
          <w:rFonts w:asciiTheme="minorHAnsi" w:hAnsiTheme="minorHAnsi" w:cstheme="minorHAnsi"/>
          <w:cs/>
          <w:lang w:val="en-AU"/>
        </w:rPr>
        <w:t>‎</w:t>
      </w:r>
    </w:p>
    <w:p w14:paraId="54DF9F14" w14:textId="7F6AD397"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29</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Many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people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who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were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concerned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virtue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justice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went</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down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desert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stayed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there,</w:t>
      </w:r>
      <w:r w:rsidRPr="00337F79">
        <w:rPr>
          <w:rFonts w:asciiTheme="minorHAnsi" w:hAnsiTheme="minorHAnsi" w:cstheme="minorHAnsi"/>
          <w:cs/>
          <w:lang w:val="en-AU"/>
        </w:rPr>
        <w:t>‎</w:t>
      </w:r>
    </w:p>
    <w:p w14:paraId="21E6B489" w14:textId="41BEE8D5"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30</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taking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their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sons,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their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wives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their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cattle,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so</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oppressive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had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their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sufferings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become.</w:t>
      </w:r>
      <w:r w:rsidRPr="00337F79">
        <w:rPr>
          <w:rFonts w:asciiTheme="minorHAnsi" w:hAnsiTheme="minorHAnsi" w:cstheme="minorHAnsi"/>
          <w:cs/>
          <w:lang w:val="en-AU"/>
        </w:rPr>
        <w:t>‎</w:t>
      </w:r>
    </w:p>
    <w:p w14:paraId="2AA89F52" w14:textId="4258C6A6"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31</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Word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brought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royal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officials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forces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stationed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Jerusalem,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City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David,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that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those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who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had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repudiated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king's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edict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had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gone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down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hiding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places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desert.</w:t>
      </w:r>
      <w:r w:rsidRPr="00337F79">
        <w:rPr>
          <w:rFonts w:asciiTheme="minorHAnsi" w:hAnsiTheme="minorHAnsi" w:cstheme="minorHAnsi"/>
          <w:cs/>
          <w:lang w:val="en-AU"/>
        </w:rPr>
        <w:t>‎</w:t>
      </w:r>
    </w:p>
    <w:p w14:paraId="21F4E56E" w14:textId="00C34624"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32</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strong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detachment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went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after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when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came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up</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with</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them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ranged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itself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against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battle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formation,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preparing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attack</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them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Sabbath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day,</w:t>
      </w:r>
      <w:r w:rsidRPr="00337F79">
        <w:rPr>
          <w:rFonts w:asciiTheme="minorHAnsi" w:hAnsiTheme="minorHAnsi" w:cstheme="minorHAnsi"/>
          <w:cs/>
          <w:lang w:val="en-AU"/>
        </w:rPr>
        <w:t>‎</w:t>
      </w:r>
    </w:p>
    <w:p w14:paraId="4B12823B" w14:textId="649F52CE"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33</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said,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'Enough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Come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out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king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orders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you</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spared.'</w:t>
      </w:r>
      <w:r w:rsidRPr="00337F79">
        <w:rPr>
          <w:rFonts w:asciiTheme="minorHAnsi" w:hAnsiTheme="minorHAnsi" w:cstheme="minorHAnsi"/>
          <w:cs/>
          <w:lang w:val="en-AU"/>
        </w:rPr>
        <w:t>‎</w:t>
      </w:r>
    </w:p>
    <w:p w14:paraId="201AE009" w14:textId="77D3F06D"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34</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others,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however,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replied,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refuse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come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out,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will</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not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obey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king's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orders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profane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Sabbath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day.'</w:t>
      </w:r>
      <w:r w:rsidRPr="00337F79">
        <w:rPr>
          <w:rFonts w:asciiTheme="minorHAnsi" w:hAnsiTheme="minorHAnsi" w:cstheme="minorHAnsi"/>
          <w:cs/>
          <w:lang w:val="en-AU"/>
        </w:rPr>
        <w:t>‎</w:t>
      </w:r>
    </w:p>
    <w:p w14:paraId="42118180" w14:textId="0444CA86"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35</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royal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forces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once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went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action,</w:t>
      </w:r>
      <w:r w:rsidRPr="00337F79">
        <w:rPr>
          <w:rFonts w:asciiTheme="minorHAnsi" w:hAnsiTheme="minorHAnsi" w:cstheme="minorHAnsi"/>
          <w:cs/>
          <w:lang w:val="en-AU"/>
        </w:rPr>
        <w:t>‎</w:t>
      </w:r>
    </w:p>
    <w:p w14:paraId="34A1E93C" w14:textId="4F1E26FC"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36</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but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others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offered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no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opposition;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not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stone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thrown,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there</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was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no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barricading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hiding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places.</w:t>
      </w:r>
      <w:r w:rsidRPr="00337F79">
        <w:rPr>
          <w:rFonts w:asciiTheme="minorHAnsi" w:hAnsiTheme="minorHAnsi" w:cstheme="minorHAnsi"/>
          <w:cs/>
          <w:lang w:val="en-AU"/>
        </w:rPr>
        <w:t>‎</w:t>
      </w:r>
    </w:p>
    <w:p w14:paraId="427D858D" w14:textId="40BFB3BC"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37</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only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said,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'Let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us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die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innocent;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let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heaven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earth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bear</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witness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that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you</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are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massacring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us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no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pretence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justice.'</w:t>
      </w:r>
      <w:r w:rsidRPr="00337F79">
        <w:rPr>
          <w:rFonts w:asciiTheme="minorHAnsi" w:hAnsiTheme="minorHAnsi" w:cstheme="minorHAnsi"/>
          <w:cs/>
          <w:lang w:val="en-AU"/>
        </w:rPr>
        <w:t>‎</w:t>
      </w:r>
    </w:p>
    <w:p w14:paraId="64795B7F" w14:textId="4B58D9B4"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38</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attack</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pressed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home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Sabbath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itself,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were</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slaughtered,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their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wives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children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cattle,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number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one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thousand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persons.</w:t>
      </w:r>
      <w:r w:rsidRPr="00337F79">
        <w:rPr>
          <w:rFonts w:asciiTheme="minorHAnsi" w:hAnsiTheme="minorHAnsi" w:cstheme="minorHAnsi"/>
          <w:cs/>
          <w:lang w:val="en-AU"/>
        </w:rPr>
        <w:t>‎</w:t>
      </w:r>
    </w:p>
    <w:p w14:paraId="1EB7F8D8" w14:textId="0C0425B9"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39</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When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news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reached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Mattathias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friends,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mourned</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them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bitterly</w:t>
      </w:r>
    </w:p>
    <w:p w14:paraId="12D24AEB" w14:textId="22C02D78"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40</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said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one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another,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our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brothers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have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done,</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refuse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fight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gentiles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our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lives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institutions,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will</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only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destroy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us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sooner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from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earth.'</w:t>
      </w:r>
      <w:r w:rsidRPr="00337F79">
        <w:rPr>
          <w:rFonts w:asciiTheme="minorHAnsi" w:hAnsiTheme="minorHAnsi" w:cstheme="minorHAnsi"/>
          <w:cs/>
          <w:lang w:val="en-AU"/>
        </w:rPr>
        <w:t>‎</w:t>
      </w:r>
    </w:p>
    <w:p w14:paraId="2890C1AF" w14:textId="71309532"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41</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there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came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decision,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anyone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attacks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us</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Sabbath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day,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whoever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may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shall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resist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must</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not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killed,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our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brothers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were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hiding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places.'</w:t>
      </w:r>
      <w:r w:rsidRPr="00337F79">
        <w:rPr>
          <w:rFonts w:asciiTheme="minorHAnsi" w:hAnsiTheme="minorHAnsi" w:cstheme="minorHAnsi"/>
          <w:cs/>
          <w:lang w:val="en-AU"/>
        </w:rPr>
        <w:t>‎</w:t>
      </w:r>
    </w:p>
    <w:p w14:paraId="546325C6" w14:textId="017C0AEB"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42</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Soon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were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joined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Hasidaean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party,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stout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fighting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men</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Israel,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each</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one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volunteer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side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Law.</w:t>
      </w:r>
      <w:r w:rsidRPr="00337F79">
        <w:rPr>
          <w:rFonts w:asciiTheme="minorHAnsi" w:hAnsiTheme="minorHAnsi" w:cstheme="minorHAnsi"/>
          <w:cs/>
          <w:lang w:val="en-AU"/>
        </w:rPr>
        <w:t>‎</w:t>
      </w:r>
    </w:p>
    <w:p w14:paraId="7AACF68A" w14:textId="20A9EE37"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43</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refugees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from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persecution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rallied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giving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them</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added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support.</w:t>
      </w:r>
      <w:r w:rsidRPr="00337F79">
        <w:rPr>
          <w:rFonts w:asciiTheme="minorHAnsi" w:hAnsiTheme="minorHAnsi" w:cstheme="minorHAnsi"/>
          <w:cs/>
          <w:lang w:val="en-AU"/>
        </w:rPr>
        <w:t>‎</w:t>
      </w:r>
    </w:p>
    <w:p w14:paraId="587B15A0" w14:textId="4E876EF3"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44</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organised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themselves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armed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force,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striking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down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sinners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their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anger,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renegades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their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fury,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those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who</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escaped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them</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fled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gentiles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safety.</w:t>
      </w:r>
      <w:r w:rsidRPr="00337F79">
        <w:rPr>
          <w:rFonts w:asciiTheme="minorHAnsi" w:hAnsiTheme="minorHAnsi" w:cstheme="minorHAnsi"/>
          <w:cs/>
          <w:lang w:val="en-AU"/>
        </w:rPr>
        <w:t>‎</w:t>
      </w:r>
    </w:p>
    <w:p w14:paraId="04F980F5" w14:textId="3B819EE5"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45</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Mattathias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his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friends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made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tour,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overthrowing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altars</w:t>
      </w:r>
      <w:r w:rsidRPr="00337F79">
        <w:rPr>
          <w:rFonts w:asciiTheme="minorHAnsi" w:hAnsiTheme="minorHAnsi" w:cstheme="minorHAnsi"/>
          <w:cs/>
          <w:lang w:val="en-AU"/>
        </w:rPr>
        <w:t>‎</w:t>
      </w:r>
    </w:p>
    <w:p w14:paraId="72D4E4B5" w14:textId="76499715"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46</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forcibly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circumcising</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all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boys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found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uncircumcised</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in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territories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Israel.</w:t>
      </w:r>
      <w:r w:rsidRPr="00337F79">
        <w:rPr>
          <w:rFonts w:asciiTheme="minorHAnsi" w:hAnsiTheme="minorHAnsi" w:cstheme="minorHAnsi"/>
          <w:cs/>
          <w:lang w:val="en-AU"/>
        </w:rPr>
        <w:t>‎</w:t>
      </w:r>
    </w:p>
    <w:p w14:paraId="6C56EC50" w14:textId="343C2A22"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47</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hunted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down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upstarts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managed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their</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campaign</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good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effect.</w:t>
      </w:r>
      <w:r w:rsidRPr="00337F79">
        <w:rPr>
          <w:rFonts w:asciiTheme="minorHAnsi" w:hAnsiTheme="minorHAnsi" w:cstheme="minorHAnsi"/>
          <w:cs/>
          <w:lang w:val="en-AU"/>
        </w:rPr>
        <w:t>‎</w:t>
      </w:r>
    </w:p>
    <w:p w14:paraId="5DB49CF1" w14:textId="2390431B" w:rsidR="00393A28" w:rsidRPr="00337F79" w:rsidRDefault="00393A28" w:rsidP="00AC1787">
      <w:pPr>
        <w:rPr>
          <w:rFonts w:asciiTheme="minorHAnsi" w:hAnsiTheme="minorHAnsi" w:cstheme="minorHAnsi"/>
          <w:lang w:val="en-AU"/>
        </w:rPr>
      </w:pPr>
      <w:r w:rsidRPr="00337F79">
        <w:rPr>
          <w:rFonts w:asciiTheme="minorHAnsi" w:hAnsiTheme="minorHAnsi" w:cstheme="minorHAnsi"/>
          <w:cs/>
          <w:lang w:val="en-AU"/>
        </w:rPr>
        <w:t>‎</w:t>
      </w:r>
      <w:r w:rsidRPr="00337F79">
        <w:rPr>
          <w:rFonts w:asciiTheme="minorHAnsi" w:hAnsiTheme="minorHAnsi" w:cstheme="minorHAnsi"/>
          <w:lang w:val="en-AU"/>
        </w:rPr>
        <w:t>48</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They</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wrested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Law</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out</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control</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of</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gentiles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cs/>
          <w:lang w:val="en-AU"/>
        </w:rPr>
        <w:t>‎</w:t>
      </w:r>
      <w:r w:rsidRPr="00337F79">
        <w:rPr>
          <w:rFonts w:asciiTheme="minorHAnsi" w:hAnsiTheme="minorHAnsi" w:cstheme="minorHAnsi"/>
          <w:lang w:val="en-AU"/>
        </w:rPr>
        <w:t>kings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and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reduced</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the</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sinners</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to</w:t>
      </w:r>
      <w:r w:rsidR="000A580A" w:rsidRPr="00337F79">
        <w:rPr>
          <w:rFonts w:asciiTheme="minorHAnsi" w:hAnsiTheme="minorHAnsi" w:cstheme="minorHAnsi"/>
          <w:lang w:val="en-AU"/>
        </w:rPr>
        <w:t xml:space="preserve"> </w:t>
      </w:r>
      <w:r w:rsidRPr="00337F79">
        <w:rPr>
          <w:rFonts w:asciiTheme="minorHAnsi" w:hAnsiTheme="minorHAnsi" w:cstheme="minorHAnsi"/>
          <w:lang w:val="en-AU"/>
        </w:rPr>
        <w:t>impotence.</w:t>
      </w:r>
      <w:r w:rsidRPr="00337F79">
        <w:rPr>
          <w:rFonts w:asciiTheme="minorHAnsi" w:hAnsiTheme="minorHAnsi" w:cstheme="minorHAnsi"/>
          <w:cs/>
          <w:lang w:val="en-AU"/>
        </w:rPr>
        <w:t>‎</w:t>
      </w:r>
    </w:p>
    <w:p w14:paraId="67BDFF6B"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lastRenderedPageBreak/>
        <w:t>49</w:t>
      </w:r>
      <w:r>
        <w:rPr>
          <w:rFonts w:eastAsia="Times New Roman" w:cs="Calibri"/>
          <w:color w:val="000000"/>
          <w:lang w:val="en-AU" w:bidi="he-IL"/>
        </w:rPr>
        <w:t xml:space="preserve"> </w:t>
      </w:r>
      <w:r w:rsidRPr="005C1D03">
        <w:rPr>
          <w:rFonts w:eastAsia="Times New Roman" w:cs="Calibri"/>
          <w:color w:val="000000"/>
          <w:lang w:val="en-AU" w:bidi="he-IL"/>
        </w:rPr>
        <w:t>As</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days</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Mattathias</w:t>
      </w:r>
      <w:r>
        <w:rPr>
          <w:rFonts w:eastAsia="Times New Roman" w:cs="Calibri"/>
          <w:color w:val="000000"/>
          <w:lang w:val="en-AU" w:bidi="he-IL"/>
        </w:rPr>
        <w:t xml:space="preserve"> </w:t>
      </w:r>
      <w:r w:rsidRPr="005C1D03">
        <w:rPr>
          <w:rFonts w:eastAsia="Times New Roman" w:cs="Calibri"/>
          <w:color w:val="000000"/>
          <w:lang w:val="en-AU" w:bidi="he-IL"/>
        </w:rPr>
        <w:t>were</w:t>
      </w:r>
      <w:r>
        <w:rPr>
          <w:rFonts w:eastAsia="Times New Roman" w:cs="Calibri"/>
          <w:color w:val="000000"/>
          <w:lang w:val="en-AU" w:bidi="he-IL"/>
        </w:rPr>
        <w:t xml:space="preserve"> </w:t>
      </w:r>
      <w:r w:rsidRPr="005C1D03">
        <w:rPr>
          <w:rFonts w:eastAsia="Times New Roman" w:cs="Calibri"/>
          <w:color w:val="000000"/>
          <w:lang w:val="en-AU" w:bidi="he-IL"/>
        </w:rPr>
        <w:t>drawing</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a</w:t>
      </w:r>
      <w:r>
        <w:rPr>
          <w:rFonts w:eastAsia="Times New Roman" w:cs="Calibri"/>
          <w:color w:val="000000"/>
          <w:lang w:val="en-AU" w:bidi="he-IL"/>
        </w:rPr>
        <w:t xml:space="preserve"> </w:t>
      </w:r>
      <w:r w:rsidRPr="005C1D03">
        <w:rPr>
          <w:rFonts w:eastAsia="Times New Roman" w:cs="Calibri"/>
          <w:color w:val="000000"/>
          <w:lang w:val="en-AU" w:bidi="he-IL"/>
        </w:rPr>
        <w:t>close,</w:t>
      </w:r>
      <w:r>
        <w:rPr>
          <w:rFonts w:eastAsia="Times New Roman" w:cs="Calibri"/>
          <w:color w:val="000000"/>
          <w:lang w:val="en-AU" w:bidi="he-IL"/>
        </w:rPr>
        <w:t xml:space="preserve"> </w:t>
      </w:r>
      <w:r w:rsidRPr="005C1D03">
        <w:rPr>
          <w:rFonts w:eastAsia="Times New Roman" w:cs="Calibri"/>
          <w:color w:val="000000"/>
          <w:lang w:val="en-AU" w:bidi="he-IL"/>
        </w:rPr>
        <w:t>he</w:t>
      </w:r>
      <w:r>
        <w:rPr>
          <w:rFonts w:eastAsia="Times New Roman" w:cs="Calibri"/>
          <w:color w:val="000000"/>
          <w:lang w:val="en-AU" w:bidi="he-IL"/>
        </w:rPr>
        <w:t xml:space="preserve"> </w:t>
      </w:r>
      <w:r w:rsidRPr="005C1D03">
        <w:rPr>
          <w:rFonts w:eastAsia="Times New Roman" w:cs="Calibri"/>
          <w:color w:val="000000"/>
          <w:lang w:val="en-AU" w:bidi="he-IL"/>
        </w:rPr>
        <w:t>said</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sons,</w:t>
      </w:r>
      <w:r>
        <w:rPr>
          <w:rFonts w:eastAsia="Times New Roman" w:cs="Calibri"/>
          <w:color w:val="000000"/>
          <w:lang w:val="en-AU" w:bidi="he-IL"/>
        </w:rPr>
        <w:t xml:space="preserve"> </w:t>
      </w:r>
      <w:r w:rsidRPr="005C1D03">
        <w:rPr>
          <w:rFonts w:eastAsia="Times New Roman" w:cs="Calibri"/>
          <w:color w:val="000000"/>
          <w:lang w:val="en-AU" w:bidi="he-IL"/>
        </w:rPr>
        <w:t>'Arrogance</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outrage</w:t>
      </w:r>
      <w:r>
        <w:rPr>
          <w:rFonts w:eastAsia="Times New Roman" w:cs="Calibri"/>
          <w:color w:val="000000"/>
          <w:lang w:val="en-AU" w:bidi="he-IL"/>
        </w:rPr>
        <w:t xml:space="preserve"> </w:t>
      </w:r>
      <w:r w:rsidRPr="005C1D03">
        <w:rPr>
          <w:rFonts w:eastAsia="Times New Roman" w:cs="Calibri"/>
          <w:color w:val="000000"/>
          <w:lang w:val="en-AU" w:bidi="he-IL"/>
        </w:rPr>
        <w:t>are</w:t>
      </w:r>
      <w:r>
        <w:rPr>
          <w:rFonts w:eastAsia="Times New Roman" w:cs="Calibri"/>
          <w:color w:val="000000"/>
          <w:lang w:val="en-AU" w:bidi="he-IL"/>
        </w:rPr>
        <w:t xml:space="preserve"> </w:t>
      </w:r>
      <w:r w:rsidRPr="005C1D03">
        <w:rPr>
          <w:rFonts w:eastAsia="Times New Roman" w:cs="Calibri"/>
          <w:color w:val="000000"/>
          <w:lang w:val="en-AU" w:bidi="he-IL"/>
        </w:rPr>
        <w:t>now</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ascendant;</w:t>
      </w:r>
      <w:r>
        <w:rPr>
          <w:rFonts w:eastAsia="Times New Roman" w:cs="Calibri"/>
          <w:color w:val="000000"/>
          <w:lang w:val="en-AU" w:bidi="he-IL"/>
        </w:rPr>
        <w:t xml:space="preserve"> </w:t>
      </w:r>
      <w:r w:rsidRPr="005C1D03">
        <w:rPr>
          <w:rFonts w:eastAsia="Times New Roman" w:cs="Calibri"/>
          <w:color w:val="000000"/>
          <w:lang w:val="en-AU" w:bidi="he-IL"/>
        </w:rPr>
        <w:t>it</w:t>
      </w:r>
      <w:r>
        <w:rPr>
          <w:rFonts w:eastAsia="Times New Roman" w:cs="Calibri"/>
          <w:color w:val="000000"/>
          <w:lang w:val="en-AU" w:bidi="he-IL"/>
        </w:rPr>
        <w:t xml:space="preserve"> </w:t>
      </w:r>
      <w:r w:rsidRPr="005C1D03">
        <w:rPr>
          <w:rFonts w:eastAsia="Times New Roman" w:cs="Calibri"/>
          <w:color w:val="000000"/>
          <w:lang w:val="en-AU" w:bidi="he-IL"/>
        </w:rPr>
        <w:t>is</w:t>
      </w:r>
      <w:r>
        <w:rPr>
          <w:rFonts w:eastAsia="Times New Roman" w:cs="Calibri"/>
          <w:color w:val="000000"/>
          <w:lang w:val="en-AU" w:bidi="he-IL"/>
        </w:rPr>
        <w:t xml:space="preserve"> </w:t>
      </w:r>
      <w:r w:rsidRPr="005C1D03">
        <w:rPr>
          <w:rFonts w:eastAsia="Times New Roman" w:cs="Calibri"/>
          <w:color w:val="000000"/>
          <w:lang w:val="en-AU" w:bidi="he-IL"/>
        </w:rPr>
        <w:t>a</w:t>
      </w:r>
      <w:r>
        <w:rPr>
          <w:rFonts w:eastAsia="Times New Roman" w:cs="Calibri"/>
          <w:color w:val="000000"/>
          <w:lang w:val="en-AU" w:bidi="he-IL"/>
        </w:rPr>
        <w:t xml:space="preserve"> </w:t>
      </w:r>
      <w:r w:rsidRPr="005C1D03">
        <w:rPr>
          <w:rFonts w:eastAsia="Times New Roman" w:cs="Calibri"/>
          <w:color w:val="000000"/>
          <w:lang w:val="en-AU" w:bidi="he-IL"/>
        </w:rPr>
        <w:t>period</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turmoil</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bitter</w:t>
      </w:r>
      <w:r>
        <w:rPr>
          <w:rFonts w:eastAsia="Times New Roman" w:cs="Calibri"/>
          <w:color w:val="000000"/>
          <w:lang w:val="en-AU" w:bidi="he-IL"/>
        </w:rPr>
        <w:t xml:space="preserve"> </w:t>
      </w:r>
      <w:r w:rsidRPr="005C1D03">
        <w:rPr>
          <w:rFonts w:eastAsia="Times New Roman" w:cs="Calibri"/>
          <w:color w:val="000000"/>
          <w:lang w:val="en-AU" w:bidi="he-IL"/>
        </w:rPr>
        <w:t>hatred.</w:t>
      </w:r>
    </w:p>
    <w:p w14:paraId="7EFC9D75"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50</w:t>
      </w:r>
      <w:r>
        <w:rPr>
          <w:rFonts w:eastAsia="Times New Roman" w:cs="Calibri"/>
          <w:color w:val="000000"/>
          <w:lang w:val="en-AU" w:bidi="he-IL"/>
        </w:rPr>
        <w:t xml:space="preserve"> </w:t>
      </w:r>
      <w:r w:rsidRPr="005C1D03">
        <w:rPr>
          <w:rFonts w:eastAsia="Times New Roman" w:cs="Calibri"/>
          <w:color w:val="000000"/>
          <w:lang w:val="en-AU" w:bidi="he-IL"/>
        </w:rPr>
        <w:t>This</w:t>
      </w:r>
      <w:r>
        <w:rPr>
          <w:rFonts w:eastAsia="Times New Roman" w:cs="Calibri"/>
          <w:color w:val="000000"/>
          <w:lang w:val="en-AU" w:bidi="he-IL"/>
        </w:rPr>
        <w:t xml:space="preserve"> </w:t>
      </w:r>
      <w:r w:rsidRPr="005C1D03">
        <w:rPr>
          <w:rFonts w:eastAsia="Times New Roman" w:cs="Calibri"/>
          <w:color w:val="000000"/>
          <w:lang w:val="en-AU" w:bidi="he-IL"/>
        </w:rPr>
        <w:t>is</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time,</w:t>
      </w:r>
      <w:r>
        <w:rPr>
          <w:rFonts w:eastAsia="Times New Roman" w:cs="Calibri"/>
          <w:color w:val="000000"/>
          <w:lang w:val="en-AU" w:bidi="he-IL"/>
        </w:rPr>
        <w:t xml:space="preserve"> </w:t>
      </w:r>
      <w:r w:rsidRPr="005C1D03">
        <w:rPr>
          <w:rFonts w:eastAsia="Times New Roman" w:cs="Calibri"/>
          <w:color w:val="000000"/>
          <w:lang w:val="en-AU" w:bidi="he-IL"/>
        </w:rPr>
        <w:t>my</w:t>
      </w:r>
      <w:r>
        <w:rPr>
          <w:rFonts w:eastAsia="Times New Roman" w:cs="Calibri"/>
          <w:color w:val="000000"/>
          <w:lang w:val="en-AU" w:bidi="he-IL"/>
        </w:rPr>
        <w:t xml:space="preserve"> </w:t>
      </w:r>
      <w:r w:rsidRPr="005C1D03">
        <w:rPr>
          <w:rFonts w:eastAsia="Times New Roman" w:cs="Calibri"/>
          <w:color w:val="000000"/>
          <w:lang w:val="en-AU" w:bidi="he-IL"/>
        </w:rPr>
        <w:t>children,</w:t>
      </w:r>
      <w:r>
        <w:rPr>
          <w:rFonts w:eastAsia="Times New Roman" w:cs="Calibri"/>
          <w:color w:val="000000"/>
          <w:lang w:val="en-AU" w:bidi="he-IL"/>
        </w:rPr>
        <w:t xml:space="preserve"> </w:t>
      </w:r>
      <w:r w:rsidRPr="005C1D03">
        <w:rPr>
          <w:rFonts w:eastAsia="Times New Roman" w:cs="Calibri"/>
          <w:color w:val="000000"/>
          <w:lang w:val="en-AU" w:bidi="he-IL"/>
        </w:rPr>
        <w:t>for</w:t>
      </w:r>
      <w:r>
        <w:rPr>
          <w:rFonts w:eastAsia="Times New Roman" w:cs="Calibri"/>
          <w:color w:val="000000"/>
          <w:lang w:val="en-AU" w:bidi="he-IL"/>
        </w:rPr>
        <w:t xml:space="preserve"> </w:t>
      </w:r>
      <w:r w:rsidRPr="005C1D03">
        <w:rPr>
          <w:rFonts w:eastAsia="Times New Roman" w:cs="Calibri"/>
          <w:color w:val="000000"/>
          <w:lang w:val="en-AU" w:bidi="he-IL"/>
        </w:rPr>
        <w:t>you</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have</w:t>
      </w:r>
      <w:r>
        <w:rPr>
          <w:rFonts w:eastAsia="Times New Roman" w:cs="Calibri"/>
          <w:color w:val="000000"/>
          <w:lang w:val="en-AU" w:bidi="he-IL"/>
        </w:rPr>
        <w:t xml:space="preserve"> </w:t>
      </w:r>
      <w:r w:rsidRPr="005C1D03">
        <w:rPr>
          <w:rFonts w:eastAsia="Times New Roman" w:cs="Calibri"/>
          <w:color w:val="000000"/>
          <w:lang w:val="en-AU" w:bidi="he-IL"/>
        </w:rPr>
        <w:t>a</w:t>
      </w:r>
      <w:r>
        <w:rPr>
          <w:rFonts w:eastAsia="Times New Roman" w:cs="Calibri"/>
          <w:color w:val="000000"/>
          <w:lang w:val="en-AU" w:bidi="he-IL"/>
        </w:rPr>
        <w:t xml:space="preserve"> </w:t>
      </w:r>
      <w:r w:rsidRPr="005C1D03">
        <w:rPr>
          <w:rFonts w:eastAsia="Times New Roman" w:cs="Calibri"/>
          <w:color w:val="000000"/>
          <w:lang w:val="en-AU" w:bidi="he-IL"/>
        </w:rPr>
        <w:t>burning</w:t>
      </w:r>
      <w:r>
        <w:rPr>
          <w:rFonts w:eastAsia="Times New Roman" w:cs="Calibri"/>
          <w:color w:val="000000"/>
          <w:lang w:val="en-AU" w:bidi="he-IL"/>
        </w:rPr>
        <w:t xml:space="preserve"> </w:t>
      </w:r>
      <w:r w:rsidRPr="005C1D03">
        <w:rPr>
          <w:rFonts w:eastAsia="Times New Roman" w:cs="Calibri"/>
          <w:color w:val="000000"/>
          <w:lang w:val="en-AU" w:bidi="he-IL"/>
        </w:rPr>
        <w:t>zeal</w:t>
      </w:r>
      <w:r>
        <w:rPr>
          <w:rFonts w:eastAsia="Times New Roman" w:cs="Calibri"/>
          <w:color w:val="000000"/>
          <w:lang w:val="en-AU" w:bidi="he-IL"/>
        </w:rPr>
        <w:t xml:space="preserve"> </w:t>
      </w:r>
      <w:r w:rsidRPr="005C1D03">
        <w:rPr>
          <w:rFonts w:eastAsia="Times New Roman" w:cs="Calibri"/>
          <w:color w:val="000000"/>
          <w:lang w:val="en-AU" w:bidi="he-IL"/>
        </w:rPr>
        <w:t>for</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Law</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give</w:t>
      </w:r>
      <w:r>
        <w:rPr>
          <w:rFonts w:eastAsia="Times New Roman" w:cs="Calibri"/>
          <w:color w:val="000000"/>
          <w:lang w:val="en-AU" w:bidi="he-IL"/>
        </w:rPr>
        <w:t xml:space="preserve"> </w:t>
      </w:r>
      <w:r w:rsidRPr="005C1D03">
        <w:rPr>
          <w:rFonts w:eastAsia="Times New Roman" w:cs="Calibri"/>
          <w:color w:val="000000"/>
          <w:lang w:val="en-AU" w:bidi="he-IL"/>
        </w:rPr>
        <w:t>your</w:t>
      </w:r>
      <w:r>
        <w:rPr>
          <w:rFonts w:eastAsia="Times New Roman" w:cs="Calibri"/>
          <w:color w:val="000000"/>
          <w:lang w:val="en-AU" w:bidi="he-IL"/>
        </w:rPr>
        <w:t xml:space="preserve"> </w:t>
      </w:r>
      <w:r w:rsidRPr="005C1D03">
        <w:rPr>
          <w:rFonts w:eastAsia="Times New Roman" w:cs="Calibri"/>
          <w:color w:val="000000"/>
          <w:lang w:val="en-AU" w:bidi="he-IL"/>
        </w:rPr>
        <w:t>lives</w:t>
      </w:r>
      <w:r>
        <w:rPr>
          <w:rFonts w:eastAsia="Times New Roman" w:cs="Calibri"/>
          <w:color w:val="000000"/>
          <w:lang w:val="en-AU" w:bidi="he-IL"/>
        </w:rPr>
        <w:t xml:space="preserve"> </w:t>
      </w:r>
      <w:r w:rsidRPr="005C1D03">
        <w:rPr>
          <w:rFonts w:eastAsia="Times New Roman" w:cs="Calibri"/>
          <w:color w:val="000000"/>
          <w:lang w:val="en-AU" w:bidi="he-IL"/>
        </w:rPr>
        <w:t>for</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covenant</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our</w:t>
      </w:r>
      <w:r>
        <w:rPr>
          <w:rFonts w:eastAsia="Times New Roman" w:cs="Calibri"/>
          <w:color w:val="000000"/>
          <w:lang w:val="en-AU" w:bidi="he-IL"/>
        </w:rPr>
        <w:t xml:space="preserve"> </w:t>
      </w:r>
      <w:r w:rsidRPr="005C1D03">
        <w:rPr>
          <w:rFonts w:eastAsia="Times New Roman" w:cs="Calibri"/>
          <w:color w:val="000000"/>
          <w:lang w:val="en-AU" w:bidi="he-IL"/>
        </w:rPr>
        <w:t>ancestors.</w:t>
      </w:r>
    </w:p>
    <w:p w14:paraId="3C319FCB"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51</w:t>
      </w:r>
      <w:r>
        <w:rPr>
          <w:rFonts w:eastAsia="Times New Roman" w:cs="Calibri"/>
          <w:color w:val="000000"/>
          <w:lang w:val="en-AU" w:bidi="he-IL"/>
        </w:rPr>
        <w:t xml:space="preserve"> </w:t>
      </w:r>
      <w:r w:rsidRPr="005C1D03">
        <w:rPr>
          <w:rFonts w:eastAsia="Times New Roman" w:cs="Calibri"/>
          <w:color w:val="000000"/>
          <w:lang w:val="en-AU" w:bidi="he-IL"/>
        </w:rPr>
        <w:t>Remember</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deeds</w:t>
      </w:r>
      <w:r>
        <w:rPr>
          <w:rFonts w:eastAsia="Times New Roman" w:cs="Calibri"/>
          <w:color w:val="000000"/>
          <w:lang w:val="en-AU" w:bidi="he-IL"/>
        </w:rPr>
        <w:t xml:space="preserve"> </w:t>
      </w:r>
      <w:r w:rsidRPr="005C1D03">
        <w:rPr>
          <w:rFonts w:eastAsia="Times New Roman" w:cs="Calibri"/>
          <w:color w:val="000000"/>
          <w:lang w:val="en-AU" w:bidi="he-IL"/>
        </w:rPr>
        <w:t>performed</w:t>
      </w:r>
      <w:r>
        <w:rPr>
          <w:rFonts w:eastAsia="Times New Roman" w:cs="Calibri"/>
          <w:color w:val="000000"/>
          <w:lang w:val="en-AU" w:bidi="he-IL"/>
        </w:rPr>
        <w:t xml:space="preserve"> </w:t>
      </w:r>
      <w:r w:rsidRPr="005C1D03">
        <w:rPr>
          <w:rFonts w:eastAsia="Times New Roman" w:cs="Calibri"/>
          <w:color w:val="000000"/>
          <w:lang w:val="en-AU" w:bidi="he-IL"/>
        </w:rPr>
        <w:t>by</w:t>
      </w:r>
      <w:r>
        <w:rPr>
          <w:rFonts w:eastAsia="Times New Roman" w:cs="Calibri"/>
          <w:color w:val="000000"/>
          <w:lang w:val="en-AU" w:bidi="he-IL"/>
        </w:rPr>
        <w:t xml:space="preserve"> </w:t>
      </w:r>
      <w:r w:rsidRPr="005C1D03">
        <w:rPr>
          <w:rFonts w:eastAsia="Times New Roman" w:cs="Calibri"/>
          <w:color w:val="000000"/>
          <w:lang w:val="en-AU" w:bidi="he-IL"/>
        </w:rPr>
        <w:t>our</w:t>
      </w:r>
      <w:r>
        <w:rPr>
          <w:rFonts w:eastAsia="Times New Roman" w:cs="Calibri"/>
          <w:color w:val="000000"/>
          <w:lang w:val="en-AU" w:bidi="he-IL"/>
        </w:rPr>
        <w:t xml:space="preserve"> </w:t>
      </w:r>
      <w:r w:rsidRPr="005C1D03">
        <w:rPr>
          <w:rFonts w:eastAsia="Times New Roman" w:cs="Calibri"/>
          <w:color w:val="000000"/>
          <w:lang w:val="en-AU" w:bidi="he-IL"/>
        </w:rPr>
        <w:t>ancestors,</w:t>
      </w:r>
      <w:r>
        <w:rPr>
          <w:rFonts w:eastAsia="Times New Roman" w:cs="Calibri"/>
          <w:color w:val="000000"/>
          <w:lang w:val="en-AU" w:bidi="he-IL"/>
        </w:rPr>
        <w:t xml:space="preserve"> </w:t>
      </w:r>
      <w:r w:rsidRPr="005C1D03">
        <w:rPr>
          <w:rFonts w:eastAsia="Times New Roman" w:cs="Calibri"/>
          <w:color w:val="000000"/>
          <w:lang w:val="en-AU" w:bidi="he-IL"/>
        </w:rPr>
        <w:t>each</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generation,</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you</w:t>
      </w:r>
      <w:r>
        <w:rPr>
          <w:rFonts w:eastAsia="Times New Roman" w:cs="Calibri"/>
          <w:color w:val="000000"/>
          <w:lang w:val="en-AU" w:bidi="he-IL"/>
        </w:rPr>
        <w:t xml:space="preserve"> </w:t>
      </w:r>
      <w:r w:rsidRPr="005C1D03">
        <w:rPr>
          <w:rFonts w:eastAsia="Times New Roman" w:cs="Calibri"/>
          <w:color w:val="000000"/>
          <w:lang w:val="en-AU" w:bidi="he-IL"/>
        </w:rPr>
        <w:t>will</w:t>
      </w:r>
      <w:r>
        <w:rPr>
          <w:rFonts w:eastAsia="Times New Roman" w:cs="Calibri"/>
          <w:color w:val="000000"/>
          <w:lang w:val="en-AU" w:bidi="he-IL"/>
        </w:rPr>
        <w:t xml:space="preserve"> </w:t>
      </w:r>
      <w:r w:rsidRPr="005C1D03">
        <w:rPr>
          <w:rFonts w:eastAsia="Times New Roman" w:cs="Calibri"/>
          <w:color w:val="000000"/>
          <w:lang w:val="en-AU" w:bidi="he-IL"/>
        </w:rPr>
        <w:t>win</w:t>
      </w:r>
      <w:r>
        <w:rPr>
          <w:rFonts w:eastAsia="Times New Roman" w:cs="Calibri"/>
          <w:color w:val="000000"/>
          <w:lang w:val="en-AU" w:bidi="he-IL"/>
        </w:rPr>
        <w:t xml:space="preserve"> </w:t>
      </w:r>
      <w:r w:rsidRPr="005C1D03">
        <w:rPr>
          <w:rFonts w:eastAsia="Times New Roman" w:cs="Calibri"/>
          <w:color w:val="000000"/>
          <w:lang w:val="en-AU" w:bidi="he-IL"/>
        </w:rPr>
        <w:t>great</w:t>
      </w:r>
      <w:r>
        <w:rPr>
          <w:rFonts w:eastAsia="Times New Roman" w:cs="Calibri"/>
          <w:color w:val="000000"/>
          <w:lang w:val="en-AU" w:bidi="he-IL"/>
        </w:rPr>
        <w:t xml:space="preserve"> </w:t>
      </w:r>
      <w:r w:rsidRPr="005C1D03">
        <w:rPr>
          <w:rFonts w:eastAsia="Times New Roman" w:cs="Calibri"/>
          <w:color w:val="000000"/>
          <w:lang w:val="en-AU" w:bidi="he-IL"/>
        </w:rPr>
        <w:t>honour</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everlasting</w:t>
      </w:r>
      <w:r>
        <w:rPr>
          <w:rFonts w:eastAsia="Times New Roman" w:cs="Calibri"/>
          <w:color w:val="000000"/>
          <w:lang w:val="en-AU" w:bidi="he-IL"/>
        </w:rPr>
        <w:t xml:space="preserve"> </w:t>
      </w:r>
      <w:r w:rsidRPr="005C1D03">
        <w:rPr>
          <w:rFonts w:eastAsia="Times New Roman" w:cs="Calibri"/>
          <w:color w:val="000000"/>
          <w:lang w:val="en-AU" w:bidi="he-IL"/>
        </w:rPr>
        <w:t>renown.</w:t>
      </w:r>
    </w:p>
    <w:p w14:paraId="56CC0630"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52</w:t>
      </w:r>
      <w:r>
        <w:rPr>
          <w:rFonts w:eastAsia="Times New Roman" w:cs="Calibri"/>
          <w:color w:val="000000"/>
          <w:lang w:val="en-AU" w:bidi="he-IL"/>
        </w:rPr>
        <w:t xml:space="preserve"> </w:t>
      </w:r>
      <w:r w:rsidRPr="005C1D03">
        <w:rPr>
          <w:rFonts w:eastAsia="Times New Roman" w:cs="Calibri"/>
          <w:color w:val="000000"/>
          <w:lang w:val="en-AU" w:bidi="he-IL"/>
        </w:rPr>
        <w:t>Was</w:t>
      </w:r>
      <w:r>
        <w:rPr>
          <w:rFonts w:eastAsia="Times New Roman" w:cs="Calibri"/>
          <w:color w:val="000000"/>
          <w:lang w:val="en-AU" w:bidi="he-IL"/>
        </w:rPr>
        <w:t xml:space="preserve"> </w:t>
      </w:r>
      <w:r w:rsidRPr="005C1D03">
        <w:rPr>
          <w:rFonts w:eastAsia="Times New Roman" w:cs="Calibri"/>
          <w:color w:val="000000"/>
          <w:lang w:val="en-AU" w:bidi="he-IL"/>
        </w:rPr>
        <w:t>not</w:t>
      </w:r>
      <w:r>
        <w:rPr>
          <w:rFonts w:eastAsia="Times New Roman" w:cs="Calibri"/>
          <w:color w:val="000000"/>
          <w:lang w:val="en-AU" w:bidi="he-IL"/>
        </w:rPr>
        <w:t xml:space="preserve"> </w:t>
      </w:r>
      <w:r w:rsidRPr="005C1D03">
        <w:rPr>
          <w:rFonts w:eastAsia="Times New Roman" w:cs="Calibri"/>
          <w:color w:val="000000"/>
          <w:lang w:val="en-AU" w:bidi="he-IL"/>
        </w:rPr>
        <w:t>Abraham</w:t>
      </w:r>
      <w:r>
        <w:rPr>
          <w:rFonts w:eastAsia="Times New Roman" w:cs="Calibri"/>
          <w:color w:val="000000"/>
          <w:lang w:val="en-AU" w:bidi="he-IL"/>
        </w:rPr>
        <w:t xml:space="preserve"> </w:t>
      </w:r>
      <w:r w:rsidRPr="005C1D03">
        <w:rPr>
          <w:rFonts w:eastAsia="Times New Roman" w:cs="Calibri"/>
          <w:color w:val="000000"/>
          <w:lang w:val="en-AU" w:bidi="he-IL"/>
        </w:rPr>
        <w:t>tested</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found</w:t>
      </w:r>
      <w:r>
        <w:rPr>
          <w:rFonts w:eastAsia="Times New Roman" w:cs="Calibri"/>
          <w:color w:val="000000"/>
          <w:lang w:val="en-AU" w:bidi="he-IL"/>
        </w:rPr>
        <w:t xml:space="preserve"> </w:t>
      </w:r>
      <w:r w:rsidRPr="005C1D03">
        <w:rPr>
          <w:rFonts w:eastAsia="Times New Roman" w:cs="Calibri"/>
          <w:color w:val="000000"/>
          <w:lang w:val="en-AU" w:bidi="he-IL"/>
        </w:rPr>
        <w:t>faithful,</w:t>
      </w:r>
      <w:r>
        <w:rPr>
          <w:rFonts w:eastAsia="Times New Roman" w:cs="Calibri"/>
          <w:color w:val="000000"/>
          <w:lang w:val="en-AU" w:bidi="he-IL"/>
        </w:rPr>
        <w:t xml:space="preserve"> </w:t>
      </w:r>
      <w:r w:rsidRPr="005C1D03">
        <w:rPr>
          <w:rFonts w:eastAsia="Times New Roman" w:cs="Calibri"/>
          <w:color w:val="000000"/>
          <w:lang w:val="en-AU" w:bidi="he-IL"/>
        </w:rPr>
        <w:t>was</w:t>
      </w:r>
      <w:r>
        <w:rPr>
          <w:rFonts w:eastAsia="Times New Roman" w:cs="Calibri"/>
          <w:color w:val="000000"/>
          <w:lang w:val="en-AU" w:bidi="he-IL"/>
        </w:rPr>
        <w:t xml:space="preserve"> </w:t>
      </w:r>
      <w:r w:rsidRPr="005C1D03">
        <w:rPr>
          <w:rFonts w:eastAsia="Times New Roman" w:cs="Calibri"/>
          <w:color w:val="000000"/>
          <w:lang w:val="en-AU" w:bidi="he-IL"/>
        </w:rPr>
        <w:t>that</w:t>
      </w:r>
      <w:r>
        <w:rPr>
          <w:rFonts w:eastAsia="Times New Roman" w:cs="Calibri"/>
          <w:color w:val="000000"/>
          <w:lang w:val="en-AU" w:bidi="he-IL"/>
        </w:rPr>
        <w:t xml:space="preserve"> </w:t>
      </w:r>
      <w:r w:rsidRPr="005C1D03">
        <w:rPr>
          <w:rFonts w:eastAsia="Times New Roman" w:cs="Calibri"/>
          <w:color w:val="000000"/>
          <w:lang w:val="en-AU" w:bidi="he-IL"/>
        </w:rPr>
        <w:t>not</w:t>
      </w:r>
      <w:r>
        <w:rPr>
          <w:rFonts w:eastAsia="Times New Roman" w:cs="Calibri"/>
          <w:color w:val="000000"/>
          <w:lang w:val="en-AU" w:bidi="he-IL"/>
        </w:rPr>
        <w:t xml:space="preserve"> </w:t>
      </w:r>
      <w:r w:rsidRPr="005C1D03">
        <w:rPr>
          <w:rFonts w:eastAsia="Times New Roman" w:cs="Calibri"/>
          <w:color w:val="000000"/>
          <w:lang w:val="en-AU" w:bidi="he-IL"/>
        </w:rPr>
        <w:t>considered</w:t>
      </w:r>
      <w:r>
        <w:rPr>
          <w:rFonts w:eastAsia="Times New Roman" w:cs="Calibri"/>
          <w:color w:val="000000"/>
          <w:lang w:val="en-AU" w:bidi="he-IL"/>
        </w:rPr>
        <w:t xml:space="preserve"> </w:t>
      </w:r>
      <w:r w:rsidRPr="005C1D03">
        <w:rPr>
          <w:rFonts w:eastAsia="Times New Roman" w:cs="Calibri"/>
          <w:color w:val="000000"/>
          <w:lang w:val="en-AU" w:bidi="he-IL"/>
        </w:rPr>
        <w:t>as</w:t>
      </w:r>
      <w:r>
        <w:rPr>
          <w:rFonts w:eastAsia="Times New Roman" w:cs="Calibri"/>
          <w:color w:val="000000"/>
          <w:lang w:val="en-AU" w:bidi="he-IL"/>
        </w:rPr>
        <w:t xml:space="preserve"> </w:t>
      </w:r>
      <w:r w:rsidRPr="005C1D03">
        <w:rPr>
          <w:rFonts w:eastAsia="Times New Roman" w:cs="Calibri"/>
          <w:color w:val="000000"/>
          <w:lang w:val="en-AU" w:bidi="he-IL"/>
        </w:rPr>
        <w:t>justifying</w:t>
      </w:r>
      <w:r>
        <w:rPr>
          <w:rFonts w:eastAsia="Times New Roman" w:cs="Calibri"/>
          <w:color w:val="000000"/>
          <w:lang w:val="en-AU" w:bidi="he-IL"/>
        </w:rPr>
        <w:t xml:space="preserve"> </w:t>
      </w:r>
      <w:r w:rsidRPr="005C1D03">
        <w:rPr>
          <w:rFonts w:eastAsia="Times New Roman" w:cs="Calibri"/>
          <w:color w:val="000000"/>
          <w:lang w:val="en-AU" w:bidi="he-IL"/>
        </w:rPr>
        <w:t>him?</w:t>
      </w:r>
    </w:p>
    <w:p w14:paraId="6C16384D"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53</w:t>
      </w:r>
      <w:r>
        <w:rPr>
          <w:rFonts w:eastAsia="Times New Roman" w:cs="Calibri"/>
          <w:color w:val="000000"/>
          <w:lang w:val="en-AU" w:bidi="he-IL"/>
        </w:rPr>
        <w:t xml:space="preserve"> </w:t>
      </w:r>
      <w:r w:rsidRPr="005C1D03">
        <w:rPr>
          <w:rFonts w:eastAsia="Times New Roman" w:cs="Calibri"/>
          <w:color w:val="000000"/>
          <w:lang w:val="en-AU" w:bidi="he-IL"/>
        </w:rPr>
        <w:t>Joseph</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time</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distress</w:t>
      </w:r>
      <w:r>
        <w:rPr>
          <w:rFonts w:eastAsia="Times New Roman" w:cs="Calibri"/>
          <w:color w:val="000000"/>
          <w:lang w:val="en-AU" w:bidi="he-IL"/>
        </w:rPr>
        <w:t xml:space="preserve"> </w:t>
      </w:r>
      <w:r w:rsidRPr="005C1D03">
        <w:rPr>
          <w:rFonts w:eastAsia="Times New Roman" w:cs="Calibri"/>
          <w:color w:val="000000"/>
          <w:lang w:val="en-AU" w:bidi="he-IL"/>
        </w:rPr>
        <w:t>maintained</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Law,</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so</w:t>
      </w:r>
      <w:r>
        <w:rPr>
          <w:rFonts w:eastAsia="Times New Roman" w:cs="Calibri"/>
          <w:color w:val="000000"/>
          <w:lang w:val="en-AU" w:bidi="he-IL"/>
        </w:rPr>
        <w:t xml:space="preserve"> </w:t>
      </w:r>
      <w:r w:rsidRPr="005C1D03">
        <w:rPr>
          <w:rFonts w:eastAsia="Times New Roman" w:cs="Calibri"/>
          <w:color w:val="000000"/>
          <w:lang w:val="en-AU" w:bidi="he-IL"/>
        </w:rPr>
        <w:t>became</w:t>
      </w:r>
      <w:r>
        <w:rPr>
          <w:rFonts w:eastAsia="Times New Roman" w:cs="Calibri"/>
          <w:color w:val="000000"/>
          <w:lang w:val="en-AU" w:bidi="he-IL"/>
        </w:rPr>
        <w:t xml:space="preserve"> </w:t>
      </w:r>
      <w:r w:rsidRPr="005C1D03">
        <w:rPr>
          <w:rFonts w:eastAsia="Times New Roman" w:cs="Calibri"/>
          <w:color w:val="000000"/>
          <w:lang w:val="en-AU" w:bidi="he-IL"/>
        </w:rPr>
        <w:t>lord</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Egypt.</w:t>
      </w:r>
    </w:p>
    <w:p w14:paraId="2B7ACC26"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54</w:t>
      </w:r>
      <w:r>
        <w:rPr>
          <w:rFonts w:eastAsia="Times New Roman" w:cs="Calibri"/>
          <w:color w:val="000000"/>
          <w:lang w:val="en-AU" w:bidi="he-IL"/>
        </w:rPr>
        <w:t xml:space="preserve"> </w:t>
      </w:r>
      <w:r w:rsidRPr="005C1D03">
        <w:rPr>
          <w:rFonts w:eastAsia="Times New Roman" w:cs="Calibri"/>
          <w:color w:val="000000"/>
          <w:lang w:val="en-AU" w:bidi="he-IL"/>
        </w:rPr>
        <w:t>Phinehas,</w:t>
      </w:r>
      <w:r>
        <w:rPr>
          <w:rFonts w:eastAsia="Times New Roman" w:cs="Calibri"/>
          <w:color w:val="000000"/>
          <w:lang w:val="en-AU" w:bidi="he-IL"/>
        </w:rPr>
        <w:t xml:space="preserve"> </w:t>
      </w:r>
      <w:r w:rsidRPr="005C1D03">
        <w:rPr>
          <w:rFonts w:eastAsia="Times New Roman" w:cs="Calibri"/>
          <w:color w:val="000000"/>
          <w:lang w:val="en-AU" w:bidi="he-IL"/>
        </w:rPr>
        <w:t>our</w:t>
      </w:r>
      <w:r>
        <w:rPr>
          <w:rFonts w:eastAsia="Times New Roman" w:cs="Calibri"/>
          <w:color w:val="000000"/>
          <w:lang w:val="en-AU" w:bidi="he-IL"/>
        </w:rPr>
        <w:t xml:space="preserve"> </w:t>
      </w:r>
      <w:r w:rsidRPr="005C1D03">
        <w:rPr>
          <w:rFonts w:eastAsia="Times New Roman" w:cs="Calibri"/>
          <w:color w:val="000000"/>
          <w:lang w:val="en-AU" w:bidi="he-IL"/>
        </w:rPr>
        <w:t>father,</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return</w:t>
      </w:r>
      <w:r>
        <w:rPr>
          <w:rFonts w:eastAsia="Times New Roman" w:cs="Calibri"/>
          <w:color w:val="000000"/>
          <w:lang w:val="en-AU" w:bidi="he-IL"/>
        </w:rPr>
        <w:t xml:space="preserve"> </w:t>
      </w:r>
      <w:r w:rsidRPr="005C1D03">
        <w:rPr>
          <w:rFonts w:eastAsia="Times New Roman" w:cs="Calibri"/>
          <w:color w:val="000000"/>
          <w:lang w:val="en-AU" w:bidi="he-IL"/>
        </w:rPr>
        <w:t>for</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burning</w:t>
      </w:r>
      <w:r>
        <w:rPr>
          <w:rFonts w:eastAsia="Times New Roman" w:cs="Calibri"/>
          <w:color w:val="000000"/>
          <w:lang w:val="en-AU" w:bidi="he-IL"/>
        </w:rPr>
        <w:t xml:space="preserve"> </w:t>
      </w:r>
      <w:r w:rsidRPr="005C1D03">
        <w:rPr>
          <w:rFonts w:eastAsia="Times New Roman" w:cs="Calibri"/>
          <w:color w:val="000000"/>
          <w:lang w:val="en-AU" w:bidi="he-IL"/>
        </w:rPr>
        <w:t>zeal,</w:t>
      </w:r>
      <w:r>
        <w:rPr>
          <w:rFonts w:eastAsia="Times New Roman" w:cs="Calibri"/>
          <w:color w:val="000000"/>
          <w:lang w:val="en-AU" w:bidi="he-IL"/>
        </w:rPr>
        <w:t xml:space="preserve"> </w:t>
      </w:r>
      <w:r w:rsidRPr="005C1D03">
        <w:rPr>
          <w:rFonts w:eastAsia="Times New Roman" w:cs="Calibri"/>
          <w:color w:val="000000"/>
          <w:lang w:val="en-AU" w:bidi="he-IL"/>
        </w:rPr>
        <w:t>received</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covenant</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everlasting</w:t>
      </w:r>
      <w:r>
        <w:rPr>
          <w:rFonts w:eastAsia="Times New Roman" w:cs="Calibri"/>
          <w:color w:val="000000"/>
          <w:lang w:val="en-AU" w:bidi="he-IL"/>
        </w:rPr>
        <w:t xml:space="preserve"> </w:t>
      </w:r>
      <w:r w:rsidRPr="005C1D03">
        <w:rPr>
          <w:rFonts w:eastAsia="Times New Roman" w:cs="Calibri"/>
          <w:color w:val="000000"/>
          <w:lang w:val="en-AU" w:bidi="he-IL"/>
        </w:rPr>
        <w:t>priesthood.</w:t>
      </w:r>
    </w:p>
    <w:p w14:paraId="20F6901E"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55</w:t>
      </w:r>
      <w:r>
        <w:rPr>
          <w:rFonts w:eastAsia="Times New Roman" w:cs="Calibri"/>
          <w:color w:val="000000"/>
          <w:lang w:val="en-AU" w:bidi="he-IL"/>
        </w:rPr>
        <w:t xml:space="preserve"> </w:t>
      </w:r>
      <w:r w:rsidRPr="005C1D03">
        <w:rPr>
          <w:rFonts w:eastAsia="Times New Roman" w:cs="Calibri"/>
          <w:color w:val="000000"/>
          <w:lang w:val="en-AU" w:bidi="he-IL"/>
        </w:rPr>
        <w:t>Joshua,</w:t>
      </w:r>
      <w:r>
        <w:rPr>
          <w:rFonts w:eastAsia="Times New Roman" w:cs="Calibri"/>
          <w:color w:val="000000"/>
          <w:lang w:val="en-AU" w:bidi="he-IL"/>
        </w:rPr>
        <w:t xml:space="preserve"> </w:t>
      </w:r>
      <w:r w:rsidRPr="005C1D03">
        <w:rPr>
          <w:rFonts w:eastAsia="Times New Roman" w:cs="Calibri"/>
          <w:color w:val="000000"/>
          <w:lang w:val="en-AU" w:bidi="he-IL"/>
        </w:rPr>
        <w:t>for</w:t>
      </w:r>
      <w:r>
        <w:rPr>
          <w:rFonts w:eastAsia="Times New Roman" w:cs="Calibri"/>
          <w:color w:val="000000"/>
          <w:lang w:val="en-AU" w:bidi="he-IL"/>
        </w:rPr>
        <w:t xml:space="preserve"> </w:t>
      </w:r>
      <w:r w:rsidRPr="005C1D03">
        <w:rPr>
          <w:rFonts w:eastAsia="Times New Roman" w:cs="Calibri"/>
          <w:color w:val="000000"/>
          <w:lang w:val="en-AU" w:bidi="he-IL"/>
        </w:rPr>
        <w:t>carrying</w:t>
      </w:r>
      <w:r>
        <w:rPr>
          <w:rFonts w:eastAsia="Times New Roman" w:cs="Calibri"/>
          <w:color w:val="000000"/>
          <w:lang w:val="en-AU" w:bidi="he-IL"/>
        </w:rPr>
        <w:t xml:space="preserve"> </w:t>
      </w:r>
      <w:r w:rsidRPr="005C1D03">
        <w:rPr>
          <w:rFonts w:eastAsia="Times New Roman" w:cs="Calibri"/>
          <w:color w:val="000000"/>
          <w:lang w:val="en-AU" w:bidi="he-IL"/>
        </w:rPr>
        <w:t>out</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task,</w:t>
      </w:r>
      <w:r>
        <w:rPr>
          <w:rFonts w:eastAsia="Times New Roman" w:cs="Calibri"/>
          <w:color w:val="000000"/>
          <w:lang w:val="en-AU" w:bidi="he-IL"/>
        </w:rPr>
        <w:t xml:space="preserve"> </w:t>
      </w:r>
      <w:r w:rsidRPr="005C1D03">
        <w:rPr>
          <w:rFonts w:eastAsia="Times New Roman" w:cs="Calibri"/>
          <w:color w:val="000000"/>
          <w:lang w:val="en-AU" w:bidi="he-IL"/>
        </w:rPr>
        <w:t>became</w:t>
      </w:r>
      <w:r>
        <w:rPr>
          <w:rFonts w:eastAsia="Times New Roman" w:cs="Calibri"/>
          <w:color w:val="000000"/>
          <w:lang w:val="en-AU" w:bidi="he-IL"/>
        </w:rPr>
        <w:t xml:space="preserve"> </w:t>
      </w:r>
      <w:r w:rsidRPr="005C1D03">
        <w:rPr>
          <w:rFonts w:eastAsia="Times New Roman" w:cs="Calibri"/>
          <w:color w:val="000000"/>
          <w:lang w:val="en-AU" w:bidi="he-IL"/>
        </w:rPr>
        <w:t>judge</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Israel.</w:t>
      </w:r>
    </w:p>
    <w:p w14:paraId="2E039F39"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56</w:t>
      </w:r>
      <w:r>
        <w:rPr>
          <w:rFonts w:eastAsia="Times New Roman" w:cs="Calibri"/>
          <w:color w:val="000000"/>
          <w:lang w:val="en-AU" w:bidi="he-IL"/>
        </w:rPr>
        <w:t xml:space="preserve"> </w:t>
      </w:r>
      <w:r w:rsidRPr="005C1D03">
        <w:rPr>
          <w:rFonts w:eastAsia="Times New Roman" w:cs="Calibri"/>
          <w:color w:val="000000"/>
          <w:lang w:val="en-AU" w:bidi="he-IL"/>
        </w:rPr>
        <w:t>Caleb,</w:t>
      </w:r>
      <w:r>
        <w:rPr>
          <w:rFonts w:eastAsia="Times New Roman" w:cs="Calibri"/>
          <w:color w:val="000000"/>
          <w:lang w:val="en-AU" w:bidi="he-IL"/>
        </w:rPr>
        <w:t xml:space="preserve"> </w:t>
      </w:r>
      <w:r w:rsidRPr="005C1D03">
        <w:rPr>
          <w:rFonts w:eastAsia="Times New Roman" w:cs="Calibri"/>
          <w:color w:val="000000"/>
          <w:lang w:val="en-AU" w:bidi="he-IL"/>
        </w:rPr>
        <w:t>for</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testimony</w:t>
      </w:r>
      <w:r>
        <w:rPr>
          <w:rFonts w:eastAsia="Times New Roman" w:cs="Calibri"/>
          <w:color w:val="000000"/>
          <w:lang w:val="en-AU" w:bidi="he-IL"/>
        </w:rPr>
        <w:t xml:space="preserve"> </w:t>
      </w:r>
      <w:r w:rsidRPr="005C1D03">
        <w:rPr>
          <w:rFonts w:eastAsia="Times New Roman" w:cs="Calibri"/>
          <w:color w:val="000000"/>
          <w:lang w:val="en-AU" w:bidi="he-IL"/>
        </w:rPr>
        <w:t>before</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assembled</w:t>
      </w:r>
      <w:r>
        <w:rPr>
          <w:rFonts w:eastAsia="Times New Roman" w:cs="Calibri"/>
          <w:color w:val="000000"/>
          <w:lang w:val="en-AU" w:bidi="he-IL"/>
        </w:rPr>
        <w:t xml:space="preserve"> </w:t>
      </w:r>
      <w:r w:rsidRPr="005C1D03">
        <w:rPr>
          <w:rFonts w:eastAsia="Times New Roman" w:cs="Calibri"/>
          <w:color w:val="000000"/>
          <w:lang w:val="en-AU" w:bidi="he-IL"/>
        </w:rPr>
        <w:t>people,</w:t>
      </w:r>
      <w:r>
        <w:rPr>
          <w:rFonts w:eastAsia="Times New Roman" w:cs="Calibri"/>
          <w:color w:val="000000"/>
          <w:lang w:val="en-AU" w:bidi="he-IL"/>
        </w:rPr>
        <w:t xml:space="preserve"> </w:t>
      </w:r>
      <w:r w:rsidRPr="005C1D03">
        <w:rPr>
          <w:rFonts w:eastAsia="Times New Roman" w:cs="Calibri"/>
          <w:color w:val="000000"/>
          <w:lang w:val="en-AU" w:bidi="he-IL"/>
        </w:rPr>
        <w:t>received</w:t>
      </w:r>
      <w:r>
        <w:rPr>
          <w:rFonts w:eastAsia="Times New Roman" w:cs="Calibri"/>
          <w:color w:val="000000"/>
          <w:lang w:val="en-AU" w:bidi="he-IL"/>
        </w:rPr>
        <w:t xml:space="preserve"> </w:t>
      </w:r>
      <w:r w:rsidRPr="005C1D03">
        <w:rPr>
          <w:rFonts w:eastAsia="Times New Roman" w:cs="Calibri"/>
          <w:color w:val="000000"/>
          <w:lang w:val="en-AU" w:bidi="he-IL"/>
        </w:rPr>
        <w:t>an</w:t>
      </w:r>
      <w:r>
        <w:rPr>
          <w:rFonts w:eastAsia="Times New Roman" w:cs="Calibri"/>
          <w:color w:val="000000"/>
          <w:lang w:val="en-AU" w:bidi="he-IL"/>
        </w:rPr>
        <w:t xml:space="preserve"> </w:t>
      </w:r>
      <w:r w:rsidRPr="005C1D03">
        <w:rPr>
          <w:rFonts w:eastAsia="Times New Roman" w:cs="Calibri"/>
          <w:color w:val="000000"/>
          <w:lang w:val="en-AU" w:bidi="he-IL"/>
        </w:rPr>
        <w:t>inheritance</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land.</w:t>
      </w:r>
    </w:p>
    <w:p w14:paraId="5C001CC1"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57</w:t>
      </w:r>
      <w:r>
        <w:rPr>
          <w:rFonts w:eastAsia="Times New Roman" w:cs="Calibri"/>
          <w:color w:val="000000"/>
          <w:lang w:val="en-AU" w:bidi="he-IL"/>
        </w:rPr>
        <w:t xml:space="preserve"> </w:t>
      </w:r>
      <w:r w:rsidRPr="005C1D03">
        <w:rPr>
          <w:rFonts w:eastAsia="Times New Roman" w:cs="Calibri"/>
          <w:color w:val="000000"/>
          <w:lang w:val="en-AU" w:bidi="he-IL"/>
        </w:rPr>
        <w:t>David</w:t>
      </w:r>
      <w:r>
        <w:rPr>
          <w:rFonts w:eastAsia="Times New Roman" w:cs="Calibri"/>
          <w:color w:val="000000"/>
          <w:lang w:val="en-AU" w:bidi="he-IL"/>
        </w:rPr>
        <w:t xml:space="preserve"> </w:t>
      </w:r>
      <w:r w:rsidRPr="005C1D03">
        <w:rPr>
          <w:rFonts w:eastAsia="Times New Roman" w:cs="Calibri"/>
          <w:color w:val="000000"/>
          <w:lang w:val="en-AU" w:bidi="he-IL"/>
        </w:rPr>
        <w:t>for</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generous</w:t>
      </w:r>
      <w:r>
        <w:rPr>
          <w:rFonts w:eastAsia="Times New Roman" w:cs="Calibri"/>
          <w:color w:val="000000"/>
          <w:lang w:val="en-AU" w:bidi="he-IL"/>
        </w:rPr>
        <w:t xml:space="preserve"> </w:t>
      </w:r>
      <w:r w:rsidRPr="005C1D03">
        <w:rPr>
          <w:rFonts w:eastAsia="Times New Roman" w:cs="Calibri"/>
          <w:color w:val="000000"/>
          <w:lang w:val="en-AU" w:bidi="he-IL"/>
        </w:rPr>
        <w:t>heart</w:t>
      </w:r>
      <w:r>
        <w:rPr>
          <w:rFonts w:eastAsia="Times New Roman" w:cs="Calibri"/>
          <w:color w:val="000000"/>
          <w:lang w:val="en-AU" w:bidi="he-IL"/>
        </w:rPr>
        <w:t xml:space="preserve"> </w:t>
      </w:r>
      <w:r w:rsidRPr="005C1D03">
        <w:rPr>
          <w:rFonts w:eastAsia="Times New Roman" w:cs="Calibri"/>
          <w:color w:val="000000"/>
          <w:lang w:val="en-AU" w:bidi="he-IL"/>
        </w:rPr>
        <w:t>inherited</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throne</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an</w:t>
      </w:r>
      <w:r>
        <w:rPr>
          <w:rFonts w:eastAsia="Times New Roman" w:cs="Calibri"/>
          <w:color w:val="000000"/>
          <w:lang w:val="en-AU" w:bidi="he-IL"/>
        </w:rPr>
        <w:t xml:space="preserve"> </w:t>
      </w:r>
      <w:r w:rsidRPr="005C1D03">
        <w:rPr>
          <w:rFonts w:eastAsia="Times New Roman" w:cs="Calibri"/>
          <w:color w:val="000000"/>
          <w:lang w:val="en-AU" w:bidi="he-IL"/>
        </w:rPr>
        <w:t>everlasting</w:t>
      </w:r>
      <w:r>
        <w:rPr>
          <w:rFonts w:eastAsia="Times New Roman" w:cs="Calibri"/>
          <w:color w:val="000000"/>
          <w:lang w:val="en-AU" w:bidi="he-IL"/>
        </w:rPr>
        <w:t xml:space="preserve"> </w:t>
      </w:r>
      <w:r w:rsidRPr="005C1D03">
        <w:rPr>
          <w:rFonts w:eastAsia="Times New Roman" w:cs="Calibri"/>
          <w:color w:val="000000"/>
          <w:lang w:val="en-AU" w:bidi="he-IL"/>
        </w:rPr>
        <w:t>kingdom.</w:t>
      </w:r>
    </w:p>
    <w:p w14:paraId="0B5C0A28"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58</w:t>
      </w:r>
      <w:r>
        <w:rPr>
          <w:rFonts w:eastAsia="Times New Roman" w:cs="Calibri"/>
          <w:color w:val="000000"/>
          <w:lang w:val="en-AU" w:bidi="he-IL"/>
        </w:rPr>
        <w:t xml:space="preserve"> </w:t>
      </w:r>
      <w:r w:rsidRPr="005C1D03">
        <w:rPr>
          <w:rFonts w:eastAsia="Times New Roman" w:cs="Calibri"/>
          <w:color w:val="000000"/>
          <w:lang w:val="en-AU" w:bidi="he-IL"/>
        </w:rPr>
        <w:t>Elijah</w:t>
      </w:r>
      <w:r>
        <w:rPr>
          <w:rFonts w:eastAsia="Times New Roman" w:cs="Calibri"/>
          <w:color w:val="000000"/>
          <w:lang w:val="en-AU" w:bidi="he-IL"/>
        </w:rPr>
        <w:t xml:space="preserve"> </w:t>
      </w:r>
      <w:r w:rsidRPr="005C1D03">
        <w:rPr>
          <w:rFonts w:eastAsia="Times New Roman" w:cs="Calibri"/>
          <w:color w:val="000000"/>
          <w:lang w:val="en-AU" w:bidi="he-IL"/>
        </w:rPr>
        <w:t>for</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consuming</w:t>
      </w:r>
      <w:r>
        <w:rPr>
          <w:rFonts w:eastAsia="Times New Roman" w:cs="Calibri"/>
          <w:color w:val="000000"/>
          <w:lang w:val="en-AU" w:bidi="he-IL"/>
        </w:rPr>
        <w:t xml:space="preserve"> </w:t>
      </w:r>
      <w:r w:rsidRPr="005C1D03">
        <w:rPr>
          <w:rFonts w:eastAsia="Times New Roman" w:cs="Calibri"/>
          <w:color w:val="000000"/>
          <w:lang w:val="en-AU" w:bidi="he-IL"/>
        </w:rPr>
        <w:t>fervour</w:t>
      </w:r>
      <w:r>
        <w:rPr>
          <w:rFonts w:eastAsia="Times New Roman" w:cs="Calibri"/>
          <w:color w:val="000000"/>
          <w:lang w:val="en-AU" w:bidi="he-IL"/>
        </w:rPr>
        <w:t xml:space="preserve"> </w:t>
      </w:r>
      <w:r w:rsidRPr="005C1D03">
        <w:rPr>
          <w:rFonts w:eastAsia="Times New Roman" w:cs="Calibri"/>
          <w:color w:val="000000"/>
          <w:lang w:val="en-AU" w:bidi="he-IL"/>
        </w:rPr>
        <w:t>for</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Law</w:t>
      </w:r>
      <w:r>
        <w:rPr>
          <w:rFonts w:eastAsia="Times New Roman" w:cs="Calibri"/>
          <w:color w:val="000000"/>
          <w:lang w:val="en-AU" w:bidi="he-IL"/>
        </w:rPr>
        <w:t xml:space="preserve"> </w:t>
      </w:r>
      <w:r w:rsidRPr="005C1D03">
        <w:rPr>
          <w:rFonts w:eastAsia="Times New Roman" w:cs="Calibri"/>
          <w:color w:val="000000"/>
          <w:lang w:val="en-AU" w:bidi="he-IL"/>
        </w:rPr>
        <w:t>was</w:t>
      </w:r>
      <w:r>
        <w:rPr>
          <w:rFonts w:eastAsia="Times New Roman" w:cs="Calibri"/>
          <w:color w:val="000000"/>
          <w:lang w:val="en-AU" w:bidi="he-IL"/>
        </w:rPr>
        <w:t xml:space="preserve"> </w:t>
      </w:r>
      <w:r w:rsidRPr="005C1D03">
        <w:rPr>
          <w:rFonts w:eastAsia="Times New Roman" w:cs="Calibri"/>
          <w:color w:val="000000"/>
          <w:lang w:val="en-AU" w:bidi="he-IL"/>
        </w:rPr>
        <w:t>caught</w:t>
      </w:r>
      <w:r>
        <w:rPr>
          <w:rFonts w:eastAsia="Times New Roman" w:cs="Calibri"/>
          <w:color w:val="000000"/>
          <w:lang w:val="en-AU" w:bidi="he-IL"/>
        </w:rPr>
        <w:t xml:space="preserve"> </w:t>
      </w:r>
      <w:r w:rsidRPr="005C1D03">
        <w:rPr>
          <w:rFonts w:eastAsia="Times New Roman" w:cs="Calibri"/>
          <w:color w:val="000000"/>
          <w:lang w:val="en-AU" w:bidi="he-IL"/>
        </w:rPr>
        <w:t>up</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heaven</w:t>
      </w:r>
      <w:r>
        <w:rPr>
          <w:rFonts w:eastAsia="Times New Roman" w:cs="Calibri"/>
          <w:color w:val="000000"/>
          <w:lang w:val="en-AU" w:bidi="he-IL"/>
        </w:rPr>
        <w:t xml:space="preserve"> </w:t>
      </w:r>
      <w:r w:rsidRPr="005C1D03">
        <w:rPr>
          <w:rFonts w:eastAsia="Times New Roman" w:cs="Calibri"/>
          <w:color w:val="000000"/>
          <w:lang w:val="en-AU" w:bidi="he-IL"/>
        </w:rPr>
        <w:t>itself.</w:t>
      </w:r>
    </w:p>
    <w:p w14:paraId="64FE658A"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59</w:t>
      </w:r>
      <w:r>
        <w:rPr>
          <w:rFonts w:eastAsia="Times New Roman" w:cs="Calibri"/>
          <w:color w:val="000000"/>
          <w:lang w:val="en-AU" w:bidi="he-IL"/>
        </w:rPr>
        <w:t xml:space="preserve"> </w:t>
      </w:r>
      <w:r w:rsidRPr="005C1D03">
        <w:rPr>
          <w:rFonts w:eastAsia="Times New Roman" w:cs="Calibri"/>
          <w:color w:val="000000"/>
          <w:lang w:val="en-AU" w:bidi="he-IL"/>
        </w:rPr>
        <w:t>Hananiah,</w:t>
      </w:r>
      <w:r>
        <w:rPr>
          <w:rFonts w:eastAsia="Times New Roman" w:cs="Calibri"/>
          <w:color w:val="000000"/>
          <w:lang w:val="en-AU" w:bidi="he-IL"/>
        </w:rPr>
        <w:t xml:space="preserve"> </w:t>
      </w:r>
      <w:r w:rsidRPr="005C1D03">
        <w:rPr>
          <w:rFonts w:eastAsia="Times New Roman" w:cs="Calibri"/>
          <w:color w:val="000000"/>
          <w:lang w:val="en-AU" w:bidi="he-IL"/>
        </w:rPr>
        <w:t>Azariah</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Mishael,</w:t>
      </w:r>
      <w:r>
        <w:rPr>
          <w:rFonts w:eastAsia="Times New Roman" w:cs="Calibri"/>
          <w:color w:val="000000"/>
          <w:lang w:val="en-AU" w:bidi="he-IL"/>
        </w:rPr>
        <w:t xml:space="preserve"> </w:t>
      </w:r>
      <w:r w:rsidRPr="005C1D03">
        <w:rPr>
          <w:rFonts w:eastAsia="Times New Roman" w:cs="Calibri"/>
          <w:color w:val="000000"/>
          <w:lang w:val="en-AU" w:bidi="he-IL"/>
        </w:rPr>
        <w:t>for</w:t>
      </w:r>
      <w:r>
        <w:rPr>
          <w:rFonts w:eastAsia="Times New Roman" w:cs="Calibri"/>
          <w:color w:val="000000"/>
          <w:lang w:val="en-AU" w:bidi="he-IL"/>
        </w:rPr>
        <w:t xml:space="preserve"> </w:t>
      </w:r>
      <w:r w:rsidRPr="005C1D03">
        <w:rPr>
          <w:rFonts w:eastAsia="Times New Roman" w:cs="Calibri"/>
          <w:color w:val="000000"/>
          <w:lang w:val="en-AU" w:bidi="he-IL"/>
        </w:rPr>
        <w:t>their</w:t>
      </w:r>
      <w:r>
        <w:rPr>
          <w:rFonts w:eastAsia="Times New Roman" w:cs="Calibri"/>
          <w:color w:val="000000"/>
          <w:lang w:val="en-AU" w:bidi="he-IL"/>
        </w:rPr>
        <w:t xml:space="preserve"> </w:t>
      </w:r>
      <w:r w:rsidRPr="005C1D03">
        <w:rPr>
          <w:rFonts w:eastAsia="Times New Roman" w:cs="Calibri"/>
          <w:color w:val="000000"/>
          <w:lang w:val="en-AU" w:bidi="he-IL"/>
        </w:rPr>
        <w:t>fidelity,</w:t>
      </w:r>
      <w:r>
        <w:rPr>
          <w:rFonts w:eastAsia="Times New Roman" w:cs="Calibri"/>
          <w:color w:val="000000"/>
          <w:lang w:val="en-AU" w:bidi="he-IL"/>
        </w:rPr>
        <w:t xml:space="preserve"> </w:t>
      </w:r>
      <w:r w:rsidRPr="005C1D03">
        <w:rPr>
          <w:rFonts w:eastAsia="Times New Roman" w:cs="Calibri"/>
          <w:color w:val="000000"/>
          <w:lang w:val="en-AU" w:bidi="he-IL"/>
        </w:rPr>
        <w:t>were</w:t>
      </w:r>
      <w:r>
        <w:rPr>
          <w:rFonts w:eastAsia="Times New Roman" w:cs="Calibri"/>
          <w:color w:val="000000"/>
          <w:lang w:val="en-AU" w:bidi="he-IL"/>
        </w:rPr>
        <w:t xml:space="preserve"> </w:t>
      </w:r>
      <w:r w:rsidRPr="005C1D03">
        <w:rPr>
          <w:rFonts w:eastAsia="Times New Roman" w:cs="Calibri"/>
          <w:color w:val="000000"/>
          <w:lang w:val="en-AU" w:bidi="he-IL"/>
        </w:rPr>
        <w:t>saved</w:t>
      </w:r>
      <w:r>
        <w:rPr>
          <w:rFonts w:eastAsia="Times New Roman" w:cs="Calibri"/>
          <w:color w:val="000000"/>
          <w:lang w:val="en-AU" w:bidi="he-IL"/>
        </w:rPr>
        <w:t xml:space="preserve"> </w:t>
      </w:r>
      <w:r w:rsidRPr="005C1D03">
        <w:rPr>
          <w:rFonts w:eastAsia="Times New Roman" w:cs="Calibri"/>
          <w:color w:val="000000"/>
          <w:lang w:val="en-AU" w:bidi="he-IL"/>
        </w:rPr>
        <w:t>from</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flame.</w:t>
      </w:r>
    </w:p>
    <w:p w14:paraId="0E8A4424"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60</w:t>
      </w:r>
      <w:r>
        <w:rPr>
          <w:rFonts w:eastAsia="Times New Roman" w:cs="Calibri"/>
          <w:color w:val="000000"/>
          <w:lang w:val="en-AU" w:bidi="he-IL"/>
        </w:rPr>
        <w:t xml:space="preserve"> </w:t>
      </w:r>
      <w:r w:rsidRPr="005C1D03">
        <w:rPr>
          <w:rFonts w:eastAsia="Times New Roman" w:cs="Calibri"/>
          <w:color w:val="000000"/>
          <w:lang w:val="en-AU" w:bidi="he-IL"/>
        </w:rPr>
        <w:t>Daniel</w:t>
      </w:r>
      <w:r>
        <w:rPr>
          <w:rFonts w:eastAsia="Times New Roman" w:cs="Calibri"/>
          <w:color w:val="000000"/>
          <w:lang w:val="en-AU" w:bidi="he-IL"/>
        </w:rPr>
        <w:t xml:space="preserve"> </w:t>
      </w:r>
      <w:r w:rsidRPr="005C1D03">
        <w:rPr>
          <w:rFonts w:eastAsia="Times New Roman" w:cs="Calibri"/>
          <w:color w:val="000000"/>
          <w:lang w:val="en-AU" w:bidi="he-IL"/>
        </w:rPr>
        <w:t>for</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singleness</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heart</w:t>
      </w:r>
      <w:r>
        <w:rPr>
          <w:rFonts w:eastAsia="Times New Roman" w:cs="Calibri"/>
          <w:color w:val="000000"/>
          <w:lang w:val="en-AU" w:bidi="he-IL"/>
        </w:rPr>
        <w:t xml:space="preserve"> </w:t>
      </w:r>
      <w:r w:rsidRPr="005C1D03">
        <w:rPr>
          <w:rFonts w:eastAsia="Times New Roman" w:cs="Calibri"/>
          <w:color w:val="000000"/>
          <w:lang w:val="en-AU" w:bidi="he-IL"/>
        </w:rPr>
        <w:t>was</w:t>
      </w:r>
      <w:r>
        <w:rPr>
          <w:rFonts w:eastAsia="Times New Roman" w:cs="Calibri"/>
          <w:color w:val="000000"/>
          <w:lang w:val="en-AU" w:bidi="he-IL"/>
        </w:rPr>
        <w:t xml:space="preserve"> </w:t>
      </w:r>
      <w:r w:rsidRPr="005C1D03">
        <w:rPr>
          <w:rFonts w:eastAsia="Times New Roman" w:cs="Calibri"/>
          <w:color w:val="000000"/>
          <w:lang w:val="en-AU" w:bidi="he-IL"/>
        </w:rPr>
        <w:t>rescued</w:t>
      </w:r>
      <w:r>
        <w:rPr>
          <w:rFonts w:eastAsia="Times New Roman" w:cs="Calibri"/>
          <w:color w:val="000000"/>
          <w:lang w:val="en-AU" w:bidi="he-IL"/>
        </w:rPr>
        <w:t xml:space="preserve"> </w:t>
      </w:r>
      <w:r w:rsidRPr="005C1D03">
        <w:rPr>
          <w:rFonts w:eastAsia="Times New Roman" w:cs="Calibri"/>
          <w:color w:val="000000"/>
          <w:lang w:val="en-AU" w:bidi="he-IL"/>
        </w:rPr>
        <w:t>from</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lion's</w:t>
      </w:r>
      <w:r>
        <w:rPr>
          <w:rFonts w:eastAsia="Times New Roman" w:cs="Calibri"/>
          <w:color w:val="000000"/>
          <w:lang w:val="en-AU" w:bidi="he-IL"/>
        </w:rPr>
        <w:t xml:space="preserve"> </w:t>
      </w:r>
      <w:r w:rsidRPr="005C1D03">
        <w:rPr>
          <w:rFonts w:eastAsia="Times New Roman" w:cs="Calibri"/>
          <w:color w:val="000000"/>
          <w:lang w:val="en-AU" w:bidi="he-IL"/>
        </w:rPr>
        <w:t>jaws.</w:t>
      </w:r>
    </w:p>
    <w:p w14:paraId="6964C6DB"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61</w:t>
      </w:r>
      <w:r>
        <w:rPr>
          <w:rFonts w:eastAsia="Times New Roman" w:cs="Calibri"/>
          <w:color w:val="000000"/>
          <w:lang w:val="en-AU" w:bidi="he-IL"/>
        </w:rPr>
        <w:t xml:space="preserve"> </w:t>
      </w:r>
      <w:r w:rsidRPr="005C1D03">
        <w:rPr>
          <w:rFonts w:eastAsia="Times New Roman" w:cs="Calibri"/>
          <w:color w:val="000000"/>
          <w:lang w:val="en-AU" w:bidi="he-IL"/>
        </w:rPr>
        <w:t>Know</w:t>
      </w:r>
      <w:r>
        <w:rPr>
          <w:rFonts w:eastAsia="Times New Roman" w:cs="Calibri"/>
          <w:color w:val="000000"/>
          <w:lang w:val="en-AU" w:bidi="he-IL"/>
        </w:rPr>
        <w:t xml:space="preserve"> </w:t>
      </w:r>
      <w:r w:rsidRPr="005C1D03">
        <w:rPr>
          <w:rFonts w:eastAsia="Times New Roman" w:cs="Calibri"/>
          <w:color w:val="000000"/>
          <w:lang w:val="en-AU" w:bidi="he-IL"/>
        </w:rPr>
        <w:t>then</w:t>
      </w:r>
      <w:r>
        <w:rPr>
          <w:rFonts w:eastAsia="Times New Roman" w:cs="Calibri"/>
          <w:color w:val="000000"/>
          <w:lang w:val="en-AU" w:bidi="he-IL"/>
        </w:rPr>
        <w:t xml:space="preserve"> </w:t>
      </w:r>
      <w:r w:rsidRPr="005C1D03">
        <w:rPr>
          <w:rFonts w:eastAsia="Times New Roman" w:cs="Calibri"/>
          <w:color w:val="000000"/>
          <w:lang w:val="en-AU" w:bidi="he-IL"/>
        </w:rPr>
        <w:t>that,</w:t>
      </w:r>
      <w:r>
        <w:rPr>
          <w:rFonts w:eastAsia="Times New Roman" w:cs="Calibri"/>
          <w:color w:val="000000"/>
          <w:lang w:val="en-AU" w:bidi="he-IL"/>
        </w:rPr>
        <w:t xml:space="preserve"> </w:t>
      </w:r>
      <w:r w:rsidRPr="005C1D03">
        <w:rPr>
          <w:rFonts w:eastAsia="Times New Roman" w:cs="Calibri"/>
          <w:color w:val="000000"/>
          <w:lang w:val="en-AU" w:bidi="he-IL"/>
        </w:rPr>
        <w:t>generation</w:t>
      </w:r>
      <w:r>
        <w:rPr>
          <w:rFonts w:eastAsia="Times New Roman" w:cs="Calibri"/>
          <w:color w:val="000000"/>
          <w:lang w:val="en-AU" w:bidi="he-IL"/>
        </w:rPr>
        <w:t xml:space="preserve"> </w:t>
      </w:r>
      <w:r w:rsidRPr="005C1D03">
        <w:rPr>
          <w:rFonts w:eastAsia="Times New Roman" w:cs="Calibri"/>
          <w:color w:val="000000"/>
          <w:lang w:val="en-AU" w:bidi="he-IL"/>
        </w:rPr>
        <w:t>after</w:t>
      </w:r>
      <w:r>
        <w:rPr>
          <w:rFonts w:eastAsia="Times New Roman" w:cs="Calibri"/>
          <w:color w:val="000000"/>
          <w:lang w:val="en-AU" w:bidi="he-IL"/>
        </w:rPr>
        <w:t xml:space="preserve"> </w:t>
      </w:r>
      <w:r w:rsidRPr="005C1D03">
        <w:rPr>
          <w:rFonts w:eastAsia="Times New Roman" w:cs="Calibri"/>
          <w:color w:val="000000"/>
          <w:lang w:val="en-AU" w:bidi="he-IL"/>
        </w:rPr>
        <w:t>generation,</w:t>
      </w:r>
      <w:r>
        <w:rPr>
          <w:rFonts w:eastAsia="Times New Roman" w:cs="Calibri"/>
          <w:color w:val="000000"/>
          <w:lang w:val="en-AU" w:bidi="he-IL"/>
        </w:rPr>
        <w:t xml:space="preserve"> </w:t>
      </w:r>
      <w:r w:rsidRPr="005C1D03">
        <w:rPr>
          <w:rFonts w:eastAsia="Times New Roman" w:cs="Calibri"/>
          <w:color w:val="000000"/>
          <w:lang w:val="en-AU" w:bidi="he-IL"/>
        </w:rPr>
        <w:t>no</w:t>
      </w:r>
      <w:r>
        <w:rPr>
          <w:rFonts w:eastAsia="Times New Roman" w:cs="Calibri"/>
          <w:color w:val="000000"/>
          <w:lang w:val="en-AU" w:bidi="he-IL"/>
        </w:rPr>
        <w:t xml:space="preserve"> </w:t>
      </w:r>
      <w:r w:rsidRPr="005C1D03">
        <w:rPr>
          <w:rFonts w:eastAsia="Times New Roman" w:cs="Calibri"/>
          <w:color w:val="000000"/>
          <w:lang w:val="en-AU" w:bidi="he-IL"/>
        </w:rPr>
        <w:t>one</w:t>
      </w:r>
      <w:r>
        <w:rPr>
          <w:rFonts w:eastAsia="Times New Roman" w:cs="Calibri"/>
          <w:color w:val="000000"/>
          <w:lang w:val="en-AU" w:bidi="he-IL"/>
        </w:rPr>
        <w:t xml:space="preserve"> </w:t>
      </w:r>
      <w:r w:rsidRPr="005C1D03">
        <w:rPr>
          <w:rFonts w:eastAsia="Times New Roman" w:cs="Calibri"/>
          <w:color w:val="000000"/>
          <w:lang w:val="en-AU" w:bidi="he-IL"/>
        </w:rPr>
        <w:t>who</w:t>
      </w:r>
      <w:r>
        <w:rPr>
          <w:rFonts w:eastAsia="Times New Roman" w:cs="Calibri"/>
          <w:color w:val="000000"/>
          <w:lang w:val="en-AU" w:bidi="he-IL"/>
        </w:rPr>
        <w:t xml:space="preserve"> </w:t>
      </w:r>
      <w:r w:rsidRPr="005C1D03">
        <w:rPr>
          <w:rFonts w:eastAsia="Times New Roman" w:cs="Calibri"/>
          <w:color w:val="000000"/>
          <w:lang w:val="en-AU" w:bidi="he-IL"/>
        </w:rPr>
        <w:t>hopes</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him</w:t>
      </w:r>
      <w:r>
        <w:rPr>
          <w:rFonts w:eastAsia="Times New Roman" w:cs="Calibri"/>
          <w:color w:val="000000"/>
          <w:lang w:val="en-AU" w:bidi="he-IL"/>
        </w:rPr>
        <w:t xml:space="preserve"> </w:t>
      </w:r>
      <w:r w:rsidRPr="005C1D03">
        <w:rPr>
          <w:rFonts w:eastAsia="Times New Roman" w:cs="Calibri"/>
          <w:color w:val="000000"/>
          <w:lang w:val="en-AU" w:bidi="he-IL"/>
        </w:rPr>
        <w:t>will</w:t>
      </w:r>
      <w:r>
        <w:rPr>
          <w:rFonts w:eastAsia="Times New Roman" w:cs="Calibri"/>
          <w:color w:val="000000"/>
          <w:lang w:val="en-AU" w:bidi="he-IL"/>
        </w:rPr>
        <w:t xml:space="preserve"> </w:t>
      </w:r>
      <w:r w:rsidRPr="005C1D03">
        <w:rPr>
          <w:rFonts w:eastAsia="Times New Roman" w:cs="Calibri"/>
          <w:color w:val="000000"/>
          <w:lang w:val="en-AU" w:bidi="he-IL"/>
        </w:rPr>
        <w:t>be</w:t>
      </w:r>
      <w:r>
        <w:rPr>
          <w:rFonts w:eastAsia="Times New Roman" w:cs="Calibri"/>
          <w:color w:val="000000"/>
          <w:lang w:val="en-AU" w:bidi="he-IL"/>
        </w:rPr>
        <w:t xml:space="preserve"> </w:t>
      </w:r>
      <w:r w:rsidRPr="005C1D03">
        <w:rPr>
          <w:rFonts w:eastAsia="Times New Roman" w:cs="Calibri"/>
          <w:color w:val="000000"/>
          <w:lang w:val="en-AU" w:bidi="he-IL"/>
        </w:rPr>
        <w:t>overcome.</w:t>
      </w:r>
    </w:p>
    <w:p w14:paraId="5A2DBF16"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62</w:t>
      </w:r>
      <w:r>
        <w:rPr>
          <w:rFonts w:eastAsia="Times New Roman" w:cs="Calibri"/>
          <w:color w:val="000000"/>
          <w:lang w:val="en-AU" w:bidi="he-IL"/>
        </w:rPr>
        <w:t xml:space="preserve"> </w:t>
      </w:r>
      <w:r w:rsidRPr="005C1D03">
        <w:rPr>
          <w:rFonts w:eastAsia="Times New Roman" w:cs="Calibri"/>
          <w:color w:val="000000"/>
          <w:lang w:val="en-AU" w:bidi="he-IL"/>
        </w:rPr>
        <w:t>Do</w:t>
      </w:r>
      <w:r>
        <w:rPr>
          <w:rFonts w:eastAsia="Times New Roman" w:cs="Calibri"/>
          <w:color w:val="000000"/>
          <w:lang w:val="en-AU" w:bidi="he-IL"/>
        </w:rPr>
        <w:t xml:space="preserve"> </w:t>
      </w:r>
      <w:r w:rsidRPr="005C1D03">
        <w:rPr>
          <w:rFonts w:eastAsia="Times New Roman" w:cs="Calibri"/>
          <w:color w:val="000000"/>
          <w:lang w:val="en-AU" w:bidi="he-IL"/>
        </w:rPr>
        <w:t>not</w:t>
      </w:r>
      <w:r>
        <w:rPr>
          <w:rFonts w:eastAsia="Times New Roman" w:cs="Calibri"/>
          <w:color w:val="000000"/>
          <w:lang w:val="en-AU" w:bidi="he-IL"/>
        </w:rPr>
        <w:t xml:space="preserve"> </w:t>
      </w:r>
      <w:r w:rsidRPr="005C1D03">
        <w:rPr>
          <w:rFonts w:eastAsia="Times New Roman" w:cs="Calibri"/>
          <w:color w:val="000000"/>
          <w:lang w:val="en-AU" w:bidi="he-IL"/>
        </w:rPr>
        <w:t>fear</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threats</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sinner,</w:t>
      </w:r>
      <w:r>
        <w:rPr>
          <w:rFonts w:eastAsia="Times New Roman" w:cs="Calibri"/>
          <w:color w:val="000000"/>
          <w:lang w:val="en-AU" w:bidi="he-IL"/>
        </w:rPr>
        <w:t xml:space="preserve"> </w:t>
      </w:r>
      <w:r w:rsidRPr="005C1D03">
        <w:rPr>
          <w:rFonts w:eastAsia="Times New Roman" w:cs="Calibri"/>
          <w:color w:val="000000"/>
          <w:lang w:val="en-AU" w:bidi="he-IL"/>
        </w:rPr>
        <w:t>all</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brave</w:t>
      </w:r>
      <w:r>
        <w:rPr>
          <w:rFonts w:eastAsia="Times New Roman" w:cs="Calibri"/>
          <w:color w:val="000000"/>
          <w:lang w:val="en-AU" w:bidi="he-IL"/>
        </w:rPr>
        <w:t xml:space="preserve"> </w:t>
      </w:r>
      <w:r w:rsidRPr="005C1D03">
        <w:rPr>
          <w:rFonts w:eastAsia="Times New Roman" w:cs="Calibri"/>
          <w:color w:val="000000"/>
          <w:lang w:val="en-AU" w:bidi="he-IL"/>
        </w:rPr>
        <w:t>show</w:t>
      </w:r>
      <w:r>
        <w:rPr>
          <w:rFonts w:eastAsia="Times New Roman" w:cs="Calibri"/>
          <w:color w:val="000000"/>
          <w:lang w:val="en-AU" w:bidi="he-IL"/>
        </w:rPr>
        <w:t xml:space="preserve"> </w:t>
      </w:r>
      <w:r w:rsidRPr="005C1D03">
        <w:rPr>
          <w:rFonts w:eastAsia="Times New Roman" w:cs="Calibri"/>
          <w:color w:val="000000"/>
          <w:lang w:val="en-AU" w:bidi="he-IL"/>
        </w:rPr>
        <w:t>must</w:t>
      </w:r>
      <w:r>
        <w:rPr>
          <w:rFonts w:eastAsia="Times New Roman" w:cs="Calibri"/>
          <w:color w:val="000000"/>
          <w:lang w:val="en-AU" w:bidi="he-IL"/>
        </w:rPr>
        <w:t xml:space="preserve"> </w:t>
      </w:r>
      <w:r w:rsidRPr="005C1D03">
        <w:rPr>
          <w:rFonts w:eastAsia="Times New Roman" w:cs="Calibri"/>
          <w:color w:val="000000"/>
          <w:lang w:val="en-AU" w:bidi="he-IL"/>
        </w:rPr>
        <w:t>come</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dunghill</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worms.</w:t>
      </w:r>
    </w:p>
    <w:p w14:paraId="28088EAD"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63</w:t>
      </w:r>
      <w:r>
        <w:rPr>
          <w:rFonts w:eastAsia="Times New Roman" w:cs="Calibri"/>
          <w:color w:val="000000"/>
          <w:lang w:val="en-AU" w:bidi="he-IL"/>
        </w:rPr>
        <w:t xml:space="preserve"> </w:t>
      </w:r>
      <w:r w:rsidRPr="005C1D03">
        <w:rPr>
          <w:rFonts w:eastAsia="Times New Roman" w:cs="Calibri"/>
          <w:color w:val="000000"/>
          <w:lang w:val="en-AU" w:bidi="he-IL"/>
        </w:rPr>
        <w:t>Exalted</w:t>
      </w:r>
      <w:r>
        <w:rPr>
          <w:rFonts w:eastAsia="Times New Roman" w:cs="Calibri"/>
          <w:color w:val="000000"/>
          <w:lang w:val="en-AU" w:bidi="he-IL"/>
        </w:rPr>
        <w:t xml:space="preserve"> </w:t>
      </w:r>
      <w:r w:rsidRPr="005C1D03">
        <w:rPr>
          <w:rFonts w:eastAsia="Times New Roman" w:cs="Calibri"/>
          <w:color w:val="000000"/>
          <w:lang w:val="en-AU" w:bidi="he-IL"/>
        </w:rPr>
        <w:t>today,</w:t>
      </w:r>
      <w:r>
        <w:rPr>
          <w:rFonts w:eastAsia="Times New Roman" w:cs="Calibri"/>
          <w:color w:val="000000"/>
          <w:lang w:val="en-AU" w:bidi="he-IL"/>
        </w:rPr>
        <w:t xml:space="preserve"> </w:t>
      </w:r>
      <w:r w:rsidRPr="005C1D03">
        <w:rPr>
          <w:rFonts w:eastAsia="Times New Roman" w:cs="Calibri"/>
          <w:color w:val="000000"/>
          <w:lang w:val="en-AU" w:bidi="he-IL"/>
        </w:rPr>
        <w:t>tomorrow</w:t>
      </w:r>
      <w:r>
        <w:rPr>
          <w:rFonts w:eastAsia="Times New Roman" w:cs="Calibri"/>
          <w:color w:val="000000"/>
          <w:lang w:val="en-AU" w:bidi="he-IL"/>
        </w:rPr>
        <w:t xml:space="preserve"> </w:t>
      </w:r>
      <w:r w:rsidRPr="005C1D03">
        <w:rPr>
          <w:rFonts w:eastAsia="Times New Roman" w:cs="Calibri"/>
          <w:color w:val="000000"/>
          <w:lang w:val="en-AU" w:bidi="he-IL"/>
        </w:rPr>
        <w:t>he</w:t>
      </w:r>
      <w:r>
        <w:rPr>
          <w:rFonts w:eastAsia="Times New Roman" w:cs="Calibri"/>
          <w:color w:val="000000"/>
          <w:lang w:val="en-AU" w:bidi="he-IL"/>
        </w:rPr>
        <w:t xml:space="preserve"> </w:t>
      </w:r>
      <w:r w:rsidRPr="005C1D03">
        <w:rPr>
          <w:rFonts w:eastAsia="Times New Roman" w:cs="Calibri"/>
          <w:color w:val="000000"/>
          <w:lang w:val="en-AU" w:bidi="he-IL"/>
        </w:rPr>
        <w:t>is</w:t>
      </w:r>
      <w:r>
        <w:rPr>
          <w:rFonts w:eastAsia="Times New Roman" w:cs="Calibri"/>
          <w:color w:val="000000"/>
          <w:lang w:val="en-AU" w:bidi="he-IL"/>
        </w:rPr>
        <w:t xml:space="preserve"> </w:t>
      </w:r>
      <w:r w:rsidRPr="005C1D03">
        <w:rPr>
          <w:rFonts w:eastAsia="Times New Roman" w:cs="Calibri"/>
          <w:color w:val="000000"/>
          <w:lang w:val="en-AU" w:bidi="he-IL"/>
        </w:rPr>
        <w:t>nowhere</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be</w:t>
      </w:r>
      <w:r>
        <w:rPr>
          <w:rFonts w:eastAsia="Times New Roman" w:cs="Calibri"/>
          <w:color w:val="000000"/>
          <w:lang w:val="en-AU" w:bidi="he-IL"/>
        </w:rPr>
        <w:t xml:space="preserve"> </w:t>
      </w:r>
      <w:r w:rsidRPr="005C1D03">
        <w:rPr>
          <w:rFonts w:eastAsia="Times New Roman" w:cs="Calibri"/>
          <w:color w:val="000000"/>
          <w:lang w:val="en-AU" w:bidi="he-IL"/>
        </w:rPr>
        <w:t>found,</w:t>
      </w:r>
      <w:r>
        <w:rPr>
          <w:rFonts w:eastAsia="Times New Roman" w:cs="Calibri"/>
          <w:color w:val="000000"/>
          <w:lang w:val="en-AU" w:bidi="he-IL"/>
        </w:rPr>
        <w:t xml:space="preserve"> </w:t>
      </w:r>
      <w:r w:rsidRPr="005C1D03">
        <w:rPr>
          <w:rFonts w:eastAsia="Times New Roman" w:cs="Calibri"/>
          <w:color w:val="000000"/>
          <w:lang w:val="en-AU" w:bidi="he-IL"/>
        </w:rPr>
        <w:t>for</w:t>
      </w:r>
      <w:r>
        <w:rPr>
          <w:rFonts w:eastAsia="Times New Roman" w:cs="Calibri"/>
          <w:color w:val="000000"/>
          <w:lang w:val="en-AU" w:bidi="he-IL"/>
        </w:rPr>
        <w:t xml:space="preserve"> </w:t>
      </w:r>
      <w:r w:rsidRPr="005C1D03">
        <w:rPr>
          <w:rFonts w:eastAsia="Times New Roman" w:cs="Calibri"/>
          <w:color w:val="000000"/>
          <w:lang w:val="en-AU" w:bidi="he-IL"/>
        </w:rPr>
        <w:t>he</w:t>
      </w:r>
      <w:r>
        <w:rPr>
          <w:rFonts w:eastAsia="Times New Roman" w:cs="Calibri"/>
          <w:color w:val="000000"/>
          <w:lang w:val="en-AU" w:bidi="he-IL"/>
        </w:rPr>
        <w:t xml:space="preserve"> </w:t>
      </w:r>
      <w:r w:rsidRPr="005C1D03">
        <w:rPr>
          <w:rFonts w:eastAsia="Times New Roman" w:cs="Calibri"/>
          <w:color w:val="000000"/>
          <w:lang w:val="en-AU" w:bidi="he-IL"/>
        </w:rPr>
        <w:t>has</w:t>
      </w:r>
      <w:r>
        <w:rPr>
          <w:rFonts w:eastAsia="Times New Roman" w:cs="Calibri"/>
          <w:color w:val="000000"/>
          <w:lang w:val="en-AU" w:bidi="he-IL"/>
        </w:rPr>
        <w:t xml:space="preserve"> </w:t>
      </w:r>
      <w:r w:rsidRPr="005C1D03">
        <w:rPr>
          <w:rFonts w:eastAsia="Times New Roman" w:cs="Calibri"/>
          <w:color w:val="000000"/>
          <w:lang w:val="en-AU" w:bidi="he-IL"/>
        </w:rPr>
        <w:t>returned</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dust</w:t>
      </w:r>
      <w:r>
        <w:rPr>
          <w:rFonts w:eastAsia="Times New Roman" w:cs="Calibri"/>
          <w:color w:val="000000"/>
          <w:lang w:val="en-AU" w:bidi="he-IL"/>
        </w:rPr>
        <w:t xml:space="preserve"> </w:t>
      </w:r>
      <w:r w:rsidRPr="005C1D03">
        <w:rPr>
          <w:rFonts w:eastAsia="Times New Roman" w:cs="Calibri"/>
          <w:color w:val="000000"/>
          <w:lang w:val="en-AU" w:bidi="he-IL"/>
        </w:rPr>
        <w:t>he</w:t>
      </w:r>
      <w:r>
        <w:rPr>
          <w:rFonts w:eastAsia="Times New Roman" w:cs="Calibri"/>
          <w:color w:val="000000"/>
          <w:lang w:val="en-AU" w:bidi="he-IL"/>
        </w:rPr>
        <w:t xml:space="preserve"> </w:t>
      </w:r>
      <w:r w:rsidRPr="005C1D03">
        <w:rPr>
          <w:rFonts w:eastAsia="Times New Roman" w:cs="Calibri"/>
          <w:color w:val="000000"/>
          <w:lang w:val="en-AU" w:bidi="he-IL"/>
        </w:rPr>
        <w:t>came</w:t>
      </w:r>
      <w:r>
        <w:rPr>
          <w:rFonts w:eastAsia="Times New Roman" w:cs="Calibri"/>
          <w:color w:val="000000"/>
          <w:lang w:val="en-AU" w:bidi="he-IL"/>
        </w:rPr>
        <w:t xml:space="preserve"> </w:t>
      </w:r>
      <w:r w:rsidRPr="005C1D03">
        <w:rPr>
          <w:rFonts w:eastAsia="Times New Roman" w:cs="Calibri"/>
          <w:color w:val="000000"/>
          <w:lang w:val="en-AU" w:bidi="he-IL"/>
        </w:rPr>
        <w:t>from</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scheming</w:t>
      </w:r>
      <w:r>
        <w:rPr>
          <w:rFonts w:eastAsia="Times New Roman" w:cs="Calibri"/>
          <w:color w:val="000000"/>
          <w:lang w:val="en-AU" w:bidi="he-IL"/>
        </w:rPr>
        <w:t xml:space="preserve"> </w:t>
      </w:r>
      <w:r w:rsidRPr="005C1D03">
        <w:rPr>
          <w:rFonts w:eastAsia="Times New Roman" w:cs="Calibri"/>
          <w:color w:val="000000"/>
          <w:lang w:val="en-AU" w:bidi="he-IL"/>
        </w:rPr>
        <w:t>is</w:t>
      </w:r>
      <w:r>
        <w:rPr>
          <w:rFonts w:eastAsia="Times New Roman" w:cs="Calibri"/>
          <w:color w:val="000000"/>
          <w:lang w:val="en-AU" w:bidi="he-IL"/>
        </w:rPr>
        <w:t xml:space="preserve"> </w:t>
      </w:r>
      <w:r w:rsidRPr="005C1D03">
        <w:rPr>
          <w:rFonts w:eastAsia="Times New Roman" w:cs="Calibri"/>
          <w:color w:val="000000"/>
          <w:lang w:val="en-AU" w:bidi="he-IL"/>
        </w:rPr>
        <w:t>brought</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nothing.</w:t>
      </w:r>
    </w:p>
    <w:p w14:paraId="6B565AF6"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64</w:t>
      </w:r>
      <w:r>
        <w:rPr>
          <w:rFonts w:eastAsia="Times New Roman" w:cs="Calibri"/>
          <w:color w:val="000000"/>
          <w:lang w:val="en-AU" w:bidi="he-IL"/>
        </w:rPr>
        <w:t xml:space="preserve"> </w:t>
      </w:r>
      <w:r w:rsidRPr="005C1D03">
        <w:rPr>
          <w:rFonts w:eastAsia="Times New Roman" w:cs="Calibri"/>
          <w:color w:val="000000"/>
          <w:lang w:val="en-AU" w:bidi="he-IL"/>
        </w:rPr>
        <w:t>My</w:t>
      </w:r>
      <w:r>
        <w:rPr>
          <w:rFonts w:eastAsia="Times New Roman" w:cs="Calibri"/>
          <w:color w:val="000000"/>
          <w:lang w:val="en-AU" w:bidi="he-IL"/>
        </w:rPr>
        <w:t xml:space="preserve"> </w:t>
      </w:r>
      <w:r w:rsidRPr="005C1D03">
        <w:rPr>
          <w:rFonts w:eastAsia="Times New Roman" w:cs="Calibri"/>
          <w:color w:val="000000"/>
          <w:lang w:val="en-AU" w:bidi="he-IL"/>
        </w:rPr>
        <w:t>children,</w:t>
      </w:r>
      <w:r>
        <w:rPr>
          <w:rFonts w:eastAsia="Times New Roman" w:cs="Calibri"/>
          <w:color w:val="000000"/>
          <w:lang w:val="en-AU" w:bidi="he-IL"/>
        </w:rPr>
        <w:t xml:space="preserve"> </w:t>
      </w:r>
      <w:r w:rsidRPr="005C1D03">
        <w:rPr>
          <w:rFonts w:eastAsia="Times New Roman" w:cs="Calibri"/>
          <w:color w:val="000000"/>
          <w:lang w:val="en-AU" w:bidi="he-IL"/>
        </w:rPr>
        <w:t>be</w:t>
      </w:r>
      <w:r>
        <w:rPr>
          <w:rFonts w:eastAsia="Times New Roman" w:cs="Calibri"/>
          <w:color w:val="000000"/>
          <w:lang w:val="en-AU" w:bidi="he-IL"/>
        </w:rPr>
        <w:t xml:space="preserve"> </w:t>
      </w:r>
      <w:r w:rsidRPr="005C1D03">
        <w:rPr>
          <w:rFonts w:eastAsia="Times New Roman" w:cs="Calibri"/>
          <w:color w:val="000000"/>
          <w:lang w:val="en-AU" w:bidi="he-IL"/>
        </w:rPr>
        <w:t>resolute</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courageous</w:t>
      </w:r>
      <w:r>
        <w:rPr>
          <w:rFonts w:eastAsia="Times New Roman" w:cs="Calibri"/>
          <w:color w:val="000000"/>
          <w:lang w:val="en-AU" w:bidi="he-IL"/>
        </w:rPr>
        <w:t xml:space="preserve"> </w:t>
      </w:r>
      <w:r w:rsidRPr="005C1D03">
        <w:rPr>
          <w:rFonts w:eastAsia="Times New Roman" w:cs="Calibri"/>
          <w:color w:val="000000"/>
          <w:lang w:val="en-AU" w:bidi="he-IL"/>
        </w:rPr>
        <w:t>for</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Law,</w:t>
      </w:r>
      <w:r>
        <w:rPr>
          <w:rFonts w:eastAsia="Times New Roman" w:cs="Calibri"/>
          <w:color w:val="000000"/>
          <w:lang w:val="en-AU" w:bidi="he-IL"/>
        </w:rPr>
        <w:t xml:space="preserve"> </w:t>
      </w:r>
      <w:r w:rsidRPr="005C1D03">
        <w:rPr>
          <w:rFonts w:eastAsia="Times New Roman" w:cs="Calibri"/>
          <w:color w:val="000000"/>
          <w:lang w:val="en-AU" w:bidi="he-IL"/>
        </w:rPr>
        <w:t>for</w:t>
      </w:r>
      <w:r>
        <w:rPr>
          <w:rFonts w:eastAsia="Times New Roman" w:cs="Calibri"/>
          <w:color w:val="000000"/>
          <w:lang w:val="en-AU" w:bidi="he-IL"/>
        </w:rPr>
        <w:t xml:space="preserve"> </w:t>
      </w:r>
      <w:r w:rsidRPr="005C1D03">
        <w:rPr>
          <w:rFonts w:eastAsia="Times New Roman" w:cs="Calibri"/>
          <w:color w:val="000000"/>
          <w:lang w:val="en-AU" w:bidi="he-IL"/>
        </w:rPr>
        <w:t>it</w:t>
      </w:r>
      <w:r>
        <w:rPr>
          <w:rFonts w:eastAsia="Times New Roman" w:cs="Calibri"/>
          <w:color w:val="000000"/>
          <w:lang w:val="en-AU" w:bidi="he-IL"/>
        </w:rPr>
        <w:t xml:space="preserve"> </w:t>
      </w:r>
      <w:r w:rsidRPr="005C1D03">
        <w:rPr>
          <w:rFonts w:eastAsia="Times New Roman" w:cs="Calibri"/>
          <w:color w:val="000000"/>
          <w:lang w:val="en-AU" w:bidi="he-IL"/>
        </w:rPr>
        <w:t>will</w:t>
      </w:r>
      <w:r>
        <w:rPr>
          <w:rFonts w:eastAsia="Times New Roman" w:cs="Calibri"/>
          <w:color w:val="000000"/>
          <w:lang w:val="en-AU" w:bidi="he-IL"/>
        </w:rPr>
        <w:t xml:space="preserve"> </w:t>
      </w:r>
      <w:r w:rsidRPr="005C1D03">
        <w:rPr>
          <w:rFonts w:eastAsia="Times New Roman" w:cs="Calibri"/>
          <w:color w:val="000000"/>
          <w:lang w:val="en-AU" w:bidi="he-IL"/>
        </w:rPr>
        <w:t>bring</w:t>
      </w:r>
      <w:r>
        <w:rPr>
          <w:rFonts w:eastAsia="Times New Roman" w:cs="Calibri"/>
          <w:color w:val="000000"/>
          <w:lang w:val="en-AU" w:bidi="he-IL"/>
        </w:rPr>
        <w:t xml:space="preserve"> </w:t>
      </w:r>
      <w:r w:rsidRPr="005C1D03">
        <w:rPr>
          <w:rFonts w:eastAsia="Times New Roman" w:cs="Calibri"/>
          <w:color w:val="000000"/>
          <w:lang w:val="en-AU" w:bidi="he-IL"/>
        </w:rPr>
        <w:t>you</w:t>
      </w:r>
      <w:r>
        <w:rPr>
          <w:rFonts w:eastAsia="Times New Roman" w:cs="Calibri"/>
          <w:color w:val="000000"/>
          <w:lang w:val="en-AU" w:bidi="he-IL"/>
        </w:rPr>
        <w:t xml:space="preserve"> </w:t>
      </w:r>
      <w:r w:rsidRPr="005C1D03">
        <w:rPr>
          <w:rFonts w:eastAsia="Times New Roman" w:cs="Calibri"/>
          <w:color w:val="000000"/>
          <w:lang w:val="en-AU" w:bidi="he-IL"/>
        </w:rPr>
        <w:t>glory.</w:t>
      </w:r>
    </w:p>
    <w:p w14:paraId="6AEC8095"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65</w:t>
      </w:r>
      <w:r>
        <w:rPr>
          <w:rFonts w:eastAsia="Times New Roman" w:cs="Calibri"/>
          <w:color w:val="000000"/>
          <w:lang w:val="en-AU" w:bidi="he-IL"/>
        </w:rPr>
        <w:t xml:space="preserve"> </w:t>
      </w:r>
      <w:r w:rsidRPr="005C1D03">
        <w:rPr>
          <w:rFonts w:eastAsia="Times New Roman" w:cs="Calibri"/>
          <w:color w:val="000000"/>
          <w:lang w:val="en-AU" w:bidi="he-IL"/>
        </w:rPr>
        <w:t>'Here</w:t>
      </w:r>
      <w:r>
        <w:rPr>
          <w:rFonts w:eastAsia="Times New Roman" w:cs="Calibri"/>
          <w:color w:val="000000"/>
          <w:lang w:val="en-AU" w:bidi="he-IL"/>
        </w:rPr>
        <w:t xml:space="preserve"> </w:t>
      </w:r>
      <w:r w:rsidRPr="005C1D03">
        <w:rPr>
          <w:rFonts w:eastAsia="Times New Roman" w:cs="Calibri"/>
          <w:color w:val="000000"/>
          <w:lang w:val="en-AU" w:bidi="he-IL"/>
        </w:rPr>
        <w:t>is</w:t>
      </w:r>
      <w:r>
        <w:rPr>
          <w:rFonts w:eastAsia="Times New Roman" w:cs="Calibri"/>
          <w:color w:val="000000"/>
          <w:lang w:val="en-AU" w:bidi="he-IL"/>
        </w:rPr>
        <w:t xml:space="preserve"> </w:t>
      </w:r>
      <w:r w:rsidRPr="005C1D03">
        <w:rPr>
          <w:rFonts w:eastAsia="Times New Roman" w:cs="Calibri"/>
          <w:color w:val="000000"/>
          <w:lang w:val="en-AU" w:bidi="he-IL"/>
        </w:rPr>
        <w:t>your</w:t>
      </w:r>
      <w:r>
        <w:rPr>
          <w:rFonts w:eastAsia="Times New Roman" w:cs="Calibri"/>
          <w:color w:val="000000"/>
          <w:lang w:val="en-AU" w:bidi="he-IL"/>
        </w:rPr>
        <w:t xml:space="preserve"> </w:t>
      </w:r>
      <w:r w:rsidRPr="005C1D03">
        <w:rPr>
          <w:rFonts w:eastAsia="Times New Roman" w:cs="Calibri"/>
          <w:color w:val="000000"/>
          <w:lang w:val="en-AU" w:bidi="he-IL"/>
        </w:rPr>
        <w:t>brother</w:t>
      </w:r>
      <w:r>
        <w:rPr>
          <w:rFonts w:eastAsia="Times New Roman" w:cs="Calibri"/>
          <w:color w:val="000000"/>
          <w:lang w:val="en-AU" w:bidi="he-IL"/>
        </w:rPr>
        <w:t xml:space="preserve"> </w:t>
      </w:r>
      <w:r w:rsidRPr="005C1D03">
        <w:rPr>
          <w:rFonts w:eastAsia="Times New Roman" w:cs="Calibri"/>
          <w:color w:val="000000"/>
          <w:lang w:val="en-AU" w:bidi="he-IL"/>
        </w:rPr>
        <w:t>Simeon,</w:t>
      </w:r>
      <w:r>
        <w:rPr>
          <w:rFonts w:eastAsia="Times New Roman" w:cs="Calibri"/>
          <w:color w:val="000000"/>
          <w:lang w:val="en-AU" w:bidi="he-IL"/>
        </w:rPr>
        <w:t xml:space="preserve"> </w:t>
      </w:r>
      <w:r w:rsidRPr="005C1D03">
        <w:rPr>
          <w:rFonts w:eastAsia="Times New Roman" w:cs="Calibri"/>
          <w:color w:val="000000"/>
          <w:lang w:val="en-AU" w:bidi="he-IL"/>
        </w:rPr>
        <w:t>I</w:t>
      </w:r>
      <w:r>
        <w:rPr>
          <w:rFonts w:eastAsia="Times New Roman" w:cs="Calibri"/>
          <w:color w:val="000000"/>
          <w:lang w:val="en-AU" w:bidi="he-IL"/>
        </w:rPr>
        <w:t xml:space="preserve"> </w:t>
      </w:r>
      <w:r w:rsidRPr="005C1D03">
        <w:rPr>
          <w:rFonts w:eastAsia="Times New Roman" w:cs="Calibri"/>
          <w:color w:val="000000"/>
          <w:lang w:val="en-AU" w:bidi="he-IL"/>
        </w:rPr>
        <w:t>know</w:t>
      </w:r>
      <w:r>
        <w:rPr>
          <w:rFonts w:eastAsia="Times New Roman" w:cs="Calibri"/>
          <w:color w:val="000000"/>
          <w:lang w:val="en-AU" w:bidi="he-IL"/>
        </w:rPr>
        <w:t xml:space="preserve"> </w:t>
      </w:r>
      <w:r w:rsidRPr="005C1D03">
        <w:rPr>
          <w:rFonts w:eastAsia="Times New Roman" w:cs="Calibri"/>
          <w:color w:val="000000"/>
          <w:lang w:val="en-AU" w:bidi="he-IL"/>
        </w:rPr>
        <w:t>he</w:t>
      </w:r>
      <w:r>
        <w:rPr>
          <w:rFonts w:eastAsia="Times New Roman" w:cs="Calibri"/>
          <w:color w:val="000000"/>
          <w:lang w:val="en-AU" w:bidi="he-IL"/>
        </w:rPr>
        <w:t xml:space="preserve"> </w:t>
      </w:r>
      <w:r w:rsidRPr="005C1D03">
        <w:rPr>
          <w:rFonts w:eastAsia="Times New Roman" w:cs="Calibri"/>
          <w:color w:val="000000"/>
          <w:lang w:val="en-AU" w:bidi="he-IL"/>
        </w:rPr>
        <w:t>is</w:t>
      </w:r>
      <w:r>
        <w:rPr>
          <w:rFonts w:eastAsia="Times New Roman" w:cs="Calibri"/>
          <w:color w:val="000000"/>
          <w:lang w:val="en-AU" w:bidi="he-IL"/>
        </w:rPr>
        <w:t xml:space="preserve"> </w:t>
      </w:r>
      <w:r w:rsidRPr="005C1D03">
        <w:rPr>
          <w:rFonts w:eastAsia="Times New Roman" w:cs="Calibri"/>
          <w:color w:val="000000"/>
          <w:lang w:val="en-AU" w:bidi="he-IL"/>
        </w:rPr>
        <w:t>a</w:t>
      </w:r>
      <w:r>
        <w:rPr>
          <w:rFonts w:eastAsia="Times New Roman" w:cs="Calibri"/>
          <w:color w:val="000000"/>
          <w:lang w:val="en-AU" w:bidi="he-IL"/>
        </w:rPr>
        <w:t xml:space="preserve"> </w:t>
      </w:r>
      <w:r w:rsidRPr="005C1D03">
        <w:rPr>
          <w:rFonts w:eastAsia="Times New Roman" w:cs="Calibri"/>
          <w:color w:val="000000"/>
          <w:lang w:val="en-AU" w:bidi="he-IL"/>
        </w:rPr>
        <w:t>man</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sound</w:t>
      </w:r>
      <w:r>
        <w:rPr>
          <w:rFonts w:eastAsia="Times New Roman" w:cs="Calibri"/>
          <w:color w:val="000000"/>
          <w:lang w:val="en-AU" w:bidi="he-IL"/>
        </w:rPr>
        <w:t xml:space="preserve"> </w:t>
      </w:r>
      <w:r w:rsidRPr="005C1D03">
        <w:rPr>
          <w:rFonts w:eastAsia="Times New Roman" w:cs="Calibri"/>
          <w:color w:val="000000"/>
          <w:lang w:val="en-AU" w:bidi="he-IL"/>
        </w:rPr>
        <w:t>judgement.</w:t>
      </w:r>
      <w:r>
        <w:rPr>
          <w:rFonts w:eastAsia="Times New Roman" w:cs="Calibri"/>
          <w:color w:val="000000"/>
          <w:lang w:val="en-AU" w:bidi="he-IL"/>
        </w:rPr>
        <w:t xml:space="preserve"> </w:t>
      </w:r>
      <w:r w:rsidRPr="005C1D03">
        <w:rPr>
          <w:rFonts w:eastAsia="Times New Roman" w:cs="Calibri"/>
          <w:color w:val="000000"/>
          <w:lang w:val="en-AU" w:bidi="he-IL"/>
        </w:rPr>
        <w:t>Listen</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him</w:t>
      </w:r>
      <w:r>
        <w:rPr>
          <w:rFonts w:eastAsia="Times New Roman" w:cs="Calibri"/>
          <w:color w:val="000000"/>
          <w:lang w:val="en-AU" w:bidi="he-IL"/>
        </w:rPr>
        <w:t xml:space="preserve"> </w:t>
      </w:r>
      <w:r w:rsidRPr="005C1D03">
        <w:rPr>
          <w:rFonts w:eastAsia="Times New Roman" w:cs="Calibri"/>
          <w:color w:val="000000"/>
          <w:lang w:val="en-AU" w:bidi="he-IL"/>
        </w:rPr>
        <w:t>all</w:t>
      </w:r>
      <w:r>
        <w:rPr>
          <w:rFonts w:eastAsia="Times New Roman" w:cs="Calibri"/>
          <w:color w:val="000000"/>
          <w:lang w:val="en-AU" w:bidi="he-IL"/>
        </w:rPr>
        <w:t xml:space="preserve"> </w:t>
      </w:r>
      <w:r w:rsidRPr="005C1D03">
        <w:rPr>
          <w:rFonts w:eastAsia="Times New Roman" w:cs="Calibri"/>
          <w:color w:val="000000"/>
          <w:lang w:val="en-AU" w:bidi="he-IL"/>
        </w:rPr>
        <w:t>your</w:t>
      </w:r>
      <w:r>
        <w:rPr>
          <w:rFonts w:eastAsia="Times New Roman" w:cs="Calibri"/>
          <w:color w:val="000000"/>
          <w:lang w:val="en-AU" w:bidi="he-IL"/>
        </w:rPr>
        <w:t xml:space="preserve"> </w:t>
      </w:r>
      <w:r w:rsidRPr="005C1D03">
        <w:rPr>
          <w:rFonts w:eastAsia="Times New Roman" w:cs="Calibri"/>
          <w:color w:val="000000"/>
          <w:lang w:val="en-AU" w:bidi="he-IL"/>
        </w:rPr>
        <w:t>lives;</w:t>
      </w:r>
      <w:r>
        <w:rPr>
          <w:rFonts w:eastAsia="Times New Roman" w:cs="Calibri"/>
          <w:color w:val="000000"/>
          <w:lang w:val="en-AU" w:bidi="he-IL"/>
        </w:rPr>
        <w:t xml:space="preserve"> </w:t>
      </w:r>
      <w:r w:rsidRPr="005C1D03">
        <w:rPr>
          <w:rFonts w:eastAsia="Times New Roman" w:cs="Calibri"/>
          <w:color w:val="000000"/>
          <w:lang w:val="en-AU" w:bidi="he-IL"/>
        </w:rPr>
        <w:t>let</w:t>
      </w:r>
      <w:r>
        <w:rPr>
          <w:rFonts w:eastAsia="Times New Roman" w:cs="Calibri"/>
          <w:color w:val="000000"/>
          <w:lang w:val="en-AU" w:bidi="he-IL"/>
        </w:rPr>
        <w:t xml:space="preserve"> </w:t>
      </w:r>
      <w:r w:rsidRPr="005C1D03">
        <w:rPr>
          <w:rFonts w:eastAsia="Times New Roman" w:cs="Calibri"/>
          <w:color w:val="000000"/>
          <w:lang w:val="en-AU" w:bidi="he-IL"/>
        </w:rPr>
        <w:t>him</w:t>
      </w:r>
      <w:r>
        <w:rPr>
          <w:rFonts w:eastAsia="Times New Roman" w:cs="Calibri"/>
          <w:color w:val="000000"/>
          <w:lang w:val="en-AU" w:bidi="he-IL"/>
        </w:rPr>
        <w:t xml:space="preserve"> </w:t>
      </w:r>
      <w:r w:rsidRPr="005C1D03">
        <w:rPr>
          <w:rFonts w:eastAsia="Times New Roman" w:cs="Calibri"/>
          <w:color w:val="000000"/>
          <w:lang w:val="en-AU" w:bidi="he-IL"/>
        </w:rPr>
        <w:t>take</w:t>
      </w:r>
      <w:r>
        <w:rPr>
          <w:rFonts w:eastAsia="Times New Roman" w:cs="Calibri"/>
          <w:color w:val="000000"/>
          <w:lang w:val="en-AU" w:bidi="he-IL"/>
        </w:rPr>
        <w:t xml:space="preserve"> </w:t>
      </w:r>
      <w:r w:rsidRPr="005C1D03">
        <w:rPr>
          <w:rFonts w:eastAsia="Times New Roman" w:cs="Calibri"/>
          <w:color w:val="000000"/>
          <w:lang w:val="en-AU" w:bidi="he-IL"/>
        </w:rPr>
        <w:t>your</w:t>
      </w:r>
      <w:r>
        <w:rPr>
          <w:rFonts w:eastAsia="Times New Roman" w:cs="Calibri"/>
          <w:color w:val="000000"/>
          <w:lang w:val="en-AU" w:bidi="he-IL"/>
        </w:rPr>
        <w:t xml:space="preserve"> </w:t>
      </w:r>
      <w:r w:rsidRPr="005C1D03">
        <w:rPr>
          <w:rFonts w:eastAsia="Times New Roman" w:cs="Calibri"/>
          <w:color w:val="000000"/>
          <w:lang w:val="en-AU" w:bidi="he-IL"/>
        </w:rPr>
        <w:t>father's</w:t>
      </w:r>
      <w:r>
        <w:rPr>
          <w:rFonts w:eastAsia="Times New Roman" w:cs="Calibri"/>
          <w:color w:val="000000"/>
          <w:lang w:val="en-AU" w:bidi="he-IL"/>
        </w:rPr>
        <w:t xml:space="preserve"> </w:t>
      </w:r>
      <w:r w:rsidRPr="005C1D03">
        <w:rPr>
          <w:rFonts w:eastAsia="Times New Roman" w:cs="Calibri"/>
          <w:color w:val="000000"/>
          <w:lang w:val="en-AU" w:bidi="he-IL"/>
        </w:rPr>
        <w:t>place.</w:t>
      </w:r>
    </w:p>
    <w:p w14:paraId="0E0DBFA8"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66</w:t>
      </w:r>
      <w:r>
        <w:rPr>
          <w:rFonts w:eastAsia="Times New Roman" w:cs="Calibri"/>
          <w:color w:val="000000"/>
          <w:lang w:val="en-AU" w:bidi="he-IL"/>
        </w:rPr>
        <w:t xml:space="preserve"> </w:t>
      </w:r>
      <w:r w:rsidRPr="005C1D03">
        <w:rPr>
          <w:rFonts w:eastAsia="Times New Roman" w:cs="Calibri"/>
          <w:color w:val="000000"/>
          <w:lang w:val="en-AU" w:bidi="he-IL"/>
        </w:rPr>
        <w:t>Judas</w:t>
      </w:r>
      <w:r>
        <w:rPr>
          <w:rFonts w:eastAsia="Times New Roman" w:cs="Calibri"/>
          <w:color w:val="000000"/>
          <w:lang w:val="en-AU" w:bidi="he-IL"/>
        </w:rPr>
        <w:t xml:space="preserve"> </w:t>
      </w:r>
      <w:r w:rsidRPr="005C1D03">
        <w:rPr>
          <w:rFonts w:eastAsia="Times New Roman" w:cs="Calibri"/>
          <w:color w:val="000000"/>
          <w:lang w:val="en-AU" w:bidi="he-IL"/>
        </w:rPr>
        <w:t>Maccabaeus,</w:t>
      </w:r>
      <w:r>
        <w:rPr>
          <w:rFonts w:eastAsia="Times New Roman" w:cs="Calibri"/>
          <w:color w:val="000000"/>
          <w:lang w:val="en-AU" w:bidi="he-IL"/>
        </w:rPr>
        <w:t xml:space="preserve"> </w:t>
      </w:r>
      <w:r w:rsidRPr="005C1D03">
        <w:rPr>
          <w:rFonts w:eastAsia="Times New Roman" w:cs="Calibri"/>
          <w:color w:val="000000"/>
          <w:lang w:val="en-AU" w:bidi="he-IL"/>
        </w:rPr>
        <w:t>strong</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brave</w:t>
      </w:r>
      <w:r>
        <w:rPr>
          <w:rFonts w:eastAsia="Times New Roman" w:cs="Calibri"/>
          <w:color w:val="000000"/>
          <w:lang w:val="en-AU" w:bidi="he-IL"/>
        </w:rPr>
        <w:t xml:space="preserve"> </w:t>
      </w:r>
      <w:r w:rsidRPr="005C1D03">
        <w:rPr>
          <w:rFonts w:eastAsia="Times New Roman" w:cs="Calibri"/>
          <w:color w:val="000000"/>
          <w:lang w:val="en-AU" w:bidi="he-IL"/>
        </w:rPr>
        <w:t>from</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youth,</w:t>
      </w:r>
      <w:r>
        <w:rPr>
          <w:rFonts w:eastAsia="Times New Roman" w:cs="Calibri"/>
          <w:color w:val="000000"/>
          <w:lang w:val="en-AU" w:bidi="he-IL"/>
        </w:rPr>
        <w:t xml:space="preserve"> </w:t>
      </w:r>
      <w:r w:rsidRPr="005C1D03">
        <w:rPr>
          <w:rFonts w:eastAsia="Times New Roman" w:cs="Calibri"/>
          <w:color w:val="000000"/>
          <w:lang w:val="en-AU" w:bidi="he-IL"/>
        </w:rPr>
        <w:t>let</w:t>
      </w:r>
      <w:r>
        <w:rPr>
          <w:rFonts w:eastAsia="Times New Roman" w:cs="Calibri"/>
          <w:color w:val="000000"/>
          <w:lang w:val="en-AU" w:bidi="he-IL"/>
        </w:rPr>
        <w:t xml:space="preserve"> </w:t>
      </w:r>
      <w:r w:rsidRPr="005C1D03">
        <w:rPr>
          <w:rFonts w:eastAsia="Times New Roman" w:cs="Calibri"/>
          <w:color w:val="000000"/>
          <w:lang w:val="en-AU" w:bidi="he-IL"/>
        </w:rPr>
        <w:t>him</w:t>
      </w:r>
      <w:r>
        <w:rPr>
          <w:rFonts w:eastAsia="Times New Roman" w:cs="Calibri"/>
          <w:color w:val="000000"/>
          <w:lang w:val="en-AU" w:bidi="he-IL"/>
        </w:rPr>
        <w:t xml:space="preserve"> </w:t>
      </w:r>
      <w:r w:rsidRPr="005C1D03">
        <w:rPr>
          <w:rFonts w:eastAsia="Times New Roman" w:cs="Calibri"/>
          <w:color w:val="000000"/>
          <w:lang w:val="en-AU" w:bidi="he-IL"/>
        </w:rPr>
        <w:t>be</w:t>
      </w:r>
      <w:r>
        <w:rPr>
          <w:rFonts w:eastAsia="Times New Roman" w:cs="Calibri"/>
          <w:color w:val="000000"/>
          <w:lang w:val="en-AU" w:bidi="he-IL"/>
        </w:rPr>
        <w:t xml:space="preserve"> </w:t>
      </w:r>
      <w:r w:rsidRPr="005C1D03">
        <w:rPr>
          <w:rFonts w:eastAsia="Times New Roman" w:cs="Calibri"/>
          <w:color w:val="000000"/>
          <w:lang w:val="en-AU" w:bidi="he-IL"/>
        </w:rPr>
        <w:t>your</w:t>
      </w:r>
      <w:r>
        <w:rPr>
          <w:rFonts w:eastAsia="Times New Roman" w:cs="Calibri"/>
          <w:color w:val="000000"/>
          <w:lang w:val="en-AU" w:bidi="he-IL"/>
        </w:rPr>
        <w:t xml:space="preserve"> </w:t>
      </w:r>
      <w:r w:rsidRPr="005C1D03">
        <w:rPr>
          <w:rFonts w:eastAsia="Times New Roman" w:cs="Calibri"/>
          <w:color w:val="000000"/>
          <w:lang w:val="en-AU" w:bidi="he-IL"/>
        </w:rPr>
        <w:t>general</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conduct</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war</w:t>
      </w:r>
      <w:r>
        <w:rPr>
          <w:rFonts w:eastAsia="Times New Roman" w:cs="Calibri"/>
          <w:color w:val="000000"/>
          <w:lang w:val="en-AU" w:bidi="he-IL"/>
        </w:rPr>
        <w:t xml:space="preserve"> </w:t>
      </w:r>
      <w:r w:rsidRPr="005C1D03">
        <w:rPr>
          <w:rFonts w:eastAsia="Times New Roman" w:cs="Calibri"/>
          <w:color w:val="000000"/>
          <w:lang w:val="en-AU" w:bidi="he-IL"/>
        </w:rPr>
        <w:t>against</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gentiles.</w:t>
      </w:r>
    </w:p>
    <w:p w14:paraId="407E3652"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67</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rest</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you</w:t>
      </w:r>
      <w:r>
        <w:rPr>
          <w:rFonts w:eastAsia="Times New Roman" w:cs="Calibri"/>
          <w:color w:val="000000"/>
          <w:lang w:val="en-AU" w:bidi="he-IL"/>
        </w:rPr>
        <w:t xml:space="preserve"> </w:t>
      </w:r>
      <w:r w:rsidRPr="005C1D03">
        <w:rPr>
          <w:rFonts w:eastAsia="Times New Roman" w:cs="Calibri"/>
          <w:color w:val="000000"/>
          <w:lang w:val="en-AU" w:bidi="he-IL"/>
        </w:rPr>
        <w:t>are</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enrol</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your</w:t>
      </w:r>
      <w:r>
        <w:rPr>
          <w:rFonts w:eastAsia="Times New Roman" w:cs="Calibri"/>
          <w:color w:val="000000"/>
          <w:lang w:val="en-AU" w:bidi="he-IL"/>
        </w:rPr>
        <w:t xml:space="preserve"> </w:t>
      </w:r>
      <w:r w:rsidRPr="005C1D03">
        <w:rPr>
          <w:rFonts w:eastAsia="Times New Roman" w:cs="Calibri"/>
          <w:color w:val="000000"/>
          <w:lang w:val="en-AU" w:bidi="he-IL"/>
        </w:rPr>
        <w:t>ranks</w:t>
      </w:r>
      <w:r>
        <w:rPr>
          <w:rFonts w:eastAsia="Times New Roman" w:cs="Calibri"/>
          <w:color w:val="000000"/>
          <w:lang w:val="en-AU" w:bidi="he-IL"/>
        </w:rPr>
        <w:t xml:space="preserve"> </w:t>
      </w:r>
      <w:r w:rsidRPr="005C1D03">
        <w:rPr>
          <w:rFonts w:eastAsia="Times New Roman" w:cs="Calibri"/>
          <w:color w:val="000000"/>
          <w:lang w:val="en-AU" w:bidi="he-IL"/>
        </w:rPr>
        <w:t>all</w:t>
      </w:r>
      <w:r>
        <w:rPr>
          <w:rFonts w:eastAsia="Times New Roman" w:cs="Calibri"/>
          <w:color w:val="000000"/>
          <w:lang w:val="en-AU" w:bidi="he-IL"/>
        </w:rPr>
        <w:t xml:space="preserve"> </w:t>
      </w:r>
      <w:r w:rsidRPr="005C1D03">
        <w:rPr>
          <w:rFonts w:eastAsia="Times New Roman" w:cs="Calibri"/>
          <w:color w:val="000000"/>
          <w:lang w:val="en-AU" w:bidi="he-IL"/>
        </w:rPr>
        <w:t>those</w:t>
      </w:r>
      <w:r>
        <w:rPr>
          <w:rFonts w:eastAsia="Times New Roman" w:cs="Calibri"/>
          <w:color w:val="000000"/>
          <w:lang w:val="en-AU" w:bidi="he-IL"/>
        </w:rPr>
        <w:t xml:space="preserve"> </w:t>
      </w:r>
      <w:r w:rsidRPr="005C1D03">
        <w:rPr>
          <w:rFonts w:eastAsia="Times New Roman" w:cs="Calibri"/>
          <w:color w:val="000000"/>
          <w:lang w:val="en-AU" w:bidi="he-IL"/>
        </w:rPr>
        <w:t>who</w:t>
      </w:r>
      <w:r>
        <w:rPr>
          <w:rFonts w:eastAsia="Times New Roman" w:cs="Calibri"/>
          <w:color w:val="000000"/>
          <w:lang w:val="en-AU" w:bidi="he-IL"/>
        </w:rPr>
        <w:t xml:space="preserve"> </w:t>
      </w:r>
      <w:r w:rsidRPr="005C1D03">
        <w:rPr>
          <w:rFonts w:eastAsia="Times New Roman" w:cs="Calibri"/>
          <w:color w:val="000000"/>
          <w:lang w:val="en-AU" w:bidi="he-IL"/>
        </w:rPr>
        <w:t>keep</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Law,</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assure</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vengeance</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your</w:t>
      </w:r>
      <w:r>
        <w:rPr>
          <w:rFonts w:eastAsia="Times New Roman" w:cs="Calibri"/>
          <w:color w:val="000000"/>
          <w:lang w:val="en-AU" w:bidi="he-IL"/>
        </w:rPr>
        <w:t xml:space="preserve"> </w:t>
      </w:r>
      <w:r w:rsidRPr="005C1D03">
        <w:rPr>
          <w:rFonts w:eastAsia="Times New Roman" w:cs="Calibri"/>
          <w:color w:val="000000"/>
          <w:lang w:val="en-AU" w:bidi="he-IL"/>
        </w:rPr>
        <w:t>people.</w:t>
      </w:r>
    </w:p>
    <w:p w14:paraId="44F6BAA9"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68</w:t>
      </w:r>
      <w:r>
        <w:rPr>
          <w:rFonts w:eastAsia="Times New Roman" w:cs="Calibri"/>
          <w:color w:val="000000"/>
          <w:lang w:val="en-AU" w:bidi="he-IL"/>
        </w:rPr>
        <w:t xml:space="preserve"> </w:t>
      </w:r>
      <w:r w:rsidRPr="005C1D03">
        <w:rPr>
          <w:rFonts w:eastAsia="Times New Roman" w:cs="Calibri"/>
          <w:color w:val="000000"/>
          <w:lang w:val="en-AU" w:bidi="he-IL"/>
        </w:rPr>
        <w:t>Pay</w:t>
      </w:r>
      <w:r>
        <w:rPr>
          <w:rFonts w:eastAsia="Times New Roman" w:cs="Calibri"/>
          <w:color w:val="000000"/>
          <w:lang w:val="en-AU" w:bidi="he-IL"/>
        </w:rPr>
        <w:t xml:space="preserve"> </w:t>
      </w:r>
      <w:r w:rsidRPr="005C1D03">
        <w:rPr>
          <w:rFonts w:eastAsia="Times New Roman" w:cs="Calibri"/>
          <w:color w:val="000000"/>
          <w:lang w:val="en-AU" w:bidi="he-IL"/>
        </w:rPr>
        <w:t>back</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gentiles</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full,</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hold</w:t>
      </w:r>
      <w:r>
        <w:rPr>
          <w:rFonts w:eastAsia="Times New Roman" w:cs="Calibri"/>
          <w:color w:val="000000"/>
          <w:lang w:val="en-AU" w:bidi="he-IL"/>
        </w:rPr>
        <w:t xml:space="preserve"> </w:t>
      </w:r>
      <w:r w:rsidRPr="005C1D03">
        <w:rPr>
          <w:rFonts w:eastAsia="Times New Roman" w:cs="Calibri"/>
          <w:color w:val="000000"/>
          <w:lang w:val="en-AU" w:bidi="he-IL"/>
        </w:rPr>
        <w:t>fast</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ordinance</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Law.'</w:t>
      </w:r>
    </w:p>
    <w:p w14:paraId="4863BB30"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69</w:t>
      </w:r>
      <w:r>
        <w:rPr>
          <w:rFonts w:eastAsia="Times New Roman" w:cs="Calibri"/>
          <w:color w:val="000000"/>
          <w:lang w:val="en-AU" w:bidi="he-IL"/>
        </w:rPr>
        <w:t xml:space="preserve"> </w:t>
      </w:r>
      <w:r w:rsidRPr="005C1D03">
        <w:rPr>
          <w:rFonts w:eastAsia="Times New Roman" w:cs="Calibri"/>
          <w:color w:val="000000"/>
          <w:lang w:val="en-AU" w:bidi="he-IL"/>
        </w:rPr>
        <w:t>Then</w:t>
      </w:r>
      <w:r>
        <w:rPr>
          <w:rFonts w:eastAsia="Times New Roman" w:cs="Calibri"/>
          <w:color w:val="000000"/>
          <w:lang w:val="en-AU" w:bidi="he-IL"/>
        </w:rPr>
        <w:t xml:space="preserve"> </w:t>
      </w:r>
      <w:r w:rsidRPr="005C1D03">
        <w:rPr>
          <w:rFonts w:eastAsia="Times New Roman" w:cs="Calibri"/>
          <w:color w:val="000000"/>
          <w:lang w:val="en-AU" w:bidi="he-IL"/>
        </w:rPr>
        <w:t>he</w:t>
      </w:r>
      <w:r>
        <w:rPr>
          <w:rFonts w:eastAsia="Times New Roman" w:cs="Calibri"/>
          <w:color w:val="000000"/>
          <w:lang w:val="en-AU" w:bidi="he-IL"/>
        </w:rPr>
        <w:t xml:space="preserve"> </w:t>
      </w:r>
      <w:r w:rsidRPr="005C1D03">
        <w:rPr>
          <w:rFonts w:eastAsia="Times New Roman" w:cs="Calibri"/>
          <w:color w:val="000000"/>
          <w:lang w:val="en-AU" w:bidi="he-IL"/>
        </w:rPr>
        <w:t>blessed</w:t>
      </w:r>
      <w:r>
        <w:rPr>
          <w:rFonts w:eastAsia="Times New Roman" w:cs="Calibri"/>
          <w:color w:val="000000"/>
          <w:lang w:val="en-AU" w:bidi="he-IL"/>
        </w:rPr>
        <w:t xml:space="preserve"> </w:t>
      </w:r>
      <w:r w:rsidRPr="005C1D03">
        <w:rPr>
          <w:rFonts w:eastAsia="Times New Roman" w:cs="Calibri"/>
          <w:color w:val="000000"/>
          <w:lang w:val="en-AU" w:bidi="he-IL"/>
        </w:rPr>
        <w:t>them</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was</w:t>
      </w:r>
      <w:r>
        <w:rPr>
          <w:rFonts w:eastAsia="Times New Roman" w:cs="Calibri"/>
          <w:color w:val="000000"/>
          <w:lang w:val="en-AU" w:bidi="he-IL"/>
        </w:rPr>
        <w:t xml:space="preserve"> </w:t>
      </w:r>
      <w:r w:rsidRPr="005C1D03">
        <w:rPr>
          <w:rFonts w:eastAsia="Times New Roman" w:cs="Calibri"/>
          <w:color w:val="000000"/>
          <w:lang w:val="en-AU" w:bidi="he-IL"/>
        </w:rPr>
        <w:t>joined</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ancestors.</w:t>
      </w:r>
    </w:p>
    <w:p w14:paraId="3510F974"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70</w:t>
      </w:r>
      <w:r>
        <w:rPr>
          <w:rFonts w:eastAsia="Times New Roman" w:cs="Calibri"/>
          <w:color w:val="000000"/>
          <w:lang w:val="en-AU" w:bidi="he-IL"/>
        </w:rPr>
        <w:t xml:space="preserve"> </w:t>
      </w:r>
      <w:r w:rsidRPr="005C1D03">
        <w:rPr>
          <w:rFonts w:eastAsia="Times New Roman" w:cs="Calibri"/>
          <w:color w:val="000000"/>
          <w:lang w:val="en-AU" w:bidi="he-IL"/>
        </w:rPr>
        <w:t>He</w:t>
      </w:r>
      <w:r>
        <w:rPr>
          <w:rFonts w:eastAsia="Times New Roman" w:cs="Calibri"/>
          <w:color w:val="000000"/>
          <w:lang w:val="en-AU" w:bidi="he-IL"/>
        </w:rPr>
        <w:t xml:space="preserve"> </w:t>
      </w:r>
      <w:r w:rsidRPr="005C1D03">
        <w:rPr>
          <w:rFonts w:eastAsia="Times New Roman" w:cs="Calibri"/>
          <w:color w:val="000000"/>
          <w:lang w:val="en-AU" w:bidi="he-IL"/>
        </w:rPr>
        <w:t>died</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year</w:t>
      </w:r>
      <w:r>
        <w:rPr>
          <w:rFonts w:eastAsia="Times New Roman" w:cs="Calibri"/>
          <w:color w:val="000000"/>
          <w:lang w:val="en-AU" w:bidi="he-IL"/>
        </w:rPr>
        <w:t xml:space="preserve"> </w:t>
      </w:r>
      <w:r w:rsidRPr="005C1D03">
        <w:rPr>
          <w:rFonts w:eastAsia="Times New Roman" w:cs="Calibri"/>
          <w:color w:val="000000"/>
          <w:lang w:val="en-AU" w:bidi="he-IL"/>
        </w:rPr>
        <w:t>146</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was</w:t>
      </w:r>
      <w:r>
        <w:rPr>
          <w:rFonts w:eastAsia="Times New Roman" w:cs="Calibri"/>
          <w:color w:val="000000"/>
          <w:lang w:val="en-AU" w:bidi="he-IL"/>
        </w:rPr>
        <w:t xml:space="preserve"> </w:t>
      </w:r>
      <w:r w:rsidRPr="005C1D03">
        <w:rPr>
          <w:rFonts w:eastAsia="Times New Roman" w:cs="Calibri"/>
          <w:color w:val="000000"/>
          <w:lang w:val="en-AU" w:bidi="he-IL"/>
        </w:rPr>
        <w:t>buried</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ancestral</w:t>
      </w:r>
      <w:r>
        <w:rPr>
          <w:rFonts w:eastAsia="Times New Roman" w:cs="Calibri"/>
          <w:color w:val="000000"/>
          <w:lang w:val="en-AU" w:bidi="he-IL"/>
        </w:rPr>
        <w:t xml:space="preserve"> </w:t>
      </w:r>
      <w:r w:rsidRPr="005C1D03">
        <w:rPr>
          <w:rFonts w:eastAsia="Times New Roman" w:cs="Calibri"/>
          <w:color w:val="000000"/>
          <w:lang w:val="en-AU" w:bidi="he-IL"/>
        </w:rPr>
        <w:t>tomb</w:t>
      </w:r>
      <w:r>
        <w:rPr>
          <w:rFonts w:eastAsia="Times New Roman" w:cs="Calibri"/>
          <w:color w:val="000000"/>
          <w:lang w:val="en-AU" w:bidi="he-IL"/>
        </w:rPr>
        <w:t xml:space="preserve"> </w:t>
      </w:r>
      <w:r w:rsidRPr="005C1D03">
        <w:rPr>
          <w:rFonts w:eastAsia="Times New Roman" w:cs="Calibri"/>
          <w:color w:val="000000"/>
          <w:lang w:val="en-AU" w:bidi="he-IL"/>
        </w:rPr>
        <w:t>at</w:t>
      </w:r>
      <w:r>
        <w:rPr>
          <w:rFonts w:eastAsia="Times New Roman" w:cs="Calibri"/>
          <w:color w:val="000000"/>
          <w:lang w:val="en-AU" w:bidi="he-IL"/>
        </w:rPr>
        <w:t xml:space="preserve"> </w:t>
      </w:r>
      <w:r w:rsidRPr="005C1D03">
        <w:rPr>
          <w:rFonts w:eastAsia="Times New Roman" w:cs="Calibri"/>
          <w:color w:val="000000"/>
          <w:lang w:val="en-AU" w:bidi="he-IL"/>
        </w:rPr>
        <w:t>Modein,</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all</w:t>
      </w:r>
      <w:r>
        <w:rPr>
          <w:rFonts w:eastAsia="Times New Roman" w:cs="Calibri"/>
          <w:color w:val="000000"/>
          <w:lang w:val="en-AU" w:bidi="he-IL"/>
        </w:rPr>
        <w:t xml:space="preserve"> </w:t>
      </w:r>
      <w:r w:rsidRPr="005C1D03">
        <w:rPr>
          <w:rFonts w:eastAsia="Times New Roman" w:cs="Calibri"/>
          <w:color w:val="000000"/>
          <w:lang w:val="en-AU" w:bidi="he-IL"/>
        </w:rPr>
        <w:t>Israel</w:t>
      </w:r>
      <w:r>
        <w:rPr>
          <w:rFonts w:eastAsia="Times New Roman" w:cs="Calibri"/>
          <w:color w:val="000000"/>
          <w:lang w:val="en-AU" w:bidi="he-IL"/>
        </w:rPr>
        <w:t xml:space="preserve"> </w:t>
      </w:r>
      <w:r w:rsidRPr="005C1D03">
        <w:rPr>
          <w:rFonts w:eastAsia="Times New Roman" w:cs="Calibri"/>
          <w:color w:val="000000"/>
          <w:lang w:val="en-AU" w:bidi="he-IL"/>
        </w:rPr>
        <w:t>mourned</w:t>
      </w:r>
      <w:r>
        <w:rPr>
          <w:rFonts w:eastAsia="Times New Roman" w:cs="Calibri"/>
          <w:color w:val="000000"/>
          <w:lang w:val="en-AU" w:bidi="he-IL"/>
        </w:rPr>
        <w:t xml:space="preserve"> </w:t>
      </w:r>
      <w:r w:rsidRPr="005C1D03">
        <w:rPr>
          <w:rFonts w:eastAsia="Times New Roman" w:cs="Calibri"/>
          <w:color w:val="000000"/>
          <w:lang w:val="en-AU" w:bidi="he-IL"/>
        </w:rPr>
        <w:t>him</w:t>
      </w:r>
      <w:r>
        <w:rPr>
          <w:rFonts w:eastAsia="Times New Roman" w:cs="Calibri"/>
          <w:color w:val="000000"/>
          <w:lang w:val="en-AU" w:bidi="he-IL"/>
        </w:rPr>
        <w:t xml:space="preserve"> </w:t>
      </w:r>
      <w:r w:rsidRPr="005C1D03">
        <w:rPr>
          <w:rFonts w:eastAsia="Times New Roman" w:cs="Calibri"/>
          <w:color w:val="000000"/>
          <w:lang w:val="en-AU" w:bidi="he-IL"/>
        </w:rPr>
        <w:t>deeply.</w:t>
      </w:r>
    </w:p>
    <w:p w14:paraId="673EA8E3" w14:textId="77777777" w:rsidR="00DC0993" w:rsidRPr="005C1D03" w:rsidRDefault="00DC0993" w:rsidP="00AC1787">
      <w:pPr>
        <w:rPr>
          <w:rFonts w:eastAsia="Times New Roman" w:cs="Calibri"/>
          <w:color w:val="000000"/>
          <w:lang w:bidi="he-IL"/>
        </w:rPr>
      </w:pPr>
      <w:r>
        <w:rPr>
          <w:rFonts w:eastAsia="Times New Roman" w:cs="Calibri"/>
          <w:color w:val="000000"/>
          <w:lang w:val="en-AU" w:bidi="he-IL"/>
        </w:rPr>
        <w:t xml:space="preserve"> </w:t>
      </w:r>
    </w:p>
    <w:p w14:paraId="69E1ECD2"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NJB</w:t>
      </w:r>
      <w:r>
        <w:rPr>
          <w:rFonts w:eastAsia="Times New Roman" w:cs="Calibri"/>
          <w:color w:val="000000"/>
          <w:lang w:val="en-AU" w:bidi="he-IL"/>
        </w:rPr>
        <w:t xml:space="preserve"> </w:t>
      </w:r>
      <w:r w:rsidRPr="004C7141">
        <w:rPr>
          <w:rFonts w:eastAsia="Times New Roman" w:cs="Calibri"/>
          <w:b/>
          <w:bCs/>
          <w:color w:val="000000"/>
          <w:lang w:val="en-AU" w:bidi="he-IL"/>
        </w:rPr>
        <w:t>1 Maccabees 3:1</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son,</w:t>
      </w:r>
      <w:r>
        <w:rPr>
          <w:rFonts w:eastAsia="Times New Roman" w:cs="Calibri"/>
          <w:color w:val="000000"/>
          <w:lang w:val="en-AU" w:bidi="he-IL"/>
        </w:rPr>
        <w:t xml:space="preserve"> </w:t>
      </w:r>
      <w:r w:rsidRPr="005C1D03">
        <w:rPr>
          <w:rFonts w:eastAsia="Times New Roman" w:cs="Calibri"/>
          <w:color w:val="000000"/>
          <w:lang w:val="en-AU" w:bidi="he-IL"/>
        </w:rPr>
        <w:t>Judas,</w:t>
      </w:r>
      <w:r>
        <w:rPr>
          <w:rFonts w:eastAsia="Times New Roman" w:cs="Calibri"/>
          <w:color w:val="000000"/>
          <w:lang w:val="en-AU" w:bidi="he-IL"/>
        </w:rPr>
        <w:t xml:space="preserve"> </w:t>
      </w:r>
      <w:r w:rsidRPr="005C1D03">
        <w:rPr>
          <w:rFonts w:eastAsia="Times New Roman" w:cs="Calibri"/>
          <w:color w:val="000000"/>
          <w:lang w:val="en-AU" w:bidi="he-IL"/>
        </w:rPr>
        <w:t>known</w:t>
      </w:r>
      <w:r>
        <w:rPr>
          <w:rFonts w:eastAsia="Times New Roman" w:cs="Calibri"/>
          <w:color w:val="000000"/>
          <w:lang w:val="en-AU" w:bidi="he-IL"/>
        </w:rPr>
        <w:t xml:space="preserve"> </w:t>
      </w:r>
      <w:r w:rsidRPr="005C1D03">
        <w:rPr>
          <w:rFonts w:eastAsia="Times New Roman" w:cs="Calibri"/>
          <w:color w:val="000000"/>
          <w:lang w:val="en-AU" w:bidi="he-IL"/>
        </w:rPr>
        <w:t>as</w:t>
      </w:r>
      <w:r>
        <w:rPr>
          <w:rFonts w:eastAsia="Times New Roman" w:cs="Calibri"/>
          <w:color w:val="000000"/>
          <w:lang w:val="en-AU" w:bidi="he-IL"/>
        </w:rPr>
        <w:t xml:space="preserve"> </w:t>
      </w:r>
      <w:r w:rsidRPr="005C1D03">
        <w:rPr>
          <w:rFonts w:eastAsia="Times New Roman" w:cs="Calibri"/>
          <w:color w:val="000000"/>
          <w:lang w:val="en-AU" w:bidi="he-IL"/>
        </w:rPr>
        <w:t>Maccabaeus,</w:t>
      </w:r>
      <w:r>
        <w:rPr>
          <w:rFonts w:eastAsia="Times New Roman" w:cs="Calibri"/>
          <w:color w:val="000000"/>
          <w:lang w:val="en-AU" w:bidi="he-IL"/>
        </w:rPr>
        <w:t xml:space="preserve"> </w:t>
      </w:r>
      <w:r w:rsidRPr="005C1D03">
        <w:rPr>
          <w:rFonts w:eastAsia="Times New Roman" w:cs="Calibri"/>
          <w:color w:val="000000"/>
          <w:lang w:val="en-AU" w:bidi="he-IL"/>
        </w:rPr>
        <w:t>then</w:t>
      </w:r>
      <w:r>
        <w:rPr>
          <w:rFonts w:eastAsia="Times New Roman" w:cs="Calibri"/>
          <w:color w:val="000000"/>
          <w:lang w:val="en-AU" w:bidi="he-IL"/>
        </w:rPr>
        <w:t xml:space="preserve"> </w:t>
      </w:r>
      <w:r w:rsidRPr="005C1D03">
        <w:rPr>
          <w:rFonts w:eastAsia="Times New Roman" w:cs="Calibri"/>
          <w:color w:val="000000"/>
          <w:lang w:val="en-AU" w:bidi="he-IL"/>
        </w:rPr>
        <w:t>took</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place.</w:t>
      </w:r>
    </w:p>
    <w:p w14:paraId="1B4724C2"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2</w:t>
      </w:r>
      <w:r>
        <w:rPr>
          <w:rFonts w:eastAsia="Times New Roman" w:cs="Calibri"/>
          <w:color w:val="000000"/>
          <w:lang w:val="en-AU" w:bidi="he-IL"/>
        </w:rPr>
        <w:t xml:space="preserve"> </w:t>
      </w:r>
      <w:r w:rsidRPr="005C1D03">
        <w:rPr>
          <w:rFonts w:eastAsia="Times New Roman" w:cs="Calibri"/>
          <w:color w:val="000000"/>
          <w:lang w:val="en-AU" w:bidi="he-IL"/>
        </w:rPr>
        <w:t>All</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brothers,</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all</w:t>
      </w:r>
      <w:r>
        <w:rPr>
          <w:rFonts w:eastAsia="Times New Roman" w:cs="Calibri"/>
          <w:color w:val="000000"/>
          <w:lang w:val="en-AU" w:bidi="he-IL"/>
        </w:rPr>
        <w:t xml:space="preserve"> </w:t>
      </w:r>
      <w:r w:rsidRPr="005C1D03">
        <w:rPr>
          <w:rFonts w:eastAsia="Times New Roman" w:cs="Calibri"/>
          <w:color w:val="000000"/>
          <w:lang w:val="en-AU" w:bidi="he-IL"/>
        </w:rPr>
        <w:t>who</w:t>
      </w:r>
      <w:r>
        <w:rPr>
          <w:rFonts w:eastAsia="Times New Roman" w:cs="Calibri"/>
          <w:color w:val="000000"/>
          <w:lang w:val="en-AU" w:bidi="he-IL"/>
        </w:rPr>
        <w:t xml:space="preserve"> </w:t>
      </w:r>
      <w:r w:rsidRPr="005C1D03">
        <w:rPr>
          <w:rFonts w:eastAsia="Times New Roman" w:cs="Calibri"/>
          <w:color w:val="000000"/>
          <w:lang w:val="en-AU" w:bidi="he-IL"/>
        </w:rPr>
        <w:t>had</w:t>
      </w:r>
      <w:r>
        <w:rPr>
          <w:rFonts w:eastAsia="Times New Roman" w:cs="Calibri"/>
          <w:color w:val="000000"/>
          <w:lang w:val="en-AU" w:bidi="he-IL"/>
        </w:rPr>
        <w:t xml:space="preserve"> </w:t>
      </w:r>
      <w:r w:rsidRPr="005C1D03">
        <w:rPr>
          <w:rFonts w:eastAsia="Times New Roman" w:cs="Calibri"/>
          <w:color w:val="000000"/>
          <w:lang w:val="en-AU" w:bidi="he-IL"/>
        </w:rPr>
        <w:t>attached</w:t>
      </w:r>
      <w:r>
        <w:rPr>
          <w:rFonts w:eastAsia="Times New Roman" w:cs="Calibri"/>
          <w:color w:val="000000"/>
          <w:lang w:val="en-AU" w:bidi="he-IL"/>
        </w:rPr>
        <w:t xml:space="preserve"> </w:t>
      </w:r>
      <w:r w:rsidRPr="005C1D03">
        <w:rPr>
          <w:rFonts w:eastAsia="Times New Roman" w:cs="Calibri"/>
          <w:color w:val="000000"/>
          <w:lang w:val="en-AU" w:bidi="he-IL"/>
        </w:rPr>
        <w:t>themselves</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father,</w:t>
      </w:r>
      <w:r>
        <w:rPr>
          <w:rFonts w:eastAsia="Times New Roman" w:cs="Calibri"/>
          <w:color w:val="000000"/>
          <w:lang w:val="en-AU" w:bidi="he-IL"/>
        </w:rPr>
        <w:t xml:space="preserve"> </w:t>
      </w:r>
      <w:r w:rsidRPr="005C1D03">
        <w:rPr>
          <w:rFonts w:eastAsia="Times New Roman" w:cs="Calibri"/>
          <w:color w:val="000000"/>
          <w:lang w:val="en-AU" w:bidi="he-IL"/>
        </w:rPr>
        <w:t>supported</w:t>
      </w:r>
      <w:r>
        <w:rPr>
          <w:rFonts w:eastAsia="Times New Roman" w:cs="Calibri"/>
          <w:color w:val="000000"/>
          <w:lang w:val="en-AU" w:bidi="he-IL"/>
        </w:rPr>
        <w:t xml:space="preserve"> </w:t>
      </w:r>
      <w:r w:rsidRPr="005C1D03">
        <w:rPr>
          <w:rFonts w:eastAsia="Times New Roman" w:cs="Calibri"/>
          <w:color w:val="000000"/>
          <w:lang w:val="en-AU" w:bidi="he-IL"/>
        </w:rPr>
        <w:t>him,</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they</w:t>
      </w:r>
      <w:r>
        <w:rPr>
          <w:rFonts w:eastAsia="Times New Roman" w:cs="Calibri"/>
          <w:color w:val="000000"/>
          <w:lang w:val="en-AU" w:bidi="he-IL"/>
        </w:rPr>
        <w:t xml:space="preserve"> </w:t>
      </w:r>
      <w:r w:rsidRPr="005C1D03">
        <w:rPr>
          <w:rFonts w:eastAsia="Times New Roman" w:cs="Calibri"/>
          <w:color w:val="000000"/>
          <w:lang w:val="en-AU" w:bidi="he-IL"/>
        </w:rPr>
        <w:t>fought</w:t>
      </w:r>
      <w:r>
        <w:rPr>
          <w:rFonts w:eastAsia="Times New Roman" w:cs="Calibri"/>
          <w:color w:val="000000"/>
          <w:lang w:val="en-AU" w:bidi="he-IL"/>
        </w:rPr>
        <w:t xml:space="preserve"> </w:t>
      </w:r>
      <w:r w:rsidRPr="005C1D03">
        <w:rPr>
          <w:rFonts w:eastAsia="Times New Roman" w:cs="Calibri"/>
          <w:color w:val="000000"/>
          <w:lang w:val="en-AU" w:bidi="he-IL"/>
        </w:rPr>
        <w:t>for</w:t>
      </w:r>
      <w:r>
        <w:rPr>
          <w:rFonts w:eastAsia="Times New Roman" w:cs="Calibri"/>
          <w:color w:val="000000"/>
          <w:lang w:val="en-AU" w:bidi="he-IL"/>
        </w:rPr>
        <w:t xml:space="preserve"> </w:t>
      </w:r>
      <w:r w:rsidRPr="005C1D03">
        <w:rPr>
          <w:rFonts w:eastAsia="Times New Roman" w:cs="Calibri"/>
          <w:color w:val="000000"/>
          <w:lang w:val="en-AU" w:bidi="he-IL"/>
        </w:rPr>
        <w:t>Israel</w:t>
      </w:r>
      <w:r>
        <w:rPr>
          <w:rFonts w:eastAsia="Times New Roman" w:cs="Calibri"/>
          <w:color w:val="000000"/>
          <w:lang w:val="en-AU" w:bidi="he-IL"/>
        </w:rPr>
        <w:t xml:space="preserve"> </w:t>
      </w:r>
      <w:r w:rsidRPr="005C1D03">
        <w:rPr>
          <w:rFonts w:eastAsia="Times New Roman" w:cs="Calibri"/>
          <w:color w:val="000000"/>
          <w:lang w:val="en-AU" w:bidi="he-IL"/>
        </w:rPr>
        <w:t>with</w:t>
      </w:r>
      <w:r>
        <w:rPr>
          <w:rFonts w:eastAsia="Times New Roman" w:cs="Calibri"/>
          <w:color w:val="000000"/>
          <w:lang w:val="en-AU" w:bidi="he-IL"/>
        </w:rPr>
        <w:t xml:space="preserve"> </w:t>
      </w:r>
      <w:r w:rsidRPr="005C1D03">
        <w:rPr>
          <w:rFonts w:eastAsia="Times New Roman" w:cs="Calibri"/>
          <w:color w:val="000000"/>
          <w:lang w:val="en-AU" w:bidi="he-IL"/>
        </w:rPr>
        <w:t>a</w:t>
      </w:r>
      <w:r>
        <w:rPr>
          <w:rFonts w:eastAsia="Times New Roman" w:cs="Calibri"/>
          <w:color w:val="000000"/>
          <w:lang w:val="en-AU" w:bidi="he-IL"/>
        </w:rPr>
        <w:t xml:space="preserve"> </w:t>
      </w:r>
      <w:r w:rsidRPr="005C1D03">
        <w:rPr>
          <w:rFonts w:eastAsia="Times New Roman" w:cs="Calibri"/>
          <w:color w:val="000000"/>
          <w:lang w:val="en-AU" w:bidi="he-IL"/>
        </w:rPr>
        <w:t>will.</w:t>
      </w:r>
    </w:p>
    <w:p w14:paraId="1359F29B"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3</w:t>
      </w:r>
      <w:r>
        <w:rPr>
          <w:rFonts w:eastAsia="Times New Roman" w:cs="Calibri"/>
          <w:color w:val="000000"/>
          <w:lang w:val="en-AU" w:bidi="he-IL"/>
        </w:rPr>
        <w:t xml:space="preserve"> </w:t>
      </w:r>
      <w:r w:rsidRPr="005C1D03">
        <w:rPr>
          <w:rFonts w:eastAsia="Times New Roman" w:cs="Calibri"/>
          <w:color w:val="000000"/>
          <w:lang w:val="en-AU" w:bidi="he-IL"/>
        </w:rPr>
        <w:t>He</w:t>
      </w:r>
      <w:r>
        <w:rPr>
          <w:rFonts w:eastAsia="Times New Roman" w:cs="Calibri"/>
          <w:color w:val="000000"/>
          <w:lang w:val="en-AU" w:bidi="he-IL"/>
        </w:rPr>
        <w:t xml:space="preserve"> </w:t>
      </w:r>
      <w:r w:rsidRPr="005C1D03">
        <w:rPr>
          <w:rFonts w:eastAsia="Times New Roman" w:cs="Calibri"/>
          <w:color w:val="000000"/>
          <w:lang w:val="en-AU" w:bidi="he-IL"/>
        </w:rPr>
        <w:t>extended</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fame</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people.</w:t>
      </w:r>
      <w:r>
        <w:rPr>
          <w:rFonts w:eastAsia="Times New Roman" w:cs="Calibri"/>
          <w:color w:val="000000"/>
          <w:lang w:val="en-AU" w:bidi="he-IL"/>
        </w:rPr>
        <w:t xml:space="preserve"> </w:t>
      </w:r>
      <w:r w:rsidRPr="005C1D03">
        <w:rPr>
          <w:rFonts w:eastAsia="Times New Roman" w:cs="Calibri"/>
          <w:color w:val="000000"/>
          <w:lang w:val="en-AU" w:bidi="he-IL"/>
        </w:rPr>
        <w:t>Like</w:t>
      </w:r>
      <w:r>
        <w:rPr>
          <w:rFonts w:eastAsia="Times New Roman" w:cs="Calibri"/>
          <w:color w:val="000000"/>
          <w:lang w:val="en-AU" w:bidi="he-IL"/>
        </w:rPr>
        <w:t xml:space="preserve"> </w:t>
      </w:r>
      <w:r w:rsidRPr="005C1D03">
        <w:rPr>
          <w:rFonts w:eastAsia="Times New Roman" w:cs="Calibri"/>
          <w:color w:val="000000"/>
          <w:lang w:val="en-AU" w:bidi="he-IL"/>
        </w:rPr>
        <w:t>a</w:t>
      </w:r>
      <w:r>
        <w:rPr>
          <w:rFonts w:eastAsia="Times New Roman" w:cs="Calibri"/>
          <w:color w:val="000000"/>
          <w:lang w:val="en-AU" w:bidi="he-IL"/>
        </w:rPr>
        <w:t xml:space="preserve"> </w:t>
      </w:r>
      <w:r w:rsidRPr="005C1D03">
        <w:rPr>
          <w:rFonts w:eastAsia="Times New Roman" w:cs="Calibri"/>
          <w:color w:val="000000"/>
          <w:lang w:val="en-AU" w:bidi="he-IL"/>
        </w:rPr>
        <w:t>giant,</w:t>
      </w:r>
      <w:r>
        <w:rPr>
          <w:rFonts w:eastAsia="Times New Roman" w:cs="Calibri"/>
          <w:color w:val="000000"/>
          <w:lang w:val="en-AU" w:bidi="he-IL"/>
        </w:rPr>
        <w:t xml:space="preserve"> </w:t>
      </w:r>
      <w:r w:rsidRPr="005C1D03">
        <w:rPr>
          <w:rFonts w:eastAsia="Times New Roman" w:cs="Calibri"/>
          <w:color w:val="000000"/>
          <w:lang w:val="en-AU" w:bidi="he-IL"/>
        </w:rPr>
        <w:t>he</w:t>
      </w:r>
      <w:r>
        <w:rPr>
          <w:rFonts w:eastAsia="Times New Roman" w:cs="Calibri"/>
          <w:color w:val="000000"/>
          <w:lang w:val="en-AU" w:bidi="he-IL"/>
        </w:rPr>
        <w:t xml:space="preserve"> </w:t>
      </w:r>
      <w:r w:rsidRPr="005C1D03">
        <w:rPr>
          <w:rFonts w:eastAsia="Times New Roman" w:cs="Calibri"/>
          <w:color w:val="000000"/>
          <w:lang w:val="en-AU" w:bidi="he-IL"/>
        </w:rPr>
        <w:t>put</w:t>
      </w:r>
      <w:r>
        <w:rPr>
          <w:rFonts w:eastAsia="Times New Roman" w:cs="Calibri"/>
          <w:color w:val="000000"/>
          <w:lang w:val="en-AU" w:bidi="he-IL"/>
        </w:rPr>
        <w:t xml:space="preserve"> </w:t>
      </w:r>
      <w:r w:rsidRPr="005C1D03">
        <w:rPr>
          <w:rFonts w:eastAsia="Times New Roman" w:cs="Calibri"/>
          <w:color w:val="000000"/>
          <w:lang w:val="en-AU" w:bidi="he-IL"/>
        </w:rPr>
        <w:t>on</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breastplate</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buckled</w:t>
      </w:r>
      <w:r>
        <w:rPr>
          <w:rFonts w:eastAsia="Times New Roman" w:cs="Calibri"/>
          <w:color w:val="000000"/>
          <w:lang w:val="en-AU" w:bidi="he-IL"/>
        </w:rPr>
        <w:t xml:space="preserve"> </w:t>
      </w:r>
      <w:r w:rsidRPr="005C1D03">
        <w:rPr>
          <w:rFonts w:eastAsia="Times New Roman" w:cs="Calibri"/>
          <w:color w:val="000000"/>
          <w:lang w:val="en-AU" w:bidi="he-IL"/>
        </w:rPr>
        <w:t>on</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war</w:t>
      </w:r>
      <w:r>
        <w:rPr>
          <w:rFonts w:eastAsia="Times New Roman" w:cs="Calibri"/>
          <w:color w:val="000000"/>
          <w:lang w:val="en-AU" w:bidi="he-IL"/>
        </w:rPr>
        <w:t xml:space="preserve"> </w:t>
      </w:r>
      <w:r w:rsidRPr="005C1D03">
        <w:rPr>
          <w:rFonts w:eastAsia="Times New Roman" w:cs="Calibri"/>
          <w:color w:val="000000"/>
          <w:lang w:val="en-AU" w:bidi="he-IL"/>
        </w:rPr>
        <w:t>harness;</w:t>
      </w:r>
      <w:r>
        <w:rPr>
          <w:rFonts w:eastAsia="Times New Roman" w:cs="Calibri"/>
          <w:color w:val="000000"/>
          <w:lang w:val="en-AU" w:bidi="he-IL"/>
        </w:rPr>
        <w:t xml:space="preserve"> </w:t>
      </w:r>
      <w:r w:rsidRPr="005C1D03">
        <w:rPr>
          <w:rFonts w:eastAsia="Times New Roman" w:cs="Calibri"/>
          <w:color w:val="000000"/>
          <w:lang w:val="en-AU" w:bidi="he-IL"/>
        </w:rPr>
        <w:t>he</w:t>
      </w:r>
      <w:r>
        <w:rPr>
          <w:rFonts w:eastAsia="Times New Roman" w:cs="Calibri"/>
          <w:color w:val="000000"/>
          <w:lang w:val="en-AU" w:bidi="he-IL"/>
        </w:rPr>
        <w:t xml:space="preserve"> </w:t>
      </w:r>
      <w:r w:rsidRPr="005C1D03">
        <w:rPr>
          <w:rFonts w:eastAsia="Times New Roman" w:cs="Calibri"/>
          <w:color w:val="000000"/>
          <w:lang w:val="en-AU" w:bidi="he-IL"/>
        </w:rPr>
        <w:t>engaged</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battle</w:t>
      </w:r>
      <w:r>
        <w:rPr>
          <w:rFonts w:eastAsia="Times New Roman" w:cs="Calibri"/>
          <w:color w:val="000000"/>
          <w:lang w:val="en-AU" w:bidi="he-IL"/>
        </w:rPr>
        <w:t xml:space="preserve"> </w:t>
      </w:r>
      <w:r w:rsidRPr="005C1D03">
        <w:rPr>
          <w:rFonts w:eastAsia="Times New Roman" w:cs="Calibri"/>
          <w:color w:val="000000"/>
          <w:lang w:val="en-AU" w:bidi="he-IL"/>
        </w:rPr>
        <w:t>after</w:t>
      </w:r>
      <w:r>
        <w:rPr>
          <w:rFonts w:eastAsia="Times New Roman" w:cs="Calibri"/>
          <w:color w:val="000000"/>
          <w:lang w:val="en-AU" w:bidi="he-IL"/>
        </w:rPr>
        <w:t xml:space="preserve"> </w:t>
      </w:r>
      <w:r w:rsidRPr="005C1D03">
        <w:rPr>
          <w:rFonts w:eastAsia="Times New Roman" w:cs="Calibri"/>
          <w:color w:val="000000"/>
          <w:lang w:val="en-AU" w:bidi="he-IL"/>
        </w:rPr>
        <w:t>battle,</w:t>
      </w:r>
      <w:r>
        <w:rPr>
          <w:rFonts w:eastAsia="Times New Roman" w:cs="Calibri"/>
          <w:color w:val="000000"/>
          <w:lang w:val="en-AU" w:bidi="he-IL"/>
        </w:rPr>
        <w:t xml:space="preserve"> </w:t>
      </w:r>
      <w:r w:rsidRPr="005C1D03">
        <w:rPr>
          <w:rFonts w:eastAsia="Times New Roman" w:cs="Calibri"/>
          <w:color w:val="000000"/>
          <w:lang w:val="en-AU" w:bidi="he-IL"/>
        </w:rPr>
        <w:t>protecting</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ranks</w:t>
      </w:r>
      <w:r>
        <w:rPr>
          <w:rFonts w:eastAsia="Times New Roman" w:cs="Calibri"/>
          <w:color w:val="000000"/>
          <w:lang w:val="en-AU" w:bidi="he-IL"/>
        </w:rPr>
        <w:t xml:space="preserve"> </w:t>
      </w:r>
      <w:r w:rsidRPr="005C1D03">
        <w:rPr>
          <w:rFonts w:eastAsia="Times New Roman" w:cs="Calibri"/>
          <w:color w:val="000000"/>
          <w:lang w:val="en-AU" w:bidi="he-IL"/>
        </w:rPr>
        <w:t>with</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sword.</w:t>
      </w:r>
    </w:p>
    <w:p w14:paraId="7CBCECC3"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4</w:t>
      </w:r>
      <w:r>
        <w:rPr>
          <w:rFonts w:eastAsia="Times New Roman" w:cs="Calibri"/>
          <w:color w:val="000000"/>
          <w:lang w:val="en-AU" w:bidi="he-IL"/>
        </w:rPr>
        <w:t xml:space="preserve"> </w:t>
      </w:r>
      <w:r w:rsidRPr="005C1D03">
        <w:rPr>
          <w:rFonts w:eastAsia="Times New Roman" w:cs="Calibri"/>
          <w:color w:val="000000"/>
          <w:lang w:val="en-AU" w:bidi="he-IL"/>
        </w:rPr>
        <w:t>He</w:t>
      </w:r>
      <w:r>
        <w:rPr>
          <w:rFonts w:eastAsia="Times New Roman" w:cs="Calibri"/>
          <w:color w:val="000000"/>
          <w:lang w:val="en-AU" w:bidi="he-IL"/>
        </w:rPr>
        <w:t xml:space="preserve"> </w:t>
      </w:r>
      <w:r w:rsidRPr="005C1D03">
        <w:rPr>
          <w:rFonts w:eastAsia="Times New Roman" w:cs="Calibri"/>
          <w:color w:val="000000"/>
          <w:lang w:val="en-AU" w:bidi="he-IL"/>
        </w:rPr>
        <w:t>was</w:t>
      </w:r>
      <w:r>
        <w:rPr>
          <w:rFonts w:eastAsia="Times New Roman" w:cs="Calibri"/>
          <w:color w:val="000000"/>
          <w:lang w:val="en-AU" w:bidi="he-IL"/>
        </w:rPr>
        <w:t xml:space="preserve"> </w:t>
      </w:r>
      <w:r w:rsidRPr="005C1D03">
        <w:rPr>
          <w:rFonts w:eastAsia="Times New Roman" w:cs="Calibri"/>
          <w:color w:val="000000"/>
          <w:lang w:val="en-AU" w:bidi="he-IL"/>
        </w:rPr>
        <w:t>like</w:t>
      </w:r>
      <w:r>
        <w:rPr>
          <w:rFonts w:eastAsia="Times New Roman" w:cs="Calibri"/>
          <w:color w:val="000000"/>
          <w:lang w:val="en-AU" w:bidi="he-IL"/>
        </w:rPr>
        <w:t xml:space="preserve"> </w:t>
      </w:r>
      <w:r w:rsidRPr="005C1D03">
        <w:rPr>
          <w:rFonts w:eastAsia="Times New Roman" w:cs="Calibri"/>
          <w:color w:val="000000"/>
          <w:lang w:val="en-AU" w:bidi="he-IL"/>
        </w:rPr>
        <w:t>a</w:t>
      </w:r>
      <w:r>
        <w:rPr>
          <w:rFonts w:eastAsia="Times New Roman" w:cs="Calibri"/>
          <w:color w:val="000000"/>
          <w:lang w:val="en-AU" w:bidi="he-IL"/>
        </w:rPr>
        <w:t xml:space="preserve"> </w:t>
      </w:r>
      <w:r w:rsidRPr="005C1D03">
        <w:rPr>
          <w:rFonts w:eastAsia="Times New Roman" w:cs="Calibri"/>
          <w:color w:val="000000"/>
          <w:lang w:val="en-AU" w:bidi="he-IL"/>
        </w:rPr>
        <w:t>lion</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exploits,</w:t>
      </w:r>
      <w:r>
        <w:rPr>
          <w:rFonts w:eastAsia="Times New Roman" w:cs="Calibri"/>
          <w:color w:val="000000"/>
          <w:lang w:val="en-AU" w:bidi="he-IL"/>
        </w:rPr>
        <w:t xml:space="preserve"> </w:t>
      </w:r>
      <w:r w:rsidRPr="005C1D03">
        <w:rPr>
          <w:rFonts w:eastAsia="Times New Roman" w:cs="Calibri"/>
          <w:color w:val="000000"/>
          <w:lang w:val="en-AU" w:bidi="he-IL"/>
        </w:rPr>
        <w:t>like</w:t>
      </w:r>
      <w:r>
        <w:rPr>
          <w:rFonts w:eastAsia="Times New Roman" w:cs="Calibri"/>
          <w:color w:val="000000"/>
          <w:lang w:val="en-AU" w:bidi="he-IL"/>
        </w:rPr>
        <w:t xml:space="preserve"> </w:t>
      </w:r>
      <w:r w:rsidRPr="005C1D03">
        <w:rPr>
          <w:rFonts w:eastAsia="Times New Roman" w:cs="Calibri"/>
          <w:color w:val="000000"/>
          <w:lang w:val="en-AU" w:bidi="he-IL"/>
        </w:rPr>
        <w:t>a</w:t>
      </w:r>
      <w:r>
        <w:rPr>
          <w:rFonts w:eastAsia="Times New Roman" w:cs="Calibri"/>
          <w:color w:val="000000"/>
          <w:lang w:val="en-AU" w:bidi="he-IL"/>
        </w:rPr>
        <w:t xml:space="preserve"> </w:t>
      </w:r>
      <w:r w:rsidRPr="005C1D03">
        <w:rPr>
          <w:rFonts w:eastAsia="Times New Roman" w:cs="Calibri"/>
          <w:color w:val="000000"/>
          <w:lang w:val="en-AU" w:bidi="he-IL"/>
        </w:rPr>
        <w:t>young</w:t>
      </w:r>
      <w:r>
        <w:rPr>
          <w:rFonts w:eastAsia="Times New Roman" w:cs="Calibri"/>
          <w:color w:val="000000"/>
          <w:lang w:val="en-AU" w:bidi="he-IL"/>
        </w:rPr>
        <w:t xml:space="preserve"> </w:t>
      </w:r>
      <w:r w:rsidRPr="005C1D03">
        <w:rPr>
          <w:rFonts w:eastAsia="Times New Roman" w:cs="Calibri"/>
          <w:color w:val="000000"/>
          <w:lang w:val="en-AU" w:bidi="he-IL"/>
        </w:rPr>
        <w:t>lion</w:t>
      </w:r>
      <w:r>
        <w:rPr>
          <w:rFonts w:eastAsia="Times New Roman" w:cs="Calibri"/>
          <w:color w:val="000000"/>
          <w:lang w:val="en-AU" w:bidi="he-IL"/>
        </w:rPr>
        <w:t xml:space="preserve"> </w:t>
      </w:r>
      <w:r w:rsidRPr="005C1D03">
        <w:rPr>
          <w:rFonts w:eastAsia="Times New Roman" w:cs="Calibri"/>
          <w:color w:val="000000"/>
          <w:lang w:val="en-AU" w:bidi="he-IL"/>
        </w:rPr>
        <w:t>roaring</w:t>
      </w:r>
      <w:r>
        <w:rPr>
          <w:rFonts w:eastAsia="Times New Roman" w:cs="Calibri"/>
          <w:color w:val="000000"/>
          <w:lang w:val="en-AU" w:bidi="he-IL"/>
        </w:rPr>
        <w:t xml:space="preserve"> </w:t>
      </w:r>
      <w:r w:rsidRPr="005C1D03">
        <w:rPr>
          <w:rFonts w:eastAsia="Times New Roman" w:cs="Calibri"/>
          <w:color w:val="000000"/>
          <w:lang w:val="en-AU" w:bidi="he-IL"/>
        </w:rPr>
        <w:t>over</w:t>
      </w:r>
      <w:r>
        <w:rPr>
          <w:rFonts w:eastAsia="Times New Roman" w:cs="Calibri"/>
          <w:color w:val="000000"/>
          <w:lang w:val="en-AU" w:bidi="he-IL"/>
        </w:rPr>
        <w:t xml:space="preserve"> </w:t>
      </w:r>
      <w:r w:rsidRPr="005C1D03">
        <w:rPr>
          <w:rFonts w:eastAsia="Times New Roman" w:cs="Calibri"/>
          <w:color w:val="000000"/>
          <w:lang w:val="en-AU" w:bidi="he-IL"/>
        </w:rPr>
        <w:t>its</w:t>
      </w:r>
      <w:r>
        <w:rPr>
          <w:rFonts w:eastAsia="Times New Roman" w:cs="Calibri"/>
          <w:color w:val="000000"/>
          <w:lang w:val="en-AU" w:bidi="he-IL"/>
        </w:rPr>
        <w:t xml:space="preserve"> </w:t>
      </w:r>
      <w:r w:rsidRPr="005C1D03">
        <w:rPr>
          <w:rFonts w:eastAsia="Times New Roman" w:cs="Calibri"/>
          <w:color w:val="000000"/>
          <w:lang w:val="en-AU" w:bidi="he-IL"/>
        </w:rPr>
        <w:t>prey.</w:t>
      </w:r>
    </w:p>
    <w:p w14:paraId="76D3E77A"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5</w:t>
      </w:r>
      <w:r>
        <w:rPr>
          <w:rFonts w:eastAsia="Times New Roman" w:cs="Calibri"/>
          <w:color w:val="000000"/>
          <w:lang w:val="en-AU" w:bidi="he-IL"/>
        </w:rPr>
        <w:t xml:space="preserve"> </w:t>
      </w:r>
      <w:r w:rsidRPr="005C1D03">
        <w:rPr>
          <w:rFonts w:eastAsia="Times New Roman" w:cs="Calibri"/>
          <w:color w:val="000000"/>
          <w:lang w:val="en-AU" w:bidi="he-IL"/>
        </w:rPr>
        <w:t>He</w:t>
      </w:r>
      <w:r>
        <w:rPr>
          <w:rFonts w:eastAsia="Times New Roman" w:cs="Calibri"/>
          <w:color w:val="000000"/>
          <w:lang w:val="en-AU" w:bidi="he-IL"/>
        </w:rPr>
        <w:t xml:space="preserve"> </w:t>
      </w:r>
      <w:r w:rsidRPr="005C1D03">
        <w:rPr>
          <w:rFonts w:eastAsia="Times New Roman" w:cs="Calibri"/>
          <w:color w:val="000000"/>
          <w:lang w:val="en-AU" w:bidi="he-IL"/>
        </w:rPr>
        <w:t>pursued</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tracked</w:t>
      </w:r>
      <w:r>
        <w:rPr>
          <w:rFonts w:eastAsia="Times New Roman" w:cs="Calibri"/>
          <w:color w:val="000000"/>
          <w:lang w:val="en-AU" w:bidi="he-IL"/>
        </w:rPr>
        <w:t xml:space="preserve"> </w:t>
      </w:r>
      <w:r w:rsidRPr="005C1D03">
        <w:rPr>
          <w:rFonts w:eastAsia="Times New Roman" w:cs="Calibri"/>
          <w:color w:val="000000"/>
          <w:lang w:val="en-AU" w:bidi="he-IL"/>
        </w:rPr>
        <w:t>down</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renegades,</w:t>
      </w:r>
      <w:r>
        <w:rPr>
          <w:rFonts w:eastAsia="Times New Roman" w:cs="Calibri"/>
          <w:color w:val="000000"/>
          <w:lang w:val="en-AU" w:bidi="he-IL"/>
        </w:rPr>
        <w:t xml:space="preserve"> </w:t>
      </w:r>
      <w:r w:rsidRPr="005C1D03">
        <w:rPr>
          <w:rFonts w:eastAsia="Times New Roman" w:cs="Calibri"/>
          <w:color w:val="000000"/>
          <w:lang w:val="en-AU" w:bidi="he-IL"/>
        </w:rPr>
        <w:t>he</w:t>
      </w:r>
      <w:r>
        <w:rPr>
          <w:rFonts w:eastAsia="Times New Roman" w:cs="Calibri"/>
          <w:color w:val="000000"/>
          <w:lang w:val="en-AU" w:bidi="he-IL"/>
        </w:rPr>
        <w:t xml:space="preserve"> </w:t>
      </w:r>
      <w:r w:rsidRPr="005C1D03">
        <w:rPr>
          <w:rFonts w:eastAsia="Times New Roman" w:cs="Calibri"/>
          <w:color w:val="000000"/>
          <w:lang w:val="en-AU" w:bidi="he-IL"/>
        </w:rPr>
        <w:t>consigned</w:t>
      </w:r>
      <w:r>
        <w:rPr>
          <w:rFonts w:eastAsia="Times New Roman" w:cs="Calibri"/>
          <w:color w:val="000000"/>
          <w:lang w:val="en-AU" w:bidi="he-IL"/>
        </w:rPr>
        <w:t xml:space="preserve"> </w:t>
      </w:r>
      <w:r w:rsidRPr="005C1D03">
        <w:rPr>
          <w:rFonts w:eastAsia="Times New Roman" w:cs="Calibri"/>
          <w:color w:val="000000"/>
          <w:lang w:val="en-AU" w:bidi="he-IL"/>
        </w:rPr>
        <w:t>those</w:t>
      </w:r>
      <w:r>
        <w:rPr>
          <w:rFonts w:eastAsia="Times New Roman" w:cs="Calibri"/>
          <w:color w:val="000000"/>
          <w:lang w:val="en-AU" w:bidi="he-IL"/>
        </w:rPr>
        <w:t xml:space="preserve"> </w:t>
      </w:r>
      <w:r w:rsidRPr="005C1D03">
        <w:rPr>
          <w:rFonts w:eastAsia="Times New Roman" w:cs="Calibri"/>
          <w:color w:val="000000"/>
          <w:lang w:val="en-AU" w:bidi="he-IL"/>
        </w:rPr>
        <w:t>who</w:t>
      </w:r>
      <w:r>
        <w:rPr>
          <w:rFonts w:eastAsia="Times New Roman" w:cs="Calibri"/>
          <w:color w:val="000000"/>
          <w:lang w:val="en-AU" w:bidi="he-IL"/>
        </w:rPr>
        <w:t xml:space="preserve"> </w:t>
      </w:r>
      <w:r w:rsidRPr="005C1D03">
        <w:rPr>
          <w:rFonts w:eastAsia="Times New Roman" w:cs="Calibri"/>
          <w:color w:val="000000"/>
          <w:lang w:val="en-AU" w:bidi="he-IL"/>
        </w:rPr>
        <w:t>troubled</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people</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flames.</w:t>
      </w:r>
    </w:p>
    <w:p w14:paraId="3A64303A"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6</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renegades</w:t>
      </w:r>
      <w:r>
        <w:rPr>
          <w:rFonts w:eastAsia="Times New Roman" w:cs="Calibri"/>
          <w:color w:val="000000"/>
          <w:lang w:val="en-AU" w:bidi="he-IL"/>
        </w:rPr>
        <w:t xml:space="preserve"> </w:t>
      </w:r>
      <w:r w:rsidRPr="005C1D03">
        <w:rPr>
          <w:rFonts w:eastAsia="Times New Roman" w:cs="Calibri"/>
          <w:color w:val="000000"/>
          <w:lang w:val="en-AU" w:bidi="he-IL"/>
        </w:rPr>
        <w:t>quailed</w:t>
      </w:r>
      <w:r>
        <w:rPr>
          <w:rFonts w:eastAsia="Times New Roman" w:cs="Calibri"/>
          <w:color w:val="000000"/>
          <w:lang w:val="en-AU" w:bidi="he-IL"/>
        </w:rPr>
        <w:t xml:space="preserve"> </w:t>
      </w:r>
      <w:r w:rsidRPr="005C1D03">
        <w:rPr>
          <w:rFonts w:eastAsia="Times New Roman" w:cs="Calibri"/>
          <w:color w:val="000000"/>
          <w:lang w:val="en-AU" w:bidi="he-IL"/>
        </w:rPr>
        <w:t>with</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terror</w:t>
      </w:r>
      <w:r>
        <w:rPr>
          <w:rFonts w:eastAsia="Times New Roman" w:cs="Calibri"/>
          <w:color w:val="000000"/>
          <w:lang w:val="en-AU" w:bidi="he-IL"/>
        </w:rPr>
        <w:t xml:space="preserve"> </w:t>
      </w:r>
      <w:r w:rsidRPr="005C1D03">
        <w:rPr>
          <w:rFonts w:eastAsia="Times New Roman" w:cs="Calibri"/>
          <w:color w:val="000000"/>
          <w:lang w:val="en-AU" w:bidi="he-IL"/>
        </w:rPr>
        <w:t>he</w:t>
      </w:r>
      <w:r>
        <w:rPr>
          <w:rFonts w:eastAsia="Times New Roman" w:cs="Calibri"/>
          <w:color w:val="000000"/>
          <w:lang w:val="en-AU" w:bidi="he-IL"/>
        </w:rPr>
        <w:t xml:space="preserve"> </w:t>
      </w:r>
      <w:r w:rsidRPr="005C1D03">
        <w:rPr>
          <w:rFonts w:eastAsia="Times New Roman" w:cs="Calibri"/>
          <w:color w:val="000000"/>
          <w:lang w:val="en-AU" w:bidi="he-IL"/>
        </w:rPr>
        <w:t>inspired,</w:t>
      </w:r>
      <w:r>
        <w:rPr>
          <w:rFonts w:eastAsia="Times New Roman" w:cs="Calibri"/>
          <w:color w:val="000000"/>
          <w:lang w:val="en-AU" w:bidi="he-IL"/>
        </w:rPr>
        <w:t xml:space="preserve"> </w:t>
      </w:r>
      <w:r w:rsidRPr="005C1D03">
        <w:rPr>
          <w:rFonts w:eastAsia="Times New Roman" w:cs="Calibri"/>
          <w:color w:val="000000"/>
          <w:lang w:val="en-AU" w:bidi="he-IL"/>
        </w:rPr>
        <w:t>all</w:t>
      </w:r>
      <w:r>
        <w:rPr>
          <w:rFonts w:eastAsia="Times New Roman" w:cs="Calibri"/>
          <w:color w:val="000000"/>
          <w:lang w:val="en-AU" w:bidi="he-IL"/>
        </w:rPr>
        <w:t xml:space="preserve"> </w:t>
      </w:r>
      <w:r w:rsidRPr="005C1D03">
        <w:rPr>
          <w:rFonts w:eastAsia="Times New Roman" w:cs="Calibri"/>
          <w:color w:val="000000"/>
          <w:lang w:val="en-AU" w:bidi="he-IL"/>
        </w:rPr>
        <w:t>evil-doers</w:t>
      </w:r>
      <w:r>
        <w:rPr>
          <w:rFonts w:eastAsia="Times New Roman" w:cs="Calibri"/>
          <w:color w:val="000000"/>
          <w:lang w:val="en-AU" w:bidi="he-IL"/>
        </w:rPr>
        <w:t xml:space="preserve"> </w:t>
      </w:r>
      <w:r w:rsidRPr="005C1D03">
        <w:rPr>
          <w:rFonts w:eastAsia="Times New Roman" w:cs="Calibri"/>
          <w:color w:val="000000"/>
          <w:lang w:val="en-AU" w:bidi="he-IL"/>
        </w:rPr>
        <w:t>were</w:t>
      </w:r>
      <w:r>
        <w:rPr>
          <w:rFonts w:eastAsia="Times New Roman" w:cs="Calibri"/>
          <w:color w:val="000000"/>
          <w:lang w:val="en-AU" w:bidi="he-IL"/>
        </w:rPr>
        <w:t xml:space="preserve"> </w:t>
      </w:r>
      <w:r w:rsidRPr="005C1D03">
        <w:rPr>
          <w:rFonts w:eastAsia="Times New Roman" w:cs="Calibri"/>
          <w:color w:val="000000"/>
          <w:lang w:val="en-AU" w:bidi="he-IL"/>
        </w:rPr>
        <w:t>utterly</w:t>
      </w:r>
      <w:r>
        <w:rPr>
          <w:rFonts w:eastAsia="Times New Roman" w:cs="Calibri"/>
          <w:color w:val="000000"/>
          <w:lang w:val="en-AU" w:bidi="he-IL"/>
        </w:rPr>
        <w:t xml:space="preserve"> </w:t>
      </w:r>
      <w:r w:rsidRPr="005C1D03">
        <w:rPr>
          <w:rFonts w:eastAsia="Times New Roman" w:cs="Calibri"/>
          <w:color w:val="000000"/>
          <w:lang w:val="en-AU" w:bidi="he-IL"/>
        </w:rPr>
        <w:t>confounded,</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deliverance</w:t>
      </w:r>
      <w:r>
        <w:rPr>
          <w:rFonts w:eastAsia="Times New Roman" w:cs="Calibri"/>
          <w:color w:val="000000"/>
          <w:lang w:val="en-AU" w:bidi="he-IL"/>
        </w:rPr>
        <w:t xml:space="preserve"> </w:t>
      </w:r>
      <w:r w:rsidRPr="005C1D03">
        <w:rPr>
          <w:rFonts w:eastAsia="Times New Roman" w:cs="Calibri"/>
          <w:color w:val="000000"/>
          <w:lang w:val="en-AU" w:bidi="he-IL"/>
        </w:rPr>
        <w:t>went</w:t>
      </w:r>
      <w:r>
        <w:rPr>
          <w:rFonts w:eastAsia="Times New Roman" w:cs="Calibri"/>
          <w:color w:val="000000"/>
          <w:lang w:val="en-AU" w:bidi="he-IL"/>
        </w:rPr>
        <w:t xml:space="preserve"> </w:t>
      </w:r>
      <w:r w:rsidRPr="005C1D03">
        <w:rPr>
          <w:rFonts w:eastAsia="Times New Roman" w:cs="Calibri"/>
          <w:color w:val="000000"/>
          <w:lang w:val="en-AU" w:bidi="he-IL"/>
        </w:rPr>
        <w:t>forward</w:t>
      </w:r>
      <w:r>
        <w:rPr>
          <w:rFonts w:eastAsia="Times New Roman" w:cs="Calibri"/>
          <w:color w:val="000000"/>
          <w:lang w:val="en-AU" w:bidi="he-IL"/>
        </w:rPr>
        <w:t xml:space="preserve"> </w:t>
      </w:r>
      <w:r w:rsidRPr="005C1D03">
        <w:rPr>
          <w:rFonts w:eastAsia="Times New Roman" w:cs="Calibri"/>
          <w:color w:val="000000"/>
          <w:lang w:val="en-AU" w:bidi="he-IL"/>
        </w:rPr>
        <w:t>under</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leadership.</w:t>
      </w:r>
    </w:p>
    <w:p w14:paraId="309AF31E"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7</w:t>
      </w:r>
      <w:r>
        <w:rPr>
          <w:rFonts w:eastAsia="Times New Roman" w:cs="Calibri"/>
          <w:color w:val="000000"/>
          <w:lang w:val="en-AU" w:bidi="he-IL"/>
        </w:rPr>
        <w:t xml:space="preserve"> </w:t>
      </w:r>
      <w:r w:rsidRPr="005C1D03">
        <w:rPr>
          <w:rFonts w:eastAsia="Times New Roman" w:cs="Calibri"/>
          <w:color w:val="000000"/>
          <w:lang w:val="en-AU" w:bidi="he-IL"/>
        </w:rPr>
        <w:t>He</w:t>
      </w:r>
      <w:r>
        <w:rPr>
          <w:rFonts w:eastAsia="Times New Roman" w:cs="Calibri"/>
          <w:color w:val="000000"/>
          <w:lang w:val="en-AU" w:bidi="he-IL"/>
        </w:rPr>
        <w:t xml:space="preserve"> </w:t>
      </w:r>
      <w:r w:rsidRPr="005C1D03">
        <w:rPr>
          <w:rFonts w:eastAsia="Times New Roman" w:cs="Calibri"/>
          <w:color w:val="000000"/>
          <w:lang w:val="en-AU" w:bidi="he-IL"/>
        </w:rPr>
        <w:t>brought</w:t>
      </w:r>
      <w:r>
        <w:rPr>
          <w:rFonts w:eastAsia="Times New Roman" w:cs="Calibri"/>
          <w:color w:val="000000"/>
          <w:lang w:val="en-AU" w:bidi="he-IL"/>
        </w:rPr>
        <w:t xml:space="preserve"> </w:t>
      </w:r>
      <w:r w:rsidRPr="005C1D03">
        <w:rPr>
          <w:rFonts w:eastAsia="Times New Roman" w:cs="Calibri"/>
          <w:color w:val="000000"/>
          <w:lang w:val="en-AU" w:bidi="he-IL"/>
        </w:rPr>
        <w:t>bitterness</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many</w:t>
      </w:r>
      <w:r>
        <w:rPr>
          <w:rFonts w:eastAsia="Times New Roman" w:cs="Calibri"/>
          <w:color w:val="000000"/>
          <w:lang w:val="en-AU" w:bidi="he-IL"/>
        </w:rPr>
        <w:t xml:space="preserve"> </w:t>
      </w:r>
      <w:r w:rsidRPr="005C1D03">
        <w:rPr>
          <w:rFonts w:eastAsia="Times New Roman" w:cs="Calibri"/>
          <w:color w:val="000000"/>
          <w:lang w:val="en-AU" w:bidi="he-IL"/>
        </w:rPr>
        <w:t>a</w:t>
      </w:r>
      <w:r>
        <w:rPr>
          <w:rFonts w:eastAsia="Times New Roman" w:cs="Calibri"/>
          <w:color w:val="000000"/>
          <w:lang w:val="en-AU" w:bidi="he-IL"/>
        </w:rPr>
        <w:t xml:space="preserve"> </w:t>
      </w:r>
      <w:r w:rsidRPr="005C1D03">
        <w:rPr>
          <w:rFonts w:eastAsia="Times New Roman" w:cs="Calibri"/>
          <w:color w:val="000000"/>
          <w:lang w:val="en-AU" w:bidi="he-IL"/>
        </w:rPr>
        <w:t>king</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rejoicing</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Jacob</w:t>
      </w:r>
      <w:r>
        <w:rPr>
          <w:rFonts w:eastAsia="Times New Roman" w:cs="Calibri"/>
          <w:color w:val="000000"/>
          <w:lang w:val="en-AU" w:bidi="he-IL"/>
        </w:rPr>
        <w:t xml:space="preserve"> </w:t>
      </w:r>
      <w:r w:rsidRPr="005C1D03">
        <w:rPr>
          <w:rFonts w:eastAsia="Times New Roman" w:cs="Calibri"/>
          <w:color w:val="000000"/>
          <w:lang w:val="en-AU" w:bidi="he-IL"/>
        </w:rPr>
        <w:t>by</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deeds,</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memory</w:t>
      </w:r>
      <w:r>
        <w:rPr>
          <w:rFonts w:eastAsia="Times New Roman" w:cs="Calibri"/>
          <w:color w:val="000000"/>
          <w:lang w:val="en-AU" w:bidi="he-IL"/>
        </w:rPr>
        <w:t xml:space="preserve"> </w:t>
      </w:r>
      <w:r w:rsidRPr="005C1D03">
        <w:rPr>
          <w:rFonts w:eastAsia="Times New Roman" w:cs="Calibri"/>
          <w:color w:val="000000"/>
          <w:lang w:val="en-AU" w:bidi="he-IL"/>
        </w:rPr>
        <w:t>is</w:t>
      </w:r>
      <w:r>
        <w:rPr>
          <w:rFonts w:eastAsia="Times New Roman" w:cs="Calibri"/>
          <w:color w:val="000000"/>
          <w:lang w:val="en-AU" w:bidi="he-IL"/>
        </w:rPr>
        <w:t xml:space="preserve"> </w:t>
      </w:r>
      <w:r w:rsidRPr="005C1D03">
        <w:rPr>
          <w:rFonts w:eastAsia="Times New Roman" w:cs="Calibri"/>
          <w:color w:val="000000"/>
          <w:lang w:val="en-AU" w:bidi="he-IL"/>
        </w:rPr>
        <w:t>blessed</w:t>
      </w:r>
      <w:r>
        <w:rPr>
          <w:rFonts w:eastAsia="Times New Roman" w:cs="Calibri"/>
          <w:color w:val="000000"/>
          <w:lang w:val="en-AU" w:bidi="he-IL"/>
        </w:rPr>
        <w:t xml:space="preserve"> </w:t>
      </w:r>
      <w:r w:rsidRPr="005C1D03">
        <w:rPr>
          <w:rFonts w:eastAsia="Times New Roman" w:cs="Calibri"/>
          <w:color w:val="000000"/>
          <w:lang w:val="en-AU" w:bidi="he-IL"/>
        </w:rPr>
        <w:t>for</w:t>
      </w:r>
      <w:r>
        <w:rPr>
          <w:rFonts w:eastAsia="Times New Roman" w:cs="Calibri"/>
          <w:color w:val="000000"/>
          <w:lang w:val="en-AU" w:bidi="he-IL"/>
        </w:rPr>
        <w:t xml:space="preserve"> </w:t>
      </w:r>
      <w:r w:rsidRPr="005C1D03">
        <w:rPr>
          <w:rFonts w:eastAsia="Times New Roman" w:cs="Calibri"/>
          <w:color w:val="000000"/>
          <w:lang w:val="en-AU" w:bidi="he-IL"/>
        </w:rPr>
        <w:t>ever</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ever.</w:t>
      </w:r>
    </w:p>
    <w:p w14:paraId="436D9BC4"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8</w:t>
      </w:r>
      <w:r>
        <w:rPr>
          <w:rFonts w:eastAsia="Times New Roman" w:cs="Calibri"/>
          <w:color w:val="000000"/>
          <w:lang w:val="en-AU" w:bidi="he-IL"/>
        </w:rPr>
        <w:t xml:space="preserve"> </w:t>
      </w:r>
      <w:r w:rsidRPr="005C1D03">
        <w:rPr>
          <w:rFonts w:eastAsia="Times New Roman" w:cs="Calibri"/>
          <w:color w:val="000000"/>
          <w:lang w:val="en-AU" w:bidi="he-IL"/>
        </w:rPr>
        <w:t>He</w:t>
      </w:r>
      <w:r>
        <w:rPr>
          <w:rFonts w:eastAsia="Times New Roman" w:cs="Calibri"/>
          <w:color w:val="000000"/>
          <w:lang w:val="en-AU" w:bidi="he-IL"/>
        </w:rPr>
        <w:t xml:space="preserve"> </w:t>
      </w:r>
      <w:r w:rsidRPr="005C1D03">
        <w:rPr>
          <w:rFonts w:eastAsia="Times New Roman" w:cs="Calibri"/>
          <w:color w:val="000000"/>
          <w:lang w:val="en-AU" w:bidi="he-IL"/>
        </w:rPr>
        <w:t>went</w:t>
      </w:r>
      <w:r>
        <w:rPr>
          <w:rFonts w:eastAsia="Times New Roman" w:cs="Calibri"/>
          <w:color w:val="000000"/>
          <w:lang w:val="en-AU" w:bidi="he-IL"/>
        </w:rPr>
        <w:t xml:space="preserve"> </w:t>
      </w:r>
      <w:r w:rsidRPr="005C1D03">
        <w:rPr>
          <w:rFonts w:eastAsia="Times New Roman" w:cs="Calibri"/>
          <w:color w:val="000000"/>
          <w:lang w:val="en-AU" w:bidi="he-IL"/>
        </w:rPr>
        <w:t>through</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towns</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Judah</w:t>
      </w:r>
      <w:r>
        <w:rPr>
          <w:rFonts w:eastAsia="Times New Roman" w:cs="Calibri"/>
          <w:color w:val="000000"/>
          <w:lang w:val="en-AU" w:bidi="he-IL"/>
        </w:rPr>
        <w:t xml:space="preserve"> </w:t>
      </w:r>
      <w:r w:rsidRPr="005C1D03">
        <w:rPr>
          <w:rFonts w:eastAsia="Times New Roman" w:cs="Calibri"/>
          <w:color w:val="000000"/>
          <w:lang w:val="en-AU" w:bidi="he-IL"/>
        </w:rPr>
        <w:t>eliminating</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irreligious</w:t>
      </w:r>
      <w:r>
        <w:rPr>
          <w:rFonts w:eastAsia="Times New Roman" w:cs="Calibri"/>
          <w:color w:val="000000"/>
          <w:lang w:val="en-AU" w:bidi="he-IL"/>
        </w:rPr>
        <w:t xml:space="preserve"> </w:t>
      </w:r>
      <w:r w:rsidRPr="005C1D03">
        <w:rPr>
          <w:rFonts w:eastAsia="Times New Roman" w:cs="Calibri"/>
          <w:color w:val="000000"/>
          <w:lang w:val="en-AU" w:bidi="he-IL"/>
        </w:rPr>
        <w:t>from</w:t>
      </w:r>
      <w:r>
        <w:rPr>
          <w:rFonts w:eastAsia="Times New Roman" w:cs="Calibri"/>
          <w:color w:val="000000"/>
          <w:lang w:val="en-AU" w:bidi="he-IL"/>
        </w:rPr>
        <w:t xml:space="preserve"> </w:t>
      </w:r>
      <w:r w:rsidRPr="005C1D03">
        <w:rPr>
          <w:rFonts w:eastAsia="Times New Roman" w:cs="Calibri"/>
          <w:color w:val="000000"/>
          <w:lang w:val="en-AU" w:bidi="he-IL"/>
        </w:rPr>
        <w:t>them,</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diverted</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Retribution</w:t>
      </w:r>
      <w:r>
        <w:rPr>
          <w:rFonts w:eastAsia="Times New Roman" w:cs="Calibri"/>
          <w:color w:val="000000"/>
          <w:lang w:val="en-AU" w:bidi="he-IL"/>
        </w:rPr>
        <w:t xml:space="preserve"> </w:t>
      </w:r>
      <w:r w:rsidRPr="005C1D03">
        <w:rPr>
          <w:rFonts w:eastAsia="Times New Roman" w:cs="Calibri"/>
          <w:color w:val="000000"/>
          <w:lang w:val="en-AU" w:bidi="he-IL"/>
        </w:rPr>
        <w:t>from</w:t>
      </w:r>
      <w:r>
        <w:rPr>
          <w:rFonts w:eastAsia="Times New Roman" w:cs="Calibri"/>
          <w:color w:val="000000"/>
          <w:lang w:val="en-AU" w:bidi="he-IL"/>
        </w:rPr>
        <w:t xml:space="preserve"> </w:t>
      </w:r>
      <w:r w:rsidRPr="005C1D03">
        <w:rPr>
          <w:rFonts w:eastAsia="Times New Roman" w:cs="Calibri"/>
          <w:color w:val="000000"/>
          <w:lang w:val="en-AU" w:bidi="he-IL"/>
        </w:rPr>
        <w:t>Israel.</w:t>
      </w:r>
    </w:p>
    <w:p w14:paraId="5EFD8E2F"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9</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name</w:t>
      </w:r>
      <w:r>
        <w:rPr>
          <w:rFonts w:eastAsia="Times New Roman" w:cs="Calibri"/>
          <w:color w:val="000000"/>
          <w:lang w:val="en-AU" w:bidi="he-IL"/>
        </w:rPr>
        <w:t xml:space="preserve"> </w:t>
      </w:r>
      <w:r w:rsidRPr="005C1D03">
        <w:rPr>
          <w:rFonts w:eastAsia="Times New Roman" w:cs="Calibri"/>
          <w:color w:val="000000"/>
          <w:lang w:val="en-AU" w:bidi="he-IL"/>
        </w:rPr>
        <w:t>resounded</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ends</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proofErr w:type="gramStart"/>
      <w:r w:rsidRPr="005C1D03">
        <w:rPr>
          <w:rFonts w:eastAsia="Times New Roman" w:cs="Calibri"/>
          <w:color w:val="000000"/>
          <w:lang w:val="en-AU" w:bidi="he-IL"/>
        </w:rPr>
        <w:t>earth,</w:t>
      </w:r>
      <w:proofErr w:type="gramEnd"/>
      <w:r>
        <w:rPr>
          <w:rFonts w:eastAsia="Times New Roman" w:cs="Calibri"/>
          <w:color w:val="000000"/>
          <w:lang w:val="en-AU" w:bidi="he-IL"/>
        </w:rPr>
        <w:t xml:space="preserve"> </w:t>
      </w:r>
      <w:r w:rsidRPr="005C1D03">
        <w:rPr>
          <w:rFonts w:eastAsia="Times New Roman" w:cs="Calibri"/>
          <w:color w:val="000000"/>
          <w:lang w:val="en-AU" w:bidi="he-IL"/>
        </w:rPr>
        <w:t>he</w:t>
      </w:r>
      <w:r>
        <w:rPr>
          <w:rFonts w:eastAsia="Times New Roman" w:cs="Calibri"/>
          <w:color w:val="000000"/>
          <w:lang w:val="en-AU" w:bidi="he-IL"/>
        </w:rPr>
        <w:t xml:space="preserve"> </w:t>
      </w:r>
      <w:r w:rsidRPr="005C1D03">
        <w:rPr>
          <w:rFonts w:eastAsia="Times New Roman" w:cs="Calibri"/>
          <w:color w:val="000000"/>
          <w:lang w:val="en-AU" w:bidi="he-IL"/>
        </w:rPr>
        <w:t>rallied</w:t>
      </w:r>
      <w:r>
        <w:rPr>
          <w:rFonts w:eastAsia="Times New Roman" w:cs="Calibri"/>
          <w:color w:val="000000"/>
          <w:lang w:val="en-AU" w:bidi="he-IL"/>
        </w:rPr>
        <w:t xml:space="preserve"> </w:t>
      </w:r>
      <w:r w:rsidRPr="005C1D03">
        <w:rPr>
          <w:rFonts w:eastAsia="Times New Roman" w:cs="Calibri"/>
          <w:color w:val="000000"/>
          <w:lang w:val="en-AU" w:bidi="he-IL"/>
        </w:rPr>
        <w:t>those</w:t>
      </w:r>
      <w:r>
        <w:rPr>
          <w:rFonts w:eastAsia="Times New Roman" w:cs="Calibri"/>
          <w:color w:val="000000"/>
          <w:lang w:val="en-AU" w:bidi="he-IL"/>
        </w:rPr>
        <w:t xml:space="preserve"> </w:t>
      </w:r>
      <w:r w:rsidRPr="005C1D03">
        <w:rPr>
          <w:rFonts w:eastAsia="Times New Roman" w:cs="Calibri"/>
          <w:color w:val="000000"/>
          <w:lang w:val="en-AU" w:bidi="he-IL"/>
        </w:rPr>
        <w:t>who</w:t>
      </w:r>
      <w:r>
        <w:rPr>
          <w:rFonts w:eastAsia="Times New Roman" w:cs="Calibri"/>
          <w:color w:val="000000"/>
          <w:lang w:val="en-AU" w:bidi="he-IL"/>
        </w:rPr>
        <w:t xml:space="preserve"> </w:t>
      </w:r>
      <w:r w:rsidRPr="005C1D03">
        <w:rPr>
          <w:rFonts w:eastAsia="Times New Roman" w:cs="Calibri"/>
          <w:color w:val="000000"/>
          <w:lang w:val="en-AU" w:bidi="he-IL"/>
        </w:rPr>
        <w:t>were</w:t>
      </w:r>
      <w:r>
        <w:rPr>
          <w:rFonts w:eastAsia="Times New Roman" w:cs="Calibri"/>
          <w:color w:val="000000"/>
          <w:lang w:val="en-AU" w:bidi="he-IL"/>
        </w:rPr>
        <w:t xml:space="preserve"> </w:t>
      </w:r>
      <w:r w:rsidRPr="005C1D03">
        <w:rPr>
          <w:rFonts w:eastAsia="Times New Roman" w:cs="Calibri"/>
          <w:color w:val="000000"/>
          <w:lang w:val="en-AU" w:bidi="he-IL"/>
        </w:rPr>
        <w:t>on</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point</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perishing.</w:t>
      </w:r>
    </w:p>
    <w:p w14:paraId="40449510"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10</w:t>
      </w:r>
      <w:r>
        <w:rPr>
          <w:rFonts w:eastAsia="Times New Roman" w:cs="Calibri"/>
          <w:color w:val="000000"/>
          <w:lang w:val="en-AU" w:bidi="he-IL"/>
        </w:rPr>
        <w:t xml:space="preserve"> </w:t>
      </w:r>
      <w:r w:rsidRPr="005C1D03">
        <w:rPr>
          <w:rFonts w:eastAsia="Times New Roman" w:cs="Calibri"/>
          <w:color w:val="000000"/>
          <w:lang w:val="en-AU" w:bidi="he-IL"/>
        </w:rPr>
        <w:t>Next,</w:t>
      </w:r>
      <w:r>
        <w:rPr>
          <w:rFonts w:eastAsia="Times New Roman" w:cs="Calibri"/>
          <w:color w:val="000000"/>
          <w:lang w:val="en-AU" w:bidi="he-IL"/>
        </w:rPr>
        <w:t xml:space="preserve"> </w:t>
      </w:r>
      <w:r w:rsidRPr="005C1D03">
        <w:rPr>
          <w:rFonts w:eastAsia="Times New Roman" w:cs="Calibri"/>
          <w:color w:val="000000"/>
          <w:lang w:val="en-AU" w:bidi="he-IL"/>
        </w:rPr>
        <w:t>Apollonius</w:t>
      </w:r>
      <w:r>
        <w:rPr>
          <w:rFonts w:eastAsia="Times New Roman" w:cs="Calibri"/>
          <w:color w:val="000000"/>
          <w:lang w:val="en-AU" w:bidi="he-IL"/>
        </w:rPr>
        <w:t xml:space="preserve"> </w:t>
      </w:r>
      <w:r w:rsidRPr="005C1D03">
        <w:rPr>
          <w:rFonts w:eastAsia="Times New Roman" w:cs="Calibri"/>
          <w:color w:val="000000"/>
          <w:lang w:val="en-AU" w:bidi="he-IL"/>
        </w:rPr>
        <w:t>mustered</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gentiles</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a</w:t>
      </w:r>
      <w:r>
        <w:rPr>
          <w:rFonts w:eastAsia="Times New Roman" w:cs="Calibri"/>
          <w:color w:val="000000"/>
          <w:lang w:val="en-AU" w:bidi="he-IL"/>
        </w:rPr>
        <w:t xml:space="preserve"> </w:t>
      </w:r>
      <w:r w:rsidRPr="005C1D03">
        <w:rPr>
          <w:rFonts w:eastAsia="Times New Roman" w:cs="Calibri"/>
          <w:color w:val="000000"/>
          <w:lang w:val="en-AU" w:bidi="he-IL"/>
        </w:rPr>
        <w:t>large</w:t>
      </w:r>
      <w:r>
        <w:rPr>
          <w:rFonts w:eastAsia="Times New Roman" w:cs="Calibri"/>
          <w:color w:val="000000"/>
          <w:lang w:val="en-AU" w:bidi="he-IL"/>
        </w:rPr>
        <w:t xml:space="preserve"> </w:t>
      </w:r>
      <w:r w:rsidRPr="005C1D03">
        <w:rPr>
          <w:rFonts w:eastAsia="Times New Roman" w:cs="Calibri"/>
          <w:color w:val="000000"/>
          <w:lang w:val="en-AU" w:bidi="he-IL"/>
        </w:rPr>
        <w:t>force</w:t>
      </w:r>
      <w:r>
        <w:rPr>
          <w:rFonts w:eastAsia="Times New Roman" w:cs="Calibri"/>
          <w:color w:val="000000"/>
          <w:lang w:val="en-AU" w:bidi="he-IL"/>
        </w:rPr>
        <w:t xml:space="preserve"> </w:t>
      </w:r>
      <w:r w:rsidRPr="005C1D03">
        <w:rPr>
          <w:rFonts w:eastAsia="Times New Roman" w:cs="Calibri"/>
          <w:color w:val="000000"/>
          <w:lang w:val="en-AU" w:bidi="he-IL"/>
        </w:rPr>
        <w:t>from</w:t>
      </w:r>
      <w:r>
        <w:rPr>
          <w:rFonts w:eastAsia="Times New Roman" w:cs="Calibri"/>
          <w:color w:val="000000"/>
          <w:lang w:val="en-AU" w:bidi="he-IL"/>
        </w:rPr>
        <w:t xml:space="preserve"> </w:t>
      </w:r>
      <w:r w:rsidRPr="005C1D03">
        <w:rPr>
          <w:rFonts w:eastAsia="Times New Roman" w:cs="Calibri"/>
          <w:color w:val="000000"/>
          <w:lang w:val="en-AU" w:bidi="he-IL"/>
        </w:rPr>
        <w:t>Samaria</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make</w:t>
      </w:r>
      <w:r>
        <w:rPr>
          <w:rFonts w:eastAsia="Times New Roman" w:cs="Calibri"/>
          <w:color w:val="000000"/>
          <w:lang w:val="en-AU" w:bidi="he-IL"/>
        </w:rPr>
        <w:t xml:space="preserve"> </w:t>
      </w:r>
      <w:r w:rsidRPr="005C1D03">
        <w:rPr>
          <w:rFonts w:eastAsia="Times New Roman" w:cs="Calibri"/>
          <w:color w:val="000000"/>
          <w:lang w:val="en-AU" w:bidi="he-IL"/>
        </w:rPr>
        <w:t>war</w:t>
      </w:r>
      <w:r>
        <w:rPr>
          <w:rFonts w:eastAsia="Times New Roman" w:cs="Calibri"/>
          <w:color w:val="000000"/>
          <w:lang w:val="en-AU" w:bidi="he-IL"/>
        </w:rPr>
        <w:t xml:space="preserve"> </w:t>
      </w:r>
      <w:r w:rsidRPr="005C1D03">
        <w:rPr>
          <w:rFonts w:eastAsia="Times New Roman" w:cs="Calibri"/>
          <w:color w:val="000000"/>
          <w:lang w:val="en-AU" w:bidi="he-IL"/>
        </w:rPr>
        <w:t>on</w:t>
      </w:r>
      <w:r>
        <w:rPr>
          <w:rFonts w:eastAsia="Times New Roman" w:cs="Calibri"/>
          <w:color w:val="000000"/>
          <w:lang w:val="en-AU" w:bidi="he-IL"/>
        </w:rPr>
        <w:t xml:space="preserve"> </w:t>
      </w:r>
      <w:r w:rsidRPr="005C1D03">
        <w:rPr>
          <w:rFonts w:eastAsia="Times New Roman" w:cs="Calibri"/>
          <w:color w:val="000000"/>
          <w:lang w:val="en-AU" w:bidi="he-IL"/>
        </w:rPr>
        <w:t>Israel.</w:t>
      </w:r>
    </w:p>
    <w:p w14:paraId="2217678C"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11</w:t>
      </w:r>
      <w:r>
        <w:rPr>
          <w:rFonts w:eastAsia="Times New Roman" w:cs="Calibri"/>
          <w:color w:val="000000"/>
          <w:lang w:val="en-AU" w:bidi="he-IL"/>
        </w:rPr>
        <w:t xml:space="preserve"> </w:t>
      </w:r>
      <w:r w:rsidRPr="005C1D03">
        <w:rPr>
          <w:rFonts w:eastAsia="Times New Roman" w:cs="Calibri"/>
          <w:color w:val="000000"/>
          <w:lang w:val="en-AU" w:bidi="he-IL"/>
        </w:rPr>
        <w:t>When</w:t>
      </w:r>
      <w:r>
        <w:rPr>
          <w:rFonts w:eastAsia="Times New Roman" w:cs="Calibri"/>
          <w:color w:val="000000"/>
          <w:lang w:val="en-AU" w:bidi="he-IL"/>
        </w:rPr>
        <w:t xml:space="preserve"> </w:t>
      </w:r>
      <w:r w:rsidRPr="005C1D03">
        <w:rPr>
          <w:rFonts w:eastAsia="Times New Roman" w:cs="Calibri"/>
          <w:color w:val="000000"/>
          <w:lang w:val="en-AU" w:bidi="he-IL"/>
        </w:rPr>
        <w:t>Judas</w:t>
      </w:r>
      <w:r>
        <w:rPr>
          <w:rFonts w:eastAsia="Times New Roman" w:cs="Calibri"/>
          <w:color w:val="000000"/>
          <w:lang w:val="en-AU" w:bidi="he-IL"/>
        </w:rPr>
        <w:t xml:space="preserve"> </w:t>
      </w:r>
      <w:r w:rsidRPr="005C1D03">
        <w:rPr>
          <w:rFonts w:eastAsia="Times New Roman" w:cs="Calibri"/>
          <w:color w:val="000000"/>
          <w:lang w:val="en-AU" w:bidi="he-IL"/>
        </w:rPr>
        <w:t>learned</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it,</w:t>
      </w:r>
      <w:r>
        <w:rPr>
          <w:rFonts w:eastAsia="Times New Roman" w:cs="Calibri"/>
          <w:color w:val="000000"/>
          <w:lang w:val="en-AU" w:bidi="he-IL"/>
        </w:rPr>
        <w:t xml:space="preserve"> </w:t>
      </w:r>
      <w:r w:rsidRPr="005C1D03">
        <w:rPr>
          <w:rFonts w:eastAsia="Times New Roman" w:cs="Calibri"/>
          <w:color w:val="000000"/>
          <w:lang w:val="en-AU" w:bidi="he-IL"/>
        </w:rPr>
        <w:t>he</w:t>
      </w:r>
      <w:r>
        <w:rPr>
          <w:rFonts w:eastAsia="Times New Roman" w:cs="Calibri"/>
          <w:color w:val="000000"/>
          <w:lang w:val="en-AU" w:bidi="he-IL"/>
        </w:rPr>
        <w:t xml:space="preserve"> </w:t>
      </w:r>
      <w:r w:rsidRPr="005C1D03">
        <w:rPr>
          <w:rFonts w:eastAsia="Times New Roman" w:cs="Calibri"/>
          <w:color w:val="000000"/>
          <w:lang w:val="en-AU" w:bidi="he-IL"/>
        </w:rPr>
        <w:t>went</w:t>
      </w:r>
      <w:r>
        <w:rPr>
          <w:rFonts w:eastAsia="Times New Roman" w:cs="Calibri"/>
          <w:color w:val="000000"/>
          <w:lang w:val="en-AU" w:bidi="he-IL"/>
        </w:rPr>
        <w:t xml:space="preserve"> </w:t>
      </w:r>
      <w:r w:rsidRPr="005C1D03">
        <w:rPr>
          <w:rFonts w:eastAsia="Times New Roman" w:cs="Calibri"/>
          <w:color w:val="000000"/>
          <w:lang w:val="en-AU" w:bidi="he-IL"/>
        </w:rPr>
        <w:t>out</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meet</w:t>
      </w:r>
      <w:r>
        <w:rPr>
          <w:rFonts w:eastAsia="Times New Roman" w:cs="Calibri"/>
          <w:color w:val="000000"/>
          <w:lang w:val="en-AU" w:bidi="he-IL"/>
        </w:rPr>
        <w:t xml:space="preserve"> </w:t>
      </w:r>
      <w:r w:rsidRPr="005C1D03">
        <w:rPr>
          <w:rFonts w:eastAsia="Times New Roman" w:cs="Calibri"/>
          <w:color w:val="000000"/>
          <w:lang w:val="en-AU" w:bidi="he-IL"/>
        </w:rPr>
        <w:t>him</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routed</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killed</w:t>
      </w:r>
      <w:r>
        <w:rPr>
          <w:rFonts w:eastAsia="Times New Roman" w:cs="Calibri"/>
          <w:color w:val="000000"/>
          <w:lang w:val="en-AU" w:bidi="he-IL"/>
        </w:rPr>
        <w:t xml:space="preserve"> </w:t>
      </w:r>
      <w:r w:rsidRPr="005C1D03">
        <w:rPr>
          <w:rFonts w:eastAsia="Times New Roman" w:cs="Calibri"/>
          <w:color w:val="000000"/>
          <w:lang w:val="en-AU" w:bidi="he-IL"/>
        </w:rPr>
        <w:t>him.</w:t>
      </w:r>
      <w:r>
        <w:rPr>
          <w:rFonts w:eastAsia="Times New Roman" w:cs="Calibri"/>
          <w:color w:val="000000"/>
          <w:lang w:val="en-AU" w:bidi="he-IL"/>
        </w:rPr>
        <w:t xml:space="preserve"> </w:t>
      </w:r>
      <w:r w:rsidRPr="005C1D03">
        <w:rPr>
          <w:rFonts w:eastAsia="Times New Roman" w:cs="Calibri"/>
          <w:color w:val="000000"/>
          <w:lang w:val="en-AU" w:bidi="he-IL"/>
        </w:rPr>
        <w:t>Many</w:t>
      </w:r>
      <w:r>
        <w:rPr>
          <w:rFonts w:eastAsia="Times New Roman" w:cs="Calibri"/>
          <w:color w:val="000000"/>
          <w:lang w:val="en-AU" w:bidi="he-IL"/>
        </w:rPr>
        <w:t xml:space="preserve"> </w:t>
      </w:r>
      <w:r w:rsidRPr="005C1D03">
        <w:rPr>
          <w:rFonts w:eastAsia="Times New Roman" w:cs="Calibri"/>
          <w:color w:val="000000"/>
          <w:lang w:val="en-AU" w:bidi="he-IL"/>
        </w:rPr>
        <w:t>fell</w:t>
      </w:r>
      <w:r>
        <w:rPr>
          <w:rFonts w:eastAsia="Times New Roman" w:cs="Calibri"/>
          <w:color w:val="000000"/>
          <w:lang w:val="en-AU" w:bidi="he-IL"/>
        </w:rPr>
        <w:t xml:space="preserve"> </w:t>
      </w:r>
      <w:r w:rsidRPr="005C1D03">
        <w:rPr>
          <w:rFonts w:eastAsia="Times New Roman" w:cs="Calibri"/>
          <w:color w:val="000000"/>
          <w:lang w:val="en-AU" w:bidi="he-IL"/>
        </w:rPr>
        <w:t>wounded,</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survivors</w:t>
      </w:r>
      <w:r>
        <w:rPr>
          <w:rFonts w:eastAsia="Times New Roman" w:cs="Calibri"/>
          <w:color w:val="000000"/>
          <w:lang w:val="en-AU" w:bidi="he-IL"/>
        </w:rPr>
        <w:t xml:space="preserve"> </w:t>
      </w:r>
      <w:r w:rsidRPr="005C1D03">
        <w:rPr>
          <w:rFonts w:eastAsia="Times New Roman" w:cs="Calibri"/>
          <w:color w:val="000000"/>
          <w:lang w:val="en-AU" w:bidi="he-IL"/>
        </w:rPr>
        <w:t>took</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flight.</w:t>
      </w:r>
    </w:p>
    <w:p w14:paraId="76EC2C70"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12</w:t>
      </w:r>
      <w:r>
        <w:rPr>
          <w:rFonts w:eastAsia="Times New Roman" w:cs="Calibri"/>
          <w:color w:val="000000"/>
          <w:lang w:val="en-AU" w:bidi="he-IL"/>
        </w:rPr>
        <w:t xml:space="preserve"> </w:t>
      </w:r>
      <w:r w:rsidRPr="005C1D03">
        <w:rPr>
          <w:rFonts w:eastAsia="Times New Roman" w:cs="Calibri"/>
          <w:color w:val="000000"/>
          <w:lang w:val="en-AU" w:bidi="he-IL"/>
        </w:rPr>
        <w:t>Their</w:t>
      </w:r>
      <w:r>
        <w:rPr>
          <w:rFonts w:eastAsia="Times New Roman" w:cs="Calibri"/>
          <w:color w:val="000000"/>
          <w:lang w:val="en-AU" w:bidi="he-IL"/>
        </w:rPr>
        <w:t xml:space="preserve"> </w:t>
      </w:r>
      <w:r w:rsidRPr="005C1D03">
        <w:rPr>
          <w:rFonts w:eastAsia="Times New Roman" w:cs="Calibri"/>
          <w:color w:val="000000"/>
          <w:lang w:val="en-AU" w:bidi="he-IL"/>
        </w:rPr>
        <w:t>spoils</w:t>
      </w:r>
      <w:r>
        <w:rPr>
          <w:rFonts w:eastAsia="Times New Roman" w:cs="Calibri"/>
          <w:color w:val="000000"/>
          <w:lang w:val="en-AU" w:bidi="he-IL"/>
        </w:rPr>
        <w:t xml:space="preserve"> </w:t>
      </w:r>
      <w:r w:rsidRPr="005C1D03">
        <w:rPr>
          <w:rFonts w:eastAsia="Times New Roman" w:cs="Calibri"/>
          <w:color w:val="000000"/>
          <w:lang w:val="en-AU" w:bidi="he-IL"/>
        </w:rPr>
        <w:t>were</w:t>
      </w:r>
      <w:r>
        <w:rPr>
          <w:rFonts w:eastAsia="Times New Roman" w:cs="Calibri"/>
          <w:color w:val="000000"/>
          <w:lang w:val="en-AU" w:bidi="he-IL"/>
        </w:rPr>
        <w:t xml:space="preserve"> </w:t>
      </w:r>
      <w:r w:rsidRPr="005C1D03">
        <w:rPr>
          <w:rFonts w:eastAsia="Times New Roman" w:cs="Calibri"/>
          <w:color w:val="000000"/>
          <w:lang w:val="en-AU" w:bidi="he-IL"/>
        </w:rPr>
        <w:t>seized</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sword</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Apollonius</w:t>
      </w:r>
      <w:r>
        <w:rPr>
          <w:rFonts w:eastAsia="Times New Roman" w:cs="Calibri"/>
          <w:color w:val="000000"/>
          <w:lang w:val="en-AU" w:bidi="he-IL"/>
        </w:rPr>
        <w:t xml:space="preserve"> </w:t>
      </w:r>
      <w:r w:rsidRPr="005C1D03">
        <w:rPr>
          <w:rFonts w:eastAsia="Times New Roman" w:cs="Calibri"/>
          <w:color w:val="000000"/>
          <w:lang w:val="en-AU" w:bidi="he-IL"/>
        </w:rPr>
        <w:t>was</w:t>
      </w:r>
      <w:r>
        <w:rPr>
          <w:rFonts w:eastAsia="Times New Roman" w:cs="Calibri"/>
          <w:color w:val="000000"/>
          <w:lang w:val="en-AU" w:bidi="he-IL"/>
        </w:rPr>
        <w:t xml:space="preserve"> </w:t>
      </w:r>
      <w:r w:rsidRPr="005C1D03">
        <w:rPr>
          <w:rFonts w:eastAsia="Times New Roman" w:cs="Calibri"/>
          <w:color w:val="000000"/>
          <w:lang w:val="en-AU" w:bidi="he-IL"/>
        </w:rPr>
        <w:t>taken</w:t>
      </w:r>
      <w:r>
        <w:rPr>
          <w:rFonts w:eastAsia="Times New Roman" w:cs="Calibri"/>
          <w:color w:val="000000"/>
          <w:lang w:val="en-AU" w:bidi="he-IL"/>
        </w:rPr>
        <w:t xml:space="preserve"> </w:t>
      </w:r>
      <w:r w:rsidRPr="005C1D03">
        <w:rPr>
          <w:rFonts w:eastAsia="Times New Roman" w:cs="Calibri"/>
          <w:color w:val="000000"/>
          <w:lang w:val="en-AU" w:bidi="he-IL"/>
        </w:rPr>
        <w:t>by</w:t>
      </w:r>
      <w:r>
        <w:rPr>
          <w:rFonts w:eastAsia="Times New Roman" w:cs="Calibri"/>
          <w:color w:val="000000"/>
          <w:lang w:val="en-AU" w:bidi="he-IL"/>
        </w:rPr>
        <w:t xml:space="preserve"> </w:t>
      </w:r>
      <w:r w:rsidRPr="005C1D03">
        <w:rPr>
          <w:rFonts w:eastAsia="Times New Roman" w:cs="Calibri"/>
          <w:color w:val="000000"/>
          <w:lang w:val="en-AU" w:bidi="he-IL"/>
        </w:rPr>
        <w:t>Judas,</w:t>
      </w:r>
      <w:r>
        <w:rPr>
          <w:rFonts w:eastAsia="Times New Roman" w:cs="Calibri"/>
          <w:color w:val="000000"/>
          <w:lang w:val="en-AU" w:bidi="he-IL"/>
        </w:rPr>
        <w:t xml:space="preserve"> </w:t>
      </w:r>
      <w:r w:rsidRPr="005C1D03">
        <w:rPr>
          <w:rFonts w:eastAsia="Times New Roman" w:cs="Calibri"/>
          <w:color w:val="000000"/>
          <w:lang w:val="en-AU" w:bidi="he-IL"/>
        </w:rPr>
        <w:t>who</w:t>
      </w:r>
      <w:r>
        <w:rPr>
          <w:rFonts w:eastAsia="Times New Roman" w:cs="Calibri"/>
          <w:color w:val="000000"/>
          <w:lang w:val="en-AU" w:bidi="he-IL"/>
        </w:rPr>
        <w:t xml:space="preserve"> </w:t>
      </w:r>
      <w:r w:rsidRPr="005C1D03">
        <w:rPr>
          <w:rFonts w:eastAsia="Times New Roman" w:cs="Calibri"/>
          <w:color w:val="000000"/>
          <w:lang w:val="en-AU" w:bidi="he-IL"/>
        </w:rPr>
        <w:t>used</w:t>
      </w:r>
      <w:r>
        <w:rPr>
          <w:rFonts w:eastAsia="Times New Roman" w:cs="Calibri"/>
          <w:color w:val="000000"/>
          <w:lang w:val="en-AU" w:bidi="he-IL"/>
        </w:rPr>
        <w:t xml:space="preserve"> </w:t>
      </w:r>
      <w:r w:rsidRPr="005C1D03">
        <w:rPr>
          <w:rFonts w:eastAsia="Times New Roman" w:cs="Calibri"/>
          <w:color w:val="000000"/>
          <w:lang w:val="en-AU" w:bidi="he-IL"/>
        </w:rPr>
        <w:t>it</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fight</w:t>
      </w:r>
      <w:r>
        <w:rPr>
          <w:rFonts w:eastAsia="Times New Roman" w:cs="Calibri"/>
          <w:color w:val="000000"/>
          <w:lang w:val="en-AU" w:bidi="he-IL"/>
        </w:rPr>
        <w:t xml:space="preserve"> </w:t>
      </w:r>
      <w:r w:rsidRPr="005C1D03">
        <w:rPr>
          <w:rFonts w:eastAsia="Times New Roman" w:cs="Calibri"/>
          <w:color w:val="000000"/>
          <w:lang w:val="en-AU" w:bidi="he-IL"/>
        </w:rPr>
        <w:t>with</w:t>
      </w:r>
      <w:r>
        <w:rPr>
          <w:rFonts w:eastAsia="Times New Roman" w:cs="Calibri"/>
          <w:color w:val="000000"/>
          <w:lang w:val="en-AU" w:bidi="he-IL"/>
        </w:rPr>
        <w:t xml:space="preserve"> </w:t>
      </w:r>
      <w:r w:rsidRPr="005C1D03">
        <w:rPr>
          <w:rFonts w:eastAsia="Times New Roman" w:cs="Calibri"/>
          <w:color w:val="000000"/>
          <w:lang w:val="en-AU" w:bidi="he-IL"/>
        </w:rPr>
        <w:t>throughout</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life.</w:t>
      </w:r>
    </w:p>
    <w:p w14:paraId="5D71C8EF"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lastRenderedPageBreak/>
        <w:t>13</w:t>
      </w:r>
      <w:r>
        <w:rPr>
          <w:rFonts w:eastAsia="Times New Roman" w:cs="Calibri"/>
          <w:color w:val="000000"/>
          <w:lang w:val="en-AU" w:bidi="he-IL"/>
        </w:rPr>
        <w:t xml:space="preserve"> </w:t>
      </w:r>
      <w:r w:rsidRPr="005C1D03">
        <w:rPr>
          <w:rFonts w:eastAsia="Times New Roman" w:cs="Calibri"/>
          <w:color w:val="000000"/>
          <w:lang w:val="en-AU" w:bidi="he-IL"/>
        </w:rPr>
        <w:t>On</w:t>
      </w:r>
      <w:r>
        <w:rPr>
          <w:rFonts w:eastAsia="Times New Roman" w:cs="Calibri"/>
          <w:color w:val="000000"/>
          <w:lang w:val="en-AU" w:bidi="he-IL"/>
        </w:rPr>
        <w:t xml:space="preserve"> </w:t>
      </w:r>
      <w:r w:rsidRPr="005C1D03">
        <w:rPr>
          <w:rFonts w:eastAsia="Times New Roman" w:cs="Calibri"/>
          <w:color w:val="000000"/>
          <w:lang w:val="en-AU" w:bidi="he-IL"/>
        </w:rPr>
        <w:t>hearing</w:t>
      </w:r>
      <w:r>
        <w:rPr>
          <w:rFonts w:eastAsia="Times New Roman" w:cs="Calibri"/>
          <w:color w:val="000000"/>
          <w:lang w:val="en-AU" w:bidi="he-IL"/>
        </w:rPr>
        <w:t xml:space="preserve"> </w:t>
      </w:r>
      <w:r w:rsidRPr="005C1D03">
        <w:rPr>
          <w:rFonts w:eastAsia="Times New Roman" w:cs="Calibri"/>
          <w:color w:val="000000"/>
          <w:lang w:val="en-AU" w:bidi="he-IL"/>
        </w:rPr>
        <w:t>that</w:t>
      </w:r>
      <w:r>
        <w:rPr>
          <w:rFonts w:eastAsia="Times New Roman" w:cs="Calibri"/>
          <w:color w:val="000000"/>
          <w:lang w:val="en-AU" w:bidi="he-IL"/>
        </w:rPr>
        <w:t xml:space="preserve"> </w:t>
      </w:r>
      <w:r w:rsidRPr="005C1D03">
        <w:rPr>
          <w:rFonts w:eastAsia="Times New Roman" w:cs="Calibri"/>
          <w:color w:val="000000"/>
          <w:lang w:val="en-AU" w:bidi="he-IL"/>
        </w:rPr>
        <w:t>Judas</w:t>
      </w:r>
      <w:r>
        <w:rPr>
          <w:rFonts w:eastAsia="Times New Roman" w:cs="Calibri"/>
          <w:color w:val="000000"/>
          <w:lang w:val="en-AU" w:bidi="he-IL"/>
        </w:rPr>
        <w:t xml:space="preserve"> </w:t>
      </w:r>
      <w:r w:rsidRPr="005C1D03">
        <w:rPr>
          <w:rFonts w:eastAsia="Times New Roman" w:cs="Calibri"/>
          <w:color w:val="000000"/>
          <w:lang w:val="en-AU" w:bidi="he-IL"/>
        </w:rPr>
        <w:t>had</w:t>
      </w:r>
      <w:r>
        <w:rPr>
          <w:rFonts w:eastAsia="Times New Roman" w:cs="Calibri"/>
          <w:color w:val="000000"/>
          <w:lang w:val="en-AU" w:bidi="he-IL"/>
        </w:rPr>
        <w:t xml:space="preserve"> </w:t>
      </w:r>
      <w:r w:rsidRPr="005C1D03">
        <w:rPr>
          <w:rFonts w:eastAsia="Times New Roman" w:cs="Calibri"/>
          <w:color w:val="000000"/>
          <w:lang w:val="en-AU" w:bidi="he-IL"/>
        </w:rPr>
        <w:t>raised</w:t>
      </w:r>
      <w:r>
        <w:rPr>
          <w:rFonts w:eastAsia="Times New Roman" w:cs="Calibri"/>
          <w:color w:val="000000"/>
          <w:lang w:val="en-AU" w:bidi="he-IL"/>
        </w:rPr>
        <w:t xml:space="preserve"> </w:t>
      </w:r>
      <w:r w:rsidRPr="005C1D03">
        <w:rPr>
          <w:rFonts w:eastAsia="Times New Roman" w:cs="Calibri"/>
          <w:color w:val="000000"/>
          <w:lang w:val="en-AU" w:bidi="he-IL"/>
        </w:rPr>
        <w:t>a</w:t>
      </w:r>
      <w:r>
        <w:rPr>
          <w:rFonts w:eastAsia="Times New Roman" w:cs="Calibri"/>
          <w:color w:val="000000"/>
          <w:lang w:val="en-AU" w:bidi="he-IL"/>
        </w:rPr>
        <w:t xml:space="preserve"> </w:t>
      </w:r>
      <w:r w:rsidRPr="005C1D03">
        <w:rPr>
          <w:rFonts w:eastAsia="Times New Roman" w:cs="Calibri"/>
          <w:color w:val="000000"/>
          <w:lang w:val="en-AU" w:bidi="he-IL"/>
        </w:rPr>
        <w:t>mixed</w:t>
      </w:r>
      <w:r>
        <w:rPr>
          <w:rFonts w:eastAsia="Times New Roman" w:cs="Calibri"/>
          <w:color w:val="000000"/>
          <w:lang w:val="en-AU" w:bidi="he-IL"/>
        </w:rPr>
        <w:t xml:space="preserve"> </w:t>
      </w:r>
      <w:r w:rsidRPr="005C1D03">
        <w:rPr>
          <w:rFonts w:eastAsia="Times New Roman" w:cs="Calibri"/>
          <w:color w:val="000000"/>
          <w:lang w:val="en-AU" w:bidi="he-IL"/>
        </w:rPr>
        <w:t>force</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believers</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seasoned</w:t>
      </w:r>
      <w:r>
        <w:rPr>
          <w:rFonts w:eastAsia="Times New Roman" w:cs="Calibri"/>
          <w:color w:val="000000"/>
          <w:lang w:val="en-AU" w:bidi="he-IL"/>
        </w:rPr>
        <w:t xml:space="preserve"> </w:t>
      </w:r>
      <w:r w:rsidRPr="005C1D03">
        <w:rPr>
          <w:rFonts w:eastAsia="Times New Roman" w:cs="Calibri"/>
          <w:color w:val="000000"/>
          <w:lang w:val="en-AU" w:bidi="he-IL"/>
        </w:rPr>
        <w:t>fighters,</w:t>
      </w:r>
    </w:p>
    <w:p w14:paraId="71366997"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14</w:t>
      </w:r>
      <w:r>
        <w:rPr>
          <w:rFonts w:eastAsia="Times New Roman" w:cs="Calibri"/>
          <w:color w:val="000000"/>
          <w:lang w:val="en-AU" w:bidi="he-IL"/>
        </w:rPr>
        <w:t xml:space="preserve"> </w:t>
      </w:r>
      <w:r w:rsidRPr="005C1D03">
        <w:rPr>
          <w:rFonts w:eastAsia="Times New Roman" w:cs="Calibri"/>
          <w:color w:val="000000"/>
          <w:lang w:val="en-AU" w:bidi="he-IL"/>
        </w:rPr>
        <w:t>Seron,</w:t>
      </w:r>
      <w:r>
        <w:rPr>
          <w:rFonts w:eastAsia="Times New Roman" w:cs="Calibri"/>
          <w:color w:val="000000"/>
          <w:lang w:val="en-AU" w:bidi="he-IL"/>
        </w:rPr>
        <w:t xml:space="preserve"> </w:t>
      </w:r>
      <w:r w:rsidRPr="005C1D03">
        <w:rPr>
          <w:rFonts w:eastAsia="Times New Roman" w:cs="Calibri"/>
          <w:color w:val="000000"/>
          <w:lang w:val="en-AU" w:bidi="he-IL"/>
        </w:rPr>
        <w:t>commander</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Syrian</w:t>
      </w:r>
      <w:r>
        <w:rPr>
          <w:rFonts w:eastAsia="Times New Roman" w:cs="Calibri"/>
          <w:color w:val="000000"/>
          <w:lang w:val="en-AU" w:bidi="he-IL"/>
        </w:rPr>
        <w:t xml:space="preserve"> </w:t>
      </w:r>
      <w:r w:rsidRPr="005C1D03">
        <w:rPr>
          <w:rFonts w:eastAsia="Times New Roman" w:cs="Calibri"/>
          <w:color w:val="000000"/>
          <w:lang w:val="en-AU" w:bidi="he-IL"/>
        </w:rPr>
        <w:t>troops,</w:t>
      </w:r>
      <w:r>
        <w:rPr>
          <w:rFonts w:eastAsia="Times New Roman" w:cs="Calibri"/>
          <w:color w:val="000000"/>
          <w:lang w:val="en-AU" w:bidi="he-IL"/>
        </w:rPr>
        <w:t xml:space="preserve"> </w:t>
      </w:r>
      <w:r w:rsidRPr="005C1D03">
        <w:rPr>
          <w:rFonts w:eastAsia="Times New Roman" w:cs="Calibri"/>
          <w:color w:val="000000"/>
          <w:lang w:val="en-AU" w:bidi="he-IL"/>
        </w:rPr>
        <w:t>said,</w:t>
      </w:r>
      <w:r>
        <w:rPr>
          <w:rFonts w:eastAsia="Times New Roman" w:cs="Calibri"/>
          <w:color w:val="000000"/>
          <w:lang w:val="en-AU" w:bidi="he-IL"/>
        </w:rPr>
        <w:t xml:space="preserve"> </w:t>
      </w:r>
      <w:r w:rsidRPr="005C1D03">
        <w:rPr>
          <w:rFonts w:eastAsia="Times New Roman" w:cs="Calibri"/>
          <w:color w:val="000000"/>
          <w:lang w:val="en-AU" w:bidi="he-IL"/>
        </w:rPr>
        <w:t>'I</w:t>
      </w:r>
      <w:r>
        <w:rPr>
          <w:rFonts w:eastAsia="Times New Roman" w:cs="Calibri"/>
          <w:color w:val="000000"/>
          <w:lang w:val="en-AU" w:bidi="he-IL"/>
        </w:rPr>
        <w:t xml:space="preserve"> </w:t>
      </w:r>
      <w:r w:rsidRPr="005C1D03">
        <w:rPr>
          <w:rFonts w:eastAsia="Times New Roman" w:cs="Calibri"/>
          <w:color w:val="000000"/>
          <w:lang w:val="en-AU" w:bidi="he-IL"/>
        </w:rPr>
        <w:t>shall</w:t>
      </w:r>
      <w:r>
        <w:rPr>
          <w:rFonts w:eastAsia="Times New Roman" w:cs="Calibri"/>
          <w:color w:val="000000"/>
          <w:lang w:val="en-AU" w:bidi="he-IL"/>
        </w:rPr>
        <w:t xml:space="preserve"> </w:t>
      </w:r>
      <w:r w:rsidRPr="005C1D03">
        <w:rPr>
          <w:rFonts w:eastAsia="Times New Roman" w:cs="Calibri"/>
          <w:color w:val="000000"/>
          <w:lang w:val="en-AU" w:bidi="he-IL"/>
        </w:rPr>
        <w:t>make</w:t>
      </w:r>
      <w:r>
        <w:rPr>
          <w:rFonts w:eastAsia="Times New Roman" w:cs="Calibri"/>
          <w:color w:val="000000"/>
          <w:lang w:val="en-AU" w:bidi="he-IL"/>
        </w:rPr>
        <w:t xml:space="preserve"> </w:t>
      </w:r>
      <w:r w:rsidRPr="005C1D03">
        <w:rPr>
          <w:rFonts w:eastAsia="Times New Roman" w:cs="Calibri"/>
          <w:color w:val="000000"/>
          <w:lang w:val="en-AU" w:bidi="he-IL"/>
        </w:rPr>
        <w:t>a</w:t>
      </w:r>
      <w:r>
        <w:rPr>
          <w:rFonts w:eastAsia="Times New Roman" w:cs="Calibri"/>
          <w:color w:val="000000"/>
          <w:lang w:val="en-AU" w:bidi="he-IL"/>
        </w:rPr>
        <w:t xml:space="preserve"> </w:t>
      </w:r>
      <w:r w:rsidRPr="005C1D03">
        <w:rPr>
          <w:rFonts w:eastAsia="Times New Roman" w:cs="Calibri"/>
          <w:color w:val="000000"/>
          <w:lang w:val="en-AU" w:bidi="he-IL"/>
        </w:rPr>
        <w:t>name</w:t>
      </w:r>
      <w:r>
        <w:rPr>
          <w:rFonts w:eastAsia="Times New Roman" w:cs="Calibri"/>
          <w:color w:val="000000"/>
          <w:lang w:val="en-AU" w:bidi="he-IL"/>
        </w:rPr>
        <w:t xml:space="preserve"> </w:t>
      </w:r>
      <w:r w:rsidRPr="005C1D03">
        <w:rPr>
          <w:rFonts w:eastAsia="Times New Roman" w:cs="Calibri"/>
          <w:color w:val="000000"/>
          <w:lang w:val="en-AU" w:bidi="he-IL"/>
        </w:rPr>
        <w:t>for</w:t>
      </w:r>
      <w:r>
        <w:rPr>
          <w:rFonts w:eastAsia="Times New Roman" w:cs="Calibri"/>
          <w:color w:val="000000"/>
          <w:lang w:val="en-AU" w:bidi="he-IL"/>
        </w:rPr>
        <w:t xml:space="preserve"> </w:t>
      </w:r>
      <w:r w:rsidRPr="005C1D03">
        <w:rPr>
          <w:rFonts w:eastAsia="Times New Roman" w:cs="Calibri"/>
          <w:color w:val="000000"/>
          <w:lang w:val="en-AU" w:bidi="he-IL"/>
        </w:rPr>
        <w:t>myself</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gain</w:t>
      </w:r>
      <w:r>
        <w:rPr>
          <w:rFonts w:eastAsia="Times New Roman" w:cs="Calibri"/>
          <w:color w:val="000000"/>
          <w:lang w:val="en-AU" w:bidi="he-IL"/>
        </w:rPr>
        <w:t xml:space="preserve"> </w:t>
      </w:r>
      <w:r w:rsidRPr="005C1D03">
        <w:rPr>
          <w:rFonts w:eastAsia="Times New Roman" w:cs="Calibri"/>
          <w:color w:val="000000"/>
          <w:lang w:val="en-AU" w:bidi="he-IL"/>
        </w:rPr>
        <w:t>honour</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kingdom</w:t>
      </w:r>
      <w:r>
        <w:rPr>
          <w:rFonts w:eastAsia="Times New Roman" w:cs="Calibri"/>
          <w:color w:val="000000"/>
          <w:lang w:val="en-AU" w:bidi="he-IL"/>
        </w:rPr>
        <w:t xml:space="preserve"> </w:t>
      </w:r>
      <w:r w:rsidRPr="005C1D03">
        <w:rPr>
          <w:rFonts w:eastAsia="Times New Roman" w:cs="Calibri"/>
          <w:color w:val="000000"/>
          <w:lang w:val="en-AU" w:bidi="he-IL"/>
        </w:rPr>
        <w:t>if</w:t>
      </w:r>
      <w:r>
        <w:rPr>
          <w:rFonts w:eastAsia="Times New Roman" w:cs="Calibri"/>
          <w:color w:val="000000"/>
          <w:lang w:val="en-AU" w:bidi="he-IL"/>
        </w:rPr>
        <w:t xml:space="preserve"> </w:t>
      </w:r>
      <w:r w:rsidRPr="005C1D03">
        <w:rPr>
          <w:rFonts w:eastAsia="Times New Roman" w:cs="Calibri"/>
          <w:color w:val="000000"/>
          <w:lang w:val="en-AU" w:bidi="he-IL"/>
        </w:rPr>
        <w:t>I</w:t>
      </w:r>
      <w:r>
        <w:rPr>
          <w:rFonts w:eastAsia="Times New Roman" w:cs="Calibri"/>
          <w:color w:val="000000"/>
          <w:lang w:val="en-AU" w:bidi="he-IL"/>
        </w:rPr>
        <w:t xml:space="preserve"> </w:t>
      </w:r>
      <w:r w:rsidRPr="005C1D03">
        <w:rPr>
          <w:rFonts w:eastAsia="Times New Roman" w:cs="Calibri"/>
          <w:color w:val="000000"/>
          <w:lang w:val="en-AU" w:bidi="he-IL"/>
        </w:rPr>
        <w:t>fight</w:t>
      </w:r>
      <w:r>
        <w:rPr>
          <w:rFonts w:eastAsia="Times New Roman" w:cs="Calibri"/>
          <w:color w:val="000000"/>
          <w:lang w:val="en-AU" w:bidi="he-IL"/>
        </w:rPr>
        <w:t xml:space="preserve"> </w:t>
      </w:r>
      <w:r w:rsidRPr="005C1D03">
        <w:rPr>
          <w:rFonts w:eastAsia="Times New Roman" w:cs="Calibri"/>
          <w:color w:val="000000"/>
          <w:lang w:val="en-AU" w:bidi="he-IL"/>
        </w:rPr>
        <w:t>Judas</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those</w:t>
      </w:r>
      <w:r>
        <w:rPr>
          <w:rFonts w:eastAsia="Times New Roman" w:cs="Calibri"/>
          <w:color w:val="000000"/>
          <w:lang w:val="en-AU" w:bidi="he-IL"/>
        </w:rPr>
        <w:t xml:space="preserve"> </w:t>
      </w:r>
      <w:r w:rsidRPr="005C1D03">
        <w:rPr>
          <w:rFonts w:eastAsia="Times New Roman" w:cs="Calibri"/>
          <w:color w:val="000000"/>
          <w:lang w:val="en-AU" w:bidi="he-IL"/>
        </w:rPr>
        <w:t>supporters</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who</w:t>
      </w:r>
      <w:r>
        <w:rPr>
          <w:rFonts w:eastAsia="Times New Roman" w:cs="Calibri"/>
          <w:color w:val="000000"/>
          <w:lang w:val="en-AU" w:bidi="he-IL"/>
        </w:rPr>
        <w:t xml:space="preserve"> </w:t>
      </w:r>
      <w:r w:rsidRPr="005C1D03">
        <w:rPr>
          <w:rFonts w:eastAsia="Times New Roman" w:cs="Calibri"/>
          <w:color w:val="000000"/>
          <w:lang w:val="en-AU" w:bidi="he-IL"/>
        </w:rPr>
        <w:t>are</w:t>
      </w:r>
      <w:r>
        <w:rPr>
          <w:rFonts w:eastAsia="Times New Roman" w:cs="Calibri"/>
          <w:color w:val="000000"/>
          <w:lang w:val="en-AU" w:bidi="he-IL"/>
        </w:rPr>
        <w:t xml:space="preserve"> </w:t>
      </w:r>
      <w:r w:rsidRPr="005C1D03">
        <w:rPr>
          <w:rFonts w:eastAsia="Times New Roman" w:cs="Calibri"/>
          <w:color w:val="000000"/>
          <w:lang w:val="en-AU" w:bidi="he-IL"/>
        </w:rPr>
        <w:t>so</w:t>
      </w:r>
      <w:r>
        <w:rPr>
          <w:rFonts w:eastAsia="Times New Roman" w:cs="Calibri"/>
          <w:color w:val="000000"/>
          <w:lang w:val="en-AU" w:bidi="he-IL"/>
        </w:rPr>
        <w:t xml:space="preserve"> </w:t>
      </w:r>
      <w:r w:rsidRPr="005C1D03">
        <w:rPr>
          <w:rFonts w:eastAsia="Times New Roman" w:cs="Calibri"/>
          <w:color w:val="000000"/>
          <w:lang w:val="en-AU" w:bidi="he-IL"/>
        </w:rPr>
        <w:t>contemptuous</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king's</w:t>
      </w:r>
      <w:r>
        <w:rPr>
          <w:rFonts w:eastAsia="Times New Roman" w:cs="Calibri"/>
          <w:color w:val="000000"/>
          <w:lang w:val="en-AU" w:bidi="he-IL"/>
        </w:rPr>
        <w:t xml:space="preserve"> </w:t>
      </w:r>
      <w:r w:rsidRPr="005C1D03">
        <w:rPr>
          <w:rFonts w:eastAsia="Times New Roman" w:cs="Calibri"/>
          <w:color w:val="000000"/>
          <w:lang w:val="en-AU" w:bidi="he-IL"/>
        </w:rPr>
        <w:t>orders.'</w:t>
      </w:r>
    </w:p>
    <w:p w14:paraId="4F7DADDB"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15</w:t>
      </w:r>
      <w:r>
        <w:rPr>
          <w:rFonts w:eastAsia="Times New Roman" w:cs="Calibri"/>
          <w:color w:val="000000"/>
          <w:lang w:val="en-AU" w:bidi="he-IL"/>
        </w:rPr>
        <w:t xml:space="preserve"> </w:t>
      </w:r>
      <w:r w:rsidRPr="005C1D03">
        <w:rPr>
          <w:rFonts w:eastAsia="Times New Roman" w:cs="Calibri"/>
          <w:color w:val="000000"/>
          <w:lang w:val="en-AU" w:bidi="he-IL"/>
        </w:rPr>
        <w:t>He</w:t>
      </w:r>
      <w:r>
        <w:rPr>
          <w:rFonts w:eastAsia="Times New Roman" w:cs="Calibri"/>
          <w:color w:val="000000"/>
          <w:lang w:val="en-AU" w:bidi="he-IL"/>
        </w:rPr>
        <w:t xml:space="preserve"> </w:t>
      </w:r>
      <w:r w:rsidRPr="005C1D03">
        <w:rPr>
          <w:rFonts w:eastAsia="Times New Roman" w:cs="Calibri"/>
          <w:color w:val="000000"/>
          <w:lang w:val="en-AU" w:bidi="he-IL"/>
        </w:rPr>
        <w:t>therefore</w:t>
      </w:r>
      <w:r>
        <w:rPr>
          <w:rFonts w:eastAsia="Times New Roman" w:cs="Calibri"/>
          <w:color w:val="000000"/>
          <w:lang w:val="en-AU" w:bidi="he-IL"/>
        </w:rPr>
        <w:t xml:space="preserve"> </w:t>
      </w:r>
      <w:r w:rsidRPr="005C1D03">
        <w:rPr>
          <w:rFonts w:eastAsia="Times New Roman" w:cs="Calibri"/>
          <w:color w:val="000000"/>
          <w:lang w:val="en-AU" w:bidi="he-IL"/>
        </w:rPr>
        <w:t>launched</w:t>
      </w:r>
      <w:r>
        <w:rPr>
          <w:rFonts w:eastAsia="Times New Roman" w:cs="Calibri"/>
          <w:color w:val="000000"/>
          <w:lang w:val="en-AU" w:bidi="he-IL"/>
        </w:rPr>
        <w:t xml:space="preserve"> </w:t>
      </w:r>
      <w:r w:rsidRPr="005C1D03">
        <w:rPr>
          <w:rFonts w:eastAsia="Times New Roman" w:cs="Calibri"/>
          <w:color w:val="000000"/>
          <w:lang w:val="en-AU" w:bidi="he-IL"/>
        </w:rPr>
        <w:t>another</w:t>
      </w:r>
      <w:r>
        <w:rPr>
          <w:rFonts w:eastAsia="Times New Roman" w:cs="Calibri"/>
          <w:color w:val="000000"/>
          <w:lang w:val="en-AU" w:bidi="he-IL"/>
        </w:rPr>
        <w:t xml:space="preserve"> </w:t>
      </w:r>
      <w:r w:rsidRPr="005C1D03">
        <w:rPr>
          <w:rFonts w:eastAsia="Times New Roman" w:cs="Calibri"/>
          <w:color w:val="000000"/>
          <w:lang w:val="en-AU" w:bidi="he-IL"/>
        </w:rPr>
        <w:t>expedition,</w:t>
      </w:r>
      <w:r>
        <w:rPr>
          <w:rFonts w:eastAsia="Times New Roman" w:cs="Calibri"/>
          <w:color w:val="000000"/>
          <w:lang w:val="en-AU" w:bidi="he-IL"/>
        </w:rPr>
        <w:t xml:space="preserve"> </w:t>
      </w:r>
      <w:r w:rsidRPr="005C1D03">
        <w:rPr>
          <w:rFonts w:eastAsia="Times New Roman" w:cs="Calibri"/>
          <w:color w:val="000000"/>
          <w:lang w:val="en-AU" w:bidi="he-IL"/>
        </w:rPr>
        <w:t>with</w:t>
      </w:r>
      <w:r>
        <w:rPr>
          <w:rFonts w:eastAsia="Times New Roman" w:cs="Calibri"/>
          <w:color w:val="000000"/>
          <w:lang w:val="en-AU" w:bidi="he-IL"/>
        </w:rPr>
        <w:t xml:space="preserve"> </w:t>
      </w:r>
      <w:r w:rsidRPr="005C1D03">
        <w:rPr>
          <w:rFonts w:eastAsia="Times New Roman" w:cs="Calibri"/>
          <w:color w:val="000000"/>
          <w:lang w:val="en-AU" w:bidi="he-IL"/>
        </w:rPr>
        <w:t>a</w:t>
      </w:r>
      <w:r>
        <w:rPr>
          <w:rFonts w:eastAsia="Times New Roman" w:cs="Calibri"/>
          <w:color w:val="000000"/>
          <w:lang w:val="en-AU" w:bidi="he-IL"/>
        </w:rPr>
        <w:t xml:space="preserve"> </w:t>
      </w:r>
      <w:r w:rsidRPr="005C1D03">
        <w:rPr>
          <w:rFonts w:eastAsia="Times New Roman" w:cs="Calibri"/>
          <w:color w:val="000000"/>
          <w:lang w:val="en-AU" w:bidi="he-IL"/>
        </w:rPr>
        <w:t>strong</w:t>
      </w:r>
      <w:r>
        <w:rPr>
          <w:rFonts w:eastAsia="Times New Roman" w:cs="Calibri"/>
          <w:color w:val="000000"/>
          <w:lang w:val="en-AU" w:bidi="he-IL"/>
        </w:rPr>
        <w:t xml:space="preserve"> </w:t>
      </w:r>
      <w:r w:rsidRPr="005C1D03">
        <w:rPr>
          <w:rFonts w:eastAsia="Times New Roman" w:cs="Calibri"/>
          <w:color w:val="000000"/>
          <w:lang w:val="en-AU" w:bidi="he-IL"/>
        </w:rPr>
        <w:t>army</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unbelievers</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support</w:t>
      </w:r>
      <w:r>
        <w:rPr>
          <w:rFonts w:eastAsia="Times New Roman" w:cs="Calibri"/>
          <w:color w:val="000000"/>
          <w:lang w:val="en-AU" w:bidi="he-IL"/>
        </w:rPr>
        <w:t xml:space="preserve"> </w:t>
      </w:r>
      <w:r w:rsidRPr="005C1D03">
        <w:rPr>
          <w:rFonts w:eastAsia="Times New Roman" w:cs="Calibri"/>
          <w:color w:val="000000"/>
          <w:lang w:val="en-AU" w:bidi="he-IL"/>
        </w:rPr>
        <w:t>him</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taking</w:t>
      </w:r>
      <w:r>
        <w:rPr>
          <w:rFonts w:eastAsia="Times New Roman" w:cs="Calibri"/>
          <w:color w:val="000000"/>
          <w:lang w:val="en-AU" w:bidi="he-IL"/>
        </w:rPr>
        <w:t xml:space="preserve"> </w:t>
      </w:r>
      <w:r w:rsidRPr="005C1D03">
        <w:rPr>
          <w:rFonts w:eastAsia="Times New Roman" w:cs="Calibri"/>
          <w:color w:val="000000"/>
          <w:lang w:val="en-AU" w:bidi="he-IL"/>
        </w:rPr>
        <w:t>revenge</w:t>
      </w:r>
      <w:r>
        <w:rPr>
          <w:rFonts w:eastAsia="Times New Roman" w:cs="Calibri"/>
          <w:color w:val="000000"/>
          <w:lang w:val="en-AU" w:bidi="he-IL"/>
        </w:rPr>
        <w:t xml:space="preserve"> </w:t>
      </w:r>
      <w:r w:rsidRPr="005C1D03">
        <w:rPr>
          <w:rFonts w:eastAsia="Times New Roman" w:cs="Calibri"/>
          <w:color w:val="000000"/>
          <w:lang w:val="en-AU" w:bidi="he-IL"/>
        </w:rPr>
        <w:t>on</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Israelites.</w:t>
      </w:r>
    </w:p>
    <w:p w14:paraId="238388E5"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16</w:t>
      </w:r>
      <w:r>
        <w:rPr>
          <w:rFonts w:eastAsia="Times New Roman" w:cs="Calibri"/>
          <w:color w:val="000000"/>
          <w:lang w:val="en-AU" w:bidi="he-IL"/>
        </w:rPr>
        <w:t xml:space="preserve"> </w:t>
      </w:r>
      <w:r w:rsidRPr="005C1D03">
        <w:rPr>
          <w:rFonts w:eastAsia="Times New Roman" w:cs="Calibri"/>
          <w:color w:val="000000"/>
          <w:lang w:val="en-AU" w:bidi="he-IL"/>
        </w:rPr>
        <w:t>He</w:t>
      </w:r>
      <w:r>
        <w:rPr>
          <w:rFonts w:eastAsia="Times New Roman" w:cs="Calibri"/>
          <w:color w:val="000000"/>
          <w:lang w:val="en-AU" w:bidi="he-IL"/>
        </w:rPr>
        <w:t xml:space="preserve"> </w:t>
      </w:r>
      <w:r w:rsidRPr="005C1D03">
        <w:rPr>
          <w:rFonts w:eastAsia="Times New Roman" w:cs="Calibri"/>
          <w:color w:val="000000"/>
          <w:lang w:val="en-AU" w:bidi="he-IL"/>
        </w:rPr>
        <w:t>had</w:t>
      </w:r>
      <w:r>
        <w:rPr>
          <w:rFonts w:eastAsia="Times New Roman" w:cs="Calibri"/>
          <w:color w:val="000000"/>
          <w:lang w:val="en-AU" w:bidi="he-IL"/>
        </w:rPr>
        <w:t xml:space="preserve"> </w:t>
      </w:r>
      <w:r w:rsidRPr="005C1D03">
        <w:rPr>
          <w:rFonts w:eastAsia="Times New Roman" w:cs="Calibri"/>
          <w:color w:val="000000"/>
          <w:lang w:val="en-AU" w:bidi="he-IL"/>
        </w:rPr>
        <w:t>nearly</w:t>
      </w:r>
      <w:r>
        <w:rPr>
          <w:rFonts w:eastAsia="Times New Roman" w:cs="Calibri"/>
          <w:color w:val="000000"/>
          <w:lang w:val="en-AU" w:bidi="he-IL"/>
        </w:rPr>
        <w:t xml:space="preserve"> </w:t>
      </w:r>
      <w:r w:rsidRPr="005C1D03">
        <w:rPr>
          <w:rFonts w:eastAsia="Times New Roman" w:cs="Calibri"/>
          <w:color w:val="000000"/>
          <w:lang w:val="en-AU" w:bidi="he-IL"/>
        </w:rPr>
        <w:t>reached</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descent</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Beth-Horon</w:t>
      </w:r>
      <w:r>
        <w:rPr>
          <w:rFonts w:eastAsia="Times New Roman" w:cs="Calibri"/>
          <w:color w:val="000000"/>
          <w:lang w:val="en-AU" w:bidi="he-IL"/>
        </w:rPr>
        <w:t xml:space="preserve"> </w:t>
      </w:r>
      <w:r w:rsidRPr="005C1D03">
        <w:rPr>
          <w:rFonts w:eastAsia="Times New Roman" w:cs="Calibri"/>
          <w:color w:val="000000"/>
          <w:lang w:val="en-AU" w:bidi="he-IL"/>
        </w:rPr>
        <w:t>when</w:t>
      </w:r>
      <w:r>
        <w:rPr>
          <w:rFonts w:eastAsia="Times New Roman" w:cs="Calibri"/>
          <w:color w:val="000000"/>
          <w:lang w:val="en-AU" w:bidi="he-IL"/>
        </w:rPr>
        <w:t xml:space="preserve"> </w:t>
      </w:r>
      <w:r w:rsidRPr="005C1D03">
        <w:rPr>
          <w:rFonts w:eastAsia="Times New Roman" w:cs="Calibri"/>
          <w:color w:val="000000"/>
          <w:lang w:val="en-AU" w:bidi="he-IL"/>
        </w:rPr>
        <w:t>Judas</w:t>
      </w:r>
      <w:r>
        <w:rPr>
          <w:rFonts w:eastAsia="Times New Roman" w:cs="Calibri"/>
          <w:color w:val="000000"/>
          <w:lang w:val="en-AU" w:bidi="he-IL"/>
        </w:rPr>
        <w:t xml:space="preserve"> </w:t>
      </w:r>
      <w:r w:rsidRPr="005C1D03">
        <w:rPr>
          <w:rFonts w:eastAsia="Times New Roman" w:cs="Calibri"/>
          <w:color w:val="000000"/>
          <w:lang w:val="en-AU" w:bidi="he-IL"/>
        </w:rPr>
        <w:t>went</w:t>
      </w:r>
      <w:r>
        <w:rPr>
          <w:rFonts w:eastAsia="Times New Roman" w:cs="Calibri"/>
          <w:color w:val="000000"/>
          <w:lang w:val="en-AU" w:bidi="he-IL"/>
        </w:rPr>
        <w:t xml:space="preserve"> </w:t>
      </w:r>
      <w:r w:rsidRPr="005C1D03">
        <w:rPr>
          <w:rFonts w:eastAsia="Times New Roman" w:cs="Calibri"/>
          <w:color w:val="000000"/>
          <w:lang w:val="en-AU" w:bidi="he-IL"/>
        </w:rPr>
        <w:t>out</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confront</w:t>
      </w:r>
      <w:r>
        <w:rPr>
          <w:rFonts w:eastAsia="Times New Roman" w:cs="Calibri"/>
          <w:color w:val="000000"/>
          <w:lang w:val="en-AU" w:bidi="he-IL"/>
        </w:rPr>
        <w:t xml:space="preserve"> </w:t>
      </w:r>
      <w:r w:rsidRPr="005C1D03">
        <w:rPr>
          <w:rFonts w:eastAsia="Times New Roman" w:cs="Calibri"/>
          <w:color w:val="000000"/>
          <w:lang w:val="en-AU" w:bidi="he-IL"/>
        </w:rPr>
        <w:t>him</w:t>
      </w:r>
      <w:r>
        <w:rPr>
          <w:rFonts w:eastAsia="Times New Roman" w:cs="Calibri"/>
          <w:color w:val="000000"/>
          <w:lang w:val="en-AU" w:bidi="he-IL"/>
        </w:rPr>
        <w:t xml:space="preserve"> </w:t>
      </w:r>
      <w:r w:rsidRPr="005C1D03">
        <w:rPr>
          <w:rFonts w:eastAsia="Times New Roman" w:cs="Calibri"/>
          <w:color w:val="000000"/>
          <w:lang w:val="en-AU" w:bidi="he-IL"/>
        </w:rPr>
        <w:t>with</w:t>
      </w:r>
      <w:r>
        <w:rPr>
          <w:rFonts w:eastAsia="Times New Roman" w:cs="Calibri"/>
          <w:color w:val="000000"/>
          <w:lang w:val="en-AU" w:bidi="he-IL"/>
        </w:rPr>
        <w:t xml:space="preserve"> </w:t>
      </w:r>
      <w:r w:rsidRPr="005C1D03">
        <w:rPr>
          <w:rFonts w:eastAsia="Times New Roman" w:cs="Calibri"/>
          <w:color w:val="000000"/>
          <w:lang w:val="en-AU" w:bidi="he-IL"/>
        </w:rPr>
        <w:t>a</w:t>
      </w:r>
      <w:r>
        <w:rPr>
          <w:rFonts w:eastAsia="Times New Roman" w:cs="Calibri"/>
          <w:color w:val="000000"/>
          <w:lang w:val="en-AU" w:bidi="he-IL"/>
        </w:rPr>
        <w:t xml:space="preserve"> </w:t>
      </w:r>
      <w:r w:rsidRPr="005C1D03">
        <w:rPr>
          <w:rFonts w:eastAsia="Times New Roman" w:cs="Calibri"/>
          <w:color w:val="000000"/>
          <w:lang w:val="en-AU" w:bidi="he-IL"/>
        </w:rPr>
        <w:t>handful</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men.</w:t>
      </w:r>
    </w:p>
    <w:p w14:paraId="082786F9"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17</w:t>
      </w:r>
      <w:r>
        <w:rPr>
          <w:rFonts w:eastAsia="Times New Roman" w:cs="Calibri"/>
          <w:color w:val="000000"/>
          <w:lang w:val="en-AU" w:bidi="he-IL"/>
        </w:rPr>
        <w:t xml:space="preserve"> </w:t>
      </w:r>
      <w:r w:rsidRPr="005C1D03">
        <w:rPr>
          <w:rFonts w:eastAsia="Times New Roman" w:cs="Calibri"/>
          <w:color w:val="000000"/>
          <w:lang w:val="en-AU" w:bidi="he-IL"/>
        </w:rPr>
        <w:t>But</w:t>
      </w:r>
      <w:r>
        <w:rPr>
          <w:rFonts w:eastAsia="Times New Roman" w:cs="Calibri"/>
          <w:color w:val="000000"/>
          <w:lang w:val="en-AU" w:bidi="he-IL"/>
        </w:rPr>
        <w:t xml:space="preserve"> </w:t>
      </w:r>
      <w:r w:rsidRPr="005C1D03">
        <w:rPr>
          <w:rFonts w:eastAsia="Times New Roman" w:cs="Calibri"/>
          <w:color w:val="000000"/>
          <w:lang w:val="en-AU" w:bidi="he-IL"/>
        </w:rPr>
        <w:t>as</w:t>
      </w:r>
      <w:r>
        <w:rPr>
          <w:rFonts w:eastAsia="Times New Roman" w:cs="Calibri"/>
          <w:color w:val="000000"/>
          <w:lang w:val="en-AU" w:bidi="he-IL"/>
        </w:rPr>
        <w:t xml:space="preserve"> </w:t>
      </w:r>
      <w:r w:rsidRPr="005C1D03">
        <w:rPr>
          <w:rFonts w:eastAsia="Times New Roman" w:cs="Calibri"/>
          <w:color w:val="000000"/>
          <w:lang w:val="en-AU" w:bidi="he-IL"/>
        </w:rPr>
        <w:t>soon</w:t>
      </w:r>
      <w:r>
        <w:rPr>
          <w:rFonts w:eastAsia="Times New Roman" w:cs="Calibri"/>
          <w:color w:val="000000"/>
          <w:lang w:val="en-AU" w:bidi="he-IL"/>
        </w:rPr>
        <w:t xml:space="preserve"> </w:t>
      </w:r>
      <w:r w:rsidRPr="005C1D03">
        <w:rPr>
          <w:rFonts w:eastAsia="Times New Roman" w:cs="Calibri"/>
          <w:color w:val="000000"/>
          <w:lang w:val="en-AU" w:bidi="he-IL"/>
        </w:rPr>
        <w:t>as</w:t>
      </w:r>
      <w:r>
        <w:rPr>
          <w:rFonts w:eastAsia="Times New Roman" w:cs="Calibri"/>
          <w:color w:val="000000"/>
          <w:lang w:val="en-AU" w:bidi="he-IL"/>
        </w:rPr>
        <w:t xml:space="preserve"> </w:t>
      </w:r>
      <w:r w:rsidRPr="005C1D03">
        <w:rPr>
          <w:rFonts w:eastAsia="Times New Roman" w:cs="Calibri"/>
          <w:color w:val="000000"/>
          <w:lang w:val="en-AU" w:bidi="he-IL"/>
        </w:rPr>
        <w:t>these</w:t>
      </w:r>
      <w:r>
        <w:rPr>
          <w:rFonts w:eastAsia="Times New Roman" w:cs="Calibri"/>
          <w:color w:val="000000"/>
          <w:lang w:val="en-AU" w:bidi="he-IL"/>
        </w:rPr>
        <w:t xml:space="preserve"> </w:t>
      </w:r>
      <w:r w:rsidRPr="005C1D03">
        <w:rPr>
          <w:rFonts w:eastAsia="Times New Roman" w:cs="Calibri"/>
          <w:color w:val="000000"/>
          <w:lang w:val="en-AU" w:bidi="he-IL"/>
        </w:rPr>
        <w:t>saw</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force</w:t>
      </w:r>
      <w:r>
        <w:rPr>
          <w:rFonts w:eastAsia="Times New Roman" w:cs="Calibri"/>
          <w:color w:val="000000"/>
          <w:lang w:val="en-AU" w:bidi="he-IL"/>
        </w:rPr>
        <w:t xml:space="preserve"> </w:t>
      </w:r>
      <w:r w:rsidRPr="005C1D03">
        <w:rPr>
          <w:rFonts w:eastAsia="Times New Roman" w:cs="Calibri"/>
          <w:color w:val="000000"/>
          <w:lang w:val="en-AU" w:bidi="he-IL"/>
        </w:rPr>
        <w:t>advancing</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meet</w:t>
      </w:r>
      <w:r>
        <w:rPr>
          <w:rFonts w:eastAsia="Times New Roman" w:cs="Calibri"/>
          <w:color w:val="000000"/>
          <w:lang w:val="en-AU" w:bidi="he-IL"/>
        </w:rPr>
        <w:t xml:space="preserve"> </w:t>
      </w:r>
      <w:r w:rsidRPr="005C1D03">
        <w:rPr>
          <w:rFonts w:eastAsia="Times New Roman" w:cs="Calibri"/>
          <w:color w:val="000000"/>
          <w:lang w:val="en-AU" w:bidi="he-IL"/>
        </w:rPr>
        <w:t>them,</w:t>
      </w:r>
      <w:r>
        <w:rPr>
          <w:rFonts w:eastAsia="Times New Roman" w:cs="Calibri"/>
          <w:color w:val="000000"/>
          <w:lang w:val="en-AU" w:bidi="he-IL"/>
        </w:rPr>
        <w:t xml:space="preserve"> </w:t>
      </w:r>
      <w:r w:rsidRPr="005C1D03">
        <w:rPr>
          <w:rFonts w:eastAsia="Times New Roman" w:cs="Calibri"/>
          <w:color w:val="000000"/>
          <w:lang w:val="en-AU" w:bidi="he-IL"/>
        </w:rPr>
        <w:t>they</w:t>
      </w:r>
      <w:r>
        <w:rPr>
          <w:rFonts w:eastAsia="Times New Roman" w:cs="Calibri"/>
          <w:color w:val="000000"/>
          <w:lang w:val="en-AU" w:bidi="he-IL"/>
        </w:rPr>
        <w:t xml:space="preserve"> </w:t>
      </w:r>
      <w:r w:rsidRPr="005C1D03">
        <w:rPr>
          <w:rFonts w:eastAsia="Times New Roman" w:cs="Calibri"/>
          <w:color w:val="000000"/>
          <w:lang w:val="en-AU" w:bidi="he-IL"/>
        </w:rPr>
        <w:t>said</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Judas,</w:t>
      </w:r>
      <w:r>
        <w:rPr>
          <w:rFonts w:eastAsia="Times New Roman" w:cs="Calibri"/>
          <w:color w:val="000000"/>
          <w:lang w:val="en-AU" w:bidi="he-IL"/>
        </w:rPr>
        <w:t xml:space="preserve"> </w:t>
      </w:r>
      <w:r w:rsidRPr="005C1D03">
        <w:rPr>
          <w:rFonts w:eastAsia="Times New Roman" w:cs="Calibri"/>
          <w:color w:val="000000"/>
          <w:lang w:val="en-AU" w:bidi="he-IL"/>
        </w:rPr>
        <w:t>'How</w:t>
      </w:r>
      <w:r>
        <w:rPr>
          <w:rFonts w:eastAsia="Times New Roman" w:cs="Calibri"/>
          <w:color w:val="000000"/>
          <w:lang w:val="en-AU" w:bidi="he-IL"/>
        </w:rPr>
        <w:t xml:space="preserve"> </w:t>
      </w:r>
      <w:r w:rsidRPr="005C1D03">
        <w:rPr>
          <w:rFonts w:eastAsia="Times New Roman" w:cs="Calibri"/>
          <w:color w:val="000000"/>
          <w:lang w:val="en-AU" w:bidi="he-IL"/>
        </w:rPr>
        <w:t>can</w:t>
      </w:r>
      <w:r>
        <w:rPr>
          <w:rFonts w:eastAsia="Times New Roman" w:cs="Calibri"/>
          <w:color w:val="000000"/>
          <w:lang w:val="en-AU" w:bidi="he-IL"/>
        </w:rPr>
        <w:t xml:space="preserve"> </w:t>
      </w:r>
      <w:r w:rsidRPr="005C1D03">
        <w:rPr>
          <w:rFonts w:eastAsia="Times New Roman" w:cs="Calibri"/>
          <w:color w:val="000000"/>
          <w:lang w:val="en-AU" w:bidi="he-IL"/>
        </w:rPr>
        <w:t>we,</w:t>
      </w:r>
      <w:r>
        <w:rPr>
          <w:rFonts w:eastAsia="Times New Roman" w:cs="Calibri"/>
          <w:color w:val="000000"/>
          <w:lang w:val="en-AU" w:bidi="he-IL"/>
        </w:rPr>
        <w:t xml:space="preserve"> </w:t>
      </w:r>
      <w:r w:rsidRPr="005C1D03">
        <w:rPr>
          <w:rFonts w:eastAsia="Times New Roman" w:cs="Calibri"/>
          <w:color w:val="000000"/>
          <w:lang w:val="en-AU" w:bidi="he-IL"/>
        </w:rPr>
        <w:t>few</w:t>
      </w:r>
      <w:r>
        <w:rPr>
          <w:rFonts w:eastAsia="Times New Roman" w:cs="Calibri"/>
          <w:color w:val="000000"/>
          <w:lang w:val="en-AU" w:bidi="he-IL"/>
        </w:rPr>
        <w:t xml:space="preserve"> </w:t>
      </w:r>
      <w:r w:rsidRPr="005C1D03">
        <w:rPr>
          <w:rFonts w:eastAsia="Times New Roman" w:cs="Calibri"/>
          <w:color w:val="000000"/>
          <w:lang w:val="en-AU" w:bidi="he-IL"/>
        </w:rPr>
        <w:t>as</w:t>
      </w:r>
      <w:r>
        <w:rPr>
          <w:rFonts w:eastAsia="Times New Roman" w:cs="Calibri"/>
          <w:color w:val="000000"/>
          <w:lang w:val="en-AU" w:bidi="he-IL"/>
        </w:rPr>
        <w:t xml:space="preserve"> </w:t>
      </w:r>
      <w:r w:rsidRPr="005C1D03">
        <w:rPr>
          <w:rFonts w:eastAsia="Times New Roman" w:cs="Calibri"/>
          <w:color w:val="000000"/>
          <w:lang w:val="en-AU" w:bidi="he-IL"/>
        </w:rPr>
        <w:t>we</w:t>
      </w:r>
      <w:r>
        <w:rPr>
          <w:rFonts w:eastAsia="Times New Roman" w:cs="Calibri"/>
          <w:color w:val="000000"/>
          <w:lang w:val="en-AU" w:bidi="he-IL"/>
        </w:rPr>
        <w:t xml:space="preserve"> </w:t>
      </w:r>
      <w:r w:rsidRPr="005C1D03">
        <w:rPr>
          <w:rFonts w:eastAsia="Times New Roman" w:cs="Calibri"/>
          <w:color w:val="000000"/>
          <w:lang w:val="en-AU" w:bidi="he-IL"/>
        </w:rPr>
        <w:t>are,</w:t>
      </w:r>
      <w:r>
        <w:rPr>
          <w:rFonts w:eastAsia="Times New Roman" w:cs="Calibri"/>
          <w:color w:val="000000"/>
          <w:lang w:val="en-AU" w:bidi="he-IL"/>
        </w:rPr>
        <w:t xml:space="preserve"> </w:t>
      </w:r>
      <w:r w:rsidRPr="005C1D03">
        <w:rPr>
          <w:rFonts w:eastAsia="Times New Roman" w:cs="Calibri"/>
          <w:color w:val="000000"/>
          <w:lang w:val="en-AU" w:bidi="he-IL"/>
        </w:rPr>
        <w:t>engage</w:t>
      </w:r>
      <w:r>
        <w:rPr>
          <w:rFonts w:eastAsia="Times New Roman" w:cs="Calibri"/>
          <w:color w:val="000000"/>
          <w:lang w:val="en-AU" w:bidi="he-IL"/>
        </w:rPr>
        <w:t xml:space="preserve"> </w:t>
      </w:r>
      <w:r w:rsidRPr="005C1D03">
        <w:rPr>
          <w:rFonts w:eastAsia="Times New Roman" w:cs="Calibri"/>
          <w:color w:val="000000"/>
          <w:lang w:val="en-AU" w:bidi="he-IL"/>
        </w:rPr>
        <w:t>such</w:t>
      </w:r>
      <w:r>
        <w:rPr>
          <w:rFonts w:eastAsia="Times New Roman" w:cs="Calibri"/>
          <w:color w:val="000000"/>
          <w:lang w:val="en-AU" w:bidi="he-IL"/>
        </w:rPr>
        <w:t xml:space="preserve"> </w:t>
      </w:r>
      <w:r w:rsidRPr="005C1D03">
        <w:rPr>
          <w:rFonts w:eastAsia="Times New Roman" w:cs="Calibri"/>
          <w:color w:val="000000"/>
          <w:lang w:val="en-AU" w:bidi="he-IL"/>
        </w:rPr>
        <w:t>overwhelming</w:t>
      </w:r>
      <w:r>
        <w:rPr>
          <w:rFonts w:eastAsia="Times New Roman" w:cs="Calibri"/>
          <w:color w:val="000000"/>
          <w:lang w:val="en-AU" w:bidi="he-IL"/>
        </w:rPr>
        <w:t xml:space="preserve"> </w:t>
      </w:r>
      <w:r w:rsidRPr="005C1D03">
        <w:rPr>
          <w:rFonts w:eastAsia="Times New Roman" w:cs="Calibri"/>
          <w:color w:val="000000"/>
          <w:lang w:val="en-AU" w:bidi="he-IL"/>
        </w:rPr>
        <w:t>numbers?</w:t>
      </w:r>
      <w:r>
        <w:rPr>
          <w:rFonts w:eastAsia="Times New Roman" w:cs="Calibri"/>
          <w:color w:val="000000"/>
          <w:lang w:val="en-AU" w:bidi="he-IL"/>
        </w:rPr>
        <w:t xml:space="preserve"> </w:t>
      </w:r>
      <w:r w:rsidRPr="005C1D03">
        <w:rPr>
          <w:rFonts w:eastAsia="Times New Roman" w:cs="Calibri"/>
          <w:color w:val="000000"/>
          <w:lang w:val="en-AU" w:bidi="he-IL"/>
        </w:rPr>
        <w:t>We</w:t>
      </w:r>
      <w:r>
        <w:rPr>
          <w:rFonts w:eastAsia="Times New Roman" w:cs="Calibri"/>
          <w:color w:val="000000"/>
          <w:lang w:val="en-AU" w:bidi="he-IL"/>
        </w:rPr>
        <w:t xml:space="preserve"> </w:t>
      </w:r>
      <w:r w:rsidRPr="005C1D03">
        <w:rPr>
          <w:rFonts w:eastAsia="Times New Roman" w:cs="Calibri"/>
          <w:color w:val="000000"/>
          <w:lang w:val="en-AU" w:bidi="he-IL"/>
        </w:rPr>
        <w:t>are</w:t>
      </w:r>
      <w:r>
        <w:rPr>
          <w:rFonts w:eastAsia="Times New Roman" w:cs="Calibri"/>
          <w:color w:val="000000"/>
          <w:lang w:val="en-AU" w:bidi="he-IL"/>
        </w:rPr>
        <w:t xml:space="preserve"> </w:t>
      </w:r>
      <w:r w:rsidRPr="005C1D03">
        <w:rPr>
          <w:rFonts w:eastAsia="Times New Roman" w:cs="Calibri"/>
          <w:color w:val="000000"/>
          <w:lang w:val="en-AU" w:bidi="he-IL"/>
        </w:rPr>
        <w:t>exhausted</w:t>
      </w:r>
      <w:r>
        <w:rPr>
          <w:rFonts w:eastAsia="Times New Roman" w:cs="Calibri"/>
          <w:color w:val="000000"/>
          <w:lang w:val="en-AU" w:bidi="he-IL"/>
        </w:rPr>
        <w:t xml:space="preserve"> </w:t>
      </w:r>
      <w:r w:rsidRPr="005C1D03">
        <w:rPr>
          <w:rFonts w:eastAsia="Times New Roman" w:cs="Calibri"/>
          <w:color w:val="000000"/>
          <w:lang w:val="en-AU" w:bidi="he-IL"/>
        </w:rPr>
        <w:t>as</w:t>
      </w:r>
      <w:r>
        <w:rPr>
          <w:rFonts w:eastAsia="Times New Roman" w:cs="Calibri"/>
          <w:color w:val="000000"/>
          <w:lang w:val="en-AU" w:bidi="he-IL"/>
        </w:rPr>
        <w:t xml:space="preserve"> </w:t>
      </w:r>
      <w:r w:rsidRPr="005C1D03">
        <w:rPr>
          <w:rFonts w:eastAsia="Times New Roman" w:cs="Calibri"/>
          <w:color w:val="000000"/>
          <w:lang w:val="en-AU" w:bidi="he-IL"/>
        </w:rPr>
        <w:t>it</w:t>
      </w:r>
      <w:r>
        <w:rPr>
          <w:rFonts w:eastAsia="Times New Roman" w:cs="Calibri"/>
          <w:color w:val="000000"/>
          <w:lang w:val="en-AU" w:bidi="he-IL"/>
        </w:rPr>
        <w:t xml:space="preserve"> </w:t>
      </w:r>
      <w:r w:rsidRPr="005C1D03">
        <w:rPr>
          <w:rFonts w:eastAsia="Times New Roman" w:cs="Calibri"/>
          <w:color w:val="000000"/>
          <w:lang w:val="en-AU" w:bidi="he-IL"/>
        </w:rPr>
        <w:t>is,</w:t>
      </w:r>
      <w:r>
        <w:rPr>
          <w:rFonts w:eastAsia="Times New Roman" w:cs="Calibri"/>
          <w:color w:val="000000"/>
          <w:lang w:val="en-AU" w:bidi="he-IL"/>
        </w:rPr>
        <w:t xml:space="preserve"> </w:t>
      </w:r>
      <w:r w:rsidRPr="005C1D03">
        <w:rPr>
          <w:rFonts w:eastAsia="Times New Roman" w:cs="Calibri"/>
          <w:color w:val="000000"/>
          <w:lang w:val="en-AU" w:bidi="he-IL"/>
        </w:rPr>
        <w:t>not</w:t>
      </w:r>
      <w:r>
        <w:rPr>
          <w:rFonts w:eastAsia="Times New Roman" w:cs="Calibri"/>
          <w:color w:val="000000"/>
          <w:lang w:val="en-AU" w:bidi="he-IL"/>
        </w:rPr>
        <w:t xml:space="preserve"> </w:t>
      </w:r>
      <w:r w:rsidRPr="005C1D03">
        <w:rPr>
          <w:rFonts w:eastAsia="Times New Roman" w:cs="Calibri"/>
          <w:color w:val="000000"/>
          <w:lang w:val="en-AU" w:bidi="he-IL"/>
        </w:rPr>
        <w:t>having</w:t>
      </w:r>
      <w:r>
        <w:rPr>
          <w:rFonts w:eastAsia="Times New Roman" w:cs="Calibri"/>
          <w:color w:val="000000"/>
          <w:lang w:val="en-AU" w:bidi="he-IL"/>
        </w:rPr>
        <w:t xml:space="preserve"> </w:t>
      </w:r>
      <w:r w:rsidRPr="005C1D03">
        <w:rPr>
          <w:rFonts w:eastAsia="Times New Roman" w:cs="Calibri"/>
          <w:color w:val="000000"/>
          <w:lang w:val="en-AU" w:bidi="he-IL"/>
        </w:rPr>
        <w:t>had</w:t>
      </w:r>
      <w:r>
        <w:rPr>
          <w:rFonts w:eastAsia="Times New Roman" w:cs="Calibri"/>
          <w:color w:val="000000"/>
          <w:lang w:val="en-AU" w:bidi="he-IL"/>
        </w:rPr>
        <w:t xml:space="preserve"> </w:t>
      </w:r>
      <w:r w:rsidRPr="005C1D03">
        <w:rPr>
          <w:rFonts w:eastAsia="Times New Roman" w:cs="Calibri"/>
          <w:color w:val="000000"/>
          <w:lang w:val="en-AU" w:bidi="he-IL"/>
        </w:rPr>
        <w:t>anything</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eat</w:t>
      </w:r>
      <w:r>
        <w:rPr>
          <w:rFonts w:eastAsia="Times New Roman" w:cs="Calibri"/>
          <w:color w:val="000000"/>
          <w:lang w:val="en-AU" w:bidi="he-IL"/>
        </w:rPr>
        <w:t xml:space="preserve"> </w:t>
      </w:r>
      <w:r w:rsidRPr="005C1D03">
        <w:rPr>
          <w:rFonts w:eastAsia="Times New Roman" w:cs="Calibri"/>
          <w:color w:val="000000"/>
          <w:lang w:val="en-AU" w:bidi="he-IL"/>
        </w:rPr>
        <w:t>today.'</w:t>
      </w:r>
    </w:p>
    <w:p w14:paraId="6F71A066"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18</w:t>
      </w:r>
      <w:r>
        <w:rPr>
          <w:rFonts w:eastAsia="Times New Roman" w:cs="Calibri"/>
          <w:color w:val="000000"/>
          <w:lang w:val="en-AU" w:bidi="he-IL"/>
        </w:rPr>
        <w:t xml:space="preserve"> </w:t>
      </w:r>
      <w:r w:rsidRPr="005C1D03">
        <w:rPr>
          <w:rFonts w:eastAsia="Times New Roman" w:cs="Calibri"/>
          <w:color w:val="000000"/>
          <w:lang w:val="en-AU" w:bidi="he-IL"/>
        </w:rPr>
        <w:t>'It</w:t>
      </w:r>
      <w:r>
        <w:rPr>
          <w:rFonts w:eastAsia="Times New Roman" w:cs="Calibri"/>
          <w:color w:val="000000"/>
          <w:lang w:val="en-AU" w:bidi="he-IL"/>
        </w:rPr>
        <w:t xml:space="preserve"> </w:t>
      </w:r>
      <w:r w:rsidRPr="005C1D03">
        <w:rPr>
          <w:rFonts w:eastAsia="Times New Roman" w:cs="Calibri"/>
          <w:color w:val="000000"/>
          <w:lang w:val="en-AU" w:bidi="he-IL"/>
        </w:rPr>
        <w:t>is</w:t>
      </w:r>
      <w:r>
        <w:rPr>
          <w:rFonts w:eastAsia="Times New Roman" w:cs="Calibri"/>
          <w:color w:val="000000"/>
          <w:lang w:val="en-AU" w:bidi="he-IL"/>
        </w:rPr>
        <w:t xml:space="preserve"> </w:t>
      </w:r>
      <w:r w:rsidRPr="005C1D03">
        <w:rPr>
          <w:rFonts w:eastAsia="Times New Roman" w:cs="Calibri"/>
          <w:color w:val="000000"/>
          <w:lang w:val="en-AU" w:bidi="he-IL"/>
        </w:rPr>
        <w:t>easy',</w:t>
      </w:r>
      <w:r>
        <w:rPr>
          <w:rFonts w:eastAsia="Times New Roman" w:cs="Calibri"/>
          <w:color w:val="000000"/>
          <w:lang w:val="en-AU" w:bidi="he-IL"/>
        </w:rPr>
        <w:t xml:space="preserve"> </w:t>
      </w:r>
      <w:r w:rsidRPr="005C1D03">
        <w:rPr>
          <w:rFonts w:eastAsia="Times New Roman" w:cs="Calibri"/>
          <w:color w:val="000000"/>
          <w:lang w:val="en-AU" w:bidi="he-IL"/>
        </w:rPr>
        <w:t>Judas</w:t>
      </w:r>
      <w:r>
        <w:rPr>
          <w:rFonts w:eastAsia="Times New Roman" w:cs="Calibri"/>
          <w:color w:val="000000"/>
          <w:lang w:val="en-AU" w:bidi="he-IL"/>
        </w:rPr>
        <w:t xml:space="preserve"> </w:t>
      </w:r>
      <w:r w:rsidRPr="005C1D03">
        <w:rPr>
          <w:rFonts w:eastAsia="Times New Roman" w:cs="Calibri"/>
          <w:color w:val="000000"/>
          <w:lang w:val="en-AU" w:bidi="he-IL"/>
        </w:rPr>
        <w:t>answered,</w:t>
      </w:r>
      <w:r>
        <w:rPr>
          <w:rFonts w:eastAsia="Times New Roman" w:cs="Calibri"/>
          <w:color w:val="000000"/>
          <w:lang w:val="en-AU" w:bidi="he-IL"/>
        </w:rPr>
        <w:t xml:space="preserve"> </w:t>
      </w:r>
      <w:r w:rsidRPr="005C1D03">
        <w:rPr>
          <w:rFonts w:eastAsia="Times New Roman" w:cs="Calibri"/>
          <w:color w:val="000000"/>
          <w:lang w:val="en-AU" w:bidi="he-IL"/>
        </w:rPr>
        <w:t>'for</w:t>
      </w:r>
      <w:r>
        <w:rPr>
          <w:rFonts w:eastAsia="Times New Roman" w:cs="Calibri"/>
          <w:color w:val="000000"/>
          <w:lang w:val="en-AU" w:bidi="he-IL"/>
        </w:rPr>
        <w:t xml:space="preserve"> </w:t>
      </w:r>
      <w:r w:rsidRPr="005C1D03">
        <w:rPr>
          <w:rFonts w:eastAsia="Times New Roman" w:cs="Calibri"/>
          <w:color w:val="000000"/>
          <w:lang w:val="en-AU" w:bidi="he-IL"/>
        </w:rPr>
        <w:t>a</w:t>
      </w:r>
      <w:r>
        <w:rPr>
          <w:rFonts w:eastAsia="Times New Roman" w:cs="Calibri"/>
          <w:color w:val="000000"/>
          <w:lang w:val="en-AU" w:bidi="he-IL"/>
        </w:rPr>
        <w:t xml:space="preserve"> </w:t>
      </w:r>
      <w:r w:rsidRPr="005C1D03">
        <w:rPr>
          <w:rFonts w:eastAsia="Times New Roman" w:cs="Calibri"/>
          <w:color w:val="000000"/>
          <w:lang w:val="en-AU" w:bidi="he-IL"/>
        </w:rPr>
        <w:t>great</w:t>
      </w:r>
      <w:r>
        <w:rPr>
          <w:rFonts w:eastAsia="Times New Roman" w:cs="Calibri"/>
          <w:color w:val="000000"/>
          <w:lang w:val="en-AU" w:bidi="he-IL"/>
        </w:rPr>
        <w:t xml:space="preserve"> </w:t>
      </w:r>
      <w:r w:rsidRPr="005C1D03">
        <w:rPr>
          <w:rFonts w:eastAsia="Times New Roman" w:cs="Calibri"/>
          <w:color w:val="000000"/>
          <w:lang w:val="en-AU" w:bidi="he-IL"/>
        </w:rPr>
        <w:t>number</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be</w:t>
      </w:r>
      <w:r>
        <w:rPr>
          <w:rFonts w:eastAsia="Times New Roman" w:cs="Calibri"/>
          <w:color w:val="000000"/>
          <w:lang w:val="en-AU" w:bidi="he-IL"/>
        </w:rPr>
        <w:t xml:space="preserve"> </w:t>
      </w:r>
      <w:r w:rsidRPr="005C1D03">
        <w:rPr>
          <w:rFonts w:eastAsia="Times New Roman" w:cs="Calibri"/>
          <w:color w:val="000000"/>
          <w:lang w:val="en-AU" w:bidi="he-IL"/>
        </w:rPr>
        <w:t>defeated</w:t>
      </w:r>
      <w:r>
        <w:rPr>
          <w:rFonts w:eastAsia="Times New Roman" w:cs="Calibri"/>
          <w:color w:val="000000"/>
          <w:lang w:val="en-AU" w:bidi="he-IL"/>
        </w:rPr>
        <w:t xml:space="preserve"> </w:t>
      </w:r>
      <w:r w:rsidRPr="005C1D03">
        <w:rPr>
          <w:rFonts w:eastAsia="Times New Roman" w:cs="Calibri"/>
          <w:color w:val="000000"/>
          <w:lang w:val="en-AU" w:bidi="he-IL"/>
        </w:rPr>
        <w:t>by</w:t>
      </w:r>
      <w:r>
        <w:rPr>
          <w:rFonts w:eastAsia="Times New Roman" w:cs="Calibri"/>
          <w:color w:val="000000"/>
          <w:lang w:val="en-AU" w:bidi="he-IL"/>
        </w:rPr>
        <w:t xml:space="preserve"> </w:t>
      </w:r>
      <w:r w:rsidRPr="005C1D03">
        <w:rPr>
          <w:rFonts w:eastAsia="Times New Roman" w:cs="Calibri"/>
          <w:color w:val="000000"/>
          <w:lang w:val="en-AU" w:bidi="he-IL"/>
        </w:rPr>
        <w:t>a</w:t>
      </w:r>
      <w:r>
        <w:rPr>
          <w:rFonts w:eastAsia="Times New Roman" w:cs="Calibri"/>
          <w:color w:val="000000"/>
          <w:lang w:val="en-AU" w:bidi="he-IL"/>
        </w:rPr>
        <w:t xml:space="preserve"> </w:t>
      </w:r>
      <w:r w:rsidRPr="005C1D03">
        <w:rPr>
          <w:rFonts w:eastAsia="Times New Roman" w:cs="Calibri"/>
          <w:color w:val="000000"/>
          <w:lang w:val="en-AU" w:bidi="he-IL"/>
        </w:rPr>
        <w:t>few;</w:t>
      </w:r>
      <w:r>
        <w:rPr>
          <w:rFonts w:eastAsia="Times New Roman" w:cs="Calibri"/>
          <w:color w:val="000000"/>
          <w:lang w:val="en-AU" w:bidi="he-IL"/>
        </w:rPr>
        <w:t xml:space="preserve"> </w:t>
      </w:r>
      <w:r w:rsidRPr="005C1D03">
        <w:rPr>
          <w:rFonts w:eastAsia="Times New Roman" w:cs="Calibri"/>
          <w:color w:val="000000"/>
          <w:lang w:val="en-AU" w:bidi="he-IL"/>
        </w:rPr>
        <w:t>indeed,</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sight</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Heaven,</w:t>
      </w:r>
      <w:r>
        <w:rPr>
          <w:rFonts w:eastAsia="Times New Roman" w:cs="Calibri"/>
          <w:color w:val="000000"/>
          <w:lang w:val="en-AU" w:bidi="he-IL"/>
        </w:rPr>
        <w:t xml:space="preserve"> </w:t>
      </w:r>
      <w:r w:rsidRPr="005C1D03">
        <w:rPr>
          <w:rFonts w:eastAsia="Times New Roman" w:cs="Calibri"/>
          <w:color w:val="000000"/>
          <w:lang w:val="en-AU" w:bidi="he-IL"/>
        </w:rPr>
        <w:t>deliverance,</w:t>
      </w:r>
      <w:r>
        <w:rPr>
          <w:rFonts w:eastAsia="Times New Roman" w:cs="Calibri"/>
          <w:color w:val="000000"/>
          <w:lang w:val="en-AU" w:bidi="he-IL"/>
        </w:rPr>
        <w:t xml:space="preserve"> </w:t>
      </w:r>
      <w:r w:rsidRPr="005C1D03">
        <w:rPr>
          <w:rFonts w:eastAsia="Times New Roman" w:cs="Calibri"/>
          <w:color w:val="000000"/>
          <w:lang w:val="en-AU" w:bidi="he-IL"/>
        </w:rPr>
        <w:t>whether</w:t>
      </w:r>
      <w:r>
        <w:rPr>
          <w:rFonts w:eastAsia="Times New Roman" w:cs="Calibri"/>
          <w:color w:val="000000"/>
          <w:lang w:val="en-AU" w:bidi="he-IL"/>
        </w:rPr>
        <w:t xml:space="preserve"> </w:t>
      </w:r>
      <w:r w:rsidRPr="005C1D03">
        <w:rPr>
          <w:rFonts w:eastAsia="Times New Roman" w:cs="Calibri"/>
          <w:color w:val="000000"/>
          <w:lang w:val="en-AU" w:bidi="he-IL"/>
        </w:rPr>
        <w:t>by</w:t>
      </w:r>
      <w:r>
        <w:rPr>
          <w:rFonts w:eastAsia="Times New Roman" w:cs="Calibri"/>
          <w:color w:val="000000"/>
          <w:lang w:val="en-AU" w:bidi="he-IL"/>
        </w:rPr>
        <w:t xml:space="preserve"> </w:t>
      </w:r>
      <w:r w:rsidRPr="005C1D03">
        <w:rPr>
          <w:rFonts w:eastAsia="Times New Roman" w:cs="Calibri"/>
          <w:color w:val="000000"/>
          <w:lang w:val="en-AU" w:bidi="he-IL"/>
        </w:rPr>
        <w:t>many</w:t>
      </w:r>
      <w:r>
        <w:rPr>
          <w:rFonts w:eastAsia="Times New Roman" w:cs="Calibri"/>
          <w:color w:val="000000"/>
          <w:lang w:val="en-AU" w:bidi="he-IL"/>
        </w:rPr>
        <w:t xml:space="preserve"> </w:t>
      </w:r>
      <w:r w:rsidRPr="005C1D03">
        <w:rPr>
          <w:rFonts w:eastAsia="Times New Roman" w:cs="Calibri"/>
          <w:color w:val="000000"/>
          <w:lang w:val="en-AU" w:bidi="he-IL"/>
        </w:rPr>
        <w:t>or</w:t>
      </w:r>
      <w:r>
        <w:rPr>
          <w:rFonts w:eastAsia="Times New Roman" w:cs="Calibri"/>
          <w:color w:val="000000"/>
          <w:lang w:val="en-AU" w:bidi="he-IL"/>
        </w:rPr>
        <w:t xml:space="preserve"> </w:t>
      </w:r>
      <w:r w:rsidRPr="005C1D03">
        <w:rPr>
          <w:rFonts w:eastAsia="Times New Roman" w:cs="Calibri"/>
          <w:color w:val="000000"/>
          <w:lang w:val="en-AU" w:bidi="he-IL"/>
        </w:rPr>
        <w:t>by</w:t>
      </w:r>
      <w:r>
        <w:rPr>
          <w:rFonts w:eastAsia="Times New Roman" w:cs="Calibri"/>
          <w:color w:val="000000"/>
          <w:lang w:val="en-AU" w:bidi="he-IL"/>
        </w:rPr>
        <w:t xml:space="preserve"> </w:t>
      </w:r>
      <w:r w:rsidRPr="005C1D03">
        <w:rPr>
          <w:rFonts w:eastAsia="Times New Roman" w:cs="Calibri"/>
          <w:color w:val="000000"/>
          <w:lang w:val="en-AU" w:bidi="he-IL"/>
        </w:rPr>
        <w:t>few,</w:t>
      </w:r>
      <w:r>
        <w:rPr>
          <w:rFonts w:eastAsia="Times New Roman" w:cs="Calibri"/>
          <w:color w:val="000000"/>
          <w:lang w:val="en-AU" w:bidi="he-IL"/>
        </w:rPr>
        <w:t xml:space="preserve"> </w:t>
      </w:r>
      <w:r w:rsidRPr="005C1D03">
        <w:rPr>
          <w:rFonts w:eastAsia="Times New Roman" w:cs="Calibri"/>
          <w:color w:val="000000"/>
          <w:lang w:val="en-AU" w:bidi="he-IL"/>
        </w:rPr>
        <w:t>is</w:t>
      </w:r>
      <w:r>
        <w:rPr>
          <w:rFonts w:eastAsia="Times New Roman" w:cs="Calibri"/>
          <w:color w:val="000000"/>
          <w:lang w:val="en-AU" w:bidi="he-IL"/>
        </w:rPr>
        <w:t xml:space="preserve"> </w:t>
      </w:r>
      <w:r w:rsidRPr="005C1D03">
        <w:rPr>
          <w:rFonts w:eastAsia="Times New Roman" w:cs="Calibri"/>
          <w:color w:val="000000"/>
          <w:lang w:val="en-AU" w:bidi="he-IL"/>
        </w:rPr>
        <w:t>all</w:t>
      </w:r>
      <w:r>
        <w:rPr>
          <w:rFonts w:eastAsia="Times New Roman" w:cs="Calibri"/>
          <w:color w:val="000000"/>
          <w:lang w:val="en-AU" w:bidi="he-IL"/>
        </w:rPr>
        <w:t xml:space="preserve"> </w:t>
      </w:r>
      <w:r w:rsidRPr="005C1D03">
        <w:rPr>
          <w:rFonts w:eastAsia="Times New Roman" w:cs="Calibri"/>
          <w:color w:val="000000"/>
          <w:lang w:val="en-AU" w:bidi="he-IL"/>
        </w:rPr>
        <w:t>one;</w:t>
      </w:r>
    </w:p>
    <w:p w14:paraId="75234DC1"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19</w:t>
      </w:r>
      <w:r>
        <w:rPr>
          <w:rFonts w:eastAsia="Times New Roman" w:cs="Calibri"/>
          <w:color w:val="000000"/>
          <w:lang w:val="en-AU" w:bidi="he-IL"/>
        </w:rPr>
        <w:t xml:space="preserve"> </w:t>
      </w:r>
      <w:r w:rsidRPr="005C1D03">
        <w:rPr>
          <w:rFonts w:eastAsia="Times New Roman" w:cs="Calibri"/>
          <w:color w:val="000000"/>
          <w:lang w:val="en-AU" w:bidi="he-IL"/>
        </w:rPr>
        <w:t>for</w:t>
      </w:r>
      <w:r>
        <w:rPr>
          <w:rFonts w:eastAsia="Times New Roman" w:cs="Calibri"/>
          <w:color w:val="000000"/>
          <w:lang w:val="en-AU" w:bidi="he-IL"/>
        </w:rPr>
        <w:t xml:space="preserve"> </w:t>
      </w:r>
      <w:r w:rsidRPr="005C1D03">
        <w:rPr>
          <w:rFonts w:eastAsia="Times New Roman" w:cs="Calibri"/>
          <w:color w:val="000000"/>
          <w:lang w:val="en-AU" w:bidi="he-IL"/>
        </w:rPr>
        <w:t>victory</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war</w:t>
      </w:r>
      <w:r>
        <w:rPr>
          <w:rFonts w:eastAsia="Times New Roman" w:cs="Calibri"/>
          <w:color w:val="000000"/>
          <w:lang w:val="en-AU" w:bidi="he-IL"/>
        </w:rPr>
        <w:t xml:space="preserve"> </w:t>
      </w:r>
      <w:r w:rsidRPr="005C1D03">
        <w:rPr>
          <w:rFonts w:eastAsia="Times New Roman" w:cs="Calibri"/>
          <w:color w:val="000000"/>
          <w:lang w:val="en-AU" w:bidi="he-IL"/>
        </w:rPr>
        <w:t>does</w:t>
      </w:r>
      <w:r>
        <w:rPr>
          <w:rFonts w:eastAsia="Times New Roman" w:cs="Calibri"/>
          <w:color w:val="000000"/>
          <w:lang w:val="en-AU" w:bidi="he-IL"/>
        </w:rPr>
        <w:t xml:space="preserve"> </w:t>
      </w:r>
      <w:r w:rsidRPr="005C1D03">
        <w:rPr>
          <w:rFonts w:eastAsia="Times New Roman" w:cs="Calibri"/>
          <w:color w:val="000000"/>
          <w:lang w:val="en-AU" w:bidi="he-IL"/>
        </w:rPr>
        <w:t>not</w:t>
      </w:r>
      <w:r>
        <w:rPr>
          <w:rFonts w:eastAsia="Times New Roman" w:cs="Calibri"/>
          <w:color w:val="000000"/>
          <w:lang w:val="en-AU" w:bidi="he-IL"/>
        </w:rPr>
        <w:t xml:space="preserve"> </w:t>
      </w:r>
      <w:r w:rsidRPr="005C1D03">
        <w:rPr>
          <w:rFonts w:eastAsia="Times New Roman" w:cs="Calibri"/>
          <w:color w:val="000000"/>
          <w:lang w:val="en-AU" w:bidi="he-IL"/>
        </w:rPr>
        <w:t>depend</w:t>
      </w:r>
      <w:r>
        <w:rPr>
          <w:rFonts w:eastAsia="Times New Roman" w:cs="Calibri"/>
          <w:color w:val="000000"/>
          <w:lang w:val="en-AU" w:bidi="he-IL"/>
        </w:rPr>
        <w:t xml:space="preserve"> </w:t>
      </w:r>
      <w:r w:rsidRPr="005C1D03">
        <w:rPr>
          <w:rFonts w:eastAsia="Times New Roman" w:cs="Calibri"/>
          <w:color w:val="000000"/>
          <w:lang w:val="en-AU" w:bidi="he-IL"/>
        </w:rPr>
        <w:t>on</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size</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fighting</w:t>
      </w:r>
      <w:r>
        <w:rPr>
          <w:rFonts w:eastAsia="Times New Roman" w:cs="Calibri"/>
          <w:color w:val="000000"/>
          <w:lang w:val="en-AU" w:bidi="he-IL"/>
        </w:rPr>
        <w:t xml:space="preserve"> </w:t>
      </w:r>
      <w:r w:rsidRPr="005C1D03">
        <w:rPr>
          <w:rFonts w:eastAsia="Times New Roman" w:cs="Calibri"/>
          <w:color w:val="000000"/>
          <w:lang w:val="en-AU" w:bidi="he-IL"/>
        </w:rPr>
        <w:t>force:</w:t>
      </w:r>
      <w:r>
        <w:rPr>
          <w:rFonts w:eastAsia="Times New Roman" w:cs="Calibri"/>
          <w:color w:val="000000"/>
          <w:lang w:val="en-AU" w:bidi="he-IL"/>
        </w:rPr>
        <w:t xml:space="preserve"> </w:t>
      </w:r>
      <w:r w:rsidRPr="005C1D03">
        <w:rPr>
          <w:rFonts w:eastAsia="Times New Roman" w:cs="Calibri"/>
          <w:color w:val="000000"/>
          <w:lang w:val="en-AU" w:bidi="he-IL"/>
        </w:rPr>
        <w:t>Heaven</w:t>
      </w:r>
      <w:r>
        <w:rPr>
          <w:rFonts w:eastAsia="Times New Roman" w:cs="Calibri"/>
          <w:color w:val="000000"/>
          <w:lang w:val="en-AU" w:bidi="he-IL"/>
        </w:rPr>
        <w:t xml:space="preserve"> </w:t>
      </w:r>
      <w:r w:rsidRPr="005C1D03">
        <w:rPr>
          <w:rFonts w:eastAsia="Times New Roman" w:cs="Calibri"/>
          <w:color w:val="000000"/>
          <w:lang w:val="en-AU" w:bidi="he-IL"/>
        </w:rPr>
        <w:t>accords</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strength.</w:t>
      </w:r>
    </w:p>
    <w:p w14:paraId="666AEA1C"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20</w:t>
      </w:r>
      <w:r>
        <w:rPr>
          <w:rFonts w:eastAsia="Times New Roman" w:cs="Calibri"/>
          <w:color w:val="000000"/>
          <w:lang w:val="en-AU" w:bidi="he-IL"/>
        </w:rPr>
        <w:t xml:space="preserve"> </w:t>
      </w:r>
      <w:r w:rsidRPr="005C1D03">
        <w:rPr>
          <w:rFonts w:eastAsia="Times New Roman" w:cs="Calibri"/>
          <w:color w:val="000000"/>
          <w:lang w:val="en-AU" w:bidi="he-IL"/>
        </w:rPr>
        <w:t>They</w:t>
      </w:r>
      <w:r>
        <w:rPr>
          <w:rFonts w:eastAsia="Times New Roman" w:cs="Calibri"/>
          <w:color w:val="000000"/>
          <w:lang w:val="en-AU" w:bidi="he-IL"/>
        </w:rPr>
        <w:t xml:space="preserve"> </w:t>
      </w:r>
      <w:r w:rsidRPr="005C1D03">
        <w:rPr>
          <w:rFonts w:eastAsia="Times New Roman" w:cs="Calibri"/>
          <w:color w:val="000000"/>
          <w:lang w:val="en-AU" w:bidi="he-IL"/>
        </w:rPr>
        <w:t>are</w:t>
      </w:r>
      <w:r>
        <w:rPr>
          <w:rFonts w:eastAsia="Times New Roman" w:cs="Calibri"/>
          <w:color w:val="000000"/>
          <w:lang w:val="en-AU" w:bidi="he-IL"/>
        </w:rPr>
        <w:t xml:space="preserve"> </w:t>
      </w:r>
      <w:r w:rsidRPr="005C1D03">
        <w:rPr>
          <w:rFonts w:eastAsia="Times New Roman" w:cs="Calibri"/>
          <w:color w:val="000000"/>
          <w:lang w:val="en-AU" w:bidi="he-IL"/>
        </w:rPr>
        <w:t>coming</w:t>
      </w:r>
      <w:r>
        <w:rPr>
          <w:rFonts w:eastAsia="Times New Roman" w:cs="Calibri"/>
          <w:color w:val="000000"/>
          <w:lang w:val="en-AU" w:bidi="he-IL"/>
        </w:rPr>
        <w:t xml:space="preserve"> </w:t>
      </w:r>
      <w:r w:rsidRPr="005C1D03">
        <w:rPr>
          <w:rFonts w:eastAsia="Times New Roman" w:cs="Calibri"/>
          <w:color w:val="000000"/>
          <w:lang w:val="en-AU" w:bidi="he-IL"/>
        </w:rPr>
        <w:t>against</w:t>
      </w:r>
      <w:r>
        <w:rPr>
          <w:rFonts w:eastAsia="Times New Roman" w:cs="Calibri"/>
          <w:color w:val="000000"/>
          <w:lang w:val="en-AU" w:bidi="he-IL"/>
        </w:rPr>
        <w:t xml:space="preserve"> </w:t>
      </w:r>
      <w:r w:rsidRPr="005C1D03">
        <w:rPr>
          <w:rFonts w:eastAsia="Times New Roman" w:cs="Calibri"/>
          <w:color w:val="000000"/>
          <w:lang w:val="en-AU" w:bidi="he-IL"/>
        </w:rPr>
        <w:t>us</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full-blown</w:t>
      </w:r>
      <w:r>
        <w:rPr>
          <w:rFonts w:eastAsia="Times New Roman" w:cs="Calibri"/>
          <w:color w:val="000000"/>
          <w:lang w:val="en-AU" w:bidi="he-IL"/>
        </w:rPr>
        <w:t xml:space="preserve"> </w:t>
      </w:r>
      <w:r w:rsidRPr="005C1D03">
        <w:rPr>
          <w:rFonts w:eastAsia="Times New Roman" w:cs="Calibri"/>
          <w:color w:val="000000"/>
          <w:lang w:val="en-AU" w:bidi="he-IL"/>
        </w:rPr>
        <w:t>insolence</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lawlessness</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destroy</w:t>
      </w:r>
      <w:r>
        <w:rPr>
          <w:rFonts w:eastAsia="Times New Roman" w:cs="Calibri"/>
          <w:color w:val="000000"/>
          <w:lang w:val="en-AU" w:bidi="he-IL"/>
        </w:rPr>
        <w:t xml:space="preserve"> </w:t>
      </w:r>
      <w:r w:rsidRPr="005C1D03">
        <w:rPr>
          <w:rFonts w:eastAsia="Times New Roman" w:cs="Calibri"/>
          <w:color w:val="000000"/>
          <w:lang w:val="en-AU" w:bidi="he-IL"/>
        </w:rPr>
        <w:t>us,</w:t>
      </w:r>
      <w:r>
        <w:rPr>
          <w:rFonts w:eastAsia="Times New Roman" w:cs="Calibri"/>
          <w:color w:val="000000"/>
          <w:lang w:val="en-AU" w:bidi="he-IL"/>
        </w:rPr>
        <w:t xml:space="preserve"> </w:t>
      </w:r>
      <w:r w:rsidRPr="005C1D03">
        <w:rPr>
          <w:rFonts w:eastAsia="Times New Roman" w:cs="Calibri"/>
          <w:color w:val="000000"/>
          <w:lang w:val="en-AU" w:bidi="he-IL"/>
        </w:rPr>
        <w:t>our</w:t>
      </w:r>
      <w:r>
        <w:rPr>
          <w:rFonts w:eastAsia="Times New Roman" w:cs="Calibri"/>
          <w:color w:val="000000"/>
          <w:lang w:val="en-AU" w:bidi="he-IL"/>
        </w:rPr>
        <w:t xml:space="preserve"> </w:t>
      </w:r>
      <w:r w:rsidRPr="005C1D03">
        <w:rPr>
          <w:rFonts w:eastAsia="Times New Roman" w:cs="Calibri"/>
          <w:color w:val="000000"/>
          <w:lang w:val="en-AU" w:bidi="he-IL"/>
        </w:rPr>
        <w:t>wives</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our</w:t>
      </w:r>
      <w:r>
        <w:rPr>
          <w:rFonts w:eastAsia="Times New Roman" w:cs="Calibri"/>
          <w:color w:val="000000"/>
          <w:lang w:val="en-AU" w:bidi="he-IL"/>
        </w:rPr>
        <w:t xml:space="preserve"> </w:t>
      </w:r>
      <w:r w:rsidRPr="005C1D03">
        <w:rPr>
          <w:rFonts w:eastAsia="Times New Roman" w:cs="Calibri"/>
          <w:color w:val="000000"/>
          <w:lang w:val="en-AU" w:bidi="he-IL"/>
        </w:rPr>
        <w:t>children,</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plunder</w:t>
      </w:r>
      <w:r>
        <w:rPr>
          <w:rFonts w:eastAsia="Times New Roman" w:cs="Calibri"/>
          <w:color w:val="000000"/>
          <w:lang w:val="en-AU" w:bidi="he-IL"/>
        </w:rPr>
        <w:t xml:space="preserve"> </w:t>
      </w:r>
      <w:r w:rsidRPr="005C1D03">
        <w:rPr>
          <w:rFonts w:eastAsia="Times New Roman" w:cs="Calibri"/>
          <w:color w:val="000000"/>
          <w:lang w:val="en-AU" w:bidi="he-IL"/>
        </w:rPr>
        <w:t>us;</w:t>
      </w:r>
    </w:p>
    <w:p w14:paraId="2EA41DE6"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21</w:t>
      </w:r>
      <w:r>
        <w:rPr>
          <w:rFonts w:eastAsia="Times New Roman" w:cs="Calibri"/>
          <w:color w:val="000000"/>
          <w:lang w:val="en-AU" w:bidi="he-IL"/>
        </w:rPr>
        <w:t xml:space="preserve"> </w:t>
      </w:r>
      <w:r w:rsidRPr="005C1D03">
        <w:rPr>
          <w:rFonts w:eastAsia="Times New Roman" w:cs="Calibri"/>
          <w:color w:val="000000"/>
          <w:lang w:val="en-AU" w:bidi="he-IL"/>
        </w:rPr>
        <w:t>but</w:t>
      </w:r>
      <w:r>
        <w:rPr>
          <w:rFonts w:eastAsia="Times New Roman" w:cs="Calibri"/>
          <w:color w:val="000000"/>
          <w:lang w:val="en-AU" w:bidi="he-IL"/>
        </w:rPr>
        <w:t xml:space="preserve"> </w:t>
      </w:r>
      <w:r w:rsidRPr="005C1D03">
        <w:rPr>
          <w:rFonts w:eastAsia="Times New Roman" w:cs="Calibri"/>
          <w:color w:val="000000"/>
          <w:lang w:val="en-AU" w:bidi="he-IL"/>
        </w:rPr>
        <w:t>we</w:t>
      </w:r>
      <w:r>
        <w:rPr>
          <w:rFonts w:eastAsia="Times New Roman" w:cs="Calibri"/>
          <w:color w:val="000000"/>
          <w:lang w:val="en-AU" w:bidi="he-IL"/>
        </w:rPr>
        <w:t xml:space="preserve"> </w:t>
      </w:r>
      <w:r w:rsidRPr="005C1D03">
        <w:rPr>
          <w:rFonts w:eastAsia="Times New Roman" w:cs="Calibri"/>
          <w:color w:val="000000"/>
          <w:lang w:val="en-AU" w:bidi="he-IL"/>
        </w:rPr>
        <w:t>are</w:t>
      </w:r>
      <w:r>
        <w:rPr>
          <w:rFonts w:eastAsia="Times New Roman" w:cs="Calibri"/>
          <w:color w:val="000000"/>
          <w:lang w:val="en-AU" w:bidi="he-IL"/>
        </w:rPr>
        <w:t xml:space="preserve"> </w:t>
      </w:r>
      <w:r w:rsidRPr="005C1D03">
        <w:rPr>
          <w:rFonts w:eastAsia="Times New Roman" w:cs="Calibri"/>
          <w:color w:val="000000"/>
          <w:lang w:val="en-AU" w:bidi="he-IL"/>
        </w:rPr>
        <w:t>fighting</w:t>
      </w:r>
      <w:r>
        <w:rPr>
          <w:rFonts w:eastAsia="Times New Roman" w:cs="Calibri"/>
          <w:color w:val="000000"/>
          <w:lang w:val="en-AU" w:bidi="he-IL"/>
        </w:rPr>
        <w:t xml:space="preserve"> </w:t>
      </w:r>
      <w:r w:rsidRPr="005C1D03">
        <w:rPr>
          <w:rFonts w:eastAsia="Times New Roman" w:cs="Calibri"/>
          <w:color w:val="000000"/>
          <w:lang w:val="en-AU" w:bidi="he-IL"/>
        </w:rPr>
        <w:t>for</w:t>
      </w:r>
      <w:r>
        <w:rPr>
          <w:rFonts w:eastAsia="Times New Roman" w:cs="Calibri"/>
          <w:color w:val="000000"/>
          <w:lang w:val="en-AU" w:bidi="he-IL"/>
        </w:rPr>
        <w:t xml:space="preserve"> </w:t>
      </w:r>
      <w:r w:rsidRPr="005C1D03">
        <w:rPr>
          <w:rFonts w:eastAsia="Times New Roman" w:cs="Calibri"/>
          <w:color w:val="000000"/>
          <w:lang w:val="en-AU" w:bidi="he-IL"/>
        </w:rPr>
        <w:t>our</w:t>
      </w:r>
      <w:r>
        <w:rPr>
          <w:rFonts w:eastAsia="Times New Roman" w:cs="Calibri"/>
          <w:color w:val="000000"/>
          <w:lang w:val="en-AU" w:bidi="he-IL"/>
        </w:rPr>
        <w:t xml:space="preserve"> </w:t>
      </w:r>
      <w:r w:rsidRPr="005C1D03">
        <w:rPr>
          <w:rFonts w:eastAsia="Times New Roman" w:cs="Calibri"/>
          <w:color w:val="000000"/>
          <w:lang w:val="en-AU" w:bidi="he-IL"/>
        </w:rPr>
        <w:t>lives</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our</w:t>
      </w:r>
      <w:r>
        <w:rPr>
          <w:rFonts w:eastAsia="Times New Roman" w:cs="Calibri"/>
          <w:color w:val="000000"/>
          <w:lang w:val="en-AU" w:bidi="he-IL"/>
        </w:rPr>
        <w:t xml:space="preserve"> </w:t>
      </w:r>
      <w:r w:rsidRPr="005C1D03">
        <w:rPr>
          <w:rFonts w:eastAsia="Times New Roman" w:cs="Calibri"/>
          <w:color w:val="000000"/>
          <w:lang w:val="en-AU" w:bidi="he-IL"/>
        </w:rPr>
        <w:t>laws,</w:t>
      </w:r>
    </w:p>
    <w:p w14:paraId="691BBF58"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22</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he</w:t>
      </w:r>
      <w:r>
        <w:rPr>
          <w:rFonts w:eastAsia="Times New Roman" w:cs="Calibri"/>
          <w:color w:val="000000"/>
          <w:lang w:val="en-AU" w:bidi="he-IL"/>
        </w:rPr>
        <w:t xml:space="preserve"> </w:t>
      </w:r>
      <w:r w:rsidRPr="005C1D03">
        <w:rPr>
          <w:rFonts w:eastAsia="Times New Roman" w:cs="Calibri"/>
          <w:color w:val="000000"/>
          <w:lang w:val="en-AU" w:bidi="he-IL"/>
        </w:rPr>
        <w:t>will</w:t>
      </w:r>
      <w:r>
        <w:rPr>
          <w:rFonts w:eastAsia="Times New Roman" w:cs="Calibri"/>
          <w:color w:val="000000"/>
          <w:lang w:val="en-AU" w:bidi="he-IL"/>
        </w:rPr>
        <w:t xml:space="preserve"> </w:t>
      </w:r>
      <w:r w:rsidRPr="005C1D03">
        <w:rPr>
          <w:rFonts w:eastAsia="Times New Roman" w:cs="Calibri"/>
          <w:color w:val="000000"/>
          <w:lang w:val="en-AU" w:bidi="he-IL"/>
        </w:rPr>
        <w:t>crush</w:t>
      </w:r>
      <w:r>
        <w:rPr>
          <w:rFonts w:eastAsia="Times New Roman" w:cs="Calibri"/>
          <w:color w:val="000000"/>
          <w:lang w:val="en-AU" w:bidi="he-IL"/>
        </w:rPr>
        <w:t xml:space="preserve"> </w:t>
      </w:r>
      <w:r w:rsidRPr="005C1D03">
        <w:rPr>
          <w:rFonts w:eastAsia="Times New Roman" w:cs="Calibri"/>
          <w:color w:val="000000"/>
          <w:lang w:val="en-AU" w:bidi="he-IL"/>
        </w:rPr>
        <w:t>them</w:t>
      </w:r>
      <w:r>
        <w:rPr>
          <w:rFonts w:eastAsia="Times New Roman" w:cs="Calibri"/>
          <w:color w:val="000000"/>
          <w:lang w:val="en-AU" w:bidi="he-IL"/>
        </w:rPr>
        <w:t xml:space="preserve"> </w:t>
      </w:r>
      <w:r w:rsidRPr="005C1D03">
        <w:rPr>
          <w:rFonts w:eastAsia="Times New Roman" w:cs="Calibri"/>
          <w:color w:val="000000"/>
          <w:lang w:val="en-AU" w:bidi="he-IL"/>
        </w:rPr>
        <w:t>before</w:t>
      </w:r>
      <w:r>
        <w:rPr>
          <w:rFonts w:eastAsia="Times New Roman" w:cs="Calibri"/>
          <w:color w:val="000000"/>
          <w:lang w:val="en-AU" w:bidi="he-IL"/>
        </w:rPr>
        <w:t xml:space="preserve"> </w:t>
      </w:r>
      <w:r w:rsidRPr="005C1D03">
        <w:rPr>
          <w:rFonts w:eastAsia="Times New Roman" w:cs="Calibri"/>
          <w:color w:val="000000"/>
          <w:lang w:val="en-AU" w:bidi="he-IL"/>
        </w:rPr>
        <w:t>our</w:t>
      </w:r>
      <w:r>
        <w:rPr>
          <w:rFonts w:eastAsia="Times New Roman" w:cs="Calibri"/>
          <w:color w:val="000000"/>
          <w:lang w:val="en-AU" w:bidi="he-IL"/>
        </w:rPr>
        <w:t xml:space="preserve"> </w:t>
      </w:r>
      <w:r w:rsidRPr="005C1D03">
        <w:rPr>
          <w:rFonts w:eastAsia="Times New Roman" w:cs="Calibri"/>
          <w:color w:val="000000"/>
          <w:lang w:val="en-AU" w:bidi="he-IL"/>
        </w:rPr>
        <w:t>eyes;</w:t>
      </w:r>
      <w:r>
        <w:rPr>
          <w:rFonts w:eastAsia="Times New Roman" w:cs="Calibri"/>
          <w:color w:val="000000"/>
          <w:lang w:val="en-AU" w:bidi="he-IL"/>
        </w:rPr>
        <w:t xml:space="preserve"> </w:t>
      </w:r>
      <w:r w:rsidRPr="005C1D03">
        <w:rPr>
          <w:rFonts w:eastAsia="Times New Roman" w:cs="Calibri"/>
          <w:color w:val="000000"/>
          <w:lang w:val="en-AU" w:bidi="he-IL"/>
        </w:rPr>
        <w:t>do</w:t>
      </w:r>
      <w:r>
        <w:rPr>
          <w:rFonts w:eastAsia="Times New Roman" w:cs="Calibri"/>
          <w:color w:val="000000"/>
          <w:lang w:val="en-AU" w:bidi="he-IL"/>
        </w:rPr>
        <w:t xml:space="preserve"> </w:t>
      </w:r>
      <w:r w:rsidRPr="005C1D03">
        <w:rPr>
          <w:rFonts w:eastAsia="Times New Roman" w:cs="Calibri"/>
          <w:color w:val="000000"/>
          <w:lang w:val="en-AU" w:bidi="he-IL"/>
        </w:rPr>
        <w:t>not</w:t>
      </w:r>
      <w:r>
        <w:rPr>
          <w:rFonts w:eastAsia="Times New Roman" w:cs="Calibri"/>
          <w:color w:val="000000"/>
          <w:lang w:val="en-AU" w:bidi="he-IL"/>
        </w:rPr>
        <w:t xml:space="preserve"> </w:t>
      </w:r>
      <w:r w:rsidRPr="005C1D03">
        <w:rPr>
          <w:rFonts w:eastAsia="Times New Roman" w:cs="Calibri"/>
          <w:color w:val="000000"/>
          <w:lang w:val="en-AU" w:bidi="he-IL"/>
        </w:rPr>
        <w:t>be</w:t>
      </w:r>
      <w:r>
        <w:rPr>
          <w:rFonts w:eastAsia="Times New Roman" w:cs="Calibri"/>
          <w:color w:val="000000"/>
          <w:lang w:val="en-AU" w:bidi="he-IL"/>
        </w:rPr>
        <w:t xml:space="preserve"> </w:t>
      </w:r>
      <w:r w:rsidRPr="005C1D03">
        <w:rPr>
          <w:rFonts w:eastAsia="Times New Roman" w:cs="Calibri"/>
          <w:color w:val="000000"/>
          <w:lang w:val="en-AU" w:bidi="he-IL"/>
        </w:rPr>
        <w:t>afraid</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them.'</w:t>
      </w:r>
    </w:p>
    <w:p w14:paraId="6888750C"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23</w:t>
      </w:r>
      <w:r>
        <w:rPr>
          <w:rFonts w:eastAsia="Times New Roman" w:cs="Calibri"/>
          <w:color w:val="000000"/>
          <w:lang w:val="en-AU" w:bidi="he-IL"/>
        </w:rPr>
        <w:t xml:space="preserve"> </w:t>
      </w:r>
      <w:r w:rsidRPr="005C1D03">
        <w:rPr>
          <w:rFonts w:eastAsia="Times New Roman" w:cs="Calibri"/>
          <w:color w:val="000000"/>
          <w:lang w:val="en-AU" w:bidi="he-IL"/>
        </w:rPr>
        <w:t>When</w:t>
      </w:r>
      <w:r>
        <w:rPr>
          <w:rFonts w:eastAsia="Times New Roman" w:cs="Calibri"/>
          <w:color w:val="000000"/>
          <w:lang w:val="en-AU" w:bidi="he-IL"/>
        </w:rPr>
        <w:t xml:space="preserve"> </w:t>
      </w:r>
      <w:r w:rsidRPr="005C1D03">
        <w:rPr>
          <w:rFonts w:eastAsia="Times New Roman" w:cs="Calibri"/>
          <w:color w:val="000000"/>
          <w:lang w:val="en-AU" w:bidi="he-IL"/>
        </w:rPr>
        <w:t>he</w:t>
      </w:r>
      <w:r>
        <w:rPr>
          <w:rFonts w:eastAsia="Times New Roman" w:cs="Calibri"/>
          <w:color w:val="000000"/>
          <w:lang w:val="en-AU" w:bidi="he-IL"/>
        </w:rPr>
        <w:t xml:space="preserve"> </w:t>
      </w:r>
      <w:r w:rsidRPr="005C1D03">
        <w:rPr>
          <w:rFonts w:eastAsia="Times New Roman" w:cs="Calibri"/>
          <w:color w:val="000000"/>
          <w:lang w:val="en-AU" w:bidi="he-IL"/>
        </w:rPr>
        <w:t>had</w:t>
      </w:r>
      <w:r>
        <w:rPr>
          <w:rFonts w:eastAsia="Times New Roman" w:cs="Calibri"/>
          <w:color w:val="000000"/>
          <w:lang w:val="en-AU" w:bidi="he-IL"/>
        </w:rPr>
        <w:t xml:space="preserve"> </w:t>
      </w:r>
      <w:r w:rsidRPr="005C1D03">
        <w:rPr>
          <w:rFonts w:eastAsia="Times New Roman" w:cs="Calibri"/>
          <w:color w:val="000000"/>
          <w:lang w:val="en-AU" w:bidi="he-IL"/>
        </w:rPr>
        <w:t>finished</w:t>
      </w:r>
      <w:r>
        <w:rPr>
          <w:rFonts w:eastAsia="Times New Roman" w:cs="Calibri"/>
          <w:color w:val="000000"/>
          <w:lang w:val="en-AU" w:bidi="he-IL"/>
        </w:rPr>
        <w:t xml:space="preserve"> </w:t>
      </w:r>
      <w:r w:rsidRPr="005C1D03">
        <w:rPr>
          <w:rFonts w:eastAsia="Times New Roman" w:cs="Calibri"/>
          <w:color w:val="000000"/>
          <w:lang w:val="en-AU" w:bidi="he-IL"/>
        </w:rPr>
        <w:t>speaking,</w:t>
      </w:r>
      <w:r>
        <w:rPr>
          <w:rFonts w:eastAsia="Times New Roman" w:cs="Calibri"/>
          <w:color w:val="000000"/>
          <w:lang w:val="en-AU" w:bidi="he-IL"/>
        </w:rPr>
        <w:t xml:space="preserve"> </w:t>
      </w:r>
      <w:r w:rsidRPr="005C1D03">
        <w:rPr>
          <w:rFonts w:eastAsia="Times New Roman" w:cs="Calibri"/>
          <w:color w:val="000000"/>
          <w:lang w:val="en-AU" w:bidi="he-IL"/>
        </w:rPr>
        <w:t>he</w:t>
      </w:r>
      <w:r>
        <w:rPr>
          <w:rFonts w:eastAsia="Times New Roman" w:cs="Calibri"/>
          <w:color w:val="000000"/>
          <w:lang w:val="en-AU" w:bidi="he-IL"/>
        </w:rPr>
        <w:t xml:space="preserve"> </w:t>
      </w:r>
      <w:r w:rsidRPr="005C1D03">
        <w:rPr>
          <w:rFonts w:eastAsia="Times New Roman" w:cs="Calibri"/>
          <w:color w:val="000000"/>
          <w:lang w:val="en-AU" w:bidi="he-IL"/>
        </w:rPr>
        <w:t>made</w:t>
      </w:r>
      <w:r>
        <w:rPr>
          <w:rFonts w:eastAsia="Times New Roman" w:cs="Calibri"/>
          <w:color w:val="000000"/>
          <w:lang w:val="en-AU" w:bidi="he-IL"/>
        </w:rPr>
        <w:t xml:space="preserve"> </w:t>
      </w:r>
      <w:r w:rsidRPr="005C1D03">
        <w:rPr>
          <w:rFonts w:eastAsia="Times New Roman" w:cs="Calibri"/>
          <w:color w:val="000000"/>
          <w:lang w:val="en-AU" w:bidi="he-IL"/>
        </w:rPr>
        <w:t>a</w:t>
      </w:r>
      <w:r>
        <w:rPr>
          <w:rFonts w:eastAsia="Times New Roman" w:cs="Calibri"/>
          <w:color w:val="000000"/>
          <w:lang w:val="en-AU" w:bidi="he-IL"/>
        </w:rPr>
        <w:t xml:space="preserve"> </w:t>
      </w:r>
      <w:r w:rsidRPr="005C1D03">
        <w:rPr>
          <w:rFonts w:eastAsia="Times New Roman" w:cs="Calibri"/>
          <w:color w:val="000000"/>
          <w:lang w:val="en-AU" w:bidi="he-IL"/>
        </w:rPr>
        <w:t>sudden</w:t>
      </w:r>
      <w:r>
        <w:rPr>
          <w:rFonts w:eastAsia="Times New Roman" w:cs="Calibri"/>
          <w:color w:val="000000"/>
          <w:lang w:val="en-AU" w:bidi="he-IL"/>
        </w:rPr>
        <w:t xml:space="preserve"> </w:t>
      </w:r>
      <w:r w:rsidRPr="005C1D03">
        <w:rPr>
          <w:rFonts w:eastAsia="Times New Roman" w:cs="Calibri"/>
          <w:color w:val="000000"/>
          <w:lang w:val="en-AU" w:bidi="he-IL"/>
        </w:rPr>
        <w:t>sally</w:t>
      </w:r>
      <w:r>
        <w:rPr>
          <w:rFonts w:eastAsia="Times New Roman" w:cs="Calibri"/>
          <w:color w:val="000000"/>
          <w:lang w:val="en-AU" w:bidi="he-IL"/>
        </w:rPr>
        <w:t xml:space="preserve"> </w:t>
      </w:r>
      <w:r w:rsidRPr="005C1D03">
        <w:rPr>
          <w:rFonts w:eastAsia="Times New Roman" w:cs="Calibri"/>
          <w:color w:val="000000"/>
          <w:lang w:val="en-AU" w:bidi="he-IL"/>
        </w:rPr>
        <w:t>against</w:t>
      </w:r>
      <w:r>
        <w:rPr>
          <w:rFonts w:eastAsia="Times New Roman" w:cs="Calibri"/>
          <w:color w:val="000000"/>
          <w:lang w:val="en-AU" w:bidi="he-IL"/>
        </w:rPr>
        <w:t xml:space="preserve"> </w:t>
      </w:r>
      <w:r w:rsidRPr="005C1D03">
        <w:rPr>
          <w:rFonts w:eastAsia="Times New Roman" w:cs="Calibri"/>
          <w:color w:val="000000"/>
          <w:lang w:val="en-AU" w:bidi="he-IL"/>
        </w:rPr>
        <w:t>Seron</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force</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overwhelmed</w:t>
      </w:r>
      <w:r>
        <w:rPr>
          <w:rFonts w:eastAsia="Times New Roman" w:cs="Calibri"/>
          <w:color w:val="000000"/>
          <w:lang w:val="en-AU" w:bidi="he-IL"/>
        </w:rPr>
        <w:t xml:space="preserve"> </w:t>
      </w:r>
      <w:r w:rsidRPr="005C1D03">
        <w:rPr>
          <w:rFonts w:eastAsia="Times New Roman" w:cs="Calibri"/>
          <w:color w:val="000000"/>
          <w:lang w:val="en-AU" w:bidi="he-IL"/>
        </w:rPr>
        <w:t>them.</w:t>
      </w:r>
    </w:p>
    <w:p w14:paraId="55FF44A5"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24</w:t>
      </w:r>
      <w:r>
        <w:rPr>
          <w:rFonts w:eastAsia="Times New Roman" w:cs="Calibri"/>
          <w:color w:val="000000"/>
          <w:lang w:val="en-AU" w:bidi="he-IL"/>
        </w:rPr>
        <w:t xml:space="preserve"> </w:t>
      </w:r>
      <w:r w:rsidRPr="005C1D03">
        <w:rPr>
          <w:rFonts w:eastAsia="Times New Roman" w:cs="Calibri"/>
          <w:color w:val="000000"/>
          <w:lang w:val="en-AU" w:bidi="he-IL"/>
        </w:rPr>
        <w:t>Judas</w:t>
      </w:r>
      <w:r>
        <w:rPr>
          <w:rFonts w:eastAsia="Times New Roman" w:cs="Calibri"/>
          <w:color w:val="000000"/>
          <w:lang w:val="en-AU" w:bidi="he-IL"/>
        </w:rPr>
        <w:t xml:space="preserve"> </w:t>
      </w:r>
      <w:r w:rsidRPr="005C1D03">
        <w:rPr>
          <w:rFonts w:eastAsia="Times New Roman" w:cs="Calibri"/>
          <w:color w:val="000000"/>
          <w:lang w:val="en-AU" w:bidi="he-IL"/>
        </w:rPr>
        <w:t>pursued</w:t>
      </w:r>
      <w:r>
        <w:rPr>
          <w:rFonts w:eastAsia="Times New Roman" w:cs="Calibri"/>
          <w:color w:val="000000"/>
          <w:lang w:val="en-AU" w:bidi="he-IL"/>
        </w:rPr>
        <w:t xml:space="preserve"> </w:t>
      </w:r>
      <w:r w:rsidRPr="005C1D03">
        <w:rPr>
          <w:rFonts w:eastAsia="Times New Roman" w:cs="Calibri"/>
          <w:color w:val="000000"/>
          <w:lang w:val="en-AU" w:bidi="he-IL"/>
        </w:rPr>
        <w:t>them</w:t>
      </w:r>
      <w:r>
        <w:rPr>
          <w:rFonts w:eastAsia="Times New Roman" w:cs="Calibri"/>
          <w:color w:val="000000"/>
          <w:lang w:val="en-AU" w:bidi="he-IL"/>
        </w:rPr>
        <w:t xml:space="preserve"> </w:t>
      </w:r>
      <w:r w:rsidRPr="005C1D03">
        <w:rPr>
          <w:rFonts w:eastAsia="Times New Roman" w:cs="Calibri"/>
          <w:color w:val="000000"/>
          <w:lang w:val="en-AU" w:bidi="he-IL"/>
        </w:rPr>
        <w:t>down</w:t>
      </w:r>
      <w:r>
        <w:rPr>
          <w:rFonts w:eastAsia="Times New Roman" w:cs="Calibri"/>
          <w:color w:val="000000"/>
          <w:lang w:val="en-AU" w:bidi="he-IL"/>
        </w:rPr>
        <w:t xml:space="preserve"> </w:t>
      </w:r>
      <w:r w:rsidRPr="005C1D03">
        <w:rPr>
          <w:rFonts w:eastAsia="Times New Roman" w:cs="Calibri"/>
          <w:color w:val="000000"/>
          <w:lang w:val="en-AU" w:bidi="he-IL"/>
        </w:rPr>
        <w:t>from</w:t>
      </w:r>
      <w:r>
        <w:rPr>
          <w:rFonts w:eastAsia="Times New Roman" w:cs="Calibri"/>
          <w:color w:val="000000"/>
          <w:lang w:val="en-AU" w:bidi="he-IL"/>
        </w:rPr>
        <w:t xml:space="preserve"> </w:t>
      </w:r>
      <w:r w:rsidRPr="005C1D03">
        <w:rPr>
          <w:rFonts w:eastAsia="Times New Roman" w:cs="Calibri"/>
          <w:color w:val="000000"/>
          <w:lang w:val="en-AU" w:bidi="he-IL"/>
        </w:rPr>
        <w:t>Beth-Horon</w:t>
      </w:r>
      <w:r>
        <w:rPr>
          <w:rFonts w:eastAsia="Times New Roman" w:cs="Calibri"/>
          <w:color w:val="000000"/>
          <w:lang w:val="en-AU" w:bidi="he-IL"/>
        </w:rPr>
        <w:t xml:space="preserve"> </w:t>
      </w:r>
      <w:r w:rsidRPr="005C1D03">
        <w:rPr>
          <w:rFonts w:eastAsia="Times New Roman" w:cs="Calibri"/>
          <w:color w:val="000000"/>
          <w:lang w:val="en-AU" w:bidi="he-IL"/>
        </w:rPr>
        <w:t>as</w:t>
      </w:r>
      <w:r>
        <w:rPr>
          <w:rFonts w:eastAsia="Times New Roman" w:cs="Calibri"/>
          <w:color w:val="000000"/>
          <w:lang w:val="en-AU" w:bidi="he-IL"/>
        </w:rPr>
        <w:t xml:space="preserve"> </w:t>
      </w:r>
      <w:r w:rsidRPr="005C1D03">
        <w:rPr>
          <w:rFonts w:eastAsia="Times New Roman" w:cs="Calibri"/>
          <w:color w:val="000000"/>
          <w:lang w:val="en-AU" w:bidi="he-IL"/>
        </w:rPr>
        <w:t>far</w:t>
      </w:r>
      <w:r>
        <w:rPr>
          <w:rFonts w:eastAsia="Times New Roman" w:cs="Calibri"/>
          <w:color w:val="000000"/>
          <w:lang w:val="en-AU" w:bidi="he-IL"/>
        </w:rPr>
        <w:t xml:space="preserve"> </w:t>
      </w:r>
      <w:r w:rsidRPr="005C1D03">
        <w:rPr>
          <w:rFonts w:eastAsia="Times New Roman" w:cs="Calibri"/>
          <w:color w:val="000000"/>
          <w:lang w:val="en-AU" w:bidi="he-IL"/>
        </w:rPr>
        <w:t>as</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plain.</w:t>
      </w:r>
      <w:r>
        <w:rPr>
          <w:rFonts w:eastAsia="Times New Roman" w:cs="Calibri"/>
          <w:color w:val="000000"/>
          <w:lang w:val="en-AU" w:bidi="he-IL"/>
        </w:rPr>
        <w:t xml:space="preserve"> </w:t>
      </w:r>
      <w:r w:rsidRPr="005C1D03">
        <w:rPr>
          <w:rFonts w:eastAsia="Times New Roman" w:cs="Calibri"/>
          <w:color w:val="000000"/>
          <w:lang w:val="en-AU" w:bidi="he-IL"/>
        </w:rPr>
        <w:t>About</w:t>
      </w:r>
      <w:r>
        <w:rPr>
          <w:rFonts w:eastAsia="Times New Roman" w:cs="Calibri"/>
          <w:color w:val="000000"/>
          <w:lang w:val="en-AU" w:bidi="he-IL"/>
        </w:rPr>
        <w:t xml:space="preserve"> </w:t>
      </w:r>
      <w:r w:rsidRPr="005C1D03">
        <w:rPr>
          <w:rFonts w:eastAsia="Times New Roman" w:cs="Calibri"/>
          <w:color w:val="000000"/>
          <w:lang w:val="en-AU" w:bidi="he-IL"/>
        </w:rPr>
        <w:t>eight</w:t>
      </w:r>
      <w:r>
        <w:rPr>
          <w:rFonts w:eastAsia="Times New Roman" w:cs="Calibri"/>
          <w:color w:val="000000"/>
          <w:lang w:val="en-AU" w:bidi="he-IL"/>
        </w:rPr>
        <w:t xml:space="preserve"> </w:t>
      </w:r>
      <w:r w:rsidRPr="005C1D03">
        <w:rPr>
          <w:rFonts w:eastAsia="Times New Roman" w:cs="Calibri"/>
          <w:color w:val="000000"/>
          <w:lang w:val="en-AU" w:bidi="he-IL"/>
        </w:rPr>
        <w:t>hundred</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their</w:t>
      </w:r>
      <w:r>
        <w:rPr>
          <w:rFonts w:eastAsia="Times New Roman" w:cs="Calibri"/>
          <w:color w:val="000000"/>
          <w:lang w:val="en-AU" w:bidi="he-IL"/>
        </w:rPr>
        <w:t xml:space="preserve"> </w:t>
      </w:r>
      <w:r w:rsidRPr="005C1D03">
        <w:rPr>
          <w:rFonts w:eastAsia="Times New Roman" w:cs="Calibri"/>
          <w:color w:val="000000"/>
          <w:lang w:val="en-AU" w:bidi="he-IL"/>
        </w:rPr>
        <w:t>men</w:t>
      </w:r>
      <w:r>
        <w:rPr>
          <w:rFonts w:eastAsia="Times New Roman" w:cs="Calibri"/>
          <w:color w:val="000000"/>
          <w:lang w:val="en-AU" w:bidi="he-IL"/>
        </w:rPr>
        <w:t xml:space="preserve"> </w:t>
      </w:r>
      <w:r w:rsidRPr="005C1D03">
        <w:rPr>
          <w:rFonts w:eastAsia="Times New Roman" w:cs="Calibri"/>
          <w:color w:val="000000"/>
          <w:lang w:val="en-AU" w:bidi="he-IL"/>
        </w:rPr>
        <w:t>fell,</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rest</w:t>
      </w:r>
      <w:r>
        <w:rPr>
          <w:rFonts w:eastAsia="Times New Roman" w:cs="Calibri"/>
          <w:color w:val="000000"/>
          <w:lang w:val="en-AU" w:bidi="he-IL"/>
        </w:rPr>
        <w:t xml:space="preserve"> </w:t>
      </w:r>
      <w:r w:rsidRPr="005C1D03">
        <w:rPr>
          <w:rFonts w:eastAsia="Times New Roman" w:cs="Calibri"/>
          <w:color w:val="000000"/>
          <w:lang w:val="en-AU" w:bidi="he-IL"/>
        </w:rPr>
        <w:t>took</w:t>
      </w:r>
      <w:r>
        <w:rPr>
          <w:rFonts w:eastAsia="Times New Roman" w:cs="Calibri"/>
          <w:color w:val="000000"/>
          <w:lang w:val="en-AU" w:bidi="he-IL"/>
        </w:rPr>
        <w:t xml:space="preserve"> </w:t>
      </w:r>
      <w:r w:rsidRPr="005C1D03">
        <w:rPr>
          <w:rFonts w:eastAsia="Times New Roman" w:cs="Calibri"/>
          <w:color w:val="000000"/>
          <w:lang w:val="en-AU" w:bidi="he-IL"/>
        </w:rPr>
        <w:t>refuge</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country</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Philistines.</w:t>
      </w:r>
    </w:p>
    <w:p w14:paraId="3CF94E60"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25</w:t>
      </w:r>
      <w:r>
        <w:rPr>
          <w:rFonts w:eastAsia="Times New Roman" w:cs="Calibri"/>
          <w:color w:val="000000"/>
          <w:lang w:val="en-AU" w:bidi="he-IL"/>
        </w:rPr>
        <w:t xml:space="preserve"> </w:t>
      </w:r>
      <w:r w:rsidRPr="005C1D03">
        <w:rPr>
          <w:rFonts w:eastAsia="Times New Roman" w:cs="Calibri"/>
          <w:color w:val="000000"/>
          <w:lang w:val="en-AU" w:bidi="he-IL"/>
        </w:rPr>
        <w:t>Judas</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brothers</w:t>
      </w:r>
      <w:r>
        <w:rPr>
          <w:rFonts w:eastAsia="Times New Roman" w:cs="Calibri"/>
          <w:color w:val="000000"/>
          <w:lang w:val="en-AU" w:bidi="he-IL"/>
        </w:rPr>
        <w:t xml:space="preserve"> </w:t>
      </w:r>
      <w:r w:rsidRPr="005C1D03">
        <w:rPr>
          <w:rFonts w:eastAsia="Times New Roman" w:cs="Calibri"/>
          <w:color w:val="000000"/>
          <w:lang w:val="en-AU" w:bidi="he-IL"/>
        </w:rPr>
        <w:t>began</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be</w:t>
      </w:r>
      <w:r>
        <w:rPr>
          <w:rFonts w:eastAsia="Times New Roman" w:cs="Calibri"/>
          <w:color w:val="000000"/>
          <w:lang w:val="en-AU" w:bidi="he-IL"/>
        </w:rPr>
        <w:t xml:space="preserve"> </w:t>
      </w:r>
      <w:r w:rsidRPr="005C1D03">
        <w:rPr>
          <w:rFonts w:eastAsia="Times New Roman" w:cs="Calibri"/>
          <w:color w:val="000000"/>
          <w:lang w:val="en-AU" w:bidi="he-IL"/>
        </w:rPr>
        <w:t>feared,</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alarm</w:t>
      </w:r>
      <w:r>
        <w:rPr>
          <w:rFonts w:eastAsia="Times New Roman" w:cs="Calibri"/>
          <w:color w:val="000000"/>
          <w:lang w:val="en-AU" w:bidi="he-IL"/>
        </w:rPr>
        <w:t xml:space="preserve"> </w:t>
      </w:r>
      <w:r w:rsidRPr="005C1D03">
        <w:rPr>
          <w:rFonts w:eastAsia="Times New Roman" w:cs="Calibri"/>
          <w:color w:val="000000"/>
          <w:lang w:val="en-AU" w:bidi="he-IL"/>
        </w:rPr>
        <w:t>seized</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surrounding</w:t>
      </w:r>
      <w:r>
        <w:rPr>
          <w:rFonts w:eastAsia="Times New Roman" w:cs="Calibri"/>
          <w:color w:val="000000"/>
          <w:lang w:val="en-AU" w:bidi="he-IL"/>
        </w:rPr>
        <w:t xml:space="preserve"> </w:t>
      </w:r>
      <w:r w:rsidRPr="005C1D03">
        <w:rPr>
          <w:rFonts w:eastAsia="Times New Roman" w:cs="Calibri"/>
          <w:color w:val="000000"/>
          <w:lang w:val="en-AU" w:bidi="he-IL"/>
        </w:rPr>
        <w:t>peoples.</w:t>
      </w:r>
    </w:p>
    <w:p w14:paraId="434089F3"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26</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name</w:t>
      </w:r>
      <w:r>
        <w:rPr>
          <w:rFonts w:eastAsia="Times New Roman" w:cs="Calibri"/>
          <w:color w:val="000000"/>
          <w:lang w:val="en-AU" w:bidi="he-IL"/>
        </w:rPr>
        <w:t xml:space="preserve"> </w:t>
      </w:r>
      <w:r w:rsidRPr="005C1D03">
        <w:rPr>
          <w:rFonts w:eastAsia="Times New Roman" w:cs="Calibri"/>
          <w:color w:val="000000"/>
          <w:lang w:val="en-AU" w:bidi="he-IL"/>
        </w:rPr>
        <w:t>even</w:t>
      </w:r>
      <w:r>
        <w:rPr>
          <w:rFonts w:eastAsia="Times New Roman" w:cs="Calibri"/>
          <w:color w:val="000000"/>
          <w:lang w:val="en-AU" w:bidi="he-IL"/>
        </w:rPr>
        <w:t xml:space="preserve"> </w:t>
      </w:r>
      <w:r w:rsidRPr="005C1D03">
        <w:rPr>
          <w:rFonts w:eastAsia="Times New Roman" w:cs="Calibri"/>
          <w:color w:val="000000"/>
          <w:lang w:val="en-AU" w:bidi="he-IL"/>
        </w:rPr>
        <w:t>reached</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king's</w:t>
      </w:r>
      <w:r>
        <w:rPr>
          <w:rFonts w:eastAsia="Times New Roman" w:cs="Calibri"/>
          <w:color w:val="000000"/>
          <w:lang w:val="en-AU" w:bidi="he-IL"/>
        </w:rPr>
        <w:t xml:space="preserve"> </w:t>
      </w:r>
      <w:r w:rsidRPr="005C1D03">
        <w:rPr>
          <w:rFonts w:eastAsia="Times New Roman" w:cs="Calibri"/>
          <w:color w:val="000000"/>
          <w:lang w:val="en-AU" w:bidi="he-IL"/>
        </w:rPr>
        <w:t>ears,</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among</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nations</w:t>
      </w:r>
      <w:r>
        <w:rPr>
          <w:rFonts w:eastAsia="Times New Roman" w:cs="Calibri"/>
          <w:color w:val="000000"/>
          <w:lang w:val="en-AU" w:bidi="he-IL"/>
        </w:rPr>
        <w:t xml:space="preserve"> </w:t>
      </w:r>
      <w:r w:rsidRPr="005C1D03">
        <w:rPr>
          <w:rFonts w:eastAsia="Times New Roman" w:cs="Calibri"/>
          <w:color w:val="000000"/>
          <w:lang w:val="en-AU" w:bidi="he-IL"/>
        </w:rPr>
        <w:t>there</w:t>
      </w:r>
      <w:r>
        <w:rPr>
          <w:rFonts w:eastAsia="Times New Roman" w:cs="Calibri"/>
          <w:color w:val="000000"/>
          <w:lang w:val="en-AU" w:bidi="he-IL"/>
        </w:rPr>
        <w:t xml:space="preserve"> </w:t>
      </w:r>
      <w:r w:rsidRPr="005C1D03">
        <w:rPr>
          <w:rFonts w:eastAsia="Times New Roman" w:cs="Calibri"/>
          <w:color w:val="000000"/>
          <w:lang w:val="en-AU" w:bidi="he-IL"/>
        </w:rPr>
        <w:t>was</w:t>
      </w:r>
      <w:r>
        <w:rPr>
          <w:rFonts w:eastAsia="Times New Roman" w:cs="Calibri"/>
          <w:color w:val="000000"/>
          <w:lang w:val="en-AU" w:bidi="he-IL"/>
        </w:rPr>
        <w:t xml:space="preserve"> </w:t>
      </w:r>
      <w:r w:rsidRPr="005C1D03">
        <w:rPr>
          <w:rFonts w:eastAsia="Times New Roman" w:cs="Calibri"/>
          <w:color w:val="000000"/>
          <w:lang w:val="en-AU" w:bidi="he-IL"/>
        </w:rPr>
        <w:t>talk</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Judas</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battles.</w:t>
      </w:r>
    </w:p>
    <w:p w14:paraId="1DF8F749"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27</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news</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these</w:t>
      </w:r>
      <w:r>
        <w:rPr>
          <w:rFonts w:eastAsia="Times New Roman" w:cs="Calibri"/>
          <w:color w:val="000000"/>
          <w:lang w:val="en-AU" w:bidi="he-IL"/>
        </w:rPr>
        <w:t xml:space="preserve"> </w:t>
      </w:r>
      <w:r w:rsidRPr="005C1D03">
        <w:rPr>
          <w:rFonts w:eastAsia="Times New Roman" w:cs="Calibri"/>
          <w:color w:val="000000"/>
          <w:lang w:val="en-AU" w:bidi="he-IL"/>
        </w:rPr>
        <w:t>events</w:t>
      </w:r>
      <w:r>
        <w:rPr>
          <w:rFonts w:eastAsia="Times New Roman" w:cs="Calibri"/>
          <w:color w:val="000000"/>
          <w:lang w:val="en-AU" w:bidi="he-IL"/>
        </w:rPr>
        <w:t xml:space="preserve"> </w:t>
      </w:r>
      <w:r w:rsidRPr="005C1D03">
        <w:rPr>
          <w:rFonts w:eastAsia="Times New Roman" w:cs="Calibri"/>
          <w:color w:val="000000"/>
          <w:lang w:val="en-AU" w:bidi="he-IL"/>
        </w:rPr>
        <w:t>infuriated</w:t>
      </w:r>
      <w:r>
        <w:rPr>
          <w:rFonts w:eastAsia="Times New Roman" w:cs="Calibri"/>
          <w:color w:val="000000"/>
          <w:lang w:val="en-AU" w:bidi="he-IL"/>
        </w:rPr>
        <w:t xml:space="preserve"> </w:t>
      </w:r>
      <w:r w:rsidRPr="005C1D03">
        <w:rPr>
          <w:rFonts w:eastAsia="Times New Roman" w:cs="Calibri"/>
          <w:color w:val="000000"/>
          <w:lang w:val="en-AU" w:bidi="he-IL"/>
        </w:rPr>
        <w:t>Antiochus,</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he</w:t>
      </w:r>
      <w:r>
        <w:rPr>
          <w:rFonts w:eastAsia="Times New Roman" w:cs="Calibri"/>
          <w:color w:val="000000"/>
          <w:lang w:val="en-AU" w:bidi="he-IL"/>
        </w:rPr>
        <w:t xml:space="preserve"> </w:t>
      </w:r>
      <w:r w:rsidRPr="005C1D03">
        <w:rPr>
          <w:rFonts w:eastAsia="Times New Roman" w:cs="Calibri"/>
          <w:color w:val="000000"/>
          <w:lang w:val="en-AU" w:bidi="he-IL"/>
        </w:rPr>
        <w:t>ordered</w:t>
      </w:r>
      <w:r>
        <w:rPr>
          <w:rFonts w:eastAsia="Times New Roman" w:cs="Calibri"/>
          <w:color w:val="000000"/>
          <w:lang w:val="en-AU" w:bidi="he-IL"/>
        </w:rPr>
        <w:t xml:space="preserve"> </w:t>
      </w:r>
      <w:r w:rsidRPr="005C1D03">
        <w:rPr>
          <w:rFonts w:eastAsia="Times New Roman" w:cs="Calibri"/>
          <w:color w:val="000000"/>
          <w:lang w:val="en-AU" w:bidi="he-IL"/>
        </w:rPr>
        <w:t>mobilisation</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all</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forces</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kingdom,</w:t>
      </w:r>
      <w:r>
        <w:rPr>
          <w:rFonts w:eastAsia="Times New Roman" w:cs="Calibri"/>
          <w:color w:val="000000"/>
          <w:lang w:val="en-AU" w:bidi="he-IL"/>
        </w:rPr>
        <w:t xml:space="preserve"> </w:t>
      </w:r>
      <w:r w:rsidRPr="005C1D03">
        <w:rPr>
          <w:rFonts w:eastAsia="Times New Roman" w:cs="Calibri"/>
          <w:color w:val="000000"/>
          <w:lang w:val="en-AU" w:bidi="he-IL"/>
        </w:rPr>
        <w:t>a</w:t>
      </w:r>
      <w:r>
        <w:rPr>
          <w:rFonts w:eastAsia="Times New Roman" w:cs="Calibri"/>
          <w:color w:val="000000"/>
          <w:lang w:val="en-AU" w:bidi="he-IL"/>
        </w:rPr>
        <w:t xml:space="preserve"> </w:t>
      </w:r>
      <w:r w:rsidRPr="005C1D03">
        <w:rPr>
          <w:rFonts w:eastAsia="Times New Roman" w:cs="Calibri"/>
          <w:color w:val="000000"/>
          <w:lang w:val="en-AU" w:bidi="he-IL"/>
        </w:rPr>
        <w:t>very</w:t>
      </w:r>
      <w:r>
        <w:rPr>
          <w:rFonts w:eastAsia="Times New Roman" w:cs="Calibri"/>
          <w:color w:val="000000"/>
          <w:lang w:val="en-AU" w:bidi="he-IL"/>
        </w:rPr>
        <w:t xml:space="preserve"> </w:t>
      </w:r>
      <w:r w:rsidRPr="005C1D03">
        <w:rPr>
          <w:rFonts w:eastAsia="Times New Roman" w:cs="Calibri"/>
          <w:color w:val="000000"/>
          <w:lang w:val="en-AU" w:bidi="he-IL"/>
        </w:rPr>
        <w:t>powerful</w:t>
      </w:r>
      <w:r>
        <w:rPr>
          <w:rFonts w:eastAsia="Times New Roman" w:cs="Calibri"/>
          <w:color w:val="000000"/>
          <w:lang w:val="en-AU" w:bidi="he-IL"/>
        </w:rPr>
        <w:t xml:space="preserve"> </w:t>
      </w:r>
      <w:r w:rsidRPr="005C1D03">
        <w:rPr>
          <w:rFonts w:eastAsia="Times New Roman" w:cs="Calibri"/>
          <w:color w:val="000000"/>
          <w:lang w:val="en-AU" w:bidi="he-IL"/>
        </w:rPr>
        <w:t>army.</w:t>
      </w:r>
    </w:p>
    <w:p w14:paraId="73337459"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28</w:t>
      </w:r>
      <w:r>
        <w:rPr>
          <w:rFonts w:eastAsia="Times New Roman" w:cs="Calibri"/>
          <w:color w:val="000000"/>
          <w:lang w:val="en-AU" w:bidi="he-IL"/>
        </w:rPr>
        <w:t xml:space="preserve"> </w:t>
      </w:r>
      <w:r w:rsidRPr="005C1D03">
        <w:rPr>
          <w:rFonts w:eastAsia="Times New Roman" w:cs="Calibri"/>
          <w:color w:val="000000"/>
          <w:lang w:val="en-AU" w:bidi="he-IL"/>
        </w:rPr>
        <w:t>Opening</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treasury,</w:t>
      </w:r>
      <w:r>
        <w:rPr>
          <w:rFonts w:eastAsia="Times New Roman" w:cs="Calibri"/>
          <w:color w:val="000000"/>
          <w:lang w:val="en-AU" w:bidi="he-IL"/>
        </w:rPr>
        <w:t xml:space="preserve"> </w:t>
      </w:r>
      <w:r w:rsidRPr="005C1D03">
        <w:rPr>
          <w:rFonts w:eastAsia="Times New Roman" w:cs="Calibri"/>
          <w:color w:val="000000"/>
          <w:lang w:val="en-AU" w:bidi="he-IL"/>
        </w:rPr>
        <w:t>he</w:t>
      </w:r>
      <w:r>
        <w:rPr>
          <w:rFonts w:eastAsia="Times New Roman" w:cs="Calibri"/>
          <w:color w:val="000000"/>
          <w:lang w:val="en-AU" w:bidi="he-IL"/>
        </w:rPr>
        <w:t xml:space="preserve"> </w:t>
      </w:r>
      <w:r w:rsidRPr="005C1D03">
        <w:rPr>
          <w:rFonts w:eastAsia="Times New Roman" w:cs="Calibri"/>
          <w:color w:val="000000"/>
          <w:lang w:val="en-AU" w:bidi="he-IL"/>
        </w:rPr>
        <w:t>distributed</w:t>
      </w:r>
      <w:r>
        <w:rPr>
          <w:rFonts w:eastAsia="Times New Roman" w:cs="Calibri"/>
          <w:color w:val="000000"/>
          <w:lang w:val="en-AU" w:bidi="he-IL"/>
        </w:rPr>
        <w:t xml:space="preserve"> </w:t>
      </w:r>
      <w:r w:rsidRPr="005C1D03">
        <w:rPr>
          <w:rFonts w:eastAsia="Times New Roman" w:cs="Calibri"/>
          <w:color w:val="000000"/>
          <w:lang w:val="en-AU" w:bidi="he-IL"/>
        </w:rPr>
        <w:t>a</w:t>
      </w:r>
      <w:r>
        <w:rPr>
          <w:rFonts w:eastAsia="Times New Roman" w:cs="Calibri"/>
          <w:color w:val="000000"/>
          <w:lang w:val="en-AU" w:bidi="he-IL"/>
        </w:rPr>
        <w:t xml:space="preserve"> </w:t>
      </w:r>
      <w:r w:rsidRPr="005C1D03">
        <w:rPr>
          <w:rFonts w:eastAsia="Times New Roman" w:cs="Calibri"/>
          <w:color w:val="000000"/>
          <w:lang w:val="en-AU" w:bidi="he-IL"/>
        </w:rPr>
        <w:t>year's</w:t>
      </w:r>
      <w:r>
        <w:rPr>
          <w:rFonts w:eastAsia="Times New Roman" w:cs="Calibri"/>
          <w:color w:val="000000"/>
          <w:lang w:val="en-AU" w:bidi="he-IL"/>
        </w:rPr>
        <w:t xml:space="preserve"> </w:t>
      </w:r>
      <w:r w:rsidRPr="005C1D03">
        <w:rPr>
          <w:rFonts w:eastAsia="Times New Roman" w:cs="Calibri"/>
          <w:color w:val="000000"/>
          <w:lang w:val="en-AU" w:bidi="he-IL"/>
        </w:rPr>
        <w:t>pay</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troops,</w:t>
      </w:r>
      <w:r>
        <w:rPr>
          <w:rFonts w:eastAsia="Times New Roman" w:cs="Calibri"/>
          <w:color w:val="000000"/>
          <w:lang w:val="en-AU" w:bidi="he-IL"/>
        </w:rPr>
        <w:t xml:space="preserve"> </w:t>
      </w:r>
      <w:r w:rsidRPr="005C1D03">
        <w:rPr>
          <w:rFonts w:eastAsia="Times New Roman" w:cs="Calibri"/>
          <w:color w:val="000000"/>
          <w:lang w:val="en-AU" w:bidi="he-IL"/>
        </w:rPr>
        <w:t>telling</w:t>
      </w:r>
      <w:r>
        <w:rPr>
          <w:rFonts w:eastAsia="Times New Roman" w:cs="Calibri"/>
          <w:color w:val="000000"/>
          <w:lang w:val="en-AU" w:bidi="he-IL"/>
        </w:rPr>
        <w:t xml:space="preserve"> </w:t>
      </w:r>
      <w:r w:rsidRPr="005C1D03">
        <w:rPr>
          <w:rFonts w:eastAsia="Times New Roman" w:cs="Calibri"/>
          <w:color w:val="000000"/>
          <w:lang w:val="en-AU" w:bidi="he-IL"/>
        </w:rPr>
        <w:t>them</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be</w:t>
      </w:r>
      <w:r>
        <w:rPr>
          <w:rFonts w:eastAsia="Times New Roman" w:cs="Calibri"/>
          <w:color w:val="000000"/>
          <w:lang w:val="en-AU" w:bidi="he-IL"/>
        </w:rPr>
        <w:t xml:space="preserve"> </w:t>
      </w:r>
      <w:r w:rsidRPr="005C1D03">
        <w:rPr>
          <w:rFonts w:eastAsia="Times New Roman" w:cs="Calibri"/>
          <w:color w:val="000000"/>
          <w:lang w:val="en-AU" w:bidi="he-IL"/>
        </w:rPr>
        <w:t>prepared</w:t>
      </w:r>
      <w:r>
        <w:rPr>
          <w:rFonts w:eastAsia="Times New Roman" w:cs="Calibri"/>
          <w:color w:val="000000"/>
          <w:lang w:val="en-AU" w:bidi="he-IL"/>
        </w:rPr>
        <w:t xml:space="preserve"> </w:t>
      </w:r>
      <w:r w:rsidRPr="005C1D03">
        <w:rPr>
          <w:rFonts w:eastAsia="Times New Roman" w:cs="Calibri"/>
          <w:color w:val="000000"/>
          <w:lang w:val="en-AU" w:bidi="he-IL"/>
        </w:rPr>
        <w:t>for</w:t>
      </w:r>
      <w:r>
        <w:rPr>
          <w:rFonts w:eastAsia="Times New Roman" w:cs="Calibri"/>
          <w:color w:val="000000"/>
          <w:lang w:val="en-AU" w:bidi="he-IL"/>
        </w:rPr>
        <w:t xml:space="preserve"> </w:t>
      </w:r>
      <w:r w:rsidRPr="005C1D03">
        <w:rPr>
          <w:rFonts w:eastAsia="Times New Roman" w:cs="Calibri"/>
          <w:color w:val="000000"/>
          <w:lang w:val="en-AU" w:bidi="he-IL"/>
        </w:rPr>
        <w:t>any</w:t>
      </w:r>
      <w:r>
        <w:rPr>
          <w:rFonts w:eastAsia="Times New Roman" w:cs="Calibri"/>
          <w:color w:val="000000"/>
          <w:lang w:val="en-AU" w:bidi="he-IL"/>
        </w:rPr>
        <w:t xml:space="preserve"> </w:t>
      </w:r>
      <w:r w:rsidRPr="005C1D03">
        <w:rPr>
          <w:rFonts w:eastAsia="Times New Roman" w:cs="Calibri"/>
          <w:color w:val="000000"/>
          <w:lang w:val="en-AU" w:bidi="he-IL"/>
        </w:rPr>
        <w:t>eventuality.</w:t>
      </w:r>
    </w:p>
    <w:p w14:paraId="18036974"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29</w:t>
      </w:r>
      <w:r>
        <w:rPr>
          <w:rFonts w:eastAsia="Times New Roman" w:cs="Calibri"/>
          <w:color w:val="000000"/>
          <w:lang w:val="en-AU" w:bidi="he-IL"/>
        </w:rPr>
        <w:t xml:space="preserve"> </w:t>
      </w:r>
      <w:r w:rsidRPr="005C1D03">
        <w:rPr>
          <w:rFonts w:eastAsia="Times New Roman" w:cs="Calibri"/>
          <w:color w:val="000000"/>
          <w:lang w:val="en-AU" w:bidi="he-IL"/>
        </w:rPr>
        <w:t>He</w:t>
      </w:r>
      <w:r>
        <w:rPr>
          <w:rFonts w:eastAsia="Times New Roman" w:cs="Calibri"/>
          <w:color w:val="000000"/>
          <w:lang w:val="en-AU" w:bidi="he-IL"/>
        </w:rPr>
        <w:t xml:space="preserve"> </w:t>
      </w:r>
      <w:r w:rsidRPr="005C1D03">
        <w:rPr>
          <w:rFonts w:eastAsia="Times New Roman" w:cs="Calibri"/>
          <w:color w:val="000000"/>
          <w:lang w:val="en-AU" w:bidi="he-IL"/>
        </w:rPr>
        <w:t>then</w:t>
      </w:r>
      <w:r>
        <w:rPr>
          <w:rFonts w:eastAsia="Times New Roman" w:cs="Calibri"/>
          <w:color w:val="000000"/>
          <w:lang w:val="en-AU" w:bidi="he-IL"/>
        </w:rPr>
        <w:t xml:space="preserve"> </w:t>
      </w:r>
      <w:r w:rsidRPr="005C1D03">
        <w:rPr>
          <w:rFonts w:eastAsia="Times New Roman" w:cs="Calibri"/>
          <w:color w:val="000000"/>
          <w:lang w:val="en-AU" w:bidi="he-IL"/>
        </w:rPr>
        <w:t>found</w:t>
      </w:r>
      <w:r>
        <w:rPr>
          <w:rFonts w:eastAsia="Times New Roman" w:cs="Calibri"/>
          <w:color w:val="000000"/>
          <w:lang w:val="en-AU" w:bidi="he-IL"/>
        </w:rPr>
        <w:t xml:space="preserve"> </w:t>
      </w:r>
      <w:r w:rsidRPr="005C1D03">
        <w:rPr>
          <w:rFonts w:eastAsia="Times New Roman" w:cs="Calibri"/>
          <w:color w:val="000000"/>
          <w:lang w:val="en-AU" w:bidi="he-IL"/>
        </w:rPr>
        <w:t>that</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money</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coffers</w:t>
      </w:r>
      <w:r>
        <w:rPr>
          <w:rFonts w:eastAsia="Times New Roman" w:cs="Calibri"/>
          <w:color w:val="000000"/>
          <w:lang w:val="en-AU" w:bidi="he-IL"/>
        </w:rPr>
        <w:t xml:space="preserve"> </w:t>
      </w:r>
      <w:r w:rsidRPr="005C1D03">
        <w:rPr>
          <w:rFonts w:eastAsia="Times New Roman" w:cs="Calibri"/>
          <w:color w:val="000000"/>
          <w:lang w:val="en-AU" w:bidi="he-IL"/>
        </w:rPr>
        <w:t>had</w:t>
      </w:r>
      <w:r>
        <w:rPr>
          <w:rFonts w:eastAsia="Times New Roman" w:cs="Calibri"/>
          <w:color w:val="000000"/>
          <w:lang w:val="en-AU" w:bidi="he-IL"/>
        </w:rPr>
        <w:t xml:space="preserve"> </w:t>
      </w:r>
      <w:r w:rsidRPr="005C1D03">
        <w:rPr>
          <w:rFonts w:eastAsia="Times New Roman" w:cs="Calibri"/>
          <w:color w:val="000000"/>
          <w:lang w:val="en-AU" w:bidi="he-IL"/>
        </w:rPr>
        <w:t>run</w:t>
      </w:r>
      <w:r>
        <w:rPr>
          <w:rFonts w:eastAsia="Times New Roman" w:cs="Calibri"/>
          <w:color w:val="000000"/>
          <w:lang w:val="en-AU" w:bidi="he-IL"/>
        </w:rPr>
        <w:t xml:space="preserve"> </w:t>
      </w:r>
      <w:r w:rsidRPr="005C1D03">
        <w:rPr>
          <w:rFonts w:eastAsia="Times New Roman" w:cs="Calibri"/>
          <w:color w:val="000000"/>
          <w:lang w:val="en-AU" w:bidi="he-IL"/>
        </w:rPr>
        <w:t>short</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that</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tribute</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province</w:t>
      </w:r>
      <w:r>
        <w:rPr>
          <w:rFonts w:eastAsia="Times New Roman" w:cs="Calibri"/>
          <w:color w:val="000000"/>
          <w:lang w:val="en-AU" w:bidi="he-IL"/>
        </w:rPr>
        <w:t xml:space="preserve"> </w:t>
      </w:r>
      <w:r w:rsidRPr="005C1D03">
        <w:rPr>
          <w:rFonts w:eastAsia="Times New Roman" w:cs="Calibri"/>
          <w:color w:val="000000"/>
          <w:lang w:val="en-AU" w:bidi="he-IL"/>
        </w:rPr>
        <w:t>had</w:t>
      </w:r>
      <w:r>
        <w:rPr>
          <w:rFonts w:eastAsia="Times New Roman" w:cs="Calibri"/>
          <w:color w:val="000000"/>
          <w:lang w:val="en-AU" w:bidi="he-IL"/>
        </w:rPr>
        <w:t xml:space="preserve"> </w:t>
      </w:r>
      <w:r w:rsidRPr="005C1D03">
        <w:rPr>
          <w:rFonts w:eastAsia="Times New Roman" w:cs="Calibri"/>
          <w:color w:val="000000"/>
          <w:lang w:val="en-AU" w:bidi="he-IL"/>
        </w:rPr>
        <w:t>decreased,</w:t>
      </w:r>
      <w:r>
        <w:rPr>
          <w:rFonts w:eastAsia="Times New Roman" w:cs="Calibri"/>
          <w:color w:val="000000"/>
          <w:lang w:val="en-AU" w:bidi="he-IL"/>
        </w:rPr>
        <w:t xml:space="preserve"> </w:t>
      </w:r>
      <w:r w:rsidRPr="005C1D03">
        <w:rPr>
          <w:rFonts w:eastAsia="Times New Roman" w:cs="Calibri"/>
          <w:color w:val="000000"/>
          <w:lang w:val="en-AU" w:bidi="he-IL"/>
        </w:rPr>
        <w:t>as</w:t>
      </w:r>
      <w:r>
        <w:rPr>
          <w:rFonts w:eastAsia="Times New Roman" w:cs="Calibri"/>
          <w:color w:val="000000"/>
          <w:lang w:val="en-AU" w:bidi="he-IL"/>
        </w:rPr>
        <w:t xml:space="preserve"> </w:t>
      </w:r>
      <w:r w:rsidRPr="005C1D03">
        <w:rPr>
          <w:rFonts w:eastAsia="Times New Roman" w:cs="Calibri"/>
          <w:color w:val="000000"/>
          <w:lang w:val="en-AU" w:bidi="he-IL"/>
        </w:rPr>
        <w:t>a</w:t>
      </w:r>
      <w:r>
        <w:rPr>
          <w:rFonts w:eastAsia="Times New Roman" w:cs="Calibri"/>
          <w:color w:val="000000"/>
          <w:lang w:val="en-AU" w:bidi="he-IL"/>
        </w:rPr>
        <w:t xml:space="preserve"> </w:t>
      </w:r>
      <w:r w:rsidRPr="005C1D03">
        <w:rPr>
          <w:rFonts w:eastAsia="Times New Roman" w:cs="Calibri"/>
          <w:color w:val="000000"/>
          <w:lang w:val="en-AU" w:bidi="he-IL"/>
        </w:rPr>
        <w:t>result</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dissension</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disaster</w:t>
      </w:r>
      <w:r>
        <w:rPr>
          <w:rFonts w:eastAsia="Times New Roman" w:cs="Calibri"/>
          <w:color w:val="000000"/>
          <w:lang w:val="en-AU" w:bidi="he-IL"/>
        </w:rPr>
        <w:t xml:space="preserve"> </w:t>
      </w:r>
      <w:r w:rsidRPr="005C1D03">
        <w:rPr>
          <w:rFonts w:eastAsia="Times New Roman" w:cs="Calibri"/>
          <w:color w:val="000000"/>
          <w:lang w:val="en-AU" w:bidi="he-IL"/>
        </w:rPr>
        <w:t>brought</w:t>
      </w:r>
      <w:r>
        <w:rPr>
          <w:rFonts w:eastAsia="Times New Roman" w:cs="Calibri"/>
          <w:color w:val="000000"/>
          <w:lang w:val="en-AU" w:bidi="he-IL"/>
        </w:rPr>
        <w:t xml:space="preserve"> </w:t>
      </w:r>
      <w:r w:rsidRPr="005C1D03">
        <w:rPr>
          <w:rFonts w:eastAsia="Times New Roman" w:cs="Calibri"/>
          <w:color w:val="000000"/>
          <w:lang w:val="en-AU" w:bidi="he-IL"/>
        </w:rPr>
        <w:t>on</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country</w:t>
      </w:r>
      <w:r>
        <w:rPr>
          <w:rFonts w:eastAsia="Times New Roman" w:cs="Calibri"/>
          <w:color w:val="000000"/>
          <w:lang w:val="en-AU" w:bidi="he-IL"/>
        </w:rPr>
        <w:t xml:space="preserve"> </w:t>
      </w:r>
      <w:r w:rsidRPr="005C1D03">
        <w:rPr>
          <w:rFonts w:eastAsia="Times New Roman" w:cs="Calibri"/>
          <w:color w:val="000000"/>
          <w:lang w:val="en-AU" w:bidi="he-IL"/>
        </w:rPr>
        <w:t>by</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own</w:t>
      </w:r>
      <w:r>
        <w:rPr>
          <w:rFonts w:eastAsia="Times New Roman" w:cs="Calibri"/>
          <w:color w:val="000000"/>
          <w:lang w:val="en-AU" w:bidi="he-IL"/>
        </w:rPr>
        <w:t xml:space="preserve"> </w:t>
      </w:r>
      <w:r w:rsidRPr="005C1D03">
        <w:rPr>
          <w:rFonts w:eastAsia="Times New Roman" w:cs="Calibri"/>
          <w:color w:val="000000"/>
          <w:lang w:val="en-AU" w:bidi="he-IL"/>
        </w:rPr>
        <w:t>abrogation</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laws</w:t>
      </w:r>
      <w:r>
        <w:rPr>
          <w:rFonts w:eastAsia="Times New Roman" w:cs="Calibri"/>
          <w:color w:val="000000"/>
          <w:lang w:val="en-AU" w:bidi="he-IL"/>
        </w:rPr>
        <w:t xml:space="preserve"> </w:t>
      </w:r>
      <w:r w:rsidRPr="005C1D03">
        <w:rPr>
          <w:rFonts w:eastAsia="Times New Roman" w:cs="Calibri"/>
          <w:color w:val="000000"/>
          <w:lang w:val="en-AU" w:bidi="he-IL"/>
        </w:rPr>
        <w:t>that</w:t>
      </w:r>
      <w:r>
        <w:rPr>
          <w:rFonts w:eastAsia="Times New Roman" w:cs="Calibri"/>
          <w:color w:val="000000"/>
          <w:lang w:val="en-AU" w:bidi="he-IL"/>
        </w:rPr>
        <w:t xml:space="preserve"> </w:t>
      </w:r>
      <w:r w:rsidRPr="005C1D03">
        <w:rPr>
          <w:rFonts w:eastAsia="Times New Roman" w:cs="Calibri"/>
          <w:color w:val="000000"/>
          <w:lang w:val="en-AU" w:bidi="he-IL"/>
        </w:rPr>
        <w:t>had</w:t>
      </w:r>
      <w:r>
        <w:rPr>
          <w:rFonts w:eastAsia="Times New Roman" w:cs="Calibri"/>
          <w:color w:val="000000"/>
          <w:lang w:val="en-AU" w:bidi="he-IL"/>
        </w:rPr>
        <w:t xml:space="preserve"> </w:t>
      </w:r>
      <w:r w:rsidRPr="005C1D03">
        <w:rPr>
          <w:rFonts w:eastAsia="Times New Roman" w:cs="Calibri"/>
          <w:color w:val="000000"/>
          <w:lang w:val="en-AU" w:bidi="he-IL"/>
        </w:rPr>
        <w:t>been</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force</w:t>
      </w:r>
      <w:r>
        <w:rPr>
          <w:rFonts w:eastAsia="Times New Roman" w:cs="Calibri"/>
          <w:color w:val="000000"/>
          <w:lang w:val="en-AU" w:bidi="he-IL"/>
        </w:rPr>
        <w:t xml:space="preserve"> </w:t>
      </w:r>
      <w:r w:rsidRPr="005C1D03">
        <w:rPr>
          <w:rFonts w:eastAsia="Times New Roman" w:cs="Calibri"/>
          <w:color w:val="000000"/>
          <w:lang w:val="en-AU" w:bidi="he-IL"/>
        </w:rPr>
        <w:t>from</w:t>
      </w:r>
      <w:r>
        <w:rPr>
          <w:rFonts w:eastAsia="Times New Roman" w:cs="Calibri"/>
          <w:color w:val="000000"/>
          <w:lang w:val="en-AU" w:bidi="he-IL"/>
        </w:rPr>
        <w:t xml:space="preserve"> </w:t>
      </w:r>
      <w:r w:rsidRPr="005C1D03">
        <w:rPr>
          <w:rFonts w:eastAsia="Times New Roman" w:cs="Calibri"/>
          <w:color w:val="000000"/>
          <w:lang w:val="en-AU" w:bidi="he-IL"/>
        </w:rPr>
        <w:t>antiquity.</w:t>
      </w:r>
    </w:p>
    <w:p w14:paraId="55F14900"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30</w:t>
      </w:r>
      <w:r>
        <w:rPr>
          <w:rFonts w:eastAsia="Times New Roman" w:cs="Calibri"/>
          <w:color w:val="000000"/>
          <w:lang w:val="en-AU" w:bidi="he-IL"/>
        </w:rPr>
        <w:t xml:space="preserve"> </w:t>
      </w:r>
      <w:r w:rsidRPr="005C1D03">
        <w:rPr>
          <w:rFonts w:eastAsia="Times New Roman" w:cs="Calibri"/>
          <w:color w:val="000000"/>
          <w:lang w:val="en-AU" w:bidi="he-IL"/>
        </w:rPr>
        <w:t>He</w:t>
      </w:r>
      <w:r>
        <w:rPr>
          <w:rFonts w:eastAsia="Times New Roman" w:cs="Calibri"/>
          <w:color w:val="000000"/>
          <w:lang w:val="en-AU" w:bidi="he-IL"/>
        </w:rPr>
        <w:t xml:space="preserve"> </w:t>
      </w:r>
      <w:r w:rsidRPr="005C1D03">
        <w:rPr>
          <w:rFonts w:eastAsia="Times New Roman" w:cs="Calibri"/>
          <w:color w:val="000000"/>
          <w:lang w:val="en-AU" w:bidi="he-IL"/>
        </w:rPr>
        <w:t>began</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fear</w:t>
      </w:r>
      <w:r>
        <w:rPr>
          <w:rFonts w:eastAsia="Times New Roman" w:cs="Calibri"/>
          <w:color w:val="000000"/>
          <w:lang w:val="en-AU" w:bidi="he-IL"/>
        </w:rPr>
        <w:t xml:space="preserve"> </w:t>
      </w:r>
      <w:r w:rsidRPr="005C1D03">
        <w:rPr>
          <w:rFonts w:eastAsia="Times New Roman" w:cs="Calibri"/>
          <w:color w:val="000000"/>
          <w:lang w:val="en-AU" w:bidi="he-IL"/>
        </w:rPr>
        <w:t>that,</w:t>
      </w:r>
      <w:r>
        <w:rPr>
          <w:rFonts w:eastAsia="Times New Roman" w:cs="Calibri"/>
          <w:color w:val="000000"/>
          <w:lang w:val="en-AU" w:bidi="he-IL"/>
        </w:rPr>
        <w:t xml:space="preserve"> </w:t>
      </w:r>
      <w:r w:rsidRPr="005C1D03">
        <w:rPr>
          <w:rFonts w:eastAsia="Times New Roman" w:cs="Calibri"/>
          <w:color w:val="000000"/>
          <w:lang w:val="en-AU" w:bidi="he-IL"/>
        </w:rPr>
        <w:t>as</w:t>
      </w:r>
      <w:r>
        <w:rPr>
          <w:rFonts w:eastAsia="Times New Roman" w:cs="Calibri"/>
          <w:color w:val="000000"/>
          <w:lang w:val="en-AU" w:bidi="he-IL"/>
        </w:rPr>
        <w:t xml:space="preserve"> </w:t>
      </w:r>
      <w:r w:rsidRPr="005C1D03">
        <w:rPr>
          <w:rFonts w:eastAsia="Times New Roman" w:cs="Calibri"/>
          <w:color w:val="000000"/>
          <w:lang w:val="en-AU" w:bidi="he-IL"/>
        </w:rPr>
        <w:t>had</w:t>
      </w:r>
      <w:r>
        <w:rPr>
          <w:rFonts w:eastAsia="Times New Roman" w:cs="Calibri"/>
          <w:color w:val="000000"/>
          <w:lang w:val="en-AU" w:bidi="he-IL"/>
        </w:rPr>
        <w:t xml:space="preserve"> </w:t>
      </w:r>
      <w:r w:rsidRPr="005C1D03">
        <w:rPr>
          <w:rFonts w:eastAsia="Times New Roman" w:cs="Calibri"/>
          <w:color w:val="000000"/>
          <w:lang w:val="en-AU" w:bidi="he-IL"/>
        </w:rPr>
        <w:t>happened</w:t>
      </w:r>
      <w:r>
        <w:rPr>
          <w:rFonts w:eastAsia="Times New Roman" w:cs="Calibri"/>
          <w:color w:val="000000"/>
          <w:lang w:val="en-AU" w:bidi="he-IL"/>
        </w:rPr>
        <w:t xml:space="preserve"> </w:t>
      </w:r>
      <w:r w:rsidRPr="005C1D03">
        <w:rPr>
          <w:rFonts w:eastAsia="Times New Roman" w:cs="Calibri"/>
          <w:color w:val="000000"/>
          <w:lang w:val="en-AU" w:bidi="he-IL"/>
        </w:rPr>
        <w:t>more</w:t>
      </w:r>
      <w:r>
        <w:rPr>
          <w:rFonts w:eastAsia="Times New Roman" w:cs="Calibri"/>
          <w:color w:val="000000"/>
          <w:lang w:val="en-AU" w:bidi="he-IL"/>
        </w:rPr>
        <w:t xml:space="preserve"> </w:t>
      </w:r>
      <w:r w:rsidRPr="005C1D03">
        <w:rPr>
          <w:rFonts w:eastAsia="Times New Roman" w:cs="Calibri"/>
          <w:color w:val="000000"/>
          <w:lang w:val="en-AU" w:bidi="he-IL"/>
        </w:rPr>
        <w:t>than</w:t>
      </w:r>
      <w:r>
        <w:rPr>
          <w:rFonts w:eastAsia="Times New Roman" w:cs="Calibri"/>
          <w:color w:val="000000"/>
          <w:lang w:val="en-AU" w:bidi="he-IL"/>
        </w:rPr>
        <w:t xml:space="preserve"> </w:t>
      </w:r>
      <w:r w:rsidRPr="005C1D03">
        <w:rPr>
          <w:rFonts w:eastAsia="Times New Roman" w:cs="Calibri"/>
          <w:color w:val="000000"/>
          <w:lang w:val="en-AU" w:bidi="he-IL"/>
        </w:rPr>
        <w:t>once,</w:t>
      </w:r>
      <w:r>
        <w:rPr>
          <w:rFonts w:eastAsia="Times New Roman" w:cs="Calibri"/>
          <w:color w:val="000000"/>
          <w:lang w:val="en-AU" w:bidi="he-IL"/>
        </w:rPr>
        <w:t xml:space="preserve"> </w:t>
      </w:r>
      <w:r w:rsidRPr="005C1D03">
        <w:rPr>
          <w:rFonts w:eastAsia="Times New Roman" w:cs="Calibri"/>
          <w:color w:val="000000"/>
          <w:lang w:val="en-AU" w:bidi="he-IL"/>
        </w:rPr>
        <w:t>he</w:t>
      </w:r>
      <w:r>
        <w:rPr>
          <w:rFonts w:eastAsia="Times New Roman" w:cs="Calibri"/>
          <w:color w:val="000000"/>
          <w:lang w:val="en-AU" w:bidi="he-IL"/>
        </w:rPr>
        <w:t xml:space="preserve"> </w:t>
      </w:r>
      <w:r w:rsidRPr="005C1D03">
        <w:rPr>
          <w:rFonts w:eastAsia="Times New Roman" w:cs="Calibri"/>
          <w:color w:val="000000"/>
          <w:lang w:val="en-AU" w:bidi="he-IL"/>
        </w:rPr>
        <w:t>would</w:t>
      </w:r>
      <w:r>
        <w:rPr>
          <w:rFonts w:eastAsia="Times New Roman" w:cs="Calibri"/>
          <w:color w:val="000000"/>
          <w:lang w:val="en-AU" w:bidi="he-IL"/>
        </w:rPr>
        <w:t xml:space="preserve"> </w:t>
      </w:r>
      <w:r w:rsidRPr="005C1D03">
        <w:rPr>
          <w:rFonts w:eastAsia="Times New Roman" w:cs="Calibri"/>
          <w:color w:val="000000"/>
          <w:lang w:val="en-AU" w:bidi="he-IL"/>
        </w:rPr>
        <w:t>not</w:t>
      </w:r>
      <w:r>
        <w:rPr>
          <w:rFonts w:eastAsia="Times New Roman" w:cs="Calibri"/>
          <w:color w:val="000000"/>
          <w:lang w:val="en-AU" w:bidi="he-IL"/>
        </w:rPr>
        <w:t xml:space="preserve"> </w:t>
      </w:r>
      <w:r w:rsidRPr="005C1D03">
        <w:rPr>
          <w:rFonts w:eastAsia="Times New Roman" w:cs="Calibri"/>
          <w:color w:val="000000"/>
          <w:lang w:val="en-AU" w:bidi="he-IL"/>
        </w:rPr>
        <w:t>have</w:t>
      </w:r>
      <w:r>
        <w:rPr>
          <w:rFonts w:eastAsia="Times New Roman" w:cs="Calibri"/>
          <w:color w:val="000000"/>
          <w:lang w:val="en-AU" w:bidi="he-IL"/>
        </w:rPr>
        <w:t xml:space="preserve"> </w:t>
      </w:r>
      <w:r w:rsidRPr="005C1D03">
        <w:rPr>
          <w:rFonts w:eastAsia="Times New Roman" w:cs="Calibri"/>
          <w:color w:val="000000"/>
          <w:lang w:val="en-AU" w:bidi="he-IL"/>
        </w:rPr>
        <w:t>enough</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cover</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expenses</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lavish</w:t>
      </w:r>
      <w:r>
        <w:rPr>
          <w:rFonts w:eastAsia="Times New Roman" w:cs="Calibri"/>
          <w:color w:val="000000"/>
          <w:lang w:val="en-AU" w:bidi="he-IL"/>
        </w:rPr>
        <w:t xml:space="preserve"> </w:t>
      </w:r>
      <w:r w:rsidRPr="005C1D03">
        <w:rPr>
          <w:rFonts w:eastAsia="Times New Roman" w:cs="Calibri"/>
          <w:color w:val="000000"/>
          <w:lang w:val="en-AU" w:bidi="he-IL"/>
        </w:rPr>
        <w:t>bounties</w:t>
      </w:r>
      <w:r>
        <w:rPr>
          <w:rFonts w:eastAsia="Times New Roman" w:cs="Calibri"/>
          <w:color w:val="000000"/>
          <w:lang w:val="en-AU" w:bidi="he-IL"/>
        </w:rPr>
        <w:t xml:space="preserve"> </w:t>
      </w:r>
      <w:r w:rsidRPr="005C1D03">
        <w:rPr>
          <w:rFonts w:eastAsia="Times New Roman" w:cs="Calibri"/>
          <w:color w:val="000000"/>
          <w:lang w:val="en-AU" w:bidi="he-IL"/>
        </w:rPr>
        <w:t>he</w:t>
      </w:r>
      <w:r>
        <w:rPr>
          <w:rFonts w:eastAsia="Times New Roman" w:cs="Calibri"/>
          <w:color w:val="000000"/>
          <w:lang w:val="en-AU" w:bidi="he-IL"/>
        </w:rPr>
        <w:t xml:space="preserve"> </w:t>
      </w:r>
      <w:r w:rsidRPr="005C1D03">
        <w:rPr>
          <w:rFonts w:eastAsia="Times New Roman" w:cs="Calibri"/>
          <w:color w:val="000000"/>
          <w:lang w:val="en-AU" w:bidi="he-IL"/>
        </w:rPr>
        <w:t>had</w:t>
      </w:r>
      <w:r>
        <w:rPr>
          <w:rFonts w:eastAsia="Times New Roman" w:cs="Calibri"/>
          <w:color w:val="000000"/>
          <w:lang w:val="en-AU" w:bidi="he-IL"/>
        </w:rPr>
        <w:t xml:space="preserve"> </w:t>
      </w:r>
      <w:r w:rsidRPr="005C1D03">
        <w:rPr>
          <w:rFonts w:eastAsia="Times New Roman" w:cs="Calibri"/>
          <w:color w:val="000000"/>
          <w:lang w:val="en-AU" w:bidi="he-IL"/>
        </w:rPr>
        <w:t>previously</w:t>
      </w:r>
      <w:r>
        <w:rPr>
          <w:rFonts w:eastAsia="Times New Roman" w:cs="Calibri"/>
          <w:color w:val="000000"/>
          <w:lang w:val="en-AU" w:bidi="he-IL"/>
        </w:rPr>
        <w:t xml:space="preserve"> </w:t>
      </w:r>
      <w:r w:rsidRPr="005C1D03">
        <w:rPr>
          <w:rFonts w:eastAsia="Times New Roman" w:cs="Calibri"/>
          <w:color w:val="000000"/>
          <w:lang w:val="en-AU" w:bidi="he-IL"/>
        </w:rPr>
        <w:t>been</w:t>
      </w:r>
      <w:r>
        <w:rPr>
          <w:rFonts w:eastAsia="Times New Roman" w:cs="Calibri"/>
          <w:color w:val="000000"/>
          <w:lang w:val="en-AU" w:bidi="he-IL"/>
        </w:rPr>
        <w:t xml:space="preserve"> </w:t>
      </w:r>
      <w:r w:rsidRPr="005C1D03">
        <w:rPr>
          <w:rFonts w:eastAsia="Times New Roman" w:cs="Calibri"/>
          <w:color w:val="000000"/>
          <w:lang w:val="en-AU" w:bidi="he-IL"/>
        </w:rPr>
        <w:t>accustomed</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make</w:t>
      </w:r>
      <w:r>
        <w:rPr>
          <w:rFonts w:eastAsia="Times New Roman" w:cs="Calibri"/>
          <w:color w:val="000000"/>
          <w:lang w:val="en-AU" w:bidi="he-IL"/>
        </w:rPr>
        <w:t xml:space="preserve"> </w:t>
      </w:r>
      <w:r w:rsidRPr="005C1D03">
        <w:rPr>
          <w:rFonts w:eastAsia="Times New Roman" w:cs="Calibri"/>
          <w:color w:val="000000"/>
          <w:lang w:val="en-AU" w:bidi="he-IL"/>
        </w:rPr>
        <w:t>on</w:t>
      </w:r>
      <w:r>
        <w:rPr>
          <w:rFonts w:eastAsia="Times New Roman" w:cs="Calibri"/>
          <w:color w:val="000000"/>
          <w:lang w:val="en-AU" w:bidi="he-IL"/>
        </w:rPr>
        <w:t xml:space="preserve"> </w:t>
      </w:r>
      <w:r w:rsidRPr="005C1D03">
        <w:rPr>
          <w:rFonts w:eastAsia="Times New Roman" w:cs="Calibri"/>
          <w:color w:val="000000"/>
          <w:lang w:val="en-AU" w:bidi="he-IL"/>
        </w:rPr>
        <w:t>a</w:t>
      </w:r>
      <w:r>
        <w:rPr>
          <w:rFonts w:eastAsia="Times New Roman" w:cs="Calibri"/>
          <w:color w:val="000000"/>
          <w:lang w:val="en-AU" w:bidi="he-IL"/>
        </w:rPr>
        <w:t xml:space="preserve"> </w:t>
      </w:r>
      <w:r w:rsidRPr="005C1D03">
        <w:rPr>
          <w:rFonts w:eastAsia="Times New Roman" w:cs="Calibri"/>
          <w:color w:val="000000"/>
          <w:lang w:val="en-AU" w:bidi="he-IL"/>
        </w:rPr>
        <w:t>larger</w:t>
      </w:r>
      <w:r>
        <w:rPr>
          <w:rFonts w:eastAsia="Times New Roman" w:cs="Calibri"/>
          <w:color w:val="000000"/>
          <w:lang w:val="en-AU" w:bidi="he-IL"/>
        </w:rPr>
        <w:t xml:space="preserve"> </w:t>
      </w:r>
      <w:r w:rsidRPr="005C1D03">
        <w:rPr>
          <w:rFonts w:eastAsia="Times New Roman" w:cs="Calibri"/>
          <w:color w:val="000000"/>
          <w:lang w:val="en-AU" w:bidi="he-IL"/>
        </w:rPr>
        <w:t>scale</w:t>
      </w:r>
      <w:r>
        <w:rPr>
          <w:rFonts w:eastAsia="Times New Roman" w:cs="Calibri"/>
          <w:color w:val="000000"/>
          <w:lang w:val="en-AU" w:bidi="he-IL"/>
        </w:rPr>
        <w:t xml:space="preserve"> </w:t>
      </w:r>
      <w:r w:rsidRPr="005C1D03">
        <w:rPr>
          <w:rFonts w:eastAsia="Times New Roman" w:cs="Calibri"/>
          <w:color w:val="000000"/>
          <w:lang w:val="en-AU" w:bidi="he-IL"/>
        </w:rPr>
        <w:t>than</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predecessors</w:t>
      </w:r>
      <w:r>
        <w:rPr>
          <w:rFonts w:eastAsia="Times New Roman" w:cs="Calibri"/>
          <w:color w:val="000000"/>
          <w:lang w:val="en-AU" w:bidi="he-IL"/>
        </w:rPr>
        <w:t xml:space="preserve"> </w:t>
      </w:r>
      <w:r w:rsidRPr="005C1D03">
        <w:rPr>
          <w:rFonts w:eastAsia="Times New Roman" w:cs="Calibri"/>
          <w:color w:val="000000"/>
          <w:lang w:val="en-AU" w:bidi="he-IL"/>
        </w:rPr>
        <w:t>on</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throne.</w:t>
      </w:r>
    </w:p>
    <w:p w14:paraId="248A783E"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31</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this</w:t>
      </w:r>
      <w:r>
        <w:rPr>
          <w:rFonts w:eastAsia="Times New Roman" w:cs="Calibri"/>
          <w:color w:val="000000"/>
          <w:lang w:val="en-AU" w:bidi="he-IL"/>
        </w:rPr>
        <w:t xml:space="preserve"> </w:t>
      </w:r>
      <w:r w:rsidRPr="005C1D03">
        <w:rPr>
          <w:rFonts w:eastAsia="Times New Roman" w:cs="Calibri"/>
          <w:color w:val="000000"/>
          <w:lang w:val="en-AU" w:bidi="he-IL"/>
        </w:rPr>
        <w:t>grave</w:t>
      </w:r>
      <w:r>
        <w:rPr>
          <w:rFonts w:eastAsia="Times New Roman" w:cs="Calibri"/>
          <w:color w:val="000000"/>
          <w:lang w:val="en-AU" w:bidi="he-IL"/>
        </w:rPr>
        <w:t xml:space="preserve"> </w:t>
      </w:r>
      <w:r w:rsidRPr="005C1D03">
        <w:rPr>
          <w:rFonts w:eastAsia="Times New Roman" w:cs="Calibri"/>
          <w:color w:val="000000"/>
          <w:lang w:val="en-AU" w:bidi="he-IL"/>
        </w:rPr>
        <w:t>quandary</w:t>
      </w:r>
      <w:r>
        <w:rPr>
          <w:rFonts w:eastAsia="Times New Roman" w:cs="Calibri"/>
          <w:color w:val="000000"/>
          <w:lang w:val="en-AU" w:bidi="he-IL"/>
        </w:rPr>
        <w:t xml:space="preserve"> </w:t>
      </w:r>
      <w:r w:rsidRPr="005C1D03">
        <w:rPr>
          <w:rFonts w:eastAsia="Times New Roman" w:cs="Calibri"/>
          <w:color w:val="000000"/>
          <w:lang w:val="en-AU" w:bidi="he-IL"/>
        </w:rPr>
        <w:t>he</w:t>
      </w:r>
      <w:r>
        <w:rPr>
          <w:rFonts w:eastAsia="Times New Roman" w:cs="Calibri"/>
          <w:color w:val="000000"/>
          <w:lang w:val="en-AU" w:bidi="he-IL"/>
        </w:rPr>
        <w:t xml:space="preserve"> </w:t>
      </w:r>
      <w:r w:rsidRPr="005C1D03">
        <w:rPr>
          <w:rFonts w:eastAsia="Times New Roman" w:cs="Calibri"/>
          <w:color w:val="000000"/>
          <w:lang w:val="en-AU" w:bidi="he-IL"/>
        </w:rPr>
        <w:t>resolved</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invade</w:t>
      </w:r>
      <w:r>
        <w:rPr>
          <w:rFonts w:eastAsia="Times New Roman" w:cs="Calibri"/>
          <w:color w:val="000000"/>
          <w:lang w:val="en-AU" w:bidi="he-IL"/>
        </w:rPr>
        <w:t xml:space="preserve"> </w:t>
      </w:r>
      <w:r w:rsidRPr="005C1D03">
        <w:rPr>
          <w:rFonts w:eastAsia="Times New Roman" w:cs="Calibri"/>
          <w:color w:val="000000"/>
          <w:lang w:val="en-AU" w:bidi="he-IL"/>
        </w:rPr>
        <w:t>Persia,</w:t>
      </w:r>
      <w:r>
        <w:rPr>
          <w:rFonts w:eastAsia="Times New Roman" w:cs="Calibri"/>
          <w:color w:val="000000"/>
          <w:lang w:val="en-AU" w:bidi="he-IL"/>
        </w:rPr>
        <w:t xml:space="preserve"> </w:t>
      </w:r>
      <w:r w:rsidRPr="005C1D03">
        <w:rPr>
          <w:rFonts w:eastAsia="Times New Roman" w:cs="Calibri"/>
          <w:color w:val="000000"/>
          <w:lang w:val="en-AU" w:bidi="he-IL"/>
        </w:rPr>
        <w:t>there</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levy</w:t>
      </w:r>
      <w:r>
        <w:rPr>
          <w:rFonts w:eastAsia="Times New Roman" w:cs="Calibri"/>
          <w:color w:val="000000"/>
          <w:lang w:val="en-AU" w:bidi="he-IL"/>
        </w:rPr>
        <w:t xml:space="preserve"> </w:t>
      </w:r>
      <w:r w:rsidRPr="005C1D03">
        <w:rPr>
          <w:rFonts w:eastAsia="Times New Roman" w:cs="Calibri"/>
          <w:color w:val="000000"/>
          <w:lang w:val="en-AU" w:bidi="he-IL"/>
        </w:rPr>
        <w:t>tribute</w:t>
      </w:r>
      <w:r>
        <w:rPr>
          <w:rFonts w:eastAsia="Times New Roman" w:cs="Calibri"/>
          <w:color w:val="000000"/>
          <w:lang w:val="en-AU" w:bidi="he-IL"/>
        </w:rPr>
        <w:t xml:space="preserve"> </w:t>
      </w:r>
      <w:r w:rsidRPr="005C1D03">
        <w:rPr>
          <w:rFonts w:eastAsia="Times New Roman" w:cs="Calibri"/>
          <w:color w:val="000000"/>
          <w:lang w:val="en-AU" w:bidi="he-IL"/>
        </w:rPr>
        <w:t>on</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provinces</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so</w:t>
      </w:r>
      <w:r>
        <w:rPr>
          <w:rFonts w:eastAsia="Times New Roman" w:cs="Calibri"/>
          <w:color w:val="000000"/>
          <w:lang w:val="en-AU" w:bidi="he-IL"/>
        </w:rPr>
        <w:t xml:space="preserve"> </w:t>
      </w:r>
      <w:r w:rsidRPr="005C1D03">
        <w:rPr>
          <w:rFonts w:eastAsia="Times New Roman" w:cs="Calibri"/>
          <w:color w:val="000000"/>
          <w:lang w:val="en-AU" w:bidi="he-IL"/>
        </w:rPr>
        <w:t>accumulate</w:t>
      </w:r>
      <w:r>
        <w:rPr>
          <w:rFonts w:eastAsia="Times New Roman" w:cs="Calibri"/>
          <w:color w:val="000000"/>
          <w:lang w:val="en-AU" w:bidi="he-IL"/>
        </w:rPr>
        <w:t xml:space="preserve"> </w:t>
      </w:r>
      <w:r w:rsidRPr="005C1D03">
        <w:rPr>
          <w:rFonts w:eastAsia="Times New Roman" w:cs="Calibri"/>
          <w:color w:val="000000"/>
          <w:lang w:val="en-AU" w:bidi="he-IL"/>
        </w:rPr>
        <w:t>substantial</w:t>
      </w:r>
      <w:r>
        <w:rPr>
          <w:rFonts w:eastAsia="Times New Roman" w:cs="Calibri"/>
          <w:color w:val="000000"/>
          <w:lang w:val="en-AU" w:bidi="he-IL"/>
        </w:rPr>
        <w:t xml:space="preserve"> </w:t>
      </w:r>
      <w:r w:rsidRPr="005C1D03">
        <w:rPr>
          <w:rFonts w:eastAsia="Times New Roman" w:cs="Calibri"/>
          <w:color w:val="000000"/>
          <w:lang w:val="en-AU" w:bidi="he-IL"/>
        </w:rPr>
        <w:t>funds.</w:t>
      </w:r>
    </w:p>
    <w:p w14:paraId="6F33A3EF"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32</w:t>
      </w:r>
      <w:r>
        <w:rPr>
          <w:rFonts w:eastAsia="Times New Roman" w:cs="Calibri"/>
          <w:color w:val="000000"/>
          <w:lang w:val="en-AU" w:bidi="he-IL"/>
        </w:rPr>
        <w:t xml:space="preserve"> </w:t>
      </w:r>
      <w:r w:rsidRPr="005C1D03">
        <w:rPr>
          <w:rFonts w:eastAsia="Times New Roman" w:cs="Calibri"/>
          <w:color w:val="000000"/>
          <w:lang w:val="en-AU" w:bidi="he-IL"/>
        </w:rPr>
        <w:t>He</w:t>
      </w:r>
      <w:r>
        <w:rPr>
          <w:rFonts w:eastAsia="Times New Roman" w:cs="Calibri"/>
          <w:color w:val="000000"/>
          <w:lang w:val="en-AU" w:bidi="he-IL"/>
        </w:rPr>
        <w:t xml:space="preserve"> </w:t>
      </w:r>
      <w:r w:rsidRPr="005C1D03">
        <w:rPr>
          <w:rFonts w:eastAsia="Times New Roman" w:cs="Calibri"/>
          <w:color w:val="000000"/>
          <w:lang w:val="en-AU" w:bidi="he-IL"/>
        </w:rPr>
        <w:t>therefore</w:t>
      </w:r>
      <w:r>
        <w:rPr>
          <w:rFonts w:eastAsia="Times New Roman" w:cs="Calibri"/>
          <w:color w:val="000000"/>
          <w:lang w:val="en-AU" w:bidi="he-IL"/>
        </w:rPr>
        <w:t xml:space="preserve"> </w:t>
      </w:r>
      <w:r w:rsidRPr="005C1D03">
        <w:rPr>
          <w:rFonts w:eastAsia="Times New Roman" w:cs="Calibri"/>
          <w:color w:val="000000"/>
          <w:lang w:val="en-AU" w:bidi="he-IL"/>
        </w:rPr>
        <w:t>left</w:t>
      </w:r>
      <w:r>
        <w:rPr>
          <w:rFonts w:eastAsia="Times New Roman" w:cs="Calibri"/>
          <w:color w:val="000000"/>
          <w:lang w:val="en-AU" w:bidi="he-IL"/>
        </w:rPr>
        <w:t xml:space="preserve"> </w:t>
      </w:r>
      <w:r w:rsidRPr="005C1D03">
        <w:rPr>
          <w:rFonts w:eastAsia="Times New Roman" w:cs="Calibri"/>
          <w:color w:val="000000"/>
          <w:lang w:val="en-AU" w:bidi="he-IL"/>
        </w:rPr>
        <w:t>Lysias,</w:t>
      </w:r>
      <w:r>
        <w:rPr>
          <w:rFonts w:eastAsia="Times New Roman" w:cs="Calibri"/>
          <w:color w:val="000000"/>
          <w:lang w:val="en-AU" w:bidi="he-IL"/>
        </w:rPr>
        <w:t xml:space="preserve"> </w:t>
      </w:r>
      <w:r w:rsidRPr="005C1D03">
        <w:rPr>
          <w:rFonts w:eastAsia="Times New Roman" w:cs="Calibri"/>
          <w:color w:val="000000"/>
          <w:lang w:val="en-AU" w:bidi="he-IL"/>
        </w:rPr>
        <w:t>a</w:t>
      </w:r>
      <w:r>
        <w:rPr>
          <w:rFonts w:eastAsia="Times New Roman" w:cs="Calibri"/>
          <w:color w:val="000000"/>
          <w:lang w:val="en-AU" w:bidi="he-IL"/>
        </w:rPr>
        <w:t xml:space="preserve"> </w:t>
      </w:r>
      <w:r w:rsidRPr="005C1D03">
        <w:rPr>
          <w:rFonts w:eastAsia="Times New Roman" w:cs="Calibri"/>
          <w:color w:val="000000"/>
          <w:lang w:val="en-AU" w:bidi="he-IL"/>
        </w:rPr>
        <w:t>nobleman</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member</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royal</w:t>
      </w:r>
      <w:r>
        <w:rPr>
          <w:rFonts w:eastAsia="Times New Roman" w:cs="Calibri"/>
          <w:color w:val="000000"/>
          <w:lang w:val="en-AU" w:bidi="he-IL"/>
        </w:rPr>
        <w:t xml:space="preserve"> </w:t>
      </w:r>
      <w:r w:rsidRPr="005C1D03">
        <w:rPr>
          <w:rFonts w:eastAsia="Times New Roman" w:cs="Calibri"/>
          <w:color w:val="000000"/>
          <w:lang w:val="en-AU" w:bidi="he-IL"/>
        </w:rPr>
        <w:t>family,</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manage</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royal</w:t>
      </w:r>
      <w:r>
        <w:rPr>
          <w:rFonts w:eastAsia="Times New Roman" w:cs="Calibri"/>
          <w:color w:val="000000"/>
          <w:lang w:val="en-AU" w:bidi="he-IL"/>
        </w:rPr>
        <w:t xml:space="preserve"> </w:t>
      </w:r>
      <w:r w:rsidRPr="005C1D03">
        <w:rPr>
          <w:rFonts w:eastAsia="Times New Roman" w:cs="Calibri"/>
          <w:color w:val="000000"/>
          <w:lang w:val="en-AU" w:bidi="he-IL"/>
        </w:rPr>
        <w:t>affairs</w:t>
      </w:r>
      <w:r>
        <w:rPr>
          <w:rFonts w:eastAsia="Times New Roman" w:cs="Calibri"/>
          <w:color w:val="000000"/>
          <w:lang w:val="en-AU" w:bidi="he-IL"/>
        </w:rPr>
        <w:t xml:space="preserve"> </w:t>
      </w:r>
      <w:r w:rsidRPr="005C1D03">
        <w:rPr>
          <w:rFonts w:eastAsia="Times New Roman" w:cs="Calibri"/>
          <w:color w:val="000000"/>
          <w:lang w:val="en-AU" w:bidi="he-IL"/>
        </w:rPr>
        <w:t>between</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River</w:t>
      </w:r>
      <w:r>
        <w:rPr>
          <w:rFonts w:eastAsia="Times New Roman" w:cs="Calibri"/>
          <w:color w:val="000000"/>
          <w:lang w:val="en-AU" w:bidi="he-IL"/>
        </w:rPr>
        <w:t xml:space="preserve"> </w:t>
      </w:r>
      <w:r w:rsidRPr="005C1D03">
        <w:rPr>
          <w:rFonts w:eastAsia="Times New Roman" w:cs="Calibri"/>
          <w:color w:val="000000"/>
          <w:lang w:val="en-AU" w:bidi="he-IL"/>
        </w:rPr>
        <w:t>Euphrates</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Egyptian</w:t>
      </w:r>
      <w:r>
        <w:rPr>
          <w:rFonts w:eastAsia="Times New Roman" w:cs="Calibri"/>
          <w:color w:val="000000"/>
          <w:lang w:val="en-AU" w:bidi="he-IL"/>
        </w:rPr>
        <w:t xml:space="preserve"> </w:t>
      </w:r>
      <w:r w:rsidRPr="005C1D03">
        <w:rPr>
          <w:rFonts w:eastAsia="Times New Roman" w:cs="Calibri"/>
          <w:color w:val="000000"/>
          <w:lang w:val="en-AU" w:bidi="he-IL"/>
        </w:rPr>
        <w:t>frontier,</w:t>
      </w:r>
    </w:p>
    <w:p w14:paraId="2B24F79E"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33</w:t>
      </w:r>
      <w:r>
        <w:rPr>
          <w:rFonts w:eastAsia="Times New Roman" w:cs="Calibri"/>
          <w:color w:val="000000"/>
          <w:lang w:val="en-AU" w:bidi="he-IL"/>
        </w:rPr>
        <w:t xml:space="preserve"> </w:t>
      </w:r>
      <w:r w:rsidRPr="005C1D03">
        <w:rPr>
          <w:rFonts w:eastAsia="Times New Roman" w:cs="Calibri"/>
          <w:color w:val="000000"/>
          <w:lang w:val="en-AU" w:bidi="he-IL"/>
        </w:rPr>
        <w:t>making</w:t>
      </w:r>
      <w:r>
        <w:rPr>
          <w:rFonts w:eastAsia="Times New Roman" w:cs="Calibri"/>
          <w:color w:val="000000"/>
          <w:lang w:val="en-AU" w:bidi="he-IL"/>
        </w:rPr>
        <w:t xml:space="preserve"> </w:t>
      </w:r>
      <w:r w:rsidRPr="005C1D03">
        <w:rPr>
          <w:rFonts w:eastAsia="Times New Roman" w:cs="Calibri"/>
          <w:color w:val="000000"/>
          <w:lang w:val="en-AU" w:bidi="he-IL"/>
        </w:rPr>
        <w:t>him</w:t>
      </w:r>
      <w:r>
        <w:rPr>
          <w:rFonts w:eastAsia="Times New Roman" w:cs="Calibri"/>
          <w:color w:val="000000"/>
          <w:lang w:val="en-AU" w:bidi="he-IL"/>
        </w:rPr>
        <w:t xml:space="preserve"> </w:t>
      </w:r>
      <w:r w:rsidRPr="005C1D03">
        <w:rPr>
          <w:rFonts w:eastAsia="Times New Roman" w:cs="Calibri"/>
          <w:color w:val="000000"/>
          <w:lang w:val="en-AU" w:bidi="he-IL"/>
        </w:rPr>
        <w:t>responsible</w:t>
      </w:r>
      <w:r>
        <w:rPr>
          <w:rFonts w:eastAsia="Times New Roman" w:cs="Calibri"/>
          <w:color w:val="000000"/>
          <w:lang w:val="en-AU" w:bidi="he-IL"/>
        </w:rPr>
        <w:t xml:space="preserve"> </w:t>
      </w:r>
      <w:r w:rsidRPr="005C1D03">
        <w:rPr>
          <w:rFonts w:eastAsia="Times New Roman" w:cs="Calibri"/>
          <w:color w:val="000000"/>
          <w:lang w:val="en-AU" w:bidi="he-IL"/>
        </w:rPr>
        <w:t>for</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education</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son</w:t>
      </w:r>
      <w:r>
        <w:rPr>
          <w:rFonts w:eastAsia="Times New Roman" w:cs="Calibri"/>
          <w:color w:val="000000"/>
          <w:lang w:val="en-AU" w:bidi="he-IL"/>
        </w:rPr>
        <w:t xml:space="preserve"> </w:t>
      </w:r>
      <w:r w:rsidRPr="005C1D03">
        <w:rPr>
          <w:rFonts w:eastAsia="Times New Roman" w:cs="Calibri"/>
          <w:color w:val="000000"/>
          <w:lang w:val="en-AU" w:bidi="he-IL"/>
        </w:rPr>
        <w:t>Antiochus,</w:t>
      </w:r>
      <w:r>
        <w:rPr>
          <w:rFonts w:eastAsia="Times New Roman" w:cs="Calibri"/>
          <w:color w:val="000000"/>
          <w:lang w:val="en-AU" w:bidi="he-IL"/>
        </w:rPr>
        <w:t xml:space="preserve"> </w:t>
      </w:r>
      <w:r w:rsidRPr="005C1D03">
        <w:rPr>
          <w:rFonts w:eastAsia="Times New Roman" w:cs="Calibri"/>
          <w:color w:val="000000"/>
          <w:lang w:val="en-AU" w:bidi="he-IL"/>
        </w:rPr>
        <w:t>until</w:t>
      </w:r>
      <w:r>
        <w:rPr>
          <w:rFonts w:eastAsia="Times New Roman" w:cs="Calibri"/>
          <w:color w:val="000000"/>
          <w:lang w:val="en-AU" w:bidi="he-IL"/>
        </w:rPr>
        <w:t xml:space="preserve"> </w:t>
      </w:r>
      <w:r w:rsidRPr="005C1D03">
        <w:rPr>
          <w:rFonts w:eastAsia="Times New Roman" w:cs="Calibri"/>
          <w:color w:val="000000"/>
          <w:lang w:val="en-AU" w:bidi="he-IL"/>
        </w:rPr>
        <w:t>he</w:t>
      </w:r>
      <w:r>
        <w:rPr>
          <w:rFonts w:eastAsia="Times New Roman" w:cs="Calibri"/>
          <w:color w:val="000000"/>
          <w:lang w:val="en-AU" w:bidi="he-IL"/>
        </w:rPr>
        <w:t xml:space="preserve"> </w:t>
      </w:r>
      <w:r w:rsidRPr="005C1D03">
        <w:rPr>
          <w:rFonts w:eastAsia="Times New Roman" w:cs="Calibri"/>
          <w:color w:val="000000"/>
          <w:lang w:val="en-AU" w:bidi="he-IL"/>
        </w:rPr>
        <w:t>should</w:t>
      </w:r>
      <w:r>
        <w:rPr>
          <w:rFonts w:eastAsia="Times New Roman" w:cs="Calibri"/>
          <w:color w:val="000000"/>
          <w:lang w:val="en-AU" w:bidi="he-IL"/>
        </w:rPr>
        <w:t xml:space="preserve"> </w:t>
      </w:r>
      <w:r w:rsidRPr="005C1D03">
        <w:rPr>
          <w:rFonts w:eastAsia="Times New Roman" w:cs="Calibri"/>
          <w:color w:val="000000"/>
          <w:lang w:val="en-AU" w:bidi="he-IL"/>
        </w:rPr>
        <w:t>come</w:t>
      </w:r>
      <w:r>
        <w:rPr>
          <w:rFonts w:eastAsia="Times New Roman" w:cs="Calibri"/>
          <w:color w:val="000000"/>
          <w:lang w:val="en-AU" w:bidi="he-IL"/>
        </w:rPr>
        <w:t xml:space="preserve"> </w:t>
      </w:r>
      <w:r w:rsidRPr="005C1D03">
        <w:rPr>
          <w:rFonts w:eastAsia="Times New Roman" w:cs="Calibri"/>
          <w:color w:val="000000"/>
          <w:lang w:val="en-AU" w:bidi="he-IL"/>
        </w:rPr>
        <w:t>back.</w:t>
      </w:r>
    </w:p>
    <w:p w14:paraId="443C428A"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34</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him</w:t>
      </w:r>
      <w:r>
        <w:rPr>
          <w:rFonts w:eastAsia="Times New Roman" w:cs="Calibri"/>
          <w:color w:val="000000"/>
          <w:lang w:val="en-AU" w:bidi="he-IL"/>
        </w:rPr>
        <w:t xml:space="preserve"> </w:t>
      </w:r>
      <w:r w:rsidRPr="005C1D03">
        <w:rPr>
          <w:rFonts w:eastAsia="Times New Roman" w:cs="Calibri"/>
          <w:color w:val="000000"/>
          <w:lang w:val="en-AU" w:bidi="he-IL"/>
        </w:rPr>
        <w:t>Antiochus</w:t>
      </w:r>
      <w:r>
        <w:rPr>
          <w:rFonts w:eastAsia="Times New Roman" w:cs="Calibri"/>
          <w:color w:val="000000"/>
          <w:lang w:val="en-AU" w:bidi="he-IL"/>
        </w:rPr>
        <w:t xml:space="preserve"> </w:t>
      </w:r>
      <w:r w:rsidRPr="005C1D03">
        <w:rPr>
          <w:rFonts w:eastAsia="Times New Roman" w:cs="Calibri"/>
          <w:color w:val="000000"/>
          <w:lang w:val="en-AU" w:bidi="he-IL"/>
        </w:rPr>
        <w:t>made</w:t>
      </w:r>
      <w:r>
        <w:rPr>
          <w:rFonts w:eastAsia="Times New Roman" w:cs="Calibri"/>
          <w:color w:val="000000"/>
          <w:lang w:val="en-AU" w:bidi="he-IL"/>
        </w:rPr>
        <w:t xml:space="preserve"> </w:t>
      </w:r>
      <w:r w:rsidRPr="005C1D03">
        <w:rPr>
          <w:rFonts w:eastAsia="Times New Roman" w:cs="Calibri"/>
          <w:color w:val="000000"/>
          <w:lang w:val="en-AU" w:bidi="he-IL"/>
        </w:rPr>
        <w:t>over</w:t>
      </w:r>
      <w:r>
        <w:rPr>
          <w:rFonts w:eastAsia="Times New Roman" w:cs="Calibri"/>
          <w:color w:val="000000"/>
          <w:lang w:val="en-AU" w:bidi="he-IL"/>
        </w:rPr>
        <w:t xml:space="preserve"> </w:t>
      </w:r>
      <w:r w:rsidRPr="005C1D03">
        <w:rPr>
          <w:rFonts w:eastAsia="Times New Roman" w:cs="Calibri"/>
          <w:color w:val="000000"/>
          <w:lang w:val="en-AU" w:bidi="he-IL"/>
        </w:rPr>
        <w:t>half</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forces,</w:t>
      </w:r>
      <w:r>
        <w:rPr>
          <w:rFonts w:eastAsia="Times New Roman" w:cs="Calibri"/>
          <w:color w:val="000000"/>
          <w:lang w:val="en-AU" w:bidi="he-IL"/>
        </w:rPr>
        <w:t xml:space="preserve"> </w:t>
      </w:r>
      <w:r w:rsidRPr="005C1D03">
        <w:rPr>
          <w:rFonts w:eastAsia="Times New Roman" w:cs="Calibri"/>
          <w:color w:val="000000"/>
          <w:lang w:val="en-AU" w:bidi="he-IL"/>
        </w:rPr>
        <w:t>with</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elephants,</w:t>
      </w:r>
      <w:r>
        <w:rPr>
          <w:rFonts w:eastAsia="Times New Roman" w:cs="Calibri"/>
          <w:color w:val="000000"/>
          <w:lang w:val="en-AU" w:bidi="he-IL"/>
        </w:rPr>
        <w:t xml:space="preserve"> </w:t>
      </w:r>
      <w:r w:rsidRPr="005C1D03">
        <w:rPr>
          <w:rFonts w:eastAsia="Times New Roman" w:cs="Calibri"/>
          <w:color w:val="000000"/>
          <w:lang w:val="en-AU" w:bidi="he-IL"/>
        </w:rPr>
        <w:t>giving</w:t>
      </w:r>
      <w:r>
        <w:rPr>
          <w:rFonts w:eastAsia="Times New Roman" w:cs="Calibri"/>
          <w:color w:val="000000"/>
          <w:lang w:val="en-AU" w:bidi="he-IL"/>
        </w:rPr>
        <w:t xml:space="preserve"> </w:t>
      </w:r>
      <w:r w:rsidRPr="005C1D03">
        <w:rPr>
          <w:rFonts w:eastAsia="Times New Roman" w:cs="Calibri"/>
          <w:color w:val="000000"/>
          <w:lang w:val="en-AU" w:bidi="he-IL"/>
        </w:rPr>
        <w:t>him</w:t>
      </w:r>
      <w:r>
        <w:rPr>
          <w:rFonts w:eastAsia="Times New Roman" w:cs="Calibri"/>
          <w:color w:val="000000"/>
          <w:lang w:val="en-AU" w:bidi="he-IL"/>
        </w:rPr>
        <w:t xml:space="preserve"> </w:t>
      </w:r>
      <w:r w:rsidRPr="005C1D03">
        <w:rPr>
          <w:rFonts w:eastAsia="Times New Roman" w:cs="Calibri"/>
          <w:color w:val="000000"/>
          <w:lang w:val="en-AU" w:bidi="he-IL"/>
        </w:rPr>
        <w:t>instructions</w:t>
      </w:r>
      <w:r>
        <w:rPr>
          <w:rFonts w:eastAsia="Times New Roman" w:cs="Calibri"/>
          <w:color w:val="000000"/>
          <w:lang w:val="en-AU" w:bidi="he-IL"/>
        </w:rPr>
        <w:t xml:space="preserve"> </w:t>
      </w:r>
      <w:r w:rsidRPr="005C1D03">
        <w:rPr>
          <w:rFonts w:eastAsia="Times New Roman" w:cs="Calibri"/>
          <w:color w:val="000000"/>
          <w:lang w:val="en-AU" w:bidi="he-IL"/>
        </w:rPr>
        <w:t>about</w:t>
      </w:r>
      <w:r>
        <w:rPr>
          <w:rFonts w:eastAsia="Times New Roman" w:cs="Calibri"/>
          <w:color w:val="000000"/>
          <w:lang w:val="en-AU" w:bidi="he-IL"/>
        </w:rPr>
        <w:t xml:space="preserve"> </w:t>
      </w:r>
      <w:r w:rsidRPr="005C1D03">
        <w:rPr>
          <w:rFonts w:eastAsia="Times New Roman" w:cs="Calibri"/>
          <w:color w:val="000000"/>
          <w:lang w:val="en-AU" w:bidi="he-IL"/>
        </w:rPr>
        <w:t>what</w:t>
      </w:r>
      <w:r>
        <w:rPr>
          <w:rFonts w:eastAsia="Times New Roman" w:cs="Calibri"/>
          <w:color w:val="000000"/>
          <w:lang w:val="en-AU" w:bidi="he-IL"/>
        </w:rPr>
        <w:t xml:space="preserve"> </w:t>
      </w:r>
      <w:r w:rsidRPr="005C1D03">
        <w:rPr>
          <w:rFonts w:eastAsia="Times New Roman" w:cs="Calibri"/>
          <w:color w:val="000000"/>
          <w:lang w:val="en-AU" w:bidi="he-IL"/>
        </w:rPr>
        <w:t>he</w:t>
      </w:r>
      <w:r>
        <w:rPr>
          <w:rFonts w:eastAsia="Times New Roman" w:cs="Calibri"/>
          <w:color w:val="000000"/>
          <w:lang w:val="en-AU" w:bidi="he-IL"/>
        </w:rPr>
        <w:t xml:space="preserve"> </w:t>
      </w:r>
      <w:r w:rsidRPr="005C1D03">
        <w:rPr>
          <w:rFonts w:eastAsia="Times New Roman" w:cs="Calibri"/>
          <w:color w:val="000000"/>
          <w:lang w:val="en-AU" w:bidi="he-IL"/>
        </w:rPr>
        <w:t>wanted</w:t>
      </w:r>
      <w:r>
        <w:rPr>
          <w:rFonts w:eastAsia="Times New Roman" w:cs="Calibri"/>
          <w:color w:val="000000"/>
          <w:lang w:val="en-AU" w:bidi="he-IL"/>
        </w:rPr>
        <w:t xml:space="preserve"> </w:t>
      </w:r>
      <w:r w:rsidRPr="005C1D03">
        <w:rPr>
          <w:rFonts w:eastAsia="Times New Roman" w:cs="Calibri"/>
          <w:color w:val="000000"/>
          <w:lang w:val="en-AU" w:bidi="he-IL"/>
        </w:rPr>
        <w:t>done,</w:t>
      </w:r>
      <w:r>
        <w:rPr>
          <w:rFonts w:eastAsia="Times New Roman" w:cs="Calibri"/>
          <w:color w:val="000000"/>
          <w:lang w:val="en-AU" w:bidi="he-IL"/>
        </w:rPr>
        <w:t xml:space="preserve"> </w:t>
      </w:r>
      <w:r w:rsidRPr="005C1D03">
        <w:rPr>
          <w:rFonts w:eastAsia="Times New Roman" w:cs="Calibri"/>
          <w:color w:val="000000"/>
          <w:lang w:val="en-AU" w:bidi="he-IL"/>
        </w:rPr>
        <w:t>particularly</w:t>
      </w:r>
      <w:r>
        <w:rPr>
          <w:rFonts w:eastAsia="Times New Roman" w:cs="Calibri"/>
          <w:color w:val="000000"/>
          <w:lang w:val="en-AU" w:bidi="he-IL"/>
        </w:rPr>
        <w:t xml:space="preserve"> </w:t>
      </w:r>
      <w:r w:rsidRPr="005C1D03">
        <w:rPr>
          <w:rFonts w:eastAsia="Times New Roman" w:cs="Calibri"/>
          <w:color w:val="000000"/>
          <w:lang w:val="en-AU" w:bidi="he-IL"/>
        </w:rPr>
        <w:t>with</w:t>
      </w:r>
      <w:r>
        <w:rPr>
          <w:rFonts w:eastAsia="Times New Roman" w:cs="Calibri"/>
          <w:color w:val="000000"/>
          <w:lang w:val="en-AU" w:bidi="he-IL"/>
        </w:rPr>
        <w:t xml:space="preserve"> </w:t>
      </w:r>
      <w:r w:rsidRPr="005C1D03">
        <w:rPr>
          <w:rFonts w:eastAsia="Times New Roman" w:cs="Calibri"/>
          <w:color w:val="000000"/>
          <w:lang w:val="en-AU" w:bidi="he-IL"/>
        </w:rPr>
        <w:t>regard</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inhabitants</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Judaea</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Jerusalem,</w:t>
      </w:r>
    </w:p>
    <w:p w14:paraId="56D16F50"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35</w:t>
      </w:r>
      <w:r>
        <w:rPr>
          <w:rFonts w:eastAsia="Times New Roman" w:cs="Calibri"/>
          <w:color w:val="000000"/>
          <w:lang w:val="en-AU" w:bidi="he-IL"/>
        </w:rPr>
        <w:t xml:space="preserve"> </w:t>
      </w:r>
      <w:r w:rsidRPr="005C1D03">
        <w:rPr>
          <w:rFonts w:eastAsia="Times New Roman" w:cs="Calibri"/>
          <w:color w:val="000000"/>
          <w:lang w:val="en-AU" w:bidi="he-IL"/>
        </w:rPr>
        <w:t>against</w:t>
      </w:r>
      <w:r>
        <w:rPr>
          <w:rFonts w:eastAsia="Times New Roman" w:cs="Calibri"/>
          <w:color w:val="000000"/>
          <w:lang w:val="en-AU" w:bidi="he-IL"/>
        </w:rPr>
        <w:t xml:space="preserve"> </w:t>
      </w:r>
      <w:r w:rsidRPr="005C1D03">
        <w:rPr>
          <w:rFonts w:eastAsia="Times New Roman" w:cs="Calibri"/>
          <w:color w:val="000000"/>
          <w:lang w:val="en-AU" w:bidi="he-IL"/>
        </w:rPr>
        <w:t>whom</w:t>
      </w:r>
      <w:r>
        <w:rPr>
          <w:rFonts w:eastAsia="Times New Roman" w:cs="Calibri"/>
          <w:color w:val="000000"/>
          <w:lang w:val="en-AU" w:bidi="he-IL"/>
        </w:rPr>
        <w:t xml:space="preserve"> </w:t>
      </w:r>
      <w:r w:rsidRPr="005C1D03">
        <w:rPr>
          <w:rFonts w:eastAsia="Times New Roman" w:cs="Calibri"/>
          <w:color w:val="000000"/>
          <w:lang w:val="en-AU" w:bidi="he-IL"/>
        </w:rPr>
        <w:t>he</w:t>
      </w:r>
      <w:r>
        <w:rPr>
          <w:rFonts w:eastAsia="Times New Roman" w:cs="Calibri"/>
          <w:color w:val="000000"/>
          <w:lang w:val="en-AU" w:bidi="he-IL"/>
        </w:rPr>
        <w:t xml:space="preserve"> </w:t>
      </w:r>
      <w:r w:rsidRPr="005C1D03">
        <w:rPr>
          <w:rFonts w:eastAsia="Times New Roman" w:cs="Calibri"/>
          <w:color w:val="000000"/>
          <w:lang w:val="en-AU" w:bidi="he-IL"/>
        </w:rPr>
        <w:t>was</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send</w:t>
      </w:r>
      <w:r>
        <w:rPr>
          <w:rFonts w:eastAsia="Times New Roman" w:cs="Calibri"/>
          <w:color w:val="000000"/>
          <w:lang w:val="en-AU" w:bidi="he-IL"/>
        </w:rPr>
        <w:t xml:space="preserve"> </w:t>
      </w:r>
      <w:r w:rsidRPr="005C1D03">
        <w:rPr>
          <w:rFonts w:eastAsia="Times New Roman" w:cs="Calibri"/>
          <w:color w:val="000000"/>
          <w:lang w:val="en-AU" w:bidi="he-IL"/>
        </w:rPr>
        <w:t>a</w:t>
      </w:r>
      <w:r>
        <w:rPr>
          <w:rFonts w:eastAsia="Times New Roman" w:cs="Calibri"/>
          <w:color w:val="000000"/>
          <w:lang w:val="en-AU" w:bidi="he-IL"/>
        </w:rPr>
        <w:t xml:space="preserve"> </w:t>
      </w:r>
      <w:r w:rsidRPr="005C1D03">
        <w:rPr>
          <w:rFonts w:eastAsia="Times New Roman" w:cs="Calibri"/>
          <w:color w:val="000000"/>
          <w:lang w:val="en-AU" w:bidi="he-IL"/>
        </w:rPr>
        <w:t>force,</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crush</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destroy</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power</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Israel</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remnant</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Jerusalem,</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wipe</w:t>
      </w:r>
      <w:r>
        <w:rPr>
          <w:rFonts w:eastAsia="Times New Roman" w:cs="Calibri"/>
          <w:color w:val="000000"/>
          <w:lang w:val="en-AU" w:bidi="he-IL"/>
        </w:rPr>
        <w:t xml:space="preserve"> </w:t>
      </w:r>
      <w:r w:rsidRPr="005C1D03">
        <w:rPr>
          <w:rFonts w:eastAsia="Times New Roman" w:cs="Calibri"/>
          <w:color w:val="000000"/>
          <w:lang w:val="en-AU" w:bidi="he-IL"/>
        </w:rPr>
        <w:t>out</w:t>
      </w:r>
      <w:r>
        <w:rPr>
          <w:rFonts w:eastAsia="Times New Roman" w:cs="Calibri"/>
          <w:color w:val="000000"/>
          <w:lang w:val="en-AU" w:bidi="he-IL"/>
        </w:rPr>
        <w:t xml:space="preserve"> </w:t>
      </w:r>
      <w:r w:rsidRPr="005C1D03">
        <w:rPr>
          <w:rFonts w:eastAsia="Times New Roman" w:cs="Calibri"/>
          <w:color w:val="000000"/>
          <w:lang w:val="en-AU" w:bidi="he-IL"/>
        </w:rPr>
        <w:t>their</w:t>
      </w:r>
      <w:r>
        <w:rPr>
          <w:rFonts w:eastAsia="Times New Roman" w:cs="Calibri"/>
          <w:color w:val="000000"/>
          <w:lang w:val="en-AU" w:bidi="he-IL"/>
        </w:rPr>
        <w:t xml:space="preserve"> </w:t>
      </w:r>
      <w:r w:rsidRPr="005C1D03">
        <w:rPr>
          <w:rFonts w:eastAsia="Times New Roman" w:cs="Calibri"/>
          <w:color w:val="000000"/>
          <w:lang w:val="en-AU" w:bidi="he-IL"/>
        </w:rPr>
        <w:t>very</w:t>
      </w:r>
      <w:r>
        <w:rPr>
          <w:rFonts w:eastAsia="Times New Roman" w:cs="Calibri"/>
          <w:color w:val="000000"/>
          <w:lang w:val="en-AU" w:bidi="he-IL"/>
        </w:rPr>
        <w:t xml:space="preserve"> </w:t>
      </w:r>
      <w:r w:rsidRPr="005C1D03">
        <w:rPr>
          <w:rFonts w:eastAsia="Times New Roman" w:cs="Calibri"/>
          <w:color w:val="000000"/>
          <w:lang w:val="en-AU" w:bidi="he-IL"/>
        </w:rPr>
        <w:t>memory</w:t>
      </w:r>
      <w:r>
        <w:rPr>
          <w:rFonts w:eastAsia="Times New Roman" w:cs="Calibri"/>
          <w:color w:val="000000"/>
          <w:lang w:val="en-AU" w:bidi="he-IL"/>
        </w:rPr>
        <w:t xml:space="preserve"> </w:t>
      </w:r>
      <w:r w:rsidRPr="005C1D03">
        <w:rPr>
          <w:rFonts w:eastAsia="Times New Roman" w:cs="Calibri"/>
          <w:color w:val="000000"/>
          <w:lang w:val="en-AU" w:bidi="he-IL"/>
        </w:rPr>
        <w:t>from</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place,</w:t>
      </w:r>
    </w:p>
    <w:p w14:paraId="3BA83F55"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36</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settle</w:t>
      </w:r>
      <w:r>
        <w:rPr>
          <w:rFonts w:eastAsia="Times New Roman" w:cs="Calibri"/>
          <w:color w:val="000000"/>
          <w:lang w:val="en-AU" w:bidi="he-IL"/>
        </w:rPr>
        <w:t xml:space="preserve"> </w:t>
      </w:r>
      <w:r w:rsidRPr="005C1D03">
        <w:rPr>
          <w:rFonts w:eastAsia="Times New Roman" w:cs="Calibri"/>
          <w:color w:val="000000"/>
          <w:lang w:val="en-AU" w:bidi="he-IL"/>
        </w:rPr>
        <w:t>foreigners</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all</w:t>
      </w:r>
      <w:r>
        <w:rPr>
          <w:rFonts w:eastAsia="Times New Roman" w:cs="Calibri"/>
          <w:color w:val="000000"/>
          <w:lang w:val="en-AU" w:bidi="he-IL"/>
        </w:rPr>
        <w:t xml:space="preserve"> </w:t>
      </w:r>
      <w:r w:rsidRPr="005C1D03">
        <w:rPr>
          <w:rFonts w:eastAsia="Times New Roman" w:cs="Calibri"/>
          <w:color w:val="000000"/>
          <w:lang w:val="en-AU" w:bidi="he-IL"/>
        </w:rPr>
        <w:t>parts</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their</w:t>
      </w:r>
      <w:r>
        <w:rPr>
          <w:rFonts w:eastAsia="Times New Roman" w:cs="Calibri"/>
          <w:color w:val="000000"/>
          <w:lang w:val="en-AU" w:bidi="he-IL"/>
        </w:rPr>
        <w:t xml:space="preserve"> </w:t>
      </w:r>
      <w:r w:rsidRPr="005C1D03">
        <w:rPr>
          <w:rFonts w:eastAsia="Times New Roman" w:cs="Calibri"/>
          <w:color w:val="000000"/>
          <w:lang w:val="en-AU" w:bidi="he-IL"/>
        </w:rPr>
        <w:t>territory</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distribute</w:t>
      </w:r>
      <w:r>
        <w:rPr>
          <w:rFonts w:eastAsia="Times New Roman" w:cs="Calibri"/>
          <w:color w:val="000000"/>
          <w:lang w:val="en-AU" w:bidi="he-IL"/>
        </w:rPr>
        <w:t xml:space="preserve"> </w:t>
      </w:r>
      <w:r w:rsidRPr="005C1D03">
        <w:rPr>
          <w:rFonts w:eastAsia="Times New Roman" w:cs="Calibri"/>
          <w:color w:val="000000"/>
          <w:lang w:val="en-AU" w:bidi="he-IL"/>
        </w:rPr>
        <w:t>their</w:t>
      </w:r>
      <w:r>
        <w:rPr>
          <w:rFonts w:eastAsia="Times New Roman" w:cs="Calibri"/>
          <w:color w:val="000000"/>
          <w:lang w:val="en-AU" w:bidi="he-IL"/>
        </w:rPr>
        <w:t xml:space="preserve"> </w:t>
      </w:r>
      <w:r w:rsidRPr="005C1D03">
        <w:rPr>
          <w:rFonts w:eastAsia="Times New Roman" w:cs="Calibri"/>
          <w:color w:val="000000"/>
          <w:lang w:val="en-AU" w:bidi="he-IL"/>
        </w:rPr>
        <w:t>land</w:t>
      </w:r>
      <w:r>
        <w:rPr>
          <w:rFonts w:eastAsia="Times New Roman" w:cs="Calibri"/>
          <w:color w:val="000000"/>
          <w:lang w:val="en-AU" w:bidi="he-IL"/>
        </w:rPr>
        <w:t xml:space="preserve"> </w:t>
      </w:r>
      <w:r w:rsidRPr="005C1D03">
        <w:rPr>
          <w:rFonts w:eastAsia="Times New Roman" w:cs="Calibri"/>
          <w:color w:val="000000"/>
          <w:lang w:val="en-AU" w:bidi="he-IL"/>
        </w:rPr>
        <w:t>into</w:t>
      </w:r>
      <w:r>
        <w:rPr>
          <w:rFonts w:eastAsia="Times New Roman" w:cs="Calibri"/>
          <w:color w:val="000000"/>
          <w:lang w:val="en-AU" w:bidi="he-IL"/>
        </w:rPr>
        <w:t xml:space="preserve"> </w:t>
      </w:r>
      <w:r w:rsidRPr="005C1D03">
        <w:rPr>
          <w:rFonts w:eastAsia="Times New Roman" w:cs="Calibri"/>
          <w:color w:val="000000"/>
          <w:lang w:val="en-AU" w:bidi="he-IL"/>
        </w:rPr>
        <w:t>lots.</w:t>
      </w:r>
    </w:p>
    <w:p w14:paraId="40926F9A"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37</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king</w:t>
      </w:r>
      <w:r>
        <w:rPr>
          <w:rFonts w:eastAsia="Times New Roman" w:cs="Calibri"/>
          <w:color w:val="000000"/>
          <w:lang w:val="en-AU" w:bidi="he-IL"/>
        </w:rPr>
        <w:t xml:space="preserve"> </w:t>
      </w:r>
      <w:r w:rsidRPr="005C1D03">
        <w:rPr>
          <w:rFonts w:eastAsia="Times New Roman" w:cs="Calibri"/>
          <w:color w:val="000000"/>
          <w:lang w:val="en-AU" w:bidi="he-IL"/>
        </w:rPr>
        <w:t>took</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remaining</w:t>
      </w:r>
      <w:r>
        <w:rPr>
          <w:rFonts w:eastAsia="Times New Roman" w:cs="Calibri"/>
          <w:color w:val="000000"/>
          <w:lang w:val="en-AU" w:bidi="he-IL"/>
        </w:rPr>
        <w:t xml:space="preserve"> </w:t>
      </w:r>
      <w:r w:rsidRPr="005C1D03">
        <w:rPr>
          <w:rFonts w:eastAsia="Times New Roman" w:cs="Calibri"/>
          <w:color w:val="000000"/>
          <w:lang w:val="en-AU" w:bidi="he-IL"/>
        </w:rPr>
        <w:t>half</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troops</w:t>
      </w:r>
      <w:r>
        <w:rPr>
          <w:rFonts w:eastAsia="Times New Roman" w:cs="Calibri"/>
          <w:color w:val="000000"/>
          <w:lang w:val="en-AU" w:bidi="he-IL"/>
        </w:rPr>
        <w:t xml:space="preserve"> </w:t>
      </w:r>
      <w:r w:rsidRPr="005C1D03">
        <w:rPr>
          <w:rFonts w:eastAsia="Times New Roman" w:cs="Calibri"/>
          <w:color w:val="000000"/>
          <w:lang w:val="en-AU" w:bidi="he-IL"/>
        </w:rPr>
        <w:t>with</w:t>
      </w:r>
      <w:r>
        <w:rPr>
          <w:rFonts w:eastAsia="Times New Roman" w:cs="Calibri"/>
          <w:color w:val="000000"/>
          <w:lang w:val="en-AU" w:bidi="he-IL"/>
        </w:rPr>
        <w:t xml:space="preserve"> </w:t>
      </w:r>
      <w:r w:rsidRPr="005C1D03">
        <w:rPr>
          <w:rFonts w:eastAsia="Times New Roman" w:cs="Calibri"/>
          <w:color w:val="000000"/>
          <w:lang w:val="en-AU" w:bidi="he-IL"/>
        </w:rPr>
        <w:t>him</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set</w:t>
      </w:r>
      <w:r>
        <w:rPr>
          <w:rFonts w:eastAsia="Times New Roman" w:cs="Calibri"/>
          <w:color w:val="000000"/>
          <w:lang w:val="en-AU" w:bidi="he-IL"/>
        </w:rPr>
        <w:t xml:space="preserve"> </w:t>
      </w:r>
      <w:r w:rsidRPr="005C1D03">
        <w:rPr>
          <w:rFonts w:eastAsia="Times New Roman" w:cs="Calibri"/>
          <w:color w:val="000000"/>
          <w:lang w:val="en-AU" w:bidi="he-IL"/>
        </w:rPr>
        <w:t>out</w:t>
      </w:r>
      <w:r>
        <w:rPr>
          <w:rFonts w:eastAsia="Times New Roman" w:cs="Calibri"/>
          <w:color w:val="000000"/>
          <w:lang w:val="en-AU" w:bidi="he-IL"/>
        </w:rPr>
        <w:t xml:space="preserve"> </w:t>
      </w:r>
      <w:r w:rsidRPr="005C1D03">
        <w:rPr>
          <w:rFonts w:eastAsia="Times New Roman" w:cs="Calibri"/>
          <w:color w:val="000000"/>
          <w:lang w:val="en-AU" w:bidi="he-IL"/>
        </w:rPr>
        <w:t>from</w:t>
      </w:r>
      <w:r>
        <w:rPr>
          <w:rFonts w:eastAsia="Times New Roman" w:cs="Calibri"/>
          <w:color w:val="000000"/>
          <w:lang w:val="en-AU" w:bidi="he-IL"/>
        </w:rPr>
        <w:t xml:space="preserve"> </w:t>
      </w:r>
      <w:r w:rsidRPr="005C1D03">
        <w:rPr>
          <w:rFonts w:eastAsia="Times New Roman" w:cs="Calibri"/>
          <w:color w:val="000000"/>
          <w:lang w:val="en-AU" w:bidi="he-IL"/>
        </w:rPr>
        <w:t>Antioch,</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capital</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kingdom,</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year</w:t>
      </w:r>
      <w:r>
        <w:rPr>
          <w:rFonts w:eastAsia="Times New Roman" w:cs="Calibri"/>
          <w:color w:val="000000"/>
          <w:lang w:val="en-AU" w:bidi="he-IL"/>
        </w:rPr>
        <w:t xml:space="preserve"> </w:t>
      </w:r>
      <w:r w:rsidRPr="005C1D03">
        <w:rPr>
          <w:rFonts w:eastAsia="Times New Roman" w:cs="Calibri"/>
          <w:color w:val="000000"/>
          <w:lang w:val="en-AU" w:bidi="he-IL"/>
        </w:rPr>
        <w:t>147;</w:t>
      </w:r>
      <w:r>
        <w:rPr>
          <w:rFonts w:eastAsia="Times New Roman" w:cs="Calibri"/>
          <w:color w:val="000000"/>
          <w:lang w:val="en-AU" w:bidi="he-IL"/>
        </w:rPr>
        <w:t xml:space="preserve"> </w:t>
      </w:r>
      <w:r w:rsidRPr="005C1D03">
        <w:rPr>
          <w:rFonts w:eastAsia="Times New Roman" w:cs="Calibri"/>
          <w:color w:val="000000"/>
          <w:lang w:val="en-AU" w:bidi="he-IL"/>
        </w:rPr>
        <w:t>he</w:t>
      </w:r>
      <w:r>
        <w:rPr>
          <w:rFonts w:eastAsia="Times New Roman" w:cs="Calibri"/>
          <w:color w:val="000000"/>
          <w:lang w:val="en-AU" w:bidi="he-IL"/>
        </w:rPr>
        <w:t xml:space="preserve"> </w:t>
      </w:r>
      <w:r w:rsidRPr="005C1D03">
        <w:rPr>
          <w:rFonts w:eastAsia="Times New Roman" w:cs="Calibri"/>
          <w:color w:val="000000"/>
          <w:lang w:val="en-AU" w:bidi="he-IL"/>
        </w:rPr>
        <w:t>crossed</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River</w:t>
      </w:r>
      <w:r>
        <w:rPr>
          <w:rFonts w:eastAsia="Times New Roman" w:cs="Calibri"/>
          <w:color w:val="000000"/>
          <w:lang w:val="en-AU" w:bidi="he-IL"/>
        </w:rPr>
        <w:t xml:space="preserve"> </w:t>
      </w:r>
      <w:r w:rsidRPr="005C1D03">
        <w:rPr>
          <w:rFonts w:eastAsia="Times New Roman" w:cs="Calibri"/>
          <w:color w:val="000000"/>
          <w:lang w:val="en-AU" w:bidi="he-IL"/>
        </w:rPr>
        <w:t>Euphrates</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made</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way</w:t>
      </w:r>
      <w:r>
        <w:rPr>
          <w:rFonts w:eastAsia="Times New Roman" w:cs="Calibri"/>
          <w:color w:val="000000"/>
          <w:lang w:val="en-AU" w:bidi="he-IL"/>
        </w:rPr>
        <w:t xml:space="preserve"> </w:t>
      </w:r>
      <w:r w:rsidRPr="005C1D03">
        <w:rPr>
          <w:rFonts w:eastAsia="Times New Roman" w:cs="Calibri"/>
          <w:color w:val="000000"/>
          <w:lang w:val="en-AU" w:bidi="he-IL"/>
        </w:rPr>
        <w:t>through</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Upper</w:t>
      </w:r>
      <w:r>
        <w:rPr>
          <w:rFonts w:eastAsia="Times New Roman" w:cs="Calibri"/>
          <w:color w:val="000000"/>
          <w:lang w:val="en-AU" w:bidi="he-IL"/>
        </w:rPr>
        <w:t xml:space="preserve"> </w:t>
      </w:r>
      <w:r w:rsidRPr="005C1D03">
        <w:rPr>
          <w:rFonts w:eastAsia="Times New Roman" w:cs="Calibri"/>
          <w:color w:val="000000"/>
          <w:lang w:val="en-AU" w:bidi="he-IL"/>
        </w:rPr>
        <w:t>Provinces.</w:t>
      </w:r>
    </w:p>
    <w:p w14:paraId="4CD04AF9"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38</w:t>
      </w:r>
      <w:r>
        <w:rPr>
          <w:rFonts w:eastAsia="Times New Roman" w:cs="Calibri"/>
          <w:color w:val="000000"/>
          <w:lang w:val="en-AU" w:bidi="he-IL"/>
        </w:rPr>
        <w:t xml:space="preserve"> </w:t>
      </w:r>
      <w:r w:rsidRPr="005C1D03">
        <w:rPr>
          <w:rFonts w:eastAsia="Times New Roman" w:cs="Calibri"/>
          <w:color w:val="000000"/>
          <w:lang w:val="en-AU" w:bidi="he-IL"/>
        </w:rPr>
        <w:t>Lysias</w:t>
      </w:r>
      <w:r>
        <w:rPr>
          <w:rFonts w:eastAsia="Times New Roman" w:cs="Calibri"/>
          <w:color w:val="000000"/>
          <w:lang w:val="en-AU" w:bidi="he-IL"/>
        </w:rPr>
        <w:t xml:space="preserve"> </w:t>
      </w:r>
      <w:r w:rsidRPr="005C1D03">
        <w:rPr>
          <w:rFonts w:eastAsia="Times New Roman" w:cs="Calibri"/>
          <w:color w:val="000000"/>
          <w:lang w:val="en-AU" w:bidi="he-IL"/>
        </w:rPr>
        <w:t>chose</w:t>
      </w:r>
      <w:r>
        <w:rPr>
          <w:rFonts w:eastAsia="Times New Roman" w:cs="Calibri"/>
          <w:color w:val="000000"/>
          <w:lang w:val="en-AU" w:bidi="he-IL"/>
        </w:rPr>
        <w:t xml:space="preserve"> </w:t>
      </w:r>
      <w:r w:rsidRPr="005C1D03">
        <w:rPr>
          <w:rFonts w:eastAsia="Times New Roman" w:cs="Calibri"/>
          <w:color w:val="000000"/>
          <w:lang w:val="en-AU" w:bidi="he-IL"/>
        </w:rPr>
        <w:t>Ptolemy</w:t>
      </w:r>
      <w:r>
        <w:rPr>
          <w:rFonts w:eastAsia="Times New Roman" w:cs="Calibri"/>
          <w:color w:val="000000"/>
          <w:lang w:val="en-AU" w:bidi="he-IL"/>
        </w:rPr>
        <w:t xml:space="preserve"> </w:t>
      </w:r>
      <w:r w:rsidRPr="005C1D03">
        <w:rPr>
          <w:rFonts w:eastAsia="Times New Roman" w:cs="Calibri"/>
          <w:color w:val="000000"/>
          <w:lang w:val="en-AU" w:bidi="he-IL"/>
        </w:rPr>
        <w:t>son</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Dorymenes,</w:t>
      </w:r>
      <w:r>
        <w:rPr>
          <w:rFonts w:eastAsia="Times New Roman" w:cs="Calibri"/>
          <w:color w:val="000000"/>
          <w:lang w:val="en-AU" w:bidi="he-IL"/>
        </w:rPr>
        <w:t xml:space="preserve"> </w:t>
      </w:r>
      <w:r w:rsidRPr="005C1D03">
        <w:rPr>
          <w:rFonts w:eastAsia="Times New Roman" w:cs="Calibri"/>
          <w:color w:val="000000"/>
          <w:lang w:val="en-AU" w:bidi="he-IL"/>
        </w:rPr>
        <w:t>with</w:t>
      </w:r>
      <w:r>
        <w:rPr>
          <w:rFonts w:eastAsia="Times New Roman" w:cs="Calibri"/>
          <w:color w:val="000000"/>
          <w:lang w:val="en-AU" w:bidi="he-IL"/>
        </w:rPr>
        <w:t xml:space="preserve"> </w:t>
      </w:r>
      <w:r w:rsidRPr="005C1D03">
        <w:rPr>
          <w:rFonts w:eastAsia="Times New Roman" w:cs="Calibri"/>
          <w:color w:val="000000"/>
          <w:lang w:val="en-AU" w:bidi="he-IL"/>
        </w:rPr>
        <w:t>Nicanor</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Gorgias,</w:t>
      </w:r>
      <w:r>
        <w:rPr>
          <w:rFonts w:eastAsia="Times New Roman" w:cs="Calibri"/>
          <w:color w:val="000000"/>
          <w:lang w:val="en-AU" w:bidi="he-IL"/>
        </w:rPr>
        <w:t xml:space="preserve"> </w:t>
      </w:r>
      <w:r w:rsidRPr="005C1D03">
        <w:rPr>
          <w:rFonts w:eastAsia="Times New Roman" w:cs="Calibri"/>
          <w:color w:val="000000"/>
          <w:lang w:val="en-AU" w:bidi="he-IL"/>
        </w:rPr>
        <w:t>influential</w:t>
      </w:r>
      <w:r>
        <w:rPr>
          <w:rFonts w:eastAsia="Times New Roman" w:cs="Calibri"/>
          <w:color w:val="000000"/>
          <w:lang w:val="en-AU" w:bidi="he-IL"/>
        </w:rPr>
        <w:t xml:space="preserve"> </w:t>
      </w:r>
      <w:r w:rsidRPr="005C1D03">
        <w:rPr>
          <w:rFonts w:eastAsia="Times New Roman" w:cs="Calibri"/>
          <w:color w:val="000000"/>
          <w:lang w:val="en-AU" w:bidi="he-IL"/>
        </w:rPr>
        <w:t>men</w:t>
      </w:r>
      <w:r>
        <w:rPr>
          <w:rFonts w:eastAsia="Times New Roman" w:cs="Calibri"/>
          <w:color w:val="000000"/>
          <w:lang w:val="en-AU" w:bidi="he-IL"/>
        </w:rPr>
        <w:t xml:space="preserve"> </w:t>
      </w:r>
      <w:r w:rsidRPr="005C1D03">
        <w:rPr>
          <w:rFonts w:eastAsia="Times New Roman" w:cs="Calibri"/>
          <w:color w:val="000000"/>
          <w:lang w:val="en-AU" w:bidi="he-IL"/>
        </w:rPr>
        <w:t>from</w:t>
      </w:r>
      <w:r>
        <w:rPr>
          <w:rFonts w:eastAsia="Times New Roman" w:cs="Calibri"/>
          <w:color w:val="000000"/>
          <w:lang w:val="en-AU" w:bidi="he-IL"/>
        </w:rPr>
        <w:t xml:space="preserve"> </w:t>
      </w:r>
      <w:r w:rsidRPr="005C1D03">
        <w:rPr>
          <w:rFonts w:eastAsia="Times New Roman" w:cs="Calibri"/>
          <w:color w:val="000000"/>
          <w:lang w:val="en-AU" w:bidi="he-IL"/>
        </w:rPr>
        <w:t>among</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Friends</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King,</w:t>
      </w:r>
    </w:p>
    <w:p w14:paraId="6DD91F1A"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39</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under</w:t>
      </w:r>
      <w:r>
        <w:rPr>
          <w:rFonts w:eastAsia="Times New Roman" w:cs="Calibri"/>
          <w:color w:val="000000"/>
          <w:lang w:val="en-AU" w:bidi="he-IL"/>
        </w:rPr>
        <w:t xml:space="preserve"> </w:t>
      </w:r>
      <w:r w:rsidRPr="005C1D03">
        <w:rPr>
          <w:rFonts w:eastAsia="Times New Roman" w:cs="Calibri"/>
          <w:color w:val="000000"/>
          <w:lang w:val="en-AU" w:bidi="he-IL"/>
        </w:rPr>
        <w:t>their</w:t>
      </w:r>
      <w:r>
        <w:rPr>
          <w:rFonts w:eastAsia="Times New Roman" w:cs="Calibri"/>
          <w:color w:val="000000"/>
          <w:lang w:val="en-AU" w:bidi="he-IL"/>
        </w:rPr>
        <w:t xml:space="preserve"> </w:t>
      </w:r>
      <w:r w:rsidRPr="005C1D03">
        <w:rPr>
          <w:rFonts w:eastAsia="Times New Roman" w:cs="Calibri"/>
          <w:color w:val="000000"/>
          <w:lang w:val="en-AU" w:bidi="he-IL"/>
        </w:rPr>
        <w:t>command,</w:t>
      </w:r>
      <w:r>
        <w:rPr>
          <w:rFonts w:eastAsia="Times New Roman" w:cs="Calibri"/>
          <w:color w:val="000000"/>
          <w:lang w:val="en-AU" w:bidi="he-IL"/>
        </w:rPr>
        <w:t xml:space="preserve"> </w:t>
      </w:r>
      <w:r w:rsidRPr="005C1D03">
        <w:rPr>
          <w:rFonts w:eastAsia="Times New Roman" w:cs="Calibri"/>
          <w:color w:val="000000"/>
          <w:lang w:val="en-AU" w:bidi="he-IL"/>
        </w:rPr>
        <w:t>despatched</w:t>
      </w:r>
      <w:r>
        <w:rPr>
          <w:rFonts w:eastAsia="Times New Roman" w:cs="Calibri"/>
          <w:color w:val="000000"/>
          <w:lang w:val="en-AU" w:bidi="he-IL"/>
        </w:rPr>
        <w:t xml:space="preserve"> </w:t>
      </w:r>
      <w:r w:rsidRPr="005C1D03">
        <w:rPr>
          <w:rFonts w:eastAsia="Times New Roman" w:cs="Calibri"/>
          <w:color w:val="000000"/>
          <w:lang w:val="en-AU" w:bidi="he-IL"/>
        </w:rPr>
        <w:t>forty</w:t>
      </w:r>
      <w:r>
        <w:rPr>
          <w:rFonts w:eastAsia="Times New Roman" w:cs="Calibri"/>
          <w:color w:val="000000"/>
          <w:lang w:val="en-AU" w:bidi="he-IL"/>
        </w:rPr>
        <w:t xml:space="preserve"> </w:t>
      </w:r>
      <w:r w:rsidRPr="005C1D03">
        <w:rPr>
          <w:rFonts w:eastAsia="Times New Roman" w:cs="Calibri"/>
          <w:color w:val="000000"/>
          <w:lang w:val="en-AU" w:bidi="he-IL"/>
        </w:rPr>
        <w:t>thousand</w:t>
      </w:r>
      <w:r>
        <w:rPr>
          <w:rFonts w:eastAsia="Times New Roman" w:cs="Calibri"/>
          <w:color w:val="000000"/>
          <w:lang w:val="en-AU" w:bidi="he-IL"/>
        </w:rPr>
        <w:t xml:space="preserve"> </w:t>
      </w:r>
      <w:r w:rsidRPr="005C1D03">
        <w:rPr>
          <w:rFonts w:eastAsia="Times New Roman" w:cs="Calibri"/>
          <w:color w:val="000000"/>
          <w:lang w:val="en-AU" w:bidi="he-IL"/>
        </w:rPr>
        <w:t>foot</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seven</w:t>
      </w:r>
      <w:r>
        <w:rPr>
          <w:rFonts w:eastAsia="Times New Roman" w:cs="Calibri"/>
          <w:color w:val="000000"/>
          <w:lang w:val="en-AU" w:bidi="he-IL"/>
        </w:rPr>
        <w:t xml:space="preserve"> </w:t>
      </w:r>
      <w:r w:rsidRPr="005C1D03">
        <w:rPr>
          <w:rFonts w:eastAsia="Times New Roman" w:cs="Calibri"/>
          <w:color w:val="000000"/>
          <w:lang w:val="en-AU" w:bidi="he-IL"/>
        </w:rPr>
        <w:t>thousand</w:t>
      </w:r>
      <w:r>
        <w:rPr>
          <w:rFonts w:eastAsia="Times New Roman" w:cs="Calibri"/>
          <w:color w:val="000000"/>
          <w:lang w:val="en-AU" w:bidi="he-IL"/>
        </w:rPr>
        <w:t xml:space="preserve"> </w:t>
      </w:r>
      <w:r w:rsidRPr="005C1D03">
        <w:rPr>
          <w:rFonts w:eastAsia="Times New Roman" w:cs="Calibri"/>
          <w:color w:val="000000"/>
          <w:lang w:val="en-AU" w:bidi="he-IL"/>
        </w:rPr>
        <w:t>horse</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invade</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land</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Judah</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devastate</w:t>
      </w:r>
      <w:r>
        <w:rPr>
          <w:rFonts w:eastAsia="Times New Roman" w:cs="Calibri"/>
          <w:color w:val="000000"/>
          <w:lang w:val="en-AU" w:bidi="he-IL"/>
        </w:rPr>
        <w:t xml:space="preserve"> </w:t>
      </w:r>
      <w:r w:rsidRPr="005C1D03">
        <w:rPr>
          <w:rFonts w:eastAsia="Times New Roman" w:cs="Calibri"/>
          <w:color w:val="000000"/>
          <w:lang w:val="en-AU" w:bidi="he-IL"/>
        </w:rPr>
        <w:t>it,</w:t>
      </w:r>
      <w:r>
        <w:rPr>
          <w:rFonts w:eastAsia="Times New Roman" w:cs="Calibri"/>
          <w:color w:val="000000"/>
          <w:lang w:val="en-AU" w:bidi="he-IL"/>
        </w:rPr>
        <w:t xml:space="preserve"> </w:t>
      </w:r>
      <w:r w:rsidRPr="005C1D03">
        <w:rPr>
          <w:rFonts w:eastAsia="Times New Roman" w:cs="Calibri"/>
          <w:color w:val="000000"/>
          <w:lang w:val="en-AU" w:bidi="he-IL"/>
        </w:rPr>
        <w:t>as</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king</w:t>
      </w:r>
      <w:r>
        <w:rPr>
          <w:rFonts w:eastAsia="Times New Roman" w:cs="Calibri"/>
          <w:color w:val="000000"/>
          <w:lang w:val="en-AU" w:bidi="he-IL"/>
        </w:rPr>
        <w:t xml:space="preserve"> </w:t>
      </w:r>
      <w:r w:rsidRPr="005C1D03">
        <w:rPr>
          <w:rFonts w:eastAsia="Times New Roman" w:cs="Calibri"/>
          <w:color w:val="000000"/>
          <w:lang w:val="en-AU" w:bidi="he-IL"/>
        </w:rPr>
        <w:t>had</w:t>
      </w:r>
      <w:r>
        <w:rPr>
          <w:rFonts w:eastAsia="Times New Roman" w:cs="Calibri"/>
          <w:color w:val="000000"/>
          <w:lang w:val="en-AU" w:bidi="he-IL"/>
        </w:rPr>
        <w:t xml:space="preserve"> </w:t>
      </w:r>
      <w:r w:rsidRPr="005C1D03">
        <w:rPr>
          <w:rFonts w:eastAsia="Times New Roman" w:cs="Calibri"/>
          <w:color w:val="000000"/>
          <w:lang w:val="en-AU" w:bidi="he-IL"/>
        </w:rPr>
        <w:t>ordered.</w:t>
      </w:r>
    </w:p>
    <w:p w14:paraId="3D8B10D2"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40</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entire</w:t>
      </w:r>
      <w:r>
        <w:rPr>
          <w:rFonts w:eastAsia="Times New Roman" w:cs="Calibri"/>
          <w:color w:val="000000"/>
          <w:lang w:val="en-AU" w:bidi="he-IL"/>
        </w:rPr>
        <w:t xml:space="preserve"> </w:t>
      </w:r>
      <w:r w:rsidRPr="005C1D03">
        <w:rPr>
          <w:rFonts w:eastAsia="Times New Roman" w:cs="Calibri"/>
          <w:color w:val="000000"/>
          <w:lang w:val="en-AU" w:bidi="he-IL"/>
        </w:rPr>
        <w:t>force</w:t>
      </w:r>
      <w:r>
        <w:rPr>
          <w:rFonts w:eastAsia="Times New Roman" w:cs="Calibri"/>
          <w:color w:val="000000"/>
          <w:lang w:val="en-AU" w:bidi="he-IL"/>
        </w:rPr>
        <w:t xml:space="preserve"> </w:t>
      </w:r>
      <w:r w:rsidRPr="005C1D03">
        <w:rPr>
          <w:rFonts w:eastAsia="Times New Roman" w:cs="Calibri"/>
          <w:color w:val="000000"/>
          <w:lang w:val="en-AU" w:bidi="he-IL"/>
        </w:rPr>
        <w:t>set</w:t>
      </w:r>
      <w:r>
        <w:rPr>
          <w:rFonts w:eastAsia="Times New Roman" w:cs="Calibri"/>
          <w:color w:val="000000"/>
          <w:lang w:val="en-AU" w:bidi="he-IL"/>
        </w:rPr>
        <w:t xml:space="preserve"> </w:t>
      </w:r>
      <w:r w:rsidRPr="005C1D03">
        <w:rPr>
          <w:rFonts w:eastAsia="Times New Roman" w:cs="Calibri"/>
          <w:color w:val="000000"/>
          <w:lang w:val="en-AU" w:bidi="he-IL"/>
        </w:rPr>
        <w:t>out</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reached</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neighbourhood</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Emmaus</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lowlands,</w:t>
      </w:r>
      <w:r>
        <w:rPr>
          <w:rFonts w:eastAsia="Times New Roman" w:cs="Calibri"/>
          <w:color w:val="000000"/>
          <w:lang w:val="en-AU" w:bidi="he-IL"/>
        </w:rPr>
        <w:t xml:space="preserve"> </w:t>
      </w:r>
      <w:r w:rsidRPr="005C1D03">
        <w:rPr>
          <w:rFonts w:eastAsia="Times New Roman" w:cs="Calibri"/>
          <w:color w:val="000000"/>
          <w:lang w:val="en-AU" w:bidi="he-IL"/>
        </w:rPr>
        <w:t>where</w:t>
      </w:r>
      <w:r>
        <w:rPr>
          <w:rFonts w:eastAsia="Times New Roman" w:cs="Calibri"/>
          <w:color w:val="000000"/>
          <w:lang w:val="en-AU" w:bidi="he-IL"/>
        </w:rPr>
        <w:t xml:space="preserve"> </w:t>
      </w:r>
      <w:r w:rsidRPr="005C1D03">
        <w:rPr>
          <w:rFonts w:eastAsia="Times New Roman" w:cs="Calibri"/>
          <w:color w:val="000000"/>
          <w:lang w:val="en-AU" w:bidi="he-IL"/>
        </w:rPr>
        <w:t>they</w:t>
      </w:r>
      <w:r>
        <w:rPr>
          <w:rFonts w:eastAsia="Times New Roman" w:cs="Calibri"/>
          <w:color w:val="000000"/>
          <w:lang w:val="en-AU" w:bidi="he-IL"/>
        </w:rPr>
        <w:t xml:space="preserve"> </w:t>
      </w:r>
      <w:r w:rsidRPr="005C1D03">
        <w:rPr>
          <w:rFonts w:eastAsia="Times New Roman" w:cs="Calibri"/>
          <w:color w:val="000000"/>
          <w:lang w:val="en-AU" w:bidi="he-IL"/>
        </w:rPr>
        <w:t>pitched</w:t>
      </w:r>
      <w:r>
        <w:rPr>
          <w:rFonts w:eastAsia="Times New Roman" w:cs="Calibri"/>
          <w:color w:val="000000"/>
          <w:lang w:val="en-AU" w:bidi="he-IL"/>
        </w:rPr>
        <w:t xml:space="preserve"> </w:t>
      </w:r>
      <w:r w:rsidRPr="005C1D03">
        <w:rPr>
          <w:rFonts w:eastAsia="Times New Roman" w:cs="Calibri"/>
          <w:color w:val="000000"/>
          <w:lang w:val="en-AU" w:bidi="he-IL"/>
        </w:rPr>
        <w:t>camp.</w:t>
      </w:r>
    </w:p>
    <w:p w14:paraId="1B11232E"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lastRenderedPageBreak/>
        <w:t>41</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local</w:t>
      </w:r>
      <w:r>
        <w:rPr>
          <w:rFonts w:eastAsia="Times New Roman" w:cs="Calibri"/>
          <w:color w:val="000000"/>
          <w:lang w:val="en-AU" w:bidi="he-IL"/>
        </w:rPr>
        <w:t xml:space="preserve"> </w:t>
      </w:r>
      <w:r w:rsidRPr="005C1D03">
        <w:rPr>
          <w:rFonts w:eastAsia="Times New Roman" w:cs="Calibri"/>
          <w:color w:val="000000"/>
          <w:lang w:val="en-AU" w:bidi="he-IL"/>
        </w:rPr>
        <w:t>merchants,</w:t>
      </w:r>
      <w:r>
        <w:rPr>
          <w:rFonts w:eastAsia="Times New Roman" w:cs="Calibri"/>
          <w:color w:val="000000"/>
          <w:lang w:val="en-AU" w:bidi="he-IL"/>
        </w:rPr>
        <w:t xml:space="preserve"> </w:t>
      </w:r>
      <w:r w:rsidRPr="005C1D03">
        <w:rPr>
          <w:rFonts w:eastAsia="Times New Roman" w:cs="Calibri"/>
          <w:color w:val="000000"/>
          <w:lang w:val="en-AU" w:bidi="he-IL"/>
        </w:rPr>
        <w:t>hearing</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news</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this,</w:t>
      </w:r>
      <w:r>
        <w:rPr>
          <w:rFonts w:eastAsia="Times New Roman" w:cs="Calibri"/>
          <w:color w:val="000000"/>
          <w:lang w:val="en-AU" w:bidi="he-IL"/>
        </w:rPr>
        <w:t xml:space="preserve"> </w:t>
      </w:r>
      <w:r w:rsidRPr="005C1D03">
        <w:rPr>
          <w:rFonts w:eastAsia="Times New Roman" w:cs="Calibri"/>
          <w:color w:val="000000"/>
          <w:lang w:val="en-AU" w:bidi="he-IL"/>
        </w:rPr>
        <w:t>arrived</w:t>
      </w:r>
      <w:r>
        <w:rPr>
          <w:rFonts w:eastAsia="Times New Roman" w:cs="Calibri"/>
          <w:color w:val="000000"/>
          <w:lang w:val="en-AU" w:bidi="he-IL"/>
        </w:rPr>
        <w:t xml:space="preserve"> </w:t>
      </w:r>
      <w:r w:rsidRPr="005C1D03">
        <w:rPr>
          <w:rFonts w:eastAsia="Times New Roman" w:cs="Calibri"/>
          <w:color w:val="000000"/>
          <w:lang w:val="en-AU" w:bidi="he-IL"/>
        </w:rPr>
        <w:t>at</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camp,</w:t>
      </w:r>
      <w:r>
        <w:rPr>
          <w:rFonts w:eastAsia="Times New Roman" w:cs="Calibri"/>
          <w:color w:val="000000"/>
          <w:lang w:val="en-AU" w:bidi="he-IL"/>
        </w:rPr>
        <w:t xml:space="preserve"> </w:t>
      </w:r>
      <w:r w:rsidRPr="005C1D03">
        <w:rPr>
          <w:rFonts w:eastAsia="Times New Roman" w:cs="Calibri"/>
          <w:color w:val="000000"/>
          <w:lang w:val="en-AU" w:bidi="he-IL"/>
        </w:rPr>
        <w:t>bringing</w:t>
      </w:r>
      <w:r>
        <w:rPr>
          <w:rFonts w:eastAsia="Times New Roman" w:cs="Calibri"/>
          <w:color w:val="000000"/>
          <w:lang w:val="en-AU" w:bidi="he-IL"/>
        </w:rPr>
        <w:t xml:space="preserve"> </w:t>
      </w:r>
      <w:r w:rsidRPr="005C1D03">
        <w:rPr>
          <w:rFonts w:eastAsia="Times New Roman" w:cs="Calibri"/>
          <w:color w:val="000000"/>
          <w:lang w:val="en-AU" w:bidi="he-IL"/>
        </w:rPr>
        <w:t>with</w:t>
      </w:r>
      <w:r>
        <w:rPr>
          <w:rFonts w:eastAsia="Times New Roman" w:cs="Calibri"/>
          <w:color w:val="000000"/>
          <w:lang w:val="en-AU" w:bidi="he-IL"/>
        </w:rPr>
        <w:t xml:space="preserve"> </w:t>
      </w:r>
      <w:r w:rsidRPr="005C1D03">
        <w:rPr>
          <w:rFonts w:eastAsia="Times New Roman" w:cs="Calibri"/>
          <w:color w:val="000000"/>
          <w:lang w:val="en-AU" w:bidi="he-IL"/>
        </w:rPr>
        <w:t>them</w:t>
      </w:r>
      <w:r>
        <w:rPr>
          <w:rFonts w:eastAsia="Times New Roman" w:cs="Calibri"/>
          <w:color w:val="000000"/>
          <w:lang w:val="en-AU" w:bidi="he-IL"/>
        </w:rPr>
        <w:t xml:space="preserve"> </w:t>
      </w:r>
      <w:r w:rsidRPr="005C1D03">
        <w:rPr>
          <w:rFonts w:eastAsia="Times New Roman" w:cs="Calibri"/>
          <w:color w:val="000000"/>
          <w:lang w:val="en-AU" w:bidi="he-IL"/>
        </w:rPr>
        <w:t>a</w:t>
      </w:r>
      <w:r>
        <w:rPr>
          <w:rFonts w:eastAsia="Times New Roman" w:cs="Calibri"/>
          <w:color w:val="000000"/>
          <w:lang w:val="en-AU" w:bidi="he-IL"/>
        </w:rPr>
        <w:t xml:space="preserve"> </w:t>
      </w:r>
      <w:r w:rsidRPr="005C1D03">
        <w:rPr>
          <w:rFonts w:eastAsia="Times New Roman" w:cs="Calibri"/>
          <w:color w:val="000000"/>
          <w:lang w:val="en-AU" w:bidi="he-IL"/>
        </w:rPr>
        <w:t>large</w:t>
      </w:r>
      <w:r>
        <w:rPr>
          <w:rFonts w:eastAsia="Times New Roman" w:cs="Calibri"/>
          <w:color w:val="000000"/>
          <w:lang w:val="en-AU" w:bidi="he-IL"/>
        </w:rPr>
        <w:t xml:space="preserve"> </w:t>
      </w:r>
      <w:r w:rsidRPr="005C1D03">
        <w:rPr>
          <w:rFonts w:eastAsia="Times New Roman" w:cs="Calibri"/>
          <w:color w:val="000000"/>
          <w:lang w:val="en-AU" w:bidi="he-IL"/>
        </w:rPr>
        <w:t>amount</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gold</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silver,</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fetters</w:t>
      </w:r>
      <w:r>
        <w:rPr>
          <w:rFonts w:eastAsia="Times New Roman" w:cs="Calibri"/>
          <w:color w:val="000000"/>
          <w:lang w:val="en-AU" w:bidi="he-IL"/>
        </w:rPr>
        <w:t xml:space="preserve"> </w:t>
      </w:r>
      <w:r w:rsidRPr="005C1D03">
        <w:rPr>
          <w:rFonts w:eastAsia="Times New Roman" w:cs="Calibri"/>
          <w:color w:val="000000"/>
          <w:lang w:val="en-AU" w:bidi="he-IL"/>
        </w:rPr>
        <w:t>as</w:t>
      </w:r>
      <w:r>
        <w:rPr>
          <w:rFonts w:eastAsia="Times New Roman" w:cs="Calibri"/>
          <w:color w:val="000000"/>
          <w:lang w:val="en-AU" w:bidi="he-IL"/>
        </w:rPr>
        <w:t xml:space="preserve"> </w:t>
      </w:r>
      <w:r w:rsidRPr="005C1D03">
        <w:rPr>
          <w:rFonts w:eastAsia="Times New Roman" w:cs="Calibri"/>
          <w:color w:val="000000"/>
          <w:lang w:val="en-AU" w:bidi="he-IL"/>
        </w:rPr>
        <w:t>well,</w:t>
      </w:r>
      <w:r>
        <w:rPr>
          <w:rFonts w:eastAsia="Times New Roman" w:cs="Calibri"/>
          <w:color w:val="000000"/>
          <w:lang w:val="en-AU" w:bidi="he-IL"/>
        </w:rPr>
        <w:t xml:space="preserve"> </w:t>
      </w:r>
      <w:r w:rsidRPr="005C1D03">
        <w:rPr>
          <w:rFonts w:eastAsia="Times New Roman" w:cs="Calibri"/>
          <w:color w:val="000000"/>
          <w:lang w:val="en-AU" w:bidi="he-IL"/>
        </w:rPr>
        <w:t>proposing</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buy</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Israelites</w:t>
      </w:r>
      <w:r>
        <w:rPr>
          <w:rFonts w:eastAsia="Times New Roman" w:cs="Calibri"/>
          <w:color w:val="000000"/>
          <w:lang w:val="en-AU" w:bidi="he-IL"/>
        </w:rPr>
        <w:t xml:space="preserve"> </w:t>
      </w:r>
      <w:r w:rsidRPr="005C1D03">
        <w:rPr>
          <w:rFonts w:eastAsia="Times New Roman" w:cs="Calibri"/>
          <w:color w:val="000000"/>
          <w:lang w:val="en-AU" w:bidi="he-IL"/>
        </w:rPr>
        <w:t>as</w:t>
      </w:r>
      <w:r>
        <w:rPr>
          <w:rFonts w:eastAsia="Times New Roman" w:cs="Calibri"/>
          <w:color w:val="000000"/>
          <w:lang w:val="en-AU" w:bidi="he-IL"/>
        </w:rPr>
        <w:t xml:space="preserve"> </w:t>
      </w:r>
      <w:r w:rsidRPr="005C1D03">
        <w:rPr>
          <w:rFonts w:eastAsia="Times New Roman" w:cs="Calibri"/>
          <w:color w:val="000000"/>
          <w:lang w:val="en-AU" w:bidi="he-IL"/>
        </w:rPr>
        <w:t>slaves;</w:t>
      </w:r>
      <w:r>
        <w:rPr>
          <w:rFonts w:eastAsia="Times New Roman" w:cs="Calibri"/>
          <w:color w:val="000000"/>
          <w:lang w:val="en-AU" w:bidi="he-IL"/>
        </w:rPr>
        <w:t xml:space="preserve"> </w:t>
      </w:r>
      <w:r w:rsidRPr="005C1D03">
        <w:rPr>
          <w:rFonts w:eastAsia="Times New Roman" w:cs="Calibri"/>
          <w:color w:val="000000"/>
          <w:lang w:val="en-AU" w:bidi="he-IL"/>
        </w:rPr>
        <w:t>they</w:t>
      </w:r>
      <w:r>
        <w:rPr>
          <w:rFonts w:eastAsia="Times New Roman" w:cs="Calibri"/>
          <w:color w:val="000000"/>
          <w:lang w:val="en-AU" w:bidi="he-IL"/>
        </w:rPr>
        <w:t xml:space="preserve"> </w:t>
      </w:r>
      <w:r w:rsidRPr="005C1D03">
        <w:rPr>
          <w:rFonts w:eastAsia="Times New Roman" w:cs="Calibri"/>
          <w:color w:val="000000"/>
          <w:lang w:val="en-AU" w:bidi="he-IL"/>
        </w:rPr>
        <w:t>were</w:t>
      </w:r>
      <w:r>
        <w:rPr>
          <w:rFonts w:eastAsia="Times New Roman" w:cs="Calibri"/>
          <w:color w:val="000000"/>
          <w:lang w:val="en-AU" w:bidi="he-IL"/>
        </w:rPr>
        <w:t xml:space="preserve"> </w:t>
      </w:r>
      <w:r w:rsidRPr="005C1D03">
        <w:rPr>
          <w:rFonts w:eastAsia="Times New Roman" w:cs="Calibri"/>
          <w:color w:val="000000"/>
          <w:lang w:val="en-AU" w:bidi="he-IL"/>
        </w:rPr>
        <w:t>accompanied</w:t>
      </w:r>
      <w:r>
        <w:rPr>
          <w:rFonts w:eastAsia="Times New Roman" w:cs="Calibri"/>
          <w:color w:val="000000"/>
          <w:lang w:val="en-AU" w:bidi="he-IL"/>
        </w:rPr>
        <w:t xml:space="preserve"> </w:t>
      </w:r>
      <w:r w:rsidRPr="005C1D03">
        <w:rPr>
          <w:rFonts w:eastAsia="Times New Roman" w:cs="Calibri"/>
          <w:color w:val="000000"/>
          <w:lang w:val="en-AU" w:bidi="he-IL"/>
        </w:rPr>
        <w:t>by</w:t>
      </w:r>
      <w:r>
        <w:rPr>
          <w:rFonts w:eastAsia="Times New Roman" w:cs="Calibri"/>
          <w:color w:val="000000"/>
          <w:lang w:val="en-AU" w:bidi="he-IL"/>
        </w:rPr>
        <w:t xml:space="preserve"> </w:t>
      </w:r>
      <w:r w:rsidRPr="005C1D03">
        <w:rPr>
          <w:rFonts w:eastAsia="Times New Roman" w:cs="Calibri"/>
          <w:color w:val="000000"/>
          <w:lang w:val="en-AU" w:bidi="he-IL"/>
        </w:rPr>
        <w:t>a</w:t>
      </w:r>
      <w:r>
        <w:rPr>
          <w:rFonts w:eastAsia="Times New Roman" w:cs="Calibri"/>
          <w:color w:val="000000"/>
          <w:lang w:val="en-AU" w:bidi="he-IL"/>
        </w:rPr>
        <w:t xml:space="preserve"> </w:t>
      </w:r>
      <w:r w:rsidRPr="005C1D03">
        <w:rPr>
          <w:rFonts w:eastAsia="Times New Roman" w:cs="Calibri"/>
          <w:color w:val="000000"/>
          <w:lang w:val="en-AU" w:bidi="he-IL"/>
        </w:rPr>
        <w:t>company</w:t>
      </w:r>
      <w:r>
        <w:rPr>
          <w:rFonts w:eastAsia="Times New Roman" w:cs="Calibri"/>
          <w:color w:val="000000"/>
          <w:lang w:val="en-AU" w:bidi="he-IL"/>
        </w:rPr>
        <w:t xml:space="preserve"> </w:t>
      </w:r>
      <w:r w:rsidRPr="005C1D03">
        <w:rPr>
          <w:rFonts w:eastAsia="Times New Roman" w:cs="Calibri"/>
          <w:color w:val="000000"/>
          <w:lang w:val="en-AU" w:bidi="he-IL"/>
        </w:rPr>
        <w:t>from</w:t>
      </w:r>
      <w:r>
        <w:rPr>
          <w:rFonts w:eastAsia="Times New Roman" w:cs="Calibri"/>
          <w:color w:val="000000"/>
          <w:lang w:val="en-AU" w:bidi="he-IL"/>
        </w:rPr>
        <w:t xml:space="preserve"> </w:t>
      </w:r>
      <w:r w:rsidRPr="005C1D03">
        <w:rPr>
          <w:rFonts w:eastAsia="Times New Roman" w:cs="Calibri"/>
          <w:color w:val="000000"/>
          <w:lang w:val="en-AU" w:bidi="he-IL"/>
        </w:rPr>
        <w:t>Idumaea</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Philistine</w:t>
      </w:r>
      <w:r>
        <w:rPr>
          <w:rFonts w:eastAsia="Times New Roman" w:cs="Calibri"/>
          <w:color w:val="000000"/>
          <w:lang w:val="en-AU" w:bidi="he-IL"/>
        </w:rPr>
        <w:t xml:space="preserve"> </w:t>
      </w:r>
      <w:r w:rsidRPr="005C1D03">
        <w:rPr>
          <w:rFonts w:eastAsia="Times New Roman" w:cs="Calibri"/>
          <w:color w:val="000000"/>
          <w:lang w:val="en-AU" w:bidi="he-IL"/>
        </w:rPr>
        <w:t>country.</w:t>
      </w:r>
    </w:p>
    <w:p w14:paraId="7B7F5BD9"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42</w:t>
      </w:r>
      <w:r>
        <w:rPr>
          <w:rFonts w:eastAsia="Times New Roman" w:cs="Calibri"/>
          <w:color w:val="000000"/>
          <w:lang w:val="en-AU" w:bidi="he-IL"/>
        </w:rPr>
        <w:t xml:space="preserve"> </w:t>
      </w:r>
      <w:r w:rsidRPr="005C1D03">
        <w:rPr>
          <w:rFonts w:eastAsia="Times New Roman" w:cs="Calibri"/>
          <w:color w:val="000000"/>
          <w:lang w:val="en-AU" w:bidi="he-IL"/>
        </w:rPr>
        <w:t>Judas</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brothers</w:t>
      </w:r>
      <w:r>
        <w:rPr>
          <w:rFonts w:eastAsia="Times New Roman" w:cs="Calibri"/>
          <w:color w:val="000000"/>
          <w:lang w:val="en-AU" w:bidi="he-IL"/>
        </w:rPr>
        <w:t xml:space="preserve"> </w:t>
      </w:r>
      <w:r w:rsidRPr="005C1D03">
        <w:rPr>
          <w:rFonts w:eastAsia="Times New Roman" w:cs="Calibri"/>
          <w:color w:val="000000"/>
          <w:lang w:val="en-AU" w:bidi="he-IL"/>
        </w:rPr>
        <w:t>saw</w:t>
      </w:r>
      <w:r>
        <w:rPr>
          <w:rFonts w:eastAsia="Times New Roman" w:cs="Calibri"/>
          <w:color w:val="000000"/>
          <w:lang w:val="en-AU" w:bidi="he-IL"/>
        </w:rPr>
        <w:t xml:space="preserve"> </w:t>
      </w:r>
      <w:r w:rsidRPr="005C1D03">
        <w:rPr>
          <w:rFonts w:eastAsia="Times New Roman" w:cs="Calibri"/>
          <w:color w:val="000000"/>
          <w:lang w:val="en-AU" w:bidi="he-IL"/>
        </w:rPr>
        <w:t>that</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situation</w:t>
      </w:r>
      <w:r>
        <w:rPr>
          <w:rFonts w:eastAsia="Times New Roman" w:cs="Calibri"/>
          <w:color w:val="000000"/>
          <w:lang w:val="en-AU" w:bidi="he-IL"/>
        </w:rPr>
        <w:t xml:space="preserve"> </w:t>
      </w:r>
      <w:r w:rsidRPr="005C1D03">
        <w:rPr>
          <w:rFonts w:eastAsia="Times New Roman" w:cs="Calibri"/>
          <w:color w:val="000000"/>
          <w:lang w:val="en-AU" w:bidi="he-IL"/>
        </w:rPr>
        <w:t>was</w:t>
      </w:r>
      <w:r>
        <w:rPr>
          <w:rFonts w:eastAsia="Times New Roman" w:cs="Calibri"/>
          <w:color w:val="000000"/>
          <w:lang w:val="en-AU" w:bidi="he-IL"/>
        </w:rPr>
        <w:t xml:space="preserve"> </w:t>
      </w:r>
      <w:r w:rsidRPr="005C1D03">
        <w:rPr>
          <w:rFonts w:eastAsia="Times New Roman" w:cs="Calibri"/>
          <w:color w:val="000000"/>
          <w:lang w:val="en-AU" w:bidi="he-IL"/>
        </w:rPr>
        <w:t>going</w:t>
      </w:r>
      <w:r>
        <w:rPr>
          <w:rFonts w:eastAsia="Times New Roman" w:cs="Calibri"/>
          <w:color w:val="000000"/>
          <w:lang w:val="en-AU" w:bidi="he-IL"/>
        </w:rPr>
        <w:t xml:space="preserve"> </w:t>
      </w:r>
      <w:r w:rsidRPr="005C1D03">
        <w:rPr>
          <w:rFonts w:eastAsia="Times New Roman" w:cs="Calibri"/>
          <w:color w:val="000000"/>
          <w:lang w:val="en-AU" w:bidi="he-IL"/>
        </w:rPr>
        <w:t>from</w:t>
      </w:r>
      <w:r>
        <w:rPr>
          <w:rFonts w:eastAsia="Times New Roman" w:cs="Calibri"/>
          <w:color w:val="000000"/>
          <w:lang w:val="en-AU" w:bidi="he-IL"/>
        </w:rPr>
        <w:t xml:space="preserve"> </w:t>
      </w:r>
      <w:r w:rsidRPr="005C1D03">
        <w:rPr>
          <w:rFonts w:eastAsia="Times New Roman" w:cs="Calibri"/>
          <w:color w:val="000000"/>
          <w:lang w:val="en-AU" w:bidi="he-IL"/>
        </w:rPr>
        <w:t>bad</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worse</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that</w:t>
      </w:r>
      <w:r>
        <w:rPr>
          <w:rFonts w:eastAsia="Times New Roman" w:cs="Calibri"/>
          <w:color w:val="000000"/>
          <w:lang w:val="en-AU" w:bidi="he-IL"/>
        </w:rPr>
        <w:t xml:space="preserve"> </w:t>
      </w:r>
      <w:r w:rsidRPr="005C1D03">
        <w:rPr>
          <w:rFonts w:eastAsia="Times New Roman" w:cs="Calibri"/>
          <w:color w:val="000000"/>
          <w:lang w:val="en-AU" w:bidi="he-IL"/>
        </w:rPr>
        <w:t>armies</w:t>
      </w:r>
      <w:r>
        <w:rPr>
          <w:rFonts w:eastAsia="Times New Roman" w:cs="Calibri"/>
          <w:color w:val="000000"/>
          <w:lang w:val="en-AU" w:bidi="he-IL"/>
        </w:rPr>
        <w:t xml:space="preserve"> </w:t>
      </w:r>
      <w:r w:rsidRPr="005C1D03">
        <w:rPr>
          <w:rFonts w:eastAsia="Times New Roman" w:cs="Calibri"/>
          <w:color w:val="000000"/>
          <w:lang w:val="en-AU" w:bidi="he-IL"/>
        </w:rPr>
        <w:t>were</w:t>
      </w:r>
      <w:r>
        <w:rPr>
          <w:rFonts w:eastAsia="Times New Roman" w:cs="Calibri"/>
          <w:color w:val="000000"/>
          <w:lang w:val="en-AU" w:bidi="he-IL"/>
        </w:rPr>
        <w:t xml:space="preserve"> </w:t>
      </w:r>
      <w:r w:rsidRPr="005C1D03">
        <w:rPr>
          <w:rFonts w:eastAsia="Times New Roman" w:cs="Calibri"/>
          <w:color w:val="000000"/>
          <w:lang w:val="en-AU" w:bidi="he-IL"/>
        </w:rPr>
        <w:t>camping</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their</w:t>
      </w:r>
      <w:r>
        <w:rPr>
          <w:rFonts w:eastAsia="Times New Roman" w:cs="Calibri"/>
          <w:color w:val="000000"/>
          <w:lang w:val="en-AU" w:bidi="he-IL"/>
        </w:rPr>
        <w:t xml:space="preserve"> </w:t>
      </w:r>
      <w:r w:rsidRPr="005C1D03">
        <w:rPr>
          <w:rFonts w:eastAsia="Times New Roman" w:cs="Calibri"/>
          <w:color w:val="000000"/>
          <w:lang w:val="en-AU" w:bidi="he-IL"/>
        </w:rPr>
        <w:t>territory;</w:t>
      </w:r>
      <w:r>
        <w:rPr>
          <w:rFonts w:eastAsia="Times New Roman" w:cs="Calibri"/>
          <w:color w:val="000000"/>
          <w:lang w:val="en-AU" w:bidi="he-IL"/>
        </w:rPr>
        <w:t xml:space="preserve"> </w:t>
      </w:r>
      <w:r w:rsidRPr="005C1D03">
        <w:rPr>
          <w:rFonts w:eastAsia="Times New Roman" w:cs="Calibri"/>
          <w:color w:val="000000"/>
          <w:lang w:val="en-AU" w:bidi="he-IL"/>
        </w:rPr>
        <w:t>they</w:t>
      </w:r>
      <w:r>
        <w:rPr>
          <w:rFonts w:eastAsia="Times New Roman" w:cs="Calibri"/>
          <w:color w:val="000000"/>
          <w:lang w:val="en-AU" w:bidi="he-IL"/>
        </w:rPr>
        <w:t xml:space="preserve"> </w:t>
      </w:r>
      <w:r w:rsidRPr="005C1D03">
        <w:rPr>
          <w:rFonts w:eastAsia="Times New Roman" w:cs="Calibri"/>
          <w:color w:val="000000"/>
          <w:lang w:val="en-AU" w:bidi="he-IL"/>
        </w:rPr>
        <w:t>were</w:t>
      </w:r>
      <w:r>
        <w:rPr>
          <w:rFonts w:eastAsia="Times New Roman" w:cs="Calibri"/>
          <w:color w:val="000000"/>
          <w:lang w:val="en-AU" w:bidi="he-IL"/>
        </w:rPr>
        <w:t xml:space="preserve"> </w:t>
      </w:r>
      <w:r w:rsidRPr="005C1D03">
        <w:rPr>
          <w:rFonts w:eastAsia="Times New Roman" w:cs="Calibri"/>
          <w:color w:val="000000"/>
          <w:lang w:val="en-AU" w:bidi="he-IL"/>
        </w:rPr>
        <w:t>also</w:t>
      </w:r>
      <w:r>
        <w:rPr>
          <w:rFonts w:eastAsia="Times New Roman" w:cs="Calibri"/>
          <w:color w:val="000000"/>
          <w:lang w:val="en-AU" w:bidi="he-IL"/>
        </w:rPr>
        <w:t xml:space="preserve"> </w:t>
      </w:r>
      <w:r w:rsidRPr="005C1D03">
        <w:rPr>
          <w:rFonts w:eastAsia="Times New Roman" w:cs="Calibri"/>
          <w:color w:val="000000"/>
          <w:lang w:val="en-AU" w:bidi="he-IL"/>
        </w:rPr>
        <w:t>well</w:t>
      </w:r>
      <w:r>
        <w:rPr>
          <w:rFonts w:eastAsia="Times New Roman" w:cs="Calibri"/>
          <w:color w:val="000000"/>
          <w:lang w:val="en-AU" w:bidi="he-IL"/>
        </w:rPr>
        <w:t xml:space="preserve"> </w:t>
      </w:r>
      <w:r w:rsidRPr="005C1D03">
        <w:rPr>
          <w:rFonts w:eastAsia="Times New Roman" w:cs="Calibri"/>
          <w:color w:val="000000"/>
          <w:lang w:val="en-AU" w:bidi="he-IL"/>
        </w:rPr>
        <w:t>aware</w:t>
      </w:r>
      <w:r>
        <w:rPr>
          <w:rFonts w:eastAsia="Times New Roman" w:cs="Calibri"/>
          <w:color w:val="000000"/>
          <w:lang w:val="en-AU" w:bidi="he-IL"/>
        </w:rPr>
        <w:t xml:space="preserve"> </w:t>
      </w:r>
      <w:r w:rsidRPr="005C1D03">
        <w:rPr>
          <w:rFonts w:eastAsia="Times New Roman" w:cs="Calibri"/>
          <w:color w:val="000000"/>
          <w:lang w:val="en-AU" w:bidi="he-IL"/>
        </w:rPr>
        <w:t>that</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king</w:t>
      </w:r>
      <w:r>
        <w:rPr>
          <w:rFonts w:eastAsia="Times New Roman" w:cs="Calibri"/>
          <w:color w:val="000000"/>
          <w:lang w:val="en-AU" w:bidi="he-IL"/>
        </w:rPr>
        <w:t xml:space="preserve"> </w:t>
      </w:r>
      <w:r w:rsidRPr="005C1D03">
        <w:rPr>
          <w:rFonts w:eastAsia="Times New Roman" w:cs="Calibri"/>
          <w:color w:val="000000"/>
          <w:lang w:val="en-AU" w:bidi="he-IL"/>
        </w:rPr>
        <w:t>had</w:t>
      </w:r>
      <w:r>
        <w:rPr>
          <w:rFonts w:eastAsia="Times New Roman" w:cs="Calibri"/>
          <w:color w:val="000000"/>
          <w:lang w:val="en-AU" w:bidi="he-IL"/>
        </w:rPr>
        <w:t xml:space="preserve"> </w:t>
      </w:r>
      <w:r w:rsidRPr="005C1D03">
        <w:rPr>
          <w:rFonts w:eastAsia="Times New Roman" w:cs="Calibri"/>
          <w:color w:val="000000"/>
          <w:lang w:val="en-AU" w:bidi="he-IL"/>
        </w:rPr>
        <w:t>ordered</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people's</w:t>
      </w:r>
      <w:r>
        <w:rPr>
          <w:rFonts w:eastAsia="Times New Roman" w:cs="Calibri"/>
          <w:color w:val="000000"/>
          <w:lang w:val="en-AU" w:bidi="he-IL"/>
        </w:rPr>
        <w:t xml:space="preserve"> </w:t>
      </w:r>
      <w:r w:rsidRPr="005C1D03">
        <w:rPr>
          <w:rFonts w:eastAsia="Times New Roman" w:cs="Calibri"/>
          <w:color w:val="000000"/>
          <w:lang w:val="en-AU" w:bidi="he-IL"/>
        </w:rPr>
        <w:t>total</w:t>
      </w:r>
      <w:r>
        <w:rPr>
          <w:rFonts w:eastAsia="Times New Roman" w:cs="Calibri"/>
          <w:color w:val="000000"/>
          <w:lang w:val="en-AU" w:bidi="he-IL"/>
        </w:rPr>
        <w:t xml:space="preserve"> </w:t>
      </w:r>
      <w:r w:rsidRPr="005C1D03">
        <w:rPr>
          <w:rFonts w:eastAsia="Times New Roman" w:cs="Calibri"/>
          <w:color w:val="000000"/>
          <w:lang w:val="en-AU" w:bidi="he-IL"/>
        </w:rPr>
        <w:t>destruction.</w:t>
      </w:r>
    </w:p>
    <w:p w14:paraId="5FF38040"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43</w:t>
      </w:r>
      <w:r>
        <w:rPr>
          <w:rFonts w:eastAsia="Times New Roman" w:cs="Calibri"/>
          <w:color w:val="000000"/>
          <w:lang w:val="en-AU" w:bidi="he-IL"/>
        </w:rPr>
        <w:t xml:space="preserve"> </w:t>
      </w:r>
      <w:r w:rsidRPr="005C1D03">
        <w:rPr>
          <w:rFonts w:eastAsia="Times New Roman" w:cs="Calibri"/>
          <w:color w:val="000000"/>
          <w:lang w:val="en-AU" w:bidi="he-IL"/>
        </w:rPr>
        <w:t>So</w:t>
      </w:r>
      <w:r>
        <w:rPr>
          <w:rFonts w:eastAsia="Times New Roman" w:cs="Calibri"/>
          <w:color w:val="000000"/>
          <w:lang w:val="en-AU" w:bidi="he-IL"/>
        </w:rPr>
        <w:t xml:space="preserve"> </w:t>
      </w:r>
      <w:r w:rsidRPr="005C1D03">
        <w:rPr>
          <w:rFonts w:eastAsia="Times New Roman" w:cs="Calibri"/>
          <w:color w:val="000000"/>
          <w:lang w:val="en-AU" w:bidi="he-IL"/>
        </w:rPr>
        <w:t>they</w:t>
      </w:r>
      <w:r>
        <w:rPr>
          <w:rFonts w:eastAsia="Times New Roman" w:cs="Calibri"/>
          <w:color w:val="000000"/>
          <w:lang w:val="en-AU" w:bidi="he-IL"/>
        </w:rPr>
        <w:t xml:space="preserve"> </w:t>
      </w:r>
      <w:r w:rsidRPr="005C1D03">
        <w:rPr>
          <w:rFonts w:eastAsia="Times New Roman" w:cs="Calibri"/>
          <w:color w:val="000000"/>
          <w:lang w:val="en-AU" w:bidi="he-IL"/>
        </w:rPr>
        <w:t>said</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each</w:t>
      </w:r>
      <w:r>
        <w:rPr>
          <w:rFonts w:eastAsia="Times New Roman" w:cs="Calibri"/>
          <w:color w:val="000000"/>
          <w:lang w:val="en-AU" w:bidi="he-IL"/>
        </w:rPr>
        <w:t xml:space="preserve"> </w:t>
      </w:r>
      <w:r w:rsidRPr="005C1D03">
        <w:rPr>
          <w:rFonts w:eastAsia="Times New Roman" w:cs="Calibri"/>
          <w:color w:val="000000"/>
          <w:lang w:val="en-AU" w:bidi="he-IL"/>
        </w:rPr>
        <w:t>other,</w:t>
      </w:r>
      <w:r>
        <w:rPr>
          <w:rFonts w:eastAsia="Times New Roman" w:cs="Calibri"/>
          <w:color w:val="000000"/>
          <w:lang w:val="en-AU" w:bidi="he-IL"/>
        </w:rPr>
        <w:t xml:space="preserve"> </w:t>
      </w:r>
      <w:r w:rsidRPr="005C1D03">
        <w:rPr>
          <w:rFonts w:eastAsia="Times New Roman" w:cs="Calibri"/>
          <w:color w:val="000000"/>
          <w:lang w:val="en-AU" w:bidi="he-IL"/>
        </w:rPr>
        <w:t>'Let</w:t>
      </w:r>
      <w:r>
        <w:rPr>
          <w:rFonts w:eastAsia="Times New Roman" w:cs="Calibri"/>
          <w:color w:val="000000"/>
          <w:lang w:val="en-AU" w:bidi="he-IL"/>
        </w:rPr>
        <w:t xml:space="preserve"> </w:t>
      </w:r>
      <w:r w:rsidRPr="005C1D03">
        <w:rPr>
          <w:rFonts w:eastAsia="Times New Roman" w:cs="Calibri"/>
          <w:color w:val="000000"/>
          <w:lang w:val="en-AU" w:bidi="he-IL"/>
        </w:rPr>
        <w:t>us</w:t>
      </w:r>
      <w:r>
        <w:rPr>
          <w:rFonts w:eastAsia="Times New Roman" w:cs="Calibri"/>
          <w:color w:val="000000"/>
          <w:lang w:val="en-AU" w:bidi="he-IL"/>
        </w:rPr>
        <w:t xml:space="preserve"> </w:t>
      </w:r>
      <w:r w:rsidRPr="005C1D03">
        <w:rPr>
          <w:rFonts w:eastAsia="Times New Roman" w:cs="Calibri"/>
          <w:color w:val="000000"/>
          <w:lang w:val="en-AU" w:bidi="he-IL"/>
        </w:rPr>
        <w:t>restore</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ruins</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our</w:t>
      </w:r>
      <w:r>
        <w:rPr>
          <w:rFonts w:eastAsia="Times New Roman" w:cs="Calibri"/>
          <w:color w:val="000000"/>
          <w:lang w:val="en-AU" w:bidi="he-IL"/>
        </w:rPr>
        <w:t xml:space="preserve"> </w:t>
      </w:r>
      <w:r w:rsidRPr="005C1D03">
        <w:rPr>
          <w:rFonts w:eastAsia="Times New Roman" w:cs="Calibri"/>
          <w:color w:val="000000"/>
          <w:lang w:val="en-AU" w:bidi="he-IL"/>
        </w:rPr>
        <w:t>people</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fight</w:t>
      </w:r>
      <w:r>
        <w:rPr>
          <w:rFonts w:eastAsia="Times New Roman" w:cs="Calibri"/>
          <w:color w:val="000000"/>
          <w:lang w:val="en-AU" w:bidi="he-IL"/>
        </w:rPr>
        <w:t xml:space="preserve"> </w:t>
      </w:r>
      <w:r w:rsidRPr="005C1D03">
        <w:rPr>
          <w:rFonts w:eastAsia="Times New Roman" w:cs="Calibri"/>
          <w:color w:val="000000"/>
          <w:lang w:val="en-AU" w:bidi="he-IL"/>
        </w:rPr>
        <w:t>for</w:t>
      </w:r>
      <w:r>
        <w:rPr>
          <w:rFonts w:eastAsia="Times New Roman" w:cs="Calibri"/>
          <w:color w:val="000000"/>
          <w:lang w:val="en-AU" w:bidi="he-IL"/>
        </w:rPr>
        <w:t xml:space="preserve"> </w:t>
      </w:r>
      <w:r w:rsidRPr="005C1D03">
        <w:rPr>
          <w:rFonts w:eastAsia="Times New Roman" w:cs="Calibri"/>
          <w:color w:val="000000"/>
          <w:lang w:val="en-AU" w:bidi="he-IL"/>
        </w:rPr>
        <w:t>our</w:t>
      </w:r>
      <w:r>
        <w:rPr>
          <w:rFonts w:eastAsia="Times New Roman" w:cs="Calibri"/>
          <w:color w:val="000000"/>
          <w:lang w:val="en-AU" w:bidi="he-IL"/>
        </w:rPr>
        <w:t xml:space="preserve"> </w:t>
      </w:r>
      <w:r w:rsidRPr="005C1D03">
        <w:rPr>
          <w:rFonts w:eastAsia="Times New Roman" w:cs="Calibri"/>
          <w:color w:val="000000"/>
          <w:lang w:val="en-AU" w:bidi="he-IL"/>
        </w:rPr>
        <w:t>people</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our</w:t>
      </w:r>
      <w:r>
        <w:rPr>
          <w:rFonts w:eastAsia="Times New Roman" w:cs="Calibri"/>
          <w:color w:val="000000"/>
          <w:lang w:val="en-AU" w:bidi="he-IL"/>
        </w:rPr>
        <w:t xml:space="preserve"> </w:t>
      </w:r>
      <w:r w:rsidRPr="005C1D03">
        <w:rPr>
          <w:rFonts w:eastAsia="Times New Roman" w:cs="Calibri"/>
          <w:color w:val="000000"/>
          <w:lang w:val="en-AU" w:bidi="he-IL"/>
        </w:rPr>
        <w:t>sanctuary.'</w:t>
      </w:r>
    </w:p>
    <w:p w14:paraId="1B8C1129"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44</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Assembly</w:t>
      </w:r>
      <w:r>
        <w:rPr>
          <w:rFonts w:eastAsia="Times New Roman" w:cs="Calibri"/>
          <w:color w:val="000000"/>
          <w:lang w:val="en-AU" w:bidi="he-IL"/>
        </w:rPr>
        <w:t xml:space="preserve"> </w:t>
      </w:r>
      <w:r w:rsidRPr="005C1D03">
        <w:rPr>
          <w:rFonts w:eastAsia="Times New Roman" w:cs="Calibri"/>
          <w:color w:val="000000"/>
          <w:lang w:val="en-AU" w:bidi="he-IL"/>
        </w:rPr>
        <w:t>was</w:t>
      </w:r>
      <w:r>
        <w:rPr>
          <w:rFonts w:eastAsia="Times New Roman" w:cs="Calibri"/>
          <w:color w:val="000000"/>
          <w:lang w:val="en-AU" w:bidi="he-IL"/>
        </w:rPr>
        <w:t xml:space="preserve"> </w:t>
      </w:r>
      <w:r w:rsidRPr="005C1D03">
        <w:rPr>
          <w:rFonts w:eastAsia="Times New Roman" w:cs="Calibri"/>
          <w:color w:val="000000"/>
          <w:lang w:val="en-AU" w:bidi="he-IL"/>
        </w:rPr>
        <w:t>summoned,</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prepare</w:t>
      </w:r>
      <w:r>
        <w:rPr>
          <w:rFonts w:eastAsia="Times New Roman" w:cs="Calibri"/>
          <w:color w:val="000000"/>
          <w:lang w:val="en-AU" w:bidi="he-IL"/>
        </w:rPr>
        <w:t xml:space="preserve"> </w:t>
      </w:r>
      <w:r w:rsidRPr="005C1D03">
        <w:rPr>
          <w:rFonts w:eastAsia="Times New Roman" w:cs="Calibri"/>
          <w:color w:val="000000"/>
          <w:lang w:val="en-AU" w:bidi="he-IL"/>
        </w:rPr>
        <w:t>for</w:t>
      </w:r>
      <w:r>
        <w:rPr>
          <w:rFonts w:eastAsia="Times New Roman" w:cs="Calibri"/>
          <w:color w:val="000000"/>
          <w:lang w:val="en-AU" w:bidi="he-IL"/>
        </w:rPr>
        <w:t xml:space="preserve"> </w:t>
      </w:r>
      <w:r w:rsidRPr="005C1D03">
        <w:rPr>
          <w:rFonts w:eastAsia="Times New Roman" w:cs="Calibri"/>
          <w:color w:val="000000"/>
          <w:lang w:val="en-AU" w:bidi="he-IL"/>
        </w:rPr>
        <w:t>war,</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offer</w:t>
      </w:r>
      <w:r>
        <w:rPr>
          <w:rFonts w:eastAsia="Times New Roman" w:cs="Calibri"/>
          <w:color w:val="000000"/>
          <w:lang w:val="en-AU" w:bidi="he-IL"/>
        </w:rPr>
        <w:t xml:space="preserve"> </w:t>
      </w:r>
      <w:r w:rsidRPr="005C1D03">
        <w:rPr>
          <w:rFonts w:eastAsia="Times New Roman" w:cs="Calibri"/>
          <w:color w:val="000000"/>
          <w:lang w:val="en-AU" w:bidi="he-IL"/>
        </w:rPr>
        <w:t>prayer</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implore</w:t>
      </w:r>
      <w:r>
        <w:rPr>
          <w:rFonts w:eastAsia="Times New Roman" w:cs="Calibri"/>
          <w:color w:val="000000"/>
          <w:lang w:val="en-AU" w:bidi="he-IL"/>
        </w:rPr>
        <w:t xml:space="preserve"> </w:t>
      </w:r>
      <w:r w:rsidRPr="005C1D03">
        <w:rPr>
          <w:rFonts w:eastAsia="Times New Roman" w:cs="Calibri"/>
          <w:color w:val="000000"/>
          <w:lang w:val="en-AU" w:bidi="he-IL"/>
        </w:rPr>
        <w:t>compassion</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mercy.</w:t>
      </w:r>
    </w:p>
    <w:p w14:paraId="677B19AC"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45</w:t>
      </w:r>
      <w:r>
        <w:rPr>
          <w:rFonts w:eastAsia="Times New Roman" w:cs="Calibri"/>
          <w:color w:val="000000"/>
          <w:lang w:val="en-AU" w:bidi="he-IL"/>
        </w:rPr>
        <w:t xml:space="preserve"> </w:t>
      </w:r>
      <w:r w:rsidRPr="005C1D03">
        <w:rPr>
          <w:rFonts w:eastAsia="Times New Roman" w:cs="Calibri"/>
          <w:color w:val="000000"/>
          <w:lang w:val="en-AU" w:bidi="he-IL"/>
        </w:rPr>
        <w:t>Jerusalem</w:t>
      </w:r>
      <w:r>
        <w:rPr>
          <w:rFonts w:eastAsia="Times New Roman" w:cs="Calibri"/>
          <w:color w:val="000000"/>
          <w:lang w:val="en-AU" w:bidi="he-IL"/>
        </w:rPr>
        <w:t xml:space="preserve"> </w:t>
      </w:r>
      <w:r w:rsidRPr="005C1D03">
        <w:rPr>
          <w:rFonts w:eastAsia="Times New Roman" w:cs="Calibri"/>
          <w:color w:val="000000"/>
          <w:lang w:val="en-AU" w:bidi="he-IL"/>
        </w:rPr>
        <w:t>was</w:t>
      </w:r>
      <w:r>
        <w:rPr>
          <w:rFonts w:eastAsia="Times New Roman" w:cs="Calibri"/>
          <w:color w:val="000000"/>
          <w:lang w:val="en-AU" w:bidi="he-IL"/>
        </w:rPr>
        <w:t xml:space="preserve"> </w:t>
      </w:r>
      <w:r w:rsidRPr="005C1D03">
        <w:rPr>
          <w:rFonts w:eastAsia="Times New Roman" w:cs="Calibri"/>
          <w:color w:val="000000"/>
          <w:lang w:val="en-AU" w:bidi="he-IL"/>
        </w:rPr>
        <w:t>as</w:t>
      </w:r>
      <w:r>
        <w:rPr>
          <w:rFonts w:eastAsia="Times New Roman" w:cs="Calibri"/>
          <w:color w:val="000000"/>
          <w:lang w:val="en-AU" w:bidi="he-IL"/>
        </w:rPr>
        <w:t xml:space="preserve"> </w:t>
      </w:r>
      <w:r w:rsidRPr="005C1D03">
        <w:rPr>
          <w:rFonts w:eastAsia="Times New Roman" w:cs="Calibri"/>
          <w:color w:val="000000"/>
          <w:lang w:val="en-AU" w:bidi="he-IL"/>
        </w:rPr>
        <w:t>empty</w:t>
      </w:r>
      <w:r>
        <w:rPr>
          <w:rFonts w:eastAsia="Times New Roman" w:cs="Calibri"/>
          <w:color w:val="000000"/>
          <w:lang w:val="en-AU" w:bidi="he-IL"/>
        </w:rPr>
        <w:t xml:space="preserve"> </w:t>
      </w:r>
      <w:r w:rsidRPr="005C1D03">
        <w:rPr>
          <w:rFonts w:eastAsia="Times New Roman" w:cs="Calibri"/>
          <w:color w:val="000000"/>
          <w:lang w:val="en-AU" w:bidi="he-IL"/>
        </w:rPr>
        <w:t>as</w:t>
      </w:r>
      <w:r>
        <w:rPr>
          <w:rFonts w:eastAsia="Times New Roman" w:cs="Calibri"/>
          <w:color w:val="000000"/>
          <w:lang w:val="en-AU" w:bidi="he-IL"/>
        </w:rPr>
        <w:t xml:space="preserve"> </w:t>
      </w:r>
      <w:r w:rsidRPr="005C1D03">
        <w:rPr>
          <w:rFonts w:eastAsia="Times New Roman" w:cs="Calibri"/>
          <w:color w:val="000000"/>
          <w:lang w:val="en-AU" w:bidi="he-IL"/>
        </w:rPr>
        <w:t>a</w:t>
      </w:r>
      <w:r>
        <w:rPr>
          <w:rFonts w:eastAsia="Times New Roman" w:cs="Calibri"/>
          <w:color w:val="000000"/>
          <w:lang w:val="en-AU" w:bidi="he-IL"/>
        </w:rPr>
        <w:t xml:space="preserve"> </w:t>
      </w:r>
      <w:r w:rsidRPr="005C1D03">
        <w:rPr>
          <w:rFonts w:eastAsia="Times New Roman" w:cs="Calibri"/>
          <w:color w:val="000000"/>
          <w:lang w:val="en-AU" w:bidi="he-IL"/>
        </w:rPr>
        <w:t>desert,</w:t>
      </w:r>
      <w:r>
        <w:rPr>
          <w:rFonts w:eastAsia="Times New Roman" w:cs="Calibri"/>
          <w:color w:val="000000"/>
          <w:lang w:val="en-AU" w:bidi="he-IL"/>
        </w:rPr>
        <w:t xml:space="preserve"> </w:t>
      </w:r>
      <w:r w:rsidRPr="005C1D03">
        <w:rPr>
          <w:rFonts w:eastAsia="Times New Roman" w:cs="Calibri"/>
          <w:color w:val="000000"/>
          <w:lang w:val="en-AU" w:bidi="he-IL"/>
        </w:rPr>
        <w:t>none</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her</w:t>
      </w:r>
      <w:r>
        <w:rPr>
          <w:rFonts w:eastAsia="Times New Roman" w:cs="Calibri"/>
          <w:color w:val="000000"/>
          <w:lang w:val="en-AU" w:bidi="he-IL"/>
        </w:rPr>
        <w:t xml:space="preserve"> </w:t>
      </w:r>
      <w:r w:rsidRPr="005C1D03">
        <w:rPr>
          <w:rFonts w:eastAsia="Times New Roman" w:cs="Calibri"/>
          <w:color w:val="000000"/>
          <w:lang w:val="en-AU" w:bidi="he-IL"/>
        </w:rPr>
        <w:t>children</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go</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out.</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sanctuary</w:t>
      </w:r>
      <w:r>
        <w:rPr>
          <w:rFonts w:eastAsia="Times New Roman" w:cs="Calibri"/>
          <w:color w:val="000000"/>
          <w:lang w:val="en-AU" w:bidi="he-IL"/>
        </w:rPr>
        <w:t xml:space="preserve"> </w:t>
      </w:r>
      <w:r w:rsidRPr="005C1D03">
        <w:rPr>
          <w:rFonts w:eastAsia="Times New Roman" w:cs="Calibri"/>
          <w:color w:val="000000"/>
          <w:lang w:val="en-AU" w:bidi="he-IL"/>
        </w:rPr>
        <w:t>was</w:t>
      </w:r>
      <w:r>
        <w:rPr>
          <w:rFonts w:eastAsia="Times New Roman" w:cs="Calibri"/>
          <w:color w:val="000000"/>
          <w:lang w:val="en-AU" w:bidi="he-IL"/>
        </w:rPr>
        <w:t xml:space="preserve"> </w:t>
      </w:r>
      <w:r w:rsidRPr="005C1D03">
        <w:rPr>
          <w:rFonts w:eastAsia="Times New Roman" w:cs="Calibri"/>
          <w:color w:val="000000"/>
          <w:lang w:val="en-AU" w:bidi="he-IL"/>
        </w:rPr>
        <w:t>trodden</w:t>
      </w:r>
      <w:r>
        <w:rPr>
          <w:rFonts w:eastAsia="Times New Roman" w:cs="Calibri"/>
          <w:color w:val="000000"/>
          <w:lang w:val="en-AU" w:bidi="he-IL"/>
        </w:rPr>
        <w:t xml:space="preserve"> </w:t>
      </w:r>
      <w:r w:rsidRPr="005C1D03">
        <w:rPr>
          <w:rFonts w:eastAsia="Times New Roman" w:cs="Calibri"/>
          <w:color w:val="000000"/>
          <w:lang w:val="en-AU" w:bidi="he-IL"/>
        </w:rPr>
        <w:t>underfoot,</w:t>
      </w:r>
      <w:r>
        <w:rPr>
          <w:rFonts w:eastAsia="Times New Roman" w:cs="Calibri"/>
          <w:color w:val="000000"/>
          <w:lang w:val="en-AU" w:bidi="he-IL"/>
        </w:rPr>
        <w:t xml:space="preserve"> </w:t>
      </w:r>
      <w:r w:rsidRPr="005C1D03">
        <w:rPr>
          <w:rFonts w:eastAsia="Times New Roman" w:cs="Calibri"/>
          <w:color w:val="000000"/>
          <w:lang w:val="en-AU" w:bidi="he-IL"/>
        </w:rPr>
        <w:t>men</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an</w:t>
      </w:r>
      <w:r>
        <w:rPr>
          <w:rFonts w:eastAsia="Times New Roman" w:cs="Calibri"/>
          <w:color w:val="000000"/>
          <w:lang w:val="en-AU" w:bidi="he-IL"/>
        </w:rPr>
        <w:t xml:space="preserve"> </w:t>
      </w:r>
      <w:r w:rsidRPr="005C1D03">
        <w:rPr>
          <w:rFonts w:eastAsia="Times New Roman" w:cs="Calibri"/>
          <w:color w:val="000000"/>
          <w:lang w:val="en-AU" w:bidi="he-IL"/>
        </w:rPr>
        <w:t>alien</w:t>
      </w:r>
      <w:r>
        <w:rPr>
          <w:rFonts w:eastAsia="Times New Roman" w:cs="Calibri"/>
          <w:color w:val="000000"/>
          <w:lang w:val="en-AU" w:bidi="he-IL"/>
        </w:rPr>
        <w:t xml:space="preserve"> </w:t>
      </w:r>
      <w:r w:rsidRPr="005C1D03">
        <w:rPr>
          <w:rFonts w:eastAsia="Times New Roman" w:cs="Calibri"/>
          <w:color w:val="000000"/>
          <w:lang w:val="en-AU" w:bidi="he-IL"/>
        </w:rPr>
        <w:t>race</w:t>
      </w:r>
      <w:r>
        <w:rPr>
          <w:rFonts w:eastAsia="Times New Roman" w:cs="Calibri"/>
          <w:color w:val="000000"/>
          <w:lang w:val="en-AU" w:bidi="he-IL"/>
        </w:rPr>
        <w:t xml:space="preserve"> </w:t>
      </w:r>
      <w:r w:rsidRPr="005C1D03">
        <w:rPr>
          <w:rFonts w:eastAsia="Times New Roman" w:cs="Calibri"/>
          <w:color w:val="000000"/>
          <w:lang w:val="en-AU" w:bidi="he-IL"/>
        </w:rPr>
        <w:t>held</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Citadel,</w:t>
      </w:r>
      <w:r>
        <w:rPr>
          <w:rFonts w:eastAsia="Times New Roman" w:cs="Calibri"/>
          <w:color w:val="000000"/>
          <w:lang w:val="en-AU" w:bidi="he-IL"/>
        </w:rPr>
        <w:t xml:space="preserve"> </w:t>
      </w:r>
      <w:r w:rsidRPr="005C1D03">
        <w:rPr>
          <w:rFonts w:eastAsia="Times New Roman" w:cs="Calibri"/>
          <w:color w:val="000000"/>
          <w:lang w:val="en-AU" w:bidi="he-IL"/>
        </w:rPr>
        <w:t>which</w:t>
      </w:r>
      <w:r>
        <w:rPr>
          <w:rFonts w:eastAsia="Times New Roman" w:cs="Calibri"/>
          <w:color w:val="000000"/>
          <w:lang w:val="en-AU" w:bidi="he-IL"/>
        </w:rPr>
        <w:t xml:space="preserve"> </w:t>
      </w:r>
      <w:r w:rsidRPr="005C1D03">
        <w:rPr>
          <w:rFonts w:eastAsia="Times New Roman" w:cs="Calibri"/>
          <w:color w:val="000000"/>
          <w:lang w:val="en-AU" w:bidi="he-IL"/>
        </w:rPr>
        <w:t>had</w:t>
      </w:r>
      <w:r>
        <w:rPr>
          <w:rFonts w:eastAsia="Times New Roman" w:cs="Calibri"/>
          <w:color w:val="000000"/>
          <w:lang w:val="en-AU" w:bidi="he-IL"/>
        </w:rPr>
        <w:t xml:space="preserve"> </w:t>
      </w:r>
      <w:r w:rsidRPr="005C1D03">
        <w:rPr>
          <w:rFonts w:eastAsia="Times New Roman" w:cs="Calibri"/>
          <w:color w:val="000000"/>
          <w:lang w:val="en-AU" w:bidi="he-IL"/>
        </w:rPr>
        <w:t>become</w:t>
      </w:r>
      <w:r>
        <w:rPr>
          <w:rFonts w:eastAsia="Times New Roman" w:cs="Calibri"/>
          <w:color w:val="000000"/>
          <w:lang w:val="en-AU" w:bidi="he-IL"/>
        </w:rPr>
        <w:t xml:space="preserve"> </w:t>
      </w:r>
      <w:r w:rsidRPr="005C1D03">
        <w:rPr>
          <w:rFonts w:eastAsia="Times New Roman" w:cs="Calibri"/>
          <w:color w:val="000000"/>
          <w:lang w:val="en-AU" w:bidi="he-IL"/>
        </w:rPr>
        <w:t>a</w:t>
      </w:r>
      <w:r>
        <w:rPr>
          <w:rFonts w:eastAsia="Times New Roman" w:cs="Calibri"/>
          <w:color w:val="000000"/>
          <w:lang w:val="en-AU" w:bidi="he-IL"/>
        </w:rPr>
        <w:t xml:space="preserve"> </w:t>
      </w:r>
      <w:r w:rsidRPr="005C1D03">
        <w:rPr>
          <w:rFonts w:eastAsia="Times New Roman" w:cs="Calibri"/>
          <w:color w:val="000000"/>
          <w:lang w:val="en-AU" w:bidi="he-IL"/>
        </w:rPr>
        <w:t>lodging</w:t>
      </w:r>
      <w:r>
        <w:rPr>
          <w:rFonts w:eastAsia="Times New Roman" w:cs="Calibri"/>
          <w:color w:val="000000"/>
          <w:lang w:val="en-AU" w:bidi="he-IL"/>
        </w:rPr>
        <w:t xml:space="preserve"> </w:t>
      </w:r>
      <w:r w:rsidRPr="005C1D03">
        <w:rPr>
          <w:rFonts w:eastAsia="Times New Roman" w:cs="Calibri"/>
          <w:color w:val="000000"/>
          <w:lang w:val="en-AU" w:bidi="he-IL"/>
        </w:rPr>
        <w:t>for</w:t>
      </w:r>
      <w:r>
        <w:rPr>
          <w:rFonts w:eastAsia="Times New Roman" w:cs="Calibri"/>
          <w:color w:val="000000"/>
          <w:lang w:val="en-AU" w:bidi="he-IL"/>
        </w:rPr>
        <w:t xml:space="preserve"> </w:t>
      </w:r>
      <w:r w:rsidRPr="005C1D03">
        <w:rPr>
          <w:rFonts w:eastAsia="Times New Roman" w:cs="Calibri"/>
          <w:color w:val="000000"/>
          <w:lang w:val="en-AU" w:bidi="he-IL"/>
        </w:rPr>
        <w:t>gentiles.</w:t>
      </w:r>
      <w:r>
        <w:rPr>
          <w:rFonts w:eastAsia="Times New Roman" w:cs="Calibri"/>
          <w:color w:val="000000"/>
          <w:lang w:val="en-AU" w:bidi="he-IL"/>
        </w:rPr>
        <w:t xml:space="preserve"> </w:t>
      </w:r>
      <w:r w:rsidRPr="005C1D03">
        <w:rPr>
          <w:rFonts w:eastAsia="Times New Roman" w:cs="Calibri"/>
          <w:color w:val="000000"/>
          <w:lang w:val="en-AU" w:bidi="he-IL"/>
        </w:rPr>
        <w:t>There</w:t>
      </w:r>
      <w:r>
        <w:rPr>
          <w:rFonts w:eastAsia="Times New Roman" w:cs="Calibri"/>
          <w:color w:val="000000"/>
          <w:lang w:val="en-AU" w:bidi="he-IL"/>
        </w:rPr>
        <w:t xml:space="preserve"> </w:t>
      </w:r>
      <w:r w:rsidRPr="005C1D03">
        <w:rPr>
          <w:rFonts w:eastAsia="Times New Roman" w:cs="Calibri"/>
          <w:color w:val="000000"/>
          <w:lang w:val="en-AU" w:bidi="he-IL"/>
        </w:rPr>
        <w:t>was</w:t>
      </w:r>
      <w:r>
        <w:rPr>
          <w:rFonts w:eastAsia="Times New Roman" w:cs="Calibri"/>
          <w:color w:val="000000"/>
          <w:lang w:val="en-AU" w:bidi="he-IL"/>
        </w:rPr>
        <w:t xml:space="preserve"> </w:t>
      </w:r>
      <w:r w:rsidRPr="005C1D03">
        <w:rPr>
          <w:rFonts w:eastAsia="Times New Roman" w:cs="Calibri"/>
          <w:color w:val="000000"/>
          <w:lang w:val="en-AU" w:bidi="he-IL"/>
        </w:rPr>
        <w:t>no</w:t>
      </w:r>
      <w:r>
        <w:rPr>
          <w:rFonts w:eastAsia="Times New Roman" w:cs="Calibri"/>
          <w:color w:val="000000"/>
          <w:lang w:val="en-AU" w:bidi="he-IL"/>
        </w:rPr>
        <w:t xml:space="preserve"> </w:t>
      </w:r>
      <w:r w:rsidRPr="005C1D03">
        <w:rPr>
          <w:rFonts w:eastAsia="Times New Roman" w:cs="Calibri"/>
          <w:color w:val="000000"/>
          <w:lang w:val="en-AU" w:bidi="he-IL"/>
        </w:rPr>
        <w:t>more</w:t>
      </w:r>
      <w:r>
        <w:rPr>
          <w:rFonts w:eastAsia="Times New Roman" w:cs="Calibri"/>
          <w:color w:val="000000"/>
          <w:lang w:val="en-AU" w:bidi="he-IL"/>
        </w:rPr>
        <w:t xml:space="preserve"> </w:t>
      </w:r>
      <w:r w:rsidRPr="005C1D03">
        <w:rPr>
          <w:rFonts w:eastAsia="Times New Roman" w:cs="Calibri"/>
          <w:color w:val="000000"/>
          <w:lang w:val="en-AU" w:bidi="he-IL"/>
        </w:rPr>
        <w:t>rejoicing</w:t>
      </w:r>
      <w:r>
        <w:rPr>
          <w:rFonts w:eastAsia="Times New Roman" w:cs="Calibri"/>
          <w:color w:val="000000"/>
          <w:lang w:val="en-AU" w:bidi="he-IL"/>
        </w:rPr>
        <w:t xml:space="preserve"> </w:t>
      </w:r>
      <w:r w:rsidRPr="005C1D03">
        <w:rPr>
          <w:rFonts w:eastAsia="Times New Roman" w:cs="Calibri"/>
          <w:color w:val="000000"/>
          <w:lang w:val="en-AU" w:bidi="he-IL"/>
        </w:rPr>
        <w:t>for</w:t>
      </w:r>
      <w:r>
        <w:rPr>
          <w:rFonts w:eastAsia="Times New Roman" w:cs="Calibri"/>
          <w:color w:val="000000"/>
          <w:lang w:val="en-AU" w:bidi="he-IL"/>
        </w:rPr>
        <w:t xml:space="preserve"> </w:t>
      </w:r>
      <w:r w:rsidRPr="005C1D03">
        <w:rPr>
          <w:rFonts w:eastAsia="Times New Roman" w:cs="Calibri"/>
          <w:color w:val="000000"/>
          <w:lang w:val="en-AU" w:bidi="he-IL"/>
        </w:rPr>
        <w:t>Jacob,</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flute</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lyre</w:t>
      </w:r>
      <w:r>
        <w:rPr>
          <w:rFonts w:eastAsia="Times New Roman" w:cs="Calibri"/>
          <w:color w:val="000000"/>
          <w:lang w:val="en-AU" w:bidi="he-IL"/>
        </w:rPr>
        <w:t xml:space="preserve"> </w:t>
      </w:r>
      <w:r w:rsidRPr="005C1D03">
        <w:rPr>
          <w:rFonts w:eastAsia="Times New Roman" w:cs="Calibri"/>
          <w:color w:val="000000"/>
          <w:lang w:val="en-AU" w:bidi="he-IL"/>
        </w:rPr>
        <w:t>were</w:t>
      </w:r>
      <w:r>
        <w:rPr>
          <w:rFonts w:eastAsia="Times New Roman" w:cs="Calibri"/>
          <w:color w:val="000000"/>
          <w:lang w:val="en-AU" w:bidi="he-IL"/>
        </w:rPr>
        <w:t xml:space="preserve"> </w:t>
      </w:r>
      <w:r w:rsidRPr="005C1D03">
        <w:rPr>
          <w:rFonts w:eastAsia="Times New Roman" w:cs="Calibri"/>
          <w:color w:val="000000"/>
          <w:lang w:val="en-AU" w:bidi="he-IL"/>
        </w:rPr>
        <w:t>mute.</w:t>
      </w:r>
    </w:p>
    <w:p w14:paraId="7894DC22"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46</w:t>
      </w:r>
      <w:r>
        <w:rPr>
          <w:rFonts w:eastAsia="Times New Roman" w:cs="Calibri"/>
          <w:color w:val="000000"/>
          <w:lang w:val="en-AU" w:bidi="he-IL"/>
        </w:rPr>
        <w:t xml:space="preserve"> </w:t>
      </w:r>
      <w:r w:rsidRPr="005C1D03">
        <w:rPr>
          <w:rFonts w:eastAsia="Times New Roman" w:cs="Calibri"/>
          <w:color w:val="000000"/>
          <w:lang w:val="en-AU" w:bidi="he-IL"/>
        </w:rPr>
        <w:t>After</w:t>
      </w:r>
      <w:r>
        <w:rPr>
          <w:rFonts w:eastAsia="Times New Roman" w:cs="Calibri"/>
          <w:color w:val="000000"/>
          <w:lang w:val="en-AU" w:bidi="he-IL"/>
        </w:rPr>
        <w:t xml:space="preserve"> </w:t>
      </w:r>
      <w:r w:rsidRPr="005C1D03">
        <w:rPr>
          <w:rFonts w:eastAsia="Times New Roman" w:cs="Calibri"/>
          <w:color w:val="000000"/>
          <w:lang w:val="en-AU" w:bidi="he-IL"/>
        </w:rPr>
        <w:t>mustering,</w:t>
      </w:r>
      <w:r>
        <w:rPr>
          <w:rFonts w:eastAsia="Times New Roman" w:cs="Calibri"/>
          <w:color w:val="000000"/>
          <w:lang w:val="en-AU" w:bidi="he-IL"/>
        </w:rPr>
        <w:t xml:space="preserve"> </w:t>
      </w:r>
      <w:r w:rsidRPr="005C1D03">
        <w:rPr>
          <w:rFonts w:eastAsia="Times New Roman" w:cs="Calibri"/>
          <w:color w:val="000000"/>
          <w:lang w:val="en-AU" w:bidi="he-IL"/>
        </w:rPr>
        <w:t>they</w:t>
      </w:r>
      <w:r>
        <w:rPr>
          <w:rFonts w:eastAsia="Times New Roman" w:cs="Calibri"/>
          <w:color w:val="000000"/>
          <w:lang w:val="en-AU" w:bidi="he-IL"/>
        </w:rPr>
        <w:t xml:space="preserve"> </w:t>
      </w:r>
      <w:r w:rsidRPr="005C1D03">
        <w:rPr>
          <w:rFonts w:eastAsia="Times New Roman" w:cs="Calibri"/>
          <w:color w:val="000000"/>
          <w:lang w:val="en-AU" w:bidi="he-IL"/>
        </w:rPr>
        <w:t>made</w:t>
      </w:r>
      <w:r>
        <w:rPr>
          <w:rFonts w:eastAsia="Times New Roman" w:cs="Calibri"/>
          <w:color w:val="000000"/>
          <w:lang w:val="en-AU" w:bidi="he-IL"/>
        </w:rPr>
        <w:t xml:space="preserve"> </w:t>
      </w:r>
      <w:r w:rsidRPr="005C1D03">
        <w:rPr>
          <w:rFonts w:eastAsia="Times New Roman" w:cs="Calibri"/>
          <w:color w:val="000000"/>
          <w:lang w:val="en-AU" w:bidi="he-IL"/>
        </w:rPr>
        <w:t>their</w:t>
      </w:r>
      <w:r>
        <w:rPr>
          <w:rFonts w:eastAsia="Times New Roman" w:cs="Calibri"/>
          <w:color w:val="000000"/>
          <w:lang w:val="en-AU" w:bidi="he-IL"/>
        </w:rPr>
        <w:t xml:space="preserve"> </w:t>
      </w:r>
      <w:r w:rsidRPr="005C1D03">
        <w:rPr>
          <w:rFonts w:eastAsia="Times New Roman" w:cs="Calibri"/>
          <w:color w:val="000000"/>
          <w:lang w:val="en-AU" w:bidi="he-IL"/>
        </w:rPr>
        <w:t>way</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Mizpah,</w:t>
      </w:r>
      <w:r>
        <w:rPr>
          <w:rFonts w:eastAsia="Times New Roman" w:cs="Calibri"/>
          <w:color w:val="000000"/>
          <w:lang w:val="en-AU" w:bidi="he-IL"/>
        </w:rPr>
        <w:t xml:space="preserve"> </w:t>
      </w:r>
      <w:r w:rsidRPr="005C1D03">
        <w:rPr>
          <w:rFonts w:eastAsia="Times New Roman" w:cs="Calibri"/>
          <w:color w:val="000000"/>
          <w:lang w:val="en-AU" w:bidi="he-IL"/>
        </w:rPr>
        <w:t>opposite</w:t>
      </w:r>
      <w:r>
        <w:rPr>
          <w:rFonts w:eastAsia="Times New Roman" w:cs="Calibri"/>
          <w:color w:val="000000"/>
          <w:lang w:val="en-AU" w:bidi="he-IL"/>
        </w:rPr>
        <w:t xml:space="preserve"> </w:t>
      </w:r>
      <w:r w:rsidRPr="005C1D03">
        <w:rPr>
          <w:rFonts w:eastAsia="Times New Roman" w:cs="Calibri"/>
          <w:color w:val="000000"/>
          <w:lang w:val="en-AU" w:bidi="he-IL"/>
        </w:rPr>
        <w:t>Jerusalem,</w:t>
      </w:r>
      <w:r>
        <w:rPr>
          <w:rFonts w:eastAsia="Times New Roman" w:cs="Calibri"/>
          <w:color w:val="000000"/>
          <w:lang w:val="en-AU" w:bidi="he-IL"/>
        </w:rPr>
        <w:t xml:space="preserve"> </w:t>
      </w:r>
      <w:r w:rsidRPr="005C1D03">
        <w:rPr>
          <w:rFonts w:eastAsia="Times New Roman" w:cs="Calibri"/>
          <w:color w:val="000000"/>
          <w:lang w:val="en-AU" w:bidi="he-IL"/>
        </w:rPr>
        <w:t>since</w:t>
      </w:r>
      <w:r>
        <w:rPr>
          <w:rFonts w:eastAsia="Times New Roman" w:cs="Calibri"/>
          <w:color w:val="000000"/>
          <w:lang w:val="en-AU" w:bidi="he-IL"/>
        </w:rPr>
        <w:t xml:space="preserve"> </w:t>
      </w:r>
      <w:r w:rsidRPr="005C1D03">
        <w:rPr>
          <w:rFonts w:eastAsia="Times New Roman" w:cs="Calibri"/>
          <w:color w:val="000000"/>
          <w:lang w:val="en-AU" w:bidi="he-IL"/>
        </w:rPr>
        <w:t>Mizpah</w:t>
      </w:r>
      <w:r>
        <w:rPr>
          <w:rFonts w:eastAsia="Times New Roman" w:cs="Calibri"/>
          <w:color w:val="000000"/>
          <w:lang w:val="en-AU" w:bidi="he-IL"/>
        </w:rPr>
        <w:t xml:space="preserve"> </w:t>
      </w:r>
      <w:r w:rsidRPr="005C1D03">
        <w:rPr>
          <w:rFonts w:eastAsia="Times New Roman" w:cs="Calibri"/>
          <w:color w:val="000000"/>
          <w:lang w:val="en-AU" w:bidi="he-IL"/>
        </w:rPr>
        <w:t>was</w:t>
      </w:r>
      <w:r>
        <w:rPr>
          <w:rFonts w:eastAsia="Times New Roman" w:cs="Calibri"/>
          <w:color w:val="000000"/>
          <w:lang w:val="en-AU" w:bidi="he-IL"/>
        </w:rPr>
        <w:t xml:space="preserve"> </w:t>
      </w:r>
      <w:r w:rsidRPr="005C1D03">
        <w:rPr>
          <w:rFonts w:eastAsia="Times New Roman" w:cs="Calibri"/>
          <w:color w:val="000000"/>
          <w:lang w:val="en-AU" w:bidi="he-IL"/>
        </w:rPr>
        <w:t>traditionally</w:t>
      </w:r>
      <w:r>
        <w:rPr>
          <w:rFonts w:eastAsia="Times New Roman" w:cs="Calibri"/>
          <w:color w:val="000000"/>
          <w:lang w:val="en-AU" w:bidi="he-IL"/>
        </w:rPr>
        <w:t xml:space="preserve"> </w:t>
      </w:r>
      <w:r w:rsidRPr="005C1D03">
        <w:rPr>
          <w:rFonts w:eastAsia="Times New Roman" w:cs="Calibri"/>
          <w:color w:val="000000"/>
          <w:lang w:val="en-AU" w:bidi="he-IL"/>
        </w:rPr>
        <w:t>a</w:t>
      </w:r>
      <w:r>
        <w:rPr>
          <w:rFonts w:eastAsia="Times New Roman" w:cs="Calibri"/>
          <w:color w:val="000000"/>
          <w:lang w:val="en-AU" w:bidi="he-IL"/>
        </w:rPr>
        <w:t xml:space="preserve"> </w:t>
      </w:r>
      <w:r w:rsidRPr="005C1D03">
        <w:rPr>
          <w:rFonts w:eastAsia="Times New Roman" w:cs="Calibri"/>
          <w:color w:val="000000"/>
          <w:lang w:val="en-AU" w:bidi="he-IL"/>
        </w:rPr>
        <w:t>place</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prayer</w:t>
      </w:r>
      <w:r>
        <w:rPr>
          <w:rFonts w:eastAsia="Times New Roman" w:cs="Calibri"/>
          <w:color w:val="000000"/>
          <w:lang w:val="en-AU" w:bidi="he-IL"/>
        </w:rPr>
        <w:t xml:space="preserve"> </w:t>
      </w:r>
      <w:r w:rsidRPr="005C1D03">
        <w:rPr>
          <w:rFonts w:eastAsia="Times New Roman" w:cs="Calibri"/>
          <w:color w:val="000000"/>
          <w:lang w:val="en-AU" w:bidi="he-IL"/>
        </w:rPr>
        <w:t>for</w:t>
      </w:r>
      <w:r>
        <w:rPr>
          <w:rFonts w:eastAsia="Times New Roman" w:cs="Calibri"/>
          <w:color w:val="000000"/>
          <w:lang w:val="en-AU" w:bidi="he-IL"/>
        </w:rPr>
        <w:t xml:space="preserve"> </w:t>
      </w:r>
      <w:r w:rsidRPr="005C1D03">
        <w:rPr>
          <w:rFonts w:eastAsia="Times New Roman" w:cs="Calibri"/>
          <w:color w:val="000000"/>
          <w:lang w:val="en-AU" w:bidi="he-IL"/>
        </w:rPr>
        <w:t>Israel.</w:t>
      </w:r>
    </w:p>
    <w:p w14:paraId="01CDFFD6"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47</w:t>
      </w:r>
      <w:r>
        <w:rPr>
          <w:rFonts w:eastAsia="Times New Roman" w:cs="Calibri"/>
          <w:color w:val="000000"/>
          <w:lang w:val="en-AU" w:bidi="he-IL"/>
        </w:rPr>
        <w:t xml:space="preserve"> </w:t>
      </w:r>
      <w:r w:rsidRPr="005C1D03">
        <w:rPr>
          <w:rFonts w:eastAsia="Times New Roman" w:cs="Calibri"/>
          <w:color w:val="000000"/>
          <w:lang w:val="en-AU" w:bidi="he-IL"/>
        </w:rPr>
        <w:t>That</w:t>
      </w:r>
      <w:r>
        <w:rPr>
          <w:rFonts w:eastAsia="Times New Roman" w:cs="Calibri"/>
          <w:color w:val="000000"/>
          <w:lang w:val="en-AU" w:bidi="he-IL"/>
        </w:rPr>
        <w:t xml:space="preserve"> </w:t>
      </w:r>
      <w:r w:rsidRPr="005C1D03">
        <w:rPr>
          <w:rFonts w:eastAsia="Times New Roman" w:cs="Calibri"/>
          <w:color w:val="000000"/>
          <w:lang w:val="en-AU" w:bidi="he-IL"/>
        </w:rPr>
        <w:t>day</w:t>
      </w:r>
      <w:r>
        <w:rPr>
          <w:rFonts w:eastAsia="Times New Roman" w:cs="Calibri"/>
          <w:color w:val="000000"/>
          <w:lang w:val="en-AU" w:bidi="he-IL"/>
        </w:rPr>
        <w:t xml:space="preserve"> </w:t>
      </w:r>
      <w:r w:rsidRPr="005C1D03">
        <w:rPr>
          <w:rFonts w:eastAsia="Times New Roman" w:cs="Calibri"/>
          <w:color w:val="000000"/>
          <w:lang w:val="en-AU" w:bidi="he-IL"/>
        </w:rPr>
        <w:t>they</w:t>
      </w:r>
      <w:r>
        <w:rPr>
          <w:rFonts w:eastAsia="Times New Roman" w:cs="Calibri"/>
          <w:color w:val="000000"/>
          <w:lang w:val="en-AU" w:bidi="he-IL"/>
        </w:rPr>
        <w:t xml:space="preserve"> </w:t>
      </w:r>
      <w:r w:rsidRPr="005C1D03">
        <w:rPr>
          <w:rFonts w:eastAsia="Times New Roman" w:cs="Calibri"/>
          <w:color w:val="000000"/>
          <w:lang w:val="en-AU" w:bidi="he-IL"/>
        </w:rPr>
        <w:t>fasted</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put</w:t>
      </w:r>
      <w:r>
        <w:rPr>
          <w:rFonts w:eastAsia="Times New Roman" w:cs="Calibri"/>
          <w:color w:val="000000"/>
          <w:lang w:val="en-AU" w:bidi="he-IL"/>
        </w:rPr>
        <w:t xml:space="preserve"> </w:t>
      </w:r>
      <w:r w:rsidRPr="005C1D03">
        <w:rPr>
          <w:rFonts w:eastAsia="Times New Roman" w:cs="Calibri"/>
          <w:color w:val="000000"/>
          <w:lang w:val="en-AU" w:bidi="he-IL"/>
        </w:rPr>
        <w:t>on</w:t>
      </w:r>
      <w:r>
        <w:rPr>
          <w:rFonts w:eastAsia="Times New Roman" w:cs="Calibri"/>
          <w:color w:val="000000"/>
          <w:lang w:val="en-AU" w:bidi="he-IL"/>
        </w:rPr>
        <w:t xml:space="preserve"> </w:t>
      </w:r>
      <w:r w:rsidRPr="005C1D03">
        <w:rPr>
          <w:rFonts w:eastAsia="Times New Roman" w:cs="Calibri"/>
          <w:color w:val="000000"/>
          <w:lang w:val="en-AU" w:bidi="he-IL"/>
        </w:rPr>
        <w:t>sackcloth,</w:t>
      </w:r>
      <w:r>
        <w:rPr>
          <w:rFonts w:eastAsia="Times New Roman" w:cs="Calibri"/>
          <w:color w:val="000000"/>
          <w:lang w:val="en-AU" w:bidi="he-IL"/>
        </w:rPr>
        <w:t xml:space="preserve"> </w:t>
      </w:r>
      <w:r w:rsidRPr="005C1D03">
        <w:rPr>
          <w:rFonts w:eastAsia="Times New Roman" w:cs="Calibri"/>
          <w:color w:val="000000"/>
          <w:lang w:val="en-AU" w:bidi="he-IL"/>
        </w:rPr>
        <w:t>covering</w:t>
      </w:r>
      <w:r>
        <w:rPr>
          <w:rFonts w:eastAsia="Times New Roman" w:cs="Calibri"/>
          <w:color w:val="000000"/>
          <w:lang w:val="en-AU" w:bidi="he-IL"/>
        </w:rPr>
        <w:t xml:space="preserve"> </w:t>
      </w:r>
      <w:r w:rsidRPr="005C1D03">
        <w:rPr>
          <w:rFonts w:eastAsia="Times New Roman" w:cs="Calibri"/>
          <w:color w:val="000000"/>
          <w:lang w:val="en-AU" w:bidi="he-IL"/>
        </w:rPr>
        <w:t>their</w:t>
      </w:r>
      <w:r>
        <w:rPr>
          <w:rFonts w:eastAsia="Times New Roman" w:cs="Calibri"/>
          <w:color w:val="000000"/>
          <w:lang w:val="en-AU" w:bidi="he-IL"/>
        </w:rPr>
        <w:t xml:space="preserve"> </w:t>
      </w:r>
      <w:r w:rsidRPr="005C1D03">
        <w:rPr>
          <w:rFonts w:eastAsia="Times New Roman" w:cs="Calibri"/>
          <w:color w:val="000000"/>
          <w:lang w:val="en-AU" w:bidi="he-IL"/>
        </w:rPr>
        <w:t>heads</w:t>
      </w:r>
      <w:r>
        <w:rPr>
          <w:rFonts w:eastAsia="Times New Roman" w:cs="Calibri"/>
          <w:color w:val="000000"/>
          <w:lang w:val="en-AU" w:bidi="he-IL"/>
        </w:rPr>
        <w:t xml:space="preserve"> </w:t>
      </w:r>
      <w:r w:rsidRPr="005C1D03">
        <w:rPr>
          <w:rFonts w:eastAsia="Times New Roman" w:cs="Calibri"/>
          <w:color w:val="000000"/>
          <w:lang w:val="en-AU" w:bidi="he-IL"/>
        </w:rPr>
        <w:t>with</w:t>
      </w:r>
      <w:r>
        <w:rPr>
          <w:rFonts w:eastAsia="Times New Roman" w:cs="Calibri"/>
          <w:color w:val="000000"/>
          <w:lang w:val="en-AU" w:bidi="he-IL"/>
        </w:rPr>
        <w:t xml:space="preserve"> </w:t>
      </w:r>
      <w:r w:rsidRPr="005C1D03">
        <w:rPr>
          <w:rFonts w:eastAsia="Times New Roman" w:cs="Calibri"/>
          <w:color w:val="000000"/>
          <w:lang w:val="en-AU" w:bidi="he-IL"/>
        </w:rPr>
        <w:t>ashes</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tearing</w:t>
      </w:r>
      <w:r>
        <w:rPr>
          <w:rFonts w:eastAsia="Times New Roman" w:cs="Calibri"/>
          <w:color w:val="000000"/>
          <w:lang w:val="en-AU" w:bidi="he-IL"/>
        </w:rPr>
        <w:t xml:space="preserve"> </w:t>
      </w:r>
      <w:r w:rsidRPr="005C1D03">
        <w:rPr>
          <w:rFonts w:eastAsia="Times New Roman" w:cs="Calibri"/>
          <w:color w:val="000000"/>
          <w:lang w:val="en-AU" w:bidi="he-IL"/>
        </w:rPr>
        <w:t>their</w:t>
      </w:r>
      <w:r>
        <w:rPr>
          <w:rFonts w:eastAsia="Times New Roman" w:cs="Calibri"/>
          <w:color w:val="000000"/>
          <w:lang w:val="en-AU" w:bidi="he-IL"/>
        </w:rPr>
        <w:t xml:space="preserve"> </w:t>
      </w:r>
      <w:r w:rsidRPr="005C1D03">
        <w:rPr>
          <w:rFonts w:eastAsia="Times New Roman" w:cs="Calibri"/>
          <w:color w:val="000000"/>
          <w:lang w:val="en-AU" w:bidi="he-IL"/>
        </w:rPr>
        <w:t>garments.</w:t>
      </w:r>
    </w:p>
    <w:p w14:paraId="56DC7567"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48</w:t>
      </w:r>
      <w:r>
        <w:rPr>
          <w:rFonts w:eastAsia="Times New Roman" w:cs="Calibri"/>
          <w:color w:val="000000"/>
          <w:lang w:val="en-AU" w:bidi="he-IL"/>
        </w:rPr>
        <w:t xml:space="preserve"> </w:t>
      </w:r>
      <w:r w:rsidRPr="005C1D03">
        <w:rPr>
          <w:rFonts w:eastAsia="Times New Roman" w:cs="Calibri"/>
          <w:color w:val="000000"/>
          <w:lang w:val="en-AU" w:bidi="he-IL"/>
        </w:rPr>
        <w:t>For</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guidance</w:t>
      </w:r>
      <w:r>
        <w:rPr>
          <w:rFonts w:eastAsia="Times New Roman" w:cs="Calibri"/>
          <w:color w:val="000000"/>
          <w:lang w:val="en-AU" w:bidi="he-IL"/>
        </w:rPr>
        <w:t xml:space="preserve"> </w:t>
      </w:r>
      <w:r w:rsidRPr="005C1D03">
        <w:rPr>
          <w:rFonts w:eastAsia="Times New Roman" w:cs="Calibri"/>
          <w:color w:val="000000"/>
          <w:lang w:val="en-AU" w:bidi="he-IL"/>
        </w:rPr>
        <w:t>that</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gentiles</w:t>
      </w:r>
      <w:r>
        <w:rPr>
          <w:rFonts w:eastAsia="Times New Roman" w:cs="Calibri"/>
          <w:color w:val="000000"/>
          <w:lang w:val="en-AU" w:bidi="he-IL"/>
        </w:rPr>
        <w:t xml:space="preserve"> </w:t>
      </w:r>
      <w:r w:rsidRPr="005C1D03">
        <w:rPr>
          <w:rFonts w:eastAsia="Times New Roman" w:cs="Calibri"/>
          <w:color w:val="000000"/>
          <w:lang w:val="en-AU" w:bidi="he-IL"/>
        </w:rPr>
        <w:t>would</w:t>
      </w:r>
      <w:r>
        <w:rPr>
          <w:rFonts w:eastAsia="Times New Roman" w:cs="Calibri"/>
          <w:color w:val="000000"/>
          <w:lang w:val="en-AU" w:bidi="he-IL"/>
        </w:rPr>
        <w:t xml:space="preserve"> </w:t>
      </w:r>
      <w:r w:rsidRPr="005C1D03">
        <w:rPr>
          <w:rFonts w:eastAsia="Times New Roman" w:cs="Calibri"/>
          <w:color w:val="000000"/>
          <w:lang w:val="en-AU" w:bidi="he-IL"/>
        </w:rPr>
        <w:t>have</w:t>
      </w:r>
      <w:r>
        <w:rPr>
          <w:rFonts w:eastAsia="Times New Roman" w:cs="Calibri"/>
          <w:color w:val="000000"/>
          <w:lang w:val="en-AU" w:bidi="he-IL"/>
        </w:rPr>
        <w:t xml:space="preserve"> </w:t>
      </w:r>
      <w:r w:rsidRPr="005C1D03">
        <w:rPr>
          <w:rFonts w:eastAsia="Times New Roman" w:cs="Calibri"/>
          <w:color w:val="000000"/>
          <w:lang w:val="en-AU" w:bidi="he-IL"/>
        </w:rPr>
        <w:t>sought</w:t>
      </w:r>
      <w:r>
        <w:rPr>
          <w:rFonts w:eastAsia="Times New Roman" w:cs="Calibri"/>
          <w:color w:val="000000"/>
          <w:lang w:val="en-AU" w:bidi="he-IL"/>
        </w:rPr>
        <w:t xml:space="preserve"> </w:t>
      </w:r>
      <w:r w:rsidRPr="005C1D03">
        <w:rPr>
          <w:rFonts w:eastAsia="Times New Roman" w:cs="Calibri"/>
          <w:color w:val="000000"/>
          <w:lang w:val="en-AU" w:bidi="he-IL"/>
        </w:rPr>
        <w:t>from</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images</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their</w:t>
      </w:r>
      <w:r>
        <w:rPr>
          <w:rFonts w:eastAsia="Times New Roman" w:cs="Calibri"/>
          <w:color w:val="000000"/>
          <w:lang w:val="en-AU" w:bidi="he-IL"/>
        </w:rPr>
        <w:t xml:space="preserve"> </w:t>
      </w:r>
      <w:r w:rsidRPr="005C1D03">
        <w:rPr>
          <w:rFonts w:eastAsia="Times New Roman" w:cs="Calibri"/>
          <w:color w:val="000000"/>
          <w:lang w:val="en-AU" w:bidi="he-IL"/>
        </w:rPr>
        <w:t>false</w:t>
      </w:r>
      <w:r>
        <w:rPr>
          <w:rFonts w:eastAsia="Times New Roman" w:cs="Calibri"/>
          <w:color w:val="000000"/>
          <w:lang w:val="en-AU" w:bidi="he-IL"/>
        </w:rPr>
        <w:t xml:space="preserve"> </w:t>
      </w:r>
      <w:r w:rsidRPr="005C1D03">
        <w:rPr>
          <w:rFonts w:eastAsia="Times New Roman" w:cs="Calibri"/>
          <w:color w:val="000000"/>
          <w:lang w:val="en-AU" w:bidi="he-IL"/>
        </w:rPr>
        <w:t>gods,</w:t>
      </w:r>
      <w:r>
        <w:rPr>
          <w:rFonts w:eastAsia="Times New Roman" w:cs="Calibri"/>
          <w:color w:val="000000"/>
          <w:lang w:val="en-AU" w:bidi="he-IL"/>
        </w:rPr>
        <w:t xml:space="preserve"> </w:t>
      </w:r>
      <w:r w:rsidRPr="005C1D03">
        <w:rPr>
          <w:rFonts w:eastAsia="Times New Roman" w:cs="Calibri"/>
          <w:color w:val="000000"/>
          <w:lang w:val="en-AU" w:bidi="he-IL"/>
        </w:rPr>
        <w:t>they</w:t>
      </w:r>
      <w:r>
        <w:rPr>
          <w:rFonts w:eastAsia="Times New Roman" w:cs="Calibri"/>
          <w:color w:val="000000"/>
          <w:lang w:val="en-AU" w:bidi="he-IL"/>
        </w:rPr>
        <w:t xml:space="preserve"> </w:t>
      </w:r>
      <w:r w:rsidRPr="005C1D03">
        <w:rPr>
          <w:rFonts w:eastAsia="Times New Roman" w:cs="Calibri"/>
          <w:color w:val="000000"/>
          <w:lang w:val="en-AU" w:bidi="he-IL"/>
        </w:rPr>
        <w:t>opened</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Book</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Law.</w:t>
      </w:r>
    </w:p>
    <w:p w14:paraId="6290E741"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49</w:t>
      </w:r>
      <w:r>
        <w:rPr>
          <w:rFonts w:eastAsia="Times New Roman" w:cs="Calibri"/>
          <w:color w:val="000000"/>
          <w:lang w:val="en-AU" w:bidi="he-IL"/>
        </w:rPr>
        <w:t xml:space="preserve"> </w:t>
      </w:r>
      <w:r w:rsidRPr="005C1D03">
        <w:rPr>
          <w:rFonts w:eastAsia="Times New Roman" w:cs="Calibri"/>
          <w:color w:val="000000"/>
          <w:lang w:val="en-AU" w:bidi="he-IL"/>
        </w:rPr>
        <w:t>They</w:t>
      </w:r>
      <w:r>
        <w:rPr>
          <w:rFonts w:eastAsia="Times New Roman" w:cs="Calibri"/>
          <w:color w:val="000000"/>
          <w:lang w:val="en-AU" w:bidi="he-IL"/>
        </w:rPr>
        <w:t xml:space="preserve"> </w:t>
      </w:r>
      <w:r w:rsidRPr="005C1D03">
        <w:rPr>
          <w:rFonts w:eastAsia="Times New Roman" w:cs="Calibri"/>
          <w:color w:val="000000"/>
          <w:lang w:val="en-AU" w:bidi="he-IL"/>
        </w:rPr>
        <w:t>also</w:t>
      </w:r>
      <w:r>
        <w:rPr>
          <w:rFonts w:eastAsia="Times New Roman" w:cs="Calibri"/>
          <w:color w:val="000000"/>
          <w:lang w:val="en-AU" w:bidi="he-IL"/>
        </w:rPr>
        <w:t xml:space="preserve"> </w:t>
      </w:r>
      <w:r w:rsidRPr="005C1D03">
        <w:rPr>
          <w:rFonts w:eastAsia="Times New Roman" w:cs="Calibri"/>
          <w:color w:val="000000"/>
          <w:lang w:val="en-AU" w:bidi="he-IL"/>
        </w:rPr>
        <w:t>brought</w:t>
      </w:r>
      <w:r>
        <w:rPr>
          <w:rFonts w:eastAsia="Times New Roman" w:cs="Calibri"/>
          <w:color w:val="000000"/>
          <w:lang w:val="en-AU" w:bidi="he-IL"/>
        </w:rPr>
        <w:t xml:space="preserve"> </w:t>
      </w:r>
      <w:r w:rsidRPr="005C1D03">
        <w:rPr>
          <w:rFonts w:eastAsia="Times New Roman" w:cs="Calibri"/>
          <w:color w:val="000000"/>
          <w:lang w:val="en-AU" w:bidi="he-IL"/>
        </w:rPr>
        <w:t>out</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priestly</w:t>
      </w:r>
      <w:r>
        <w:rPr>
          <w:rFonts w:eastAsia="Times New Roman" w:cs="Calibri"/>
          <w:color w:val="000000"/>
          <w:lang w:val="en-AU" w:bidi="he-IL"/>
        </w:rPr>
        <w:t xml:space="preserve"> </w:t>
      </w:r>
      <w:r w:rsidRPr="005C1D03">
        <w:rPr>
          <w:rFonts w:eastAsia="Times New Roman" w:cs="Calibri"/>
          <w:color w:val="000000"/>
          <w:lang w:val="en-AU" w:bidi="he-IL"/>
        </w:rPr>
        <w:t>vestments,</w:t>
      </w:r>
      <w:r>
        <w:rPr>
          <w:rFonts w:eastAsia="Times New Roman" w:cs="Calibri"/>
          <w:color w:val="000000"/>
          <w:lang w:val="en-AU" w:bidi="he-IL"/>
        </w:rPr>
        <w:t xml:space="preserve"> </w:t>
      </w:r>
      <w:r w:rsidRPr="005C1D03">
        <w:rPr>
          <w:rFonts w:eastAsia="Times New Roman" w:cs="Calibri"/>
          <w:color w:val="000000"/>
          <w:lang w:val="en-AU" w:bidi="he-IL"/>
        </w:rPr>
        <w:t>with</w:t>
      </w:r>
      <w:r>
        <w:rPr>
          <w:rFonts w:eastAsia="Times New Roman" w:cs="Calibri"/>
          <w:color w:val="000000"/>
          <w:lang w:val="en-AU" w:bidi="he-IL"/>
        </w:rPr>
        <w:t xml:space="preserve"> </w:t>
      </w:r>
      <w:r w:rsidRPr="005C1D03">
        <w:rPr>
          <w:rFonts w:eastAsia="Times New Roman" w:cs="Calibri"/>
          <w:color w:val="000000"/>
          <w:lang w:val="en-AU" w:bidi="he-IL"/>
        </w:rPr>
        <w:t>first-fruits</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tithes,</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marshalled</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Nazirites</w:t>
      </w:r>
      <w:r>
        <w:rPr>
          <w:rFonts w:eastAsia="Times New Roman" w:cs="Calibri"/>
          <w:color w:val="000000"/>
          <w:lang w:val="en-AU" w:bidi="he-IL"/>
        </w:rPr>
        <w:t xml:space="preserve"> </w:t>
      </w:r>
      <w:r w:rsidRPr="005C1D03">
        <w:rPr>
          <w:rFonts w:eastAsia="Times New Roman" w:cs="Calibri"/>
          <w:color w:val="000000"/>
          <w:lang w:val="en-AU" w:bidi="he-IL"/>
        </w:rPr>
        <w:t>who</w:t>
      </w:r>
      <w:r>
        <w:rPr>
          <w:rFonts w:eastAsia="Times New Roman" w:cs="Calibri"/>
          <w:color w:val="000000"/>
          <w:lang w:val="en-AU" w:bidi="he-IL"/>
        </w:rPr>
        <w:t xml:space="preserve"> </w:t>
      </w:r>
      <w:r w:rsidRPr="005C1D03">
        <w:rPr>
          <w:rFonts w:eastAsia="Times New Roman" w:cs="Calibri"/>
          <w:color w:val="000000"/>
          <w:lang w:val="en-AU" w:bidi="he-IL"/>
        </w:rPr>
        <w:t>had</w:t>
      </w:r>
      <w:r>
        <w:rPr>
          <w:rFonts w:eastAsia="Times New Roman" w:cs="Calibri"/>
          <w:color w:val="000000"/>
          <w:lang w:val="en-AU" w:bidi="he-IL"/>
        </w:rPr>
        <w:t xml:space="preserve"> </w:t>
      </w:r>
      <w:r w:rsidRPr="005C1D03">
        <w:rPr>
          <w:rFonts w:eastAsia="Times New Roman" w:cs="Calibri"/>
          <w:color w:val="000000"/>
          <w:lang w:val="en-AU" w:bidi="he-IL"/>
        </w:rPr>
        <w:t>completed</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period</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their</w:t>
      </w:r>
      <w:r>
        <w:rPr>
          <w:rFonts w:eastAsia="Times New Roman" w:cs="Calibri"/>
          <w:color w:val="000000"/>
          <w:lang w:val="en-AU" w:bidi="he-IL"/>
        </w:rPr>
        <w:t xml:space="preserve"> </w:t>
      </w:r>
      <w:r w:rsidRPr="005C1D03">
        <w:rPr>
          <w:rFonts w:eastAsia="Times New Roman" w:cs="Calibri"/>
          <w:color w:val="000000"/>
          <w:lang w:val="en-AU" w:bidi="he-IL"/>
        </w:rPr>
        <w:t>vow.</w:t>
      </w:r>
    </w:p>
    <w:p w14:paraId="6C049C9A"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50</w:t>
      </w:r>
      <w:r>
        <w:rPr>
          <w:rFonts w:eastAsia="Times New Roman" w:cs="Calibri"/>
          <w:color w:val="000000"/>
          <w:lang w:val="en-AU" w:bidi="he-IL"/>
        </w:rPr>
        <w:t xml:space="preserve"> </w:t>
      </w:r>
      <w:r w:rsidRPr="005C1D03">
        <w:rPr>
          <w:rFonts w:eastAsia="Times New Roman" w:cs="Calibri"/>
          <w:color w:val="000000"/>
          <w:lang w:val="en-AU" w:bidi="he-IL"/>
        </w:rPr>
        <w:t>Then,</w:t>
      </w:r>
      <w:r>
        <w:rPr>
          <w:rFonts w:eastAsia="Times New Roman" w:cs="Calibri"/>
          <w:color w:val="000000"/>
          <w:lang w:val="en-AU" w:bidi="he-IL"/>
        </w:rPr>
        <w:t xml:space="preserve"> </w:t>
      </w:r>
      <w:r w:rsidRPr="005C1D03">
        <w:rPr>
          <w:rFonts w:eastAsia="Times New Roman" w:cs="Calibri"/>
          <w:color w:val="000000"/>
          <w:lang w:val="en-AU" w:bidi="he-IL"/>
        </w:rPr>
        <w:t>raising</w:t>
      </w:r>
      <w:r>
        <w:rPr>
          <w:rFonts w:eastAsia="Times New Roman" w:cs="Calibri"/>
          <w:color w:val="000000"/>
          <w:lang w:val="en-AU" w:bidi="he-IL"/>
        </w:rPr>
        <w:t xml:space="preserve"> </w:t>
      </w:r>
      <w:r w:rsidRPr="005C1D03">
        <w:rPr>
          <w:rFonts w:eastAsia="Times New Roman" w:cs="Calibri"/>
          <w:color w:val="000000"/>
          <w:lang w:val="en-AU" w:bidi="he-IL"/>
        </w:rPr>
        <w:t>their</w:t>
      </w:r>
      <w:r>
        <w:rPr>
          <w:rFonts w:eastAsia="Times New Roman" w:cs="Calibri"/>
          <w:color w:val="000000"/>
          <w:lang w:val="en-AU" w:bidi="he-IL"/>
        </w:rPr>
        <w:t xml:space="preserve"> </w:t>
      </w:r>
      <w:r w:rsidRPr="005C1D03">
        <w:rPr>
          <w:rFonts w:eastAsia="Times New Roman" w:cs="Calibri"/>
          <w:color w:val="000000"/>
          <w:lang w:val="en-AU" w:bidi="he-IL"/>
        </w:rPr>
        <w:t>voices</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Heaven,</w:t>
      </w:r>
      <w:r>
        <w:rPr>
          <w:rFonts w:eastAsia="Times New Roman" w:cs="Calibri"/>
          <w:color w:val="000000"/>
          <w:lang w:val="en-AU" w:bidi="he-IL"/>
        </w:rPr>
        <w:t xml:space="preserve"> </w:t>
      </w:r>
      <w:r w:rsidRPr="005C1D03">
        <w:rPr>
          <w:rFonts w:eastAsia="Times New Roman" w:cs="Calibri"/>
          <w:color w:val="000000"/>
          <w:lang w:val="en-AU" w:bidi="he-IL"/>
        </w:rPr>
        <w:t>they</w:t>
      </w:r>
      <w:r>
        <w:rPr>
          <w:rFonts w:eastAsia="Times New Roman" w:cs="Calibri"/>
          <w:color w:val="000000"/>
          <w:lang w:val="en-AU" w:bidi="he-IL"/>
        </w:rPr>
        <w:t xml:space="preserve"> </w:t>
      </w:r>
      <w:r w:rsidRPr="005C1D03">
        <w:rPr>
          <w:rFonts w:eastAsia="Times New Roman" w:cs="Calibri"/>
          <w:color w:val="000000"/>
          <w:lang w:val="en-AU" w:bidi="he-IL"/>
        </w:rPr>
        <w:t>cried,</w:t>
      </w:r>
      <w:r>
        <w:rPr>
          <w:rFonts w:eastAsia="Times New Roman" w:cs="Calibri"/>
          <w:color w:val="000000"/>
          <w:lang w:val="en-AU" w:bidi="he-IL"/>
        </w:rPr>
        <w:t xml:space="preserve"> </w:t>
      </w:r>
      <w:r w:rsidRPr="005C1D03">
        <w:rPr>
          <w:rFonts w:eastAsia="Times New Roman" w:cs="Calibri"/>
          <w:color w:val="000000"/>
          <w:lang w:val="en-AU" w:bidi="he-IL"/>
        </w:rPr>
        <w:t>'What</w:t>
      </w:r>
      <w:r>
        <w:rPr>
          <w:rFonts w:eastAsia="Times New Roman" w:cs="Calibri"/>
          <w:color w:val="000000"/>
          <w:lang w:val="en-AU" w:bidi="he-IL"/>
        </w:rPr>
        <w:t xml:space="preserve"> </w:t>
      </w:r>
      <w:r w:rsidRPr="005C1D03">
        <w:rPr>
          <w:rFonts w:eastAsia="Times New Roman" w:cs="Calibri"/>
          <w:color w:val="000000"/>
          <w:lang w:val="en-AU" w:bidi="he-IL"/>
        </w:rPr>
        <w:t>shall</w:t>
      </w:r>
      <w:r>
        <w:rPr>
          <w:rFonts w:eastAsia="Times New Roman" w:cs="Calibri"/>
          <w:color w:val="000000"/>
          <w:lang w:val="en-AU" w:bidi="he-IL"/>
        </w:rPr>
        <w:t xml:space="preserve"> </w:t>
      </w:r>
      <w:r w:rsidRPr="005C1D03">
        <w:rPr>
          <w:rFonts w:eastAsia="Times New Roman" w:cs="Calibri"/>
          <w:color w:val="000000"/>
          <w:lang w:val="en-AU" w:bidi="he-IL"/>
        </w:rPr>
        <w:t>we</w:t>
      </w:r>
      <w:r>
        <w:rPr>
          <w:rFonts w:eastAsia="Times New Roman" w:cs="Calibri"/>
          <w:color w:val="000000"/>
          <w:lang w:val="en-AU" w:bidi="he-IL"/>
        </w:rPr>
        <w:t xml:space="preserve"> </w:t>
      </w:r>
      <w:r w:rsidRPr="005C1D03">
        <w:rPr>
          <w:rFonts w:eastAsia="Times New Roman" w:cs="Calibri"/>
          <w:color w:val="000000"/>
          <w:lang w:val="en-AU" w:bidi="he-IL"/>
        </w:rPr>
        <w:t>do</w:t>
      </w:r>
      <w:r>
        <w:rPr>
          <w:rFonts w:eastAsia="Times New Roman" w:cs="Calibri"/>
          <w:color w:val="000000"/>
          <w:lang w:val="en-AU" w:bidi="he-IL"/>
        </w:rPr>
        <w:t xml:space="preserve"> </w:t>
      </w:r>
      <w:r w:rsidRPr="005C1D03">
        <w:rPr>
          <w:rFonts w:eastAsia="Times New Roman" w:cs="Calibri"/>
          <w:color w:val="000000"/>
          <w:lang w:val="en-AU" w:bidi="he-IL"/>
        </w:rPr>
        <w:t>with</w:t>
      </w:r>
      <w:r>
        <w:rPr>
          <w:rFonts w:eastAsia="Times New Roman" w:cs="Calibri"/>
          <w:color w:val="000000"/>
          <w:lang w:val="en-AU" w:bidi="he-IL"/>
        </w:rPr>
        <w:t xml:space="preserve"> </w:t>
      </w:r>
      <w:r w:rsidRPr="005C1D03">
        <w:rPr>
          <w:rFonts w:eastAsia="Times New Roman" w:cs="Calibri"/>
          <w:color w:val="000000"/>
          <w:lang w:val="en-AU" w:bidi="he-IL"/>
        </w:rPr>
        <w:t>these</w:t>
      </w:r>
      <w:r>
        <w:rPr>
          <w:rFonts w:eastAsia="Times New Roman" w:cs="Calibri"/>
          <w:color w:val="000000"/>
          <w:lang w:val="en-AU" w:bidi="he-IL"/>
        </w:rPr>
        <w:t xml:space="preserve"> </w:t>
      </w:r>
      <w:r w:rsidRPr="005C1D03">
        <w:rPr>
          <w:rFonts w:eastAsia="Times New Roman" w:cs="Calibri"/>
          <w:color w:val="000000"/>
          <w:lang w:val="en-AU" w:bidi="he-IL"/>
        </w:rPr>
        <w:t>people,</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where</w:t>
      </w:r>
      <w:r>
        <w:rPr>
          <w:rFonts w:eastAsia="Times New Roman" w:cs="Calibri"/>
          <w:color w:val="000000"/>
          <w:lang w:val="en-AU" w:bidi="he-IL"/>
        </w:rPr>
        <w:t xml:space="preserve"> </w:t>
      </w:r>
      <w:r w:rsidRPr="005C1D03">
        <w:rPr>
          <w:rFonts w:eastAsia="Times New Roman" w:cs="Calibri"/>
          <w:color w:val="000000"/>
          <w:lang w:val="en-AU" w:bidi="he-IL"/>
        </w:rPr>
        <w:t>are</w:t>
      </w:r>
      <w:r>
        <w:rPr>
          <w:rFonts w:eastAsia="Times New Roman" w:cs="Calibri"/>
          <w:color w:val="000000"/>
          <w:lang w:val="en-AU" w:bidi="he-IL"/>
        </w:rPr>
        <w:t xml:space="preserve"> </w:t>
      </w:r>
      <w:r w:rsidRPr="005C1D03">
        <w:rPr>
          <w:rFonts w:eastAsia="Times New Roman" w:cs="Calibri"/>
          <w:color w:val="000000"/>
          <w:lang w:val="en-AU" w:bidi="he-IL"/>
        </w:rPr>
        <w:t>we</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take</w:t>
      </w:r>
      <w:r>
        <w:rPr>
          <w:rFonts w:eastAsia="Times New Roman" w:cs="Calibri"/>
          <w:color w:val="000000"/>
          <w:lang w:val="en-AU" w:bidi="he-IL"/>
        </w:rPr>
        <w:t xml:space="preserve"> </w:t>
      </w:r>
      <w:r w:rsidRPr="005C1D03">
        <w:rPr>
          <w:rFonts w:eastAsia="Times New Roman" w:cs="Calibri"/>
          <w:color w:val="000000"/>
          <w:lang w:val="en-AU" w:bidi="he-IL"/>
        </w:rPr>
        <w:t>them?</w:t>
      </w:r>
    </w:p>
    <w:p w14:paraId="07F8A0AE"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51</w:t>
      </w:r>
      <w:r>
        <w:rPr>
          <w:rFonts w:eastAsia="Times New Roman" w:cs="Calibri"/>
          <w:color w:val="000000"/>
          <w:lang w:val="en-AU" w:bidi="he-IL"/>
        </w:rPr>
        <w:t xml:space="preserve"> </w:t>
      </w:r>
      <w:r w:rsidRPr="005C1D03">
        <w:rPr>
          <w:rFonts w:eastAsia="Times New Roman" w:cs="Calibri"/>
          <w:color w:val="000000"/>
          <w:lang w:val="en-AU" w:bidi="he-IL"/>
        </w:rPr>
        <w:t>Your</w:t>
      </w:r>
      <w:r>
        <w:rPr>
          <w:rFonts w:eastAsia="Times New Roman" w:cs="Calibri"/>
          <w:color w:val="000000"/>
          <w:lang w:val="en-AU" w:bidi="he-IL"/>
        </w:rPr>
        <w:t xml:space="preserve"> </w:t>
      </w:r>
      <w:r w:rsidRPr="005C1D03">
        <w:rPr>
          <w:rFonts w:eastAsia="Times New Roman" w:cs="Calibri"/>
          <w:color w:val="000000"/>
          <w:lang w:val="en-AU" w:bidi="he-IL"/>
        </w:rPr>
        <w:t>holy</w:t>
      </w:r>
      <w:r>
        <w:rPr>
          <w:rFonts w:eastAsia="Times New Roman" w:cs="Calibri"/>
          <w:color w:val="000000"/>
          <w:lang w:val="en-AU" w:bidi="he-IL"/>
        </w:rPr>
        <w:t xml:space="preserve"> </w:t>
      </w:r>
      <w:r w:rsidRPr="005C1D03">
        <w:rPr>
          <w:rFonts w:eastAsia="Times New Roman" w:cs="Calibri"/>
          <w:color w:val="000000"/>
          <w:lang w:val="en-AU" w:bidi="he-IL"/>
        </w:rPr>
        <w:t>place</w:t>
      </w:r>
      <w:r>
        <w:rPr>
          <w:rFonts w:eastAsia="Times New Roman" w:cs="Calibri"/>
          <w:color w:val="000000"/>
          <w:lang w:val="en-AU" w:bidi="he-IL"/>
        </w:rPr>
        <w:t xml:space="preserve"> </w:t>
      </w:r>
      <w:r w:rsidRPr="005C1D03">
        <w:rPr>
          <w:rFonts w:eastAsia="Times New Roman" w:cs="Calibri"/>
          <w:color w:val="000000"/>
          <w:lang w:val="en-AU" w:bidi="he-IL"/>
        </w:rPr>
        <w:t>has</w:t>
      </w:r>
      <w:r>
        <w:rPr>
          <w:rFonts w:eastAsia="Times New Roman" w:cs="Calibri"/>
          <w:color w:val="000000"/>
          <w:lang w:val="en-AU" w:bidi="he-IL"/>
        </w:rPr>
        <w:t xml:space="preserve"> </w:t>
      </w:r>
      <w:r w:rsidRPr="005C1D03">
        <w:rPr>
          <w:rFonts w:eastAsia="Times New Roman" w:cs="Calibri"/>
          <w:color w:val="000000"/>
          <w:lang w:val="en-AU" w:bidi="he-IL"/>
        </w:rPr>
        <w:t>been</w:t>
      </w:r>
      <w:r>
        <w:rPr>
          <w:rFonts w:eastAsia="Times New Roman" w:cs="Calibri"/>
          <w:color w:val="000000"/>
          <w:lang w:val="en-AU" w:bidi="he-IL"/>
        </w:rPr>
        <w:t xml:space="preserve"> </w:t>
      </w:r>
      <w:r w:rsidRPr="005C1D03">
        <w:rPr>
          <w:rFonts w:eastAsia="Times New Roman" w:cs="Calibri"/>
          <w:color w:val="000000"/>
          <w:lang w:val="en-AU" w:bidi="he-IL"/>
        </w:rPr>
        <w:t>trampled</w:t>
      </w:r>
      <w:r>
        <w:rPr>
          <w:rFonts w:eastAsia="Times New Roman" w:cs="Calibri"/>
          <w:color w:val="000000"/>
          <w:lang w:val="en-AU" w:bidi="he-IL"/>
        </w:rPr>
        <w:t xml:space="preserve"> </w:t>
      </w:r>
      <w:r w:rsidRPr="005C1D03">
        <w:rPr>
          <w:rFonts w:eastAsia="Times New Roman" w:cs="Calibri"/>
          <w:color w:val="000000"/>
          <w:lang w:val="en-AU" w:bidi="he-IL"/>
        </w:rPr>
        <w:t>underfoot</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defiled,</w:t>
      </w:r>
      <w:r>
        <w:rPr>
          <w:rFonts w:eastAsia="Times New Roman" w:cs="Calibri"/>
          <w:color w:val="000000"/>
          <w:lang w:val="en-AU" w:bidi="he-IL"/>
        </w:rPr>
        <w:t xml:space="preserve"> </w:t>
      </w:r>
      <w:r w:rsidRPr="005C1D03">
        <w:rPr>
          <w:rFonts w:eastAsia="Times New Roman" w:cs="Calibri"/>
          <w:color w:val="000000"/>
          <w:lang w:val="en-AU" w:bidi="he-IL"/>
        </w:rPr>
        <w:t>your</w:t>
      </w:r>
      <w:r>
        <w:rPr>
          <w:rFonts w:eastAsia="Times New Roman" w:cs="Calibri"/>
          <w:color w:val="000000"/>
          <w:lang w:val="en-AU" w:bidi="he-IL"/>
        </w:rPr>
        <w:t xml:space="preserve"> </w:t>
      </w:r>
      <w:r w:rsidRPr="005C1D03">
        <w:rPr>
          <w:rFonts w:eastAsia="Times New Roman" w:cs="Calibri"/>
          <w:color w:val="000000"/>
          <w:lang w:val="en-AU" w:bidi="he-IL"/>
        </w:rPr>
        <w:t>priests</w:t>
      </w:r>
      <w:r>
        <w:rPr>
          <w:rFonts w:eastAsia="Times New Roman" w:cs="Calibri"/>
          <w:color w:val="000000"/>
          <w:lang w:val="en-AU" w:bidi="he-IL"/>
        </w:rPr>
        <w:t xml:space="preserve"> </w:t>
      </w:r>
      <w:r w:rsidRPr="005C1D03">
        <w:rPr>
          <w:rFonts w:eastAsia="Times New Roman" w:cs="Calibri"/>
          <w:color w:val="000000"/>
          <w:lang w:val="en-AU" w:bidi="he-IL"/>
        </w:rPr>
        <w:t>mourn</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their</w:t>
      </w:r>
      <w:r>
        <w:rPr>
          <w:rFonts w:eastAsia="Times New Roman" w:cs="Calibri"/>
          <w:color w:val="000000"/>
          <w:lang w:val="en-AU" w:bidi="he-IL"/>
        </w:rPr>
        <w:t xml:space="preserve"> </w:t>
      </w:r>
      <w:r w:rsidRPr="005C1D03">
        <w:rPr>
          <w:rFonts w:eastAsia="Times New Roman" w:cs="Calibri"/>
          <w:color w:val="000000"/>
          <w:lang w:val="en-AU" w:bidi="he-IL"/>
        </w:rPr>
        <w:t>humiliation,</w:t>
      </w:r>
    </w:p>
    <w:p w14:paraId="6838F9DE"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52</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now</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gentiles</w:t>
      </w:r>
      <w:r>
        <w:rPr>
          <w:rFonts w:eastAsia="Times New Roman" w:cs="Calibri"/>
          <w:color w:val="000000"/>
          <w:lang w:val="en-AU" w:bidi="he-IL"/>
        </w:rPr>
        <w:t xml:space="preserve"> </w:t>
      </w:r>
      <w:r w:rsidRPr="005C1D03">
        <w:rPr>
          <w:rFonts w:eastAsia="Times New Roman" w:cs="Calibri"/>
          <w:color w:val="000000"/>
          <w:lang w:val="en-AU" w:bidi="he-IL"/>
        </w:rPr>
        <w:t>are</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alliance</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destroy</w:t>
      </w:r>
      <w:r>
        <w:rPr>
          <w:rFonts w:eastAsia="Times New Roman" w:cs="Calibri"/>
          <w:color w:val="000000"/>
          <w:lang w:val="en-AU" w:bidi="he-IL"/>
        </w:rPr>
        <w:t xml:space="preserve"> </w:t>
      </w:r>
      <w:r w:rsidRPr="005C1D03">
        <w:rPr>
          <w:rFonts w:eastAsia="Times New Roman" w:cs="Calibri"/>
          <w:color w:val="000000"/>
          <w:lang w:val="en-AU" w:bidi="he-IL"/>
        </w:rPr>
        <w:t>us:</w:t>
      </w:r>
      <w:r>
        <w:rPr>
          <w:rFonts w:eastAsia="Times New Roman" w:cs="Calibri"/>
          <w:color w:val="000000"/>
          <w:lang w:val="en-AU" w:bidi="he-IL"/>
        </w:rPr>
        <w:t xml:space="preserve"> </w:t>
      </w:r>
      <w:r w:rsidRPr="005C1D03">
        <w:rPr>
          <w:rFonts w:eastAsia="Times New Roman" w:cs="Calibri"/>
          <w:color w:val="000000"/>
          <w:lang w:val="en-AU" w:bidi="he-IL"/>
        </w:rPr>
        <w:t>you</w:t>
      </w:r>
      <w:r>
        <w:rPr>
          <w:rFonts w:eastAsia="Times New Roman" w:cs="Calibri"/>
          <w:color w:val="000000"/>
          <w:lang w:val="en-AU" w:bidi="he-IL"/>
        </w:rPr>
        <w:t xml:space="preserve"> </w:t>
      </w:r>
      <w:r w:rsidRPr="005C1D03">
        <w:rPr>
          <w:rFonts w:eastAsia="Times New Roman" w:cs="Calibri"/>
          <w:color w:val="000000"/>
          <w:lang w:val="en-AU" w:bidi="he-IL"/>
        </w:rPr>
        <w:t>know</w:t>
      </w:r>
      <w:r>
        <w:rPr>
          <w:rFonts w:eastAsia="Times New Roman" w:cs="Calibri"/>
          <w:color w:val="000000"/>
          <w:lang w:val="en-AU" w:bidi="he-IL"/>
        </w:rPr>
        <w:t xml:space="preserve"> </w:t>
      </w:r>
      <w:r w:rsidRPr="005C1D03">
        <w:rPr>
          <w:rFonts w:eastAsia="Times New Roman" w:cs="Calibri"/>
          <w:color w:val="000000"/>
          <w:lang w:val="en-AU" w:bidi="he-IL"/>
        </w:rPr>
        <w:t>what</w:t>
      </w:r>
      <w:r>
        <w:rPr>
          <w:rFonts w:eastAsia="Times New Roman" w:cs="Calibri"/>
          <w:color w:val="000000"/>
          <w:lang w:val="en-AU" w:bidi="he-IL"/>
        </w:rPr>
        <w:t xml:space="preserve"> </w:t>
      </w:r>
      <w:r w:rsidRPr="005C1D03">
        <w:rPr>
          <w:rFonts w:eastAsia="Times New Roman" w:cs="Calibri"/>
          <w:color w:val="000000"/>
          <w:lang w:val="en-AU" w:bidi="he-IL"/>
        </w:rPr>
        <w:t>they</w:t>
      </w:r>
      <w:r>
        <w:rPr>
          <w:rFonts w:eastAsia="Times New Roman" w:cs="Calibri"/>
          <w:color w:val="000000"/>
          <w:lang w:val="en-AU" w:bidi="he-IL"/>
        </w:rPr>
        <w:t xml:space="preserve"> </w:t>
      </w:r>
      <w:r w:rsidRPr="005C1D03">
        <w:rPr>
          <w:rFonts w:eastAsia="Times New Roman" w:cs="Calibri"/>
          <w:color w:val="000000"/>
          <w:lang w:val="en-AU" w:bidi="he-IL"/>
        </w:rPr>
        <w:t>have</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mind</w:t>
      </w:r>
      <w:r>
        <w:rPr>
          <w:rFonts w:eastAsia="Times New Roman" w:cs="Calibri"/>
          <w:color w:val="000000"/>
          <w:lang w:val="en-AU" w:bidi="he-IL"/>
        </w:rPr>
        <w:t xml:space="preserve"> </w:t>
      </w:r>
      <w:r w:rsidRPr="005C1D03">
        <w:rPr>
          <w:rFonts w:eastAsia="Times New Roman" w:cs="Calibri"/>
          <w:color w:val="000000"/>
          <w:lang w:val="en-AU" w:bidi="he-IL"/>
        </w:rPr>
        <w:t>for</w:t>
      </w:r>
      <w:r>
        <w:rPr>
          <w:rFonts w:eastAsia="Times New Roman" w:cs="Calibri"/>
          <w:color w:val="000000"/>
          <w:lang w:val="en-AU" w:bidi="he-IL"/>
        </w:rPr>
        <w:t xml:space="preserve"> </w:t>
      </w:r>
      <w:r w:rsidRPr="005C1D03">
        <w:rPr>
          <w:rFonts w:eastAsia="Times New Roman" w:cs="Calibri"/>
          <w:color w:val="000000"/>
          <w:lang w:val="en-AU" w:bidi="he-IL"/>
        </w:rPr>
        <w:t>us.</w:t>
      </w:r>
    </w:p>
    <w:p w14:paraId="6CD69E80"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53</w:t>
      </w:r>
      <w:r>
        <w:rPr>
          <w:rFonts w:eastAsia="Times New Roman" w:cs="Calibri"/>
          <w:color w:val="000000"/>
          <w:lang w:val="en-AU" w:bidi="he-IL"/>
        </w:rPr>
        <w:t xml:space="preserve"> </w:t>
      </w:r>
      <w:r w:rsidRPr="005C1D03">
        <w:rPr>
          <w:rFonts w:eastAsia="Times New Roman" w:cs="Calibri"/>
          <w:color w:val="000000"/>
          <w:lang w:val="en-AU" w:bidi="he-IL"/>
        </w:rPr>
        <w:t>How</w:t>
      </w:r>
      <w:r>
        <w:rPr>
          <w:rFonts w:eastAsia="Times New Roman" w:cs="Calibri"/>
          <w:color w:val="000000"/>
          <w:lang w:val="en-AU" w:bidi="he-IL"/>
        </w:rPr>
        <w:t xml:space="preserve"> </w:t>
      </w:r>
      <w:r w:rsidRPr="005C1D03">
        <w:rPr>
          <w:rFonts w:eastAsia="Times New Roman" w:cs="Calibri"/>
          <w:color w:val="000000"/>
          <w:lang w:val="en-AU" w:bidi="he-IL"/>
        </w:rPr>
        <w:t>can</w:t>
      </w:r>
      <w:r>
        <w:rPr>
          <w:rFonts w:eastAsia="Times New Roman" w:cs="Calibri"/>
          <w:color w:val="000000"/>
          <w:lang w:val="en-AU" w:bidi="he-IL"/>
        </w:rPr>
        <w:t xml:space="preserve"> </w:t>
      </w:r>
      <w:r w:rsidRPr="005C1D03">
        <w:rPr>
          <w:rFonts w:eastAsia="Times New Roman" w:cs="Calibri"/>
          <w:color w:val="000000"/>
          <w:lang w:val="en-AU" w:bidi="he-IL"/>
        </w:rPr>
        <w:t>we</w:t>
      </w:r>
      <w:r>
        <w:rPr>
          <w:rFonts w:eastAsia="Times New Roman" w:cs="Calibri"/>
          <w:color w:val="000000"/>
          <w:lang w:val="en-AU" w:bidi="he-IL"/>
        </w:rPr>
        <w:t xml:space="preserve"> </w:t>
      </w:r>
      <w:r w:rsidRPr="005C1D03">
        <w:rPr>
          <w:rFonts w:eastAsia="Times New Roman" w:cs="Calibri"/>
          <w:color w:val="000000"/>
          <w:lang w:val="en-AU" w:bidi="he-IL"/>
        </w:rPr>
        <w:t>stand</w:t>
      </w:r>
      <w:r>
        <w:rPr>
          <w:rFonts w:eastAsia="Times New Roman" w:cs="Calibri"/>
          <w:color w:val="000000"/>
          <w:lang w:val="en-AU" w:bidi="he-IL"/>
        </w:rPr>
        <w:t xml:space="preserve"> </w:t>
      </w:r>
      <w:r w:rsidRPr="005C1D03">
        <w:rPr>
          <w:rFonts w:eastAsia="Times New Roman" w:cs="Calibri"/>
          <w:color w:val="000000"/>
          <w:lang w:val="en-AU" w:bidi="he-IL"/>
        </w:rPr>
        <w:t>up</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face</w:t>
      </w:r>
      <w:r>
        <w:rPr>
          <w:rFonts w:eastAsia="Times New Roman" w:cs="Calibri"/>
          <w:color w:val="000000"/>
          <w:lang w:val="en-AU" w:bidi="he-IL"/>
        </w:rPr>
        <w:t xml:space="preserve"> </w:t>
      </w:r>
      <w:r w:rsidRPr="005C1D03">
        <w:rPr>
          <w:rFonts w:eastAsia="Times New Roman" w:cs="Calibri"/>
          <w:color w:val="000000"/>
          <w:lang w:val="en-AU" w:bidi="he-IL"/>
        </w:rPr>
        <w:t>them</w:t>
      </w:r>
      <w:r>
        <w:rPr>
          <w:rFonts w:eastAsia="Times New Roman" w:cs="Calibri"/>
          <w:color w:val="000000"/>
          <w:lang w:val="en-AU" w:bidi="he-IL"/>
        </w:rPr>
        <w:t xml:space="preserve"> </w:t>
      </w:r>
      <w:r w:rsidRPr="005C1D03">
        <w:rPr>
          <w:rFonts w:eastAsia="Times New Roman" w:cs="Calibri"/>
          <w:color w:val="000000"/>
          <w:lang w:val="en-AU" w:bidi="he-IL"/>
        </w:rPr>
        <w:t>if</w:t>
      </w:r>
      <w:r>
        <w:rPr>
          <w:rFonts w:eastAsia="Times New Roman" w:cs="Calibri"/>
          <w:color w:val="000000"/>
          <w:lang w:val="en-AU" w:bidi="he-IL"/>
        </w:rPr>
        <w:t xml:space="preserve"> </w:t>
      </w:r>
      <w:r w:rsidRPr="005C1D03">
        <w:rPr>
          <w:rFonts w:eastAsia="Times New Roman" w:cs="Calibri"/>
          <w:color w:val="000000"/>
          <w:lang w:val="en-AU" w:bidi="he-IL"/>
        </w:rPr>
        <w:t>you</w:t>
      </w:r>
      <w:r>
        <w:rPr>
          <w:rFonts w:eastAsia="Times New Roman" w:cs="Calibri"/>
          <w:color w:val="000000"/>
          <w:lang w:val="en-AU" w:bidi="he-IL"/>
        </w:rPr>
        <w:t xml:space="preserve"> </w:t>
      </w:r>
      <w:r w:rsidRPr="005C1D03">
        <w:rPr>
          <w:rFonts w:eastAsia="Times New Roman" w:cs="Calibri"/>
          <w:color w:val="000000"/>
          <w:lang w:val="en-AU" w:bidi="he-IL"/>
        </w:rPr>
        <w:t>do</w:t>
      </w:r>
      <w:r>
        <w:rPr>
          <w:rFonts w:eastAsia="Times New Roman" w:cs="Calibri"/>
          <w:color w:val="000000"/>
          <w:lang w:val="en-AU" w:bidi="he-IL"/>
        </w:rPr>
        <w:t xml:space="preserve"> </w:t>
      </w:r>
      <w:r w:rsidRPr="005C1D03">
        <w:rPr>
          <w:rFonts w:eastAsia="Times New Roman" w:cs="Calibri"/>
          <w:color w:val="000000"/>
          <w:lang w:val="en-AU" w:bidi="he-IL"/>
        </w:rPr>
        <w:t>not</w:t>
      </w:r>
      <w:r>
        <w:rPr>
          <w:rFonts w:eastAsia="Times New Roman" w:cs="Calibri"/>
          <w:color w:val="000000"/>
          <w:lang w:val="en-AU" w:bidi="he-IL"/>
        </w:rPr>
        <w:t xml:space="preserve"> </w:t>
      </w:r>
      <w:r w:rsidRPr="005C1D03">
        <w:rPr>
          <w:rFonts w:eastAsia="Times New Roman" w:cs="Calibri"/>
          <w:color w:val="000000"/>
          <w:lang w:val="en-AU" w:bidi="he-IL"/>
        </w:rPr>
        <w:t>come</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our</w:t>
      </w:r>
      <w:r>
        <w:rPr>
          <w:rFonts w:eastAsia="Times New Roman" w:cs="Calibri"/>
          <w:color w:val="000000"/>
          <w:lang w:val="en-AU" w:bidi="he-IL"/>
        </w:rPr>
        <w:t xml:space="preserve"> </w:t>
      </w:r>
      <w:r w:rsidRPr="005C1D03">
        <w:rPr>
          <w:rFonts w:eastAsia="Times New Roman" w:cs="Calibri"/>
          <w:color w:val="000000"/>
          <w:lang w:val="en-AU" w:bidi="he-IL"/>
        </w:rPr>
        <w:t>aid?'</w:t>
      </w:r>
    </w:p>
    <w:p w14:paraId="008B8113"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54</w:t>
      </w:r>
      <w:r>
        <w:rPr>
          <w:rFonts w:eastAsia="Times New Roman" w:cs="Calibri"/>
          <w:color w:val="000000"/>
          <w:lang w:val="en-AU" w:bidi="he-IL"/>
        </w:rPr>
        <w:t xml:space="preserve"> </w:t>
      </w:r>
      <w:r w:rsidRPr="005C1D03">
        <w:rPr>
          <w:rFonts w:eastAsia="Times New Roman" w:cs="Calibri"/>
          <w:color w:val="000000"/>
          <w:lang w:val="en-AU" w:bidi="he-IL"/>
        </w:rPr>
        <w:t>Then</w:t>
      </w:r>
      <w:r>
        <w:rPr>
          <w:rFonts w:eastAsia="Times New Roman" w:cs="Calibri"/>
          <w:color w:val="000000"/>
          <w:lang w:val="en-AU" w:bidi="he-IL"/>
        </w:rPr>
        <w:t xml:space="preserve"> </w:t>
      </w:r>
      <w:r w:rsidRPr="005C1D03">
        <w:rPr>
          <w:rFonts w:eastAsia="Times New Roman" w:cs="Calibri"/>
          <w:color w:val="000000"/>
          <w:lang w:val="en-AU" w:bidi="he-IL"/>
        </w:rPr>
        <w:t>they</w:t>
      </w:r>
      <w:r>
        <w:rPr>
          <w:rFonts w:eastAsia="Times New Roman" w:cs="Calibri"/>
          <w:color w:val="000000"/>
          <w:lang w:val="en-AU" w:bidi="he-IL"/>
        </w:rPr>
        <w:t xml:space="preserve"> </w:t>
      </w:r>
      <w:r w:rsidRPr="005C1D03">
        <w:rPr>
          <w:rFonts w:eastAsia="Times New Roman" w:cs="Calibri"/>
          <w:color w:val="000000"/>
          <w:lang w:val="en-AU" w:bidi="he-IL"/>
        </w:rPr>
        <w:t>sounded</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trumpets</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raised</w:t>
      </w:r>
      <w:r>
        <w:rPr>
          <w:rFonts w:eastAsia="Times New Roman" w:cs="Calibri"/>
          <w:color w:val="000000"/>
          <w:lang w:val="en-AU" w:bidi="he-IL"/>
        </w:rPr>
        <w:t xml:space="preserve"> </w:t>
      </w:r>
      <w:r w:rsidRPr="005C1D03">
        <w:rPr>
          <w:rFonts w:eastAsia="Times New Roman" w:cs="Calibri"/>
          <w:color w:val="000000"/>
          <w:lang w:val="en-AU" w:bidi="he-IL"/>
        </w:rPr>
        <w:t>a</w:t>
      </w:r>
      <w:r>
        <w:rPr>
          <w:rFonts w:eastAsia="Times New Roman" w:cs="Calibri"/>
          <w:color w:val="000000"/>
          <w:lang w:val="en-AU" w:bidi="he-IL"/>
        </w:rPr>
        <w:t xml:space="preserve"> </w:t>
      </w:r>
      <w:r w:rsidRPr="005C1D03">
        <w:rPr>
          <w:rFonts w:eastAsia="Times New Roman" w:cs="Calibri"/>
          <w:color w:val="000000"/>
          <w:lang w:val="en-AU" w:bidi="he-IL"/>
        </w:rPr>
        <w:t>great</w:t>
      </w:r>
      <w:r>
        <w:rPr>
          <w:rFonts w:eastAsia="Times New Roman" w:cs="Calibri"/>
          <w:color w:val="000000"/>
          <w:lang w:val="en-AU" w:bidi="he-IL"/>
        </w:rPr>
        <w:t xml:space="preserve"> </w:t>
      </w:r>
      <w:r w:rsidRPr="005C1D03">
        <w:rPr>
          <w:rFonts w:eastAsia="Times New Roman" w:cs="Calibri"/>
          <w:color w:val="000000"/>
          <w:lang w:val="en-AU" w:bidi="he-IL"/>
        </w:rPr>
        <w:t>shout.</w:t>
      </w:r>
    </w:p>
    <w:p w14:paraId="02E37106"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55</w:t>
      </w:r>
      <w:r>
        <w:rPr>
          <w:rFonts w:eastAsia="Times New Roman" w:cs="Calibri"/>
          <w:color w:val="000000"/>
          <w:lang w:val="en-AU" w:bidi="he-IL"/>
        </w:rPr>
        <w:t xml:space="preserve"> </w:t>
      </w:r>
      <w:r w:rsidRPr="005C1D03">
        <w:rPr>
          <w:rFonts w:eastAsia="Times New Roman" w:cs="Calibri"/>
          <w:color w:val="000000"/>
          <w:lang w:val="en-AU" w:bidi="he-IL"/>
        </w:rPr>
        <w:t>Next,</w:t>
      </w:r>
      <w:r>
        <w:rPr>
          <w:rFonts w:eastAsia="Times New Roman" w:cs="Calibri"/>
          <w:color w:val="000000"/>
          <w:lang w:val="en-AU" w:bidi="he-IL"/>
        </w:rPr>
        <w:t xml:space="preserve"> </w:t>
      </w:r>
      <w:r w:rsidRPr="005C1D03">
        <w:rPr>
          <w:rFonts w:eastAsia="Times New Roman" w:cs="Calibri"/>
          <w:color w:val="000000"/>
          <w:lang w:val="en-AU" w:bidi="he-IL"/>
        </w:rPr>
        <w:t>Judas</w:t>
      </w:r>
      <w:r>
        <w:rPr>
          <w:rFonts w:eastAsia="Times New Roman" w:cs="Calibri"/>
          <w:color w:val="000000"/>
          <w:lang w:val="en-AU" w:bidi="he-IL"/>
        </w:rPr>
        <w:t xml:space="preserve"> </w:t>
      </w:r>
      <w:r w:rsidRPr="005C1D03">
        <w:rPr>
          <w:rFonts w:eastAsia="Times New Roman" w:cs="Calibri"/>
          <w:color w:val="000000"/>
          <w:lang w:val="en-AU" w:bidi="he-IL"/>
        </w:rPr>
        <w:t>appointed</w:t>
      </w:r>
      <w:r>
        <w:rPr>
          <w:rFonts w:eastAsia="Times New Roman" w:cs="Calibri"/>
          <w:color w:val="000000"/>
          <w:lang w:val="en-AU" w:bidi="he-IL"/>
        </w:rPr>
        <w:t xml:space="preserve"> </w:t>
      </w:r>
      <w:r w:rsidRPr="005C1D03">
        <w:rPr>
          <w:rFonts w:eastAsia="Times New Roman" w:cs="Calibri"/>
          <w:color w:val="000000"/>
          <w:lang w:val="en-AU" w:bidi="he-IL"/>
        </w:rPr>
        <w:t>leaders</w:t>
      </w:r>
      <w:r>
        <w:rPr>
          <w:rFonts w:eastAsia="Times New Roman" w:cs="Calibri"/>
          <w:color w:val="000000"/>
          <w:lang w:val="en-AU" w:bidi="he-IL"/>
        </w:rPr>
        <w:t xml:space="preserve"> </w:t>
      </w:r>
      <w:r w:rsidRPr="005C1D03">
        <w:rPr>
          <w:rFonts w:eastAsia="Times New Roman" w:cs="Calibri"/>
          <w:color w:val="000000"/>
          <w:lang w:val="en-AU" w:bidi="he-IL"/>
        </w:rPr>
        <w:t>for</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people,</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command</w:t>
      </w:r>
      <w:r>
        <w:rPr>
          <w:rFonts w:eastAsia="Times New Roman" w:cs="Calibri"/>
          <w:color w:val="000000"/>
          <w:lang w:val="en-AU" w:bidi="he-IL"/>
        </w:rPr>
        <w:t xml:space="preserve"> </w:t>
      </w:r>
      <w:r w:rsidRPr="005C1D03">
        <w:rPr>
          <w:rFonts w:eastAsia="Times New Roman" w:cs="Calibri"/>
          <w:color w:val="000000"/>
          <w:lang w:val="en-AU" w:bidi="he-IL"/>
        </w:rPr>
        <w:t>a</w:t>
      </w:r>
      <w:r>
        <w:rPr>
          <w:rFonts w:eastAsia="Times New Roman" w:cs="Calibri"/>
          <w:color w:val="000000"/>
          <w:lang w:val="en-AU" w:bidi="he-IL"/>
        </w:rPr>
        <w:t xml:space="preserve"> </w:t>
      </w:r>
      <w:r w:rsidRPr="005C1D03">
        <w:rPr>
          <w:rFonts w:eastAsia="Times New Roman" w:cs="Calibri"/>
          <w:color w:val="000000"/>
          <w:lang w:val="en-AU" w:bidi="he-IL"/>
        </w:rPr>
        <w:t>thousand,</w:t>
      </w:r>
      <w:r>
        <w:rPr>
          <w:rFonts w:eastAsia="Times New Roman" w:cs="Calibri"/>
          <w:color w:val="000000"/>
          <w:lang w:val="en-AU" w:bidi="he-IL"/>
        </w:rPr>
        <w:t xml:space="preserve"> </w:t>
      </w:r>
      <w:r w:rsidRPr="005C1D03">
        <w:rPr>
          <w:rFonts w:eastAsia="Times New Roman" w:cs="Calibri"/>
          <w:color w:val="000000"/>
          <w:lang w:val="en-AU" w:bidi="he-IL"/>
        </w:rPr>
        <w:t>a</w:t>
      </w:r>
      <w:r>
        <w:rPr>
          <w:rFonts w:eastAsia="Times New Roman" w:cs="Calibri"/>
          <w:color w:val="000000"/>
          <w:lang w:val="en-AU" w:bidi="he-IL"/>
        </w:rPr>
        <w:t xml:space="preserve"> </w:t>
      </w:r>
      <w:r w:rsidRPr="005C1D03">
        <w:rPr>
          <w:rFonts w:eastAsia="Times New Roman" w:cs="Calibri"/>
          <w:color w:val="000000"/>
          <w:lang w:val="en-AU" w:bidi="he-IL"/>
        </w:rPr>
        <w:t>hundred,</w:t>
      </w:r>
      <w:r>
        <w:rPr>
          <w:rFonts w:eastAsia="Times New Roman" w:cs="Calibri"/>
          <w:color w:val="000000"/>
          <w:lang w:val="en-AU" w:bidi="he-IL"/>
        </w:rPr>
        <w:t xml:space="preserve"> </w:t>
      </w:r>
      <w:r w:rsidRPr="005C1D03">
        <w:rPr>
          <w:rFonts w:eastAsia="Times New Roman" w:cs="Calibri"/>
          <w:color w:val="000000"/>
          <w:lang w:val="en-AU" w:bidi="he-IL"/>
        </w:rPr>
        <w:t>fifty</w:t>
      </w:r>
      <w:r>
        <w:rPr>
          <w:rFonts w:eastAsia="Times New Roman" w:cs="Calibri"/>
          <w:color w:val="000000"/>
          <w:lang w:val="en-AU" w:bidi="he-IL"/>
        </w:rPr>
        <w:t xml:space="preserve"> </w:t>
      </w:r>
      <w:r w:rsidRPr="005C1D03">
        <w:rPr>
          <w:rFonts w:eastAsia="Times New Roman" w:cs="Calibri"/>
          <w:color w:val="000000"/>
          <w:lang w:val="en-AU" w:bidi="he-IL"/>
        </w:rPr>
        <w:t>or</w:t>
      </w:r>
      <w:r>
        <w:rPr>
          <w:rFonts w:eastAsia="Times New Roman" w:cs="Calibri"/>
          <w:color w:val="000000"/>
          <w:lang w:val="en-AU" w:bidi="he-IL"/>
        </w:rPr>
        <w:t xml:space="preserve"> </w:t>
      </w:r>
      <w:r w:rsidRPr="005C1D03">
        <w:rPr>
          <w:rFonts w:eastAsia="Times New Roman" w:cs="Calibri"/>
          <w:color w:val="000000"/>
          <w:lang w:val="en-AU" w:bidi="he-IL"/>
        </w:rPr>
        <w:t>ten</w:t>
      </w:r>
      <w:r>
        <w:rPr>
          <w:rFonts w:eastAsia="Times New Roman" w:cs="Calibri"/>
          <w:color w:val="000000"/>
          <w:lang w:val="en-AU" w:bidi="he-IL"/>
        </w:rPr>
        <w:t xml:space="preserve"> </w:t>
      </w:r>
      <w:r w:rsidRPr="005C1D03">
        <w:rPr>
          <w:rFonts w:eastAsia="Times New Roman" w:cs="Calibri"/>
          <w:color w:val="000000"/>
          <w:lang w:val="en-AU" w:bidi="he-IL"/>
        </w:rPr>
        <w:t>men.</w:t>
      </w:r>
    </w:p>
    <w:p w14:paraId="6A73B2B8"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56</w:t>
      </w:r>
      <w:r>
        <w:rPr>
          <w:rFonts w:eastAsia="Times New Roman" w:cs="Calibri"/>
          <w:color w:val="000000"/>
          <w:lang w:val="en-AU" w:bidi="he-IL"/>
        </w:rPr>
        <w:t xml:space="preserve"> </w:t>
      </w:r>
      <w:r w:rsidRPr="005C1D03">
        <w:rPr>
          <w:rFonts w:eastAsia="Times New Roman" w:cs="Calibri"/>
          <w:color w:val="000000"/>
          <w:lang w:val="en-AU" w:bidi="he-IL"/>
        </w:rPr>
        <w:t>Those</w:t>
      </w:r>
      <w:r>
        <w:rPr>
          <w:rFonts w:eastAsia="Times New Roman" w:cs="Calibri"/>
          <w:color w:val="000000"/>
          <w:lang w:val="en-AU" w:bidi="he-IL"/>
        </w:rPr>
        <w:t xml:space="preserve"> </w:t>
      </w:r>
      <w:r w:rsidRPr="005C1D03">
        <w:rPr>
          <w:rFonts w:eastAsia="Times New Roman" w:cs="Calibri"/>
          <w:color w:val="000000"/>
          <w:lang w:val="en-AU" w:bidi="he-IL"/>
        </w:rPr>
        <w:t>who</w:t>
      </w:r>
      <w:r>
        <w:rPr>
          <w:rFonts w:eastAsia="Times New Roman" w:cs="Calibri"/>
          <w:color w:val="000000"/>
          <w:lang w:val="en-AU" w:bidi="he-IL"/>
        </w:rPr>
        <w:t xml:space="preserve"> </w:t>
      </w:r>
      <w:r w:rsidRPr="005C1D03">
        <w:rPr>
          <w:rFonts w:eastAsia="Times New Roman" w:cs="Calibri"/>
          <w:color w:val="000000"/>
          <w:lang w:val="en-AU" w:bidi="he-IL"/>
        </w:rPr>
        <w:t>were</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middle</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building</w:t>
      </w:r>
      <w:r>
        <w:rPr>
          <w:rFonts w:eastAsia="Times New Roman" w:cs="Calibri"/>
          <w:color w:val="000000"/>
          <w:lang w:val="en-AU" w:bidi="he-IL"/>
        </w:rPr>
        <w:t xml:space="preserve"> </w:t>
      </w:r>
      <w:r w:rsidRPr="005C1D03">
        <w:rPr>
          <w:rFonts w:eastAsia="Times New Roman" w:cs="Calibri"/>
          <w:color w:val="000000"/>
          <w:lang w:val="en-AU" w:bidi="he-IL"/>
        </w:rPr>
        <w:t>a</w:t>
      </w:r>
      <w:r>
        <w:rPr>
          <w:rFonts w:eastAsia="Times New Roman" w:cs="Calibri"/>
          <w:color w:val="000000"/>
          <w:lang w:val="en-AU" w:bidi="he-IL"/>
        </w:rPr>
        <w:t xml:space="preserve"> </w:t>
      </w:r>
      <w:r w:rsidRPr="005C1D03">
        <w:rPr>
          <w:rFonts w:eastAsia="Times New Roman" w:cs="Calibri"/>
          <w:color w:val="000000"/>
          <w:lang w:val="en-AU" w:bidi="he-IL"/>
        </w:rPr>
        <w:t>house,</w:t>
      </w:r>
      <w:r>
        <w:rPr>
          <w:rFonts w:eastAsia="Times New Roman" w:cs="Calibri"/>
          <w:color w:val="000000"/>
          <w:lang w:val="en-AU" w:bidi="he-IL"/>
        </w:rPr>
        <w:t xml:space="preserve"> </w:t>
      </w:r>
      <w:r w:rsidRPr="005C1D03">
        <w:rPr>
          <w:rFonts w:eastAsia="Times New Roman" w:cs="Calibri"/>
          <w:color w:val="000000"/>
          <w:lang w:val="en-AU" w:bidi="he-IL"/>
        </w:rPr>
        <w:t>or</w:t>
      </w:r>
      <w:r>
        <w:rPr>
          <w:rFonts w:eastAsia="Times New Roman" w:cs="Calibri"/>
          <w:color w:val="000000"/>
          <w:lang w:val="en-AU" w:bidi="he-IL"/>
        </w:rPr>
        <w:t xml:space="preserve"> </w:t>
      </w:r>
      <w:r w:rsidRPr="005C1D03">
        <w:rPr>
          <w:rFonts w:eastAsia="Times New Roman" w:cs="Calibri"/>
          <w:color w:val="000000"/>
          <w:lang w:val="en-AU" w:bidi="he-IL"/>
        </w:rPr>
        <w:t>were</w:t>
      </w:r>
      <w:r>
        <w:rPr>
          <w:rFonts w:eastAsia="Times New Roman" w:cs="Calibri"/>
          <w:color w:val="000000"/>
          <w:lang w:val="en-AU" w:bidi="he-IL"/>
        </w:rPr>
        <w:t xml:space="preserve"> </w:t>
      </w:r>
      <w:r w:rsidRPr="005C1D03">
        <w:rPr>
          <w:rFonts w:eastAsia="Times New Roman" w:cs="Calibri"/>
          <w:color w:val="000000"/>
          <w:lang w:val="en-AU" w:bidi="he-IL"/>
        </w:rPr>
        <w:t>about</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be</w:t>
      </w:r>
      <w:r>
        <w:rPr>
          <w:rFonts w:eastAsia="Times New Roman" w:cs="Calibri"/>
          <w:color w:val="000000"/>
          <w:lang w:val="en-AU" w:bidi="he-IL"/>
        </w:rPr>
        <w:t xml:space="preserve"> </w:t>
      </w:r>
      <w:r w:rsidRPr="005C1D03">
        <w:rPr>
          <w:rFonts w:eastAsia="Times New Roman" w:cs="Calibri"/>
          <w:color w:val="000000"/>
          <w:lang w:val="en-AU" w:bidi="he-IL"/>
        </w:rPr>
        <w:t>married,</w:t>
      </w:r>
      <w:r>
        <w:rPr>
          <w:rFonts w:eastAsia="Times New Roman" w:cs="Calibri"/>
          <w:color w:val="000000"/>
          <w:lang w:val="en-AU" w:bidi="he-IL"/>
        </w:rPr>
        <w:t xml:space="preserve"> </w:t>
      </w:r>
      <w:r w:rsidRPr="005C1D03">
        <w:rPr>
          <w:rFonts w:eastAsia="Times New Roman" w:cs="Calibri"/>
          <w:color w:val="000000"/>
          <w:lang w:val="en-AU" w:bidi="he-IL"/>
        </w:rPr>
        <w:t>or</w:t>
      </w:r>
      <w:r>
        <w:rPr>
          <w:rFonts w:eastAsia="Times New Roman" w:cs="Calibri"/>
          <w:color w:val="000000"/>
          <w:lang w:val="en-AU" w:bidi="he-IL"/>
        </w:rPr>
        <w:t xml:space="preserve"> </w:t>
      </w:r>
      <w:r w:rsidRPr="005C1D03">
        <w:rPr>
          <w:rFonts w:eastAsia="Times New Roman" w:cs="Calibri"/>
          <w:color w:val="000000"/>
          <w:lang w:val="en-AU" w:bidi="he-IL"/>
        </w:rPr>
        <w:t>were</w:t>
      </w:r>
      <w:r>
        <w:rPr>
          <w:rFonts w:eastAsia="Times New Roman" w:cs="Calibri"/>
          <w:color w:val="000000"/>
          <w:lang w:val="en-AU" w:bidi="he-IL"/>
        </w:rPr>
        <w:t xml:space="preserve"> </w:t>
      </w:r>
      <w:r w:rsidRPr="005C1D03">
        <w:rPr>
          <w:rFonts w:eastAsia="Times New Roman" w:cs="Calibri"/>
          <w:color w:val="000000"/>
          <w:lang w:val="en-AU" w:bidi="he-IL"/>
        </w:rPr>
        <w:t>planting</w:t>
      </w:r>
      <w:r>
        <w:rPr>
          <w:rFonts w:eastAsia="Times New Roman" w:cs="Calibri"/>
          <w:color w:val="000000"/>
          <w:lang w:val="en-AU" w:bidi="he-IL"/>
        </w:rPr>
        <w:t xml:space="preserve"> </w:t>
      </w:r>
      <w:r w:rsidRPr="005C1D03">
        <w:rPr>
          <w:rFonts w:eastAsia="Times New Roman" w:cs="Calibri"/>
          <w:color w:val="000000"/>
          <w:lang w:val="en-AU" w:bidi="he-IL"/>
        </w:rPr>
        <w:t>a</w:t>
      </w:r>
      <w:r>
        <w:rPr>
          <w:rFonts w:eastAsia="Times New Roman" w:cs="Calibri"/>
          <w:color w:val="000000"/>
          <w:lang w:val="en-AU" w:bidi="he-IL"/>
        </w:rPr>
        <w:t xml:space="preserve"> </w:t>
      </w:r>
      <w:r w:rsidRPr="005C1D03">
        <w:rPr>
          <w:rFonts w:eastAsia="Times New Roman" w:cs="Calibri"/>
          <w:color w:val="000000"/>
          <w:lang w:val="en-AU" w:bidi="he-IL"/>
        </w:rPr>
        <w:t>vineyard,</w:t>
      </w:r>
      <w:r>
        <w:rPr>
          <w:rFonts w:eastAsia="Times New Roman" w:cs="Calibri"/>
          <w:color w:val="000000"/>
          <w:lang w:val="en-AU" w:bidi="he-IL"/>
        </w:rPr>
        <w:t xml:space="preserve"> </w:t>
      </w:r>
      <w:r w:rsidRPr="005C1D03">
        <w:rPr>
          <w:rFonts w:eastAsia="Times New Roman" w:cs="Calibri"/>
          <w:color w:val="000000"/>
          <w:lang w:val="en-AU" w:bidi="he-IL"/>
        </w:rPr>
        <w:t>or</w:t>
      </w:r>
      <w:r>
        <w:rPr>
          <w:rFonts w:eastAsia="Times New Roman" w:cs="Calibri"/>
          <w:color w:val="000000"/>
          <w:lang w:val="en-AU" w:bidi="he-IL"/>
        </w:rPr>
        <w:t xml:space="preserve"> </w:t>
      </w:r>
      <w:r w:rsidRPr="005C1D03">
        <w:rPr>
          <w:rFonts w:eastAsia="Times New Roman" w:cs="Calibri"/>
          <w:color w:val="000000"/>
          <w:lang w:val="en-AU" w:bidi="he-IL"/>
        </w:rPr>
        <w:t>were</w:t>
      </w:r>
      <w:r>
        <w:rPr>
          <w:rFonts w:eastAsia="Times New Roman" w:cs="Calibri"/>
          <w:color w:val="000000"/>
          <w:lang w:val="en-AU" w:bidi="he-IL"/>
        </w:rPr>
        <w:t xml:space="preserve"> </w:t>
      </w:r>
      <w:r w:rsidRPr="005C1D03">
        <w:rPr>
          <w:rFonts w:eastAsia="Times New Roman" w:cs="Calibri"/>
          <w:color w:val="000000"/>
          <w:lang w:val="en-AU" w:bidi="he-IL"/>
        </w:rPr>
        <w:t>afraid,</w:t>
      </w:r>
      <w:r>
        <w:rPr>
          <w:rFonts w:eastAsia="Times New Roman" w:cs="Calibri"/>
          <w:color w:val="000000"/>
          <w:lang w:val="en-AU" w:bidi="he-IL"/>
        </w:rPr>
        <w:t xml:space="preserve"> </w:t>
      </w:r>
      <w:r w:rsidRPr="005C1D03">
        <w:rPr>
          <w:rFonts w:eastAsia="Times New Roman" w:cs="Calibri"/>
          <w:color w:val="000000"/>
          <w:lang w:val="en-AU" w:bidi="he-IL"/>
        </w:rPr>
        <w:t>he</w:t>
      </w:r>
      <w:r>
        <w:rPr>
          <w:rFonts w:eastAsia="Times New Roman" w:cs="Calibri"/>
          <w:color w:val="000000"/>
          <w:lang w:val="en-AU" w:bidi="he-IL"/>
        </w:rPr>
        <w:t xml:space="preserve"> </w:t>
      </w:r>
      <w:r w:rsidRPr="005C1D03">
        <w:rPr>
          <w:rFonts w:eastAsia="Times New Roman" w:cs="Calibri"/>
          <w:color w:val="000000"/>
          <w:lang w:val="en-AU" w:bidi="he-IL"/>
        </w:rPr>
        <w:t>told</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go</w:t>
      </w:r>
      <w:r>
        <w:rPr>
          <w:rFonts w:eastAsia="Times New Roman" w:cs="Calibri"/>
          <w:color w:val="000000"/>
          <w:lang w:val="en-AU" w:bidi="he-IL"/>
        </w:rPr>
        <w:t xml:space="preserve"> </w:t>
      </w:r>
      <w:r w:rsidRPr="005C1D03">
        <w:rPr>
          <w:rFonts w:eastAsia="Times New Roman" w:cs="Calibri"/>
          <w:color w:val="000000"/>
          <w:lang w:val="en-AU" w:bidi="he-IL"/>
        </w:rPr>
        <w:t>home</w:t>
      </w:r>
      <w:r>
        <w:rPr>
          <w:rFonts w:eastAsia="Times New Roman" w:cs="Calibri"/>
          <w:color w:val="000000"/>
          <w:lang w:val="en-AU" w:bidi="he-IL"/>
        </w:rPr>
        <w:t xml:space="preserve"> </w:t>
      </w:r>
      <w:r w:rsidRPr="005C1D03">
        <w:rPr>
          <w:rFonts w:eastAsia="Times New Roman" w:cs="Calibri"/>
          <w:color w:val="000000"/>
          <w:lang w:val="en-AU" w:bidi="he-IL"/>
        </w:rPr>
        <w:t>again,</w:t>
      </w:r>
      <w:r>
        <w:rPr>
          <w:rFonts w:eastAsia="Times New Roman" w:cs="Calibri"/>
          <w:color w:val="000000"/>
          <w:lang w:val="en-AU" w:bidi="he-IL"/>
        </w:rPr>
        <w:t xml:space="preserve"> </w:t>
      </w:r>
      <w:r w:rsidRPr="005C1D03">
        <w:rPr>
          <w:rFonts w:eastAsia="Times New Roman" w:cs="Calibri"/>
          <w:color w:val="000000"/>
          <w:lang w:val="en-AU" w:bidi="he-IL"/>
        </w:rPr>
        <w:t>as</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Law</w:t>
      </w:r>
      <w:r>
        <w:rPr>
          <w:rFonts w:eastAsia="Times New Roman" w:cs="Calibri"/>
          <w:color w:val="000000"/>
          <w:lang w:val="en-AU" w:bidi="he-IL"/>
        </w:rPr>
        <w:t xml:space="preserve"> </w:t>
      </w:r>
      <w:r w:rsidRPr="005C1D03">
        <w:rPr>
          <w:rFonts w:eastAsia="Times New Roman" w:cs="Calibri"/>
          <w:color w:val="000000"/>
          <w:lang w:val="en-AU" w:bidi="he-IL"/>
        </w:rPr>
        <w:t>allowed.</w:t>
      </w:r>
    </w:p>
    <w:p w14:paraId="739C2361"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57</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column</w:t>
      </w:r>
      <w:r>
        <w:rPr>
          <w:rFonts w:eastAsia="Times New Roman" w:cs="Calibri"/>
          <w:color w:val="000000"/>
          <w:lang w:val="en-AU" w:bidi="he-IL"/>
        </w:rPr>
        <w:t xml:space="preserve"> </w:t>
      </w:r>
      <w:r w:rsidRPr="005C1D03">
        <w:rPr>
          <w:rFonts w:eastAsia="Times New Roman" w:cs="Calibri"/>
          <w:color w:val="000000"/>
          <w:lang w:val="en-AU" w:bidi="he-IL"/>
        </w:rPr>
        <w:t>then</w:t>
      </w:r>
      <w:r>
        <w:rPr>
          <w:rFonts w:eastAsia="Times New Roman" w:cs="Calibri"/>
          <w:color w:val="000000"/>
          <w:lang w:val="en-AU" w:bidi="he-IL"/>
        </w:rPr>
        <w:t xml:space="preserve"> </w:t>
      </w:r>
      <w:r w:rsidRPr="005C1D03">
        <w:rPr>
          <w:rFonts w:eastAsia="Times New Roman" w:cs="Calibri"/>
          <w:color w:val="000000"/>
          <w:lang w:val="en-AU" w:bidi="he-IL"/>
        </w:rPr>
        <w:t>marched</w:t>
      </w:r>
      <w:r>
        <w:rPr>
          <w:rFonts w:eastAsia="Times New Roman" w:cs="Calibri"/>
          <w:color w:val="000000"/>
          <w:lang w:val="en-AU" w:bidi="he-IL"/>
        </w:rPr>
        <w:t xml:space="preserve"> </w:t>
      </w:r>
      <w:r w:rsidRPr="005C1D03">
        <w:rPr>
          <w:rFonts w:eastAsia="Times New Roman" w:cs="Calibri"/>
          <w:color w:val="000000"/>
          <w:lang w:val="en-AU" w:bidi="he-IL"/>
        </w:rPr>
        <w:t>off</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took</w:t>
      </w:r>
      <w:r>
        <w:rPr>
          <w:rFonts w:eastAsia="Times New Roman" w:cs="Calibri"/>
          <w:color w:val="000000"/>
          <w:lang w:val="en-AU" w:bidi="he-IL"/>
        </w:rPr>
        <w:t xml:space="preserve"> </w:t>
      </w:r>
      <w:r w:rsidRPr="005C1D03">
        <w:rPr>
          <w:rFonts w:eastAsia="Times New Roman" w:cs="Calibri"/>
          <w:color w:val="000000"/>
          <w:lang w:val="en-AU" w:bidi="he-IL"/>
        </w:rPr>
        <w:t>up</w:t>
      </w:r>
      <w:r>
        <w:rPr>
          <w:rFonts w:eastAsia="Times New Roman" w:cs="Calibri"/>
          <w:color w:val="000000"/>
          <w:lang w:val="en-AU" w:bidi="he-IL"/>
        </w:rPr>
        <w:t xml:space="preserve"> </w:t>
      </w:r>
      <w:r w:rsidRPr="005C1D03">
        <w:rPr>
          <w:rFonts w:eastAsia="Times New Roman" w:cs="Calibri"/>
          <w:color w:val="000000"/>
          <w:lang w:val="en-AU" w:bidi="he-IL"/>
        </w:rPr>
        <w:t>a</w:t>
      </w:r>
      <w:r>
        <w:rPr>
          <w:rFonts w:eastAsia="Times New Roman" w:cs="Calibri"/>
          <w:color w:val="000000"/>
          <w:lang w:val="en-AU" w:bidi="he-IL"/>
        </w:rPr>
        <w:t xml:space="preserve"> </w:t>
      </w:r>
      <w:r w:rsidRPr="005C1D03">
        <w:rPr>
          <w:rFonts w:eastAsia="Times New Roman" w:cs="Calibri"/>
          <w:color w:val="000000"/>
          <w:lang w:val="en-AU" w:bidi="he-IL"/>
        </w:rPr>
        <w:t>position</w:t>
      </w:r>
      <w:r>
        <w:rPr>
          <w:rFonts w:eastAsia="Times New Roman" w:cs="Calibri"/>
          <w:color w:val="000000"/>
          <w:lang w:val="en-AU" w:bidi="he-IL"/>
        </w:rPr>
        <w:t xml:space="preserve"> </w:t>
      </w:r>
      <w:r w:rsidRPr="005C1D03">
        <w:rPr>
          <w:rFonts w:eastAsia="Times New Roman" w:cs="Calibri"/>
          <w:color w:val="000000"/>
          <w:lang w:val="en-AU" w:bidi="he-IL"/>
        </w:rPr>
        <w:t>south</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Emmaus.</w:t>
      </w:r>
    </w:p>
    <w:p w14:paraId="48062C5C"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58</w:t>
      </w:r>
      <w:r>
        <w:rPr>
          <w:rFonts w:eastAsia="Times New Roman" w:cs="Calibri"/>
          <w:color w:val="000000"/>
          <w:lang w:val="en-AU" w:bidi="he-IL"/>
        </w:rPr>
        <w:t xml:space="preserve"> </w:t>
      </w:r>
      <w:r w:rsidRPr="005C1D03">
        <w:rPr>
          <w:rFonts w:eastAsia="Times New Roman" w:cs="Calibri"/>
          <w:color w:val="000000"/>
          <w:lang w:val="en-AU" w:bidi="he-IL"/>
        </w:rPr>
        <w:t>'Stand</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your</w:t>
      </w:r>
      <w:r>
        <w:rPr>
          <w:rFonts w:eastAsia="Times New Roman" w:cs="Calibri"/>
          <w:color w:val="000000"/>
          <w:lang w:val="en-AU" w:bidi="he-IL"/>
        </w:rPr>
        <w:t xml:space="preserve"> </w:t>
      </w:r>
      <w:r w:rsidRPr="005C1D03">
        <w:rPr>
          <w:rFonts w:eastAsia="Times New Roman" w:cs="Calibri"/>
          <w:color w:val="000000"/>
          <w:lang w:val="en-AU" w:bidi="he-IL"/>
        </w:rPr>
        <w:t>arms,'</w:t>
      </w:r>
      <w:r>
        <w:rPr>
          <w:rFonts w:eastAsia="Times New Roman" w:cs="Calibri"/>
          <w:color w:val="000000"/>
          <w:lang w:val="en-AU" w:bidi="he-IL"/>
        </w:rPr>
        <w:t xml:space="preserve"> </w:t>
      </w:r>
      <w:r w:rsidRPr="005C1D03">
        <w:rPr>
          <w:rFonts w:eastAsia="Times New Roman" w:cs="Calibri"/>
          <w:color w:val="000000"/>
          <w:lang w:val="en-AU" w:bidi="he-IL"/>
        </w:rPr>
        <w:t>Judas</w:t>
      </w:r>
      <w:r>
        <w:rPr>
          <w:rFonts w:eastAsia="Times New Roman" w:cs="Calibri"/>
          <w:color w:val="000000"/>
          <w:lang w:val="en-AU" w:bidi="he-IL"/>
        </w:rPr>
        <w:t xml:space="preserve"> </w:t>
      </w:r>
      <w:r w:rsidRPr="005C1D03">
        <w:rPr>
          <w:rFonts w:eastAsia="Times New Roman" w:cs="Calibri"/>
          <w:color w:val="000000"/>
          <w:lang w:val="en-AU" w:bidi="he-IL"/>
        </w:rPr>
        <w:t>told</w:t>
      </w:r>
      <w:r>
        <w:rPr>
          <w:rFonts w:eastAsia="Times New Roman" w:cs="Calibri"/>
          <w:color w:val="000000"/>
          <w:lang w:val="en-AU" w:bidi="he-IL"/>
        </w:rPr>
        <w:t xml:space="preserve"> </w:t>
      </w:r>
      <w:r w:rsidRPr="005C1D03">
        <w:rPr>
          <w:rFonts w:eastAsia="Times New Roman" w:cs="Calibri"/>
          <w:color w:val="000000"/>
          <w:lang w:val="en-AU" w:bidi="he-IL"/>
        </w:rPr>
        <w:t>them,</w:t>
      </w:r>
      <w:r>
        <w:rPr>
          <w:rFonts w:eastAsia="Times New Roman" w:cs="Calibri"/>
          <w:color w:val="000000"/>
          <w:lang w:val="en-AU" w:bidi="he-IL"/>
        </w:rPr>
        <w:t xml:space="preserve"> </w:t>
      </w:r>
      <w:r w:rsidRPr="005C1D03">
        <w:rPr>
          <w:rFonts w:eastAsia="Times New Roman" w:cs="Calibri"/>
          <w:color w:val="000000"/>
          <w:lang w:val="en-AU" w:bidi="he-IL"/>
        </w:rPr>
        <w:t>'acquit</w:t>
      </w:r>
      <w:r>
        <w:rPr>
          <w:rFonts w:eastAsia="Times New Roman" w:cs="Calibri"/>
          <w:color w:val="000000"/>
          <w:lang w:val="en-AU" w:bidi="he-IL"/>
        </w:rPr>
        <w:t xml:space="preserve"> </w:t>
      </w:r>
      <w:r w:rsidRPr="005C1D03">
        <w:rPr>
          <w:rFonts w:eastAsia="Times New Roman" w:cs="Calibri"/>
          <w:color w:val="000000"/>
          <w:lang w:val="en-AU" w:bidi="he-IL"/>
        </w:rPr>
        <w:t>yourselves</w:t>
      </w:r>
      <w:r>
        <w:rPr>
          <w:rFonts w:eastAsia="Times New Roman" w:cs="Calibri"/>
          <w:color w:val="000000"/>
          <w:lang w:val="en-AU" w:bidi="he-IL"/>
        </w:rPr>
        <w:t xml:space="preserve"> </w:t>
      </w:r>
      <w:r w:rsidRPr="005C1D03">
        <w:rPr>
          <w:rFonts w:eastAsia="Times New Roman" w:cs="Calibri"/>
          <w:color w:val="000000"/>
          <w:lang w:val="en-AU" w:bidi="he-IL"/>
        </w:rPr>
        <w:t>bravely,</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morning</w:t>
      </w:r>
      <w:r>
        <w:rPr>
          <w:rFonts w:eastAsia="Times New Roman" w:cs="Calibri"/>
          <w:color w:val="000000"/>
          <w:lang w:val="en-AU" w:bidi="he-IL"/>
        </w:rPr>
        <w:t xml:space="preserve"> </w:t>
      </w:r>
      <w:r w:rsidRPr="005C1D03">
        <w:rPr>
          <w:rFonts w:eastAsia="Times New Roman" w:cs="Calibri"/>
          <w:color w:val="000000"/>
          <w:lang w:val="en-AU" w:bidi="he-IL"/>
        </w:rPr>
        <w:t>be</w:t>
      </w:r>
      <w:r>
        <w:rPr>
          <w:rFonts w:eastAsia="Times New Roman" w:cs="Calibri"/>
          <w:color w:val="000000"/>
          <w:lang w:val="en-AU" w:bidi="he-IL"/>
        </w:rPr>
        <w:t xml:space="preserve"> </w:t>
      </w:r>
      <w:r w:rsidRPr="005C1D03">
        <w:rPr>
          <w:rFonts w:eastAsia="Times New Roman" w:cs="Calibri"/>
          <w:color w:val="000000"/>
          <w:lang w:val="en-AU" w:bidi="he-IL"/>
        </w:rPr>
        <w:t>ready</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fight</w:t>
      </w:r>
      <w:r>
        <w:rPr>
          <w:rFonts w:eastAsia="Times New Roman" w:cs="Calibri"/>
          <w:color w:val="000000"/>
          <w:lang w:val="en-AU" w:bidi="he-IL"/>
        </w:rPr>
        <w:t xml:space="preserve"> </w:t>
      </w:r>
      <w:r w:rsidRPr="005C1D03">
        <w:rPr>
          <w:rFonts w:eastAsia="Times New Roman" w:cs="Calibri"/>
          <w:color w:val="000000"/>
          <w:lang w:val="en-AU" w:bidi="he-IL"/>
        </w:rPr>
        <w:t>these</w:t>
      </w:r>
      <w:r>
        <w:rPr>
          <w:rFonts w:eastAsia="Times New Roman" w:cs="Calibri"/>
          <w:color w:val="000000"/>
          <w:lang w:val="en-AU" w:bidi="he-IL"/>
        </w:rPr>
        <w:t xml:space="preserve"> </w:t>
      </w:r>
      <w:r w:rsidRPr="005C1D03">
        <w:rPr>
          <w:rFonts w:eastAsia="Times New Roman" w:cs="Calibri"/>
          <w:color w:val="000000"/>
          <w:lang w:val="en-AU" w:bidi="he-IL"/>
        </w:rPr>
        <w:t>gentiles</w:t>
      </w:r>
      <w:r>
        <w:rPr>
          <w:rFonts w:eastAsia="Times New Roman" w:cs="Calibri"/>
          <w:color w:val="000000"/>
          <w:lang w:val="en-AU" w:bidi="he-IL"/>
        </w:rPr>
        <w:t xml:space="preserve"> </w:t>
      </w:r>
      <w:r w:rsidRPr="005C1D03">
        <w:rPr>
          <w:rFonts w:eastAsia="Times New Roman" w:cs="Calibri"/>
          <w:color w:val="000000"/>
          <w:lang w:val="en-AU" w:bidi="he-IL"/>
        </w:rPr>
        <w:t>massed</w:t>
      </w:r>
      <w:r>
        <w:rPr>
          <w:rFonts w:eastAsia="Times New Roman" w:cs="Calibri"/>
          <w:color w:val="000000"/>
          <w:lang w:val="en-AU" w:bidi="he-IL"/>
        </w:rPr>
        <w:t xml:space="preserve"> </w:t>
      </w:r>
      <w:r w:rsidRPr="005C1D03">
        <w:rPr>
          <w:rFonts w:eastAsia="Times New Roman" w:cs="Calibri"/>
          <w:color w:val="000000"/>
          <w:lang w:val="en-AU" w:bidi="he-IL"/>
        </w:rPr>
        <w:t>against</w:t>
      </w:r>
      <w:r>
        <w:rPr>
          <w:rFonts w:eastAsia="Times New Roman" w:cs="Calibri"/>
          <w:color w:val="000000"/>
          <w:lang w:val="en-AU" w:bidi="he-IL"/>
        </w:rPr>
        <w:t xml:space="preserve"> </w:t>
      </w:r>
      <w:r w:rsidRPr="005C1D03">
        <w:rPr>
          <w:rFonts w:eastAsia="Times New Roman" w:cs="Calibri"/>
          <w:color w:val="000000"/>
          <w:lang w:val="en-AU" w:bidi="he-IL"/>
        </w:rPr>
        <w:t>us</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destroy</w:t>
      </w:r>
      <w:r>
        <w:rPr>
          <w:rFonts w:eastAsia="Times New Roman" w:cs="Calibri"/>
          <w:color w:val="000000"/>
          <w:lang w:val="en-AU" w:bidi="he-IL"/>
        </w:rPr>
        <w:t xml:space="preserve"> </w:t>
      </w:r>
      <w:r w:rsidRPr="005C1D03">
        <w:rPr>
          <w:rFonts w:eastAsia="Times New Roman" w:cs="Calibri"/>
          <w:color w:val="000000"/>
          <w:lang w:val="en-AU" w:bidi="he-IL"/>
        </w:rPr>
        <w:t>us</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our</w:t>
      </w:r>
      <w:r>
        <w:rPr>
          <w:rFonts w:eastAsia="Times New Roman" w:cs="Calibri"/>
          <w:color w:val="000000"/>
          <w:lang w:val="en-AU" w:bidi="he-IL"/>
        </w:rPr>
        <w:t xml:space="preserve"> </w:t>
      </w:r>
      <w:r w:rsidRPr="005C1D03">
        <w:rPr>
          <w:rFonts w:eastAsia="Times New Roman" w:cs="Calibri"/>
          <w:color w:val="000000"/>
          <w:lang w:val="en-AU" w:bidi="he-IL"/>
        </w:rPr>
        <w:t>sanctuary.</w:t>
      </w:r>
    </w:p>
    <w:p w14:paraId="2FE0A375"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59</w:t>
      </w:r>
      <w:r>
        <w:rPr>
          <w:rFonts w:eastAsia="Times New Roman" w:cs="Calibri"/>
          <w:color w:val="000000"/>
          <w:lang w:val="en-AU" w:bidi="he-IL"/>
        </w:rPr>
        <w:t xml:space="preserve"> </w:t>
      </w:r>
      <w:r w:rsidRPr="005C1D03">
        <w:rPr>
          <w:rFonts w:eastAsia="Times New Roman" w:cs="Calibri"/>
          <w:color w:val="000000"/>
          <w:lang w:val="en-AU" w:bidi="he-IL"/>
        </w:rPr>
        <w:t>Better</w:t>
      </w:r>
      <w:r>
        <w:rPr>
          <w:rFonts w:eastAsia="Times New Roman" w:cs="Calibri"/>
          <w:color w:val="000000"/>
          <w:lang w:val="en-AU" w:bidi="he-IL"/>
        </w:rPr>
        <w:t xml:space="preserve"> </w:t>
      </w:r>
      <w:r w:rsidRPr="005C1D03">
        <w:rPr>
          <w:rFonts w:eastAsia="Times New Roman" w:cs="Calibri"/>
          <w:color w:val="000000"/>
          <w:lang w:val="en-AU" w:bidi="he-IL"/>
        </w:rPr>
        <w:t>for</w:t>
      </w:r>
      <w:r>
        <w:rPr>
          <w:rFonts w:eastAsia="Times New Roman" w:cs="Calibri"/>
          <w:color w:val="000000"/>
          <w:lang w:val="en-AU" w:bidi="he-IL"/>
        </w:rPr>
        <w:t xml:space="preserve"> </w:t>
      </w:r>
      <w:r w:rsidRPr="005C1D03">
        <w:rPr>
          <w:rFonts w:eastAsia="Times New Roman" w:cs="Calibri"/>
          <w:color w:val="000000"/>
          <w:lang w:val="en-AU" w:bidi="he-IL"/>
        </w:rPr>
        <w:t>us</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die</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battle</w:t>
      </w:r>
      <w:r>
        <w:rPr>
          <w:rFonts w:eastAsia="Times New Roman" w:cs="Calibri"/>
          <w:color w:val="000000"/>
          <w:lang w:val="en-AU" w:bidi="he-IL"/>
        </w:rPr>
        <w:t xml:space="preserve"> </w:t>
      </w:r>
      <w:r w:rsidRPr="005C1D03">
        <w:rPr>
          <w:rFonts w:eastAsia="Times New Roman" w:cs="Calibri"/>
          <w:color w:val="000000"/>
          <w:lang w:val="en-AU" w:bidi="he-IL"/>
        </w:rPr>
        <w:t>than</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watch</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ruin</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our</w:t>
      </w:r>
      <w:r>
        <w:rPr>
          <w:rFonts w:eastAsia="Times New Roman" w:cs="Calibri"/>
          <w:color w:val="000000"/>
          <w:lang w:val="en-AU" w:bidi="he-IL"/>
        </w:rPr>
        <w:t xml:space="preserve"> </w:t>
      </w:r>
      <w:r w:rsidRPr="005C1D03">
        <w:rPr>
          <w:rFonts w:eastAsia="Times New Roman" w:cs="Calibri"/>
          <w:color w:val="000000"/>
          <w:lang w:val="en-AU" w:bidi="he-IL"/>
        </w:rPr>
        <w:t>nation</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our</w:t>
      </w:r>
      <w:r>
        <w:rPr>
          <w:rFonts w:eastAsia="Times New Roman" w:cs="Calibri"/>
          <w:color w:val="000000"/>
          <w:lang w:val="en-AU" w:bidi="he-IL"/>
        </w:rPr>
        <w:t xml:space="preserve"> </w:t>
      </w:r>
      <w:r w:rsidRPr="005C1D03">
        <w:rPr>
          <w:rFonts w:eastAsia="Times New Roman" w:cs="Calibri"/>
          <w:color w:val="000000"/>
          <w:lang w:val="en-AU" w:bidi="he-IL"/>
        </w:rPr>
        <w:t>Holy</w:t>
      </w:r>
      <w:r>
        <w:rPr>
          <w:rFonts w:eastAsia="Times New Roman" w:cs="Calibri"/>
          <w:color w:val="000000"/>
          <w:lang w:val="en-AU" w:bidi="he-IL"/>
        </w:rPr>
        <w:t xml:space="preserve"> </w:t>
      </w:r>
      <w:r w:rsidRPr="005C1D03">
        <w:rPr>
          <w:rFonts w:eastAsia="Times New Roman" w:cs="Calibri"/>
          <w:color w:val="000000"/>
          <w:lang w:val="en-AU" w:bidi="he-IL"/>
        </w:rPr>
        <w:t>Place.</w:t>
      </w:r>
    </w:p>
    <w:p w14:paraId="57EB97C5"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60</w:t>
      </w:r>
      <w:r>
        <w:rPr>
          <w:rFonts w:eastAsia="Times New Roman" w:cs="Calibri"/>
          <w:color w:val="000000"/>
          <w:lang w:val="en-AU" w:bidi="he-IL"/>
        </w:rPr>
        <w:t xml:space="preserve"> </w:t>
      </w:r>
      <w:r w:rsidRPr="005C1D03">
        <w:rPr>
          <w:rFonts w:eastAsia="Times New Roman" w:cs="Calibri"/>
          <w:color w:val="000000"/>
          <w:lang w:val="en-AU" w:bidi="he-IL"/>
        </w:rPr>
        <w:t>Whatever</w:t>
      </w:r>
      <w:r>
        <w:rPr>
          <w:rFonts w:eastAsia="Times New Roman" w:cs="Calibri"/>
          <w:color w:val="000000"/>
          <w:lang w:val="en-AU" w:bidi="he-IL"/>
        </w:rPr>
        <w:t xml:space="preserve"> </w:t>
      </w:r>
      <w:r w:rsidRPr="005C1D03">
        <w:rPr>
          <w:rFonts w:eastAsia="Times New Roman" w:cs="Calibri"/>
          <w:color w:val="000000"/>
          <w:lang w:val="en-AU" w:bidi="he-IL"/>
        </w:rPr>
        <w:t>be</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will</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Heaven,</w:t>
      </w:r>
      <w:r>
        <w:rPr>
          <w:rFonts w:eastAsia="Times New Roman" w:cs="Calibri"/>
          <w:color w:val="000000"/>
          <w:lang w:val="en-AU" w:bidi="he-IL"/>
        </w:rPr>
        <w:t xml:space="preserve"> </w:t>
      </w:r>
      <w:r w:rsidRPr="005C1D03">
        <w:rPr>
          <w:rFonts w:eastAsia="Times New Roman" w:cs="Calibri"/>
          <w:color w:val="000000"/>
          <w:lang w:val="en-AU" w:bidi="he-IL"/>
        </w:rPr>
        <w:t>he</w:t>
      </w:r>
      <w:r>
        <w:rPr>
          <w:rFonts w:eastAsia="Times New Roman" w:cs="Calibri"/>
          <w:color w:val="000000"/>
          <w:lang w:val="en-AU" w:bidi="he-IL"/>
        </w:rPr>
        <w:t xml:space="preserve"> </w:t>
      </w:r>
      <w:r w:rsidRPr="005C1D03">
        <w:rPr>
          <w:rFonts w:eastAsia="Times New Roman" w:cs="Calibri"/>
          <w:color w:val="000000"/>
          <w:lang w:val="en-AU" w:bidi="he-IL"/>
        </w:rPr>
        <w:t>will</w:t>
      </w:r>
      <w:r>
        <w:rPr>
          <w:rFonts w:eastAsia="Times New Roman" w:cs="Calibri"/>
          <w:color w:val="000000"/>
          <w:lang w:val="en-AU" w:bidi="he-IL"/>
        </w:rPr>
        <w:t xml:space="preserve"> </w:t>
      </w:r>
      <w:r w:rsidRPr="005C1D03">
        <w:rPr>
          <w:rFonts w:eastAsia="Times New Roman" w:cs="Calibri"/>
          <w:color w:val="000000"/>
          <w:lang w:val="en-AU" w:bidi="he-IL"/>
        </w:rPr>
        <w:t>perform</w:t>
      </w:r>
      <w:r>
        <w:rPr>
          <w:rFonts w:eastAsia="Times New Roman" w:cs="Calibri"/>
          <w:color w:val="000000"/>
          <w:lang w:val="en-AU" w:bidi="he-IL"/>
        </w:rPr>
        <w:t xml:space="preserve"> </w:t>
      </w:r>
      <w:r w:rsidRPr="005C1D03">
        <w:rPr>
          <w:rFonts w:eastAsia="Times New Roman" w:cs="Calibri"/>
          <w:color w:val="000000"/>
          <w:lang w:val="en-AU" w:bidi="he-IL"/>
        </w:rPr>
        <w:t>it.'</w:t>
      </w:r>
    </w:p>
    <w:p w14:paraId="042A395C" w14:textId="77777777" w:rsidR="00DC0993" w:rsidRPr="005C1D03" w:rsidRDefault="00DC0993" w:rsidP="00AC1787">
      <w:pPr>
        <w:rPr>
          <w:rFonts w:eastAsia="Times New Roman" w:cs="Calibri"/>
          <w:color w:val="000000"/>
          <w:lang w:bidi="he-IL"/>
        </w:rPr>
      </w:pPr>
      <w:r>
        <w:rPr>
          <w:rFonts w:eastAsia="Times New Roman" w:cs="Calibri"/>
          <w:color w:val="000000"/>
          <w:lang w:val="en-AU" w:bidi="he-IL"/>
        </w:rPr>
        <w:t xml:space="preserve"> </w:t>
      </w:r>
    </w:p>
    <w:p w14:paraId="62E73B43" w14:textId="5DE33B69" w:rsidR="00DC0993" w:rsidRPr="005C1D03" w:rsidRDefault="00DC0993" w:rsidP="00AC1787">
      <w:pPr>
        <w:rPr>
          <w:rFonts w:eastAsia="Times New Roman" w:cs="Calibri"/>
          <w:color w:val="000000"/>
          <w:lang w:bidi="he-IL"/>
        </w:rPr>
      </w:pPr>
      <w:r w:rsidRPr="004C7141">
        <w:rPr>
          <w:rFonts w:eastAsia="Times New Roman" w:cs="Calibri"/>
          <w:b/>
          <w:bCs/>
          <w:color w:val="000000"/>
          <w:lang w:val="en-AU" w:bidi="he-IL"/>
        </w:rPr>
        <w:t>1 Maccabees 4:1</w:t>
      </w:r>
      <w:r>
        <w:rPr>
          <w:rFonts w:eastAsia="Times New Roman" w:cs="Calibri"/>
          <w:color w:val="000000"/>
          <w:lang w:val="en-AU" w:bidi="he-IL"/>
        </w:rPr>
        <w:t xml:space="preserve"> </w:t>
      </w:r>
      <w:r w:rsidRPr="005C1D03">
        <w:rPr>
          <w:rFonts w:eastAsia="Times New Roman" w:cs="Calibri"/>
          <w:color w:val="000000"/>
          <w:lang w:val="en-AU" w:bidi="he-IL"/>
        </w:rPr>
        <w:t>Gorgias</w:t>
      </w:r>
      <w:r>
        <w:rPr>
          <w:rFonts w:eastAsia="Times New Roman" w:cs="Calibri"/>
          <w:color w:val="000000"/>
          <w:lang w:val="en-AU" w:bidi="he-IL"/>
        </w:rPr>
        <w:t xml:space="preserve"> </w:t>
      </w:r>
      <w:r w:rsidRPr="005C1D03">
        <w:rPr>
          <w:rFonts w:eastAsia="Times New Roman" w:cs="Calibri"/>
          <w:color w:val="000000"/>
          <w:lang w:val="en-AU" w:bidi="he-IL"/>
        </w:rPr>
        <w:t>took</w:t>
      </w:r>
      <w:r>
        <w:rPr>
          <w:rFonts w:eastAsia="Times New Roman" w:cs="Calibri"/>
          <w:color w:val="000000"/>
          <w:lang w:val="en-AU" w:bidi="he-IL"/>
        </w:rPr>
        <w:t xml:space="preserve"> </w:t>
      </w:r>
      <w:r w:rsidRPr="005C1D03">
        <w:rPr>
          <w:rFonts w:eastAsia="Times New Roman" w:cs="Calibri"/>
          <w:color w:val="000000"/>
          <w:lang w:val="en-AU" w:bidi="he-IL"/>
        </w:rPr>
        <w:t>with</w:t>
      </w:r>
      <w:r>
        <w:rPr>
          <w:rFonts w:eastAsia="Times New Roman" w:cs="Calibri"/>
          <w:color w:val="000000"/>
          <w:lang w:val="en-AU" w:bidi="he-IL"/>
        </w:rPr>
        <w:t xml:space="preserve"> </w:t>
      </w:r>
      <w:r w:rsidRPr="005C1D03">
        <w:rPr>
          <w:rFonts w:eastAsia="Times New Roman" w:cs="Calibri"/>
          <w:color w:val="000000"/>
          <w:lang w:val="en-AU" w:bidi="he-IL"/>
        </w:rPr>
        <w:t>him</w:t>
      </w:r>
      <w:r>
        <w:rPr>
          <w:rFonts w:eastAsia="Times New Roman" w:cs="Calibri"/>
          <w:color w:val="000000"/>
          <w:lang w:val="en-AU" w:bidi="he-IL"/>
        </w:rPr>
        <w:t xml:space="preserve"> </w:t>
      </w:r>
      <w:r w:rsidRPr="005C1D03">
        <w:rPr>
          <w:rFonts w:eastAsia="Times New Roman" w:cs="Calibri"/>
          <w:color w:val="000000"/>
          <w:lang w:val="en-AU" w:bidi="he-IL"/>
        </w:rPr>
        <w:t>five</w:t>
      </w:r>
      <w:r>
        <w:rPr>
          <w:rFonts w:eastAsia="Times New Roman" w:cs="Calibri"/>
          <w:color w:val="000000"/>
          <w:lang w:val="en-AU" w:bidi="he-IL"/>
        </w:rPr>
        <w:t xml:space="preserve"> </w:t>
      </w:r>
      <w:r w:rsidRPr="005C1D03">
        <w:rPr>
          <w:rFonts w:eastAsia="Times New Roman" w:cs="Calibri"/>
          <w:color w:val="000000"/>
          <w:lang w:val="en-AU" w:bidi="he-IL"/>
        </w:rPr>
        <w:t>thousand</w:t>
      </w:r>
      <w:r>
        <w:rPr>
          <w:rFonts w:eastAsia="Times New Roman" w:cs="Calibri"/>
          <w:color w:val="000000"/>
          <w:lang w:val="en-AU" w:bidi="he-IL"/>
        </w:rPr>
        <w:t xml:space="preserve"> </w:t>
      </w:r>
      <w:r w:rsidRPr="005C1D03">
        <w:rPr>
          <w:rFonts w:eastAsia="Times New Roman" w:cs="Calibri"/>
          <w:color w:val="000000"/>
          <w:lang w:val="en-AU" w:bidi="he-IL"/>
        </w:rPr>
        <w:t>foot</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a</w:t>
      </w:r>
      <w:r>
        <w:rPr>
          <w:rFonts w:eastAsia="Times New Roman" w:cs="Calibri"/>
          <w:color w:val="000000"/>
          <w:lang w:val="en-AU" w:bidi="he-IL"/>
        </w:rPr>
        <w:t xml:space="preserve"> </w:t>
      </w:r>
      <w:r w:rsidRPr="005C1D03">
        <w:rPr>
          <w:rFonts w:eastAsia="Times New Roman" w:cs="Calibri"/>
          <w:color w:val="000000"/>
          <w:lang w:val="en-AU" w:bidi="he-IL"/>
        </w:rPr>
        <w:t>thousand</w:t>
      </w:r>
      <w:r>
        <w:rPr>
          <w:rFonts w:eastAsia="Times New Roman" w:cs="Calibri"/>
          <w:color w:val="000000"/>
          <w:lang w:val="en-AU" w:bidi="he-IL"/>
        </w:rPr>
        <w:t xml:space="preserve"> </w:t>
      </w:r>
      <w:r w:rsidRPr="005C1D03">
        <w:rPr>
          <w:rFonts w:eastAsia="Times New Roman" w:cs="Calibri"/>
          <w:color w:val="000000"/>
          <w:lang w:val="en-AU" w:bidi="he-IL"/>
        </w:rPr>
        <w:t>picked</w:t>
      </w:r>
      <w:r>
        <w:rPr>
          <w:rFonts w:eastAsia="Times New Roman" w:cs="Calibri"/>
          <w:color w:val="000000"/>
          <w:lang w:val="en-AU" w:bidi="he-IL"/>
        </w:rPr>
        <w:t xml:space="preserve"> </w:t>
      </w:r>
      <w:r w:rsidRPr="005C1D03">
        <w:rPr>
          <w:rFonts w:eastAsia="Times New Roman" w:cs="Calibri"/>
          <w:color w:val="000000"/>
          <w:lang w:val="en-AU" w:bidi="he-IL"/>
        </w:rPr>
        <w:t>cavalry,</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force</w:t>
      </w:r>
      <w:r>
        <w:rPr>
          <w:rFonts w:eastAsia="Times New Roman" w:cs="Calibri"/>
          <w:color w:val="000000"/>
          <w:lang w:val="en-AU" w:bidi="he-IL"/>
        </w:rPr>
        <w:t xml:space="preserve"> </w:t>
      </w:r>
      <w:r w:rsidRPr="005C1D03">
        <w:rPr>
          <w:rFonts w:eastAsia="Times New Roman" w:cs="Calibri"/>
          <w:color w:val="000000"/>
          <w:lang w:val="en-AU" w:bidi="he-IL"/>
        </w:rPr>
        <w:t>moved</w:t>
      </w:r>
      <w:r>
        <w:rPr>
          <w:rFonts w:eastAsia="Times New Roman" w:cs="Calibri"/>
          <w:color w:val="000000"/>
          <w:lang w:val="en-AU" w:bidi="he-IL"/>
        </w:rPr>
        <w:t xml:space="preserve"> </w:t>
      </w:r>
      <w:r w:rsidRPr="005C1D03">
        <w:rPr>
          <w:rFonts w:eastAsia="Times New Roman" w:cs="Calibri"/>
          <w:color w:val="000000"/>
          <w:lang w:val="en-AU" w:bidi="he-IL"/>
        </w:rPr>
        <w:t>off</w:t>
      </w:r>
      <w:r>
        <w:rPr>
          <w:rFonts w:eastAsia="Times New Roman" w:cs="Calibri"/>
          <w:color w:val="000000"/>
          <w:lang w:val="en-AU" w:bidi="he-IL"/>
        </w:rPr>
        <w:t xml:space="preserve"> </w:t>
      </w:r>
      <w:r w:rsidRPr="005C1D03">
        <w:rPr>
          <w:rFonts w:eastAsia="Times New Roman" w:cs="Calibri"/>
          <w:color w:val="000000"/>
          <w:lang w:val="en-AU" w:bidi="he-IL"/>
        </w:rPr>
        <w:t>by</w:t>
      </w:r>
      <w:r>
        <w:rPr>
          <w:rFonts w:eastAsia="Times New Roman" w:cs="Calibri"/>
          <w:color w:val="000000"/>
          <w:lang w:val="en-AU" w:bidi="he-IL"/>
        </w:rPr>
        <w:t xml:space="preserve"> </w:t>
      </w:r>
      <w:r w:rsidRPr="005C1D03">
        <w:rPr>
          <w:rFonts w:eastAsia="Times New Roman" w:cs="Calibri"/>
          <w:color w:val="000000"/>
          <w:lang w:val="en-AU" w:bidi="he-IL"/>
        </w:rPr>
        <w:t>night</w:t>
      </w:r>
    </w:p>
    <w:p w14:paraId="5BD9660F"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2</w:t>
      </w:r>
      <w:r>
        <w:rPr>
          <w:rFonts w:eastAsia="Times New Roman" w:cs="Calibri"/>
          <w:color w:val="000000"/>
          <w:lang w:val="en-AU" w:bidi="he-IL"/>
        </w:rPr>
        <w:t xml:space="preserve"> </w:t>
      </w:r>
      <w:r w:rsidRPr="005C1D03">
        <w:rPr>
          <w:rFonts w:eastAsia="Times New Roman" w:cs="Calibri"/>
          <w:color w:val="000000"/>
          <w:lang w:val="en-AU" w:bidi="he-IL"/>
        </w:rPr>
        <w:t>with</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object</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attacking</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Jewish</w:t>
      </w:r>
      <w:r>
        <w:rPr>
          <w:rFonts w:eastAsia="Times New Roman" w:cs="Calibri"/>
          <w:color w:val="000000"/>
          <w:lang w:val="en-AU" w:bidi="he-IL"/>
        </w:rPr>
        <w:t xml:space="preserve"> </w:t>
      </w:r>
      <w:r w:rsidRPr="005C1D03">
        <w:rPr>
          <w:rFonts w:eastAsia="Times New Roman" w:cs="Calibri"/>
          <w:color w:val="000000"/>
          <w:lang w:val="en-AU" w:bidi="he-IL"/>
        </w:rPr>
        <w:t>position</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dealing</w:t>
      </w:r>
      <w:r>
        <w:rPr>
          <w:rFonts w:eastAsia="Times New Roman" w:cs="Calibri"/>
          <w:color w:val="000000"/>
          <w:lang w:val="en-AU" w:bidi="he-IL"/>
        </w:rPr>
        <w:t xml:space="preserve"> </w:t>
      </w:r>
      <w:r w:rsidRPr="005C1D03">
        <w:rPr>
          <w:rFonts w:eastAsia="Times New Roman" w:cs="Calibri"/>
          <w:color w:val="000000"/>
          <w:lang w:val="en-AU" w:bidi="he-IL"/>
        </w:rPr>
        <w:t>them</w:t>
      </w:r>
      <w:r>
        <w:rPr>
          <w:rFonts w:eastAsia="Times New Roman" w:cs="Calibri"/>
          <w:color w:val="000000"/>
          <w:lang w:val="en-AU" w:bidi="he-IL"/>
        </w:rPr>
        <w:t xml:space="preserve"> </w:t>
      </w:r>
      <w:r w:rsidRPr="005C1D03">
        <w:rPr>
          <w:rFonts w:eastAsia="Times New Roman" w:cs="Calibri"/>
          <w:color w:val="000000"/>
          <w:lang w:val="en-AU" w:bidi="he-IL"/>
        </w:rPr>
        <w:t>an</w:t>
      </w:r>
      <w:r>
        <w:rPr>
          <w:rFonts w:eastAsia="Times New Roman" w:cs="Calibri"/>
          <w:color w:val="000000"/>
          <w:lang w:val="en-AU" w:bidi="he-IL"/>
        </w:rPr>
        <w:t xml:space="preserve"> </w:t>
      </w:r>
      <w:r w:rsidRPr="005C1D03">
        <w:rPr>
          <w:rFonts w:eastAsia="Times New Roman" w:cs="Calibri"/>
          <w:color w:val="000000"/>
          <w:lang w:val="en-AU" w:bidi="he-IL"/>
        </w:rPr>
        <w:t>unexpected</w:t>
      </w:r>
      <w:r>
        <w:rPr>
          <w:rFonts w:eastAsia="Times New Roman" w:cs="Calibri"/>
          <w:color w:val="000000"/>
          <w:lang w:val="en-AU" w:bidi="he-IL"/>
        </w:rPr>
        <w:t xml:space="preserve"> </w:t>
      </w:r>
      <w:r w:rsidRPr="005C1D03">
        <w:rPr>
          <w:rFonts w:eastAsia="Times New Roman" w:cs="Calibri"/>
          <w:color w:val="000000"/>
          <w:lang w:val="en-AU" w:bidi="he-IL"/>
        </w:rPr>
        <w:t>blow;</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men</w:t>
      </w:r>
      <w:r>
        <w:rPr>
          <w:rFonts w:eastAsia="Times New Roman" w:cs="Calibri"/>
          <w:color w:val="000000"/>
          <w:lang w:val="en-AU" w:bidi="he-IL"/>
        </w:rPr>
        <w:t xml:space="preserve"> </w:t>
      </w:r>
      <w:r w:rsidRPr="005C1D03">
        <w:rPr>
          <w:rFonts w:eastAsia="Times New Roman" w:cs="Calibri"/>
          <w:color w:val="000000"/>
          <w:lang w:val="en-AU" w:bidi="he-IL"/>
        </w:rPr>
        <w:t>from</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Citadel</w:t>
      </w:r>
      <w:r>
        <w:rPr>
          <w:rFonts w:eastAsia="Times New Roman" w:cs="Calibri"/>
          <w:color w:val="000000"/>
          <w:lang w:val="en-AU" w:bidi="he-IL"/>
        </w:rPr>
        <w:t xml:space="preserve"> </w:t>
      </w:r>
      <w:r w:rsidRPr="005C1D03">
        <w:rPr>
          <w:rFonts w:eastAsia="Times New Roman" w:cs="Calibri"/>
          <w:color w:val="000000"/>
          <w:lang w:val="en-AU" w:bidi="he-IL"/>
        </w:rPr>
        <w:t>were</w:t>
      </w:r>
      <w:r>
        <w:rPr>
          <w:rFonts w:eastAsia="Times New Roman" w:cs="Calibri"/>
          <w:color w:val="000000"/>
          <w:lang w:val="en-AU" w:bidi="he-IL"/>
        </w:rPr>
        <w:t xml:space="preserve"> </w:t>
      </w:r>
      <w:r w:rsidRPr="005C1D03">
        <w:rPr>
          <w:rFonts w:eastAsia="Times New Roman" w:cs="Calibri"/>
          <w:color w:val="000000"/>
          <w:lang w:val="en-AU" w:bidi="he-IL"/>
        </w:rPr>
        <w:t>there</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guide</w:t>
      </w:r>
      <w:r>
        <w:rPr>
          <w:rFonts w:eastAsia="Times New Roman" w:cs="Calibri"/>
          <w:color w:val="000000"/>
          <w:lang w:val="en-AU" w:bidi="he-IL"/>
        </w:rPr>
        <w:t xml:space="preserve"> </w:t>
      </w:r>
      <w:r w:rsidRPr="005C1D03">
        <w:rPr>
          <w:rFonts w:eastAsia="Times New Roman" w:cs="Calibri"/>
          <w:color w:val="000000"/>
          <w:lang w:val="en-AU" w:bidi="he-IL"/>
        </w:rPr>
        <w:t>him.</w:t>
      </w:r>
    </w:p>
    <w:p w14:paraId="3E2D3CCB"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3</w:t>
      </w:r>
      <w:r>
        <w:rPr>
          <w:rFonts w:eastAsia="Times New Roman" w:cs="Calibri"/>
          <w:color w:val="000000"/>
          <w:lang w:val="en-AU" w:bidi="he-IL"/>
        </w:rPr>
        <w:t xml:space="preserve"> </w:t>
      </w:r>
      <w:r w:rsidRPr="005C1D03">
        <w:rPr>
          <w:rFonts w:eastAsia="Times New Roman" w:cs="Calibri"/>
          <w:color w:val="000000"/>
          <w:lang w:val="en-AU" w:bidi="he-IL"/>
        </w:rPr>
        <w:t>Judas</w:t>
      </w:r>
      <w:r>
        <w:rPr>
          <w:rFonts w:eastAsia="Times New Roman" w:cs="Calibri"/>
          <w:color w:val="000000"/>
          <w:lang w:val="en-AU" w:bidi="he-IL"/>
        </w:rPr>
        <w:t xml:space="preserve"> </w:t>
      </w:r>
      <w:r w:rsidRPr="005C1D03">
        <w:rPr>
          <w:rFonts w:eastAsia="Times New Roman" w:cs="Calibri"/>
          <w:color w:val="000000"/>
          <w:lang w:val="en-AU" w:bidi="he-IL"/>
        </w:rPr>
        <w:t>got</w:t>
      </w:r>
      <w:r>
        <w:rPr>
          <w:rFonts w:eastAsia="Times New Roman" w:cs="Calibri"/>
          <w:color w:val="000000"/>
          <w:lang w:val="en-AU" w:bidi="he-IL"/>
        </w:rPr>
        <w:t xml:space="preserve"> </w:t>
      </w:r>
      <w:r w:rsidRPr="005C1D03">
        <w:rPr>
          <w:rFonts w:eastAsia="Times New Roman" w:cs="Calibri"/>
          <w:color w:val="000000"/>
          <w:lang w:val="en-AU" w:bidi="he-IL"/>
        </w:rPr>
        <w:t>wind</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it</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himself</w:t>
      </w:r>
      <w:r>
        <w:rPr>
          <w:rFonts w:eastAsia="Times New Roman" w:cs="Calibri"/>
          <w:color w:val="000000"/>
          <w:lang w:val="en-AU" w:bidi="he-IL"/>
        </w:rPr>
        <w:t xml:space="preserve"> </w:t>
      </w:r>
      <w:r w:rsidRPr="005C1D03">
        <w:rPr>
          <w:rFonts w:eastAsia="Times New Roman" w:cs="Calibri"/>
          <w:color w:val="000000"/>
          <w:lang w:val="en-AU" w:bidi="he-IL"/>
        </w:rPr>
        <w:t>moved</w:t>
      </w:r>
      <w:r>
        <w:rPr>
          <w:rFonts w:eastAsia="Times New Roman" w:cs="Calibri"/>
          <w:color w:val="000000"/>
          <w:lang w:val="en-AU" w:bidi="he-IL"/>
        </w:rPr>
        <w:t xml:space="preserve"> </w:t>
      </w:r>
      <w:r w:rsidRPr="005C1D03">
        <w:rPr>
          <w:rFonts w:eastAsia="Times New Roman" w:cs="Calibri"/>
          <w:color w:val="000000"/>
          <w:lang w:val="en-AU" w:bidi="he-IL"/>
        </w:rPr>
        <w:t>off</w:t>
      </w:r>
      <w:r>
        <w:rPr>
          <w:rFonts w:eastAsia="Times New Roman" w:cs="Calibri"/>
          <w:color w:val="000000"/>
          <w:lang w:val="en-AU" w:bidi="he-IL"/>
        </w:rPr>
        <w:t xml:space="preserve"> </w:t>
      </w:r>
      <w:r w:rsidRPr="005C1D03">
        <w:rPr>
          <w:rFonts w:eastAsia="Times New Roman" w:cs="Calibri"/>
          <w:color w:val="000000"/>
          <w:lang w:val="en-AU" w:bidi="he-IL"/>
        </w:rPr>
        <w:t>with</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fighters</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strike</w:t>
      </w:r>
      <w:r>
        <w:rPr>
          <w:rFonts w:eastAsia="Times New Roman" w:cs="Calibri"/>
          <w:color w:val="000000"/>
          <w:lang w:val="en-AU" w:bidi="he-IL"/>
        </w:rPr>
        <w:t xml:space="preserve"> </w:t>
      </w:r>
      <w:r w:rsidRPr="005C1D03">
        <w:rPr>
          <w:rFonts w:eastAsia="Times New Roman" w:cs="Calibri"/>
          <w:color w:val="000000"/>
          <w:lang w:val="en-AU" w:bidi="he-IL"/>
        </w:rPr>
        <w:t>at</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royal</w:t>
      </w:r>
      <w:r>
        <w:rPr>
          <w:rFonts w:eastAsia="Times New Roman" w:cs="Calibri"/>
          <w:color w:val="000000"/>
          <w:lang w:val="en-AU" w:bidi="he-IL"/>
        </w:rPr>
        <w:t xml:space="preserve"> </w:t>
      </w:r>
      <w:r w:rsidRPr="005C1D03">
        <w:rPr>
          <w:rFonts w:eastAsia="Times New Roman" w:cs="Calibri"/>
          <w:color w:val="000000"/>
          <w:lang w:val="en-AU" w:bidi="he-IL"/>
        </w:rPr>
        <w:t>army</w:t>
      </w:r>
      <w:r>
        <w:rPr>
          <w:rFonts w:eastAsia="Times New Roman" w:cs="Calibri"/>
          <w:color w:val="000000"/>
          <w:lang w:val="en-AU" w:bidi="he-IL"/>
        </w:rPr>
        <w:t xml:space="preserve"> </w:t>
      </w:r>
      <w:r w:rsidRPr="005C1D03">
        <w:rPr>
          <w:rFonts w:eastAsia="Times New Roman" w:cs="Calibri"/>
          <w:color w:val="000000"/>
          <w:lang w:val="en-AU" w:bidi="he-IL"/>
        </w:rPr>
        <w:t>at</w:t>
      </w:r>
      <w:r>
        <w:rPr>
          <w:rFonts w:eastAsia="Times New Roman" w:cs="Calibri"/>
          <w:color w:val="000000"/>
          <w:lang w:val="en-AU" w:bidi="he-IL"/>
        </w:rPr>
        <w:t xml:space="preserve"> </w:t>
      </w:r>
      <w:r w:rsidRPr="005C1D03">
        <w:rPr>
          <w:rFonts w:eastAsia="Times New Roman" w:cs="Calibri"/>
          <w:color w:val="000000"/>
          <w:lang w:val="en-AU" w:bidi="he-IL"/>
        </w:rPr>
        <w:t>Emmaus,</w:t>
      </w:r>
    </w:p>
    <w:p w14:paraId="68820E70"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4</w:t>
      </w:r>
      <w:r>
        <w:rPr>
          <w:rFonts w:eastAsia="Times New Roman" w:cs="Calibri"/>
          <w:color w:val="000000"/>
          <w:lang w:val="en-AU" w:bidi="he-IL"/>
        </w:rPr>
        <w:t xml:space="preserve"> </w:t>
      </w:r>
      <w:r w:rsidRPr="005C1D03">
        <w:rPr>
          <w:rFonts w:eastAsia="Times New Roman" w:cs="Calibri"/>
          <w:color w:val="000000"/>
          <w:lang w:val="en-AU" w:bidi="he-IL"/>
        </w:rPr>
        <w:t>while</w:t>
      </w:r>
      <w:r>
        <w:rPr>
          <w:rFonts w:eastAsia="Times New Roman" w:cs="Calibri"/>
          <w:color w:val="000000"/>
          <w:lang w:val="en-AU" w:bidi="he-IL"/>
        </w:rPr>
        <w:t xml:space="preserve"> </w:t>
      </w:r>
      <w:r w:rsidRPr="005C1D03">
        <w:rPr>
          <w:rFonts w:eastAsia="Times New Roman" w:cs="Calibri"/>
          <w:color w:val="000000"/>
          <w:lang w:val="en-AU" w:bidi="he-IL"/>
        </w:rPr>
        <w:t>its</w:t>
      </w:r>
      <w:r>
        <w:rPr>
          <w:rFonts w:eastAsia="Times New Roman" w:cs="Calibri"/>
          <w:color w:val="000000"/>
          <w:lang w:val="en-AU" w:bidi="he-IL"/>
        </w:rPr>
        <w:t xml:space="preserve"> </w:t>
      </w:r>
      <w:r w:rsidRPr="005C1D03">
        <w:rPr>
          <w:rFonts w:eastAsia="Times New Roman" w:cs="Calibri"/>
          <w:color w:val="000000"/>
          <w:lang w:val="en-AU" w:bidi="he-IL"/>
        </w:rPr>
        <w:t>fighting</w:t>
      </w:r>
      <w:r>
        <w:rPr>
          <w:rFonts w:eastAsia="Times New Roman" w:cs="Calibri"/>
          <w:color w:val="000000"/>
          <w:lang w:val="en-AU" w:bidi="he-IL"/>
        </w:rPr>
        <w:t xml:space="preserve"> </w:t>
      </w:r>
      <w:r w:rsidRPr="005C1D03">
        <w:rPr>
          <w:rFonts w:eastAsia="Times New Roman" w:cs="Calibri"/>
          <w:color w:val="000000"/>
          <w:lang w:val="en-AU" w:bidi="he-IL"/>
        </w:rPr>
        <w:t>troops</w:t>
      </w:r>
      <w:r>
        <w:rPr>
          <w:rFonts w:eastAsia="Times New Roman" w:cs="Calibri"/>
          <w:color w:val="000000"/>
          <w:lang w:val="en-AU" w:bidi="he-IL"/>
        </w:rPr>
        <w:t xml:space="preserve"> </w:t>
      </w:r>
      <w:r w:rsidRPr="005C1D03">
        <w:rPr>
          <w:rFonts w:eastAsia="Times New Roman" w:cs="Calibri"/>
          <w:color w:val="000000"/>
          <w:lang w:val="en-AU" w:bidi="he-IL"/>
        </w:rPr>
        <w:t>were</w:t>
      </w:r>
      <w:r>
        <w:rPr>
          <w:rFonts w:eastAsia="Times New Roman" w:cs="Calibri"/>
          <w:color w:val="000000"/>
          <w:lang w:val="en-AU" w:bidi="he-IL"/>
        </w:rPr>
        <w:t xml:space="preserve"> </w:t>
      </w:r>
      <w:r w:rsidRPr="005C1D03">
        <w:rPr>
          <w:rFonts w:eastAsia="Times New Roman" w:cs="Calibri"/>
          <w:color w:val="000000"/>
          <w:lang w:val="en-AU" w:bidi="he-IL"/>
        </w:rPr>
        <w:t>still</w:t>
      </w:r>
      <w:r>
        <w:rPr>
          <w:rFonts w:eastAsia="Times New Roman" w:cs="Calibri"/>
          <w:color w:val="000000"/>
          <w:lang w:val="en-AU" w:bidi="he-IL"/>
        </w:rPr>
        <w:t xml:space="preserve"> </w:t>
      </w:r>
      <w:r w:rsidRPr="005C1D03">
        <w:rPr>
          <w:rFonts w:eastAsia="Times New Roman" w:cs="Calibri"/>
          <w:color w:val="000000"/>
          <w:lang w:val="en-AU" w:bidi="he-IL"/>
        </w:rPr>
        <w:t>dispersed</w:t>
      </w:r>
      <w:r>
        <w:rPr>
          <w:rFonts w:eastAsia="Times New Roman" w:cs="Calibri"/>
          <w:color w:val="000000"/>
          <w:lang w:val="en-AU" w:bidi="he-IL"/>
        </w:rPr>
        <w:t xml:space="preserve"> </w:t>
      </w:r>
      <w:r w:rsidRPr="005C1D03">
        <w:rPr>
          <w:rFonts w:eastAsia="Times New Roman" w:cs="Calibri"/>
          <w:color w:val="000000"/>
          <w:lang w:val="en-AU" w:bidi="he-IL"/>
        </w:rPr>
        <w:t>outside</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camp.</w:t>
      </w:r>
    </w:p>
    <w:p w14:paraId="6070BE98"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5</w:t>
      </w:r>
      <w:r>
        <w:rPr>
          <w:rFonts w:eastAsia="Times New Roman" w:cs="Calibri"/>
          <w:color w:val="000000"/>
          <w:lang w:val="en-AU" w:bidi="he-IL"/>
        </w:rPr>
        <w:t xml:space="preserve"> </w:t>
      </w:r>
      <w:r w:rsidRPr="005C1D03">
        <w:rPr>
          <w:rFonts w:eastAsia="Times New Roman" w:cs="Calibri"/>
          <w:color w:val="000000"/>
          <w:lang w:val="en-AU" w:bidi="he-IL"/>
        </w:rPr>
        <w:t>Hence,</w:t>
      </w:r>
      <w:r>
        <w:rPr>
          <w:rFonts w:eastAsia="Times New Roman" w:cs="Calibri"/>
          <w:color w:val="000000"/>
          <w:lang w:val="en-AU" w:bidi="he-IL"/>
        </w:rPr>
        <w:t xml:space="preserve"> </w:t>
      </w:r>
      <w:r w:rsidRPr="005C1D03">
        <w:rPr>
          <w:rFonts w:eastAsia="Times New Roman" w:cs="Calibri"/>
          <w:color w:val="000000"/>
          <w:lang w:val="en-AU" w:bidi="he-IL"/>
        </w:rPr>
        <w:t>when</w:t>
      </w:r>
      <w:r>
        <w:rPr>
          <w:rFonts w:eastAsia="Times New Roman" w:cs="Calibri"/>
          <w:color w:val="000000"/>
          <w:lang w:val="en-AU" w:bidi="he-IL"/>
        </w:rPr>
        <w:t xml:space="preserve"> </w:t>
      </w:r>
      <w:r w:rsidRPr="005C1D03">
        <w:rPr>
          <w:rFonts w:eastAsia="Times New Roman" w:cs="Calibri"/>
          <w:color w:val="000000"/>
          <w:lang w:val="en-AU" w:bidi="he-IL"/>
        </w:rPr>
        <w:t>Gorgias</w:t>
      </w:r>
      <w:r>
        <w:rPr>
          <w:rFonts w:eastAsia="Times New Roman" w:cs="Calibri"/>
          <w:color w:val="000000"/>
          <w:lang w:val="en-AU" w:bidi="he-IL"/>
        </w:rPr>
        <w:t xml:space="preserve"> </w:t>
      </w:r>
      <w:r w:rsidRPr="005C1D03">
        <w:rPr>
          <w:rFonts w:eastAsia="Times New Roman" w:cs="Calibri"/>
          <w:color w:val="000000"/>
          <w:lang w:val="en-AU" w:bidi="he-IL"/>
        </w:rPr>
        <w:t>reached</w:t>
      </w:r>
      <w:r>
        <w:rPr>
          <w:rFonts w:eastAsia="Times New Roman" w:cs="Calibri"/>
          <w:color w:val="000000"/>
          <w:lang w:val="en-AU" w:bidi="he-IL"/>
        </w:rPr>
        <w:t xml:space="preserve"> </w:t>
      </w:r>
      <w:r w:rsidRPr="005C1D03">
        <w:rPr>
          <w:rFonts w:eastAsia="Times New Roman" w:cs="Calibri"/>
          <w:color w:val="000000"/>
          <w:lang w:val="en-AU" w:bidi="he-IL"/>
        </w:rPr>
        <w:t>Judas'</w:t>
      </w:r>
      <w:r>
        <w:rPr>
          <w:rFonts w:eastAsia="Times New Roman" w:cs="Calibri"/>
          <w:color w:val="000000"/>
          <w:lang w:val="en-AU" w:bidi="he-IL"/>
        </w:rPr>
        <w:t xml:space="preserve"> </w:t>
      </w:r>
      <w:r w:rsidRPr="005C1D03">
        <w:rPr>
          <w:rFonts w:eastAsia="Times New Roman" w:cs="Calibri"/>
          <w:color w:val="000000"/>
          <w:lang w:val="en-AU" w:bidi="he-IL"/>
        </w:rPr>
        <w:t>camp,</w:t>
      </w:r>
      <w:r>
        <w:rPr>
          <w:rFonts w:eastAsia="Times New Roman" w:cs="Calibri"/>
          <w:color w:val="000000"/>
          <w:lang w:val="en-AU" w:bidi="he-IL"/>
        </w:rPr>
        <w:t xml:space="preserve"> </w:t>
      </w:r>
      <w:r w:rsidRPr="005C1D03">
        <w:rPr>
          <w:rFonts w:eastAsia="Times New Roman" w:cs="Calibri"/>
          <w:color w:val="000000"/>
          <w:lang w:val="en-AU" w:bidi="he-IL"/>
        </w:rPr>
        <w:t>he</w:t>
      </w:r>
      <w:r>
        <w:rPr>
          <w:rFonts w:eastAsia="Times New Roman" w:cs="Calibri"/>
          <w:color w:val="000000"/>
          <w:lang w:val="en-AU" w:bidi="he-IL"/>
        </w:rPr>
        <w:t xml:space="preserve"> </w:t>
      </w:r>
      <w:r w:rsidRPr="005C1D03">
        <w:rPr>
          <w:rFonts w:eastAsia="Times New Roman" w:cs="Calibri"/>
          <w:color w:val="000000"/>
          <w:lang w:val="en-AU" w:bidi="he-IL"/>
        </w:rPr>
        <w:t>found</w:t>
      </w:r>
      <w:r>
        <w:rPr>
          <w:rFonts w:eastAsia="Times New Roman" w:cs="Calibri"/>
          <w:color w:val="000000"/>
          <w:lang w:val="en-AU" w:bidi="he-IL"/>
        </w:rPr>
        <w:t xml:space="preserve"> </w:t>
      </w:r>
      <w:r w:rsidRPr="005C1D03">
        <w:rPr>
          <w:rFonts w:eastAsia="Times New Roman" w:cs="Calibri"/>
          <w:color w:val="000000"/>
          <w:lang w:val="en-AU" w:bidi="he-IL"/>
        </w:rPr>
        <w:t>no</w:t>
      </w:r>
      <w:r>
        <w:rPr>
          <w:rFonts w:eastAsia="Times New Roman" w:cs="Calibri"/>
          <w:color w:val="000000"/>
          <w:lang w:val="en-AU" w:bidi="he-IL"/>
        </w:rPr>
        <w:t xml:space="preserve"> </w:t>
      </w:r>
      <w:r w:rsidRPr="005C1D03">
        <w:rPr>
          <w:rFonts w:eastAsia="Times New Roman" w:cs="Calibri"/>
          <w:color w:val="000000"/>
          <w:lang w:val="en-AU" w:bidi="he-IL"/>
        </w:rPr>
        <w:t>one</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began</w:t>
      </w:r>
      <w:r>
        <w:rPr>
          <w:rFonts w:eastAsia="Times New Roman" w:cs="Calibri"/>
          <w:color w:val="000000"/>
          <w:lang w:val="en-AU" w:bidi="he-IL"/>
        </w:rPr>
        <w:t xml:space="preserve"> </w:t>
      </w:r>
      <w:r w:rsidRPr="005C1D03">
        <w:rPr>
          <w:rFonts w:eastAsia="Times New Roman" w:cs="Calibri"/>
          <w:color w:val="000000"/>
          <w:lang w:val="en-AU" w:bidi="he-IL"/>
        </w:rPr>
        <w:t>looking</w:t>
      </w:r>
      <w:r>
        <w:rPr>
          <w:rFonts w:eastAsia="Times New Roman" w:cs="Calibri"/>
          <w:color w:val="000000"/>
          <w:lang w:val="en-AU" w:bidi="he-IL"/>
        </w:rPr>
        <w:t xml:space="preserve"> </w:t>
      </w:r>
      <w:r w:rsidRPr="005C1D03">
        <w:rPr>
          <w:rFonts w:eastAsia="Times New Roman" w:cs="Calibri"/>
          <w:color w:val="000000"/>
          <w:lang w:val="en-AU" w:bidi="he-IL"/>
        </w:rPr>
        <w:t>for</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Jews</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mountains.</w:t>
      </w:r>
      <w:r>
        <w:rPr>
          <w:rFonts w:eastAsia="Times New Roman" w:cs="Calibri"/>
          <w:color w:val="000000"/>
          <w:lang w:val="en-AU" w:bidi="he-IL"/>
        </w:rPr>
        <w:t xml:space="preserve"> </w:t>
      </w:r>
      <w:r w:rsidRPr="005C1D03">
        <w:rPr>
          <w:rFonts w:eastAsia="Times New Roman" w:cs="Calibri"/>
          <w:color w:val="000000"/>
          <w:lang w:val="en-AU" w:bidi="he-IL"/>
        </w:rPr>
        <w:t>'For',</w:t>
      </w:r>
      <w:r>
        <w:rPr>
          <w:rFonts w:eastAsia="Times New Roman" w:cs="Calibri"/>
          <w:color w:val="000000"/>
          <w:lang w:val="en-AU" w:bidi="he-IL"/>
        </w:rPr>
        <w:t xml:space="preserve"> </w:t>
      </w:r>
      <w:r w:rsidRPr="005C1D03">
        <w:rPr>
          <w:rFonts w:eastAsia="Times New Roman" w:cs="Calibri"/>
          <w:color w:val="000000"/>
          <w:lang w:val="en-AU" w:bidi="he-IL"/>
        </w:rPr>
        <w:t>he</w:t>
      </w:r>
      <w:r>
        <w:rPr>
          <w:rFonts w:eastAsia="Times New Roman" w:cs="Calibri"/>
          <w:color w:val="000000"/>
          <w:lang w:val="en-AU" w:bidi="he-IL"/>
        </w:rPr>
        <w:t xml:space="preserve"> </w:t>
      </w:r>
      <w:r w:rsidRPr="005C1D03">
        <w:rPr>
          <w:rFonts w:eastAsia="Times New Roman" w:cs="Calibri"/>
          <w:color w:val="000000"/>
          <w:lang w:val="en-AU" w:bidi="he-IL"/>
        </w:rPr>
        <w:t>said,</w:t>
      </w:r>
      <w:r>
        <w:rPr>
          <w:rFonts w:eastAsia="Times New Roman" w:cs="Calibri"/>
          <w:color w:val="000000"/>
          <w:lang w:val="en-AU" w:bidi="he-IL"/>
        </w:rPr>
        <w:t xml:space="preserve"> </w:t>
      </w:r>
      <w:r w:rsidRPr="005C1D03">
        <w:rPr>
          <w:rFonts w:eastAsia="Times New Roman" w:cs="Calibri"/>
          <w:color w:val="000000"/>
          <w:lang w:val="en-AU" w:bidi="he-IL"/>
        </w:rPr>
        <w:t>'we</w:t>
      </w:r>
      <w:r>
        <w:rPr>
          <w:rFonts w:eastAsia="Times New Roman" w:cs="Calibri"/>
          <w:color w:val="000000"/>
          <w:lang w:val="en-AU" w:bidi="he-IL"/>
        </w:rPr>
        <w:t xml:space="preserve"> </w:t>
      </w:r>
      <w:r w:rsidRPr="005C1D03">
        <w:rPr>
          <w:rFonts w:eastAsia="Times New Roman" w:cs="Calibri"/>
          <w:color w:val="000000"/>
          <w:lang w:val="en-AU" w:bidi="he-IL"/>
        </w:rPr>
        <w:t>have</w:t>
      </w:r>
      <w:r>
        <w:rPr>
          <w:rFonts w:eastAsia="Times New Roman" w:cs="Calibri"/>
          <w:color w:val="000000"/>
          <w:lang w:val="en-AU" w:bidi="he-IL"/>
        </w:rPr>
        <w:t xml:space="preserve"> </w:t>
      </w:r>
      <w:r w:rsidRPr="005C1D03">
        <w:rPr>
          <w:rFonts w:eastAsia="Times New Roman" w:cs="Calibri"/>
          <w:color w:val="000000"/>
          <w:lang w:val="en-AU" w:bidi="he-IL"/>
        </w:rPr>
        <w:t>got</w:t>
      </w:r>
      <w:r>
        <w:rPr>
          <w:rFonts w:eastAsia="Times New Roman" w:cs="Calibri"/>
          <w:color w:val="000000"/>
          <w:lang w:val="en-AU" w:bidi="he-IL"/>
        </w:rPr>
        <w:t xml:space="preserve"> </w:t>
      </w:r>
      <w:r w:rsidRPr="005C1D03">
        <w:rPr>
          <w:rFonts w:eastAsia="Times New Roman" w:cs="Calibri"/>
          <w:color w:val="000000"/>
          <w:lang w:val="en-AU" w:bidi="he-IL"/>
        </w:rPr>
        <w:t>them</w:t>
      </w:r>
      <w:r>
        <w:rPr>
          <w:rFonts w:eastAsia="Times New Roman" w:cs="Calibri"/>
          <w:color w:val="000000"/>
          <w:lang w:val="en-AU" w:bidi="he-IL"/>
        </w:rPr>
        <w:t xml:space="preserve"> </w:t>
      </w:r>
      <w:r w:rsidRPr="005C1D03">
        <w:rPr>
          <w:rFonts w:eastAsia="Times New Roman" w:cs="Calibri"/>
          <w:color w:val="000000"/>
          <w:lang w:val="en-AU" w:bidi="he-IL"/>
        </w:rPr>
        <w:t>on</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run.'</w:t>
      </w:r>
    </w:p>
    <w:p w14:paraId="604CBA3D"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6</w:t>
      </w:r>
      <w:r>
        <w:rPr>
          <w:rFonts w:eastAsia="Times New Roman" w:cs="Calibri"/>
          <w:color w:val="000000"/>
          <w:lang w:val="en-AU" w:bidi="he-IL"/>
        </w:rPr>
        <w:t xml:space="preserve"> </w:t>
      </w:r>
      <w:r w:rsidRPr="005C1D03">
        <w:rPr>
          <w:rFonts w:eastAsia="Times New Roman" w:cs="Calibri"/>
          <w:color w:val="000000"/>
          <w:lang w:val="en-AU" w:bidi="he-IL"/>
        </w:rPr>
        <w:t>First</w:t>
      </w:r>
      <w:r>
        <w:rPr>
          <w:rFonts w:eastAsia="Times New Roman" w:cs="Calibri"/>
          <w:color w:val="000000"/>
          <w:lang w:val="en-AU" w:bidi="he-IL"/>
        </w:rPr>
        <w:t xml:space="preserve"> </w:t>
      </w:r>
      <w:r w:rsidRPr="005C1D03">
        <w:rPr>
          <w:rFonts w:eastAsia="Times New Roman" w:cs="Calibri"/>
          <w:color w:val="000000"/>
          <w:lang w:val="en-AU" w:bidi="he-IL"/>
        </w:rPr>
        <w:t>light</w:t>
      </w:r>
      <w:r>
        <w:rPr>
          <w:rFonts w:eastAsia="Times New Roman" w:cs="Calibri"/>
          <w:color w:val="000000"/>
          <w:lang w:val="en-AU" w:bidi="he-IL"/>
        </w:rPr>
        <w:t xml:space="preserve"> </w:t>
      </w:r>
      <w:r w:rsidRPr="005C1D03">
        <w:rPr>
          <w:rFonts w:eastAsia="Times New Roman" w:cs="Calibri"/>
          <w:color w:val="000000"/>
          <w:lang w:val="en-AU" w:bidi="he-IL"/>
        </w:rPr>
        <w:t>found</w:t>
      </w:r>
      <w:r>
        <w:rPr>
          <w:rFonts w:eastAsia="Times New Roman" w:cs="Calibri"/>
          <w:color w:val="000000"/>
          <w:lang w:val="en-AU" w:bidi="he-IL"/>
        </w:rPr>
        <w:t xml:space="preserve"> </w:t>
      </w:r>
      <w:r w:rsidRPr="005C1D03">
        <w:rPr>
          <w:rFonts w:eastAsia="Times New Roman" w:cs="Calibri"/>
          <w:color w:val="000000"/>
          <w:lang w:val="en-AU" w:bidi="he-IL"/>
        </w:rPr>
        <w:t>Judas</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plain</w:t>
      </w:r>
      <w:r>
        <w:rPr>
          <w:rFonts w:eastAsia="Times New Roman" w:cs="Calibri"/>
          <w:color w:val="000000"/>
          <w:lang w:val="en-AU" w:bidi="he-IL"/>
        </w:rPr>
        <w:t xml:space="preserve"> </w:t>
      </w:r>
      <w:r w:rsidRPr="005C1D03">
        <w:rPr>
          <w:rFonts w:eastAsia="Times New Roman" w:cs="Calibri"/>
          <w:color w:val="000000"/>
          <w:lang w:val="en-AU" w:bidi="he-IL"/>
        </w:rPr>
        <w:t>with</w:t>
      </w:r>
      <w:r>
        <w:rPr>
          <w:rFonts w:eastAsia="Times New Roman" w:cs="Calibri"/>
          <w:color w:val="000000"/>
          <w:lang w:val="en-AU" w:bidi="he-IL"/>
        </w:rPr>
        <w:t xml:space="preserve"> </w:t>
      </w:r>
      <w:r w:rsidRPr="005C1D03">
        <w:rPr>
          <w:rFonts w:eastAsia="Times New Roman" w:cs="Calibri"/>
          <w:color w:val="000000"/>
          <w:lang w:val="en-AU" w:bidi="he-IL"/>
        </w:rPr>
        <w:t>three</w:t>
      </w:r>
      <w:r>
        <w:rPr>
          <w:rFonts w:eastAsia="Times New Roman" w:cs="Calibri"/>
          <w:color w:val="000000"/>
          <w:lang w:val="en-AU" w:bidi="he-IL"/>
        </w:rPr>
        <w:t xml:space="preserve"> </w:t>
      </w:r>
      <w:r w:rsidRPr="005C1D03">
        <w:rPr>
          <w:rFonts w:eastAsia="Times New Roman" w:cs="Calibri"/>
          <w:color w:val="000000"/>
          <w:lang w:val="en-AU" w:bidi="he-IL"/>
        </w:rPr>
        <w:t>thousand</w:t>
      </w:r>
      <w:r>
        <w:rPr>
          <w:rFonts w:eastAsia="Times New Roman" w:cs="Calibri"/>
          <w:color w:val="000000"/>
          <w:lang w:val="en-AU" w:bidi="he-IL"/>
        </w:rPr>
        <w:t xml:space="preserve"> </w:t>
      </w:r>
      <w:r w:rsidRPr="005C1D03">
        <w:rPr>
          <w:rFonts w:eastAsia="Times New Roman" w:cs="Calibri"/>
          <w:color w:val="000000"/>
          <w:lang w:val="en-AU" w:bidi="he-IL"/>
        </w:rPr>
        <w:t>men,</w:t>
      </w:r>
      <w:r>
        <w:rPr>
          <w:rFonts w:eastAsia="Times New Roman" w:cs="Calibri"/>
          <w:color w:val="000000"/>
          <w:lang w:val="en-AU" w:bidi="he-IL"/>
        </w:rPr>
        <w:t xml:space="preserve"> </w:t>
      </w:r>
      <w:r w:rsidRPr="005C1D03">
        <w:rPr>
          <w:rFonts w:eastAsia="Times New Roman" w:cs="Calibri"/>
          <w:color w:val="000000"/>
          <w:lang w:val="en-AU" w:bidi="he-IL"/>
        </w:rPr>
        <w:t>although</w:t>
      </w:r>
      <w:r>
        <w:rPr>
          <w:rFonts w:eastAsia="Times New Roman" w:cs="Calibri"/>
          <w:color w:val="000000"/>
          <w:lang w:val="en-AU" w:bidi="he-IL"/>
        </w:rPr>
        <w:t xml:space="preserve"> </w:t>
      </w:r>
      <w:r w:rsidRPr="005C1D03">
        <w:rPr>
          <w:rFonts w:eastAsia="Times New Roman" w:cs="Calibri"/>
          <w:color w:val="000000"/>
          <w:lang w:val="en-AU" w:bidi="he-IL"/>
        </w:rPr>
        <w:t>these</w:t>
      </w:r>
      <w:r>
        <w:rPr>
          <w:rFonts w:eastAsia="Times New Roman" w:cs="Calibri"/>
          <w:color w:val="000000"/>
          <w:lang w:val="en-AU" w:bidi="he-IL"/>
        </w:rPr>
        <w:t xml:space="preserve"> </w:t>
      </w:r>
      <w:r w:rsidRPr="005C1D03">
        <w:rPr>
          <w:rFonts w:eastAsia="Times New Roman" w:cs="Calibri"/>
          <w:color w:val="000000"/>
          <w:lang w:val="en-AU" w:bidi="he-IL"/>
        </w:rPr>
        <w:t>lacked</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armour</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swords</w:t>
      </w:r>
      <w:r>
        <w:rPr>
          <w:rFonts w:eastAsia="Times New Roman" w:cs="Calibri"/>
          <w:color w:val="000000"/>
          <w:lang w:val="en-AU" w:bidi="he-IL"/>
        </w:rPr>
        <w:t xml:space="preserve"> </w:t>
      </w:r>
      <w:r w:rsidRPr="005C1D03">
        <w:rPr>
          <w:rFonts w:eastAsia="Times New Roman" w:cs="Calibri"/>
          <w:color w:val="000000"/>
          <w:lang w:val="en-AU" w:bidi="he-IL"/>
        </w:rPr>
        <w:t>they</w:t>
      </w:r>
      <w:r>
        <w:rPr>
          <w:rFonts w:eastAsia="Times New Roman" w:cs="Calibri"/>
          <w:color w:val="000000"/>
          <w:lang w:val="en-AU" w:bidi="he-IL"/>
        </w:rPr>
        <w:t xml:space="preserve"> </w:t>
      </w:r>
      <w:r w:rsidRPr="005C1D03">
        <w:rPr>
          <w:rFonts w:eastAsia="Times New Roman" w:cs="Calibri"/>
          <w:color w:val="000000"/>
          <w:lang w:val="en-AU" w:bidi="he-IL"/>
        </w:rPr>
        <w:t>would</w:t>
      </w:r>
      <w:r>
        <w:rPr>
          <w:rFonts w:eastAsia="Times New Roman" w:cs="Calibri"/>
          <w:color w:val="000000"/>
          <w:lang w:val="en-AU" w:bidi="he-IL"/>
        </w:rPr>
        <w:t xml:space="preserve"> </w:t>
      </w:r>
      <w:r w:rsidRPr="005C1D03">
        <w:rPr>
          <w:rFonts w:eastAsia="Times New Roman" w:cs="Calibri"/>
          <w:color w:val="000000"/>
          <w:lang w:val="en-AU" w:bidi="he-IL"/>
        </w:rPr>
        <w:t>have</w:t>
      </w:r>
      <w:r>
        <w:rPr>
          <w:rFonts w:eastAsia="Times New Roman" w:cs="Calibri"/>
          <w:color w:val="000000"/>
          <w:lang w:val="en-AU" w:bidi="he-IL"/>
        </w:rPr>
        <w:t xml:space="preserve"> </w:t>
      </w:r>
      <w:r w:rsidRPr="005C1D03">
        <w:rPr>
          <w:rFonts w:eastAsia="Times New Roman" w:cs="Calibri"/>
          <w:color w:val="000000"/>
          <w:lang w:val="en-AU" w:bidi="he-IL"/>
        </w:rPr>
        <w:t>wished.</w:t>
      </w:r>
    </w:p>
    <w:p w14:paraId="7A919B03"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7</w:t>
      </w:r>
      <w:r>
        <w:rPr>
          <w:rFonts w:eastAsia="Times New Roman" w:cs="Calibri"/>
          <w:color w:val="000000"/>
          <w:lang w:val="en-AU" w:bidi="he-IL"/>
        </w:rPr>
        <w:t xml:space="preserve"> </w:t>
      </w:r>
      <w:r w:rsidRPr="005C1D03">
        <w:rPr>
          <w:rFonts w:eastAsia="Times New Roman" w:cs="Calibri"/>
          <w:color w:val="000000"/>
          <w:lang w:val="en-AU" w:bidi="he-IL"/>
        </w:rPr>
        <w:t>They</w:t>
      </w:r>
      <w:r>
        <w:rPr>
          <w:rFonts w:eastAsia="Times New Roman" w:cs="Calibri"/>
          <w:color w:val="000000"/>
          <w:lang w:val="en-AU" w:bidi="he-IL"/>
        </w:rPr>
        <w:t xml:space="preserve"> </w:t>
      </w:r>
      <w:r w:rsidRPr="005C1D03">
        <w:rPr>
          <w:rFonts w:eastAsia="Times New Roman" w:cs="Calibri"/>
          <w:color w:val="000000"/>
          <w:lang w:val="en-AU" w:bidi="he-IL"/>
        </w:rPr>
        <w:t>could</w:t>
      </w:r>
      <w:r>
        <w:rPr>
          <w:rFonts w:eastAsia="Times New Roman" w:cs="Calibri"/>
          <w:color w:val="000000"/>
          <w:lang w:val="en-AU" w:bidi="he-IL"/>
        </w:rPr>
        <w:t xml:space="preserve"> </w:t>
      </w:r>
      <w:r w:rsidRPr="005C1D03">
        <w:rPr>
          <w:rFonts w:eastAsia="Times New Roman" w:cs="Calibri"/>
          <w:color w:val="000000"/>
          <w:lang w:val="en-AU" w:bidi="he-IL"/>
        </w:rPr>
        <w:t>now</w:t>
      </w:r>
      <w:r>
        <w:rPr>
          <w:rFonts w:eastAsia="Times New Roman" w:cs="Calibri"/>
          <w:color w:val="000000"/>
          <w:lang w:val="en-AU" w:bidi="he-IL"/>
        </w:rPr>
        <w:t xml:space="preserve"> </w:t>
      </w:r>
      <w:r w:rsidRPr="005C1D03">
        <w:rPr>
          <w:rFonts w:eastAsia="Times New Roman" w:cs="Calibri"/>
          <w:color w:val="000000"/>
          <w:lang w:val="en-AU" w:bidi="he-IL"/>
        </w:rPr>
        <w:t>see</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gentile</w:t>
      </w:r>
      <w:r>
        <w:rPr>
          <w:rFonts w:eastAsia="Times New Roman" w:cs="Calibri"/>
          <w:color w:val="000000"/>
          <w:lang w:val="en-AU" w:bidi="he-IL"/>
        </w:rPr>
        <w:t xml:space="preserve"> </w:t>
      </w:r>
      <w:r w:rsidRPr="005C1D03">
        <w:rPr>
          <w:rFonts w:eastAsia="Times New Roman" w:cs="Calibri"/>
          <w:color w:val="000000"/>
          <w:lang w:val="en-AU" w:bidi="he-IL"/>
        </w:rPr>
        <w:t>encampment</w:t>
      </w:r>
      <w:r>
        <w:rPr>
          <w:rFonts w:eastAsia="Times New Roman" w:cs="Calibri"/>
          <w:color w:val="000000"/>
          <w:lang w:val="en-AU" w:bidi="he-IL"/>
        </w:rPr>
        <w:t xml:space="preserve"> </w:t>
      </w:r>
      <w:r w:rsidRPr="005C1D03">
        <w:rPr>
          <w:rFonts w:eastAsia="Times New Roman" w:cs="Calibri"/>
          <w:color w:val="000000"/>
          <w:lang w:val="en-AU" w:bidi="he-IL"/>
        </w:rPr>
        <w:t>with</w:t>
      </w:r>
      <w:r>
        <w:rPr>
          <w:rFonts w:eastAsia="Times New Roman" w:cs="Calibri"/>
          <w:color w:val="000000"/>
          <w:lang w:val="en-AU" w:bidi="he-IL"/>
        </w:rPr>
        <w:t xml:space="preserve"> </w:t>
      </w:r>
      <w:r w:rsidRPr="005C1D03">
        <w:rPr>
          <w:rFonts w:eastAsia="Times New Roman" w:cs="Calibri"/>
          <w:color w:val="000000"/>
          <w:lang w:val="en-AU" w:bidi="he-IL"/>
        </w:rPr>
        <w:t>its</w:t>
      </w:r>
      <w:r>
        <w:rPr>
          <w:rFonts w:eastAsia="Times New Roman" w:cs="Calibri"/>
          <w:color w:val="000000"/>
          <w:lang w:val="en-AU" w:bidi="he-IL"/>
        </w:rPr>
        <w:t xml:space="preserve"> </w:t>
      </w:r>
      <w:r w:rsidRPr="005C1D03">
        <w:rPr>
          <w:rFonts w:eastAsia="Times New Roman" w:cs="Calibri"/>
          <w:color w:val="000000"/>
          <w:lang w:val="en-AU" w:bidi="he-IL"/>
        </w:rPr>
        <w:t>strong</w:t>
      </w:r>
      <w:r>
        <w:rPr>
          <w:rFonts w:eastAsia="Times New Roman" w:cs="Calibri"/>
          <w:color w:val="000000"/>
          <w:lang w:val="en-AU" w:bidi="he-IL"/>
        </w:rPr>
        <w:t xml:space="preserve"> </w:t>
      </w:r>
      <w:r w:rsidRPr="005C1D03">
        <w:rPr>
          <w:rFonts w:eastAsia="Times New Roman" w:cs="Calibri"/>
          <w:color w:val="000000"/>
          <w:lang w:val="en-AU" w:bidi="he-IL"/>
        </w:rPr>
        <w:t>fortifications</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cavalry</w:t>
      </w:r>
      <w:r>
        <w:rPr>
          <w:rFonts w:eastAsia="Times New Roman" w:cs="Calibri"/>
          <w:color w:val="000000"/>
          <w:lang w:val="en-AU" w:bidi="he-IL"/>
        </w:rPr>
        <w:t xml:space="preserve"> </w:t>
      </w:r>
      <w:r w:rsidRPr="005C1D03">
        <w:rPr>
          <w:rFonts w:eastAsia="Times New Roman" w:cs="Calibri"/>
          <w:color w:val="000000"/>
          <w:lang w:val="en-AU" w:bidi="he-IL"/>
        </w:rPr>
        <w:t>surrounding</w:t>
      </w:r>
      <w:r>
        <w:rPr>
          <w:rFonts w:eastAsia="Times New Roman" w:cs="Calibri"/>
          <w:color w:val="000000"/>
          <w:lang w:val="en-AU" w:bidi="he-IL"/>
        </w:rPr>
        <w:t xml:space="preserve"> </w:t>
      </w:r>
      <w:r w:rsidRPr="005C1D03">
        <w:rPr>
          <w:rFonts w:eastAsia="Times New Roman" w:cs="Calibri"/>
          <w:color w:val="000000"/>
          <w:lang w:val="en-AU" w:bidi="he-IL"/>
        </w:rPr>
        <w:t>it,</w:t>
      </w:r>
      <w:r>
        <w:rPr>
          <w:rFonts w:eastAsia="Times New Roman" w:cs="Calibri"/>
          <w:color w:val="000000"/>
          <w:lang w:val="en-AU" w:bidi="he-IL"/>
        </w:rPr>
        <w:t xml:space="preserve"> </w:t>
      </w:r>
      <w:r w:rsidRPr="005C1D03">
        <w:rPr>
          <w:rFonts w:eastAsia="Times New Roman" w:cs="Calibri"/>
          <w:color w:val="000000"/>
          <w:lang w:val="en-AU" w:bidi="he-IL"/>
        </w:rPr>
        <w:t>clearly</w:t>
      </w:r>
      <w:r>
        <w:rPr>
          <w:rFonts w:eastAsia="Times New Roman" w:cs="Calibri"/>
          <w:color w:val="000000"/>
          <w:lang w:val="en-AU" w:bidi="he-IL"/>
        </w:rPr>
        <w:t xml:space="preserve"> </w:t>
      </w:r>
      <w:r w:rsidRPr="005C1D03">
        <w:rPr>
          <w:rFonts w:eastAsia="Times New Roman" w:cs="Calibri"/>
          <w:color w:val="000000"/>
          <w:lang w:val="en-AU" w:bidi="he-IL"/>
        </w:rPr>
        <w:t>people</w:t>
      </w:r>
      <w:r>
        <w:rPr>
          <w:rFonts w:eastAsia="Times New Roman" w:cs="Calibri"/>
          <w:color w:val="000000"/>
          <w:lang w:val="en-AU" w:bidi="he-IL"/>
        </w:rPr>
        <w:t xml:space="preserve"> </w:t>
      </w:r>
      <w:r w:rsidRPr="005C1D03">
        <w:rPr>
          <w:rFonts w:eastAsia="Times New Roman" w:cs="Calibri"/>
          <w:color w:val="000000"/>
          <w:lang w:val="en-AU" w:bidi="he-IL"/>
        </w:rPr>
        <w:t>who</w:t>
      </w:r>
      <w:r>
        <w:rPr>
          <w:rFonts w:eastAsia="Times New Roman" w:cs="Calibri"/>
          <w:color w:val="000000"/>
          <w:lang w:val="en-AU" w:bidi="he-IL"/>
        </w:rPr>
        <w:t xml:space="preserve"> </w:t>
      </w:r>
      <w:r w:rsidRPr="005C1D03">
        <w:rPr>
          <w:rFonts w:eastAsia="Times New Roman" w:cs="Calibri"/>
          <w:color w:val="000000"/>
          <w:lang w:val="en-AU" w:bidi="he-IL"/>
        </w:rPr>
        <w:t>understood</w:t>
      </w:r>
      <w:r>
        <w:rPr>
          <w:rFonts w:eastAsia="Times New Roman" w:cs="Calibri"/>
          <w:color w:val="000000"/>
          <w:lang w:val="en-AU" w:bidi="he-IL"/>
        </w:rPr>
        <w:t xml:space="preserve"> </w:t>
      </w:r>
      <w:r w:rsidRPr="005C1D03">
        <w:rPr>
          <w:rFonts w:eastAsia="Times New Roman" w:cs="Calibri"/>
          <w:color w:val="000000"/>
          <w:lang w:val="en-AU" w:bidi="he-IL"/>
        </w:rPr>
        <w:t>warfare.</w:t>
      </w:r>
    </w:p>
    <w:p w14:paraId="3EF4AEA9"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8</w:t>
      </w:r>
      <w:r>
        <w:rPr>
          <w:rFonts w:eastAsia="Times New Roman" w:cs="Calibri"/>
          <w:color w:val="000000"/>
          <w:lang w:val="en-AU" w:bidi="he-IL"/>
        </w:rPr>
        <w:t xml:space="preserve"> </w:t>
      </w:r>
      <w:r w:rsidRPr="005C1D03">
        <w:rPr>
          <w:rFonts w:eastAsia="Times New Roman" w:cs="Calibri"/>
          <w:color w:val="000000"/>
          <w:lang w:val="en-AU" w:bidi="he-IL"/>
        </w:rPr>
        <w:t>Judas</w:t>
      </w:r>
      <w:r>
        <w:rPr>
          <w:rFonts w:eastAsia="Times New Roman" w:cs="Calibri"/>
          <w:color w:val="000000"/>
          <w:lang w:val="en-AU" w:bidi="he-IL"/>
        </w:rPr>
        <w:t xml:space="preserve"> </w:t>
      </w:r>
      <w:r w:rsidRPr="005C1D03">
        <w:rPr>
          <w:rFonts w:eastAsia="Times New Roman" w:cs="Calibri"/>
          <w:color w:val="000000"/>
          <w:lang w:val="en-AU" w:bidi="he-IL"/>
        </w:rPr>
        <w:t>said</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men,</w:t>
      </w:r>
      <w:r>
        <w:rPr>
          <w:rFonts w:eastAsia="Times New Roman" w:cs="Calibri"/>
          <w:color w:val="000000"/>
          <w:lang w:val="en-AU" w:bidi="he-IL"/>
        </w:rPr>
        <w:t xml:space="preserve"> </w:t>
      </w:r>
      <w:r w:rsidRPr="005C1D03">
        <w:rPr>
          <w:rFonts w:eastAsia="Times New Roman" w:cs="Calibri"/>
          <w:color w:val="000000"/>
          <w:lang w:val="en-AU" w:bidi="he-IL"/>
        </w:rPr>
        <w:t>'Do</w:t>
      </w:r>
      <w:r>
        <w:rPr>
          <w:rFonts w:eastAsia="Times New Roman" w:cs="Calibri"/>
          <w:color w:val="000000"/>
          <w:lang w:val="en-AU" w:bidi="he-IL"/>
        </w:rPr>
        <w:t xml:space="preserve"> </w:t>
      </w:r>
      <w:r w:rsidRPr="005C1D03">
        <w:rPr>
          <w:rFonts w:eastAsia="Times New Roman" w:cs="Calibri"/>
          <w:color w:val="000000"/>
          <w:lang w:val="en-AU" w:bidi="he-IL"/>
        </w:rPr>
        <w:t>not</w:t>
      </w:r>
      <w:r>
        <w:rPr>
          <w:rFonts w:eastAsia="Times New Roman" w:cs="Calibri"/>
          <w:color w:val="000000"/>
          <w:lang w:val="en-AU" w:bidi="he-IL"/>
        </w:rPr>
        <w:t xml:space="preserve"> </w:t>
      </w:r>
      <w:r w:rsidRPr="005C1D03">
        <w:rPr>
          <w:rFonts w:eastAsia="Times New Roman" w:cs="Calibri"/>
          <w:color w:val="000000"/>
          <w:lang w:val="en-AU" w:bidi="he-IL"/>
        </w:rPr>
        <w:t>be</w:t>
      </w:r>
      <w:r>
        <w:rPr>
          <w:rFonts w:eastAsia="Times New Roman" w:cs="Calibri"/>
          <w:color w:val="000000"/>
          <w:lang w:val="en-AU" w:bidi="he-IL"/>
        </w:rPr>
        <w:t xml:space="preserve"> </w:t>
      </w:r>
      <w:r w:rsidRPr="005C1D03">
        <w:rPr>
          <w:rFonts w:eastAsia="Times New Roman" w:cs="Calibri"/>
          <w:color w:val="000000"/>
          <w:lang w:val="en-AU" w:bidi="he-IL"/>
        </w:rPr>
        <w:t>afraid</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their</w:t>
      </w:r>
      <w:r>
        <w:rPr>
          <w:rFonts w:eastAsia="Times New Roman" w:cs="Calibri"/>
          <w:color w:val="000000"/>
          <w:lang w:val="en-AU" w:bidi="he-IL"/>
        </w:rPr>
        <w:t xml:space="preserve"> </w:t>
      </w:r>
      <w:r w:rsidRPr="005C1D03">
        <w:rPr>
          <w:rFonts w:eastAsia="Times New Roman" w:cs="Calibri"/>
          <w:color w:val="000000"/>
          <w:lang w:val="en-AU" w:bidi="he-IL"/>
        </w:rPr>
        <w:t>numbers,</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do</w:t>
      </w:r>
      <w:r>
        <w:rPr>
          <w:rFonts w:eastAsia="Times New Roman" w:cs="Calibri"/>
          <w:color w:val="000000"/>
          <w:lang w:val="en-AU" w:bidi="he-IL"/>
        </w:rPr>
        <w:t xml:space="preserve"> </w:t>
      </w:r>
      <w:r w:rsidRPr="005C1D03">
        <w:rPr>
          <w:rFonts w:eastAsia="Times New Roman" w:cs="Calibri"/>
          <w:color w:val="000000"/>
          <w:lang w:val="en-AU" w:bidi="he-IL"/>
        </w:rPr>
        <w:t>not</w:t>
      </w:r>
      <w:r>
        <w:rPr>
          <w:rFonts w:eastAsia="Times New Roman" w:cs="Calibri"/>
          <w:color w:val="000000"/>
          <w:lang w:val="en-AU" w:bidi="he-IL"/>
        </w:rPr>
        <w:t xml:space="preserve"> </w:t>
      </w:r>
      <w:r w:rsidRPr="005C1D03">
        <w:rPr>
          <w:rFonts w:eastAsia="Times New Roman" w:cs="Calibri"/>
          <w:color w:val="000000"/>
          <w:lang w:val="en-AU" w:bidi="he-IL"/>
        </w:rPr>
        <w:t>flinch</w:t>
      </w:r>
      <w:r>
        <w:rPr>
          <w:rFonts w:eastAsia="Times New Roman" w:cs="Calibri"/>
          <w:color w:val="000000"/>
          <w:lang w:val="en-AU" w:bidi="he-IL"/>
        </w:rPr>
        <w:t xml:space="preserve"> </w:t>
      </w:r>
      <w:r w:rsidRPr="005C1D03">
        <w:rPr>
          <w:rFonts w:eastAsia="Times New Roman" w:cs="Calibri"/>
          <w:color w:val="000000"/>
          <w:lang w:val="en-AU" w:bidi="he-IL"/>
        </w:rPr>
        <w:t>at</w:t>
      </w:r>
      <w:r>
        <w:rPr>
          <w:rFonts w:eastAsia="Times New Roman" w:cs="Calibri"/>
          <w:color w:val="000000"/>
          <w:lang w:val="en-AU" w:bidi="he-IL"/>
        </w:rPr>
        <w:t xml:space="preserve"> </w:t>
      </w:r>
      <w:r w:rsidRPr="005C1D03">
        <w:rPr>
          <w:rFonts w:eastAsia="Times New Roman" w:cs="Calibri"/>
          <w:color w:val="000000"/>
          <w:lang w:val="en-AU" w:bidi="he-IL"/>
        </w:rPr>
        <w:t>their</w:t>
      </w:r>
      <w:r>
        <w:rPr>
          <w:rFonts w:eastAsia="Times New Roman" w:cs="Calibri"/>
          <w:color w:val="000000"/>
          <w:lang w:val="en-AU" w:bidi="he-IL"/>
        </w:rPr>
        <w:t xml:space="preserve"> </w:t>
      </w:r>
      <w:r w:rsidRPr="005C1D03">
        <w:rPr>
          <w:rFonts w:eastAsia="Times New Roman" w:cs="Calibri"/>
          <w:color w:val="000000"/>
          <w:lang w:val="en-AU" w:bidi="he-IL"/>
        </w:rPr>
        <w:t>attack.</w:t>
      </w:r>
    </w:p>
    <w:p w14:paraId="4BDD6AE0"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9</w:t>
      </w:r>
      <w:r>
        <w:rPr>
          <w:rFonts w:eastAsia="Times New Roman" w:cs="Calibri"/>
          <w:color w:val="000000"/>
          <w:lang w:val="en-AU" w:bidi="he-IL"/>
        </w:rPr>
        <w:t xml:space="preserve"> </w:t>
      </w:r>
      <w:r w:rsidRPr="005C1D03">
        <w:rPr>
          <w:rFonts w:eastAsia="Times New Roman" w:cs="Calibri"/>
          <w:color w:val="000000"/>
          <w:lang w:val="en-AU" w:bidi="he-IL"/>
        </w:rPr>
        <w:t>Remember</w:t>
      </w:r>
      <w:r>
        <w:rPr>
          <w:rFonts w:eastAsia="Times New Roman" w:cs="Calibri"/>
          <w:color w:val="000000"/>
          <w:lang w:val="en-AU" w:bidi="he-IL"/>
        </w:rPr>
        <w:t xml:space="preserve"> </w:t>
      </w:r>
      <w:r w:rsidRPr="005C1D03">
        <w:rPr>
          <w:rFonts w:eastAsia="Times New Roman" w:cs="Calibri"/>
          <w:color w:val="000000"/>
          <w:lang w:val="en-AU" w:bidi="he-IL"/>
        </w:rPr>
        <w:t>how</w:t>
      </w:r>
      <w:r>
        <w:rPr>
          <w:rFonts w:eastAsia="Times New Roman" w:cs="Calibri"/>
          <w:color w:val="000000"/>
          <w:lang w:val="en-AU" w:bidi="he-IL"/>
        </w:rPr>
        <w:t xml:space="preserve"> </w:t>
      </w:r>
      <w:r w:rsidRPr="005C1D03">
        <w:rPr>
          <w:rFonts w:eastAsia="Times New Roman" w:cs="Calibri"/>
          <w:color w:val="000000"/>
          <w:lang w:val="en-AU" w:bidi="he-IL"/>
        </w:rPr>
        <w:t>our</w:t>
      </w:r>
      <w:r>
        <w:rPr>
          <w:rFonts w:eastAsia="Times New Roman" w:cs="Calibri"/>
          <w:color w:val="000000"/>
          <w:lang w:val="en-AU" w:bidi="he-IL"/>
        </w:rPr>
        <w:t xml:space="preserve"> </w:t>
      </w:r>
      <w:r w:rsidRPr="005C1D03">
        <w:rPr>
          <w:rFonts w:eastAsia="Times New Roman" w:cs="Calibri"/>
          <w:color w:val="000000"/>
          <w:lang w:val="en-AU" w:bidi="he-IL"/>
        </w:rPr>
        <w:t>ancestors</w:t>
      </w:r>
      <w:r>
        <w:rPr>
          <w:rFonts w:eastAsia="Times New Roman" w:cs="Calibri"/>
          <w:color w:val="000000"/>
          <w:lang w:val="en-AU" w:bidi="he-IL"/>
        </w:rPr>
        <w:t xml:space="preserve"> </w:t>
      </w:r>
      <w:r w:rsidRPr="005C1D03">
        <w:rPr>
          <w:rFonts w:eastAsia="Times New Roman" w:cs="Calibri"/>
          <w:color w:val="000000"/>
          <w:lang w:val="en-AU" w:bidi="he-IL"/>
        </w:rPr>
        <w:t>were</w:t>
      </w:r>
      <w:r>
        <w:rPr>
          <w:rFonts w:eastAsia="Times New Roman" w:cs="Calibri"/>
          <w:color w:val="000000"/>
          <w:lang w:val="en-AU" w:bidi="he-IL"/>
        </w:rPr>
        <w:t xml:space="preserve"> </w:t>
      </w:r>
      <w:r w:rsidRPr="005C1D03">
        <w:rPr>
          <w:rFonts w:eastAsia="Times New Roman" w:cs="Calibri"/>
          <w:color w:val="000000"/>
          <w:lang w:val="en-AU" w:bidi="he-IL"/>
        </w:rPr>
        <w:t>delivered</w:t>
      </w:r>
      <w:r>
        <w:rPr>
          <w:rFonts w:eastAsia="Times New Roman" w:cs="Calibri"/>
          <w:color w:val="000000"/>
          <w:lang w:val="en-AU" w:bidi="he-IL"/>
        </w:rPr>
        <w:t xml:space="preserve"> </w:t>
      </w:r>
      <w:r w:rsidRPr="005C1D03">
        <w:rPr>
          <w:rFonts w:eastAsia="Times New Roman" w:cs="Calibri"/>
          <w:color w:val="000000"/>
          <w:lang w:val="en-AU" w:bidi="he-IL"/>
        </w:rPr>
        <w:t>at</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Red</w:t>
      </w:r>
      <w:r>
        <w:rPr>
          <w:rFonts w:eastAsia="Times New Roman" w:cs="Calibri"/>
          <w:color w:val="000000"/>
          <w:lang w:val="en-AU" w:bidi="he-IL"/>
        </w:rPr>
        <w:t xml:space="preserve"> </w:t>
      </w:r>
      <w:r w:rsidRPr="005C1D03">
        <w:rPr>
          <w:rFonts w:eastAsia="Times New Roman" w:cs="Calibri"/>
          <w:color w:val="000000"/>
          <w:lang w:val="en-AU" w:bidi="he-IL"/>
        </w:rPr>
        <w:t>Sea</w:t>
      </w:r>
      <w:r>
        <w:rPr>
          <w:rFonts w:eastAsia="Times New Roman" w:cs="Calibri"/>
          <w:color w:val="000000"/>
          <w:lang w:val="en-AU" w:bidi="he-IL"/>
        </w:rPr>
        <w:t xml:space="preserve"> </w:t>
      </w:r>
      <w:r w:rsidRPr="005C1D03">
        <w:rPr>
          <w:rFonts w:eastAsia="Times New Roman" w:cs="Calibri"/>
          <w:color w:val="000000"/>
          <w:lang w:val="en-AU" w:bidi="he-IL"/>
        </w:rPr>
        <w:t>when</w:t>
      </w:r>
      <w:r>
        <w:rPr>
          <w:rFonts w:eastAsia="Times New Roman" w:cs="Calibri"/>
          <w:color w:val="000000"/>
          <w:lang w:val="en-AU" w:bidi="he-IL"/>
        </w:rPr>
        <w:t xml:space="preserve"> </w:t>
      </w:r>
      <w:r w:rsidRPr="005C1D03">
        <w:rPr>
          <w:rFonts w:eastAsia="Times New Roman" w:cs="Calibri"/>
          <w:color w:val="000000"/>
          <w:lang w:val="en-AU" w:bidi="he-IL"/>
        </w:rPr>
        <w:t>Pharaoh</w:t>
      </w:r>
      <w:r>
        <w:rPr>
          <w:rFonts w:eastAsia="Times New Roman" w:cs="Calibri"/>
          <w:color w:val="000000"/>
          <w:lang w:val="en-AU" w:bidi="he-IL"/>
        </w:rPr>
        <w:t xml:space="preserve"> </w:t>
      </w:r>
      <w:r w:rsidRPr="005C1D03">
        <w:rPr>
          <w:rFonts w:eastAsia="Times New Roman" w:cs="Calibri"/>
          <w:color w:val="000000"/>
          <w:lang w:val="en-AU" w:bidi="he-IL"/>
        </w:rPr>
        <w:t>was</w:t>
      </w:r>
      <w:r>
        <w:rPr>
          <w:rFonts w:eastAsia="Times New Roman" w:cs="Calibri"/>
          <w:color w:val="000000"/>
          <w:lang w:val="en-AU" w:bidi="he-IL"/>
        </w:rPr>
        <w:t xml:space="preserve"> </w:t>
      </w:r>
      <w:r w:rsidRPr="005C1D03">
        <w:rPr>
          <w:rFonts w:eastAsia="Times New Roman" w:cs="Calibri"/>
          <w:color w:val="000000"/>
          <w:lang w:val="en-AU" w:bidi="he-IL"/>
        </w:rPr>
        <w:t>pursuing</w:t>
      </w:r>
      <w:r>
        <w:rPr>
          <w:rFonts w:eastAsia="Times New Roman" w:cs="Calibri"/>
          <w:color w:val="000000"/>
          <w:lang w:val="en-AU" w:bidi="he-IL"/>
        </w:rPr>
        <w:t xml:space="preserve"> </w:t>
      </w:r>
      <w:r w:rsidRPr="005C1D03">
        <w:rPr>
          <w:rFonts w:eastAsia="Times New Roman" w:cs="Calibri"/>
          <w:color w:val="000000"/>
          <w:lang w:val="en-AU" w:bidi="he-IL"/>
        </w:rPr>
        <w:t>them</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force.</w:t>
      </w:r>
    </w:p>
    <w:p w14:paraId="0859F948"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10</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now</w:t>
      </w:r>
      <w:r>
        <w:rPr>
          <w:rFonts w:eastAsia="Times New Roman" w:cs="Calibri"/>
          <w:color w:val="000000"/>
          <w:lang w:val="en-AU" w:bidi="he-IL"/>
        </w:rPr>
        <w:t xml:space="preserve"> </w:t>
      </w:r>
      <w:r w:rsidRPr="005C1D03">
        <w:rPr>
          <w:rFonts w:eastAsia="Times New Roman" w:cs="Calibri"/>
          <w:color w:val="000000"/>
          <w:lang w:val="en-AU" w:bidi="he-IL"/>
        </w:rPr>
        <w:t>let</w:t>
      </w:r>
      <w:r>
        <w:rPr>
          <w:rFonts w:eastAsia="Times New Roman" w:cs="Calibri"/>
          <w:color w:val="000000"/>
          <w:lang w:val="en-AU" w:bidi="he-IL"/>
        </w:rPr>
        <w:t xml:space="preserve"> </w:t>
      </w:r>
      <w:r w:rsidRPr="005C1D03">
        <w:rPr>
          <w:rFonts w:eastAsia="Times New Roman" w:cs="Calibri"/>
          <w:color w:val="000000"/>
          <w:lang w:val="en-AU" w:bidi="he-IL"/>
        </w:rPr>
        <w:t>us</w:t>
      </w:r>
      <w:r>
        <w:rPr>
          <w:rFonts w:eastAsia="Times New Roman" w:cs="Calibri"/>
          <w:color w:val="000000"/>
          <w:lang w:val="en-AU" w:bidi="he-IL"/>
        </w:rPr>
        <w:t xml:space="preserve"> </w:t>
      </w:r>
      <w:r w:rsidRPr="005C1D03">
        <w:rPr>
          <w:rFonts w:eastAsia="Times New Roman" w:cs="Calibri"/>
          <w:color w:val="000000"/>
          <w:lang w:val="en-AU" w:bidi="he-IL"/>
        </w:rPr>
        <w:t>call</w:t>
      </w:r>
      <w:r>
        <w:rPr>
          <w:rFonts w:eastAsia="Times New Roman" w:cs="Calibri"/>
          <w:color w:val="000000"/>
          <w:lang w:val="en-AU" w:bidi="he-IL"/>
        </w:rPr>
        <w:t xml:space="preserve"> </w:t>
      </w:r>
      <w:r w:rsidRPr="005C1D03">
        <w:rPr>
          <w:rFonts w:eastAsia="Times New Roman" w:cs="Calibri"/>
          <w:color w:val="000000"/>
          <w:lang w:val="en-AU" w:bidi="he-IL"/>
        </w:rPr>
        <w:t>on</w:t>
      </w:r>
      <w:r>
        <w:rPr>
          <w:rFonts w:eastAsia="Times New Roman" w:cs="Calibri"/>
          <w:color w:val="000000"/>
          <w:lang w:val="en-AU" w:bidi="he-IL"/>
        </w:rPr>
        <w:t xml:space="preserve"> </w:t>
      </w:r>
      <w:r w:rsidRPr="005C1D03">
        <w:rPr>
          <w:rFonts w:eastAsia="Times New Roman" w:cs="Calibri"/>
          <w:color w:val="000000"/>
          <w:lang w:val="en-AU" w:bidi="he-IL"/>
        </w:rPr>
        <w:t>Heaven:</w:t>
      </w:r>
      <w:r>
        <w:rPr>
          <w:rFonts w:eastAsia="Times New Roman" w:cs="Calibri"/>
          <w:color w:val="000000"/>
          <w:lang w:val="en-AU" w:bidi="he-IL"/>
        </w:rPr>
        <w:t xml:space="preserve"> </w:t>
      </w:r>
      <w:r w:rsidRPr="005C1D03">
        <w:rPr>
          <w:rFonts w:eastAsia="Times New Roman" w:cs="Calibri"/>
          <w:color w:val="000000"/>
          <w:lang w:val="en-AU" w:bidi="he-IL"/>
        </w:rPr>
        <w:t>if</w:t>
      </w:r>
      <w:r>
        <w:rPr>
          <w:rFonts w:eastAsia="Times New Roman" w:cs="Calibri"/>
          <w:color w:val="000000"/>
          <w:lang w:val="en-AU" w:bidi="he-IL"/>
        </w:rPr>
        <w:t xml:space="preserve"> </w:t>
      </w:r>
      <w:r w:rsidRPr="005C1D03">
        <w:rPr>
          <w:rFonts w:eastAsia="Times New Roman" w:cs="Calibri"/>
          <w:color w:val="000000"/>
          <w:lang w:val="en-AU" w:bidi="he-IL"/>
        </w:rPr>
        <w:t>he</w:t>
      </w:r>
      <w:r>
        <w:rPr>
          <w:rFonts w:eastAsia="Times New Roman" w:cs="Calibri"/>
          <w:color w:val="000000"/>
          <w:lang w:val="en-AU" w:bidi="he-IL"/>
        </w:rPr>
        <w:t xml:space="preserve"> </w:t>
      </w:r>
      <w:r w:rsidRPr="005C1D03">
        <w:rPr>
          <w:rFonts w:eastAsia="Times New Roman" w:cs="Calibri"/>
          <w:color w:val="000000"/>
          <w:lang w:val="en-AU" w:bidi="he-IL"/>
        </w:rPr>
        <w:t>cares</w:t>
      </w:r>
      <w:r>
        <w:rPr>
          <w:rFonts w:eastAsia="Times New Roman" w:cs="Calibri"/>
          <w:color w:val="000000"/>
          <w:lang w:val="en-AU" w:bidi="he-IL"/>
        </w:rPr>
        <w:t xml:space="preserve"> </w:t>
      </w:r>
      <w:r w:rsidRPr="005C1D03">
        <w:rPr>
          <w:rFonts w:eastAsia="Times New Roman" w:cs="Calibri"/>
          <w:color w:val="000000"/>
          <w:lang w:val="en-AU" w:bidi="he-IL"/>
        </w:rPr>
        <w:t>for</w:t>
      </w:r>
      <w:r>
        <w:rPr>
          <w:rFonts w:eastAsia="Times New Roman" w:cs="Calibri"/>
          <w:color w:val="000000"/>
          <w:lang w:val="en-AU" w:bidi="he-IL"/>
        </w:rPr>
        <w:t xml:space="preserve"> </w:t>
      </w:r>
      <w:r w:rsidRPr="005C1D03">
        <w:rPr>
          <w:rFonts w:eastAsia="Times New Roman" w:cs="Calibri"/>
          <w:color w:val="000000"/>
          <w:lang w:val="en-AU" w:bidi="he-IL"/>
        </w:rPr>
        <w:t>us,</w:t>
      </w:r>
      <w:r>
        <w:rPr>
          <w:rFonts w:eastAsia="Times New Roman" w:cs="Calibri"/>
          <w:color w:val="000000"/>
          <w:lang w:val="en-AU" w:bidi="he-IL"/>
        </w:rPr>
        <w:t xml:space="preserve"> </w:t>
      </w:r>
      <w:r w:rsidRPr="005C1D03">
        <w:rPr>
          <w:rFonts w:eastAsia="Times New Roman" w:cs="Calibri"/>
          <w:color w:val="000000"/>
          <w:lang w:val="en-AU" w:bidi="he-IL"/>
        </w:rPr>
        <w:t>he</w:t>
      </w:r>
      <w:r>
        <w:rPr>
          <w:rFonts w:eastAsia="Times New Roman" w:cs="Calibri"/>
          <w:color w:val="000000"/>
          <w:lang w:val="en-AU" w:bidi="he-IL"/>
        </w:rPr>
        <w:t xml:space="preserve"> </w:t>
      </w:r>
      <w:r w:rsidRPr="005C1D03">
        <w:rPr>
          <w:rFonts w:eastAsia="Times New Roman" w:cs="Calibri"/>
          <w:color w:val="000000"/>
          <w:lang w:val="en-AU" w:bidi="he-IL"/>
        </w:rPr>
        <w:t>will</w:t>
      </w:r>
      <w:r>
        <w:rPr>
          <w:rFonts w:eastAsia="Times New Roman" w:cs="Calibri"/>
          <w:color w:val="000000"/>
          <w:lang w:val="en-AU" w:bidi="he-IL"/>
        </w:rPr>
        <w:t xml:space="preserve"> </w:t>
      </w:r>
      <w:r w:rsidRPr="005C1D03">
        <w:rPr>
          <w:rFonts w:eastAsia="Times New Roman" w:cs="Calibri"/>
          <w:color w:val="000000"/>
          <w:lang w:val="en-AU" w:bidi="he-IL"/>
        </w:rPr>
        <w:t>remember</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covenant</w:t>
      </w:r>
      <w:r>
        <w:rPr>
          <w:rFonts w:eastAsia="Times New Roman" w:cs="Calibri"/>
          <w:color w:val="000000"/>
          <w:lang w:val="en-AU" w:bidi="he-IL"/>
        </w:rPr>
        <w:t xml:space="preserve"> </w:t>
      </w:r>
      <w:r w:rsidRPr="005C1D03">
        <w:rPr>
          <w:rFonts w:eastAsia="Times New Roman" w:cs="Calibri"/>
          <w:color w:val="000000"/>
          <w:lang w:val="en-AU" w:bidi="he-IL"/>
        </w:rPr>
        <w:t>with</w:t>
      </w:r>
      <w:r>
        <w:rPr>
          <w:rFonts w:eastAsia="Times New Roman" w:cs="Calibri"/>
          <w:color w:val="000000"/>
          <w:lang w:val="en-AU" w:bidi="he-IL"/>
        </w:rPr>
        <w:t xml:space="preserve"> </w:t>
      </w:r>
      <w:r w:rsidRPr="005C1D03">
        <w:rPr>
          <w:rFonts w:eastAsia="Times New Roman" w:cs="Calibri"/>
          <w:color w:val="000000"/>
          <w:lang w:val="en-AU" w:bidi="he-IL"/>
        </w:rPr>
        <w:t>our</w:t>
      </w:r>
      <w:r>
        <w:rPr>
          <w:rFonts w:eastAsia="Times New Roman" w:cs="Calibri"/>
          <w:color w:val="000000"/>
          <w:lang w:val="en-AU" w:bidi="he-IL"/>
        </w:rPr>
        <w:t xml:space="preserve"> </w:t>
      </w:r>
      <w:r w:rsidRPr="005C1D03">
        <w:rPr>
          <w:rFonts w:eastAsia="Times New Roman" w:cs="Calibri"/>
          <w:color w:val="000000"/>
          <w:lang w:val="en-AU" w:bidi="he-IL"/>
        </w:rPr>
        <w:t>ancestors</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will</w:t>
      </w:r>
      <w:r>
        <w:rPr>
          <w:rFonts w:eastAsia="Times New Roman" w:cs="Calibri"/>
          <w:color w:val="000000"/>
          <w:lang w:val="en-AU" w:bidi="he-IL"/>
        </w:rPr>
        <w:t xml:space="preserve"> </w:t>
      </w:r>
      <w:r w:rsidRPr="005C1D03">
        <w:rPr>
          <w:rFonts w:eastAsia="Times New Roman" w:cs="Calibri"/>
          <w:color w:val="000000"/>
          <w:lang w:val="en-AU" w:bidi="he-IL"/>
        </w:rPr>
        <w:t>destroy</w:t>
      </w:r>
      <w:r>
        <w:rPr>
          <w:rFonts w:eastAsia="Times New Roman" w:cs="Calibri"/>
          <w:color w:val="000000"/>
          <w:lang w:val="en-AU" w:bidi="he-IL"/>
        </w:rPr>
        <w:t xml:space="preserve"> </w:t>
      </w:r>
      <w:r w:rsidRPr="005C1D03">
        <w:rPr>
          <w:rFonts w:eastAsia="Times New Roman" w:cs="Calibri"/>
          <w:color w:val="000000"/>
          <w:lang w:val="en-AU" w:bidi="he-IL"/>
        </w:rPr>
        <w:t>this</w:t>
      </w:r>
      <w:r>
        <w:rPr>
          <w:rFonts w:eastAsia="Times New Roman" w:cs="Calibri"/>
          <w:color w:val="000000"/>
          <w:lang w:val="en-AU" w:bidi="he-IL"/>
        </w:rPr>
        <w:t xml:space="preserve"> </w:t>
      </w:r>
      <w:r w:rsidRPr="005C1D03">
        <w:rPr>
          <w:rFonts w:eastAsia="Times New Roman" w:cs="Calibri"/>
          <w:color w:val="000000"/>
          <w:lang w:val="en-AU" w:bidi="he-IL"/>
        </w:rPr>
        <w:t>army</w:t>
      </w:r>
      <w:r>
        <w:rPr>
          <w:rFonts w:eastAsia="Times New Roman" w:cs="Calibri"/>
          <w:color w:val="000000"/>
          <w:lang w:val="en-AU" w:bidi="he-IL"/>
        </w:rPr>
        <w:t xml:space="preserve"> </w:t>
      </w:r>
      <w:r w:rsidRPr="005C1D03">
        <w:rPr>
          <w:rFonts w:eastAsia="Times New Roman" w:cs="Calibri"/>
          <w:color w:val="000000"/>
          <w:lang w:val="en-AU" w:bidi="he-IL"/>
        </w:rPr>
        <w:t>confronting</w:t>
      </w:r>
      <w:r>
        <w:rPr>
          <w:rFonts w:eastAsia="Times New Roman" w:cs="Calibri"/>
          <w:color w:val="000000"/>
          <w:lang w:val="en-AU" w:bidi="he-IL"/>
        </w:rPr>
        <w:t xml:space="preserve"> </w:t>
      </w:r>
      <w:r w:rsidRPr="005C1D03">
        <w:rPr>
          <w:rFonts w:eastAsia="Times New Roman" w:cs="Calibri"/>
          <w:color w:val="000000"/>
          <w:lang w:val="en-AU" w:bidi="he-IL"/>
        </w:rPr>
        <w:t>us</w:t>
      </w:r>
      <w:r>
        <w:rPr>
          <w:rFonts w:eastAsia="Times New Roman" w:cs="Calibri"/>
          <w:color w:val="000000"/>
          <w:lang w:val="en-AU" w:bidi="he-IL"/>
        </w:rPr>
        <w:t xml:space="preserve"> </w:t>
      </w:r>
      <w:r w:rsidRPr="005C1D03">
        <w:rPr>
          <w:rFonts w:eastAsia="Times New Roman" w:cs="Calibri"/>
          <w:color w:val="000000"/>
          <w:lang w:val="en-AU" w:bidi="he-IL"/>
        </w:rPr>
        <w:t>today;</w:t>
      </w:r>
    </w:p>
    <w:p w14:paraId="7EBCF3D4"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lastRenderedPageBreak/>
        <w:t>11</w:t>
      </w:r>
      <w:r>
        <w:rPr>
          <w:rFonts w:eastAsia="Times New Roman" w:cs="Calibri"/>
          <w:color w:val="000000"/>
          <w:lang w:val="en-AU" w:bidi="he-IL"/>
        </w:rPr>
        <w:t xml:space="preserve"> </w:t>
      </w:r>
      <w:r w:rsidRPr="005C1D03">
        <w:rPr>
          <w:rFonts w:eastAsia="Times New Roman" w:cs="Calibri"/>
          <w:color w:val="000000"/>
          <w:lang w:val="en-AU" w:bidi="he-IL"/>
        </w:rPr>
        <w:t>then</w:t>
      </w:r>
      <w:r>
        <w:rPr>
          <w:rFonts w:eastAsia="Times New Roman" w:cs="Calibri"/>
          <w:color w:val="000000"/>
          <w:lang w:val="en-AU" w:bidi="he-IL"/>
        </w:rPr>
        <w:t xml:space="preserve"> </w:t>
      </w:r>
      <w:r w:rsidRPr="005C1D03">
        <w:rPr>
          <w:rFonts w:eastAsia="Times New Roman" w:cs="Calibri"/>
          <w:color w:val="000000"/>
          <w:lang w:val="en-AU" w:bidi="he-IL"/>
        </w:rPr>
        <w:t>all</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nations</w:t>
      </w:r>
      <w:r>
        <w:rPr>
          <w:rFonts w:eastAsia="Times New Roman" w:cs="Calibri"/>
          <w:color w:val="000000"/>
          <w:lang w:val="en-AU" w:bidi="he-IL"/>
        </w:rPr>
        <w:t xml:space="preserve"> </w:t>
      </w:r>
      <w:r w:rsidRPr="005C1D03">
        <w:rPr>
          <w:rFonts w:eastAsia="Times New Roman" w:cs="Calibri"/>
          <w:color w:val="000000"/>
          <w:lang w:val="en-AU" w:bidi="he-IL"/>
        </w:rPr>
        <w:t>will</w:t>
      </w:r>
      <w:r>
        <w:rPr>
          <w:rFonts w:eastAsia="Times New Roman" w:cs="Calibri"/>
          <w:color w:val="000000"/>
          <w:lang w:val="en-AU" w:bidi="he-IL"/>
        </w:rPr>
        <w:t xml:space="preserve"> </w:t>
      </w:r>
      <w:r w:rsidRPr="005C1D03">
        <w:rPr>
          <w:rFonts w:eastAsia="Times New Roman" w:cs="Calibri"/>
          <w:color w:val="000000"/>
          <w:lang w:val="en-AU" w:bidi="he-IL"/>
        </w:rPr>
        <w:t>know</w:t>
      </w:r>
      <w:r>
        <w:rPr>
          <w:rFonts w:eastAsia="Times New Roman" w:cs="Calibri"/>
          <w:color w:val="000000"/>
          <w:lang w:val="en-AU" w:bidi="he-IL"/>
        </w:rPr>
        <w:t xml:space="preserve"> </w:t>
      </w:r>
      <w:r w:rsidRPr="005C1D03">
        <w:rPr>
          <w:rFonts w:eastAsia="Times New Roman" w:cs="Calibri"/>
          <w:color w:val="000000"/>
          <w:lang w:val="en-AU" w:bidi="he-IL"/>
        </w:rPr>
        <w:t>for</w:t>
      </w:r>
      <w:r>
        <w:rPr>
          <w:rFonts w:eastAsia="Times New Roman" w:cs="Calibri"/>
          <w:color w:val="000000"/>
          <w:lang w:val="en-AU" w:bidi="he-IL"/>
        </w:rPr>
        <w:t xml:space="preserve"> </w:t>
      </w:r>
      <w:r w:rsidRPr="005C1D03">
        <w:rPr>
          <w:rFonts w:eastAsia="Times New Roman" w:cs="Calibri"/>
          <w:color w:val="000000"/>
          <w:lang w:val="en-AU" w:bidi="he-IL"/>
        </w:rPr>
        <w:t>certain</w:t>
      </w:r>
      <w:r>
        <w:rPr>
          <w:rFonts w:eastAsia="Times New Roman" w:cs="Calibri"/>
          <w:color w:val="000000"/>
          <w:lang w:val="en-AU" w:bidi="he-IL"/>
        </w:rPr>
        <w:t xml:space="preserve"> </w:t>
      </w:r>
      <w:r w:rsidRPr="005C1D03">
        <w:rPr>
          <w:rFonts w:eastAsia="Times New Roman" w:cs="Calibri"/>
          <w:color w:val="000000"/>
          <w:lang w:val="en-AU" w:bidi="he-IL"/>
        </w:rPr>
        <w:t>that</w:t>
      </w:r>
      <w:r>
        <w:rPr>
          <w:rFonts w:eastAsia="Times New Roman" w:cs="Calibri"/>
          <w:color w:val="000000"/>
          <w:lang w:val="en-AU" w:bidi="he-IL"/>
        </w:rPr>
        <w:t xml:space="preserve"> </w:t>
      </w:r>
      <w:r w:rsidRPr="005C1D03">
        <w:rPr>
          <w:rFonts w:eastAsia="Times New Roman" w:cs="Calibri"/>
          <w:color w:val="000000"/>
          <w:lang w:val="en-AU" w:bidi="he-IL"/>
        </w:rPr>
        <w:t>there</w:t>
      </w:r>
      <w:r>
        <w:rPr>
          <w:rFonts w:eastAsia="Times New Roman" w:cs="Calibri"/>
          <w:color w:val="000000"/>
          <w:lang w:val="en-AU" w:bidi="he-IL"/>
        </w:rPr>
        <w:t xml:space="preserve"> </w:t>
      </w:r>
      <w:r w:rsidRPr="005C1D03">
        <w:rPr>
          <w:rFonts w:eastAsia="Times New Roman" w:cs="Calibri"/>
          <w:color w:val="000000"/>
          <w:lang w:val="en-AU" w:bidi="he-IL"/>
        </w:rPr>
        <w:t>is</w:t>
      </w:r>
      <w:r>
        <w:rPr>
          <w:rFonts w:eastAsia="Times New Roman" w:cs="Calibri"/>
          <w:color w:val="000000"/>
          <w:lang w:val="en-AU" w:bidi="he-IL"/>
        </w:rPr>
        <w:t xml:space="preserve"> </w:t>
      </w:r>
      <w:r w:rsidRPr="005C1D03">
        <w:rPr>
          <w:rFonts w:eastAsia="Times New Roman" w:cs="Calibri"/>
          <w:color w:val="000000"/>
          <w:lang w:val="en-AU" w:bidi="he-IL"/>
        </w:rPr>
        <w:t>One</w:t>
      </w:r>
      <w:r>
        <w:rPr>
          <w:rFonts w:eastAsia="Times New Roman" w:cs="Calibri"/>
          <w:color w:val="000000"/>
          <w:lang w:val="en-AU" w:bidi="he-IL"/>
        </w:rPr>
        <w:t xml:space="preserve"> </w:t>
      </w:r>
      <w:r w:rsidRPr="005C1D03">
        <w:rPr>
          <w:rFonts w:eastAsia="Times New Roman" w:cs="Calibri"/>
          <w:color w:val="000000"/>
          <w:lang w:val="en-AU" w:bidi="he-IL"/>
        </w:rPr>
        <w:t>who</w:t>
      </w:r>
      <w:r>
        <w:rPr>
          <w:rFonts w:eastAsia="Times New Roman" w:cs="Calibri"/>
          <w:color w:val="000000"/>
          <w:lang w:val="en-AU" w:bidi="he-IL"/>
        </w:rPr>
        <w:t xml:space="preserve"> </w:t>
      </w:r>
      <w:r w:rsidRPr="005C1D03">
        <w:rPr>
          <w:rFonts w:eastAsia="Times New Roman" w:cs="Calibri"/>
          <w:color w:val="000000"/>
          <w:lang w:val="en-AU" w:bidi="he-IL"/>
        </w:rPr>
        <w:t>ransoms</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saves</w:t>
      </w:r>
      <w:r>
        <w:rPr>
          <w:rFonts w:eastAsia="Times New Roman" w:cs="Calibri"/>
          <w:color w:val="000000"/>
          <w:lang w:val="en-AU" w:bidi="he-IL"/>
        </w:rPr>
        <w:t xml:space="preserve"> </w:t>
      </w:r>
      <w:r w:rsidRPr="005C1D03">
        <w:rPr>
          <w:rFonts w:eastAsia="Times New Roman" w:cs="Calibri"/>
          <w:color w:val="000000"/>
          <w:lang w:val="en-AU" w:bidi="he-IL"/>
        </w:rPr>
        <w:t>Israel.'</w:t>
      </w:r>
    </w:p>
    <w:p w14:paraId="31E30075"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12</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foreigners</w:t>
      </w:r>
      <w:r>
        <w:rPr>
          <w:rFonts w:eastAsia="Times New Roman" w:cs="Calibri"/>
          <w:color w:val="000000"/>
          <w:lang w:val="en-AU" w:bidi="he-IL"/>
        </w:rPr>
        <w:t xml:space="preserve"> </w:t>
      </w:r>
      <w:r w:rsidRPr="005C1D03">
        <w:rPr>
          <w:rFonts w:eastAsia="Times New Roman" w:cs="Calibri"/>
          <w:color w:val="000000"/>
          <w:lang w:val="en-AU" w:bidi="he-IL"/>
        </w:rPr>
        <w:t>looked</w:t>
      </w:r>
      <w:r>
        <w:rPr>
          <w:rFonts w:eastAsia="Times New Roman" w:cs="Calibri"/>
          <w:color w:val="000000"/>
          <w:lang w:val="en-AU" w:bidi="he-IL"/>
        </w:rPr>
        <w:t xml:space="preserve"> </w:t>
      </w:r>
      <w:r w:rsidRPr="005C1D03">
        <w:rPr>
          <w:rFonts w:eastAsia="Times New Roman" w:cs="Calibri"/>
          <w:color w:val="000000"/>
          <w:lang w:val="en-AU" w:bidi="he-IL"/>
        </w:rPr>
        <w:t>up</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seeing</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Jews</w:t>
      </w:r>
      <w:r>
        <w:rPr>
          <w:rFonts w:eastAsia="Times New Roman" w:cs="Calibri"/>
          <w:color w:val="000000"/>
          <w:lang w:val="en-AU" w:bidi="he-IL"/>
        </w:rPr>
        <w:t xml:space="preserve"> </w:t>
      </w:r>
      <w:r w:rsidRPr="005C1D03">
        <w:rPr>
          <w:rFonts w:eastAsia="Times New Roman" w:cs="Calibri"/>
          <w:color w:val="000000"/>
          <w:lang w:val="en-AU" w:bidi="he-IL"/>
        </w:rPr>
        <w:t>advancing</w:t>
      </w:r>
      <w:r>
        <w:rPr>
          <w:rFonts w:eastAsia="Times New Roman" w:cs="Calibri"/>
          <w:color w:val="000000"/>
          <w:lang w:val="en-AU" w:bidi="he-IL"/>
        </w:rPr>
        <w:t xml:space="preserve"> </w:t>
      </w:r>
      <w:r w:rsidRPr="005C1D03">
        <w:rPr>
          <w:rFonts w:eastAsia="Times New Roman" w:cs="Calibri"/>
          <w:color w:val="000000"/>
          <w:lang w:val="en-AU" w:bidi="he-IL"/>
        </w:rPr>
        <w:t>against</w:t>
      </w:r>
      <w:r>
        <w:rPr>
          <w:rFonts w:eastAsia="Times New Roman" w:cs="Calibri"/>
          <w:color w:val="000000"/>
          <w:lang w:val="en-AU" w:bidi="he-IL"/>
        </w:rPr>
        <w:t xml:space="preserve"> </w:t>
      </w:r>
      <w:r w:rsidRPr="005C1D03">
        <w:rPr>
          <w:rFonts w:eastAsia="Times New Roman" w:cs="Calibri"/>
          <w:color w:val="000000"/>
          <w:lang w:val="en-AU" w:bidi="he-IL"/>
        </w:rPr>
        <w:t>them,</w:t>
      </w:r>
    </w:p>
    <w:p w14:paraId="6C954678"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13</w:t>
      </w:r>
      <w:r>
        <w:rPr>
          <w:rFonts w:eastAsia="Times New Roman" w:cs="Calibri"/>
          <w:color w:val="000000"/>
          <w:lang w:val="en-AU" w:bidi="he-IL"/>
        </w:rPr>
        <w:t xml:space="preserve"> </w:t>
      </w:r>
      <w:r w:rsidRPr="005C1D03">
        <w:rPr>
          <w:rFonts w:eastAsia="Times New Roman" w:cs="Calibri"/>
          <w:color w:val="000000"/>
          <w:lang w:val="en-AU" w:bidi="he-IL"/>
        </w:rPr>
        <w:t>came</w:t>
      </w:r>
      <w:r>
        <w:rPr>
          <w:rFonts w:eastAsia="Times New Roman" w:cs="Calibri"/>
          <w:color w:val="000000"/>
          <w:lang w:val="en-AU" w:bidi="he-IL"/>
        </w:rPr>
        <w:t xml:space="preserve"> </w:t>
      </w:r>
      <w:r w:rsidRPr="005C1D03">
        <w:rPr>
          <w:rFonts w:eastAsia="Times New Roman" w:cs="Calibri"/>
          <w:color w:val="000000"/>
          <w:lang w:val="en-AU" w:bidi="he-IL"/>
        </w:rPr>
        <w:t>out</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camp</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join</w:t>
      </w:r>
      <w:r>
        <w:rPr>
          <w:rFonts w:eastAsia="Times New Roman" w:cs="Calibri"/>
          <w:color w:val="000000"/>
          <w:lang w:val="en-AU" w:bidi="he-IL"/>
        </w:rPr>
        <w:t xml:space="preserve"> </w:t>
      </w:r>
      <w:r w:rsidRPr="005C1D03">
        <w:rPr>
          <w:rFonts w:eastAsia="Times New Roman" w:cs="Calibri"/>
          <w:color w:val="000000"/>
          <w:lang w:val="en-AU" w:bidi="he-IL"/>
        </w:rPr>
        <w:t>battle.</w:t>
      </w:r>
      <w:r>
        <w:rPr>
          <w:rFonts w:eastAsia="Times New Roman" w:cs="Calibri"/>
          <w:color w:val="000000"/>
          <w:lang w:val="en-AU" w:bidi="he-IL"/>
        </w:rPr>
        <w:t xml:space="preserve"> </w:t>
      </w:r>
      <w:r w:rsidRPr="005C1D03">
        <w:rPr>
          <w:rFonts w:eastAsia="Times New Roman" w:cs="Calibri"/>
          <w:color w:val="000000"/>
          <w:lang w:val="en-AU" w:bidi="he-IL"/>
        </w:rPr>
        <w:t>Judas'</w:t>
      </w:r>
      <w:r>
        <w:rPr>
          <w:rFonts w:eastAsia="Times New Roman" w:cs="Calibri"/>
          <w:color w:val="000000"/>
          <w:lang w:val="en-AU" w:bidi="he-IL"/>
        </w:rPr>
        <w:t xml:space="preserve"> </w:t>
      </w:r>
      <w:r w:rsidRPr="005C1D03">
        <w:rPr>
          <w:rFonts w:eastAsia="Times New Roman" w:cs="Calibri"/>
          <w:color w:val="000000"/>
          <w:lang w:val="en-AU" w:bidi="he-IL"/>
        </w:rPr>
        <w:t>men</w:t>
      </w:r>
      <w:r>
        <w:rPr>
          <w:rFonts w:eastAsia="Times New Roman" w:cs="Calibri"/>
          <w:color w:val="000000"/>
          <w:lang w:val="en-AU" w:bidi="he-IL"/>
        </w:rPr>
        <w:t xml:space="preserve"> </w:t>
      </w:r>
      <w:r w:rsidRPr="005C1D03">
        <w:rPr>
          <w:rFonts w:eastAsia="Times New Roman" w:cs="Calibri"/>
          <w:color w:val="000000"/>
          <w:lang w:val="en-AU" w:bidi="he-IL"/>
        </w:rPr>
        <w:t>sounded</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trumpet</w:t>
      </w:r>
    </w:p>
    <w:p w14:paraId="35BD4BC0"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14</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engaged</w:t>
      </w:r>
      <w:r>
        <w:rPr>
          <w:rFonts w:eastAsia="Times New Roman" w:cs="Calibri"/>
          <w:color w:val="000000"/>
          <w:lang w:val="en-AU" w:bidi="he-IL"/>
        </w:rPr>
        <w:t xml:space="preserve"> </w:t>
      </w:r>
      <w:r w:rsidRPr="005C1D03">
        <w:rPr>
          <w:rFonts w:eastAsia="Times New Roman" w:cs="Calibri"/>
          <w:color w:val="000000"/>
          <w:lang w:val="en-AU" w:bidi="he-IL"/>
        </w:rPr>
        <w:t>them.</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gentiles</w:t>
      </w:r>
      <w:r>
        <w:rPr>
          <w:rFonts w:eastAsia="Times New Roman" w:cs="Calibri"/>
          <w:color w:val="000000"/>
          <w:lang w:val="en-AU" w:bidi="he-IL"/>
        </w:rPr>
        <w:t xml:space="preserve"> </w:t>
      </w:r>
      <w:r w:rsidRPr="005C1D03">
        <w:rPr>
          <w:rFonts w:eastAsia="Times New Roman" w:cs="Calibri"/>
          <w:color w:val="000000"/>
          <w:lang w:val="en-AU" w:bidi="he-IL"/>
        </w:rPr>
        <w:t>were</w:t>
      </w:r>
      <w:r>
        <w:rPr>
          <w:rFonts w:eastAsia="Times New Roman" w:cs="Calibri"/>
          <w:color w:val="000000"/>
          <w:lang w:val="en-AU" w:bidi="he-IL"/>
        </w:rPr>
        <w:t xml:space="preserve"> </w:t>
      </w:r>
      <w:r w:rsidRPr="005C1D03">
        <w:rPr>
          <w:rFonts w:eastAsia="Times New Roman" w:cs="Calibri"/>
          <w:color w:val="000000"/>
          <w:lang w:val="en-AU" w:bidi="he-IL"/>
        </w:rPr>
        <w:t>defeated</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fled</w:t>
      </w:r>
      <w:r>
        <w:rPr>
          <w:rFonts w:eastAsia="Times New Roman" w:cs="Calibri"/>
          <w:color w:val="000000"/>
          <w:lang w:val="en-AU" w:bidi="he-IL"/>
        </w:rPr>
        <w:t xml:space="preserve"> </w:t>
      </w:r>
      <w:r w:rsidRPr="005C1D03">
        <w:rPr>
          <w:rFonts w:eastAsia="Times New Roman" w:cs="Calibri"/>
          <w:color w:val="000000"/>
          <w:lang w:val="en-AU" w:bidi="he-IL"/>
        </w:rPr>
        <w:t>towards</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plain</w:t>
      </w:r>
    </w:p>
    <w:p w14:paraId="3A0FDCCB"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15</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all</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stragglers</w:t>
      </w:r>
      <w:r>
        <w:rPr>
          <w:rFonts w:eastAsia="Times New Roman" w:cs="Calibri"/>
          <w:color w:val="000000"/>
          <w:lang w:val="en-AU" w:bidi="he-IL"/>
        </w:rPr>
        <w:t xml:space="preserve"> </w:t>
      </w:r>
      <w:r w:rsidRPr="005C1D03">
        <w:rPr>
          <w:rFonts w:eastAsia="Times New Roman" w:cs="Calibri"/>
          <w:color w:val="000000"/>
          <w:lang w:val="en-AU" w:bidi="he-IL"/>
        </w:rPr>
        <w:t>fell</w:t>
      </w:r>
      <w:r>
        <w:rPr>
          <w:rFonts w:eastAsia="Times New Roman" w:cs="Calibri"/>
          <w:color w:val="000000"/>
          <w:lang w:val="en-AU" w:bidi="he-IL"/>
        </w:rPr>
        <w:t xml:space="preserve"> </w:t>
      </w:r>
      <w:r w:rsidRPr="005C1D03">
        <w:rPr>
          <w:rFonts w:eastAsia="Times New Roman" w:cs="Calibri"/>
          <w:color w:val="000000"/>
          <w:lang w:val="en-AU" w:bidi="he-IL"/>
        </w:rPr>
        <w:t>by</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sword.</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pursuit</w:t>
      </w:r>
      <w:r>
        <w:rPr>
          <w:rFonts w:eastAsia="Times New Roman" w:cs="Calibri"/>
          <w:color w:val="000000"/>
          <w:lang w:val="en-AU" w:bidi="he-IL"/>
        </w:rPr>
        <w:t xml:space="preserve"> </w:t>
      </w:r>
      <w:r w:rsidRPr="005C1D03">
        <w:rPr>
          <w:rFonts w:eastAsia="Times New Roman" w:cs="Calibri"/>
          <w:color w:val="000000"/>
          <w:lang w:val="en-AU" w:bidi="he-IL"/>
        </w:rPr>
        <w:t>continued</w:t>
      </w:r>
      <w:r>
        <w:rPr>
          <w:rFonts w:eastAsia="Times New Roman" w:cs="Calibri"/>
          <w:color w:val="000000"/>
          <w:lang w:val="en-AU" w:bidi="he-IL"/>
        </w:rPr>
        <w:t xml:space="preserve"> </w:t>
      </w:r>
      <w:r w:rsidRPr="005C1D03">
        <w:rPr>
          <w:rFonts w:eastAsia="Times New Roman" w:cs="Calibri"/>
          <w:color w:val="000000"/>
          <w:lang w:val="en-AU" w:bidi="he-IL"/>
        </w:rPr>
        <w:t>as</w:t>
      </w:r>
      <w:r>
        <w:rPr>
          <w:rFonts w:eastAsia="Times New Roman" w:cs="Calibri"/>
          <w:color w:val="000000"/>
          <w:lang w:val="en-AU" w:bidi="he-IL"/>
        </w:rPr>
        <w:t xml:space="preserve"> </w:t>
      </w:r>
      <w:r w:rsidRPr="005C1D03">
        <w:rPr>
          <w:rFonts w:eastAsia="Times New Roman" w:cs="Calibri"/>
          <w:color w:val="000000"/>
          <w:lang w:val="en-AU" w:bidi="he-IL"/>
        </w:rPr>
        <w:t>far</w:t>
      </w:r>
      <w:r>
        <w:rPr>
          <w:rFonts w:eastAsia="Times New Roman" w:cs="Calibri"/>
          <w:color w:val="000000"/>
          <w:lang w:val="en-AU" w:bidi="he-IL"/>
        </w:rPr>
        <w:t xml:space="preserve"> </w:t>
      </w:r>
      <w:r w:rsidRPr="005C1D03">
        <w:rPr>
          <w:rFonts w:eastAsia="Times New Roman" w:cs="Calibri"/>
          <w:color w:val="000000"/>
          <w:lang w:val="en-AU" w:bidi="he-IL"/>
        </w:rPr>
        <w:t>as</w:t>
      </w:r>
      <w:r>
        <w:rPr>
          <w:rFonts w:eastAsia="Times New Roman" w:cs="Calibri"/>
          <w:color w:val="000000"/>
          <w:lang w:val="en-AU" w:bidi="he-IL"/>
        </w:rPr>
        <w:t xml:space="preserve"> </w:t>
      </w:r>
      <w:r w:rsidRPr="005C1D03">
        <w:rPr>
          <w:rFonts w:eastAsia="Times New Roman" w:cs="Calibri"/>
          <w:color w:val="000000"/>
          <w:lang w:val="en-AU" w:bidi="he-IL"/>
        </w:rPr>
        <w:t>Gezer</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plains</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Idumaea,</w:t>
      </w:r>
      <w:r>
        <w:rPr>
          <w:rFonts w:eastAsia="Times New Roman" w:cs="Calibri"/>
          <w:color w:val="000000"/>
          <w:lang w:val="en-AU" w:bidi="he-IL"/>
        </w:rPr>
        <w:t xml:space="preserve"> </w:t>
      </w:r>
      <w:r w:rsidRPr="005C1D03">
        <w:rPr>
          <w:rFonts w:eastAsia="Times New Roman" w:cs="Calibri"/>
          <w:color w:val="000000"/>
          <w:lang w:val="en-AU" w:bidi="he-IL"/>
        </w:rPr>
        <w:t>Azotus</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Jamnia,</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enemy</w:t>
      </w:r>
      <w:r>
        <w:rPr>
          <w:rFonts w:eastAsia="Times New Roman" w:cs="Calibri"/>
          <w:color w:val="000000"/>
          <w:lang w:val="en-AU" w:bidi="he-IL"/>
        </w:rPr>
        <w:t xml:space="preserve"> </w:t>
      </w:r>
      <w:r w:rsidRPr="005C1D03">
        <w:rPr>
          <w:rFonts w:eastAsia="Times New Roman" w:cs="Calibri"/>
          <w:color w:val="000000"/>
          <w:lang w:val="en-AU" w:bidi="he-IL"/>
        </w:rPr>
        <w:t>lost</w:t>
      </w:r>
      <w:r>
        <w:rPr>
          <w:rFonts w:eastAsia="Times New Roman" w:cs="Calibri"/>
          <w:color w:val="000000"/>
          <w:lang w:val="en-AU" w:bidi="he-IL"/>
        </w:rPr>
        <w:t xml:space="preserve"> </w:t>
      </w:r>
      <w:r w:rsidRPr="005C1D03">
        <w:rPr>
          <w:rFonts w:eastAsia="Times New Roman" w:cs="Calibri"/>
          <w:color w:val="000000"/>
          <w:lang w:val="en-AU" w:bidi="he-IL"/>
        </w:rPr>
        <w:t>about</w:t>
      </w:r>
      <w:r>
        <w:rPr>
          <w:rFonts w:eastAsia="Times New Roman" w:cs="Calibri"/>
          <w:color w:val="000000"/>
          <w:lang w:val="en-AU" w:bidi="he-IL"/>
        </w:rPr>
        <w:t xml:space="preserve"> </w:t>
      </w:r>
      <w:r w:rsidRPr="005C1D03">
        <w:rPr>
          <w:rFonts w:eastAsia="Times New Roman" w:cs="Calibri"/>
          <w:color w:val="000000"/>
          <w:lang w:val="en-AU" w:bidi="he-IL"/>
        </w:rPr>
        <w:t>three</w:t>
      </w:r>
      <w:r>
        <w:rPr>
          <w:rFonts w:eastAsia="Times New Roman" w:cs="Calibri"/>
          <w:color w:val="000000"/>
          <w:lang w:val="en-AU" w:bidi="he-IL"/>
        </w:rPr>
        <w:t xml:space="preserve"> </w:t>
      </w:r>
      <w:r w:rsidRPr="005C1D03">
        <w:rPr>
          <w:rFonts w:eastAsia="Times New Roman" w:cs="Calibri"/>
          <w:color w:val="000000"/>
          <w:lang w:val="en-AU" w:bidi="he-IL"/>
        </w:rPr>
        <w:t>thousand</w:t>
      </w:r>
      <w:r>
        <w:rPr>
          <w:rFonts w:eastAsia="Times New Roman" w:cs="Calibri"/>
          <w:color w:val="000000"/>
          <w:lang w:val="en-AU" w:bidi="he-IL"/>
        </w:rPr>
        <w:t xml:space="preserve"> </w:t>
      </w:r>
      <w:r w:rsidRPr="005C1D03">
        <w:rPr>
          <w:rFonts w:eastAsia="Times New Roman" w:cs="Calibri"/>
          <w:color w:val="000000"/>
          <w:lang w:val="en-AU" w:bidi="he-IL"/>
        </w:rPr>
        <w:t>men.</w:t>
      </w:r>
    </w:p>
    <w:p w14:paraId="0D961BA2"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16</w:t>
      </w:r>
      <w:r>
        <w:rPr>
          <w:rFonts w:eastAsia="Times New Roman" w:cs="Calibri"/>
          <w:color w:val="000000"/>
          <w:lang w:val="en-AU" w:bidi="he-IL"/>
        </w:rPr>
        <w:t xml:space="preserve"> </w:t>
      </w:r>
      <w:r w:rsidRPr="005C1D03">
        <w:rPr>
          <w:rFonts w:eastAsia="Times New Roman" w:cs="Calibri"/>
          <w:color w:val="000000"/>
          <w:lang w:val="en-AU" w:bidi="he-IL"/>
        </w:rPr>
        <w:t>Breaking</w:t>
      </w:r>
      <w:r>
        <w:rPr>
          <w:rFonts w:eastAsia="Times New Roman" w:cs="Calibri"/>
          <w:color w:val="000000"/>
          <w:lang w:val="en-AU" w:bidi="he-IL"/>
        </w:rPr>
        <w:t xml:space="preserve"> </w:t>
      </w:r>
      <w:r w:rsidRPr="005C1D03">
        <w:rPr>
          <w:rFonts w:eastAsia="Times New Roman" w:cs="Calibri"/>
          <w:color w:val="000000"/>
          <w:lang w:val="en-AU" w:bidi="he-IL"/>
        </w:rPr>
        <w:t>off</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pursuit,</w:t>
      </w:r>
      <w:r>
        <w:rPr>
          <w:rFonts w:eastAsia="Times New Roman" w:cs="Calibri"/>
          <w:color w:val="000000"/>
          <w:lang w:val="en-AU" w:bidi="he-IL"/>
        </w:rPr>
        <w:t xml:space="preserve"> </w:t>
      </w:r>
      <w:r w:rsidRPr="005C1D03">
        <w:rPr>
          <w:rFonts w:eastAsia="Times New Roman" w:cs="Calibri"/>
          <w:color w:val="000000"/>
          <w:lang w:val="en-AU" w:bidi="he-IL"/>
        </w:rPr>
        <w:t>Judas</w:t>
      </w:r>
      <w:r>
        <w:rPr>
          <w:rFonts w:eastAsia="Times New Roman" w:cs="Calibri"/>
          <w:color w:val="000000"/>
          <w:lang w:val="en-AU" w:bidi="he-IL"/>
        </w:rPr>
        <w:t xml:space="preserve"> </w:t>
      </w:r>
      <w:r w:rsidRPr="005C1D03">
        <w:rPr>
          <w:rFonts w:eastAsia="Times New Roman" w:cs="Calibri"/>
          <w:color w:val="000000"/>
          <w:lang w:val="en-AU" w:bidi="he-IL"/>
        </w:rPr>
        <w:t>returned</w:t>
      </w:r>
      <w:r>
        <w:rPr>
          <w:rFonts w:eastAsia="Times New Roman" w:cs="Calibri"/>
          <w:color w:val="000000"/>
          <w:lang w:val="en-AU" w:bidi="he-IL"/>
        </w:rPr>
        <w:t xml:space="preserve"> </w:t>
      </w:r>
      <w:r w:rsidRPr="005C1D03">
        <w:rPr>
          <w:rFonts w:eastAsia="Times New Roman" w:cs="Calibri"/>
          <w:color w:val="000000"/>
          <w:lang w:val="en-AU" w:bidi="he-IL"/>
        </w:rPr>
        <w:t>with</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men</w:t>
      </w:r>
    </w:p>
    <w:p w14:paraId="52AEDF0E"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17</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said</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people,</w:t>
      </w:r>
      <w:r>
        <w:rPr>
          <w:rFonts w:eastAsia="Times New Roman" w:cs="Calibri"/>
          <w:color w:val="000000"/>
          <w:lang w:val="en-AU" w:bidi="he-IL"/>
        </w:rPr>
        <w:t xml:space="preserve"> </w:t>
      </w:r>
      <w:r w:rsidRPr="005C1D03">
        <w:rPr>
          <w:rFonts w:eastAsia="Times New Roman" w:cs="Calibri"/>
          <w:color w:val="000000"/>
          <w:lang w:val="en-AU" w:bidi="he-IL"/>
        </w:rPr>
        <w:t>'Never</w:t>
      </w:r>
      <w:r>
        <w:rPr>
          <w:rFonts w:eastAsia="Times New Roman" w:cs="Calibri"/>
          <w:color w:val="000000"/>
          <w:lang w:val="en-AU" w:bidi="he-IL"/>
        </w:rPr>
        <w:t xml:space="preserve"> </w:t>
      </w:r>
      <w:r w:rsidRPr="005C1D03">
        <w:rPr>
          <w:rFonts w:eastAsia="Times New Roman" w:cs="Calibri"/>
          <w:color w:val="000000"/>
          <w:lang w:val="en-AU" w:bidi="he-IL"/>
        </w:rPr>
        <w:t>mind</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booty,</w:t>
      </w:r>
      <w:r>
        <w:rPr>
          <w:rFonts w:eastAsia="Times New Roman" w:cs="Calibri"/>
          <w:color w:val="000000"/>
          <w:lang w:val="en-AU" w:bidi="he-IL"/>
        </w:rPr>
        <w:t xml:space="preserve"> </w:t>
      </w:r>
      <w:r w:rsidRPr="005C1D03">
        <w:rPr>
          <w:rFonts w:eastAsia="Times New Roman" w:cs="Calibri"/>
          <w:color w:val="000000"/>
          <w:lang w:val="en-AU" w:bidi="he-IL"/>
        </w:rPr>
        <w:t>for</w:t>
      </w:r>
      <w:r>
        <w:rPr>
          <w:rFonts w:eastAsia="Times New Roman" w:cs="Calibri"/>
          <w:color w:val="000000"/>
          <w:lang w:val="en-AU" w:bidi="he-IL"/>
        </w:rPr>
        <w:t xml:space="preserve"> </w:t>
      </w:r>
      <w:r w:rsidRPr="005C1D03">
        <w:rPr>
          <w:rFonts w:eastAsia="Times New Roman" w:cs="Calibri"/>
          <w:color w:val="000000"/>
          <w:lang w:val="en-AU" w:bidi="he-IL"/>
        </w:rPr>
        <w:t>we</w:t>
      </w:r>
      <w:r>
        <w:rPr>
          <w:rFonts w:eastAsia="Times New Roman" w:cs="Calibri"/>
          <w:color w:val="000000"/>
          <w:lang w:val="en-AU" w:bidi="he-IL"/>
        </w:rPr>
        <w:t xml:space="preserve"> </w:t>
      </w:r>
      <w:r w:rsidRPr="005C1D03">
        <w:rPr>
          <w:rFonts w:eastAsia="Times New Roman" w:cs="Calibri"/>
          <w:color w:val="000000"/>
          <w:lang w:val="en-AU" w:bidi="he-IL"/>
        </w:rPr>
        <w:t>have</w:t>
      </w:r>
      <w:r>
        <w:rPr>
          <w:rFonts w:eastAsia="Times New Roman" w:cs="Calibri"/>
          <w:color w:val="000000"/>
          <w:lang w:val="en-AU" w:bidi="he-IL"/>
        </w:rPr>
        <w:t xml:space="preserve"> </w:t>
      </w:r>
      <w:r w:rsidRPr="005C1D03">
        <w:rPr>
          <w:rFonts w:eastAsia="Times New Roman" w:cs="Calibri"/>
          <w:color w:val="000000"/>
          <w:lang w:val="en-AU" w:bidi="he-IL"/>
        </w:rPr>
        <w:t>another</w:t>
      </w:r>
      <w:r>
        <w:rPr>
          <w:rFonts w:eastAsia="Times New Roman" w:cs="Calibri"/>
          <w:color w:val="000000"/>
          <w:lang w:val="en-AU" w:bidi="he-IL"/>
        </w:rPr>
        <w:t xml:space="preserve"> </w:t>
      </w:r>
      <w:r w:rsidRPr="005C1D03">
        <w:rPr>
          <w:rFonts w:eastAsia="Times New Roman" w:cs="Calibri"/>
          <w:color w:val="000000"/>
          <w:lang w:val="en-AU" w:bidi="he-IL"/>
        </w:rPr>
        <w:t>battle</w:t>
      </w:r>
      <w:r>
        <w:rPr>
          <w:rFonts w:eastAsia="Times New Roman" w:cs="Calibri"/>
          <w:color w:val="000000"/>
          <w:lang w:val="en-AU" w:bidi="he-IL"/>
        </w:rPr>
        <w:t xml:space="preserve"> </w:t>
      </w:r>
      <w:r w:rsidRPr="005C1D03">
        <w:rPr>
          <w:rFonts w:eastAsia="Times New Roman" w:cs="Calibri"/>
          <w:color w:val="000000"/>
          <w:lang w:val="en-AU" w:bidi="he-IL"/>
        </w:rPr>
        <w:t>ahead</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us.</w:t>
      </w:r>
    </w:p>
    <w:p w14:paraId="19B007B0"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18</w:t>
      </w:r>
      <w:r>
        <w:rPr>
          <w:rFonts w:eastAsia="Times New Roman" w:cs="Calibri"/>
          <w:color w:val="000000"/>
          <w:lang w:val="en-AU" w:bidi="he-IL"/>
        </w:rPr>
        <w:t xml:space="preserve"> </w:t>
      </w:r>
      <w:r w:rsidRPr="005C1D03">
        <w:rPr>
          <w:rFonts w:eastAsia="Times New Roman" w:cs="Calibri"/>
          <w:color w:val="000000"/>
          <w:lang w:val="en-AU" w:bidi="he-IL"/>
        </w:rPr>
        <w:t>Gorgias</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troops</w:t>
      </w:r>
      <w:r>
        <w:rPr>
          <w:rFonts w:eastAsia="Times New Roman" w:cs="Calibri"/>
          <w:color w:val="000000"/>
          <w:lang w:val="en-AU" w:bidi="he-IL"/>
        </w:rPr>
        <w:t xml:space="preserve"> </w:t>
      </w:r>
      <w:r w:rsidRPr="005C1D03">
        <w:rPr>
          <w:rFonts w:eastAsia="Times New Roman" w:cs="Calibri"/>
          <w:color w:val="000000"/>
          <w:lang w:val="en-AU" w:bidi="he-IL"/>
        </w:rPr>
        <w:t>are</w:t>
      </w:r>
      <w:r>
        <w:rPr>
          <w:rFonts w:eastAsia="Times New Roman" w:cs="Calibri"/>
          <w:color w:val="000000"/>
          <w:lang w:val="en-AU" w:bidi="he-IL"/>
        </w:rPr>
        <w:t xml:space="preserve"> </w:t>
      </w:r>
      <w:r w:rsidRPr="005C1D03">
        <w:rPr>
          <w:rFonts w:eastAsia="Times New Roman" w:cs="Calibri"/>
          <w:color w:val="000000"/>
          <w:lang w:val="en-AU" w:bidi="he-IL"/>
        </w:rPr>
        <w:t>still</w:t>
      </w:r>
      <w:r>
        <w:rPr>
          <w:rFonts w:eastAsia="Times New Roman" w:cs="Calibri"/>
          <w:color w:val="000000"/>
          <w:lang w:val="en-AU" w:bidi="he-IL"/>
        </w:rPr>
        <w:t xml:space="preserve"> </w:t>
      </w:r>
      <w:r w:rsidRPr="005C1D03">
        <w:rPr>
          <w:rFonts w:eastAsia="Times New Roman" w:cs="Calibri"/>
          <w:color w:val="000000"/>
          <w:lang w:val="en-AU" w:bidi="he-IL"/>
        </w:rPr>
        <w:t>near</w:t>
      </w:r>
      <w:r>
        <w:rPr>
          <w:rFonts w:eastAsia="Times New Roman" w:cs="Calibri"/>
          <w:color w:val="000000"/>
          <w:lang w:val="en-AU" w:bidi="he-IL"/>
        </w:rPr>
        <w:t xml:space="preserve"> </w:t>
      </w:r>
      <w:r w:rsidRPr="005C1D03">
        <w:rPr>
          <w:rFonts w:eastAsia="Times New Roman" w:cs="Calibri"/>
          <w:color w:val="000000"/>
          <w:lang w:val="en-AU" w:bidi="he-IL"/>
        </w:rPr>
        <w:t>us</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mountains.</w:t>
      </w:r>
      <w:r>
        <w:rPr>
          <w:rFonts w:eastAsia="Times New Roman" w:cs="Calibri"/>
          <w:color w:val="000000"/>
          <w:lang w:val="en-AU" w:bidi="he-IL"/>
        </w:rPr>
        <w:t xml:space="preserve"> </w:t>
      </w:r>
      <w:r w:rsidRPr="005C1D03">
        <w:rPr>
          <w:rFonts w:eastAsia="Times New Roman" w:cs="Calibri"/>
          <w:color w:val="000000"/>
          <w:lang w:val="en-AU" w:bidi="he-IL"/>
        </w:rPr>
        <w:t>First</w:t>
      </w:r>
      <w:r>
        <w:rPr>
          <w:rFonts w:eastAsia="Times New Roman" w:cs="Calibri"/>
          <w:color w:val="000000"/>
          <w:lang w:val="en-AU" w:bidi="he-IL"/>
        </w:rPr>
        <w:t xml:space="preserve"> </w:t>
      </w:r>
      <w:r w:rsidRPr="005C1D03">
        <w:rPr>
          <w:rFonts w:eastAsia="Times New Roman" w:cs="Calibri"/>
          <w:color w:val="000000"/>
          <w:lang w:val="en-AU" w:bidi="he-IL"/>
        </w:rPr>
        <w:t>stand</w:t>
      </w:r>
      <w:r>
        <w:rPr>
          <w:rFonts w:eastAsia="Times New Roman" w:cs="Calibri"/>
          <w:color w:val="000000"/>
          <w:lang w:val="en-AU" w:bidi="he-IL"/>
        </w:rPr>
        <w:t xml:space="preserve"> </w:t>
      </w:r>
      <w:r w:rsidRPr="005C1D03">
        <w:rPr>
          <w:rFonts w:eastAsia="Times New Roman" w:cs="Calibri"/>
          <w:color w:val="000000"/>
          <w:lang w:val="en-AU" w:bidi="he-IL"/>
        </w:rPr>
        <w:t>up</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our</w:t>
      </w:r>
      <w:r>
        <w:rPr>
          <w:rFonts w:eastAsia="Times New Roman" w:cs="Calibri"/>
          <w:color w:val="000000"/>
          <w:lang w:val="en-AU" w:bidi="he-IL"/>
        </w:rPr>
        <w:t xml:space="preserve"> </w:t>
      </w:r>
      <w:r w:rsidRPr="005C1D03">
        <w:rPr>
          <w:rFonts w:eastAsia="Times New Roman" w:cs="Calibri"/>
          <w:color w:val="000000"/>
          <w:lang w:val="en-AU" w:bidi="he-IL"/>
        </w:rPr>
        <w:t>enemies</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fight</w:t>
      </w:r>
      <w:r>
        <w:rPr>
          <w:rFonts w:eastAsia="Times New Roman" w:cs="Calibri"/>
          <w:color w:val="000000"/>
          <w:lang w:val="en-AU" w:bidi="he-IL"/>
        </w:rPr>
        <w:t xml:space="preserve"> </w:t>
      </w:r>
      <w:r w:rsidRPr="005C1D03">
        <w:rPr>
          <w:rFonts w:eastAsia="Times New Roman" w:cs="Calibri"/>
          <w:color w:val="000000"/>
          <w:lang w:val="en-AU" w:bidi="he-IL"/>
        </w:rPr>
        <w:t>them,</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then</w:t>
      </w:r>
      <w:r>
        <w:rPr>
          <w:rFonts w:eastAsia="Times New Roman" w:cs="Calibri"/>
          <w:color w:val="000000"/>
          <w:lang w:val="en-AU" w:bidi="he-IL"/>
        </w:rPr>
        <w:t xml:space="preserve"> </w:t>
      </w:r>
      <w:r w:rsidRPr="005C1D03">
        <w:rPr>
          <w:rFonts w:eastAsia="Times New Roman" w:cs="Calibri"/>
          <w:color w:val="000000"/>
          <w:lang w:val="en-AU" w:bidi="he-IL"/>
        </w:rPr>
        <w:t>you</w:t>
      </w:r>
      <w:r>
        <w:rPr>
          <w:rFonts w:eastAsia="Times New Roman" w:cs="Calibri"/>
          <w:color w:val="000000"/>
          <w:lang w:val="en-AU" w:bidi="he-IL"/>
        </w:rPr>
        <w:t xml:space="preserve"> </w:t>
      </w:r>
      <w:r w:rsidRPr="005C1D03">
        <w:rPr>
          <w:rFonts w:eastAsia="Times New Roman" w:cs="Calibri"/>
          <w:color w:val="000000"/>
          <w:lang w:val="en-AU" w:bidi="he-IL"/>
        </w:rPr>
        <w:t>can</w:t>
      </w:r>
      <w:r>
        <w:rPr>
          <w:rFonts w:eastAsia="Times New Roman" w:cs="Calibri"/>
          <w:color w:val="000000"/>
          <w:lang w:val="en-AU" w:bidi="he-IL"/>
        </w:rPr>
        <w:t xml:space="preserve"> </w:t>
      </w:r>
      <w:r w:rsidRPr="005C1D03">
        <w:rPr>
          <w:rFonts w:eastAsia="Times New Roman" w:cs="Calibri"/>
          <w:color w:val="000000"/>
          <w:lang w:val="en-AU" w:bidi="he-IL"/>
        </w:rPr>
        <w:t>safely</w:t>
      </w:r>
      <w:r>
        <w:rPr>
          <w:rFonts w:eastAsia="Times New Roman" w:cs="Calibri"/>
          <w:color w:val="000000"/>
          <w:lang w:val="en-AU" w:bidi="he-IL"/>
        </w:rPr>
        <w:t xml:space="preserve"> </w:t>
      </w:r>
      <w:r w:rsidRPr="005C1D03">
        <w:rPr>
          <w:rFonts w:eastAsia="Times New Roman" w:cs="Calibri"/>
          <w:color w:val="000000"/>
          <w:lang w:val="en-AU" w:bidi="he-IL"/>
        </w:rPr>
        <w:t>collect</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booty.'</w:t>
      </w:r>
    </w:p>
    <w:p w14:paraId="1123981F"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19</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words</w:t>
      </w:r>
      <w:r>
        <w:rPr>
          <w:rFonts w:eastAsia="Times New Roman" w:cs="Calibri"/>
          <w:color w:val="000000"/>
          <w:lang w:val="en-AU" w:bidi="he-IL"/>
        </w:rPr>
        <w:t xml:space="preserve"> </w:t>
      </w:r>
      <w:r w:rsidRPr="005C1D03">
        <w:rPr>
          <w:rFonts w:eastAsia="Times New Roman" w:cs="Calibri"/>
          <w:color w:val="000000"/>
          <w:lang w:val="en-AU" w:bidi="he-IL"/>
        </w:rPr>
        <w:t>were</w:t>
      </w:r>
      <w:r>
        <w:rPr>
          <w:rFonts w:eastAsia="Times New Roman" w:cs="Calibri"/>
          <w:color w:val="000000"/>
          <w:lang w:val="en-AU" w:bidi="he-IL"/>
        </w:rPr>
        <w:t xml:space="preserve"> </w:t>
      </w:r>
      <w:r w:rsidRPr="005C1D03">
        <w:rPr>
          <w:rFonts w:eastAsia="Times New Roman" w:cs="Calibri"/>
          <w:color w:val="000000"/>
          <w:lang w:val="en-AU" w:bidi="he-IL"/>
        </w:rPr>
        <w:t>hardly</w:t>
      </w:r>
      <w:r>
        <w:rPr>
          <w:rFonts w:eastAsia="Times New Roman" w:cs="Calibri"/>
          <w:color w:val="000000"/>
          <w:lang w:val="en-AU" w:bidi="he-IL"/>
        </w:rPr>
        <w:t xml:space="preserve"> </w:t>
      </w:r>
      <w:r w:rsidRPr="005C1D03">
        <w:rPr>
          <w:rFonts w:eastAsia="Times New Roman" w:cs="Calibri"/>
          <w:color w:val="000000"/>
          <w:lang w:val="en-AU" w:bidi="he-IL"/>
        </w:rPr>
        <w:t>out</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Judas'</w:t>
      </w:r>
      <w:r>
        <w:rPr>
          <w:rFonts w:eastAsia="Times New Roman" w:cs="Calibri"/>
          <w:color w:val="000000"/>
          <w:lang w:val="en-AU" w:bidi="he-IL"/>
        </w:rPr>
        <w:t xml:space="preserve"> </w:t>
      </w:r>
      <w:r w:rsidRPr="005C1D03">
        <w:rPr>
          <w:rFonts w:eastAsia="Times New Roman" w:cs="Calibri"/>
          <w:color w:val="000000"/>
          <w:lang w:val="en-AU" w:bidi="he-IL"/>
        </w:rPr>
        <w:t>mouth,</w:t>
      </w:r>
      <w:r>
        <w:rPr>
          <w:rFonts w:eastAsia="Times New Roman" w:cs="Calibri"/>
          <w:color w:val="000000"/>
          <w:lang w:val="en-AU" w:bidi="he-IL"/>
        </w:rPr>
        <w:t xml:space="preserve"> </w:t>
      </w:r>
      <w:r w:rsidRPr="005C1D03">
        <w:rPr>
          <w:rFonts w:eastAsia="Times New Roman" w:cs="Calibri"/>
          <w:color w:val="000000"/>
          <w:lang w:val="en-AU" w:bidi="he-IL"/>
        </w:rPr>
        <w:t>when</w:t>
      </w:r>
      <w:r>
        <w:rPr>
          <w:rFonts w:eastAsia="Times New Roman" w:cs="Calibri"/>
          <w:color w:val="000000"/>
          <w:lang w:val="en-AU" w:bidi="he-IL"/>
        </w:rPr>
        <w:t xml:space="preserve"> </w:t>
      </w:r>
      <w:r w:rsidRPr="005C1D03">
        <w:rPr>
          <w:rFonts w:eastAsia="Times New Roman" w:cs="Calibri"/>
          <w:color w:val="000000"/>
          <w:lang w:val="en-AU" w:bidi="he-IL"/>
        </w:rPr>
        <w:t>a</w:t>
      </w:r>
      <w:r>
        <w:rPr>
          <w:rFonts w:eastAsia="Times New Roman" w:cs="Calibri"/>
          <w:color w:val="000000"/>
          <w:lang w:val="en-AU" w:bidi="he-IL"/>
        </w:rPr>
        <w:t xml:space="preserve"> </w:t>
      </w:r>
      <w:r w:rsidRPr="005C1D03">
        <w:rPr>
          <w:rFonts w:eastAsia="Times New Roman" w:cs="Calibri"/>
          <w:color w:val="000000"/>
          <w:lang w:val="en-AU" w:bidi="he-IL"/>
        </w:rPr>
        <w:t>detachment</w:t>
      </w:r>
      <w:r>
        <w:rPr>
          <w:rFonts w:eastAsia="Times New Roman" w:cs="Calibri"/>
          <w:color w:val="000000"/>
          <w:lang w:val="en-AU" w:bidi="he-IL"/>
        </w:rPr>
        <w:t xml:space="preserve"> </w:t>
      </w:r>
      <w:r w:rsidRPr="005C1D03">
        <w:rPr>
          <w:rFonts w:eastAsia="Times New Roman" w:cs="Calibri"/>
          <w:color w:val="000000"/>
          <w:lang w:val="en-AU" w:bidi="he-IL"/>
        </w:rPr>
        <w:t>came</w:t>
      </w:r>
      <w:r>
        <w:rPr>
          <w:rFonts w:eastAsia="Times New Roman" w:cs="Calibri"/>
          <w:color w:val="000000"/>
          <w:lang w:val="en-AU" w:bidi="he-IL"/>
        </w:rPr>
        <w:t xml:space="preserve"> </w:t>
      </w:r>
      <w:r w:rsidRPr="005C1D03">
        <w:rPr>
          <w:rFonts w:eastAsia="Times New Roman" w:cs="Calibri"/>
          <w:color w:val="000000"/>
          <w:lang w:val="en-AU" w:bidi="he-IL"/>
        </w:rPr>
        <w:t>into</w:t>
      </w:r>
      <w:r>
        <w:rPr>
          <w:rFonts w:eastAsia="Times New Roman" w:cs="Calibri"/>
          <w:color w:val="000000"/>
          <w:lang w:val="en-AU" w:bidi="he-IL"/>
        </w:rPr>
        <w:t xml:space="preserve"> </w:t>
      </w:r>
      <w:r w:rsidRPr="005C1D03">
        <w:rPr>
          <w:rFonts w:eastAsia="Times New Roman" w:cs="Calibri"/>
          <w:color w:val="000000"/>
          <w:lang w:val="en-AU" w:bidi="he-IL"/>
        </w:rPr>
        <w:t>view,</w:t>
      </w:r>
      <w:r>
        <w:rPr>
          <w:rFonts w:eastAsia="Times New Roman" w:cs="Calibri"/>
          <w:color w:val="000000"/>
          <w:lang w:val="en-AU" w:bidi="he-IL"/>
        </w:rPr>
        <w:t xml:space="preserve"> </w:t>
      </w:r>
      <w:r w:rsidRPr="005C1D03">
        <w:rPr>
          <w:rFonts w:eastAsia="Times New Roman" w:cs="Calibri"/>
          <w:color w:val="000000"/>
          <w:lang w:val="en-AU" w:bidi="he-IL"/>
        </w:rPr>
        <w:t>peering</w:t>
      </w:r>
      <w:r>
        <w:rPr>
          <w:rFonts w:eastAsia="Times New Roman" w:cs="Calibri"/>
          <w:color w:val="000000"/>
          <w:lang w:val="en-AU" w:bidi="he-IL"/>
        </w:rPr>
        <w:t xml:space="preserve"> </w:t>
      </w:r>
      <w:r w:rsidRPr="005C1D03">
        <w:rPr>
          <w:rFonts w:eastAsia="Times New Roman" w:cs="Calibri"/>
          <w:color w:val="000000"/>
          <w:lang w:val="en-AU" w:bidi="he-IL"/>
        </w:rPr>
        <w:t>down</w:t>
      </w:r>
      <w:r>
        <w:rPr>
          <w:rFonts w:eastAsia="Times New Roman" w:cs="Calibri"/>
          <w:color w:val="000000"/>
          <w:lang w:val="en-AU" w:bidi="he-IL"/>
        </w:rPr>
        <w:t xml:space="preserve"> </w:t>
      </w:r>
      <w:r w:rsidRPr="005C1D03">
        <w:rPr>
          <w:rFonts w:eastAsia="Times New Roman" w:cs="Calibri"/>
          <w:color w:val="000000"/>
          <w:lang w:val="en-AU" w:bidi="he-IL"/>
        </w:rPr>
        <w:t>from</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mountain.</w:t>
      </w:r>
    </w:p>
    <w:p w14:paraId="1D8FA50C"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20</w:t>
      </w:r>
      <w:r>
        <w:rPr>
          <w:rFonts w:eastAsia="Times New Roman" w:cs="Calibri"/>
          <w:color w:val="000000"/>
          <w:lang w:val="en-AU" w:bidi="he-IL"/>
        </w:rPr>
        <w:t xml:space="preserve"> </w:t>
      </w:r>
      <w:r w:rsidRPr="005C1D03">
        <w:rPr>
          <w:rFonts w:eastAsia="Times New Roman" w:cs="Calibri"/>
          <w:color w:val="000000"/>
          <w:lang w:val="en-AU" w:bidi="he-IL"/>
        </w:rPr>
        <w:t>Observing</w:t>
      </w:r>
      <w:r>
        <w:rPr>
          <w:rFonts w:eastAsia="Times New Roman" w:cs="Calibri"/>
          <w:color w:val="000000"/>
          <w:lang w:val="en-AU" w:bidi="he-IL"/>
        </w:rPr>
        <w:t xml:space="preserve"> </w:t>
      </w:r>
      <w:r w:rsidRPr="005C1D03">
        <w:rPr>
          <w:rFonts w:eastAsia="Times New Roman" w:cs="Calibri"/>
          <w:color w:val="000000"/>
          <w:lang w:val="en-AU" w:bidi="he-IL"/>
        </w:rPr>
        <w:t>that</w:t>
      </w:r>
      <w:r>
        <w:rPr>
          <w:rFonts w:eastAsia="Times New Roman" w:cs="Calibri"/>
          <w:color w:val="000000"/>
          <w:lang w:val="en-AU" w:bidi="he-IL"/>
        </w:rPr>
        <w:t xml:space="preserve"> </w:t>
      </w:r>
      <w:r w:rsidRPr="005C1D03">
        <w:rPr>
          <w:rFonts w:eastAsia="Times New Roman" w:cs="Calibri"/>
          <w:color w:val="000000"/>
          <w:lang w:val="en-AU" w:bidi="he-IL"/>
        </w:rPr>
        <w:t>their</w:t>
      </w:r>
      <w:r>
        <w:rPr>
          <w:rFonts w:eastAsia="Times New Roman" w:cs="Calibri"/>
          <w:color w:val="000000"/>
          <w:lang w:val="en-AU" w:bidi="he-IL"/>
        </w:rPr>
        <w:t xml:space="preserve"> </w:t>
      </w:r>
      <w:r w:rsidRPr="005C1D03">
        <w:rPr>
          <w:rFonts w:eastAsia="Times New Roman" w:cs="Calibri"/>
          <w:color w:val="000000"/>
          <w:lang w:val="en-AU" w:bidi="he-IL"/>
        </w:rPr>
        <w:t>own</w:t>
      </w:r>
      <w:r>
        <w:rPr>
          <w:rFonts w:eastAsia="Times New Roman" w:cs="Calibri"/>
          <w:color w:val="000000"/>
          <w:lang w:val="en-AU" w:bidi="he-IL"/>
        </w:rPr>
        <w:t xml:space="preserve"> </w:t>
      </w:r>
      <w:r w:rsidRPr="005C1D03">
        <w:rPr>
          <w:rFonts w:eastAsia="Times New Roman" w:cs="Calibri"/>
          <w:color w:val="000000"/>
          <w:lang w:val="en-AU" w:bidi="he-IL"/>
        </w:rPr>
        <w:t>troops</w:t>
      </w:r>
      <w:r>
        <w:rPr>
          <w:rFonts w:eastAsia="Times New Roman" w:cs="Calibri"/>
          <w:color w:val="000000"/>
          <w:lang w:val="en-AU" w:bidi="he-IL"/>
        </w:rPr>
        <w:t xml:space="preserve"> </w:t>
      </w:r>
      <w:r w:rsidRPr="005C1D03">
        <w:rPr>
          <w:rFonts w:eastAsia="Times New Roman" w:cs="Calibri"/>
          <w:color w:val="000000"/>
          <w:lang w:val="en-AU" w:bidi="he-IL"/>
        </w:rPr>
        <w:t>had</w:t>
      </w:r>
      <w:r>
        <w:rPr>
          <w:rFonts w:eastAsia="Times New Roman" w:cs="Calibri"/>
          <w:color w:val="000000"/>
          <w:lang w:val="en-AU" w:bidi="he-IL"/>
        </w:rPr>
        <w:t xml:space="preserve"> </w:t>
      </w:r>
      <w:r w:rsidRPr="005C1D03">
        <w:rPr>
          <w:rFonts w:eastAsia="Times New Roman" w:cs="Calibri"/>
          <w:color w:val="000000"/>
          <w:lang w:val="en-AU" w:bidi="he-IL"/>
        </w:rPr>
        <w:t>been</w:t>
      </w:r>
      <w:r>
        <w:rPr>
          <w:rFonts w:eastAsia="Times New Roman" w:cs="Calibri"/>
          <w:color w:val="000000"/>
          <w:lang w:val="en-AU" w:bidi="he-IL"/>
        </w:rPr>
        <w:t xml:space="preserve"> </w:t>
      </w:r>
      <w:r w:rsidRPr="005C1D03">
        <w:rPr>
          <w:rFonts w:eastAsia="Times New Roman" w:cs="Calibri"/>
          <w:color w:val="000000"/>
          <w:lang w:val="en-AU" w:bidi="he-IL"/>
        </w:rPr>
        <w:t>routed</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that</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camp</w:t>
      </w:r>
      <w:r>
        <w:rPr>
          <w:rFonts w:eastAsia="Times New Roman" w:cs="Calibri"/>
          <w:color w:val="000000"/>
          <w:lang w:val="en-AU" w:bidi="he-IL"/>
        </w:rPr>
        <w:t xml:space="preserve"> </w:t>
      </w:r>
      <w:r w:rsidRPr="005C1D03">
        <w:rPr>
          <w:rFonts w:eastAsia="Times New Roman" w:cs="Calibri"/>
          <w:color w:val="000000"/>
          <w:lang w:val="en-AU" w:bidi="he-IL"/>
        </w:rPr>
        <w:t>had</w:t>
      </w:r>
      <w:r>
        <w:rPr>
          <w:rFonts w:eastAsia="Times New Roman" w:cs="Calibri"/>
          <w:color w:val="000000"/>
          <w:lang w:val="en-AU" w:bidi="he-IL"/>
        </w:rPr>
        <w:t xml:space="preserve"> </w:t>
      </w:r>
      <w:r w:rsidRPr="005C1D03">
        <w:rPr>
          <w:rFonts w:eastAsia="Times New Roman" w:cs="Calibri"/>
          <w:color w:val="000000"/>
          <w:lang w:val="en-AU" w:bidi="he-IL"/>
        </w:rPr>
        <w:t>been</w:t>
      </w:r>
      <w:r>
        <w:rPr>
          <w:rFonts w:eastAsia="Times New Roman" w:cs="Calibri"/>
          <w:color w:val="000000"/>
          <w:lang w:val="en-AU" w:bidi="he-IL"/>
        </w:rPr>
        <w:t xml:space="preserve"> </w:t>
      </w:r>
      <w:r w:rsidRPr="005C1D03">
        <w:rPr>
          <w:rFonts w:eastAsia="Times New Roman" w:cs="Calibri"/>
          <w:color w:val="000000"/>
          <w:lang w:val="en-AU" w:bidi="he-IL"/>
        </w:rPr>
        <w:t>fired</w:t>
      </w:r>
      <w:r>
        <w:rPr>
          <w:rFonts w:eastAsia="Times New Roman" w:cs="Calibri"/>
          <w:color w:val="000000"/>
          <w:lang w:val="en-AU" w:bidi="he-IL"/>
        </w:rPr>
        <w:t xml:space="preserve"> </w:t>
      </w:r>
      <w:r w:rsidRPr="005C1D03">
        <w:rPr>
          <w:rFonts w:eastAsia="Times New Roman" w:cs="Calibri"/>
          <w:color w:val="000000"/>
          <w:lang w:val="en-AU" w:bidi="he-IL"/>
        </w:rPr>
        <w:t>--</w:t>
      </w:r>
      <w:r>
        <w:rPr>
          <w:rFonts w:eastAsia="Times New Roman" w:cs="Calibri"/>
          <w:color w:val="000000"/>
          <w:lang w:val="en-AU" w:bidi="he-IL"/>
        </w:rPr>
        <w:t xml:space="preserve"> </w:t>
      </w:r>
      <w:r w:rsidRPr="005C1D03">
        <w:rPr>
          <w:rFonts w:eastAsia="Times New Roman" w:cs="Calibri"/>
          <w:color w:val="000000"/>
          <w:lang w:val="en-AU" w:bidi="he-IL"/>
        </w:rPr>
        <w:t>since</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smoke,</w:t>
      </w:r>
      <w:r>
        <w:rPr>
          <w:rFonts w:eastAsia="Times New Roman" w:cs="Calibri"/>
          <w:color w:val="000000"/>
          <w:lang w:val="en-AU" w:bidi="he-IL"/>
        </w:rPr>
        <w:t xml:space="preserve"> </w:t>
      </w:r>
      <w:r w:rsidRPr="005C1D03">
        <w:rPr>
          <w:rFonts w:eastAsia="Times New Roman" w:cs="Calibri"/>
          <w:color w:val="000000"/>
          <w:lang w:val="en-AU" w:bidi="he-IL"/>
        </w:rPr>
        <w:t>which</w:t>
      </w:r>
      <w:r>
        <w:rPr>
          <w:rFonts w:eastAsia="Times New Roman" w:cs="Calibri"/>
          <w:color w:val="000000"/>
          <w:lang w:val="en-AU" w:bidi="he-IL"/>
        </w:rPr>
        <w:t xml:space="preserve"> </w:t>
      </w:r>
      <w:r w:rsidRPr="005C1D03">
        <w:rPr>
          <w:rFonts w:eastAsia="Times New Roman" w:cs="Calibri"/>
          <w:color w:val="000000"/>
          <w:lang w:val="en-AU" w:bidi="he-IL"/>
        </w:rPr>
        <w:t>they</w:t>
      </w:r>
      <w:r>
        <w:rPr>
          <w:rFonts w:eastAsia="Times New Roman" w:cs="Calibri"/>
          <w:color w:val="000000"/>
          <w:lang w:val="en-AU" w:bidi="he-IL"/>
        </w:rPr>
        <w:t xml:space="preserve"> </w:t>
      </w:r>
      <w:r w:rsidRPr="005C1D03">
        <w:rPr>
          <w:rFonts w:eastAsia="Times New Roman" w:cs="Calibri"/>
          <w:color w:val="000000"/>
          <w:lang w:val="en-AU" w:bidi="he-IL"/>
        </w:rPr>
        <w:t>could</w:t>
      </w:r>
      <w:r>
        <w:rPr>
          <w:rFonts w:eastAsia="Times New Roman" w:cs="Calibri"/>
          <w:color w:val="000000"/>
          <w:lang w:val="en-AU" w:bidi="he-IL"/>
        </w:rPr>
        <w:t xml:space="preserve"> </w:t>
      </w:r>
      <w:r w:rsidRPr="005C1D03">
        <w:rPr>
          <w:rFonts w:eastAsia="Times New Roman" w:cs="Calibri"/>
          <w:color w:val="000000"/>
          <w:lang w:val="en-AU" w:bidi="he-IL"/>
        </w:rPr>
        <w:t>see,</w:t>
      </w:r>
      <w:r>
        <w:rPr>
          <w:rFonts w:eastAsia="Times New Roman" w:cs="Calibri"/>
          <w:color w:val="000000"/>
          <w:lang w:val="en-AU" w:bidi="he-IL"/>
        </w:rPr>
        <w:t xml:space="preserve"> </w:t>
      </w:r>
      <w:r w:rsidRPr="005C1D03">
        <w:rPr>
          <w:rFonts w:eastAsia="Times New Roman" w:cs="Calibri"/>
          <w:color w:val="000000"/>
          <w:lang w:val="en-AU" w:bidi="he-IL"/>
        </w:rPr>
        <w:t>attested</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fact-</w:t>
      </w:r>
    </w:p>
    <w:p w14:paraId="2ABB7149"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21</w:t>
      </w:r>
      <w:r>
        <w:rPr>
          <w:rFonts w:eastAsia="Times New Roman" w:cs="Calibri"/>
          <w:color w:val="000000"/>
          <w:lang w:val="en-AU" w:bidi="he-IL"/>
        </w:rPr>
        <w:t xml:space="preserve"> </w:t>
      </w:r>
      <w:r w:rsidRPr="005C1D03">
        <w:rPr>
          <w:rFonts w:eastAsia="Times New Roman" w:cs="Calibri"/>
          <w:color w:val="000000"/>
          <w:lang w:val="en-AU" w:bidi="he-IL"/>
        </w:rPr>
        <w:t>they</w:t>
      </w:r>
      <w:r>
        <w:rPr>
          <w:rFonts w:eastAsia="Times New Roman" w:cs="Calibri"/>
          <w:color w:val="000000"/>
          <w:lang w:val="en-AU" w:bidi="he-IL"/>
        </w:rPr>
        <w:t xml:space="preserve"> </w:t>
      </w:r>
      <w:r w:rsidRPr="005C1D03">
        <w:rPr>
          <w:rFonts w:eastAsia="Times New Roman" w:cs="Calibri"/>
          <w:color w:val="000000"/>
          <w:lang w:val="en-AU" w:bidi="he-IL"/>
        </w:rPr>
        <w:t>were</w:t>
      </w:r>
      <w:r>
        <w:rPr>
          <w:rFonts w:eastAsia="Times New Roman" w:cs="Calibri"/>
          <w:color w:val="000000"/>
          <w:lang w:val="en-AU" w:bidi="he-IL"/>
        </w:rPr>
        <w:t xml:space="preserve"> </w:t>
      </w:r>
      <w:r w:rsidRPr="005C1D03">
        <w:rPr>
          <w:rFonts w:eastAsia="Times New Roman" w:cs="Calibri"/>
          <w:color w:val="000000"/>
          <w:lang w:val="en-AU" w:bidi="he-IL"/>
        </w:rPr>
        <w:t>panic-stricken</w:t>
      </w:r>
      <w:r>
        <w:rPr>
          <w:rFonts w:eastAsia="Times New Roman" w:cs="Calibri"/>
          <w:color w:val="000000"/>
          <w:lang w:val="en-AU" w:bidi="he-IL"/>
        </w:rPr>
        <w:t xml:space="preserve"> </w:t>
      </w:r>
      <w:r w:rsidRPr="005C1D03">
        <w:rPr>
          <w:rFonts w:eastAsia="Times New Roman" w:cs="Calibri"/>
          <w:color w:val="000000"/>
          <w:lang w:val="en-AU" w:bidi="he-IL"/>
        </w:rPr>
        <w:t>at</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sight;</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when,</w:t>
      </w:r>
      <w:r>
        <w:rPr>
          <w:rFonts w:eastAsia="Times New Roman" w:cs="Calibri"/>
          <w:color w:val="000000"/>
          <w:lang w:val="en-AU" w:bidi="he-IL"/>
        </w:rPr>
        <w:t xml:space="preserve"> </w:t>
      </w:r>
      <w:r w:rsidRPr="005C1D03">
        <w:rPr>
          <w:rFonts w:eastAsia="Times New Roman" w:cs="Calibri"/>
          <w:color w:val="000000"/>
          <w:lang w:val="en-AU" w:bidi="he-IL"/>
        </w:rPr>
        <w:t>furthermore,</w:t>
      </w:r>
      <w:r>
        <w:rPr>
          <w:rFonts w:eastAsia="Times New Roman" w:cs="Calibri"/>
          <w:color w:val="000000"/>
          <w:lang w:val="en-AU" w:bidi="he-IL"/>
        </w:rPr>
        <w:t xml:space="preserve"> </w:t>
      </w:r>
      <w:r w:rsidRPr="005C1D03">
        <w:rPr>
          <w:rFonts w:eastAsia="Times New Roman" w:cs="Calibri"/>
          <w:color w:val="000000"/>
          <w:lang w:val="en-AU" w:bidi="he-IL"/>
        </w:rPr>
        <w:t>they</w:t>
      </w:r>
      <w:r>
        <w:rPr>
          <w:rFonts w:eastAsia="Times New Roman" w:cs="Calibri"/>
          <w:color w:val="000000"/>
          <w:lang w:val="en-AU" w:bidi="he-IL"/>
        </w:rPr>
        <w:t xml:space="preserve"> </w:t>
      </w:r>
      <w:r w:rsidRPr="005C1D03">
        <w:rPr>
          <w:rFonts w:eastAsia="Times New Roman" w:cs="Calibri"/>
          <w:color w:val="000000"/>
          <w:lang w:val="en-AU" w:bidi="he-IL"/>
        </w:rPr>
        <w:t>saw</w:t>
      </w:r>
      <w:r>
        <w:rPr>
          <w:rFonts w:eastAsia="Times New Roman" w:cs="Calibri"/>
          <w:color w:val="000000"/>
          <w:lang w:val="en-AU" w:bidi="he-IL"/>
        </w:rPr>
        <w:t xml:space="preserve"> </w:t>
      </w:r>
      <w:r w:rsidRPr="005C1D03">
        <w:rPr>
          <w:rFonts w:eastAsia="Times New Roman" w:cs="Calibri"/>
          <w:color w:val="000000"/>
          <w:lang w:val="en-AU" w:bidi="he-IL"/>
        </w:rPr>
        <w:t>Judas'</w:t>
      </w:r>
      <w:r>
        <w:rPr>
          <w:rFonts w:eastAsia="Times New Roman" w:cs="Calibri"/>
          <w:color w:val="000000"/>
          <w:lang w:val="en-AU" w:bidi="he-IL"/>
        </w:rPr>
        <w:t xml:space="preserve"> </w:t>
      </w:r>
      <w:r w:rsidRPr="005C1D03">
        <w:rPr>
          <w:rFonts w:eastAsia="Times New Roman" w:cs="Calibri"/>
          <w:color w:val="000000"/>
          <w:lang w:val="en-AU" w:bidi="he-IL"/>
        </w:rPr>
        <w:t>troops</w:t>
      </w:r>
      <w:r>
        <w:rPr>
          <w:rFonts w:eastAsia="Times New Roman" w:cs="Calibri"/>
          <w:color w:val="000000"/>
          <w:lang w:val="en-AU" w:bidi="he-IL"/>
        </w:rPr>
        <w:t xml:space="preserve"> </w:t>
      </w:r>
      <w:r w:rsidRPr="005C1D03">
        <w:rPr>
          <w:rFonts w:eastAsia="Times New Roman" w:cs="Calibri"/>
          <w:color w:val="000000"/>
          <w:lang w:val="en-AU" w:bidi="he-IL"/>
        </w:rPr>
        <w:t>drawn</w:t>
      </w:r>
      <w:r>
        <w:rPr>
          <w:rFonts w:eastAsia="Times New Roman" w:cs="Calibri"/>
          <w:color w:val="000000"/>
          <w:lang w:val="en-AU" w:bidi="he-IL"/>
        </w:rPr>
        <w:t xml:space="preserve"> </w:t>
      </w:r>
      <w:r w:rsidRPr="005C1D03">
        <w:rPr>
          <w:rFonts w:eastAsia="Times New Roman" w:cs="Calibri"/>
          <w:color w:val="000000"/>
          <w:lang w:val="en-AU" w:bidi="he-IL"/>
        </w:rPr>
        <w:t>up</w:t>
      </w:r>
      <w:r>
        <w:rPr>
          <w:rFonts w:eastAsia="Times New Roman" w:cs="Calibri"/>
          <w:color w:val="000000"/>
          <w:lang w:val="en-AU" w:bidi="he-IL"/>
        </w:rPr>
        <w:t xml:space="preserve"> </w:t>
      </w:r>
      <w:r w:rsidRPr="005C1D03">
        <w:rPr>
          <w:rFonts w:eastAsia="Times New Roman" w:cs="Calibri"/>
          <w:color w:val="000000"/>
          <w:lang w:val="en-AU" w:bidi="he-IL"/>
        </w:rPr>
        <w:t>for</w:t>
      </w:r>
      <w:r>
        <w:rPr>
          <w:rFonts w:eastAsia="Times New Roman" w:cs="Calibri"/>
          <w:color w:val="000000"/>
          <w:lang w:val="en-AU" w:bidi="he-IL"/>
        </w:rPr>
        <w:t xml:space="preserve"> </w:t>
      </w:r>
      <w:r w:rsidRPr="005C1D03">
        <w:rPr>
          <w:rFonts w:eastAsia="Times New Roman" w:cs="Calibri"/>
          <w:color w:val="000000"/>
          <w:lang w:val="en-AU" w:bidi="he-IL"/>
        </w:rPr>
        <w:t>battle</w:t>
      </w:r>
      <w:r>
        <w:rPr>
          <w:rFonts w:eastAsia="Times New Roman" w:cs="Calibri"/>
          <w:color w:val="000000"/>
          <w:lang w:val="en-AU" w:bidi="he-IL"/>
        </w:rPr>
        <w:t xml:space="preserve"> </w:t>
      </w:r>
      <w:r w:rsidRPr="005C1D03">
        <w:rPr>
          <w:rFonts w:eastAsia="Times New Roman" w:cs="Calibri"/>
          <w:color w:val="000000"/>
          <w:lang w:val="en-AU" w:bidi="he-IL"/>
        </w:rPr>
        <w:t>on</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plain,</w:t>
      </w:r>
    </w:p>
    <w:p w14:paraId="73F5D2A3"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22</w:t>
      </w:r>
      <w:r>
        <w:rPr>
          <w:rFonts w:eastAsia="Times New Roman" w:cs="Calibri"/>
          <w:color w:val="000000"/>
          <w:lang w:val="en-AU" w:bidi="he-IL"/>
        </w:rPr>
        <w:t xml:space="preserve"> </w:t>
      </w:r>
      <w:r w:rsidRPr="005C1D03">
        <w:rPr>
          <w:rFonts w:eastAsia="Times New Roman" w:cs="Calibri"/>
          <w:color w:val="000000"/>
          <w:lang w:val="en-AU" w:bidi="he-IL"/>
        </w:rPr>
        <w:t>they</w:t>
      </w:r>
      <w:r>
        <w:rPr>
          <w:rFonts w:eastAsia="Times New Roman" w:cs="Calibri"/>
          <w:color w:val="000000"/>
          <w:lang w:val="en-AU" w:bidi="he-IL"/>
        </w:rPr>
        <w:t xml:space="preserve"> </w:t>
      </w:r>
      <w:r w:rsidRPr="005C1D03">
        <w:rPr>
          <w:rFonts w:eastAsia="Times New Roman" w:cs="Calibri"/>
          <w:color w:val="000000"/>
          <w:lang w:val="en-AU" w:bidi="he-IL"/>
        </w:rPr>
        <w:t>all</w:t>
      </w:r>
      <w:r>
        <w:rPr>
          <w:rFonts w:eastAsia="Times New Roman" w:cs="Calibri"/>
          <w:color w:val="000000"/>
          <w:lang w:val="en-AU" w:bidi="he-IL"/>
        </w:rPr>
        <w:t xml:space="preserve"> </w:t>
      </w:r>
      <w:r w:rsidRPr="005C1D03">
        <w:rPr>
          <w:rFonts w:eastAsia="Times New Roman" w:cs="Calibri"/>
          <w:color w:val="000000"/>
          <w:lang w:val="en-AU" w:bidi="he-IL"/>
        </w:rPr>
        <w:t>fled</w:t>
      </w:r>
      <w:r>
        <w:rPr>
          <w:rFonts w:eastAsia="Times New Roman" w:cs="Calibri"/>
          <w:color w:val="000000"/>
          <w:lang w:val="en-AU" w:bidi="he-IL"/>
        </w:rPr>
        <w:t xml:space="preserve"> </w:t>
      </w:r>
      <w:r w:rsidRPr="005C1D03">
        <w:rPr>
          <w:rFonts w:eastAsia="Times New Roman" w:cs="Calibri"/>
          <w:color w:val="000000"/>
          <w:lang w:val="en-AU" w:bidi="he-IL"/>
        </w:rPr>
        <w:t>into</w:t>
      </w:r>
      <w:r>
        <w:rPr>
          <w:rFonts w:eastAsia="Times New Roman" w:cs="Calibri"/>
          <w:color w:val="000000"/>
          <w:lang w:val="en-AU" w:bidi="he-IL"/>
        </w:rPr>
        <w:t xml:space="preserve"> </w:t>
      </w:r>
      <w:r w:rsidRPr="005C1D03">
        <w:rPr>
          <w:rFonts w:eastAsia="Times New Roman" w:cs="Calibri"/>
          <w:color w:val="000000"/>
          <w:lang w:val="en-AU" w:bidi="he-IL"/>
        </w:rPr>
        <w:t>Philistine</w:t>
      </w:r>
      <w:r>
        <w:rPr>
          <w:rFonts w:eastAsia="Times New Roman" w:cs="Calibri"/>
          <w:color w:val="000000"/>
          <w:lang w:val="en-AU" w:bidi="he-IL"/>
        </w:rPr>
        <w:t xml:space="preserve"> </w:t>
      </w:r>
      <w:r w:rsidRPr="005C1D03">
        <w:rPr>
          <w:rFonts w:eastAsia="Times New Roman" w:cs="Calibri"/>
          <w:color w:val="000000"/>
          <w:lang w:val="en-AU" w:bidi="he-IL"/>
        </w:rPr>
        <w:t>territory.</w:t>
      </w:r>
    </w:p>
    <w:p w14:paraId="389E9E3E"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23</w:t>
      </w:r>
      <w:r>
        <w:rPr>
          <w:rFonts w:eastAsia="Times New Roman" w:cs="Calibri"/>
          <w:color w:val="000000"/>
          <w:lang w:val="en-AU" w:bidi="he-IL"/>
        </w:rPr>
        <w:t xml:space="preserve"> </w:t>
      </w:r>
      <w:r w:rsidRPr="005C1D03">
        <w:rPr>
          <w:rFonts w:eastAsia="Times New Roman" w:cs="Calibri"/>
          <w:color w:val="000000"/>
          <w:lang w:val="en-AU" w:bidi="he-IL"/>
        </w:rPr>
        <w:t>Judas</w:t>
      </w:r>
      <w:r>
        <w:rPr>
          <w:rFonts w:eastAsia="Times New Roman" w:cs="Calibri"/>
          <w:color w:val="000000"/>
          <w:lang w:val="en-AU" w:bidi="he-IL"/>
        </w:rPr>
        <w:t xml:space="preserve"> </w:t>
      </w:r>
      <w:r w:rsidRPr="005C1D03">
        <w:rPr>
          <w:rFonts w:eastAsia="Times New Roman" w:cs="Calibri"/>
          <w:color w:val="000000"/>
          <w:lang w:val="en-AU" w:bidi="he-IL"/>
        </w:rPr>
        <w:t>then</w:t>
      </w:r>
      <w:r>
        <w:rPr>
          <w:rFonts w:eastAsia="Times New Roman" w:cs="Calibri"/>
          <w:color w:val="000000"/>
          <w:lang w:val="en-AU" w:bidi="he-IL"/>
        </w:rPr>
        <w:t xml:space="preserve"> </w:t>
      </w:r>
      <w:r w:rsidRPr="005C1D03">
        <w:rPr>
          <w:rFonts w:eastAsia="Times New Roman" w:cs="Calibri"/>
          <w:color w:val="000000"/>
          <w:lang w:val="en-AU" w:bidi="he-IL"/>
        </w:rPr>
        <w:t>turned</w:t>
      </w:r>
      <w:r>
        <w:rPr>
          <w:rFonts w:eastAsia="Times New Roman" w:cs="Calibri"/>
          <w:color w:val="000000"/>
          <w:lang w:val="en-AU" w:bidi="he-IL"/>
        </w:rPr>
        <w:t xml:space="preserve"> </w:t>
      </w:r>
      <w:r w:rsidRPr="005C1D03">
        <w:rPr>
          <w:rFonts w:eastAsia="Times New Roman" w:cs="Calibri"/>
          <w:color w:val="000000"/>
          <w:lang w:val="en-AU" w:bidi="he-IL"/>
        </w:rPr>
        <w:t>back</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plunder</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camp,</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a</w:t>
      </w:r>
      <w:r>
        <w:rPr>
          <w:rFonts w:eastAsia="Times New Roman" w:cs="Calibri"/>
          <w:color w:val="000000"/>
          <w:lang w:val="en-AU" w:bidi="he-IL"/>
        </w:rPr>
        <w:t xml:space="preserve"> </w:t>
      </w:r>
      <w:r w:rsidRPr="005C1D03">
        <w:rPr>
          <w:rFonts w:eastAsia="Times New Roman" w:cs="Calibri"/>
          <w:color w:val="000000"/>
          <w:lang w:val="en-AU" w:bidi="he-IL"/>
        </w:rPr>
        <w:t>large</w:t>
      </w:r>
      <w:r>
        <w:rPr>
          <w:rFonts w:eastAsia="Times New Roman" w:cs="Calibri"/>
          <w:color w:val="000000"/>
          <w:lang w:val="en-AU" w:bidi="he-IL"/>
        </w:rPr>
        <w:t xml:space="preserve"> </w:t>
      </w:r>
      <w:r w:rsidRPr="005C1D03">
        <w:rPr>
          <w:rFonts w:eastAsia="Times New Roman" w:cs="Calibri"/>
          <w:color w:val="000000"/>
          <w:lang w:val="en-AU" w:bidi="he-IL"/>
        </w:rPr>
        <w:t>sum</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gold</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silver,</w:t>
      </w:r>
      <w:r>
        <w:rPr>
          <w:rFonts w:eastAsia="Times New Roman" w:cs="Calibri"/>
          <w:color w:val="000000"/>
          <w:lang w:val="en-AU" w:bidi="he-IL"/>
        </w:rPr>
        <w:t xml:space="preserve"> </w:t>
      </w:r>
      <w:r w:rsidRPr="005C1D03">
        <w:rPr>
          <w:rFonts w:eastAsia="Times New Roman" w:cs="Calibri"/>
          <w:color w:val="000000"/>
          <w:lang w:val="en-AU" w:bidi="he-IL"/>
        </w:rPr>
        <w:t>with</w:t>
      </w:r>
      <w:r>
        <w:rPr>
          <w:rFonts w:eastAsia="Times New Roman" w:cs="Calibri"/>
          <w:color w:val="000000"/>
          <w:lang w:val="en-AU" w:bidi="he-IL"/>
        </w:rPr>
        <w:t xml:space="preserve"> </w:t>
      </w:r>
      <w:r w:rsidRPr="005C1D03">
        <w:rPr>
          <w:rFonts w:eastAsia="Times New Roman" w:cs="Calibri"/>
          <w:color w:val="000000"/>
          <w:lang w:val="en-AU" w:bidi="he-IL"/>
        </w:rPr>
        <w:t>violet</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sea-purple</w:t>
      </w:r>
      <w:r>
        <w:rPr>
          <w:rFonts w:eastAsia="Times New Roman" w:cs="Calibri"/>
          <w:color w:val="000000"/>
          <w:lang w:val="en-AU" w:bidi="he-IL"/>
        </w:rPr>
        <w:t xml:space="preserve"> </w:t>
      </w:r>
      <w:r w:rsidRPr="005C1D03">
        <w:rPr>
          <w:rFonts w:eastAsia="Times New Roman" w:cs="Calibri"/>
          <w:color w:val="000000"/>
          <w:lang w:val="en-AU" w:bidi="he-IL"/>
        </w:rPr>
        <w:t>stuffs,</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many</w:t>
      </w:r>
      <w:r>
        <w:rPr>
          <w:rFonts w:eastAsia="Times New Roman" w:cs="Calibri"/>
          <w:color w:val="000000"/>
          <w:lang w:val="en-AU" w:bidi="he-IL"/>
        </w:rPr>
        <w:t xml:space="preserve"> </w:t>
      </w:r>
      <w:r w:rsidRPr="005C1D03">
        <w:rPr>
          <w:rFonts w:eastAsia="Times New Roman" w:cs="Calibri"/>
          <w:color w:val="000000"/>
          <w:lang w:val="en-AU" w:bidi="he-IL"/>
        </w:rPr>
        <w:t>other</w:t>
      </w:r>
      <w:r>
        <w:rPr>
          <w:rFonts w:eastAsia="Times New Roman" w:cs="Calibri"/>
          <w:color w:val="000000"/>
          <w:lang w:val="en-AU" w:bidi="he-IL"/>
        </w:rPr>
        <w:t xml:space="preserve"> </w:t>
      </w:r>
      <w:r w:rsidRPr="005C1D03">
        <w:rPr>
          <w:rFonts w:eastAsia="Times New Roman" w:cs="Calibri"/>
          <w:color w:val="000000"/>
          <w:lang w:val="en-AU" w:bidi="he-IL"/>
        </w:rPr>
        <w:t>valuables</w:t>
      </w:r>
      <w:r>
        <w:rPr>
          <w:rFonts w:eastAsia="Times New Roman" w:cs="Calibri"/>
          <w:color w:val="000000"/>
          <w:lang w:val="en-AU" w:bidi="he-IL"/>
        </w:rPr>
        <w:t xml:space="preserve"> </w:t>
      </w:r>
      <w:r w:rsidRPr="005C1D03">
        <w:rPr>
          <w:rFonts w:eastAsia="Times New Roman" w:cs="Calibri"/>
          <w:color w:val="000000"/>
          <w:lang w:val="en-AU" w:bidi="he-IL"/>
        </w:rPr>
        <w:t>were</w:t>
      </w:r>
      <w:r>
        <w:rPr>
          <w:rFonts w:eastAsia="Times New Roman" w:cs="Calibri"/>
          <w:color w:val="000000"/>
          <w:lang w:val="en-AU" w:bidi="he-IL"/>
        </w:rPr>
        <w:t xml:space="preserve"> </w:t>
      </w:r>
      <w:r w:rsidRPr="005C1D03">
        <w:rPr>
          <w:rFonts w:eastAsia="Times New Roman" w:cs="Calibri"/>
          <w:color w:val="000000"/>
          <w:lang w:val="en-AU" w:bidi="he-IL"/>
        </w:rPr>
        <w:t>carried</w:t>
      </w:r>
      <w:r>
        <w:rPr>
          <w:rFonts w:eastAsia="Times New Roman" w:cs="Calibri"/>
          <w:color w:val="000000"/>
          <w:lang w:val="en-AU" w:bidi="he-IL"/>
        </w:rPr>
        <w:t xml:space="preserve"> </w:t>
      </w:r>
      <w:r w:rsidRPr="005C1D03">
        <w:rPr>
          <w:rFonts w:eastAsia="Times New Roman" w:cs="Calibri"/>
          <w:color w:val="000000"/>
          <w:lang w:val="en-AU" w:bidi="he-IL"/>
        </w:rPr>
        <w:t>off.</w:t>
      </w:r>
    </w:p>
    <w:p w14:paraId="38298112"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24</w:t>
      </w:r>
      <w:r>
        <w:rPr>
          <w:rFonts w:eastAsia="Times New Roman" w:cs="Calibri"/>
          <w:color w:val="000000"/>
          <w:lang w:val="en-AU" w:bidi="he-IL"/>
        </w:rPr>
        <w:t xml:space="preserve"> </w:t>
      </w:r>
      <w:r w:rsidRPr="005C1D03">
        <w:rPr>
          <w:rFonts w:eastAsia="Times New Roman" w:cs="Calibri"/>
          <w:color w:val="000000"/>
          <w:lang w:val="en-AU" w:bidi="he-IL"/>
        </w:rPr>
        <w:t>On</w:t>
      </w:r>
      <w:r>
        <w:rPr>
          <w:rFonts w:eastAsia="Times New Roman" w:cs="Calibri"/>
          <w:color w:val="000000"/>
          <w:lang w:val="en-AU" w:bidi="he-IL"/>
        </w:rPr>
        <w:t xml:space="preserve"> </w:t>
      </w:r>
      <w:r w:rsidRPr="005C1D03">
        <w:rPr>
          <w:rFonts w:eastAsia="Times New Roman" w:cs="Calibri"/>
          <w:color w:val="000000"/>
          <w:lang w:val="en-AU" w:bidi="he-IL"/>
        </w:rPr>
        <w:t>their</w:t>
      </w:r>
      <w:r>
        <w:rPr>
          <w:rFonts w:eastAsia="Times New Roman" w:cs="Calibri"/>
          <w:color w:val="000000"/>
          <w:lang w:val="en-AU" w:bidi="he-IL"/>
        </w:rPr>
        <w:t xml:space="preserve"> </w:t>
      </w:r>
      <w:r w:rsidRPr="005C1D03">
        <w:rPr>
          <w:rFonts w:eastAsia="Times New Roman" w:cs="Calibri"/>
          <w:color w:val="000000"/>
          <w:lang w:val="en-AU" w:bidi="he-IL"/>
        </w:rPr>
        <w:t>return,</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Jews</w:t>
      </w:r>
      <w:r>
        <w:rPr>
          <w:rFonts w:eastAsia="Times New Roman" w:cs="Calibri"/>
          <w:color w:val="000000"/>
          <w:lang w:val="en-AU" w:bidi="he-IL"/>
        </w:rPr>
        <w:t xml:space="preserve"> </w:t>
      </w:r>
      <w:r w:rsidRPr="005C1D03">
        <w:rPr>
          <w:rFonts w:eastAsia="Times New Roman" w:cs="Calibri"/>
          <w:color w:val="000000"/>
          <w:lang w:val="en-AU" w:bidi="he-IL"/>
        </w:rPr>
        <w:t>chanted</w:t>
      </w:r>
      <w:r>
        <w:rPr>
          <w:rFonts w:eastAsia="Times New Roman" w:cs="Calibri"/>
          <w:color w:val="000000"/>
          <w:lang w:val="en-AU" w:bidi="he-IL"/>
        </w:rPr>
        <w:t xml:space="preserve"> </w:t>
      </w:r>
      <w:r w:rsidRPr="005C1D03">
        <w:rPr>
          <w:rFonts w:eastAsia="Times New Roman" w:cs="Calibri"/>
          <w:color w:val="000000"/>
          <w:lang w:val="en-AU" w:bidi="he-IL"/>
        </w:rPr>
        <w:t>praises</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Heaven,</w:t>
      </w:r>
      <w:r>
        <w:rPr>
          <w:rFonts w:eastAsia="Times New Roman" w:cs="Calibri"/>
          <w:color w:val="000000"/>
          <w:lang w:val="en-AU" w:bidi="he-IL"/>
        </w:rPr>
        <w:t xml:space="preserve"> </w:t>
      </w:r>
      <w:r w:rsidRPr="005C1D03">
        <w:rPr>
          <w:rFonts w:eastAsia="Times New Roman" w:cs="Calibri"/>
          <w:color w:val="000000"/>
          <w:lang w:val="en-AU" w:bidi="he-IL"/>
        </w:rPr>
        <w:t>singing,</w:t>
      </w:r>
      <w:r>
        <w:rPr>
          <w:rFonts w:eastAsia="Times New Roman" w:cs="Calibri"/>
          <w:color w:val="000000"/>
          <w:lang w:val="en-AU" w:bidi="he-IL"/>
        </w:rPr>
        <w:t xml:space="preserve"> </w:t>
      </w:r>
      <w:r w:rsidRPr="005C1D03">
        <w:rPr>
          <w:rFonts w:eastAsia="Times New Roman" w:cs="Calibri"/>
          <w:color w:val="000000"/>
          <w:lang w:val="en-AU" w:bidi="he-IL"/>
        </w:rPr>
        <w:t>'He</w:t>
      </w:r>
      <w:r>
        <w:rPr>
          <w:rFonts w:eastAsia="Times New Roman" w:cs="Calibri"/>
          <w:color w:val="000000"/>
          <w:lang w:val="en-AU" w:bidi="he-IL"/>
        </w:rPr>
        <w:t xml:space="preserve"> </w:t>
      </w:r>
      <w:r w:rsidRPr="005C1D03">
        <w:rPr>
          <w:rFonts w:eastAsia="Times New Roman" w:cs="Calibri"/>
          <w:color w:val="000000"/>
          <w:lang w:val="en-AU" w:bidi="he-IL"/>
        </w:rPr>
        <w:t>is</w:t>
      </w:r>
      <w:r>
        <w:rPr>
          <w:rFonts w:eastAsia="Times New Roman" w:cs="Calibri"/>
          <w:color w:val="000000"/>
          <w:lang w:val="en-AU" w:bidi="he-IL"/>
        </w:rPr>
        <w:t xml:space="preserve"> </w:t>
      </w:r>
      <w:r w:rsidRPr="005C1D03">
        <w:rPr>
          <w:rFonts w:eastAsia="Times New Roman" w:cs="Calibri"/>
          <w:color w:val="000000"/>
          <w:lang w:val="en-AU" w:bidi="he-IL"/>
        </w:rPr>
        <w:t>kind</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love</w:t>
      </w:r>
      <w:r>
        <w:rPr>
          <w:rFonts w:eastAsia="Times New Roman" w:cs="Calibri"/>
          <w:color w:val="000000"/>
          <w:lang w:val="en-AU" w:bidi="he-IL"/>
        </w:rPr>
        <w:t xml:space="preserve"> </w:t>
      </w:r>
      <w:r w:rsidRPr="005C1D03">
        <w:rPr>
          <w:rFonts w:eastAsia="Times New Roman" w:cs="Calibri"/>
          <w:color w:val="000000"/>
          <w:lang w:val="en-AU" w:bidi="he-IL"/>
        </w:rPr>
        <w:t>is</w:t>
      </w:r>
      <w:r>
        <w:rPr>
          <w:rFonts w:eastAsia="Times New Roman" w:cs="Calibri"/>
          <w:color w:val="000000"/>
          <w:lang w:val="en-AU" w:bidi="he-IL"/>
        </w:rPr>
        <w:t xml:space="preserve"> </w:t>
      </w:r>
      <w:r w:rsidRPr="005C1D03">
        <w:rPr>
          <w:rFonts w:eastAsia="Times New Roman" w:cs="Calibri"/>
          <w:color w:val="000000"/>
          <w:lang w:val="en-AU" w:bidi="he-IL"/>
        </w:rPr>
        <w:t>everlasting!'</w:t>
      </w:r>
    </w:p>
    <w:p w14:paraId="2B49737F"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25</w:t>
      </w:r>
      <w:r>
        <w:rPr>
          <w:rFonts w:eastAsia="Times New Roman" w:cs="Calibri"/>
          <w:color w:val="000000"/>
          <w:lang w:val="en-AU" w:bidi="he-IL"/>
        </w:rPr>
        <w:t xml:space="preserve"> </w:t>
      </w:r>
      <w:r w:rsidRPr="005C1D03">
        <w:rPr>
          <w:rFonts w:eastAsia="Times New Roman" w:cs="Calibri"/>
          <w:color w:val="000000"/>
          <w:lang w:val="en-AU" w:bidi="he-IL"/>
        </w:rPr>
        <w:t>That</w:t>
      </w:r>
      <w:r>
        <w:rPr>
          <w:rFonts w:eastAsia="Times New Roman" w:cs="Calibri"/>
          <w:color w:val="000000"/>
          <w:lang w:val="en-AU" w:bidi="he-IL"/>
        </w:rPr>
        <w:t xml:space="preserve"> </w:t>
      </w:r>
      <w:r w:rsidRPr="005C1D03">
        <w:rPr>
          <w:rFonts w:eastAsia="Times New Roman" w:cs="Calibri"/>
          <w:color w:val="000000"/>
          <w:lang w:val="en-AU" w:bidi="he-IL"/>
        </w:rPr>
        <w:t>day</w:t>
      </w:r>
      <w:r>
        <w:rPr>
          <w:rFonts w:eastAsia="Times New Roman" w:cs="Calibri"/>
          <w:color w:val="000000"/>
          <w:lang w:val="en-AU" w:bidi="he-IL"/>
        </w:rPr>
        <w:t xml:space="preserve"> </w:t>
      </w:r>
      <w:r w:rsidRPr="005C1D03">
        <w:rPr>
          <w:rFonts w:eastAsia="Times New Roman" w:cs="Calibri"/>
          <w:color w:val="000000"/>
          <w:lang w:val="en-AU" w:bidi="he-IL"/>
        </w:rPr>
        <w:t>had</w:t>
      </w:r>
      <w:r>
        <w:rPr>
          <w:rFonts w:eastAsia="Times New Roman" w:cs="Calibri"/>
          <w:color w:val="000000"/>
          <w:lang w:val="en-AU" w:bidi="he-IL"/>
        </w:rPr>
        <w:t xml:space="preserve"> </w:t>
      </w:r>
      <w:r w:rsidRPr="005C1D03">
        <w:rPr>
          <w:rFonts w:eastAsia="Times New Roman" w:cs="Calibri"/>
          <w:color w:val="000000"/>
          <w:lang w:val="en-AU" w:bidi="he-IL"/>
        </w:rPr>
        <w:t>seen</w:t>
      </w:r>
      <w:r>
        <w:rPr>
          <w:rFonts w:eastAsia="Times New Roman" w:cs="Calibri"/>
          <w:color w:val="000000"/>
          <w:lang w:val="en-AU" w:bidi="he-IL"/>
        </w:rPr>
        <w:t xml:space="preserve"> </w:t>
      </w:r>
      <w:r w:rsidRPr="005C1D03">
        <w:rPr>
          <w:rFonts w:eastAsia="Times New Roman" w:cs="Calibri"/>
          <w:color w:val="000000"/>
          <w:lang w:val="en-AU" w:bidi="he-IL"/>
        </w:rPr>
        <w:t>a</w:t>
      </w:r>
      <w:r>
        <w:rPr>
          <w:rFonts w:eastAsia="Times New Roman" w:cs="Calibri"/>
          <w:color w:val="000000"/>
          <w:lang w:val="en-AU" w:bidi="he-IL"/>
        </w:rPr>
        <w:t xml:space="preserve"> </w:t>
      </w:r>
      <w:r w:rsidRPr="005C1D03">
        <w:rPr>
          <w:rFonts w:eastAsia="Times New Roman" w:cs="Calibri"/>
          <w:color w:val="000000"/>
          <w:lang w:val="en-AU" w:bidi="he-IL"/>
        </w:rPr>
        <w:t>remarkable</w:t>
      </w:r>
      <w:r>
        <w:rPr>
          <w:rFonts w:eastAsia="Times New Roman" w:cs="Calibri"/>
          <w:color w:val="000000"/>
          <w:lang w:val="en-AU" w:bidi="he-IL"/>
        </w:rPr>
        <w:t xml:space="preserve"> </w:t>
      </w:r>
      <w:r w:rsidRPr="005C1D03">
        <w:rPr>
          <w:rFonts w:eastAsia="Times New Roman" w:cs="Calibri"/>
          <w:color w:val="000000"/>
          <w:lang w:val="en-AU" w:bidi="he-IL"/>
        </w:rPr>
        <w:t>deliverance</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Israel.</w:t>
      </w:r>
    </w:p>
    <w:p w14:paraId="3BE08E74"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26</w:t>
      </w:r>
      <w:r>
        <w:rPr>
          <w:rFonts w:eastAsia="Times New Roman" w:cs="Calibri"/>
          <w:color w:val="000000"/>
          <w:lang w:val="en-AU" w:bidi="he-IL"/>
        </w:rPr>
        <w:t xml:space="preserve"> </w:t>
      </w:r>
      <w:r w:rsidRPr="005C1D03">
        <w:rPr>
          <w:rFonts w:eastAsia="Times New Roman" w:cs="Calibri"/>
          <w:color w:val="000000"/>
          <w:lang w:val="en-AU" w:bidi="he-IL"/>
        </w:rPr>
        <w:t>Those</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foreigners</w:t>
      </w:r>
      <w:r>
        <w:rPr>
          <w:rFonts w:eastAsia="Times New Roman" w:cs="Calibri"/>
          <w:color w:val="000000"/>
          <w:lang w:val="en-AU" w:bidi="he-IL"/>
        </w:rPr>
        <w:t xml:space="preserve"> </w:t>
      </w:r>
      <w:r w:rsidRPr="005C1D03">
        <w:rPr>
          <w:rFonts w:eastAsia="Times New Roman" w:cs="Calibri"/>
          <w:color w:val="000000"/>
          <w:lang w:val="en-AU" w:bidi="he-IL"/>
        </w:rPr>
        <w:t>who</w:t>
      </w:r>
      <w:r>
        <w:rPr>
          <w:rFonts w:eastAsia="Times New Roman" w:cs="Calibri"/>
          <w:color w:val="000000"/>
          <w:lang w:val="en-AU" w:bidi="he-IL"/>
        </w:rPr>
        <w:t xml:space="preserve"> </w:t>
      </w:r>
      <w:r w:rsidRPr="005C1D03">
        <w:rPr>
          <w:rFonts w:eastAsia="Times New Roman" w:cs="Calibri"/>
          <w:color w:val="000000"/>
          <w:lang w:val="en-AU" w:bidi="he-IL"/>
        </w:rPr>
        <w:t>had</w:t>
      </w:r>
      <w:r>
        <w:rPr>
          <w:rFonts w:eastAsia="Times New Roman" w:cs="Calibri"/>
          <w:color w:val="000000"/>
          <w:lang w:val="en-AU" w:bidi="he-IL"/>
        </w:rPr>
        <w:t xml:space="preserve"> </w:t>
      </w:r>
      <w:r w:rsidRPr="005C1D03">
        <w:rPr>
          <w:rFonts w:eastAsia="Times New Roman" w:cs="Calibri"/>
          <w:color w:val="000000"/>
          <w:lang w:val="en-AU" w:bidi="he-IL"/>
        </w:rPr>
        <w:t>escaped</w:t>
      </w:r>
      <w:r>
        <w:rPr>
          <w:rFonts w:eastAsia="Times New Roman" w:cs="Calibri"/>
          <w:color w:val="000000"/>
          <w:lang w:val="en-AU" w:bidi="he-IL"/>
        </w:rPr>
        <w:t xml:space="preserve"> </w:t>
      </w:r>
      <w:r w:rsidRPr="005C1D03">
        <w:rPr>
          <w:rFonts w:eastAsia="Times New Roman" w:cs="Calibri"/>
          <w:color w:val="000000"/>
          <w:lang w:val="en-AU" w:bidi="he-IL"/>
        </w:rPr>
        <w:t>came</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gave</w:t>
      </w:r>
      <w:r>
        <w:rPr>
          <w:rFonts w:eastAsia="Times New Roman" w:cs="Calibri"/>
          <w:color w:val="000000"/>
          <w:lang w:val="en-AU" w:bidi="he-IL"/>
        </w:rPr>
        <w:t xml:space="preserve"> </w:t>
      </w:r>
      <w:r w:rsidRPr="005C1D03">
        <w:rPr>
          <w:rFonts w:eastAsia="Times New Roman" w:cs="Calibri"/>
          <w:color w:val="000000"/>
          <w:lang w:val="en-AU" w:bidi="he-IL"/>
        </w:rPr>
        <w:t>Lysias</w:t>
      </w:r>
      <w:r>
        <w:rPr>
          <w:rFonts w:eastAsia="Times New Roman" w:cs="Calibri"/>
          <w:color w:val="000000"/>
          <w:lang w:val="en-AU" w:bidi="he-IL"/>
        </w:rPr>
        <w:t xml:space="preserve"> </w:t>
      </w:r>
      <w:r w:rsidRPr="005C1D03">
        <w:rPr>
          <w:rFonts w:eastAsia="Times New Roman" w:cs="Calibri"/>
          <w:color w:val="000000"/>
          <w:lang w:val="en-AU" w:bidi="he-IL"/>
        </w:rPr>
        <w:t>an</w:t>
      </w:r>
      <w:r>
        <w:rPr>
          <w:rFonts w:eastAsia="Times New Roman" w:cs="Calibri"/>
          <w:color w:val="000000"/>
          <w:lang w:val="en-AU" w:bidi="he-IL"/>
        </w:rPr>
        <w:t xml:space="preserve"> </w:t>
      </w:r>
      <w:r w:rsidRPr="005C1D03">
        <w:rPr>
          <w:rFonts w:eastAsia="Times New Roman" w:cs="Calibri"/>
          <w:color w:val="000000"/>
          <w:lang w:val="en-AU" w:bidi="he-IL"/>
        </w:rPr>
        <w:t>account</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all</w:t>
      </w:r>
      <w:r>
        <w:rPr>
          <w:rFonts w:eastAsia="Times New Roman" w:cs="Calibri"/>
          <w:color w:val="000000"/>
          <w:lang w:val="en-AU" w:bidi="he-IL"/>
        </w:rPr>
        <w:t xml:space="preserve"> </w:t>
      </w:r>
      <w:r w:rsidRPr="005C1D03">
        <w:rPr>
          <w:rFonts w:eastAsia="Times New Roman" w:cs="Calibri"/>
          <w:color w:val="000000"/>
          <w:lang w:val="en-AU" w:bidi="he-IL"/>
        </w:rPr>
        <w:t>that</w:t>
      </w:r>
      <w:r>
        <w:rPr>
          <w:rFonts w:eastAsia="Times New Roman" w:cs="Calibri"/>
          <w:color w:val="000000"/>
          <w:lang w:val="en-AU" w:bidi="he-IL"/>
        </w:rPr>
        <w:t xml:space="preserve"> </w:t>
      </w:r>
      <w:r w:rsidRPr="005C1D03">
        <w:rPr>
          <w:rFonts w:eastAsia="Times New Roman" w:cs="Calibri"/>
          <w:color w:val="000000"/>
          <w:lang w:val="en-AU" w:bidi="he-IL"/>
        </w:rPr>
        <w:t>had</w:t>
      </w:r>
      <w:r>
        <w:rPr>
          <w:rFonts w:eastAsia="Times New Roman" w:cs="Calibri"/>
          <w:color w:val="000000"/>
          <w:lang w:val="en-AU" w:bidi="he-IL"/>
        </w:rPr>
        <w:t xml:space="preserve"> </w:t>
      </w:r>
      <w:r w:rsidRPr="005C1D03">
        <w:rPr>
          <w:rFonts w:eastAsia="Times New Roman" w:cs="Calibri"/>
          <w:color w:val="000000"/>
          <w:lang w:val="en-AU" w:bidi="he-IL"/>
        </w:rPr>
        <w:t>happened.</w:t>
      </w:r>
    </w:p>
    <w:p w14:paraId="30C5BE46"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27</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news</w:t>
      </w:r>
      <w:r>
        <w:rPr>
          <w:rFonts w:eastAsia="Times New Roman" w:cs="Calibri"/>
          <w:color w:val="000000"/>
          <w:lang w:val="en-AU" w:bidi="he-IL"/>
        </w:rPr>
        <w:t xml:space="preserve"> </w:t>
      </w:r>
      <w:r w:rsidRPr="005C1D03">
        <w:rPr>
          <w:rFonts w:eastAsia="Times New Roman" w:cs="Calibri"/>
          <w:color w:val="000000"/>
          <w:lang w:val="en-AU" w:bidi="he-IL"/>
        </w:rPr>
        <w:t>shocked</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dismayed</w:t>
      </w:r>
      <w:r>
        <w:rPr>
          <w:rFonts w:eastAsia="Times New Roman" w:cs="Calibri"/>
          <w:color w:val="000000"/>
          <w:lang w:val="en-AU" w:bidi="he-IL"/>
        </w:rPr>
        <w:t xml:space="preserve"> </w:t>
      </w:r>
      <w:r w:rsidRPr="005C1D03">
        <w:rPr>
          <w:rFonts w:eastAsia="Times New Roman" w:cs="Calibri"/>
          <w:color w:val="000000"/>
          <w:lang w:val="en-AU" w:bidi="he-IL"/>
        </w:rPr>
        <w:t>him,</w:t>
      </w:r>
      <w:r>
        <w:rPr>
          <w:rFonts w:eastAsia="Times New Roman" w:cs="Calibri"/>
          <w:color w:val="000000"/>
          <w:lang w:val="en-AU" w:bidi="he-IL"/>
        </w:rPr>
        <w:t xml:space="preserve"> </w:t>
      </w:r>
      <w:r w:rsidRPr="005C1D03">
        <w:rPr>
          <w:rFonts w:eastAsia="Times New Roman" w:cs="Calibri"/>
          <w:color w:val="000000"/>
          <w:lang w:val="en-AU" w:bidi="he-IL"/>
        </w:rPr>
        <w:t>for</w:t>
      </w:r>
      <w:r>
        <w:rPr>
          <w:rFonts w:eastAsia="Times New Roman" w:cs="Calibri"/>
          <w:color w:val="000000"/>
          <w:lang w:val="en-AU" w:bidi="he-IL"/>
        </w:rPr>
        <w:t xml:space="preserve"> </w:t>
      </w:r>
      <w:r w:rsidRPr="005C1D03">
        <w:rPr>
          <w:rFonts w:eastAsia="Times New Roman" w:cs="Calibri"/>
          <w:color w:val="000000"/>
          <w:lang w:val="en-AU" w:bidi="he-IL"/>
        </w:rPr>
        <w:t>affairs</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Israel</w:t>
      </w:r>
      <w:r>
        <w:rPr>
          <w:rFonts w:eastAsia="Times New Roman" w:cs="Calibri"/>
          <w:color w:val="000000"/>
          <w:lang w:val="en-AU" w:bidi="he-IL"/>
        </w:rPr>
        <w:t xml:space="preserve"> </w:t>
      </w:r>
      <w:r w:rsidRPr="005C1D03">
        <w:rPr>
          <w:rFonts w:eastAsia="Times New Roman" w:cs="Calibri"/>
          <w:color w:val="000000"/>
          <w:lang w:val="en-AU" w:bidi="he-IL"/>
        </w:rPr>
        <w:t>had</w:t>
      </w:r>
      <w:r>
        <w:rPr>
          <w:rFonts w:eastAsia="Times New Roman" w:cs="Calibri"/>
          <w:color w:val="000000"/>
          <w:lang w:val="en-AU" w:bidi="he-IL"/>
        </w:rPr>
        <w:t xml:space="preserve"> </w:t>
      </w:r>
      <w:r w:rsidRPr="005C1D03">
        <w:rPr>
          <w:rFonts w:eastAsia="Times New Roman" w:cs="Calibri"/>
          <w:color w:val="000000"/>
          <w:lang w:val="en-AU" w:bidi="he-IL"/>
        </w:rPr>
        <w:t>not</w:t>
      </w:r>
      <w:r>
        <w:rPr>
          <w:rFonts w:eastAsia="Times New Roman" w:cs="Calibri"/>
          <w:color w:val="000000"/>
          <w:lang w:val="en-AU" w:bidi="he-IL"/>
        </w:rPr>
        <w:t xml:space="preserve"> </w:t>
      </w:r>
      <w:r w:rsidRPr="005C1D03">
        <w:rPr>
          <w:rFonts w:eastAsia="Times New Roman" w:cs="Calibri"/>
          <w:color w:val="000000"/>
          <w:lang w:val="en-AU" w:bidi="he-IL"/>
        </w:rPr>
        <w:t>gone</w:t>
      </w:r>
      <w:r>
        <w:rPr>
          <w:rFonts w:eastAsia="Times New Roman" w:cs="Calibri"/>
          <w:color w:val="000000"/>
          <w:lang w:val="en-AU" w:bidi="he-IL"/>
        </w:rPr>
        <w:t xml:space="preserve"> </w:t>
      </w:r>
      <w:r w:rsidRPr="005C1D03">
        <w:rPr>
          <w:rFonts w:eastAsia="Times New Roman" w:cs="Calibri"/>
          <w:color w:val="000000"/>
          <w:lang w:val="en-AU" w:bidi="he-IL"/>
        </w:rPr>
        <w:t>as</w:t>
      </w:r>
      <w:r>
        <w:rPr>
          <w:rFonts w:eastAsia="Times New Roman" w:cs="Calibri"/>
          <w:color w:val="000000"/>
          <w:lang w:val="en-AU" w:bidi="he-IL"/>
        </w:rPr>
        <w:t xml:space="preserve"> </w:t>
      </w:r>
      <w:r w:rsidRPr="005C1D03">
        <w:rPr>
          <w:rFonts w:eastAsia="Times New Roman" w:cs="Calibri"/>
          <w:color w:val="000000"/>
          <w:lang w:val="en-AU" w:bidi="he-IL"/>
        </w:rPr>
        <w:t>he</w:t>
      </w:r>
      <w:r>
        <w:rPr>
          <w:rFonts w:eastAsia="Times New Roman" w:cs="Calibri"/>
          <w:color w:val="000000"/>
          <w:lang w:val="en-AU" w:bidi="he-IL"/>
        </w:rPr>
        <w:t xml:space="preserve"> </w:t>
      </w:r>
      <w:r w:rsidRPr="005C1D03">
        <w:rPr>
          <w:rFonts w:eastAsia="Times New Roman" w:cs="Calibri"/>
          <w:color w:val="000000"/>
          <w:lang w:val="en-AU" w:bidi="he-IL"/>
        </w:rPr>
        <w:t>intended,</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result</w:t>
      </w:r>
      <w:r>
        <w:rPr>
          <w:rFonts w:eastAsia="Times New Roman" w:cs="Calibri"/>
          <w:color w:val="000000"/>
          <w:lang w:val="en-AU" w:bidi="he-IL"/>
        </w:rPr>
        <w:t xml:space="preserve"> </w:t>
      </w:r>
      <w:r w:rsidRPr="005C1D03">
        <w:rPr>
          <w:rFonts w:eastAsia="Times New Roman" w:cs="Calibri"/>
          <w:color w:val="000000"/>
          <w:lang w:val="en-AU" w:bidi="he-IL"/>
        </w:rPr>
        <w:t>was</w:t>
      </w:r>
      <w:r>
        <w:rPr>
          <w:rFonts w:eastAsia="Times New Roman" w:cs="Calibri"/>
          <w:color w:val="000000"/>
          <w:lang w:val="en-AU" w:bidi="he-IL"/>
        </w:rPr>
        <w:t xml:space="preserve"> </w:t>
      </w:r>
      <w:r w:rsidRPr="005C1D03">
        <w:rPr>
          <w:rFonts w:eastAsia="Times New Roman" w:cs="Calibri"/>
          <w:color w:val="000000"/>
          <w:lang w:val="en-AU" w:bidi="he-IL"/>
        </w:rPr>
        <w:t>quite</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opposite</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what</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king</w:t>
      </w:r>
      <w:r>
        <w:rPr>
          <w:rFonts w:eastAsia="Times New Roman" w:cs="Calibri"/>
          <w:color w:val="000000"/>
          <w:lang w:val="en-AU" w:bidi="he-IL"/>
        </w:rPr>
        <w:t xml:space="preserve"> </w:t>
      </w:r>
      <w:r w:rsidRPr="005C1D03">
        <w:rPr>
          <w:rFonts w:eastAsia="Times New Roman" w:cs="Calibri"/>
          <w:color w:val="000000"/>
          <w:lang w:val="en-AU" w:bidi="he-IL"/>
        </w:rPr>
        <w:t>had</w:t>
      </w:r>
      <w:r>
        <w:rPr>
          <w:rFonts w:eastAsia="Times New Roman" w:cs="Calibri"/>
          <w:color w:val="000000"/>
          <w:lang w:val="en-AU" w:bidi="he-IL"/>
        </w:rPr>
        <w:t xml:space="preserve"> </w:t>
      </w:r>
      <w:r w:rsidRPr="005C1D03">
        <w:rPr>
          <w:rFonts w:eastAsia="Times New Roman" w:cs="Calibri"/>
          <w:color w:val="000000"/>
          <w:lang w:val="en-AU" w:bidi="he-IL"/>
        </w:rPr>
        <w:t>ordered.</w:t>
      </w:r>
    </w:p>
    <w:p w14:paraId="2D215DDF"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28</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next</w:t>
      </w:r>
      <w:r>
        <w:rPr>
          <w:rFonts w:eastAsia="Times New Roman" w:cs="Calibri"/>
          <w:color w:val="000000"/>
          <w:lang w:val="en-AU" w:bidi="he-IL"/>
        </w:rPr>
        <w:t xml:space="preserve"> </w:t>
      </w:r>
      <w:r w:rsidRPr="005C1D03">
        <w:rPr>
          <w:rFonts w:eastAsia="Times New Roman" w:cs="Calibri"/>
          <w:color w:val="000000"/>
          <w:lang w:val="en-AU" w:bidi="he-IL"/>
        </w:rPr>
        <w:t>year</w:t>
      </w:r>
      <w:r>
        <w:rPr>
          <w:rFonts w:eastAsia="Times New Roman" w:cs="Calibri"/>
          <w:color w:val="000000"/>
          <w:lang w:val="en-AU" w:bidi="he-IL"/>
        </w:rPr>
        <w:t xml:space="preserve"> </w:t>
      </w:r>
      <w:r w:rsidRPr="005C1D03">
        <w:rPr>
          <w:rFonts w:eastAsia="Times New Roman" w:cs="Calibri"/>
          <w:color w:val="000000"/>
          <w:lang w:val="en-AU" w:bidi="he-IL"/>
        </w:rPr>
        <w:t>he</w:t>
      </w:r>
      <w:r>
        <w:rPr>
          <w:rFonts w:eastAsia="Times New Roman" w:cs="Calibri"/>
          <w:color w:val="000000"/>
          <w:lang w:val="en-AU" w:bidi="he-IL"/>
        </w:rPr>
        <w:t xml:space="preserve"> </w:t>
      </w:r>
      <w:r w:rsidRPr="005C1D03">
        <w:rPr>
          <w:rFonts w:eastAsia="Times New Roman" w:cs="Calibri"/>
          <w:color w:val="000000"/>
          <w:lang w:val="en-AU" w:bidi="he-IL"/>
        </w:rPr>
        <w:t>mobilised</w:t>
      </w:r>
      <w:r>
        <w:rPr>
          <w:rFonts w:eastAsia="Times New Roman" w:cs="Calibri"/>
          <w:color w:val="000000"/>
          <w:lang w:val="en-AU" w:bidi="he-IL"/>
        </w:rPr>
        <w:t xml:space="preserve"> </w:t>
      </w:r>
      <w:r w:rsidRPr="005C1D03">
        <w:rPr>
          <w:rFonts w:eastAsia="Times New Roman" w:cs="Calibri"/>
          <w:color w:val="000000"/>
          <w:lang w:val="en-AU" w:bidi="he-IL"/>
        </w:rPr>
        <w:t>sixty</w:t>
      </w:r>
      <w:r>
        <w:rPr>
          <w:rFonts w:eastAsia="Times New Roman" w:cs="Calibri"/>
          <w:color w:val="000000"/>
          <w:lang w:val="en-AU" w:bidi="he-IL"/>
        </w:rPr>
        <w:t xml:space="preserve"> </w:t>
      </w:r>
      <w:r w:rsidRPr="005C1D03">
        <w:rPr>
          <w:rFonts w:eastAsia="Times New Roman" w:cs="Calibri"/>
          <w:color w:val="000000"/>
          <w:lang w:val="en-AU" w:bidi="he-IL"/>
        </w:rPr>
        <w:t>thousand</w:t>
      </w:r>
      <w:r>
        <w:rPr>
          <w:rFonts w:eastAsia="Times New Roman" w:cs="Calibri"/>
          <w:color w:val="000000"/>
          <w:lang w:val="en-AU" w:bidi="he-IL"/>
        </w:rPr>
        <w:t xml:space="preserve"> </w:t>
      </w:r>
      <w:r w:rsidRPr="005C1D03">
        <w:rPr>
          <w:rFonts w:eastAsia="Times New Roman" w:cs="Calibri"/>
          <w:color w:val="000000"/>
          <w:lang w:val="en-AU" w:bidi="he-IL"/>
        </w:rPr>
        <w:t>picked</w:t>
      </w:r>
      <w:r>
        <w:rPr>
          <w:rFonts w:eastAsia="Times New Roman" w:cs="Calibri"/>
          <w:color w:val="000000"/>
          <w:lang w:val="en-AU" w:bidi="he-IL"/>
        </w:rPr>
        <w:t xml:space="preserve"> </w:t>
      </w:r>
      <w:r w:rsidRPr="005C1D03">
        <w:rPr>
          <w:rFonts w:eastAsia="Times New Roman" w:cs="Calibri"/>
          <w:color w:val="000000"/>
          <w:lang w:val="en-AU" w:bidi="he-IL"/>
        </w:rPr>
        <w:t>troops</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five</w:t>
      </w:r>
      <w:r>
        <w:rPr>
          <w:rFonts w:eastAsia="Times New Roman" w:cs="Calibri"/>
          <w:color w:val="000000"/>
          <w:lang w:val="en-AU" w:bidi="he-IL"/>
        </w:rPr>
        <w:t xml:space="preserve"> </w:t>
      </w:r>
      <w:r w:rsidRPr="005C1D03">
        <w:rPr>
          <w:rFonts w:eastAsia="Times New Roman" w:cs="Calibri"/>
          <w:color w:val="000000"/>
          <w:lang w:val="en-AU" w:bidi="he-IL"/>
        </w:rPr>
        <w:t>thousand</w:t>
      </w:r>
      <w:r>
        <w:rPr>
          <w:rFonts w:eastAsia="Times New Roman" w:cs="Calibri"/>
          <w:color w:val="000000"/>
          <w:lang w:val="en-AU" w:bidi="he-IL"/>
        </w:rPr>
        <w:t xml:space="preserve"> </w:t>
      </w:r>
      <w:r w:rsidRPr="005C1D03">
        <w:rPr>
          <w:rFonts w:eastAsia="Times New Roman" w:cs="Calibri"/>
          <w:color w:val="000000"/>
          <w:lang w:val="en-AU" w:bidi="he-IL"/>
        </w:rPr>
        <w:t>cavalry</w:t>
      </w:r>
      <w:r>
        <w:rPr>
          <w:rFonts w:eastAsia="Times New Roman" w:cs="Calibri"/>
          <w:color w:val="000000"/>
          <w:lang w:val="en-AU" w:bidi="he-IL"/>
        </w:rPr>
        <w:t xml:space="preserve"> </w:t>
      </w:r>
      <w:r w:rsidRPr="005C1D03">
        <w:rPr>
          <w:rFonts w:eastAsia="Times New Roman" w:cs="Calibri"/>
          <w:color w:val="000000"/>
          <w:lang w:val="en-AU" w:bidi="he-IL"/>
        </w:rPr>
        <w:t>with</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intention</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finishing</w:t>
      </w:r>
      <w:r>
        <w:rPr>
          <w:rFonts w:eastAsia="Times New Roman" w:cs="Calibri"/>
          <w:color w:val="000000"/>
          <w:lang w:val="en-AU" w:bidi="he-IL"/>
        </w:rPr>
        <w:t xml:space="preserve"> </w:t>
      </w:r>
      <w:r w:rsidRPr="005C1D03">
        <w:rPr>
          <w:rFonts w:eastAsia="Times New Roman" w:cs="Calibri"/>
          <w:color w:val="000000"/>
          <w:lang w:val="en-AU" w:bidi="he-IL"/>
        </w:rPr>
        <w:t>off</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Jews.</w:t>
      </w:r>
    </w:p>
    <w:p w14:paraId="741AF0B3"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29</w:t>
      </w:r>
      <w:r>
        <w:rPr>
          <w:rFonts w:eastAsia="Times New Roman" w:cs="Calibri"/>
          <w:color w:val="000000"/>
          <w:lang w:val="en-AU" w:bidi="he-IL"/>
        </w:rPr>
        <w:t xml:space="preserve"> </w:t>
      </w:r>
      <w:r w:rsidRPr="005C1D03">
        <w:rPr>
          <w:rFonts w:eastAsia="Times New Roman" w:cs="Calibri"/>
          <w:color w:val="000000"/>
          <w:lang w:val="en-AU" w:bidi="he-IL"/>
        </w:rPr>
        <w:t>They</w:t>
      </w:r>
      <w:r>
        <w:rPr>
          <w:rFonts w:eastAsia="Times New Roman" w:cs="Calibri"/>
          <w:color w:val="000000"/>
          <w:lang w:val="en-AU" w:bidi="he-IL"/>
        </w:rPr>
        <w:t xml:space="preserve"> </w:t>
      </w:r>
      <w:r w:rsidRPr="005C1D03">
        <w:rPr>
          <w:rFonts w:eastAsia="Times New Roman" w:cs="Calibri"/>
          <w:color w:val="000000"/>
          <w:lang w:val="en-AU" w:bidi="he-IL"/>
        </w:rPr>
        <w:t>advanced</w:t>
      </w:r>
      <w:r>
        <w:rPr>
          <w:rFonts w:eastAsia="Times New Roman" w:cs="Calibri"/>
          <w:color w:val="000000"/>
          <w:lang w:val="en-AU" w:bidi="he-IL"/>
        </w:rPr>
        <w:t xml:space="preserve"> </w:t>
      </w:r>
      <w:r w:rsidRPr="005C1D03">
        <w:rPr>
          <w:rFonts w:eastAsia="Times New Roman" w:cs="Calibri"/>
          <w:color w:val="000000"/>
          <w:lang w:val="en-AU" w:bidi="he-IL"/>
        </w:rPr>
        <w:t>into</w:t>
      </w:r>
      <w:r>
        <w:rPr>
          <w:rFonts w:eastAsia="Times New Roman" w:cs="Calibri"/>
          <w:color w:val="000000"/>
          <w:lang w:val="en-AU" w:bidi="he-IL"/>
        </w:rPr>
        <w:t xml:space="preserve"> </w:t>
      </w:r>
      <w:r w:rsidRPr="005C1D03">
        <w:rPr>
          <w:rFonts w:eastAsia="Times New Roman" w:cs="Calibri"/>
          <w:color w:val="000000"/>
          <w:lang w:val="en-AU" w:bidi="he-IL"/>
        </w:rPr>
        <w:t>Idumaea</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made</w:t>
      </w:r>
      <w:r>
        <w:rPr>
          <w:rFonts w:eastAsia="Times New Roman" w:cs="Calibri"/>
          <w:color w:val="000000"/>
          <w:lang w:val="en-AU" w:bidi="he-IL"/>
        </w:rPr>
        <w:t xml:space="preserve"> </w:t>
      </w:r>
      <w:r w:rsidRPr="005C1D03">
        <w:rPr>
          <w:rFonts w:eastAsia="Times New Roman" w:cs="Calibri"/>
          <w:color w:val="000000"/>
          <w:lang w:val="en-AU" w:bidi="he-IL"/>
        </w:rPr>
        <w:t>their</w:t>
      </w:r>
      <w:r>
        <w:rPr>
          <w:rFonts w:eastAsia="Times New Roman" w:cs="Calibri"/>
          <w:color w:val="000000"/>
          <w:lang w:val="en-AU" w:bidi="he-IL"/>
        </w:rPr>
        <w:t xml:space="preserve"> </w:t>
      </w:r>
      <w:r w:rsidRPr="005C1D03">
        <w:rPr>
          <w:rFonts w:eastAsia="Times New Roman" w:cs="Calibri"/>
          <w:color w:val="000000"/>
          <w:lang w:val="en-AU" w:bidi="he-IL"/>
        </w:rPr>
        <w:t>base</w:t>
      </w:r>
      <w:r>
        <w:rPr>
          <w:rFonts w:eastAsia="Times New Roman" w:cs="Calibri"/>
          <w:color w:val="000000"/>
          <w:lang w:val="en-AU" w:bidi="he-IL"/>
        </w:rPr>
        <w:t xml:space="preserve"> </w:t>
      </w:r>
      <w:r w:rsidRPr="005C1D03">
        <w:rPr>
          <w:rFonts w:eastAsia="Times New Roman" w:cs="Calibri"/>
          <w:color w:val="000000"/>
          <w:lang w:val="en-AU" w:bidi="he-IL"/>
        </w:rPr>
        <w:t>at</w:t>
      </w:r>
      <w:r>
        <w:rPr>
          <w:rFonts w:eastAsia="Times New Roman" w:cs="Calibri"/>
          <w:color w:val="000000"/>
          <w:lang w:val="en-AU" w:bidi="he-IL"/>
        </w:rPr>
        <w:t xml:space="preserve"> </w:t>
      </w:r>
      <w:r w:rsidRPr="005C1D03">
        <w:rPr>
          <w:rFonts w:eastAsia="Times New Roman" w:cs="Calibri"/>
          <w:color w:val="000000"/>
          <w:lang w:val="en-AU" w:bidi="he-IL"/>
        </w:rPr>
        <w:t>Beth-Zur,</w:t>
      </w:r>
      <w:r>
        <w:rPr>
          <w:rFonts w:eastAsia="Times New Roman" w:cs="Calibri"/>
          <w:color w:val="000000"/>
          <w:lang w:val="en-AU" w:bidi="he-IL"/>
        </w:rPr>
        <w:t xml:space="preserve"> </w:t>
      </w:r>
      <w:r w:rsidRPr="005C1D03">
        <w:rPr>
          <w:rFonts w:eastAsia="Times New Roman" w:cs="Calibri"/>
          <w:color w:val="000000"/>
          <w:lang w:val="en-AU" w:bidi="he-IL"/>
        </w:rPr>
        <w:t>where</w:t>
      </w:r>
      <w:r>
        <w:rPr>
          <w:rFonts w:eastAsia="Times New Roman" w:cs="Calibri"/>
          <w:color w:val="000000"/>
          <w:lang w:val="en-AU" w:bidi="he-IL"/>
        </w:rPr>
        <w:t xml:space="preserve"> </w:t>
      </w:r>
      <w:r w:rsidRPr="005C1D03">
        <w:rPr>
          <w:rFonts w:eastAsia="Times New Roman" w:cs="Calibri"/>
          <w:color w:val="000000"/>
          <w:lang w:val="en-AU" w:bidi="he-IL"/>
        </w:rPr>
        <w:t>Judas</w:t>
      </w:r>
      <w:r>
        <w:rPr>
          <w:rFonts w:eastAsia="Times New Roman" w:cs="Calibri"/>
          <w:color w:val="000000"/>
          <w:lang w:val="en-AU" w:bidi="he-IL"/>
        </w:rPr>
        <w:t xml:space="preserve"> </w:t>
      </w:r>
      <w:r w:rsidRPr="005C1D03">
        <w:rPr>
          <w:rFonts w:eastAsia="Times New Roman" w:cs="Calibri"/>
          <w:color w:val="000000"/>
          <w:lang w:val="en-AU" w:bidi="he-IL"/>
        </w:rPr>
        <w:t>met</w:t>
      </w:r>
      <w:r>
        <w:rPr>
          <w:rFonts w:eastAsia="Times New Roman" w:cs="Calibri"/>
          <w:color w:val="000000"/>
          <w:lang w:val="en-AU" w:bidi="he-IL"/>
        </w:rPr>
        <w:t xml:space="preserve"> </w:t>
      </w:r>
      <w:r w:rsidRPr="005C1D03">
        <w:rPr>
          <w:rFonts w:eastAsia="Times New Roman" w:cs="Calibri"/>
          <w:color w:val="000000"/>
          <w:lang w:val="en-AU" w:bidi="he-IL"/>
        </w:rPr>
        <w:t>them</w:t>
      </w:r>
      <w:r>
        <w:rPr>
          <w:rFonts w:eastAsia="Times New Roman" w:cs="Calibri"/>
          <w:color w:val="000000"/>
          <w:lang w:val="en-AU" w:bidi="he-IL"/>
        </w:rPr>
        <w:t xml:space="preserve"> </w:t>
      </w:r>
      <w:r w:rsidRPr="005C1D03">
        <w:rPr>
          <w:rFonts w:eastAsia="Times New Roman" w:cs="Calibri"/>
          <w:color w:val="000000"/>
          <w:lang w:val="en-AU" w:bidi="he-IL"/>
        </w:rPr>
        <w:t>with</w:t>
      </w:r>
      <w:r>
        <w:rPr>
          <w:rFonts w:eastAsia="Times New Roman" w:cs="Calibri"/>
          <w:color w:val="000000"/>
          <w:lang w:val="en-AU" w:bidi="he-IL"/>
        </w:rPr>
        <w:t xml:space="preserve"> </w:t>
      </w:r>
      <w:r w:rsidRPr="005C1D03">
        <w:rPr>
          <w:rFonts w:eastAsia="Times New Roman" w:cs="Calibri"/>
          <w:color w:val="000000"/>
          <w:lang w:val="en-AU" w:bidi="he-IL"/>
        </w:rPr>
        <w:t>ten</w:t>
      </w:r>
      <w:r>
        <w:rPr>
          <w:rFonts w:eastAsia="Times New Roman" w:cs="Calibri"/>
          <w:color w:val="000000"/>
          <w:lang w:val="en-AU" w:bidi="he-IL"/>
        </w:rPr>
        <w:t xml:space="preserve"> </w:t>
      </w:r>
      <w:r w:rsidRPr="005C1D03">
        <w:rPr>
          <w:rFonts w:eastAsia="Times New Roman" w:cs="Calibri"/>
          <w:color w:val="000000"/>
          <w:lang w:val="en-AU" w:bidi="he-IL"/>
        </w:rPr>
        <w:t>thousand</w:t>
      </w:r>
      <w:r>
        <w:rPr>
          <w:rFonts w:eastAsia="Times New Roman" w:cs="Calibri"/>
          <w:color w:val="000000"/>
          <w:lang w:val="en-AU" w:bidi="he-IL"/>
        </w:rPr>
        <w:t xml:space="preserve"> </w:t>
      </w:r>
      <w:r w:rsidRPr="005C1D03">
        <w:rPr>
          <w:rFonts w:eastAsia="Times New Roman" w:cs="Calibri"/>
          <w:color w:val="000000"/>
          <w:lang w:val="en-AU" w:bidi="he-IL"/>
        </w:rPr>
        <w:t>men.</w:t>
      </w:r>
    </w:p>
    <w:p w14:paraId="4891082D"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30</w:t>
      </w:r>
      <w:r>
        <w:rPr>
          <w:rFonts w:eastAsia="Times New Roman" w:cs="Calibri"/>
          <w:color w:val="000000"/>
          <w:lang w:val="en-AU" w:bidi="he-IL"/>
        </w:rPr>
        <w:t xml:space="preserve"> </w:t>
      </w:r>
      <w:r w:rsidRPr="005C1D03">
        <w:rPr>
          <w:rFonts w:eastAsia="Times New Roman" w:cs="Calibri"/>
          <w:color w:val="000000"/>
          <w:lang w:val="en-AU" w:bidi="he-IL"/>
        </w:rPr>
        <w:t>When</w:t>
      </w:r>
      <w:r>
        <w:rPr>
          <w:rFonts w:eastAsia="Times New Roman" w:cs="Calibri"/>
          <w:color w:val="000000"/>
          <w:lang w:val="en-AU" w:bidi="he-IL"/>
        </w:rPr>
        <w:t xml:space="preserve"> </w:t>
      </w:r>
      <w:r w:rsidRPr="005C1D03">
        <w:rPr>
          <w:rFonts w:eastAsia="Times New Roman" w:cs="Calibri"/>
          <w:color w:val="000000"/>
          <w:lang w:val="en-AU" w:bidi="he-IL"/>
        </w:rPr>
        <w:t>he</w:t>
      </w:r>
      <w:r>
        <w:rPr>
          <w:rFonts w:eastAsia="Times New Roman" w:cs="Calibri"/>
          <w:color w:val="000000"/>
          <w:lang w:val="en-AU" w:bidi="he-IL"/>
        </w:rPr>
        <w:t xml:space="preserve"> </w:t>
      </w:r>
      <w:r w:rsidRPr="005C1D03">
        <w:rPr>
          <w:rFonts w:eastAsia="Times New Roman" w:cs="Calibri"/>
          <w:color w:val="000000"/>
          <w:lang w:val="en-AU" w:bidi="he-IL"/>
        </w:rPr>
        <w:t>saw</w:t>
      </w:r>
      <w:r>
        <w:rPr>
          <w:rFonts w:eastAsia="Times New Roman" w:cs="Calibri"/>
          <w:color w:val="000000"/>
          <w:lang w:val="en-AU" w:bidi="he-IL"/>
        </w:rPr>
        <w:t xml:space="preserve"> </w:t>
      </w:r>
      <w:r w:rsidRPr="005C1D03">
        <w:rPr>
          <w:rFonts w:eastAsia="Times New Roman" w:cs="Calibri"/>
          <w:color w:val="000000"/>
          <w:lang w:val="en-AU" w:bidi="he-IL"/>
        </w:rPr>
        <w:t>their</w:t>
      </w:r>
      <w:r>
        <w:rPr>
          <w:rFonts w:eastAsia="Times New Roman" w:cs="Calibri"/>
          <w:color w:val="000000"/>
          <w:lang w:val="en-AU" w:bidi="he-IL"/>
        </w:rPr>
        <w:t xml:space="preserve"> </w:t>
      </w:r>
      <w:r w:rsidRPr="005C1D03">
        <w:rPr>
          <w:rFonts w:eastAsia="Times New Roman" w:cs="Calibri"/>
          <w:color w:val="000000"/>
          <w:lang w:val="en-AU" w:bidi="he-IL"/>
        </w:rPr>
        <w:t>military</w:t>
      </w:r>
      <w:r>
        <w:rPr>
          <w:rFonts w:eastAsia="Times New Roman" w:cs="Calibri"/>
          <w:color w:val="000000"/>
          <w:lang w:val="en-AU" w:bidi="he-IL"/>
        </w:rPr>
        <w:t xml:space="preserve"> </w:t>
      </w:r>
      <w:r w:rsidRPr="005C1D03">
        <w:rPr>
          <w:rFonts w:eastAsia="Times New Roman" w:cs="Calibri"/>
          <w:color w:val="000000"/>
          <w:lang w:val="en-AU" w:bidi="he-IL"/>
        </w:rPr>
        <w:t>strength</w:t>
      </w:r>
      <w:r>
        <w:rPr>
          <w:rFonts w:eastAsia="Times New Roman" w:cs="Calibri"/>
          <w:color w:val="000000"/>
          <w:lang w:val="en-AU" w:bidi="he-IL"/>
        </w:rPr>
        <w:t xml:space="preserve"> </w:t>
      </w:r>
      <w:r w:rsidRPr="005C1D03">
        <w:rPr>
          <w:rFonts w:eastAsia="Times New Roman" w:cs="Calibri"/>
          <w:color w:val="000000"/>
          <w:lang w:val="en-AU" w:bidi="he-IL"/>
        </w:rPr>
        <w:t>he</w:t>
      </w:r>
      <w:r>
        <w:rPr>
          <w:rFonts w:eastAsia="Times New Roman" w:cs="Calibri"/>
          <w:color w:val="000000"/>
          <w:lang w:val="en-AU" w:bidi="he-IL"/>
        </w:rPr>
        <w:t xml:space="preserve"> </w:t>
      </w:r>
      <w:r w:rsidRPr="005C1D03">
        <w:rPr>
          <w:rFonts w:eastAsia="Times New Roman" w:cs="Calibri"/>
          <w:color w:val="000000"/>
          <w:lang w:val="en-AU" w:bidi="he-IL"/>
        </w:rPr>
        <w:t>offered</w:t>
      </w:r>
      <w:r>
        <w:rPr>
          <w:rFonts w:eastAsia="Times New Roman" w:cs="Calibri"/>
          <w:color w:val="000000"/>
          <w:lang w:val="en-AU" w:bidi="he-IL"/>
        </w:rPr>
        <w:t xml:space="preserve"> </w:t>
      </w:r>
      <w:r w:rsidRPr="005C1D03">
        <w:rPr>
          <w:rFonts w:eastAsia="Times New Roman" w:cs="Calibri"/>
          <w:color w:val="000000"/>
          <w:lang w:val="en-AU" w:bidi="he-IL"/>
        </w:rPr>
        <w:t>this</w:t>
      </w:r>
      <w:r>
        <w:rPr>
          <w:rFonts w:eastAsia="Times New Roman" w:cs="Calibri"/>
          <w:color w:val="000000"/>
          <w:lang w:val="en-AU" w:bidi="he-IL"/>
        </w:rPr>
        <w:t xml:space="preserve"> </w:t>
      </w:r>
      <w:r w:rsidRPr="005C1D03">
        <w:rPr>
          <w:rFonts w:eastAsia="Times New Roman" w:cs="Calibri"/>
          <w:color w:val="000000"/>
          <w:lang w:val="en-AU" w:bidi="he-IL"/>
        </w:rPr>
        <w:t>prayer,</w:t>
      </w:r>
      <w:r>
        <w:rPr>
          <w:rFonts w:eastAsia="Times New Roman" w:cs="Calibri"/>
          <w:color w:val="000000"/>
          <w:lang w:val="en-AU" w:bidi="he-IL"/>
        </w:rPr>
        <w:t xml:space="preserve"> </w:t>
      </w:r>
      <w:r w:rsidRPr="005C1D03">
        <w:rPr>
          <w:rFonts w:eastAsia="Times New Roman" w:cs="Calibri"/>
          <w:color w:val="000000"/>
          <w:lang w:val="en-AU" w:bidi="he-IL"/>
        </w:rPr>
        <w:t>'Blessed</w:t>
      </w:r>
      <w:r>
        <w:rPr>
          <w:rFonts w:eastAsia="Times New Roman" w:cs="Calibri"/>
          <w:color w:val="000000"/>
          <w:lang w:val="en-AU" w:bidi="he-IL"/>
        </w:rPr>
        <w:t xml:space="preserve"> </w:t>
      </w:r>
      <w:r w:rsidRPr="005C1D03">
        <w:rPr>
          <w:rFonts w:eastAsia="Times New Roman" w:cs="Calibri"/>
          <w:color w:val="000000"/>
          <w:lang w:val="en-AU" w:bidi="he-IL"/>
        </w:rPr>
        <w:t>are</w:t>
      </w:r>
      <w:r>
        <w:rPr>
          <w:rFonts w:eastAsia="Times New Roman" w:cs="Calibri"/>
          <w:color w:val="000000"/>
          <w:lang w:val="en-AU" w:bidi="he-IL"/>
        </w:rPr>
        <w:t xml:space="preserve"> </w:t>
      </w:r>
      <w:r w:rsidRPr="005C1D03">
        <w:rPr>
          <w:rFonts w:eastAsia="Times New Roman" w:cs="Calibri"/>
          <w:color w:val="000000"/>
          <w:lang w:val="en-AU" w:bidi="he-IL"/>
        </w:rPr>
        <w:t>you,</w:t>
      </w:r>
      <w:r>
        <w:rPr>
          <w:rFonts w:eastAsia="Times New Roman" w:cs="Calibri"/>
          <w:color w:val="000000"/>
          <w:lang w:val="en-AU" w:bidi="he-IL"/>
        </w:rPr>
        <w:t xml:space="preserve"> </w:t>
      </w:r>
      <w:r w:rsidRPr="005C1D03">
        <w:rPr>
          <w:rFonts w:eastAsia="Times New Roman" w:cs="Calibri"/>
          <w:color w:val="000000"/>
          <w:lang w:val="en-AU" w:bidi="he-IL"/>
        </w:rPr>
        <w:t>Saviour</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Israel,</w:t>
      </w:r>
      <w:r>
        <w:rPr>
          <w:rFonts w:eastAsia="Times New Roman" w:cs="Calibri"/>
          <w:color w:val="000000"/>
          <w:lang w:val="en-AU" w:bidi="he-IL"/>
        </w:rPr>
        <w:t xml:space="preserve"> </w:t>
      </w:r>
      <w:r w:rsidRPr="005C1D03">
        <w:rPr>
          <w:rFonts w:eastAsia="Times New Roman" w:cs="Calibri"/>
          <w:color w:val="000000"/>
          <w:lang w:val="en-AU" w:bidi="he-IL"/>
        </w:rPr>
        <w:t>who</w:t>
      </w:r>
      <w:r>
        <w:rPr>
          <w:rFonts w:eastAsia="Times New Roman" w:cs="Calibri"/>
          <w:color w:val="000000"/>
          <w:lang w:val="en-AU" w:bidi="he-IL"/>
        </w:rPr>
        <w:t xml:space="preserve"> </w:t>
      </w:r>
      <w:r w:rsidRPr="005C1D03">
        <w:rPr>
          <w:rFonts w:eastAsia="Times New Roman" w:cs="Calibri"/>
          <w:color w:val="000000"/>
          <w:lang w:val="en-AU" w:bidi="he-IL"/>
        </w:rPr>
        <w:t>shattered</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mighty</w:t>
      </w:r>
      <w:r>
        <w:rPr>
          <w:rFonts w:eastAsia="Times New Roman" w:cs="Calibri"/>
          <w:color w:val="000000"/>
          <w:lang w:val="en-AU" w:bidi="he-IL"/>
        </w:rPr>
        <w:t xml:space="preserve"> </w:t>
      </w:r>
      <w:r w:rsidRPr="005C1D03">
        <w:rPr>
          <w:rFonts w:eastAsia="Times New Roman" w:cs="Calibri"/>
          <w:color w:val="000000"/>
          <w:lang w:val="en-AU" w:bidi="he-IL"/>
        </w:rPr>
        <w:t>warrior's</w:t>
      </w:r>
      <w:r>
        <w:rPr>
          <w:rFonts w:eastAsia="Times New Roman" w:cs="Calibri"/>
          <w:color w:val="000000"/>
          <w:lang w:val="en-AU" w:bidi="he-IL"/>
        </w:rPr>
        <w:t xml:space="preserve"> </w:t>
      </w:r>
      <w:r w:rsidRPr="005C1D03">
        <w:rPr>
          <w:rFonts w:eastAsia="Times New Roman" w:cs="Calibri"/>
          <w:color w:val="000000"/>
          <w:lang w:val="en-AU" w:bidi="he-IL"/>
        </w:rPr>
        <w:t>attack</w:t>
      </w:r>
      <w:r>
        <w:rPr>
          <w:rFonts w:eastAsia="Times New Roman" w:cs="Calibri"/>
          <w:color w:val="000000"/>
          <w:lang w:val="en-AU" w:bidi="he-IL"/>
        </w:rPr>
        <w:t xml:space="preserve"> </w:t>
      </w:r>
      <w:r w:rsidRPr="005C1D03">
        <w:rPr>
          <w:rFonts w:eastAsia="Times New Roman" w:cs="Calibri"/>
          <w:color w:val="000000"/>
          <w:lang w:val="en-AU" w:bidi="he-IL"/>
        </w:rPr>
        <w:t>at</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hand</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your</w:t>
      </w:r>
      <w:r>
        <w:rPr>
          <w:rFonts w:eastAsia="Times New Roman" w:cs="Calibri"/>
          <w:color w:val="000000"/>
          <w:lang w:val="en-AU" w:bidi="he-IL"/>
        </w:rPr>
        <w:t xml:space="preserve"> </w:t>
      </w:r>
      <w:r w:rsidRPr="005C1D03">
        <w:rPr>
          <w:rFonts w:eastAsia="Times New Roman" w:cs="Calibri"/>
          <w:color w:val="000000"/>
          <w:lang w:val="en-AU" w:bidi="he-IL"/>
        </w:rPr>
        <w:t>servant</w:t>
      </w:r>
      <w:r>
        <w:rPr>
          <w:rFonts w:eastAsia="Times New Roman" w:cs="Calibri"/>
          <w:color w:val="000000"/>
          <w:lang w:val="en-AU" w:bidi="he-IL"/>
        </w:rPr>
        <w:t xml:space="preserve"> </w:t>
      </w:r>
      <w:r w:rsidRPr="005C1D03">
        <w:rPr>
          <w:rFonts w:eastAsia="Times New Roman" w:cs="Calibri"/>
          <w:color w:val="000000"/>
          <w:lang w:val="en-AU" w:bidi="he-IL"/>
        </w:rPr>
        <w:t>David,</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delivered</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Philistine</w:t>
      </w:r>
      <w:r>
        <w:rPr>
          <w:rFonts w:eastAsia="Times New Roman" w:cs="Calibri"/>
          <w:color w:val="000000"/>
          <w:lang w:val="en-AU" w:bidi="he-IL"/>
        </w:rPr>
        <w:t xml:space="preserve"> </w:t>
      </w:r>
      <w:r w:rsidRPr="005C1D03">
        <w:rPr>
          <w:rFonts w:eastAsia="Times New Roman" w:cs="Calibri"/>
          <w:color w:val="000000"/>
          <w:lang w:val="en-AU" w:bidi="he-IL"/>
        </w:rPr>
        <w:t>camp</w:t>
      </w:r>
      <w:r>
        <w:rPr>
          <w:rFonts w:eastAsia="Times New Roman" w:cs="Calibri"/>
          <w:color w:val="000000"/>
          <w:lang w:val="en-AU" w:bidi="he-IL"/>
        </w:rPr>
        <w:t xml:space="preserve"> </w:t>
      </w:r>
      <w:r w:rsidRPr="005C1D03">
        <w:rPr>
          <w:rFonts w:eastAsia="Times New Roman" w:cs="Calibri"/>
          <w:color w:val="000000"/>
          <w:lang w:val="en-AU" w:bidi="he-IL"/>
        </w:rPr>
        <w:t>into</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hands</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proofErr w:type="gramStart"/>
      <w:r w:rsidRPr="005C1D03">
        <w:rPr>
          <w:rFonts w:eastAsia="Times New Roman" w:cs="Calibri"/>
          <w:color w:val="000000"/>
          <w:lang w:val="en-AU" w:bidi="he-IL"/>
        </w:rPr>
        <w:t>Jonathan</w:t>
      </w:r>
      <w:proofErr w:type="gramEnd"/>
      <w:r>
        <w:rPr>
          <w:rFonts w:eastAsia="Times New Roman" w:cs="Calibri"/>
          <w:color w:val="000000"/>
          <w:lang w:val="en-AU" w:bidi="he-IL"/>
        </w:rPr>
        <w:t xml:space="preserve"> </w:t>
      </w:r>
      <w:r w:rsidRPr="005C1D03">
        <w:rPr>
          <w:rFonts w:eastAsia="Times New Roman" w:cs="Calibri"/>
          <w:color w:val="000000"/>
          <w:lang w:val="en-AU" w:bidi="he-IL"/>
        </w:rPr>
        <w:t>son</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Saul,</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armour-bearer.</w:t>
      </w:r>
    </w:p>
    <w:p w14:paraId="7EF377A4"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31</w:t>
      </w:r>
      <w:r>
        <w:rPr>
          <w:rFonts w:eastAsia="Times New Roman" w:cs="Calibri"/>
          <w:color w:val="000000"/>
          <w:lang w:val="en-AU" w:bidi="he-IL"/>
        </w:rPr>
        <w:t xml:space="preserve"> </w:t>
      </w:r>
      <w:r w:rsidRPr="005C1D03">
        <w:rPr>
          <w:rFonts w:eastAsia="Times New Roman" w:cs="Calibri"/>
          <w:color w:val="000000"/>
          <w:lang w:val="en-AU" w:bidi="he-IL"/>
        </w:rPr>
        <w:t>Crush</w:t>
      </w:r>
      <w:r>
        <w:rPr>
          <w:rFonts w:eastAsia="Times New Roman" w:cs="Calibri"/>
          <w:color w:val="000000"/>
          <w:lang w:val="en-AU" w:bidi="he-IL"/>
        </w:rPr>
        <w:t xml:space="preserve"> </w:t>
      </w:r>
      <w:r w:rsidRPr="005C1D03">
        <w:rPr>
          <w:rFonts w:eastAsia="Times New Roman" w:cs="Calibri"/>
          <w:color w:val="000000"/>
          <w:lang w:val="en-AU" w:bidi="he-IL"/>
        </w:rPr>
        <w:t>this</w:t>
      </w:r>
      <w:r>
        <w:rPr>
          <w:rFonts w:eastAsia="Times New Roman" w:cs="Calibri"/>
          <w:color w:val="000000"/>
          <w:lang w:val="en-AU" w:bidi="he-IL"/>
        </w:rPr>
        <w:t xml:space="preserve"> </w:t>
      </w:r>
      <w:r w:rsidRPr="005C1D03">
        <w:rPr>
          <w:rFonts w:eastAsia="Times New Roman" w:cs="Calibri"/>
          <w:color w:val="000000"/>
          <w:lang w:val="en-AU" w:bidi="he-IL"/>
        </w:rPr>
        <w:t>expedition</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same</w:t>
      </w:r>
      <w:r>
        <w:rPr>
          <w:rFonts w:eastAsia="Times New Roman" w:cs="Calibri"/>
          <w:color w:val="000000"/>
          <w:lang w:val="en-AU" w:bidi="he-IL"/>
        </w:rPr>
        <w:t xml:space="preserve"> </w:t>
      </w:r>
      <w:r w:rsidRPr="005C1D03">
        <w:rPr>
          <w:rFonts w:eastAsia="Times New Roman" w:cs="Calibri"/>
          <w:color w:val="000000"/>
          <w:lang w:val="en-AU" w:bidi="he-IL"/>
        </w:rPr>
        <w:t>way</w:t>
      </w:r>
      <w:r>
        <w:rPr>
          <w:rFonts w:eastAsia="Times New Roman" w:cs="Calibri"/>
          <w:color w:val="000000"/>
          <w:lang w:val="en-AU" w:bidi="he-IL"/>
        </w:rPr>
        <w:t xml:space="preserve"> </w:t>
      </w:r>
      <w:r w:rsidRPr="005C1D03">
        <w:rPr>
          <w:rFonts w:eastAsia="Times New Roman" w:cs="Calibri"/>
          <w:color w:val="000000"/>
          <w:lang w:val="en-AU" w:bidi="he-IL"/>
        </w:rPr>
        <w:t>at</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hands</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your</w:t>
      </w:r>
      <w:r>
        <w:rPr>
          <w:rFonts w:eastAsia="Times New Roman" w:cs="Calibri"/>
          <w:color w:val="000000"/>
          <w:lang w:val="en-AU" w:bidi="he-IL"/>
        </w:rPr>
        <w:t xml:space="preserve"> </w:t>
      </w:r>
      <w:r w:rsidRPr="005C1D03">
        <w:rPr>
          <w:rFonts w:eastAsia="Times New Roman" w:cs="Calibri"/>
          <w:color w:val="000000"/>
          <w:lang w:val="en-AU" w:bidi="he-IL"/>
        </w:rPr>
        <w:t>people</w:t>
      </w:r>
      <w:r>
        <w:rPr>
          <w:rFonts w:eastAsia="Times New Roman" w:cs="Calibri"/>
          <w:color w:val="000000"/>
          <w:lang w:val="en-AU" w:bidi="he-IL"/>
        </w:rPr>
        <w:t xml:space="preserve"> </w:t>
      </w:r>
      <w:r w:rsidRPr="005C1D03">
        <w:rPr>
          <w:rFonts w:eastAsia="Times New Roman" w:cs="Calibri"/>
          <w:color w:val="000000"/>
          <w:lang w:val="en-AU" w:bidi="he-IL"/>
        </w:rPr>
        <w:t>Israel;</w:t>
      </w:r>
      <w:r>
        <w:rPr>
          <w:rFonts w:eastAsia="Times New Roman" w:cs="Calibri"/>
          <w:color w:val="000000"/>
          <w:lang w:val="en-AU" w:bidi="he-IL"/>
        </w:rPr>
        <w:t xml:space="preserve"> </w:t>
      </w:r>
      <w:r w:rsidRPr="005C1D03">
        <w:rPr>
          <w:rFonts w:eastAsia="Times New Roman" w:cs="Calibri"/>
          <w:color w:val="000000"/>
          <w:lang w:val="en-AU" w:bidi="he-IL"/>
        </w:rPr>
        <w:t>let</w:t>
      </w:r>
      <w:r>
        <w:rPr>
          <w:rFonts w:eastAsia="Times New Roman" w:cs="Calibri"/>
          <w:color w:val="000000"/>
          <w:lang w:val="en-AU" w:bidi="he-IL"/>
        </w:rPr>
        <w:t xml:space="preserve"> </w:t>
      </w:r>
      <w:r w:rsidRPr="005C1D03">
        <w:rPr>
          <w:rFonts w:eastAsia="Times New Roman" w:cs="Calibri"/>
          <w:color w:val="000000"/>
          <w:lang w:val="en-AU" w:bidi="he-IL"/>
        </w:rPr>
        <w:t>their</w:t>
      </w:r>
      <w:r>
        <w:rPr>
          <w:rFonts w:eastAsia="Times New Roman" w:cs="Calibri"/>
          <w:color w:val="000000"/>
          <w:lang w:val="en-AU" w:bidi="he-IL"/>
        </w:rPr>
        <w:t xml:space="preserve"> </w:t>
      </w:r>
      <w:r w:rsidRPr="005C1D03">
        <w:rPr>
          <w:rFonts w:eastAsia="Times New Roman" w:cs="Calibri"/>
          <w:color w:val="000000"/>
          <w:lang w:val="en-AU" w:bidi="he-IL"/>
        </w:rPr>
        <w:t>troops</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cavalry</w:t>
      </w:r>
      <w:r>
        <w:rPr>
          <w:rFonts w:eastAsia="Times New Roman" w:cs="Calibri"/>
          <w:color w:val="000000"/>
          <w:lang w:val="en-AU" w:bidi="he-IL"/>
        </w:rPr>
        <w:t xml:space="preserve"> </w:t>
      </w:r>
      <w:r w:rsidRPr="005C1D03">
        <w:rPr>
          <w:rFonts w:eastAsia="Times New Roman" w:cs="Calibri"/>
          <w:color w:val="000000"/>
          <w:lang w:val="en-AU" w:bidi="he-IL"/>
        </w:rPr>
        <w:t>bring</w:t>
      </w:r>
      <w:r>
        <w:rPr>
          <w:rFonts w:eastAsia="Times New Roman" w:cs="Calibri"/>
          <w:color w:val="000000"/>
          <w:lang w:val="en-AU" w:bidi="he-IL"/>
        </w:rPr>
        <w:t xml:space="preserve"> </w:t>
      </w:r>
      <w:r w:rsidRPr="005C1D03">
        <w:rPr>
          <w:rFonts w:eastAsia="Times New Roman" w:cs="Calibri"/>
          <w:color w:val="000000"/>
          <w:lang w:val="en-AU" w:bidi="he-IL"/>
        </w:rPr>
        <w:t>them</w:t>
      </w:r>
      <w:r>
        <w:rPr>
          <w:rFonts w:eastAsia="Times New Roman" w:cs="Calibri"/>
          <w:color w:val="000000"/>
          <w:lang w:val="en-AU" w:bidi="he-IL"/>
        </w:rPr>
        <w:t xml:space="preserve"> </w:t>
      </w:r>
      <w:r w:rsidRPr="005C1D03">
        <w:rPr>
          <w:rFonts w:eastAsia="Times New Roman" w:cs="Calibri"/>
          <w:color w:val="000000"/>
          <w:lang w:val="en-AU" w:bidi="he-IL"/>
        </w:rPr>
        <w:t>nothing</w:t>
      </w:r>
      <w:r>
        <w:rPr>
          <w:rFonts w:eastAsia="Times New Roman" w:cs="Calibri"/>
          <w:color w:val="000000"/>
          <w:lang w:val="en-AU" w:bidi="he-IL"/>
        </w:rPr>
        <w:t xml:space="preserve"> </w:t>
      </w:r>
      <w:r w:rsidRPr="005C1D03">
        <w:rPr>
          <w:rFonts w:eastAsia="Times New Roman" w:cs="Calibri"/>
          <w:color w:val="000000"/>
          <w:lang w:val="en-AU" w:bidi="he-IL"/>
        </w:rPr>
        <w:t>but</w:t>
      </w:r>
      <w:r>
        <w:rPr>
          <w:rFonts w:eastAsia="Times New Roman" w:cs="Calibri"/>
          <w:color w:val="000000"/>
          <w:lang w:val="en-AU" w:bidi="he-IL"/>
        </w:rPr>
        <w:t xml:space="preserve"> </w:t>
      </w:r>
      <w:r w:rsidRPr="005C1D03">
        <w:rPr>
          <w:rFonts w:eastAsia="Times New Roman" w:cs="Calibri"/>
          <w:color w:val="000000"/>
          <w:lang w:val="en-AU" w:bidi="he-IL"/>
        </w:rPr>
        <w:t>shame.</w:t>
      </w:r>
    </w:p>
    <w:p w14:paraId="5D41D1DA"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32</w:t>
      </w:r>
      <w:r>
        <w:rPr>
          <w:rFonts w:eastAsia="Times New Roman" w:cs="Calibri"/>
          <w:color w:val="000000"/>
          <w:lang w:val="en-AU" w:bidi="he-IL"/>
        </w:rPr>
        <w:t xml:space="preserve"> </w:t>
      </w:r>
      <w:r w:rsidRPr="005C1D03">
        <w:rPr>
          <w:rFonts w:eastAsia="Times New Roman" w:cs="Calibri"/>
          <w:color w:val="000000"/>
          <w:lang w:val="en-AU" w:bidi="he-IL"/>
        </w:rPr>
        <w:t>Sow</w:t>
      </w:r>
      <w:r>
        <w:rPr>
          <w:rFonts w:eastAsia="Times New Roman" w:cs="Calibri"/>
          <w:color w:val="000000"/>
          <w:lang w:val="en-AU" w:bidi="he-IL"/>
        </w:rPr>
        <w:t xml:space="preserve"> </w:t>
      </w:r>
      <w:r w:rsidRPr="005C1D03">
        <w:rPr>
          <w:rFonts w:eastAsia="Times New Roman" w:cs="Calibri"/>
          <w:color w:val="000000"/>
          <w:lang w:val="en-AU" w:bidi="he-IL"/>
        </w:rPr>
        <w:t>panic</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their</w:t>
      </w:r>
      <w:r>
        <w:rPr>
          <w:rFonts w:eastAsia="Times New Roman" w:cs="Calibri"/>
          <w:color w:val="000000"/>
          <w:lang w:val="en-AU" w:bidi="he-IL"/>
        </w:rPr>
        <w:t xml:space="preserve"> </w:t>
      </w:r>
      <w:r w:rsidRPr="005C1D03">
        <w:rPr>
          <w:rFonts w:eastAsia="Times New Roman" w:cs="Calibri"/>
          <w:color w:val="000000"/>
          <w:lang w:val="en-AU" w:bidi="he-IL"/>
        </w:rPr>
        <w:t>ranks,</w:t>
      </w:r>
      <w:r>
        <w:rPr>
          <w:rFonts w:eastAsia="Times New Roman" w:cs="Calibri"/>
          <w:color w:val="000000"/>
          <w:lang w:val="en-AU" w:bidi="he-IL"/>
        </w:rPr>
        <w:t xml:space="preserve"> </w:t>
      </w:r>
      <w:r w:rsidRPr="005C1D03">
        <w:rPr>
          <w:rFonts w:eastAsia="Times New Roman" w:cs="Calibri"/>
          <w:color w:val="000000"/>
          <w:lang w:val="en-AU" w:bidi="he-IL"/>
        </w:rPr>
        <w:t>confound</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confidence</w:t>
      </w:r>
      <w:r>
        <w:rPr>
          <w:rFonts w:eastAsia="Times New Roman" w:cs="Calibri"/>
          <w:color w:val="000000"/>
          <w:lang w:val="en-AU" w:bidi="he-IL"/>
        </w:rPr>
        <w:t xml:space="preserve"> </w:t>
      </w:r>
      <w:r w:rsidRPr="005C1D03">
        <w:rPr>
          <w:rFonts w:eastAsia="Times New Roman" w:cs="Calibri"/>
          <w:color w:val="000000"/>
          <w:lang w:val="en-AU" w:bidi="he-IL"/>
        </w:rPr>
        <w:t>they</w:t>
      </w:r>
      <w:r>
        <w:rPr>
          <w:rFonts w:eastAsia="Times New Roman" w:cs="Calibri"/>
          <w:color w:val="000000"/>
          <w:lang w:val="en-AU" w:bidi="he-IL"/>
        </w:rPr>
        <w:t xml:space="preserve"> </w:t>
      </w:r>
      <w:r w:rsidRPr="005C1D03">
        <w:rPr>
          <w:rFonts w:eastAsia="Times New Roman" w:cs="Calibri"/>
          <w:color w:val="000000"/>
          <w:lang w:val="en-AU" w:bidi="he-IL"/>
        </w:rPr>
        <w:t>put</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their</w:t>
      </w:r>
      <w:r>
        <w:rPr>
          <w:rFonts w:eastAsia="Times New Roman" w:cs="Calibri"/>
          <w:color w:val="000000"/>
          <w:lang w:val="en-AU" w:bidi="he-IL"/>
        </w:rPr>
        <w:t xml:space="preserve"> </w:t>
      </w:r>
      <w:r w:rsidRPr="005C1D03">
        <w:rPr>
          <w:rFonts w:eastAsia="Times New Roman" w:cs="Calibri"/>
          <w:color w:val="000000"/>
          <w:lang w:val="en-AU" w:bidi="he-IL"/>
        </w:rPr>
        <w:t>numbers</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send</w:t>
      </w:r>
      <w:r>
        <w:rPr>
          <w:rFonts w:eastAsia="Times New Roman" w:cs="Calibri"/>
          <w:color w:val="000000"/>
          <w:lang w:val="en-AU" w:bidi="he-IL"/>
        </w:rPr>
        <w:t xml:space="preserve"> </w:t>
      </w:r>
      <w:r w:rsidRPr="005C1D03">
        <w:rPr>
          <w:rFonts w:eastAsia="Times New Roman" w:cs="Calibri"/>
          <w:color w:val="000000"/>
          <w:lang w:val="en-AU" w:bidi="he-IL"/>
        </w:rPr>
        <w:t>them</w:t>
      </w:r>
      <w:r>
        <w:rPr>
          <w:rFonts w:eastAsia="Times New Roman" w:cs="Calibri"/>
          <w:color w:val="000000"/>
          <w:lang w:val="en-AU" w:bidi="he-IL"/>
        </w:rPr>
        <w:t xml:space="preserve"> </w:t>
      </w:r>
      <w:r w:rsidRPr="005C1D03">
        <w:rPr>
          <w:rFonts w:eastAsia="Times New Roman" w:cs="Calibri"/>
          <w:color w:val="000000"/>
          <w:lang w:val="en-AU" w:bidi="he-IL"/>
        </w:rPr>
        <w:t>reeling</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defeat.</w:t>
      </w:r>
    </w:p>
    <w:p w14:paraId="411C7B07"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33</w:t>
      </w:r>
      <w:r>
        <w:rPr>
          <w:rFonts w:eastAsia="Times New Roman" w:cs="Calibri"/>
          <w:color w:val="000000"/>
          <w:lang w:val="en-AU" w:bidi="he-IL"/>
        </w:rPr>
        <w:t xml:space="preserve"> </w:t>
      </w:r>
      <w:r w:rsidRPr="005C1D03">
        <w:rPr>
          <w:rFonts w:eastAsia="Times New Roman" w:cs="Calibri"/>
          <w:color w:val="000000"/>
          <w:lang w:val="en-AU" w:bidi="he-IL"/>
        </w:rPr>
        <w:t>Overthrow</w:t>
      </w:r>
      <w:r>
        <w:rPr>
          <w:rFonts w:eastAsia="Times New Roman" w:cs="Calibri"/>
          <w:color w:val="000000"/>
          <w:lang w:val="en-AU" w:bidi="he-IL"/>
        </w:rPr>
        <w:t xml:space="preserve"> </w:t>
      </w:r>
      <w:r w:rsidRPr="005C1D03">
        <w:rPr>
          <w:rFonts w:eastAsia="Times New Roman" w:cs="Calibri"/>
          <w:color w:val="000000"/>
          <w:lang w:val="en-AU" w:bidi="he-IL"/>
        </w:rPr>
        <w:t>them</w:t>
      </w:r>
      <w:r>
        <w:rPr>
          <w:rFonts w:eastAsia="Times New Roman" w:cs="Calibri"/>
          <w:color w:val="000000"/>
          <w:lang w:val="en-AU" w:bidi="he-IL"/>
        </w:rPr>
        <w:t xml:space="preserve"> </w:t>
      </w:r>
      <w:r w:rsidRPr="005C1D03">
        <w:rPr>
          <w:rFonts w:eastAsia="Times New Roman" w:cs="Calibri"/>
          <w:color w:val="000000"/>
          <w:lang w:val="en-AU" w:bidi="he-IL"/>
        </w:rPr>
        <w:t>by</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sword</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those</w:t>
      </w:r>
      <w:r>
        <w:rPr>
          <w:rFonts w:eastAsia="Times New Roman" w:cs="Calibri"/>
          <w:color w:val="000000"/>
          <w:lang w:val="en-AU" w:bidi="he-IL"/>
        </w:rPr>
        <w:t xml:space="preserve"> </w:t>
      </w:r>
      <w:r w:rsidRPr="005C1D03">
        <w:rPr>
          <w:rFonts w:eastAsia="Times New Roman" w:cs="Calibri"/>
          <w:color w:val="000000"/>
          <w:lang w:val="en-AU" w:bidi="he-IL"/>
        </w:rPr>
        <w:t>who</w:t>
      </w:r>
      <w:r>
        <w:rPr>
          <w:rFonts w:eastAsia="Times New Roman" w:cs="Calibri"/>
          <w:color w:val="000000"/>
          <w:lang w:val="en-AU" w:bidi="he-IL"/>
        </w:rPr>
        <w:t xml:space="preserve"> </w:t>
      </w:r>
      <w:r w:rsidRPr="005C1D03">
        <w:rPr>
          <w:rFonts w:eastAsia="Times New Roman" w:cs="Calibri"/>
          <w:color w:val="000000"/>
          <w:lang w:val="en-AU" w:bidi="he-IL"/>
        </w:rPr>
        <w:t>love</w:t>
      </w:r>
      <w:r>
        <w:rPr>
          <w:rFonts w:eastAsia="Times New Roman" w:cs="Calibri"/>
          <w:color w:val="000000"/>
          <w:lang w:val="en-AU" w:bidi="he-IL"/>
        </w:rPr>
        <w:t xml:space="preserve"> </w:t>
      </w:r>
      <w:r w:rsidRPr="005C1D03">
        <w:rPr>
          <w:rFonts w:eastAsia="Times New Roman" w:cs="Calibri"/>
          <w:color w:val="000000"/>
          <w:lang w:val="en-AU" w:bidi="he-IL"/>
        </w:rPr>
        <w:t>you,</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all</w:t>
      </w:r>
      <w:r>
        <w:rPr>
          <w:rFonts w:eastAsia="Times New Roman" w:cs="Calibri"/>
          <w:color w:val="000000"/>
          <w:lang w:val="en-AU" w:bidi="he-IL"/>
        </w:rPr>
        <w:t xml:space="preserve"> </w:t>
      </w:r>
      <w:r w:rsidRPr="005C1D03">
        <w:rPr>
          <w:rFonts w:eastAsia="Times New Roman" w:cs="Calibri"/>
          <w:color w:val="000000"/>
          <w:lang w:val="en-AU" w:bidi="he-IL"/>
        </w:rPr>
        <w:t>who</w:t>
      </w:r>
      <w:r>
        <w:rPr>
          <w:rFonts w:eastAsia="Times New Roman" w:cs="Calibri"/>
          <w:color w:val="000000"/>
          <w:lang w:val="en-AU" w:bidi="he-IL"/>
        </w:rPr>
        <w:t xml:space="preserve"> </w:t>
      </w:r>
      <w:r w:rsidRPr="005C1D03">
        <w:rPr>
          <w:rFonts w:eastAsia="Times New Roman" w:cs="Calibri"/>
          <w:color w:val="000000"/>
          <w:lang w:val="en-AU" w:bidi="he-IL"/>
        </w:rPr>
        <w:t>acknowledge</w:t>
      </w:r>
      <w:r>
        <w:rPr>
          <w:rFonts w:eastAsia="Times New Roman" w:cs="Calibri"/>
          <w:color w:val="000000"/>
          <w:lang w:val="en-AU" w:bidi="he-IL"/>
        </w:rPr>
        <w:t xml:space="preserve"> </w:t>
      </w:r>
      <w:r w:rsidRPr="005C1D03">
        <w:rPr>
          <w:rFonts w:eastAsia="Times New Roman" w:cs="Calibri"/>
          <w:color w:val="000000"/>
          <w:lang w:val="en-AU" w:bidi="he-IL"/>
        </w:rPr>
        <w:t>your</w:t>
      </w:r>
      <w:r>
        <w:rPr>
          <w:rFonts w:eastAsia="Times New Roman" w:cs="Calibri"/>
          <w:color w:val="000000"/>
          <w:lang w:val="en-AU" w:bidi="he-IL"/>
        </w:rPr>
        <w:t xml:space="preserve"> </w:t>
      </w:r>
      <w:r w:rsidRPr="005C1D03">
        <w:rPr>
          <w:rFonts w:eastAsia="Times New Roman" w:cs="Calibri"/>
          <w:color w:val="000000"/>
          <w:lang w:val="en-AU" w:bidi="he-IL"/>
        </w:rPr>
        <w:t>name</w:t>
      </w:r>
      <w:r>
        <w:rPr>
          <w:rFonts w:eastAsia="Times New Roman" w:cs="Calibri"/>
          <w:color w:val="000000"/>
          <w:lang w:val="en-AU" w:bidi="he-IL"/>
        </w:rPr>
        <w:t xml:space="preserve"> </w:t>
      </w:r>
      <w:r w:rsidRPr="005C1D03">
        <w:rPr>
          <w:rFonts w:eastAsia="Times New Roman" w:cs="Calibri"/>
          <w:color w:val="000000"/>
          <w:lang w:val="en-AU" w:bidi="he-IL"/>
        </w:rPr>
        <w:t>will</w:t>
      </w:r>
      <w:r>
        <w:rPr>
          <w:rFonts w:eastAsia="Times New Roman" w:cs="Calibri"/>
          <w:color w:val="000000"/>
          <w:lang w:val="en-AU" w:bidi="he-IL"/>
        </w:rPr>
        <w:t xml:space="preserve"> </w:t>
      </w:r>
      <w:r w:rsidRPr="005C1D03">
        <w:rPr>
          <w:rFonts w:eastAsia="Times New Roman" w:cs="Calibri"/>
          <w:color w:val="000000"/>
          <w:lang w:val="en-AU" w:bidi="he-IL"/>
        </w:rPr>
        <w:t>sing</w:t>
      </w:r>
      <w:r>
        <w:rPr>
          <w:rFonts w:eastAsia="Times New Roman" w:cs="Calibri"/>
          <w:color w:val="000000"/>
          <w:lang w:val="en-AU" w:bidi="he-IL"/>
        </w:rPr>
        <w:t xml:space="preserve"> </w:t>
      </w:r>
      <w:r w:rsidRPr="005C1D03">
        <w:rPr>
          <w:rFonts w:eastAsia="Times New Roman" w:cs="Calibri"/>
          <w:color w:val="000000"/>
          <w:lang w:val="en-AU" w:bidi="he-IL"/>
        </w:rPr>
        <w:t>your</w:t>
      </w:r>
      <w:r>
        <w:rPr>
          <w:rFonts w:eastAsia="Times New Roman" w:cs="Calibri"/>
          <w:color w:val="000000"/>
          <w:lang w:val="en-AU" w:bidi="he-IL"/>
        </w:rPr>
        <w:t xml:space="preserve"> </w:t>
      </w:r>
      <w:r w:rsidRPr="005C1D03">
        <w:rPr>
          <w:rFonts w:eastAsia="Times New Roman" w:cs="Calibri"/>
          <w:color w:val="000000"/>
          <w:lang w:val="en-AU" w:bidi="he-IL"/>
        </w:rPr>
        <w:t>praises.'</w:t>
      </w:r>
    </w:p>
    <w:p w14:paraId="7CA8856B"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34</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two</w:t>
      </w:r>
      <w:r>
        <w:rPr>
          <w:rFonts w:eastAsia="Times New Roman" w:cs="Calibri"/>
          <w:color w:val="000000"/>
          <w:lang w:val="en-AU" w:bidi="he-IL"/>
        </w:rPr>
        <w:t xml:space="preserve"> </w:t>
      </w:r>
      <w:r w:rsidRPr="005C1D03">
        <w:rPr>
          <w:rFonts w:eastAsia="Times New Roman" w:cs="Calibri"/>
          <w:color w:val="000000"/>
          <w:lang w:val="en-AU" w:bidi="he-IL"/>
        </w:rPr>
        <w:t>forces</w:t>
      </w:r>
      <w:r>
        <w:rPr>
          <w:rFonts w:eastAsia="Times New Roman" w:cs="Calibri"/>
          <w:color w:val="000000"/>
          <w:lang w:val="en-AU" w:bidi="he-IL"/>
        </w:rPr>
        <w:t xml:space="preserve"> </w:t>
      </w:r>
      <w:r w:rsidRPr="005C1D03">
        <w:rPr>
          <w:rFonts w:eastAsia="Times New Roman" w:cs="Calibri"/>
          <w:color w:val="000000"/>
          <w:lang w:val="en-AU" w:bidi="he-IL"/>
        </w:rPr>
        <w:t>engaged,</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five</w:t>
      </w:r>
      <w:r>
        <w:rPr>
          <w:rFonts w:eastAsia="Times New Roman" w:cs="Calibri"/>
          <w:color w:val="000000"/>
          <w:lang w:val="en-AU" w:bidi="he-IL"/>
        </w:rPr>
        <w:t xml:space="preserve"> </w:t>
      </w:r>
      <w:r w:rsidRPr="005C1D03">
        <w:rPr>
          <w:rFonts w:eastAsia="Times New Roman" w:cs="Calibri"/>
          <w:color w:val="000000"/>
          <w:lang w:val="en-AU" w:bidi="he-IL"/>
        </w:rPr>
        <w:t>thousand</w:t>
      </w:r>
      <w:r>
        <w:rPr>
          <w:rFonts w:eastAsia="Times New Roman" w:cs="Calibri"/>
          <w:color w:val="000000"/>
          <w:lang w:val="en-AU" w:bidi="he-IL"/>
        </w:rPr>
        <w:t xml:space="preserve"> </w:t>
      </w:r>
      <w:r w:rsidRPr="005C1D03">
        <w:rPr>
          <w:rFonts w:eastAsia="Times New Roman" w:cs="Calibri"/>
          <w:color w:val="000000"/>
          <w:lang w:val="en-AU" w:bidi="he-IL"/>
        </w:rPr>
        <w:t>men</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Lysias'</w:t>
      </w:r>
      <w:r>
        <w:rPr>
          <w:rFonts w:eastAsia="Times New Roman" w:cs="Calibri"/>
          <w:color w:val="000000"/>
          <w:lang w:val="en-AU" w:bidi="he-IL"/>
        </w:rPr>
        <w:t xml:space="preserve"> </w:t>
      </w:r>
      <w:r w:rsidRPr="005C1D03">
        <w:rPr>
          <w:rFonts w:eastAsia="Times New Roman" w:cs="Calibri"/>
          <w:color w:val="000000"/>
          <w:lang w:val="en-AU" w:bidi="he-IL"/>
        </w:rPr>
        <w:t>troops</w:t>
      </w:r>
      <w:r>
        <w:rPr>
          <w:rFonts w:eastAsia="Times New Roman" w:cs="Calibri"/>
          <w:color w:val="000000"/>
          <w:lang w:val="en-AU" w:bidi="he-IL"/>
        </w:rPr>
        <w:t xml:space="preserve"> </w:t>
      </w:r>
      <w:r w:rsidRPr="005C1D03">
        <w:rPr>
          <w:rFonts w:eastAsia="Times New Roman" w:cs="Calibri"/>
          <w:color w:val="000000"/>
          <w:lang w:val="en-AU" w:bidi="he-IL"/>
        </w:rPr>
        <w:t>fell</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hand-to-hand</w:t>
      </w:r>
      <w:r>
        <w:rPr>
          <w:rFonts w:eastAsia="Times New Roman" w:cs="Calibri"/>
          <w:color w:val="000000"/>
          <w:lang w:val="en-AU" w:bidi="he-IL"/>
        </w:rPr>
        <w:t xml:space="preserve"> </w:t>
      </w:r>
      <w:r w:rsidRPr="005C1D03">
        <w:rPr>
          <w:rFonts w:eastAsia="Times New Roman" w:cs="Calibri"/>
          <w:color w:val="000000"/>
          <w:lang w:val="en-AU" w:bidi="he-IL"/>
        </w:rPr>
        <w:t>fighting.</w:t>
      </w:r>
    </w:p>
    <w:p w14:paraId="68135DD1"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35</w:t>
      </w:r>
      <w:r>
        <w:rPr>
          <w:rFonts w:eastAsia="Times New Roman" w:cs="Calibri"/>
          <w:color w:val="000000"/>
          <w:lang w:val="en-AU" w:bidi="he-IL"/>
        </w:rPr>
        <w:t xml:space="preserve"> </w:t>
      </w:r>
      <w:r w:rsidRPr="005C1D03">
        <w:rPr>
          <w:rFonts w:eastAsia="Times New Roman" w:cs="Calibri"/>
          <w:color w:val="000000"/>
          <w:lang w:val="en-AU" w:bidi="he-IL"/>
        </w:rPr>
        <w:t>Seeing</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rout</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army</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courage</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Judas'</w:t>
      </w:r>
      <w:r>
        <w:rPr>
          <w:rFonts w:eastAsia="Times New Roman" w:cs="Calibri"/>
          <w:color w:val="000000"/>
          <w:lang w:val="en-AU" w:bidi="he-IL"/>
        </w:rPr>
        <w:t xml:space="preserve"> </w:t>
      </w:r>
      <w:r w:rsidRPr="005C1D03">
        <w:rPr>
          <w:rFonts w:eastAsia="Times New Roman" w:cs="Calibri"/>
          <w:color w:val="000000"/>
          <w:lang w:val="en-AU" w:bidi="he-IL"/>
        </w:rPr>
        <w:t>troops</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their</w:t>
      </w:r>
      <w:r>
        <w:rPr>
          <w:rFonts w:eastAsia="Times New Roman" w:cs="Calibri"/>
          <w:color w:val="000000"/>
          <w:lang w:val="en-AU" w:bidi="he-IL"/>
        </w:rPr>
        <w:t xml:space="preserve"> </w:t>
      </w:r>
      <w:r w:rsidRPr="005C1D03">
        <w:rPr>
          <w:rFonts w:eastAsia="Times New Roman" w:cs="Calibri"/>
          <w:color w:val="000000"/>
          <w:lang w:val="en-AU" w:bidi="he-IL"/>
        </w:rPr>
        <w:t>readiness</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live</w:t>
      </w:r>
      <w:r>
        <w:rPr>
          <w:rFonts w:eastAsia="Times New Roman" w:cs="Calibri"/>
          <w:color w:val="000000"/>
          <w:lang w:val="en-AU" w:bidi="he-IL"/>
        </w:rPr>
        <w:t xml:space="preserve"> </w:t>
      </w:r>
      <w:r w:rsidRPr="005C1D03">
        <w:rPr>
          <w:rFonts w:eastAsia="Times New Roman" w:cs="Calibri"/>
          <w:color w:val="000000"/>
          <w:lang w:val="en-AU" w:bidi="he-IL"/>
        </w:rPr>
        <w:t>or</w:t>
      </w:r>
      <w:r>
        <w:rPr>
          <w:rFonts w:eastAsia="Times New Roman" w:cs="Calibri"/>
          <w:color w:val="000000"/>
          <w:lang w:val="en-AU" w:bidi="he-IL"/>
        </w:rPr>
        <w:t xml:space="preserve"> </w:t>
      </w:r>
      <w:r w:rsidRPr="005C1D03">
        <w:rPr>
          <w:rFonts w:eastAsia="Times New Roman" w:cs="Calibri"/>
          <w:color w:val="000000"/>
          <w:lang w:val="en-AU" w:bidi="he-IL"/>
        </w:rPr>
        <w:t>die</w:t>
      </w:r>
      <w:r>
        <w:rPr>
          <w:rFonts w:eastAsia="Times New Roman" w:cs="Calibri"/>
          <w:color w:val="000000"/>
          <w:lang w:val="en-AU" w:bidi="he-IL"/>
        </w:rPr>
        <w:t xml:space="preserve"> </w:t>
      </w:r>
      <w:r w:rsidRPr="005C1D03">
        <w:rPr>
          <w:rFonts w:eastAsia="Times New Roman" w:cs="Calibri"/>
          <w:color w:val="000000"/>
          <w:lang w:val="en-AU" w:bidi="he-IL"/>
        </w:rPr>
        <w:t>nobly,</w:t>
      </w:r>
      <w:r>
        <w:rPr>
          <w:rFonts w:eastAsia="Times New Roman" w:cs="Calibri"/>
          <w:color w:val="000000"/>
          <w:lang w:val="en-AU" w:bidi="he-IL"/>
        </w:rPr>
        <w:t xml:space="preserve"> </w:t>
      </w:r>
      <w:r w:rsidRPr="005C1D03">
        <w:rPr>
          <w:rFonts w:eastAsia="Times New Roman" w:cs="Calibri"/>
          <w:color w:val="000000"/>
          <w:lang w:val="en-AU" w:bidi="he-IL"/>
        </w:rPr>
        <w:t>Lysias</w:t>
      </w:r>
      <w:r>
        <w:rPr>
          <w:rFonts w:eastAsia="Times New Roman" w:cs="Calibri"/>
          <w:color w:val="000000"/>
          <w:lang w:val="en-AU" w:bidi="he-IL"/>
        </w:rPr>
        <w:t xml:space="preserve"> </w:t>
      </w:r>
      <w:r w:rsidRPr="005C1D03">
        <w:rPr>
          <w:rFonts w:eastAsia="Times New Roman" w:cs="Calibri"/>
          <w:color w:val="000000"/>
          <w:lang w:val="en-AU" w:bidi="he-IL"/>
        </w:rPr>
        <w:t>withdrew</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Antioch,</w:t>
      </w:r>
      <w:r>
        <w:rPr>
          <w:rFonts w:eastAsia="Times New Roman" w:cs="Calibri"/>
          <w:color w:val="000000"/>
          <w:lang w:val="en-AU" w:bidi="he-IL"/>
        </w:rPr>
        <w:t xml:space="preserve"> </w:t>
      </w:r>
      <w:r w:rsidRPr="005C1D03">
        <w:rPr>
          <w:rFonts w:eastAsia="Times New Roman" w:cs="Calibri"/>
          <w:color w:val="000000"/>
          <w:lang w:val="en-AU" w:bidi="he-IL"/>
        </w:rPr>
        <w:t>where</w:t>
      </w:r>
      <w:r>
        <w:rPr>
          <w:rFonts w:eastAsia="Times New Roman" w:cs="Calibri"/>
          <w:color w:val="000000"/>
          <w:lang w:val="en-AU" w:bidi="he-IL"/>
        </w:rPr>
        <w:t xml:space="preserve"> </w:t>
      </w:r>
      <w:r w:rsidRPr="005C1D03">
        <w:rPr>
          <w:rFonts w:eastAsia="Times New Roman" w:cs="Calibri"/>
          <w:color w:val="000000"/>
          <w:lang w:val="en-AU" w:bidi="he-IL"/>
        </w:rPr>
        <w:t>he</w:t>
      </w:r>
      <w:r>
        <w:rPr>
          <w:rFonts w:eastAsia="Times New Roman" w:cs="Calibri"/>
          <w:color w:val="000000"/>
          <w:lang w:val="en-AU" w:bidi="he-IL"/>
        </w:rPr>
        <w:t xml:space="preserve"> </w:t>
      </w:r>
      <w:r w:rsidRPr="005C1D03">
        <w:rPr>
          <w:rFonts w:eastAsia="Times New Roman" w:cs="Calibri"/>
          <w:color w:val="000000"/>
          <w:lang w:val="en-AU" w:bidi="he-IL"/>
        </w:rPr>
        <w:t>recruited</w:t>
      </w:r>
      <w:r>
        <w:rPr>
          <w:rFonts w:eastAsia="Times New Roman" w:cs="Calibri"/>
          <w:color w:val="000000"/>
          <w:lang w:val="en-AU" w:bidi="he-IL"/>
        </w:rPr>
        <w:t xml:space="preserve"> </w:t>
      </w:r>
      <w:r w:rsidRPr="005C1D03">
        <w:rPr>
          <w:rFonts w:eastAsia="Times New Roman" w:cs="Calibri"/>
          <w:color w:val="000000"/>
          <w:lang w:val="en-AU" w:bidi="he-IL"/>
        </w:rPr>
        <w:t>mercenaries</w:t>
      </w:r>
      <w:r>
        <w:rPr>
          <w:rFonts w:eastAsia="Times New Roman" w:cs="Calibri"/>
          <w:color w:val="000000"/>
          <w:lang w:val="en-AU" w:bidi="he-IL"/>
        </w:rPr>
        <w:t xml:space="preserve"> </w:t>
      </w:r>
      <w:r w:rsidRPr="005C1D03">
        <w:rPr>
          <w:rFonts w:eastAsia="Times New Roman" w:cs="Calibri"/>
          <w:color w:val="000000"/>
          <w:lang w:val="en-AU" w:bidi="he-IL"/>
        </w:rPr>
        <w:t>for</w:t>
      </w:r>
      <w:r>
        <w:rPr>
          <w:rFonts w:eastAsia="Times New Roman" w:cs="Calibri"/>
          <w:color w:val="000000"/>
          <w:lang w:val="en-AU" w:bidi="he-IL"/>
        </w:rPr>
        <w:t xml:space="preserve"> </w:t>
      </w:r>
      <w:r w:rsidRPr="005C1D03">
        <w:rPr>
          <w:rFonts w:eastAsia="Times New Roman" w:cs="Calibri"/>
          <w:color w:val="000000"/>
          <w:lang w:val="en-AU" w:bidi="he-IL"/>
        </w:rPr>
        <w:t>a</w:t>
      </w:r>
      <w:r>
        <w:rPr>
          <w:rFonts w:eastAsia="Times New Roman" w:cs="Calibri"/>
          <w:color w:val="000000"/>
          <w:lang w:val="en-AU" w:bidi="he-IL"/>
        </w:rPr>
        <w:t xml:space="preserve"> </w:t>
      </w:r>
      <w:r w:rsidRPr="005C1D03">
        <w:rPr>
          <w:rFonts w:eastAsia="Times New Roman" w:cs="Calibri"/>
          <w:color w:val="000000"/>
          <w:lang w:val="en-AU" w:bidi="he-IL"/>
        </w:rPr>
        <w:t>further</w:t>
      </w:r>
      <w:r>
        <w:rPr>
          <w:rFonts w:eastAsia="Times New Roman" w:cs="Calibri"/>
          <w:color w:val="000000"/>
          <w:lang w:val="en-AU" w:bidi="he-IL"/>
        </w:rPr>
        <w:t xml:space="preserve"> </w:t>
      </w:r>
      <w:r w:rsidRPr="005C1D03">
        <w:rPr>
          <w:rFonts w:eastAsia="Times New Roman" w:cs="Calibri"/>
          <w:color w:val="000000"/>
          <w:lang w:val="en-AU" w:bidi="he-IL"/>
        </w:rPr>
        <w:t>invasion</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Judaea</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even</w:t>
      </w:r>
      <w:r>
        <w:rPr>
          <w:rFonts w:eastAsia="Times New Roman" w:cs="Calibri"/>
          <w:color w:val="000000"/>
          <w:lang w:val="en-AU" w:bidi="he-IL"/>
        </w:rPr>
        <w:t xml:space="preserve"> </w:t>
      </w:r>
      <w:r w:rsidRPr="005C1D03">
        <w:rPr>
          <w:rFonts w:eastAsia="Times New Roman" w:cs="Calibri"/>
          <w:color w:val="000000"/>
          <w:lang w:val="en-AU" w:bidi="he-IL"/>
        </w:rPr>
        <w:t>greater</w:t>
      </w:r>
      <w:r>
        <w:rPr>
          <w:rFonts w:eastAsia="Times New Roman" w:cs="Calibri"/>
          <w:color w:val="000000"/>
          <w:lang w:val="en-AU" w:bidi="he-IL"/>
        </w:rPr>
        <w:t xml:space="preserve"> </w:t>
      </w:r>
      <w:r w:rsidRPr="005C1D03">
        <w:rPr>
          <w:rFonts w:eastAsia="Times New Roman" w:cs="Calibri"/>
          <w:color w:val="000000"/>
          <w:lang w:val="en-AU" w:bidi="he-IL"/>
        </w:rPr>
        <w:t>strength.</w:t>
      </w:r>
    </w:p>
    <w:p w14:paraId="4A03162F"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36</w:t>
      </w:r>
      <w:r>
        <w:rPr>
          <w:rFonts w:eastAsia="Times New Roman" w:cs="Calibri"/>
          <w:color w:val="000000"/>
          <w:lang w:val="en-AU" w:bidi="he-IL"/>
        </w:rPr>
        <w:t xml:space="preserve"> </w:t>
      </w:r>
      <w:r w:rsidRPr="005C1D03">
        <w:rPr>
          <w:rFonts w:eastAsia="Times New Roman" w:cs="Calibri"/>
          <w:color w:val="000000"/>
          <w:lang w:val="en-AU" w:bidi="he-IL"/>
        </w:rPr>
        <w:t>Judas</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brothers</w:t>
      </w:r>
      <w:r>
        <w:rPr>
          <w:rFonts w:eastAsia="Times New Roman" w:cs="Calibri"/>
          <w:color w:val="000000"/>
          <w:lang w:val="en-AU" w:bidi="he-IL"/>
        </w:rPr>
        <w:t xml:space="preserve"> </w:t>
      </w:r>
      <w:r w:rsidRPr="005C1D03">
        <w:rPr>
          <w:rFonts w:eastAsia="Times New Roman" w:cs="Calibri"/>
          <w:color w:val="000000"/>
          <w:lang w:val="en-AU" w:bidi="he-IL"/>
        </w:rPr>
        <w:t>then</w:t>
      </w:r>
      <w:r>
        <w:rPr>
          <w:rFonts w:eastAsia="Times New Roman" w:cs="Calibri"/>
          <w:color w:val="000000"/>
          <w:lang w:val="en-AU" w:bidi="he-IL"/>
        </w:rPr>
        <w:t xml:space="preserve"> </w:t>
      </w:r>
      <w:r w:rsidRPr="005C1D03">
        <w:rPr>
          <w:rFonts w:eastAsia="Times New Roman" w:cs="Calibri"/>
          <w:color w:val="000000"/>
          <w:lang w:val="en-AU" w:bidi="he-IL"/>
        </w:rPr>
        <w:t>said,</w:t>
      </w:r>
      <w:r>
        <w:rPr>
          <w:rFonts w:eastAsia="Times New Roman" w:cs="Calibri"/>
          <w:color w:val="000000"/>
          <w:lang w:val="en-AU" w:bidi="he-IL"/>
        </w:rPr>
        <w:t xml:space="preserve"> </w:t>
      </w:r>
      <w:r w:rsidRPr="005C1D03">
        <w:rPr>
          <w:rFonts w:eastAsia="Times New Roman" w:cs="Calibri"/>
          <w:color w:val="000000"/>
          <w:lang w:val="en-AU" w:bidi="he-IL"/>
        </w:rPr>
        <w:t>'Now</w:t>
      </w:r>
      <w:r>
        <w:rPr>
          <w:rFonts w:eastAsia="Times New Roman" w:cs="Calibri"/>
          <w:color w:val="000000"/>
          <w:lang w:val="en-AU" w:bidi="he-IL"/>
        </w:rPr>
        <w:t xml:space="preserve"> </w:t>
      </w:r>
      <w:r w:rsidRPr="005C1D03">
        <w:rPr>
          <w:rFonts w:eastAsia="Times New Roman" w:cs="Calibri"/>
          <w:color w:val="000000"/>
          <w:lang w:val="en-AU" w:bidi="he-IL"/>
        </w:rPr>
        <w:t>that</w:t>
      </w:r>
      <w:r>
        <w:rPr>
          <w:rFonts w:eastAsia="Times New Roman" w:cs="Calibri"/>
          <w:color w:val="000000"/>
          <w:lang w:val="en-AU" w:bidi="he-IL"/>
        </w:rPr>
        <w:t xml:space="preserve"> </w:t>
      </w:r>
      <w:r w:rsidRPr="005C1D03">
        <w:rPr>
          <w:rFonts w:eastAsia="Times New Roman" w:cs="Calibri"/>
          <w:color w:val="000000"/>
          <w:lang w:val="en-AU" w:bidi="he-IL"/>
        </w:rPr>
        <w:t>our</w:t>
      </w:r>
      <w:r>
        <w:rPr>
          <w:rFonts w:eastAsia="Times New Roman" w:cs="Calibri"/>
          <w:color w:val="000000"/>
          <w:lang w:val="en-AU" w:bidi="he-IL"/>
        </w:rPr>
        <w:t xml:space="preserve"> </w:t>
      </w:r>
      <w:r w:rsidRPr="005C1D03">
        <w:rPr>
          <w:rFonts w:eastAsia="Times New Roman" w:cs="Calibri"/>
          <w:color w:val="000000"/>
          <w:lang w:val="en-AU" w:bidi="he-IL"/>
        </w:rPr>
        <w:t>enemies</w:t>
      </w:r>
      <w:r>
        <w:rPr>
          <w:rFonts w:eastAsia="Times New Roman" w:cs="Calibri"/>
          <w:color w:val="000000"/>
          <w:lang w:val="en-AU" w:bidi="he-IL"/>
        </w:rPr>
        <w:t xml:space="preserve"> </w:t>
      </w:r>
      <w:r w:rsidRPr="005C1D03">
        <w:rPr>
          <w:rFonts w:eastAsia="Times New Roman" w:cs="Calibri"/>
          <w:color w:val="000000"/>
          <w:lang w:val="en-AU" w:bidi="he-IL"/>
        </w:rPr>
        <w:t>have</w:t>
      </w:r>
      <w:r>
        <w:rPr>
          <w:rFonts w:eastAsia="Times New Roman" w:cs="Calibri"/>
          <w:color w:val="000000"/>
          <w:lang w:val="en-AU" w:bidi="he-IL"/>
        </w:rPr>
        <w:t xml:space="preserve"> </w:t>
      </w:r>
      <w:r w:rsidRPr="005C1D03">
        <w:rPr>
          <w:rFonts w:eastAsia="Times New Roman" w:cs="Calibri"/>
          <w:color w:val="000000"/>
          <w:lang w:val="en-AU" w:bidi="he-IL"/>
        </w:rPr>
        <w:t>been</w:t>
      </w:r>
      <w:r>
        <w:rPr>
          <w:rFonts w:eastAsia="Times New Roman" w:cs="Calibri"/>
          <w:color w:val="000000"/>
          <w:lang w:val="en-AU" w:bidi="he-IL"/>
        </w:rPr>
        <w:t xml:space="preserve"> </w:t>
      </w:r>
      <w:r w:rsidRPr="005C1D03">
        <w:rPr>
          <w:rFonts w:eastAsia="Times New Roman" w:cs="Calibri"/>
          <w:color w:val="000000"/>
          <w:lang w:val="en-AU" w:bidi="he-IL"/>
        </w:rPr>
        <w:t>defeated,</w:t>
      </w:r>
      <w:r>
        <w:rPr>
          <w:rFonts w:eastAsia="Times New Roman" w:cs="Calibri"/>
          <w:color w:val="000000"/>
          <w:lang w:val="en-AU" w:bidi="he-IL"/>
        </w:rPr>
        <w:t xml:space="preserve"> </w:t>
      </w:r>
      <w:r w:rsidRPr="005C1D03">
        <w:rPr>
          <w:rFonts w:eastAsia="Times New Roman" w:cs="Calibri"/>
          <w:color w:val="000000"/>
          <w:lang w:val="en-AU" w:bidi="he-IL"/>
        </w:rPr>
        <w:t>let</w:t>
      </w:r>
      <w:r>
        <w:rPr>
          <w:rFonts w:eastAsia="Times New Roman" w:cs="Calibri"/>
          <w:color w:val="000000"/>
          <w:lang w:val="en-AU" w:bidi="he-IL"/>
        </w:rPr>
        <w:t xml:space="preserve"> </w:t>
      </w:r>
      <w:r w:rsidRPr="005C1D03">
        <w:rPr>
          <w:rFonts w:eastAsia="Times New Roman" w:cs="Calibri"/>
          <w:color w:val="000000"/>
          <w:lang w:val="en-AU" w:bidi="he-IL"/>
        </w:rPr>
        <w:t>us</w:t>
      </w:r>
      <w:r>
        <w:rPr>
          <w:rFonts w:eastAsia="Times New Roman" w:cs="Calibri"/>
          <w:color w:val="000000"/>
          <w:lang w:val="en-AU" w:bidi="he-IL"/>
        </w:rPr>
        <w:t xml:space="preserve"> </w:t>
      </w:r>
      <w:r w:rsidRPr="005C1D03">
        <w:rPr>
          <w:rFonts w:eastAsia="Times New Roman" w:cs="Calibri"/>
          <w:color w:val="000000"/>
          <w:lang w:val="en-AU" w:bidi="he-IL"/>
        </w:rPr>
        <w:t>go</w:t>
      </w:r>
      <w:r>
        <w:rPr>
          <w:rFonts w:eastAsia="Times New Roman" w:cs="Calibri"/>
          <w:color w:val="000000"/>
          <w:lang w:val="en-AU" w:bidi="he-IL"/>
        </w:rPr>
        <w:t xml:space="preserve"> </w:t>
      </w:r>
      <w:r w:rsidRPr="005C1D03">
        <w:rPr>
          <w:rFonts w:eastAsia="Times New Roman" w:cs="Calibri"/>
          <w:color w:val="000000"/>
          <w:lang w:val="en-AU" w:bidi="he-IL"/>
        </w:rPr>
        <w:t>up</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purify</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sanctuary</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dedicate</w:t>
      </w:r>
      <w:r>
        <w:rPr>
          <w:rFonts w:eastAsia="Times New Roman" w:cs="Calibri"/>
          <w:color w:val="000000"/>
          <w:lang w:val="en-AU" w:bidi="he-IL"/>
        </w:rPr>
        <w:t xml:space="preserve"> </w:t>
      </w:r>
      <w:r w:rsidRPr="005C1D03">
        <w:rPr>
          <w:rFonts w:eastAsia="Times New Roman" w:cs="Calibri"/>
          <w:color w:val="000000"/>
          <w:lang w:val="en-AU" w:bidi="he-IL"/>
        </w:rPr>
        <w:t>it.'</w:t>
      </w:r>
    </w:p>
    <w:p w14:paraId="7376DB31"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37</w:t>
      </w:r>
      <w:r>
        <w:rPr>
          <w:rFonts w:eastAsia="Times New Roman" w:cs="Calibri"/>
          <w:color w:val="000000"/>
          <w:lang w:val="en-AU" w:bidi="he-IL"/>
        </w:rPr>
        <w:t xml:space="preserve"> </w:t>
      </w:r>
      <w:r w:rsidRPr="005C1D03">
        <w:rPr>
          <w:rFonts w:eastAsia="Times New Roman" w:cs="Calibri"/>
          <w:color w:val="000000"/>
          <w:lang w:val="en-AU" w:bidi="he-IL"/>
        </w:rPr>
        <w:t>So</w:t>
      </w:r>
      <w:r>
        <w:rPr>
          <w:rFonts w:eastAsia="Times New Roman" w:cs="Calibri"/>
          <w:color w:val="000000"/>
          <w:lang w:val="en-AU" w:bidi="he-IL"/>
        </w:rPr>
        <w:t xml:space="preserve"> </w:t>
      </w:r>
      <w:r w:rsidRPr="005C1D03">
        <w:rPr>
          <w:rFonts w:eastAsia="Times New Roman" w:cs="Calibri"/>
          <w:color w:val="000000"/>
          <w:lang w:val="en-AU" w:bidi="he-IL"/>
        </w:rPr>
        <w:t>they</w:t>
      </w:r>
      <w:r>
        <w:rPr>
          <w:rFonts w:eastAsia="Times New Roman" w:cs="Calibri"/>
          <w:color w:val="000000"/>
          <w:lang w:val="en-AU" w:bidi="he-IL"/>
        </w:rPr>
        <w:t xml:space="preserve"> </w:t>
      </w:r>
      <w:r w:rsidRPr="005C1D03">
        <w:rPr>
          <w:rFonts w:eastAsia="Times New Roman" w:cs="Calibri"/>
          <w:color w:val="000000"/>
          <w:lang w:val="en-AU" w:bidi="he-IL"/>
        </w:rPr>
        <w:t>marshalled</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whole</w:t>
      </w:r>
      <w:r>
        <w:rPr>
          <w:rFonts w:eastAsia="Times New Roman" w:cs="Calibri"/>
          <w:color w:val="000000"/>
          <w:lang w:val="en-AU" w:bidi="he-IL"/>
        </w:rPr>
        <w:t xml:space="preserve"> </w:t>
      </w:r>
      <w:r w:rsidRPr="005C1D03">
        <w:rPr>
          <w:rFonts w:eastAsia="Times New Roman" w:cs="Calibri"/>
          <w:color w:val="000000"/>
          <w:lang w:val="en-AU" w:bidi="he-IL"/>
        </w:rPr>
        <w:t>army,</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went</w:t>
      </w:r>
      <w:r>
        <w:rPr>
          <w:rFonts w:eastAsia="Times New Roman" w:cs="Calibri"/>
          <w:color w:val="000000"/>
          <w:lang w:val="en-AU" w:bidi="he-IL"/>
        </w:rPr>
        <w:t xml:space="preserve"> </w:t>
      </w:r>
      <w:r w:rsidRPr="005C1D03">
        <w:rPr>
          <w:rFonts w:eastAsia="Times New Roman" w:cs="Calibri"/>
          <w:color w:val="000000"/>
          <w:lang w:val="en-AU" w:bidi="he-IL"/>
        </w:rPr>
        <w:t>up</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Mount</w:t>
      </w:r>
      <w:r>
        <w:rPr>
          <w:rFonts w:eastAsia="Times New Roman" w:cs="Calibri"/>
          <w:color w:val="000000"/>
          <w:lang w:val="en-AU" w:bidi="he-IL"/>
        </w:rPr>
        <w:t xml:space="preserve"> </w:t>
      </w:r>
      <w:r w:rsidRPr="005C1D03">
        <w:rPr>
          <w:rFonts w:eastAsia="Times New Roman" w:cs="Calibri"/>
          <w:color w:val="000000"/>
          <w:lang w:val="en-AU" w:bidi="he-IL"/>
        </w:rPr>
        <w:t>Zion.</w:t>
      </w:r>
    </w:p>
    <w:p w14:paraId="31C3EA00"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38</w:t>
      </w:r>
      <w:r>
        <w:rPr>
          <w:rFonts w:eastAsia="Times New Roman" w:cs="Calibri"/>
          <w:color w:val="000000"/>
          <w:lang w:val="en-AU" w:bidi="he-IL"/>
        </w:rPr>
        <w:t xml:space="preserve"> </w:t>
      </w:r>
      <w:r w:rsidRPr="005C1D03">
        <w:rPr>
          <w:rFonts w:eastAsia="Times New Roman" w:cs="Calibri"/>
          <w:color w:val="000000"/>
          <w:lang w:val="en-AU" w:bidi="he-IL"/>
        </w:rPr>
        <w:t>There</w:t>
      </w:r>
      <w:r>
        <w:rPr>
          <w:rFonts w:eastAsia="Times New Roman" w:cs="Calibri"/>
          <w:color w:val="000000"/>
          <w:lang w:val="en-AU" w:bidi="he-IL"/>
        </w:rPr>
        <w:t xml:space="preserve"> </w:t>
      </w:r>
      <w:r w:rsidRPr="005C1D03">
        <w:rPr>
          <w:rFonts w:eastAsia="Times New Roman" w:cs="Calibri"/>
          <w:color w:val="000000"/>
          <w:lang w:val="en-AU" w:bidi="he-IL"/>
        </w:rPr>
        <w:t>they</w:t>
      </w:r>
      <w:r>
        <w:rPr>
          <w:rFonts w:eastAsia="Times New Roman" w:cs="Calibri"/>
          <w:color w:val="000000"/>
          <w:lang w:val="en-AU" w:bidi="he-IL"/>
        </w:rPr>
        <w:t xml:space="preserve"> </w:t>
      </w:r>
      <w:r w:rsidRPr="005C1D03">
        <w:rPr>
          <w:rFonts w:eastAsia="Times New Roman" w:cs="Calibri"/>
          <w:color w:val="000000"/>
          <w:lang w:val="en-AU" w:bidi="he-IL"/>
        </w:rPr>
        <w:t>found</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sanctuary</w:t>
      </w:r>
      <w:r>
        <w:rPr>
          <w:rFonts w:eastAsia="Times New Roman" w:cs="Calibri"/>
          <w:color w:val="000000"/>
          <w:lang w:val="en-AU" w:bidi="he-IL"/>
        </w:rPr>
        <w:t xml:space="preserve"> </w:t>
      </w:r>
      <w:r w:rsidRPr="005C1D03">
        <w:rPr>
          <w:rFonts w:eastAsia="Times New Roman" w:cs="Calibri"/>
          <w:color w:val="000000"/>
          <w:lang w:val="en-AU" w:bidi="he-IL"/>
        </w:rPr>
        <w:t>deserted,</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altar</w:t>
      </w:r>
      <w:r>
        <w:rPr>
          <w:rFonts w:eastAsia="Times New Roman" w:cs="Calibri"/>
          <w:color w:val="000000"/>
          <w:lang w:val="en-AU" w:bidi="he-IL"/>
        </w:rPr>
        <w:t xml:space="preserve"> </w:t>
      </w:r>
      <w:r w:rsidRPr="005C1D03">
        <w:rPr>
          <w:rFonts w:eastAsia="Times New Roman" w:cs="Calibri"/>
          <w:color w:val="000000"/>
          <w:lang w:val="en-AU" w:bidi="he-IL"/>
        </w:rPr>
        <w:t>desecrated,</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gates</w:t>
      </w:r>
      <w:r>
        <w:rPr>
          <w:rFonts w:eastAsia="Times New Roman" w:cs="Calibri"/>
          <w:color w:val="000000"/>
          <w:lang w:val="en-AU" w:bidi="he-IL"/>
        </w:rPr>
        <w:t xml:space="preserve"> </w:t>
      </w:r>
      <w:r w:rsidRPr="005C1D03">
        <w:rPr>
          <w:rFonts w:eastAsia="Times New Roman" w:cs="Calibri"/>
          <w:color w:val="000000"/>
          <w:lang w:val="en-AU" w:bidi="he-IL"/>
        </w:rPr>
        <w:t>burnt</w:t>
      </w:r>
      <w:r>
        <w:rPr>
          <w:rFonts w:eastAsia="Times New Roman" w:cs="Calibri"/>
          <w:color w:val="000000"/>
          <w:lang w:val="en-AU" w:bidi="he-IL"/>
        </w:rPr>
        <w:t xml:space="preserve"> </w:t>
      </w:r>
      <w:r w:rsidRPr="005C1D03">
        <w:rPr>
          <w:rFonts w:eastAsia="Times New Roman" w:cs="Calibri"/>
          <w:color w:val="000000"/>
          <w:lang w:val="en-AU" w:bidi="he-IL"/>
        </w:rPr>
        <w:t>down,</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vegetation</w:t>
      </w:r>
      <w:r>
        <w:rPr>
          <w:rFonts w:eastAsia="Times New Roman" w:cs="Calibri"/>
          <w:color w:val="000000"/>
          <w:lang w:val="en-AU" w:bidi="he-IL"/>
        </w:rPr>
        <w:t xml:space="preserve"> </w:t>
      </w:r>
      <w:r w:rsidRPr="005C1D03">
        <w:rPr>
          <w:rFonts w:eastAsia="Times New Roman" w:cs="Calibri"/>
          <w:color w:val="000000"/>
          <w:lang w:val="en-AU" w:bidi="he-IL"/>
        </w:rPr>
        <w:t>growing</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courts</w:t>
      </w:r>
      <w:r>
        <w:rPr>
          <w:rFonts w:eastAsia="Times New Roman" w:cs="Calibri"/>
          <w:color w:val="000000"/>
          <w:lang w:val="en-AU" w:bidi="he-IL"/>
        </w:rPr>
        <w:t xml:space="preserve"> </w:t>
      </w:r>
      <w:r w:rsidRPr="005C1D03">
        <w:rPr>
          <w:rFonts w:eastAsia="Times New Roman" w:cs="Calibri"/>
          <w:color w:val="000000"/>
          <w:lang w:val="en-AU" w:bidi="he-IL"/>
        </w:rPr>
        <w:t>as</w:t>
      </w:r>
      <w:r>
        <w:rPr>
          <w:rFonts w:eastAsia="Times New Roman" w:cs="Calibri"/>
          <w:color w:val="000000"/>
          <w:lang w:val="en-AU" w:bidi="he-IL"/>
        </w:rPr>
        <w:t xml:space="preserve"> </w:t>
      </w:r>
      <w:r w:rsidRPr="005C1D03">
        <w:rPr>
          <w:rFonts w:eastAsia="Times New Roman" w:cs="Calibri"/>
          <w:color w:val="000000"/>
          <w:lang w:val="en-AU" w:bidi="he-IL"/>
        </w:rPr>
        <w:t>it</w:t>
      </w:r>
      <w:r>
        <w:rPr>
          <w:rFonts w:eastAsia="Times New Roman" w:cs="Calibri"/>
          <w:color w:val="000000"/>
          <w:lang w:val="en-AU" w:bidi="he-IL"/>
        </w:rPr>
        <w:t xml:space="preserve"> </w:t>
      </w:r>
      <w:r w:rsidRPr="005C1D03">
        <w:rPr>
          <w:rFonts w:eastAsia="Times New Roman" w:cs="Calibri"/>
          <w:color w:val="000000"/>
          <w:lang w:val="en-AU" w:bidi="he-IL"/>
        </w:rPr>
        <w:t>might</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a</w:t>
      </w:r>
      <w:r>
        <w:rPr>
          <w:rFonts w:eastAsia="Times New Roman" w:cs="Calibri"/>
          <w:color w:val="000000"/>
          <w:lang w:val="en-AU" w:bidi="he-IL"/>
        </w:rPr>
        <w:t xml:space="preserve"> </w:t>
      </w:r>
      <w:r w:rsidRPr="005C1D03">
        <w:rPr>
          <w:rFonts w:eastAsia="Times New Roman" w:cs="Calibri"/>
          <w:color w:val="000000"/>
          <w:lang w:val="en-AU" w:bidi="he-IL"/>
        </w:rPr>
        <w:t>wood</w:t>
      </w:r>
      <w:r>
        <w:rPr>
          <w:rFonts w:eastAsia="Times New Roman" w:cs="Calibri"/>
          <w:color w:val="000000"/>
          <w:lang w:val="en-AU" w:bidi="he-IL"/>
        </w:rPr>
        <w:t xml:space="preserve"> </w:t>
      </w:r>
      <w:r w:rsidRPr="005C1D03">
        <w:rPr>
          <w:rFonts w:eastAsia="Times New Roman" w:cs="Calibri"/>
          <w:color w:val="000000"/>
          <w:lang w:val="en-AU" w:bidi="he-IL"/>
        </w:rPr>
        <w:t>or</w:t>
      </w:r>
      <w:r>
        <w:rPr>
          <w:rFonts w:eastAsia="Times New Roman" w:cs="Calibri"/>
          <w:color w:val="000000"/>
          <w:lang w:val="en-AU" w:bidi="he-IL"/>
        </w:rPr>
        <w:t xml:space="preserve"> </w:t>
      </w:r>
      <w:r w:rsidRPr="005C1D03">
        <w:rPr>
          <w:rFonts w:eastAsia="Times New Roman" w:cs="Calibri"/>
          <w:color w:val="000000"/>
          <w:lang w:val="en-AU" w:bidi="he-IL"/>
        </w:rPr>
        <w:t>on</w:t>
      </w:r>
      <w:r>
        <w:rPr>
          <w:rFonts w:eastAsia="Times New Roman" w:cs="Calibri"/>
          <w:color w:val="000000"/>
          <w:lang w:val="en-AU" w:bidi="he-IL"/>
        </w:rPr>
        <w:t xml:space="preserve"> </w:t>
      </w:r>
      <w:r w:rsidRPr="005C1D03">
        <w:rPr>
          <w:rFonts w:eastAsia="Times New Roman" w:cs="Calibri"/>
          <w:color w:val="000000"/>
          <w:lang w:val="en-AU" w:bidi="he-IL"/>
        </w:rPr>
        <w:t>some</w:t>
      </w:r>
      <w:r>
        <w:rPr>
          <w:rFonts w:eastAsia="Times New Roman" w:cs="Calibri"/>
          <w:color w:val="000000"/>
          <w:lang w:val="en-AU" w:bidi="he-IL"/>
        </w:rPr>
        <w:t xml:space="preserve"> </w:t>
      </w:r>
      <w:r w:rsidRPr="005C1D03">
        <w:rPr>
          <w:rFonts w:eastAsia="Times New Roman" w:cs="Calibri"/>
          <w:color w:val="000000"/>
          <w:lang w:val="en-AU" w:bidi="he-IL"/>
        </w:rPr>
        <w:t>mountain,</w:t>
      </w:r>
      <w:r>
        <w:rPr>
          <w:rFonts w:eastAsia="Times New Roman" w:cs="Calibri"/>
          <w:color w:val="000000"/>
          <w:lang w:val="en-AU" w:bidi="he-IL"/>
        </w:rPr>
        <w:t xml:space="preserve"> </w:t>
      </w:r>
      <w:r w:rsidRPr="005C1D03">
        <w:rPr>
          <w:rFonts w:eastAsia="Times New Roman" w:cs="Calibri"/>
          <w:color w:val="000000"/>
          <w:lang w:val="en-AU" w:bidi="he-IL"/>
        </w:rPr>
        <w:t>while</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storerooms</w:t>
      </w:r>
      <w:r>
        <w:rPr>
          <w:rFonts w:eastAsia="Times New Roman" w:cs="Calibri"/>
          <w:color w:val="000000"/>
          <w:lang w:val="en-AU" w:bidi="he-IL"/>
        </w:rPr>
        <w:t xml:space="preserve"> </w:t>
      </w:r>
      <w:r w:rsidRPr="005C1D03">
        <w:rPr>
          <w:rFonts w:eastAsia="Times New Roman" w:cs="Calibri"/>
          <w:color w:val="000000"/>
          <w:lang w:val="en-AU" w:bidi="he-IL"/>
        </w:rPr>
        <w:t>were</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ruins.</w:t>
      </w:r>
    </w:p>
    <w:p w14:paraId="43F4DDF0"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39</w:t>
      </w:r>
      <w:r>
        <w:rPr>
          <w:rFonts w:eastAsia="Times New Roman" w:cs="Calibri"/>
          <w:color w:val="000000"/>
          <w:lang w:val="en-AU" w:bidi="he-IL"/>
        </w:rPr>
        <w:t xml:space="preserve"> </w:t>
      </w:r>
      <w:r w:rsidRPr="005C1D03">
        <w:rPr>
          <w:rFonts w:eastAsia="Times New Roman" w:cs="Calibri"/>
          <w:color w:val="000000"/>
          <w:lang w:val="en-AU" w:bidi="he-IL"/>
        </w:rPr>
        <w:t>They</w:t>
      </w:r>
      <w:r>
        <w:rPr>
          <w:rFonts w:eastAsia="Times New Roman" w:cs="Calibri"/>
          <w:color w:val="000000"/>
          <w:lang w:val="en-AU" w:bidi="he-IL"/>
        </w:rPr>
        <w:t xml:space="preserve"> </w:t>
      </w:r>
      <w:r w:rsidRPr="005C1D03">
        <w:rPr>
          <w:rFonts w:eastAsia="Times New Roman" w:cs="Calibri"/>
          <w:color w:val="000000"/>
          <w:lang w:val="en-AU" w:bidi="he-IL"/>
        </w:rPr>
        <w:t>tore</w:t>
      </w:r>
      <w:r>
        <w:rPr>
          <w:rFonts w:eastAsia="Times New Roman" w:cs="Calibri"/>
          <w:color w:val="000000"/>
          <w:lang w:val="en-AU" w:bidi="he-IL"/>
        </w:rPr>
        <w:t xml:space="preserve"> </w:t>
      </w:r>
      <w:r w:rsidRPr="005C1D03">
        <w:rPr>
          <w:rFonts w:eastAsia="Times New Roman" w:cs="Calibri"/>
          <w:color w:val="000000"/>
          <w:lang w:val="en-AU" w:bidi="he-IL"/>
        </w:rPr>
        <w:t>their</w:t>
      </w:r>
      <w:r>
        <w:rPr>
          <w:rFonts w:eastAsia="Times New Roman" w:cs="Calibri"/>
          <w:color w:val="000000"/>
          <w:lang w:val="en-AU" w:bidi="he-IL"/>
        </w:rPr>
        <w:t xml:space="preserve"> </w:t>
      </w:r>
      <w:r w:rsidRPr="005C1D03">
        <w:rPr>
          <w:rFonts w:eastAsia="Times New Roman" w:cs="Calibri"/>
          <w:color w:val="000000"/>
          <w:lang w:val="en-AU" w:bidi="he-IL"/>
        </w:rPr>
        <w:t>garments</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mourned</w:t>
      </w:r>
      <w:r>
        <w:rPr>
          <w:rFonts w:eastAsia="Times New Roman" w:cs="Calibri"/>
          <w:color w:val="000000"/>
          <w:lang w:val="en-AU" w:bidi="he-IL"/>
        </w:rPr>
        <w:t xml:space="preserve"> </w:t>
      </w:r>
      <w:r w:rsidRPr="005C1D03">
        <w:rPr>
          <w:rFonts w:eastAsia="Times New Roman" w:cs="Calibri"/>
          <w:color w:val="000000"/>
          <w:lang w:val="en-AU" w:bidi="he-IL"/>
        </w:rPr>
        <w:t>bitterly,</w:t>
      </w:r>
      <w:r>
        <w:rPr>
          <w:rFonts w:eastAsia="Times New Roman" w:cs="Calibri"/>
          <w:color w:val="000000"/>
          <w:lang w:val="en-AU" w:bidi="he-IL"/>
        </w:rPr>
        <w:t xml:space="preserve"> </w:t>
      </w:r>
      <w:r w:rsidRPr="005C1D03">
        <w:rPr>
          <w:rFonts w:eastAsia="Times New Roman" w:cs="Calibri"/>
          <w:color w:val="000000"/>
          <w:lang w:val="en-AU" w:bidi="he-IL"/>
        </w:rPr>
        <w:t>putting</w:t>
      </w:r>
      <w:r>
        <w:rPr>
          <w:rFonts w:eastAsia="Times New Roman" w:cs="Calibri"/>
          <w:color w:val="000000"/>
          <w:lang w:val="en-AU" w:bidi="he-IL"/>
        </w:rPr>
        <w:t xml:space="preserve"> </w:t>
      </w:r>
      <w:r w:rsidRPr="005C1D03">
        <w:rPr>
          <w:rFonts w:eastAsia="Times New Roman" w:cs="Calibri"/>
          <w:color w:val="000000"/>
          <w:lang w:val="en-AU" w:bidi="he-IL"/>
        </w:rPr>
        <w:t>dust</w:t>
      </w:r>
      <w:r>
        <w:rPr>
          <w:rFonts w:eastAsia="Times New Roman" w:cs="Calibri"/>
          <w:color w:val="000000"/>
          <w:lang w:val="en-AU" w:bidi="he-IL"/>
        </w:rPr>
        <w:t xml:space="preserve"> </w:t>
      </w:r>
      <w:r w:rsidRPr="005C1D03">
        <w:rPr>
          <w:rFonts w:eastAsia="Times New Roman" w:cs="Calibri"/>
          <w:color w:val="000000"/>
          <w:lang w:val="en-AU" w:bidi="he-IL"/>
        </w:rPr>
        <w:t>on</w:t>
      </w:r>
      <w:r>
        <w:rPr>
          <w:rFonts w:eastAsia="Times New Roman" w:cs="Calibri"/>
          <w:color w:val="000000"/>
          <w:lang w:val="en-AU" w:bidi="he-IL"/>
        </w:rPr>
        <w:t xml:space="preserve"> </w:t>
      </w:r>
      <w:r w:rsidRPr="005C1D03">
        <w:rPr>
          <w:rFonts w:eastAsia="Times New Roman" w:cs="Calibri"/>
          <w:color w:val="000000"/>
          <w:lang w:val="en-AU" w:bidi="he-IL"/>
        </w:rPr>
        <w:t>their</w:t>
      </w:r>
      <w:r>
        <w:rPr>
          <w:rFonts w:eastAsia="Times New Roman" w:cs="Calibri"/>
          <w:color w:val="000000"/>
          <w:lang w:val="en-AU" w:bidi="he-IL"/>
        </w:rPr>
        <w:t xml:space="preserve"> </w:t>
      </w:r>
      <w:r w:rsidRPr="005C1D03">
        <w:rPr>
          <w:rFonts w:eastAsia="Times New Roman" w:cs="Calibri"/>
          <w:color w:val="000000"/>
          <w:lang w:val="en-AU" w:bidi="he-IL"/>
        </w:rPr>
        <w:t>heads.</w:t>
      </w:r>
    </w:p>
    <w:p w14:paraId="23F31529" w14:textId="77777777" w:rsidR="00DC0993" w:rsidRPr="005C1D03" w:rsidRDefault="00DC0993" w:rsidP="00AC1787">
      <w:pPr>
        <w:rPr>
          <w:rFonts w:eastAsia="Times New Roman" w:cs="Calibri"/>
          <w:color w:val="000000"/>
          <w:lang w:bidi="he-IL"/>
        </w:rPr>
      </w:pPr>
      <w:r w:rsidRPr="005C1D03">
        <w:rPr>
          <w:rFonts w:eastAsia="Times New Roman" w:cs="Calibri"/>
          <w:color w:val="000000"/>
          <w:lang w:val="en-AU" w:bidi="he-IL"/>
        </w:rPr>
        <w:t>40</w:t>
      </w:r>
      <w:r>
        <w:rPr>
          <w:rFonts w:eastAsia="Times New Roman" w:cs="Calibri"/>
          <w:color w:val="000000"/>
          <w:lang w:val="en-AU" w:bidi="he-IL"/>
        </w:rPr>
        <w:t xml:space="preserve"> </w:t>
      </w:r>
      <w:r w:rsidRPr="005C1D03">
        <w:rPr>
          <w:rFonts w:eastAsia="Times New Roman" w:cs="Calibri"/>
          <w:color w:val="000000"/>
          <w:lang w:val="en-AU" w:bidi="he-IL"/>
        </w:rPr>
        <w:t>They</w:t>
      </w:r>
      <w:r>
        <w:rPr>
          <w:rFonts w:eastAsia="Times New Roman" w:cs="Calibri"/>
          <w:color w:val="000000"/>
          <w:lang w:val="en-AU" w:bidi="he-IL"/>
        </w:rPr>
        <w:t xml:space="preserve"> </w:t>
      </w:r>
      <w:r w:rsidRPr="005C1D03">
        <w:rPr>
          <w:rFonts w:eastAsia="Times New Roman" w:cs="Calibri"/>
          <w:color w:val="000000"/>
          <w:lang w:val="en-AU" w:bidi="he-IL"/>
        </w:rPr>
        <w:t>prostrated</w:t>
      </w:r>
      <w:r>
        <w:rPr>
          <w:rFonts w:eastAsia="Times New Roman" w:cs="Calibri"/>
          <w:color w:val="000000"/>
          <w:lang w:val="en-AU" w:bidi="he-IL"/>
        </w:rPr>
        <w:t xml:space="preserve"> </w:t>
      </w:r>
      <w:r w:rsidRPr="005C1D03">
        <w:rPr>
          <w:rFonts w:eastAsia="Times New Roman" w:cs="Calibri"/>
          <w:color w:val="000000"/>
          <w:lang w:val="en-AU" w:bidi="he-IL"/>
        </w:rPr>
        <w:t>themselves</w:t>
      </w:r>
      <w:r>
        <w:rPr>
          <w:rFonts w:eastAsia="Times New Roman" w:cs="Calibri"/>
          <w:color w:val="000000"/>
          <w:lang w:val="en-AU" w:bidi="he-IL"/>
        </w:rPr>
        <w:t xml:space="preserve"> </w:t>
      </w:r>
      <w:r w:rsidRPr="005C1D03">
        <w:rPr>
          <w:rFonts w:eastAsia="Times New Roman" w:cs="Calibri"/>
          <w:color w:val="000000"/>
          <w:lang w:val="en-AU" w:bidi="he-IL"/>
        </w:rPr>
        <w:t>on</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ground,</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when</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trumpets</w:t>
      </w:r>
      <w:r>
        <w:rPr>
          <w:rFonts w:eastAsia="Times New Roman" w:cs="Calibri"/>
          <w:color w:val="000000"/>
          <w:lang w:val="en-AU" w:bidi="he-IL"/>
        </w:rPr>
        <w:t xml:space="preserve"> </w:t>
      </w:r>
      <w:r w:rsidRPr="005C1D03">
        <w:rPr>
          <w:rFonts w:eastAsia="Times New Roman" w:cs="Calibri"/>
          <w:color w:val="000000"/>
          <w:lang w:val="en-AU" w:bidi="he-IL"/>
        </w:rPr>
        <w:t>gave</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signal</w:t>
      </w:r>
      <w:r>
        <w:rPr>
          <w:rFonts w:eastAsia="Times New Roman" w:cs="Calibri"/>
          <w:color w:val="000000"/>
          <w:lang w:val="en-AU" w:bidi="he-IL"/>
        </w:rPr>
        <w:t xml:space="preserve"> </w:t>
      </w:r>
      <w:r w:rsidRPr="005C1D03">
        <w:rPr>
          <w:rFonts w:eastAsia="Times New Roman" w:cs="Calibri"/>
          <w:color w:val="000000"/>
          <w:lang w:val="en-AU" w:bidi="he-IL"/>
        </w:rPr>
        <w:t>they</w:t>
      </w:r>
      <w:r>
        <w:rPr>
          <w:rFonts w:eastAsia="Times New Roman" w:cs="Calibri"/>
          <w:color w:val="000000"/>
          <w:lang w:val="en-AU" w:bidi="he-IL"/>
        </w:rPr>
        <w:t xml:space="preserve"> </w:t>
      </w:r>
      <w:r w:rsidRPr="005C1D03">
        <w:rPr>
          <w:rFonts w:eastAsia="Times New Roman" w:cs="Calibri"/>
          <w:color w:val="000000"/>
          <w:lang w:val="en-AU" w:bidi="he-IL"/>
        </w:rPr>
        <w:t>cried</w:t>
      </w:r>
      <w:r>
        <w:rPr>
          <w:rFonts w:eastAsia="Times New Roman" w:cs="Calibri"/>
          <w:color w:val="000000"/>
          <w:lang w:val="en-AU" w:bidi="he-IL"/>
        </w:rPr>
        <w:t xml:space="preserve"> </w:t>
      </w:r>
      <w:r w:rsidRPr="005C1D03">
        <w:rPr>
          <w:rFonts w:eastAsia="Times New Roman" w:cs="Calibri"/>
          <w:color w:val="000000"/>
          <w:lang w:val="en-AU" w:bidi="he-IL"/>
        </w:rPr>
        <w:t>aloud</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Heaven.</w:t>
      </w:r>
    </w:p>
    <w:p w14:paraId="72A6B2CD" w14:textId="2835DE53" w:rsidR="00AB00FD" w:rsidRPr="00DC0993" w:rsidRDefault="00DC0993" w:rsidP="00AC1787">
      <w:pPr>
        <w:pBdr>
          <w:bottom w:val="double" w:sz="6" w:space="1" w:color="auto"/>
        </w:pBdr>
        <w:rPr>
          <w:rFonts w:eastAsia="Times New Roman" w:cs="Calibri"/>
          <w:color w:val="000000"/>
          <w:lang w:bidi="he-IL"/>
        </w:rPr>
      </w:pPr>
      <w:r>
        <w:rPr>
          <w:rFonts w:eastAsia="Times New Roman"/>
          <w:color w:val="000000"/>
          <w:lang w:val="en-AU" w:bidi="he-IL"/>
        </w:rPr>
        <w:t xml:space="preserve"> </w:t>
      </w:r>
    </w:p>
    <w:p w14:paraId="562AEEAA" w14:textId="77777777" w:rsidR="00871EE7" w:rsidRDefault="00871EE7" w:rsidP="00AC1787">
      <w:pPr>
        <w:rPr>
          <w:rFonts w:ascii="Cambria" w:hAnsi="Cambria"/>
          <w:b/>
          <w:bCs/>
          <w:sz w:val="28"/>
          <w:szCs w:val="28"/>
          <w:lang w:val="en-AU"/>
        </w:rPr>
      </w:pPr>
    </w:p>
    <w:p w14:paraId="0B9BDA94" w14:textId="77777777" w:rsidR="009B21F2" w:rsidRPr="009B21F2" w:rsidRDefault="009B21F2" w:rsidP="005644AE">
      <w:pPr>
        <w:pStyle w:val="Heading2"/>
        <w:rPr>
          <w:lang w:val="en-AU"/>
        </w:rPr>
      </w:pPr>
      <w:r w:rsidRPr="009B21F2">
        <w:rPr>
          <w:lang w:val="en-AU"/>
        </w:rPr>
        <w:lastRenderedPageBreak/>
        <w:t>Genesis 1:1-5 - JPS</w:t>
      </w:r>
    </w:p>
    <w:p w14:paraId="751D04EE" w14:textId="77777777" w:rsidR="009B21F2" w:rsidRPr="009B21F2" w:rsidRDefault="009B21F2" w:rsidP="009B21F2">
      <w:pPr>
        <w:rPr>
          <w:rFonts w:asciiTheme="minorHAnsi" w:hAnsiTheme="minorHAnsi" w:cstheme="minorHAnsi"/>
          <w:lang w:val="en-AU"/>
        </w:rPr>
      </w:pPr>
    </w:p>
    <w:p w14:paraId="755312E3" w14:textId="77777777" w:rsidR="009B21F2" w:rsidRPr="009B21F2" w:rsidRDefault="009B21F2" w:rsidP="003141DB">
      <w:pPr>
        <w:rPr>
          <w:rFonts w:asciiTheme="minorHAnsi" w:hAnsiTheme="minorHAnsi" w:cstheme="minorHAnsi"/>
          <w:lang w:val="en-AU"/>
        </w:rPr>
      </w:pPr>
      <w:r w:rsidRPr="009B21F2">
        <w:rPr>
          <w:rFonts w:asciiTheme="minorHAnsi" w:hAnsiTheme="minorHAnsi" w:cstheme="minorHAnsi"/>
          <w:lang w:val="en-AU"/>
        </w:rPr>
        <w:t>1. When God began to create heaven and earth --</w:t>
      </w:r>
    </w:p>
    <w:p w14:paraId="0F0889E0" w14:textId="77777777" w:rsidR="009B21F2" w:rsidRPr="009B21F2" w:rsidRDefault="009B21F2" w:rsidP="003141DB">
      <w:pPr>
        <w:rPr>
          <w:rFonts w:asciiTheme="minorHAnsi" w:hAnsiTheme="minorHAnsi" w:cstheme="minorHAnsi"/>
          <w:lang w:val="en-AU"/>
        </w:rPr>
      </w:pPr>
      <w:r w:rsidRPr="009B21F2">
        <w:rPr>
          <w:rFonts w:asciiTheme="minorHAnsi" w:hAnsiTheme="minorHAnsi" w:cstheme="minorHAnsi"/>
          <w:lang w:val="en-AU"/>
        </w:rPr>
        <w:t>2. the earth being unformed and void, with darkness over the surface of the deep and a wind from God sweeping over the water --</w:t>
      </w:r>
    </w:p>
    <w:p w14:paraId="559E1025" w14:textId="77777777" w:rsidR="009B21F2" w:rsidRPr="009B21F2" w:rsidRDefault="009B21F2" w:rsidP="003141DB">
      <w:pPr>
        <w:rPr>
          <w:rFonts w:asciiTheme="minorHAnsi" w:hAnsiTheme="minorHAnsi" w:cstheme="minorHAnsi"/>
          <w:lang w:val="en-AU"/>
        </w:rPr>
      </w:pPr>
      <w:r w:rsidRPr="009B21F2">
        <w:rPr>
          <w:rFonts w:asciiTheme="minorHAnsi" w:hAnsiTheme="minorHAnsi" w:cstheme="minorHAnsi"/>
          <w:lang w:val="en-AU"/>
        </w:rPr>
        <w:t>3. God said, "Let there be light"; and there was light.</w:t>
      </w:r>
    </w:p>
    <w:p w14:paraId="2BDE3701" w14:textId="77777777" w:rsidR="009B21F2" w:rsidRPr="009B21F2" w:rsidRDefault="009B21F2" w:rsidP="003141DB">
      <w:pPr>
        <w:rPr>
          <w:rFonts w:asciiTheme="minorHAnsi" w:hAnsiTheme="minorHAnsi" w:cstheme="minorHAnsi"/>
          <w:lang w:val="en-AU"/>
        </w:rPr>
      </w:pPr>
      <w:r w:rsidRPr="009B21F2">
        <w:rPr>
          <w:rFonts w:asciiTheme="minorHAnsi" w:hAnsiTheme="minorHAnsi" w:cstheme="minorHAnsi"/>
          <w:lang w:val="en-AU"/>
        </w:rPr>
        <w:t>4. God saw that the light was good, and God separated the light from the darkness.</w:t>
      </w:r>
    </w:p>
    <w:p w14:paraId="06F0F9DB" w14:textId="77777777" w:rsidR="009B21F2" w:rsidRPr="009B21F2" w:rsidRDefault="009B21F2" w:rsidP="003141DB">
      <w:pPr>
        <w:rPr>
          <w:rFonts w:asciiTheme="minorHAnsi" w:hAnsiTheme="minorHAnsi" w:cstheme="minorHAnsi"/>
          <w:lang w:val="en-AU"/>
        </w:rPr>
      </w:pPr>
      <w:r w:rsidRPr="009B21F2">
        <w:rPr>
          <w:rFonts w:asciiTheme="minorHAnsi" w:hAnsiTheme="minorHAnsi" w:cstheme="minorHAnsi"/>
          <w:lang w:val="en-AU"/>
        </w:rPr>
        <w:t>5. God called the light Day, and the darkness He called Night. And there was evening and there was morning, a first day.</w:t>
      </w:r>
    </w:p>
    <w:p w14:paraId="65AE0DE3" w14:textId="77777777" w:rsidR="009B21F2" w:rsidRPr="009B21F2" w:rsidRDefault="009B21F2" w:rsidP="009B21F2">
      <w:pPr>
        <w:pBdr>
          <w:bottom w:val="double" w:sz="4" w:space="1" w:color="auto"/>
        </w:pBdr>
        <w:rPr>
          <w:rFonts w:asciiTheme="minorHAnsi" w:hAnsiTheme="minorHAnsi" w:cstheme="minorHAnsi"/>
          <w:lang w:val="en-AU"/>
        </w:rPr>
      </w:pPr>
    </w:p>
    <w:p w14:paraId="54CD0989" w14:textId="77777777" w:rsidR="005644AE" w:rsidRDefault="005644AE" w:rsidP="00AC1787">
      <w:pPr>
        <w:rPr>
          <w:rFonts w:ascii="Cambria" w:hAnsi="Cambria"/>
          <w:b/>
          <w:bCs/>
          <w:sz w:val="28"/>
          <w:szCs w:val="28"/>
          <w:lang w:val="en-AU"/>
        </w:rPr>
      </w:pPr>
    </w:p>
    <w:p w14:paraId="0BB2F4BE" w14:textId="0357A7CD" w:rsidR="00393A28" w:rsidRPr="000A580A" w:rsidRDefault="00393A28" w:rsidP="005644AE">
      <w:pPr>
        <w:pStyle w:val="Heading2"/>
        <w:rPr>
          <w:lang w:val="en-AU"/>
        </w:rPr>
      </w:pPr>
      <w:r w:rsidRPr="000A580A">
        <w:rPr>
          <w:lang w:val="en-AU"/>
        </w:rPr>
        <w:t>Yochanan</w:t>
      </w:r>
      <w:r w:rsidR="000A580A" w:rsidRPr="000A580A">
        <w:rPr>
          <w:lang w:val="en-AU"/>
        </w:rPr>
        <w:t xml:space="preserve"> </w:t>
      </w:r>
      <w:r w:rsidRPr="000A580A">
        <w:rPr>
          <w:lang w:val="en-AU"/>
        </w:rPr>
        <w:t>Alef</w:t>
      </w:r>
      <w:r w:rsidR="000A580A" w:rsidRPr="000A580A">
        <w:rPr>
          <w:lang w:val="en-AU"/>
        </w:rPr>
        <w:t xml:space="preserve"> </w:t>
      </w:r>
      <w:r w:rsidRPr="000A580A">
        <w:rPr>
          <w:lang w:val="en-AU"/>
        </w:rPr>
        <w:t>(1</w:t>
      </w:r>
      <w:r w:rsidR="000A580A" w:rsidRPr="000A580A">
        <w:rPr>
          <w:lang w:val="en-AU"/>
        </w:rPr>
        <w:t xml:space="preserve"> </w:t>
      </w:r>
      <w:r w:rsidRPr="000A580A">
        <w:rPr>
          <w:lang w:val="en-AU"/>
        </w:rPr>
        <w:t>John)</w:t>
      </w:r>
      <w:r w:rsidR="000A580A" w:rsidRPr="000A580A">
        <w:rPr>
          <w:lang w:val="en-AU"/>
        </w:rPr>
        <w:t xml:space="preserve"> </w:t>
      </w:r>
      <w:r w:rsidRPr="000A580A">
        <w:rPr>
          <w:lang w:val="en-AU"/>
        </w:rPr>
        <w:t>1:1-10</w:t>
      </w:r>
    </w:p>
    <w:p w14:paraId="71EEB164" w14:textId="03D9B45F" w:rsidR="00393A28" w:rsidRPr="00446BDE" w:rsidRDefault="00393A28" w:rsidP="005644AE">
      <w:pPr>
        <w:jc w:val="center"/>
        <w:rPr>
          <w:rFonts w:asciiTheme="minorHAnsi" w:hAnsiTheme="minorHAnsi" w:cstheme="minorHAnsi"/>
          <w:lang w:val="en-AU"/>
        </w:rPr>
      </w:pPr>
      <w:r w:rsidRPr="00446BDE">
        <w:rPr>
          <w:rFonts w:asciiTheme="minorHAnsi" w:hAnsiTheme="minorHAnsi" w:cstheme="minorHAnsi"/>
          <w:lang w:val="en-AU"/>
        </w:rPr>
        <w:t>By:</w:t>
      </w:r>
      <w:r w:rsidR="000A580A" w:rsidRPr="00446BDE">
        <w:rPr>
          <w:rFonts w:asciiTheme="minorHAnsi" w:hAnsiTheme="minorHAnsi" w:cstheme="minorHAnsi"/>
          <w:lang w:val="en-AU"/>
        </w:rPr>
        <w:t xml:space="preserve"> </w:t>
      </w:r>
      <w:r w:rsidR="005644AE" w:rsidRPr="005644AE">
        <w:rPr>
          <w:rFonts w:asciiTheme="minorHAnsi" w:hAnsiTheme="minorHAnsi" w:cstheme="minorHAnsi"/>
          <w:lang w:val="en-AU"/>
        </w:rPr>
        <w:t xml:space="preserve">Hakham </w:t>
      </w:r>
      <w:r w:rsidRPr="00446BDE">
        <w:rPr>
          <w:rFonts w:asciiTheme="minorHAnsi" w:hAnsiTheme="minorHAnsi" w:cstheme="minorHAnsi"/>
          <w:lang w:val="en-AU"/>
        </w:rPr>
        <w:t>Dr.</w:t>
      </w:r>
      <w:r w:rsidR="000A580A" w:rsidRPr="00446BDE">
        <w:rPr>
          <w:rFonts w:asciiTheme="minorHAnsi" w:hAnsiTheme="minorHAnsi" w:cstheme="minorHAnsi"/>
          <w:lang w:val="en-AU"/>
        </w:rPr>
        <w:t xml:space="preserve"> </w:t>
      </w:r>
      <w:r w:rsidRPr="00446BDE">
        <w:rPr>
          <w:rFonts w:asciiTheme="minorHAnsi" w:hAnsiTheme="minorHAnsi" w:cstheme="minorHAnsi"/>
          <w:lang w:val="en-AU"/>
        </w:rPr>
        <w:t>Eliyahu</w:t>
      </w:r>
      <w:r w:rsidR="000A580A" w:rsidRPr="00446BDE">
        <w:rPr>
          <w:rFonts w:asciiTheme="minorHAnsi" w:hAnsiTheme="minorHAnsi" w:cstheme="minorHAnsi"/>
          <w:lang w:val="en-AU"/>
        </w:rPr>
        <w:t xml:space="preserve"> </w:t>
      </w:r>
      <w:r w:rsidRPr="00446BDE">
        <w:rPr>
          <w:rFonts w:asciiTheme="minorHAnsi" w:hAnsiTheme="minorHAnsi" w:cstheme="minorHAnsi"/>
          <w:lang w:val="en-AU"/>
        </w:rPr>
        <w:t>ben</w:t>
      </w:r>
      <w:r w:rsidR="000A580A" w:rsidRPr="00446BDE">
        <w:rPr>
          <w:rFonts w:asciiTheme="minorHAnsi" w:hAnsiTheme="minorHAnsi" w:cstheme="minorHAnsi"/>
          <w:lang w:val="en-AU"/>
        </w:rPr>
        <w:t xml:space="preserve"> </w:t>
      </w:r>
      <w:r w:rsidRPr="00446BDE">
        <w:rPr>
          <w:rFonts w:asciiTheme="minorHAnsi" w:hAnsiTheme="minorHAnsi" w:cstheme="minorHAnsi"/>
          <w:lang w:val="en-AU"/>
        </w:rPr>
        <w:t>Abraham</w:t>
      </w:r>
      <w:r w:rsidR="000A580A" w:rsidRPr="00446BDE">
        <w:rPr>
          <w:rFonts w:asciiTheme="minorHAnsi" w:hAnsiTheme="minorHAnsi" w:cstheme="minorHAnsi"/>
          <w:lang w:val="en-AU"/>
        </w:rPr>
        <w:t xml:space="preserve"> </w:t>
      </w:r>
      <w:r w:rsidRPr="00446BDE">
        <w:rPr>
          <w:rFonts w:asciiTheme="minorHAnsi" w:hAnsiTheme="minorHAnsi" w:cstheme="minorHAnsi"/>
          <w:lang w:val="en-AU"/>
        </w:rPr>
        <w:t>&amp;</w:t>
      </w:r>
      <w:r w:rsidR="00446BDE" w:rsidRPr="00446BDE">
        <w:rPr>
          <w:rFonts w:asciiTheme="minorHAnsi" w:hAnsiTheme="minorHAnsi" w:cstheme="minorHAnsi"/>
          <w:lang w:val="en-AU"/>
        </w:rPr>
        <w:t xml:space="preserve"> </w:t>
      </w:r>
      <w:r w:rsidRPr="00446BDE">
        <w:rPr>
          <w:rFonts w:asciiTheme="minorHAnsi" w:hAnsiTheme="minorHAnsi" w:cstheme="minorHAnsi"/>
          <w:lang w:val="en-AU"/>
        </w:rPr>
        <w:t>Hakham</w:t>
      </w:r>
      <w:r w:rsidR="000A580A" w:rsidRPr="00446BDE">
        <w:rPr>
          <w:rFonts w:asciiTheme="minorHAnsi" w:hAnsiTheme="minorHAnsi" w:cstheme="minorHAnsi"/>
          <w:lang w:val="en-AU"/>
        </w:rPr>
        <w:t xml:space="preserve"> </w:t>
      </w:r>
      <w:r w:rsidRPr="00446BDE">
        <w:rPr>
          <w:rFonts w:asciiTheme="minorHAnsi" w:hAnsiTheme="minorHAnsi" w:cstheme="minorHAnsi"/>
          <w:lang w:val="en-AU"/>
        </w:rPr>
        <w:t>Dr.</w:t>
      </w:r>
      <w:r w:rsidR="000A580A" w:rsidRPr="00446BDE">
        <w:rPr>
          <w:rFonts w:asciiTheme="minorHAnsi" w:hAnsiTheme="minorHAnsi" w:cstheme="minorHAnsi"/>
          <w:lang w:val="en-AU"/>
        </w:rPr>
        <w:t xml:space="preserve"> </w:t>
      </w:r>
      <w:r w:rsidRPr="00446BDE">
        <w:rPr>
          <w:rFonts w:asciiTheme="minorHAnsi" w:hAnsiTheme="minorHAnsi" w:cstheme="minorHAnsi"/>
          <w:lang w:val="en-AU"/>
        </w:rPr>
        <w:t>Yosef</w:t>
      </w:r>
      <w:r w:rsidR="000A580A" w:rsidRPr="00446BDE">
        <w:rPr>
          <w:rFonts w:asciiTheme="minorHAnsi" w:hAnsiTheme="minorHAnsi" w:cstheme="minorHAnsi"/>
          <w:lang w:val="en-AU"/>
        </w:rPr>
        <w:t xml:space="preserve"> </w:t>
      </w:r>
      <w:r w:rsidRPr="00446BDE">
        <w:rPr>
          <w:rFonts w:asciiTheme="minorHAnsi" w:hAnsiTheme="minorHAnsi" w:cstheme="minorHAnsi"/>
          <w:lang w:val="en-AU"/>
        </w:rPr>
        <w:t>ben</w:t>
      </w:r>
      <w:r w:rsidR="000A580A" w:rsidRPr="00446BDE">
        <w:rPr>
          <w:rFonts w:asciiTheme="minorHAnsi" w:hAnsiTheme="minorHAnsi" w:cstheme="minorHAnsi"/>
          <w:lang w:val="en-AU"/>
        </w:rPr>
        <w:t xml:space="preserve"> </w:t>
      </w:r>
      <w:r w:rsidRPr="00446BDE">
        <w:rPr>
          <w:rFonts w:asciiTheme="minorHAnsi" w:hAnsiTheme="minorHAnsi" w:cstheme="minorHAnsi"/>
          <w:lang w:val="en-AU"/>
        </w:rPr>
        <w:t>Haggai</w:t>
      </w:r>
    </w:p>
    <w:p w14:paraId="6D183359" w14:textId="77777777" w:rsidR="00393A28" w:rsidRPr="003E13EE" w:rsidRDefault="00393A28" w:rsidP="00AC1787">
      <w:pPr>
        <w:rPr>
          <w:b/>
          <w:bCs/>
          <w:sz w:val="16"/>
          <w:szCs w:val="16"/>
          <w:lang w:val="en-AU"/>
        </w:rPr>
      </w:pPr>
    </w:p>
    <w:p w14:paraId="5476DE6F" w14:textId="7FE55988" w:rsidR="00393A28" w:rsidRPr="005B7038" w:rsidRDefault="00393A28" w:rsidP="00AC1787">
      <w:pPr>
        <w:rPr>
          <w:rFonts w:asciiTheme="minorHAnsi" w:hAnsiTheme="minorHAnsi" w:cstheme="minorHAnsi"/>
          <w:lang w:val="en-AU"/>
        </w:rPr>
      </w:pPr>
      <w:r w:rsidRPr="005B7038">
        <w:rPr>
          <w:rFonts w:asciiTheme="minorHAnsi" w:hAnsiTheme="minorHAnsi" w:cstheme="minorHAnsi"/>
          <w:lang w:val="en-AU"/>
        </w:rPr>
        <w:t>1</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What</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was</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from</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[the]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beginning</w:t>
      </w:r>
      <w:r w:rsidR="000A580A" w:rsidRPr="005B7038">
        <w:rPr>
          <w:rFonts w:asciiTheme="minorHAnsi" w:hAnsiTheme="minorHAnsi" w:cstheme="minorHAnsi"/>
          <w:lang w:val="en-AU"/>
        </w:rPr>
        <w:t xml:space="preserve"> </w:t>
      </w:r>
      <w:r w:rsidRPr="005B7038">
        <w:rPr>
          <w:rFonts w:asciiTheme="minorHAnsi" w:hAnsiTheme="minorHAnsi" w:cstheme="minorHAnsi"/>
          <w:i/>
          <w:iCs/>
          <w:lang w:val="en-AU"/>
        </w:rPr>
        <w:t>(i.e.</w:t>
      </w:r>
      <w:r w:rsidR="00033653" w:rsidRPr="005B7038">
        <w:rPr>
          <w:rFonts w:asciiTheme="minorHAnsi" w:hAnsiTheme="minorHAnsi" w:cstheme="minorHAnsi"/>
          <w:i/>
          <w:iCs/>
          <w:lang w:val="en-AU"/>
        </w:rPr>
        <w:t>,</w:t>
      </w:r>
      <w:r w:rsidR="000A580A" w:rsidRPr="005B7038">
        <w:rPr>
          <w:rFonts w:asciiTheme="minorHAnsi" w:hAnsiTheme="minorHAnsi" w:cstheme="minorHAnsi"/>
          <w:i/>
          <w:iCs/>
          <w:lang w:val="en-AU"/>
        </w:rPr>
        <w:t xml:space="preserve"> </w:t>
      </w:r>
      <w:r w:rsidRPr="005B7038">
        <w:rPr>
          <w:rFonts w:asciiTheme="minorHAnsi" w:hAnsiTheme="minorHAnsi" w:cstheme="minorHAnsi"/>
          <w:i/>
          <w:iCs/>
          <w:lang w:val="en-AU"/>
        </w:rPr>
        <w:t>B’resheet</w:t>
      </w:r>
      <w:r w:rsidR="000A580A" w:rsidRPr="005B7038">
        <w:rPr>
          <w:rFonts w:asciiTheme="minorHAnsi" w:hAnsiTheme="minorHAnsi" w:cstheme="minorHAnsi"/>
          <w:i/>
          <w:iCs/>
          <w:lang w:val="en-AU"/>
        </w:rPr>
        <w:t xml:space="preserve"> </w:t>
      </w:r>
      <w:r w:rsidRPr="005B7038">
        <w:rPr>
          <w:rFonts w:asciiTheme="minorHAnsi" w:hAnsiTheme="minorHAnsi" w:cstheme="minorHAnsi"/>
          <w:i/>
          <w:iCs/>
          <w:lang w:val="en-AU"/>
        </w:rPr>
        <w:t>–</w:t>
      </w:r>
      <w:r w:rsidR="000A580A" w:rsidRPr="005B7038">
        <w:rPr>
          <w:rFonts w:asciiTheme="minorHAnsi" w:hAnsiTheme="minorHAnsi" w:cstheme="minorHAnsi"/>
          <w:i/>
          <w:iCs/>
          <w:lang w:val="en-AU"/>
        </w:rPr>
        <w:t xml:space="preserve"> </w:t>
      </w:r>
      <w:r w:rsidRPr="005B7038">
        <w:rPr>
          <w:rFonts w:asciiTheme="minorHAnsi" w:hAnsiTheme="minorHAnsi" w:cstheme="minorHAnsi"/>
          <w:i/>
          <w:iCs/>
          <w:lang w:val="en-AU"/>
        </w:rPr>
        <w:t>Gen.1:1ff.),</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what</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we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have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heard,</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what</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we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have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seen</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with</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our</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eyes,</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what</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we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have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looked</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at</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and</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our</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hands</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have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touched,</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concerning</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the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Torah</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giving</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life,</w:t>
      </w:r>
    </w:p>
    <w:p w14:paraId="6F4020F6" w14:textId="6366FA6C" w:rsidR="00393A28" w:rsidRPr="005B7038" w:rsidRDefault="00393A28" w:rsidP="00AC1787">
      <w:pPr>
        <w:rPr>
          <w:rFonts w:asciiTheme="minorHAnsi" w:hAnsiTheme="minorHAnsi" w:cstheme="minorHAnsi"/>
          <w:lang w:val="en-AU"/>
        </w:rPr>
      </w:pPr>
      <w:r w:rsidRPr="005B7038">
        <w:rPr>
          <w:rFonts w:asciiTheme="minorHAnsi" w:hAnsiTheme="minorHAnsi" w:cstheme="minorHAnsi"/>
          <w:lang w:val="en-AU"/>
        </w:rPr>
        <w:t>2</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and</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the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life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was</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revealed,</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and</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we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have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seen</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and</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testify</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and</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announce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to</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you</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the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eternal</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life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which</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was</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with</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the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Father</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and</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was</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revealed</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to</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us;</w:t>
      </w:r>
    </w:p>
    <w:p w14:paraId="0A3D7901" w14:textId="27ED6EFF" w:rsidR="00393A28" w:rsidRPr="005B7038" w:rsidRDefault="00393A28" w:rsidP="00AC1787">
      <w:pPr>
        <w:rPr>
          <w:rFonts w:asciiTheme="minorHAnsi" w:hAnsiTheme="minorHAnsi" w:cstheme="minorHAnsi"/>
          <w:lang w:val="en-AU"/>
        </w:rPr>
      </w:pPr>
      <w:r w:rsidRPr="005B7038">
        <w:rPr>
          <w:rFonts w:asciiTheme="minorHAnsi" w:hAnsiTheme="minorHAnsi" w:cstheme="minorHAnsi"/>
          <w:lang w:val="en-AU"/>
        </w:rPr>
        <w:t>3</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what</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we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have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seen</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and</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heard,</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we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announce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to</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you</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also,</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in</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order</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that</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you</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also</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may</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have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fellowship</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with</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us,</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and</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indeed</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our</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fellowship</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is</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with</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the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Father</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and</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with</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His</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son</w:t>
      </w:r>
      <w:r w:rsidR="000A580A" w:rsidRPr="005B7038">
        <w:rPr>
          <w:rFonts w:asciiTheme="minorHAnsi" w:hAnsiTheme="minorHAnsi" w:cstheme="minorHAnsi"/>
          <w:lang w:val="en-AU"/>
        </w:rPr>
        <w:t xml:space="preserve"> </w:t>
      </w:r>
      <w:r w:rsidRPr="005B7038">
        <w:rPr>
          <w:rFonts w:asciiTheme="minorHAnsi" w:hAnsiTheme="minorHAnsi" w:cstheme="minorHAnsi"/>
          <w:i/>
          <w:iCs/>
          <w:lang w:val="en-AU"/>
        </w:rPr>
        <w:t>(the</w:t>
      </w:r>
      <w:r w:rsidR="000A580A" w:rsidRPr="005B7038">
        <w:rPr>
          <w:rFonts w:asciiTheme="minorHAnsi" w:hAnsiTheme="minorHAnsi" w:cstheme="minorHAnsi"/>
          <w:i/>
          <w:iCs/>
          <w:lang w:val="en-AU"/>
        </w:rPr>
        <w:t xml:space="preserve"> </w:t>
      </w:r>
      <w:r w:rsidRPr="005B7038">
        <w:rPr>
          <w:rFonts w:asciiTheme="minorHAnsi" w:hAnsiTheme="minorHAnsi" w:cstheme="minorHAnsi"/>
          <w:i/>
          <w:iCs/>
          <w:lang w:val="en-AU"/>
        </w:rPr>
        <w:t>anointed</w:t>
      </w:r>
      <w:r w:rsidR="000A580A" w:rsidRPr="005B7038">
        <w:rPr>
          <w:rFonts w:asciiTheme="minorHAnsi" w:hAnsiTheme="minorHAnsi" w:cstheme="minorHAnsi"/>
          <w:i/>
          <w:iCs/>
          <w:lang w:val="en-AU"/>
        </w:rPr>
        <w:t xml:space="preserve"> </w:t>
      </w:r>
      <w:r w:rsidRPr="005B7038">
        <w:rPr>
          <w:rFonts w:asciiTheme="minorHAnsi" w:hAnsiTheme="minorHAnsi" w:cstheme="minorHAnsi"/>
          <w:i/>
          <w:iCs/>
          <w:lang w:val="en-AU"/>
        </w:rPr>
        <w:t>King</w:t>
      </w:r>
      <w:r w:rsidR="000A580A" w:rsidRPr="005B7038">
        <w:rPr>
          <w:rFonts w:asciiTheme="minorHAnsi" w:hAnsiTheme="minorHAnsi" w:cstheme="minorHAnsi"/>
          <w:i/>
          <w:iCs/>
          <w:lang w:val="en-AU"/>
        </w:rPr>
        <w:t xml:space="preserve"> </w:t>
      </w:r>
      <w:r w:rsidRPr="005B7038">
        <w:rPr>
          <w:rFonts w:asciiTheme="minorHAnsi" w:hAnsiTheme="minorHAnsi" w:cstheme="minorHAnsi"/>
          <w:i/>
          <w:iCs/>
          <w:lang w:val="en-AU"/>
        </w:rPr>
        <w:t>of</w:t>
      </w:r>
      <w:r w:rsidR="000A580A" w:rsidRPr="005B7038">
        <w:rPr>
          <w:rFonts w:asciiTheme="minorHAnsi" w:hAnsiTheme="minorHAnsi" w:cstheme="minorHAnsi"/>
          <w:i/>
          <w:iCs/>
          <w:lang w:val="en-AU"/>
        </w:rPr>
        <w:t xml:space="preserve"> </w:t>
      </w:r>
      <w:r w:rsidRPr="005B7038">
        <w:rPr>
          <w:rFonts w:asciiTheme="minorHAnsi" w:hAnsiTheme="minorHAnsi" w:cstheme="minorHAnsi"/>
          <w:i/>
          <w:iCs/>
          <w:lang w:val="en-AU"/>
        </w:rPr>
        <w:t>Israel)</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Yeshua</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the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Messiah.</w:t>
      </w:r>
    </w:p>
    <w:p w14:paraId="7357C3BF" w14:textId="1A0CAE59" w:rsidR="00393A28" w:rsidRPr="005B7038" w:rsidRDefault="00393A28" w:rsidP="00AC1787">
      <w:pPr>
        <w:rPr>
          <w:rFonts w:asciiTheme="minorHAnsi" w:hAnsiTheme="minorHAnsi" w:cstheme="minorHAnsi"/>
          <w:lang w:val="en-AU"/>
        </w:rPr>
      </w:pPr>
      <w:r w:rsidRPr="005B7038">
        <w:rPr>
          <w:rFonts w:asciiTheme="minorHAnsi" w:hAnsiTheme="minorHAnsi" w:cstheme="minorHAnsi"/>
          <w:lang w:val="en-AU"/>
        </w:rPr>
        <w:t>4</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And</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these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things</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we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write,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in</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order</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that</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our</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joy</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may</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be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complete.</w:t>
      </w:r>
    </w:p>
    <w:p w14:paraId="08FD72EC" w14:textId="1CA8B171" w:rsidR="00393A28" w:rsidRPr="005B7038" w:rsidRDefault="00393A28" w:rsidP="00AC1787">
      <w:pPr>
        <w:rPr>
          <w:rFonts w:asciiTheme="minorHAnsi" w:hAnsiTheme="minorHAnsi" w:cstheme="minorHAnsi"/>
          <w:lang w:val="en-AU"/>
        </w:rPr>
      </w:pPr>
      <w:r w:rsidRPr="005B7038">
        <w:rPr>
          <w:rFonts w:asciiTheme="minorHAnsi" w:hAnsiTheme="minorHAnsi" w:cstheme="minorHAnsi"/>
          <w:lang w:val="en-AU"/>
        </w:rPr>
        <w:t>5</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And</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this</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is</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the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message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which</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we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have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heard</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from</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him</w:t>
      </w:r>
      <w:r w:rsidR="000A580A" w:rsidRPr="005B7038">
        <w:rPr>
          <w:rFonts w:asciiTheme="minorHAnsi" w:hAnsiTheme="minorHAnsi" w:cstheme="minorHAnsi"/>
          <w:lang w:val="en-AU"/>
        </w:rPr>
        <w:t xml:space="preserve"> </w:t>
      </w:r>
      <w:r w:rsidRPr="005B7038">
        <w:rPr>
          <w:rFonts w:asciiTheme="minorHAnsi" w:hAnsiTheme="minorHAnsi" w:cstheme="minorHAnsi"/>
          <w:i/>
          <w:iCs/>
          <w:lang w:val="en-AU"/>
        </w:rPr>
        <w:t>(i.e.</w:t>
      </w:r>
      <w:r w:rsidR="00033653" w:rsidRPr="005B7038">
        <w:rPr>
          <w:rFonts w:asciiTheme="minorHAnsi" w:hAnsiTheme="minorHAnsi" w:cstheme="minorHAnsi"/>
          <w:i/>
          <w:iCs/>
          <w:lang w:val="en-AU"/>
        </w:rPr>
        <w:t>,</w:t>
      </w:r>
      <w:r w:rsidR="000A580A" w:rsidRPr="005B7038">
        <w:rPr>
          <w:rFonts w:asciiTheme="minorHAnsi" w:hAnsiTheme="minorHAnsi" w:cstheme="minorHAnsi"/>
          <w:i/>
          <w:iCs/>
          <w:lang w:val="en-AU"/>
        </w:rPr>
        <w:t xml:space="preserve"> </w:t>
      </w:r>
      <w:r w:rsidRPr="005B7038">
        <w:rPr>
          <w:rFonts w:asciiTheme="minorHAnsi" w:hAnsiTheme="minorHAnsi" w:cstheme="minorHAnsi"/>
          <w:i/>
          <w:iCs/>
          <w:lang w:val="en-AU"/>
        </w:rPr>
        <w:t>the</w:t>
      </w:r>
      <w:r w:rsidR="000A580A" w:rsidRPr="005B7038">
        <w:rPr>
          <w:rFonts w:asciiTheme="minorHAnsi" w:hAnsiTheme="minorHAnsi" w:cstheme="minorHAnsi"/>
          <w:i/>
          <w:iCs/>
          <w:lang w:val="en-AU"/>
        </w:rPr>
        <w:t xml:space="preserve"> </w:t>
      </w:r>
      <w:r w:rsidRPr="005B7038">
        <w:rPr>
          <w:rFonts w:asciiTheme="minorHAnsi" w:hAnsiTheme="minorHAnsi" w:cstheme="minorHAnsi"/>
          <w:i/>
          <w:iCs/>
          <w:lang w:val="en-AU"/>
        </w:rPr>
        <w:t>Master)</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and</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announce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to</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you,</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that</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God</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is</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light</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and</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there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is</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no</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darkness</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in</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Him</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(God)</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at</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all.</w:t>
      </w:r>
    </w:p>
    <w:p w14:paraId="7E2E7703" w14:textId="768C4EA4" w:rsidR="00393A28" w:rsidRPr="005B7038" w:rsidRDefault="00393A28" w:rsidP="00AC1787">
      <w:pPr>
        <w:rPr>
          <w:rFonts w:asciiTheme="minorHAnsi" w:hAnsiTheme="minorHAnsi" w:cstheme="minorHAnsi"/>
          <w:lang w:val="en-AU"/>
        </w:rPr>
      </w:pPr>
      <w:r w:rsidRPr="005B7038">
        <w:rPr>
          <w:rFonts w:asciiTheme="minorHAnsi" w:hAnsiTheme="minorHAnsi" w:cstheme="minorHAnsi"/>
          <w:lang w:val="en-AU"/>
        </w:rPr>
        <w:t>6</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If</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we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say</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that</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we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have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fellowship</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with</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Him</w:t>
      </w:r>
      <w:r w:rsidR="000A580A" w:rsidRPr="005B7038">
        <w:rPr>
          <w:rFonts w:asciiTheme="minorHAnsi" w:hAnsiTheme="minorHAnsi" w:cstheme="minorHAnsi"/>
          <w:lang w:val="en-AU"/>
        </w:rPr>
        <w:t xml:space="preserve"> </w:t>
      </w:r>
      <w:r w:rsidRPr="005B7038">
        <w:rPr>
          <w:rFonts w:asciiTheme="minorHAnsi" w:hAnsiTheme="minorHAnsi" w:cstheme="minorHAnsi"/>
          <w:i/>
          <w:iCs/>
          <w:lang w:val="en-AU"/>
        </w:rPr>
        <w:t>(i.e.</w:t>
      </w:r>
      <w:r w:rsidR="00033653" w:rsidRPr="005B7038">
        <w:rPr>
          <w:rFonts w:asciiTheme="minorHAnsi" w:hAnsiTheme="minorHAnsi" w:cstheme="minorHAnsi"/>
          <w:i/>
          <w:iCs/>
          <w:lang w:val="en-AU"/>
        </w:rPr>
        <w:t>,</w:t>
      </w:r>
      <w:r w:rsidR="000A580A" w:rsidRPr="005B7038">
        <w:rPr>
          <w:rFonts w:asciiTheme="minorHAnsi" w:hAnsiTheme="minorHAnsi" w:cstheme="minorHAnsi"/>
          <w:i/>
          <w:iCs/>
          <w:lang w:val="en-AU"/>
        </w:rPr>
        <w:t xml:space="preserve"> </w:t>
      </w:r>
      <w:r w:rsidRPr="005B7038">
        <w:rPr>
          <w:rFonts w:asciiTheme="minorHAnsi" w:hAnsiTheme="minorHAnsi" w:cstheme="minorHAnsi"/>
          <w:i/>
          <w:iCs/>
          <w:lang w:val="en-AU"/>
        </w:rPr>
        <w:t>God)</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and</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walk</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in</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the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darkness,</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we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lie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and</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do</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not</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practice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the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truth</w:t>
      </w:r>
      <w:r w:rsidR="000A580A" w:rsidRPr="005B7038">
        <w:rPr>
          <w:rFonts w:asciiTheme="minorHAnsi" w:hAnsiTheme="minorHAnsi" w:cstheme="minorHAnsi"/>
          <w:lang w:val="en-AU"/>
        </w:rPr>
        <w:t xml:space="preserve"> </w:t>
      </w:r>
      <w:r w:rsidRPr="005B7038">
        <w:rPr>
          <w:rFonts w:asciiTheme="minorHAnsi" w:hAnsiTheme="minorHAnsi" w:cstheme="minorHAnsi"/>
          <w:i/>
          <w:iCs/>
          <w:lang w:val="en-AU"/>
        </w:rPr>
        <w:t>(i.e.</w:t>
      </w:r>
      <w:r w:rsidR="00033653" w:rsidRPr="005B7038">
        <w:rPr>
          <w:rFonts w:asciiTheme="minorHAnsi" w:hAnsiTheme="minorHAnsi" w:cstheme="minorHAnsi"/>
          <w:i/>
          <w:iCs/>
          <w:lang w:val="en-AU"/>
        </w:rPr>
        <w:t>,</w:t>
      </w:r>
      <w:r w:rsidR="000A580A" w:rsidRPr="005B7038">
        <w:rPr>
          <w:rFonts w:asciiTheme="minorHAnsi" w:hAnsiTheme="minorHAnsi" w:cstheme="minorHAnsi"/>
          <w:i/>
          <w:iCs/>
          <w:lang w:val="en-AU"/>
        </w:rPr>
        <w:t xml:space="preserve"> </w:t>
      </w:r>
      <w:r w:rsidRPr="005B7038">
        <w:rPr>
          <w:rFonts w:asciiTheme="minorHAnsi" w:hAnsiTheme="minorHAnsi" w:cstheme="minorHAnsi"/>
          <w:i/>
          <w:iCs/>
          <w:lang w:val="en-AU"/>
        </w:rPr>
        <w:t>the</w:t>
      </w:r>
      <w:r w:rsidR="000A580A" w:rsidRPr="005B7038">
        <w:rPr>
          <w:rFonts w:asciiTheme="minorHAnsi" w:hAnsiTheme="minorHAnsi" w:cstheme="minorHAnsi"/>
          <w:i/>
          <w:iCs/>
          <w:lang w:val="en-AU"/>
        </w:rPr>
        <w:t xml:space="preserve"> </w:t>
      </w:r>
      <w:r w:rsidRPr="005B7038">
        <w:rPr>
          <w:rFonts w:asciiTheme="minorHAnsi" w:hAnsiTheme="minorHAnsi" w:cstheme="minorHAnsi"/>
          <w:i/>
          <w:iCs/>
          <w:lang w:val="en-AU"/>
        </w:rPr>
        <w:t>Torah</w:t>
      </w:r>
      <w:r w:rsidR="000A580A" w:rsidRPr="005B7038">
        <w:rPr>
          <w:rFonts w:asciiTheme="minorHAnsi" w:hAnsiTheme="minorHAnsi" w:cstheme="minorHAnsi"/>
          <w:i/>
          <w:iCs/>
          <w:lang w:val="en-AU"/>
        </w:rPr>
        <w:t xml:space="preserve"> </w:t>
      </w:r>
      <w:r w:rsidRPr="005B7038">
        <w:rPr>
          <w:rFonts w:asciiTheme="minorHAnsi" w:hAnsiTheme="minorHAnsi" w:cstheme="minorHAnsi"/>
          <w:i/>
          <w:iCs/>
          <w:lang w:val="en-AU"/>
        </w:rPr>
        <w:t>–</w:t>
      </w:r>
      <w:r w:rsidR="000A580A" w:rsidRPr="005B7038">
        <w:rPr>
          <w:rFonts w:asciiTheme="minorHAnsi" w:hAnsiTheme="minorHAnsi" w:cstheme="minorHAnsi"/>
          <w:i/>
          <w:iCs/>
          <w:lang w:val="en-AU"/>
        </w:rPr>
        <w:t xml:space="preserve"> </w:t>
      </w:r>
      <w:r w:rsidRPr="005B7038">
        <w:rPr>
          <w:rFonts w:asciiTheme="minorHAnsi" w:hAnsiTheme="minorHAnsi" w:cstheme="minorHAnsi"/>
          <w:i/>
          <w:iCs/>
          <w:lang w:val="en-AU"/>
        </w:rPr>
        <w:t>cf.</w:t>
      </w:r>
      <w:r w:rsidR="000A580A" w:rsidRPr="005B7038">
        <w:rPr>
          <w:rFonts w:asciiTheme="minorHAnsi" w:hAnsiTheme="minorHAnsi" w:cstheme="minorHAnsi"/>
          <w:i/>
          <w:iCs/>
          <w:lang w:val="en-AU"/>
        </w:rPr>
        <w:t xml:space="preserve"> </w:t>
      </w:r>
      <w:r w:rsidRPr="005B7038">
        <w:rPr>
          <w:rFonts w:asciiTheme="minorHAnsi" w:hAnsiTheme="minorHAnsi" w:cstheme="minorHAnsi"/>
          <w:i/>
          <w:iCs/>
          <w:lang w:val="en-AU"/>
        </w:rPr>
        <w:t>Ps.</w:t>
      </w:r>
      <w:r w:rsidR="000A580A" w:rsidRPr="005B7038">
        <w:rPr>
          <w:rFonts w:asciiTheme="minorHAnsi" w:hAnsiTheme="minorHAnsi" w:cstheme="minorHAnsi"/>
          <w:i/>
          <w:iCs/>
          <w:lang w:val="en-AU"/>
        </w:rPr>
        <w:t xml:space="preserve"> </w:t>
      </w:r>
      <w:r w:rsidRPr="005B7038">
        <w:rPr>
          <w:rFonts w:asciiTheme="minorHAnsi" w:hAnsiTheme="minorHAnsi" w:cstheme="minorHAnsi"/>
          <w:i/>
          <w:iCs/>
          <w:lang w:val="en-AU"/>
        </w:rPr>
        <w:t>119:142).</w:t>
      </w:r>
    </w:p>
    <w:p w14:paraId="57989F88" w14:textId="0259B20D" w:rsidR="00393A28" w:rsidRPr="005B7038" w:rsidRDefault="00393A28" w:rsidP="00AC1787">
      <w:pPr>
        <w:rPr>
          <w:rFonts w:asciiTheme="minorHAnsi" w:hAnsiTheme="minorHAnsi" w:cstheme="minorHAnsi"/>
          <w:lang w:val="en-AU"/>
        </w:rPr>
      </w:pPr>
      <w:r w:rsidRPr="005B7038">
        <w:rPr>
          <w:rFonts w:asciiTheme="minorHAnsi" w:hAnsiTheme="minorHAnsi" w:cstheme="minorHAnsi"/>
          <w:lang w:val="en-AU"/>
        </w:rPr>
        <w:t>7</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But</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if</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we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walk</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in</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the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light</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as</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he</w:t>
      </w:r>
      <w:r w:rsidR="000A580A" w:rsidRPr="005B7038">
        <w:rPr>
          <w:rFonts w:asciiTheme="minorHAnsi" w:hAnsiTheme="minorHAnsi" w:cstheme="minorHAnsi"/>
          <w:i/>
          <w:iCs/>
          <w:lang w:val="en-AU"/>
        </w:rPr>
        <w:t xml:space="preserve"> </w:t>
      </w:r>
      <w:r w:rsidRPr="005B7038">
        <w:rPr>
          <w:rFonts w:asciiTheme="minorHAnsi" w:hAnsiTheme="minorHAnsi" w:cstheme="minorHAnsi"/>
          <w:i/>
          <w:iCs/>
          <w:lang w:val="en-AU"/>
        </w:rPr>
        <w:t>(the</w:t>
      </w:r>
      <w:r w:rsidR="000A580A" w:rsidRPr="005B7038">
        <w:rPr>
          <w:rFonts w:asciiTheme="minorHAnsi" w:hAnsiTheme="minorHAnsi" w:cstheme="minorHAnsi"/>
          <w:i/>
          <w:iCs/>
          <w:lang w:val="en-AU"/>
        </w:rPr>
        <w:t xml:space="preserve"> </w:t>
      </w:r>
      <w:r w:rsidRPr="005B7038">
        <w:rPr>
          <w:rFonts w:asciiTheme="minorHAnsi" w:hAnsiTheme="minorHAnsi" w:cstheme="minorHAnsi"/>
          <w:i/>
          <w:iCs/>
          <w:lang w:val="en-AU"/>
        </w:rPr>
        <w:t>Master)</w:t>
      </w:r>
      <w:r w:rsidR="000A580A" w:rsidRPr="005B7038">
        <w:rPr>
          <w:rFonts w:asciiTheme="minorHAnsi" w:hAnsiTheme="minorHAnsi" w:cstheme="minorHAnsi"/>
          <w:i/>
          <w:iCs/>
          <w:lang w:val="en-AU"/>
        </w:rPr>
        <w:t xml:space="preserve"> </w:t>
      </w:r>
      <w:r w:rsidRPr="005B7038">
        <w:rPr>
          <w:rFonts w:asciiTheme="minorHAnsi" w:hAnsiTheme="minorHAnsi" w:cstheme="minorHAnsi"/>
          <w:lang w:val="en-AU"/>
        </w:rPr>
        <w:t>is</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in</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the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light,</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we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have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fellowship</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with</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one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another,</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and</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the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life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of</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Yeshua</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His</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son</w:t>
      </w:r>
      <w:r w:rsidR="000A580A" w:rsidRPr="005B7038">
        <w:rPr>
          <w:rFonts w:asciiTheme="minorHAnsi" w:hAnsiTheme="minorHAnsi" w:cstheme="minorHAnsi"/>
          <w:lang w:val="en-AU"/>
        </w:rPr>
        <w:t xml:space="preserve"> </w:t>
      </w:r>
      <w:r w:rsidRPr="005B7038">
        <w:rPr>
          <w:rFonts w:asciiTheme="minorHAnsi" w:hAnsiTheme="minorHAnsi" w:cstheme="minorHAnsi"/>
          <w:i/>
          <w:iCs/>
          <w:lang w:val="en-AU"/>
        </w:rPr>
        <w:t>(anointed</w:t>
      </w:r>
      <w:r w:rsidR="000A580A" w:rsidRPr="005B7038">
        <w:rPr>
          <w:rFonts w:asciiTheme="minorHAnsi" w:hAnsiTheme="minorHAnsi" w:cstheme="minorHAnsi"/>
          <w:i/>
          <w:iCs/>
          <w:lang w:val="en-AU"/>
        </w:rPr>
        <w:t xml:space="preserve"> </w:t>
      </w:r>
      <w:r w:rsidRPr="005B7038">
        <w:rPr>
          <w:rFonts w:asciiTheme="minorHAnsi" w:hAnsiTheme="minorHAnsi" w:cstheme="minorHAnsi"/>
          <w:i/>
          <w:iCs/>
          <w:lang w:val="en-AU"/>
        </w:rPr>
        <w:t>King</w:t>
      </w:r>
      <w:r w:rsidR="000A580A" w:rsidRPr="005B7038">
        <w:rPr>
          <w:rFonts w:asciiTheme="minorHAnsi" w:hAnsiTheme="minorHAnsi" w:cstheme="minorHAnsi"/>
          <w:i/>
          <w:iCs/>
          <w:lang w:val="en-AU"/>
        </w:rPr>
        <w:t xml:space="preserve"> </w:t>
      </w:r>
      <w:r w:rsidRPr="005B7038">
        <w:rPr>
          <w:rFonts w:asciiTheme="minorHAnsi" w:hAnsiTheme="minorHAnsi" w:cstheme="minorHAnsi"/>
          <w:i/>
          <w:iCs/>
          <w:lang w:val="en-AU"/>
        </w:rPr>
        <w:t>of</w:t>
      </w:r>
      <w:r w:rsidR="000A580A" w:rsidRPr="005B7038">
        <w:rPr>
          <w:rFonts w:asciiTheme="minorHAnsi" w:hAnsiTheme="minorHAnsi" w:cstheme="minorHAnsi"/>
          <w:i/>
          <w:iCs/>
          <w:lang w:val="en-AU"/>
        </w:rPr>
        <w:t xml:space="preserve"> </w:t>
      </w:r>
      <w:r w:rsidRPr="005B7038">
        <w:rPr>
          <w:rFonts w:asciiTheme="minorHAnsi" w:hAnsiTheme="minorHAnsi" w:cstheme="minorHAnsi"/>
          <w:i/>
          <w:iCs/>
          <w:lang w:val="en-AU"/>
        </w:rPr>
        <w:t>Israel)</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purify</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us</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from</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every</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sin.</w:t>
      </w:r>
    </w:p>
    <w:p w14:paraId="152CFE8C" w14:textId="7FB1E26F" w:rsidR="00393A28" w:rsidRPr="005B7038" w:rsidRDefault="00393A28" w:rsidP="00AC1787">
      <w:pPr>
        <w:rPr>
          <w:rFonts w:asciiTheme="minorHAnsi" w:hAnsiTheme="minorHAnsi" w:cstheme="minorHAnsi"/>
          <w:lang w:val="en-AU"/>
        </w:rPr>
      </w:pPr>
      <w:r w:rsidRPr="005B7038">
        <w:rPr>
          <w:rFonts w:asciiTheme="minorHAnsi" w:hAnsiTheme="minorHAnsi" w:cstheme="minorHAnsi"/>
          <w:lang w:val="en-AU"/>
        </w:rPr>
        <w:t>8</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If</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we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say</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that</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we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do</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not</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have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sin,</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we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deceive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ourselves</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and</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the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truth</w:t>
      </w:r>
      <w:r w:rsidR="000A580A" w:rsidRPr="005B7038">
        <w:rPr>
          <w:rFonts w:asciiTheme="minorHAnsi" w:hAnsiTheme="minorHAnsi" w:cstheme="minorHAnsi"/>
          <w:lang w:val="en-AU"/>
        </w:rPr>
        <w:t xml:space="preserve"> </w:t>
      </w:r>
      <w:r w:rsidRPr="005B7038">
        <w:rPr>
          <w:rFonts w:asciiTheme="minorHAnsi" w:hAnsiTheme="minorHAnsi" w:cstheme="minorHAnsi"/>
          <w:i/>
          <w:iCs/>
          <w:lang w:val="en-AU"/>
        </w:rPr>
        <w:t>(i.e.</w:t>
      </w:r>
      <w:r w:rsidR="00033653" w:rsidRPr="005B7038">
        <w:rPr>
          <w:rFonts w:asciiTheme="minorHAnsi" w:hAnsiTheme="minorHAnsi" w:cstheme="minorHAnsi"/>
          <w:i/>
          <w:iCs/>
          <w:lang w:val="en-AU"/>
        </w:rPr>
        <w:t>,</w:t>
      </w:r>
      <w:r w:rsidR="000A580A" w:rsidRPr="005B7038">
        <w:rPr>
          <w:rFonts w:asciiTheme="minorHAnsi" w:hAnsiTheme="minorHAnsi" w:cstheme="minorHAnsi"/>
          <w:i/>
          <w:iCs/>
          <w:lang w:val="en-AU"/>
        </w:rPr>
        <w:t xml:space="preserve"> </w:t>
      </w:r>
      <w:r w:rsidRPr="005B7038">
        <w:rPr>
          <w:rFonts w:asciiTheme="minorHAnsi" w:hAnsiTheme="minorHAnsi" w:cstheme="minorHAnsi"/>
          <w:i/>
          <w:iCs/>
          <w:lang w:val="en-AU"/>
        </w:rPr>
        <w:t>the</w:t>
      </w:r>
      <w:r w:rsidR="000A580A" w:rsidRPr="005B7038">
        <w:rPr>
          <w:rFonts w:asciiTheme="minorHAnsi" w:hAnsiTheme="minorHAnsi" w:cstheme="minorHAnsi"/>
          <w:i/>
          <w:iCs/>
          <w:lang w:val="en-AU"/>
        </w:rPr>
        <w:t xml:space="preserve"> </w:t>
      </w:r>
      <w:r w:rsidRPr="005B7038">
        <w:rPr>
          <w:rFonts w:asciiTheme="minorHAnsi" w:hAnsiTheme="minorHAnsi" w:cstheme="minorHAnsi"/>
          <w:i/>
          <w:iCs/>
          <w:lang w:val="en-AU"/>
        </w:rPr>
        <w:t>Torah</w:t>
      </w:r>
      <w:r w:rsidR="000A580A" w:rsidRPr="005B7038">
        <w:rPr>
          <w:rFonts w:asciiTheme="minorHAnsi" w:hAnsiTheme="minorHAnsi" w:cstheme="minorHAnsi"/>
          <w:i/>
          <w:iCs/>
          <w:lang w:val="en-AU"/>
        </w:rPr>
        <w:t xml:space="preserve"> </w:t>
      </w:r>
      <w:r w:rsidRPr="005B7038">
        <w:rPr>
          <w:rFonts w:asciiTheme="minorHAnsi" w:hAnsiTheme="minorHAnsi" w:cstheme="minorHAnsi"/>
          <w:i/>
          <w:iCs/>
          <w:lang w:val="en-AU"/>
        </w:rPr>
        <w:t>–</w:t>
      </w:r>
      <w:r w:rsidR="000A580A" w:rsidRPr="005B7038">
        <w:rPr>
          <w:rFonts w:asciiTheme="minorHAnsi" w:hAnsiTheme="minorHAnsi" w:cstheme="minorHAnsi"/>
          <w:i/>
          <w:iCs/>
          <w:lang w:val="en-AU"/>
        </w:rPr>
        <w:t xml:space="preserve"> </w:t>
      </w:r>
      <w:r w:rsidRPr="005B7038">
        <w:rPr>
          <w:rFonts w:asciiTheme="minorHAnsi" w:hAnsiTheme="minorHAnsi" w:cstheme="minorHAnsi"/>
          <w:i/>
          <w:iCs/>
          <w:lang w:val="en-AU"/>
        </w:rPr>
        <w:t>cf.</w:t>
      </w:r>
      <w:r w:rsidR="000A580A" w:rsidRPr="005B7038">
        <w:rPr>
          <w:rFonts w:asciiTheme="minorHAnsi" w:hAnsiTheme="minorHAnsi" w:cstheme="minorHAnsi"/>
          <w:i/>
          <w:iCs/>
          <w:lang w:val="en-AU"/>
        </w:rPr>
        <w:t xml:space="preserve"> </w:t>
      </w:r>
      <w:r w:rsidRPr="005B7038">
        <w:rPr>
          <w:rFonts w:asciiTheme="minorHAnsi" w:hAnsiTheme="minorHAnsi" w:cstheme="minorHAnsi"/>
          <w:i/>
          <w:iCs/>
          <w:lang w:val="en-AU"/>
        </w:rPr>
        <w:t>Ps.</w:t>
      </w:r>
      <w:r w:rsidR="000A580A" w:rsidRPr="005B7038">
        <w:rPr>
          <w:rFonts w:asciiTheme="minorHAnsi" w:hAnsiTheme="minorHAnsi" w:cstheme="minorHAnsi"/>
          <w:i/>
          <w:iCs/>
          <w:lang w:val="en-AU"/>
        </w:rPr>
        <w:t xml:space="preserve"> </w:t>
      </w:r>
      <w:r w:rsidRPr="005B7038">
        <w:rPr>
          <w:rFonts w:asciiTheme="minorHAnsi" w:hAnsiTheme="minorHAnsi" w:cstheme="minorHAnsi"/>
          <w:i/>
          <w:iCs/>
          <w:lang w:val="en-AU"/>
        </w:rPr>
        <w:t>119:142)</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is</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not</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in</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us.</w:t>
      </w:r>
    </w:p>
    <w:p w14:paraId="7A2E080A" w14:textId="2843901C" w:rsidR="00393A28" w:rsidRPr="005B7038" w:rsidRDefault="00393A28" w:rsidP="00AC1787">
      <w:pPr>
        <w:rPr>
          <w:rFonts w:asciiTheme="minorHAnsi" w:hAnsiTheme="minorHAnsi" w:cstheme="minorHAnsi"/>
          <w:lang w:val="en-AU"/>
        </w:rPr>
      </w:pPr>
      <w:r w:rsidRPr="005B7038">
        <w:rPr>
          <w:rFonts w:asciiTheme="minorHAnsi" w:hAnsiTheme="minorHAnsi" w:cstheme="minorHAnsi"/>
          <w:lang w:val="en-AU"/>
        </w:rPr>
        <w:t>9</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If</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we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confess</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our</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sins</w:t>
      </w:r>
      <w:r w:rsidR="000A580A" w:rsidRPr="005B7038">
        <w:rPr>
          <w:rFonts w:asciiTheme="minorHAnsi" w:hAnsiTheme="minorHAnsi" w:cstheme="minorHAnsi"/>
          <w:lang w:val="en-AU"/>
        </w:rPr>
        <w:t xml:space="preserve"> </w:t>
      </w:r>
      <w:r w:rsidRPr="005B7038">
        <w:rPr>
          <w:rFonts w:asciiTheme="minorHAnsi" w:hAnsiTheme="minorHAnsi" w:cstheme="minorHAnsi"/>
          <w:i/>
          <w:iCs/>
          <w:lang w:val="en-AU"/>
        </w:rPr>
        <w:t>[to</w:t>
      </w:r>
      <w:r w:rsidR="000A580A" w:rsidRPr="005B7038">
        <w:rPr>
          <w:rFonts w:asciiTheme="minorHAnsi" w:hAnsiTheme="minorHAnsi" w:cstheme="minorHAnsi"/>
          <w:i/>
          <w:iCs/>
          <w:lang w:val="en-AU"/>
        </w:rPr>
        <w:t xml:space="preserve"> </w:t>
      </w:r>
      <w:r w:rsidRPr="005B7038">
        <w:rPr>
          <w:rFonts w:asciiTheme="minorHAnsi" w:hAnsiTheme="minorHAnsi" w:cstheme="minorHAnsi"/>
          <w:i/>
          <w:iCs/>
          <w:lang w:val="en-AU"/>
        </w:rPr>
        <w:t>God</w:t>
      </w:r>
      <w:r w:rsidR="000A580A" w:rsidRPr="005B7038">
        <w:rPr>
          <w:rFonts w:asciiTheme="minorHAnsi" w:hAnsiTheme="minorHAnsi" w:cstheme="minorHAnsi"/>
          <w:i/>
          <w:iCs/>
          <w:lang w:val="en-AU"/>
        </w:rPr>
        <w:t xml:space="preserve"> </w:t>
      </w:r>
      <w:r w:rsidRPr="005B7038">
        <w:rPr>
          <w:rFonts w:asciiTheme="minorHAnsi" w:hAnsiTheme="minorHAnsi" w:cstheme="minorHAnsi"/>
          <w:i/>
          <w:iCs/>
          <w:lang w:val="en-AU"/>
        </w:rPr>
        <w:t>and</w:t>
      </w:r>
      <w:r w:rsidR="000A580A" w:rsidRPr="005B7038">
        <w:rPr>
          <w:rFonts w:asciiTheme="minorHAnsi" w:hAnsiTheme="minorHAnsi" w:cstheme="minorHAnsi"/>
          <w:i/>
          <w:iCs/>
          <w:lang w:val="en-AU"/>
        </w:rPr>
        <w:t xml:space="preserve"> </w:t>
      </w:r>
      <w:r w:rsidRPr="005B7038">
        <w:rPr>
          <w:rFonts w:asciiTheme="minorHAnsi" w:hAnsiTheme="minorHAnsi" w:cstheme="minorHAnsi"/>
          <w:i/>
          <w:iCs/>
          <w:lang w:val="en-AU"/>
        </w:rPr>
        <w:t>repent]</w:t>
      </w:r>
      <w:r w:rsidRPr="005B7038">
        <w:rPr>
          <w:rFonts w:asciiTheme="minorHAnsi" w:hAnsiTheme="minorHAnsi" w:cstheme="minorHAnsi"/>
          <w:lang w:val="en-AU"/>
        </w:rPr>
        <w:t>,</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He</w:t>
      </w:r>
      <w:r w:rsidR="000A580A" w:rsidRPr="005B7038">
        <w:rPr>
          <w:rFonts w:asciiTheme="minorHAnsi" w:hAnsiTheme="minorHAnsi" w:cstheme="minorHAnsi"/>
          <w:lang w:val="en-AU"/>
        </w:rPr>
        <w:t xml:space="preserve"> </w:t>
      </w:r>
      <w:r w:rsidRPr="005B7038">
        <w:rPr>
          <w:rFonts w:asciiTheme="minorHAnsi" w:hAnsiTheme="minorHAnsi" w:cstheme="minorHAnsi"/>
          <w:i/>
          <w:iCs/>
          <w:lang w:val="en-AU"/>
        </w:rPr>
        <w:t>(God)</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is</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faithful</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and</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just,</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so</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that</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He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will</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forgive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us</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our</w:t>
      </w:r>
    </w:p>
    <w:p w14:paraId="52F756E7" w14:textId="50F59E82" w:rsidR="00393A28" w:rsidRPr="005B7038" w:rsidRDefault="00393A28" w:rsidP="00AC1787">
      <w:pPr>
        <w:rPr>
          <w:rFonts w:asciiTheme="minorHAnsi" w:hAnsiTheme="minorHAnsi" w:cstheme="minorHAnsi"/>
          <w:lang w:val="en-AU"/>
        </w:rPr>
      </w:pPr>
      <w:r w:rsidRPr="005B7038">
        <w:rPr>
          <w:rFonts w:asciiTheme="minorHAnsi" w:hAnsiTheme="minorHAnsi" w:cstheme="minorHAnsi"/>
          <w:lang w:val="en-AU"/>
        </w:rPr>
        <w:t>sins</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and</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will</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purify</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us</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from</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all</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injustices</w:t>
      </w:r>
      <w:r w:rsidR="000A580A" w:rsidRPr="005B7038">
        <w:rPr>
          <w:rFonts w:asciiTheme="minorHAnsi" w:hAnsiTheme="minorHAnsi" w:cstheme="minorHAnsi"/>
          <w:lang w:val="en-AU"/>
        </w:rPr>
        <w:t xml:space="preserve"> </w:t>
      </w:r>
      <w:r w:rsidRPr="005B7038">
        <w:rPr>
          <w:rFonts w:asciiTheme="minorHAnsi" w:hAnsiTheme="minorHAnsi" w:cstheme="minorHAnsi"/>
          <w:i/>
          <w:iCs/>
          <w:lang w:val="en-AU"/>
        </w:rPr>
        <w:t>[that</w:t>
      </w:r>
      <w:r w:rsidR="000A580A" w:rsidRPr="005B7038">
        <w:rPr>
          <w:rFonts w:asciiTheme="minorHAnsi" w:hAnsiTheme="minorHAnsi" w:cstheme="minorHAnsi"/>
          <w:i/>
          <w:iCs/>
          <w:lang w:val="en-AU"/>
        </w:rPr>
        <w:t xml:space="preserve"> </w:t>
      </w:r>
      <w:r w:rsidRPr="005B7038">
        <w:rPr>
          <w:rFonts w:asciiTheme="minorHAnsi" w:hAnsiTheme="minorHAnsi" w:cstheme="minorHAnsi"/>
          <w:i/>
          <w:iCs/>
          <w:lang w:val="en-AU"/>
        </w:rPr>
        <w:t>we</w:t>
      </w:r>
      <w:r w:rsidR="000A580A" w:rsidRPr="005B7038">
        <w:rPr>
          <w:rFonts w:asciiTheme="minorHAnsi" w:hAnsiTheme="minorHAnsi" w:cstheme="minorHAnsi"/>
          <w:i/>
          <w:iCs/>
          <w:lang w:val="en-AU"/>
        </w:rPr>
        <w:t xml:space="preserve"> </w:t>
      </w:r>
      <w:r w:rsidRPr="005B7038">
        <w:rPr>
          <w:rFonts w:asciiTheme="minorHAnsi" w:hAnsiTheme="minorHAnsi" w:cstheme="minorHAnsi"/>
          <w:i/>
          <w:iCs/>
          <w:lang w:val="en-AU"/>
        </w:rPr>
        <w:t>have</w:t>
      </w:r>
      <w:r w:rsidR="000A580A" w:rsidRPr="005B7038">
        <w:rPr>
          <w:rFonts w:asciiTheme="minorHAnsi" w:hAnsiTheme="minorHAnsi" w:cstheme="minorHAnsi"/>
          <w:i/>
          <w:iCs/>
          <w:lang w:val="en-AU"/>
        </w:rPr>
        <w:t xml:space="preserve"> </w:t>
      </w:r>
      <w:r w:rsidRPr="005B7038">
        <w:rPr>
          <w:rFonts w:asciiTheme="minorHAnsi" w:hAnsiTheme="minorHAnsi" w:cstheme="minorHAnsi"/>
          <w:i/>
          <w:iCs/>
          <w:lang w:val="en-AU"/>
        </w:rPr>
        <w:t>committed].</w:t>
      </w:r>
    </w:p>
    <w:p w14:paraId="75CDABB7" w14:textId="0F641992" w:rsidR="00393A28" w:rsidRPr="005B7038" w:rsidRDefault="00393A28" w:rsidP="00AC1787">
      <w:pPr>
        <w:rPr>
          <w:rFonts w:asciiTheme="minorHAnsi" w:hAnsiTheme="minorHAnsi" w:cstheme="minorHAnsi"/>
          <w:lang w:val="en-AU"/>
        </w:rPr>
      </w:pPr>
      <w:r w:rsidRPr="005B7038">
        <w:rPr>
          <w:rFonts w:asciiTheme="minorHAnsi" w:hAnsiTheme="minorHAnsi" w:cstheme="minorHAnsi"/>
          <w:lang w:val="en-AU"/>
        </w:rPr>
        <w:t>10</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If</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we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say</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that</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we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have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not</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sinned,</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we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make</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Him</w:t>
      </w:r>
      <w:r w:rsidR="000A580A" w:rsidRPr="005B7038">
        <w:rPr>
          <w:rFonts w:asciiTheme="minorHAnsi" w:hAnsiTheme="minorHAnsi" w:cstheme="minorHAnsi"/>
          <w:lang w:val="en-AU"/>
        </w:rPr>
        <w:t xml:space="preserve"> </w:t>
      </w:r>
      <w:r w:rsidRPr="005B7038">
        <w:rPr>
          <w:rFonts w:asciiTheme="minorHAnsi" w:hAnsiTheme="minorHAnsi" w:cstheme="minorHAnsi"/>
          <w:i/>
          <w:iCs/>
          <w:lang w:val="en-AU"/>
        </w:rPr>
        <w:t>(i.e.</w:t>
      </w:r>
      <w:r w:rsidR="00033653" w:rsidRPr="005B7038">
        <w:rPr>
          <w:rFonts w:asciiTheme="minorHAnsi" w:hAnsiTheme="minorHAnsi" w:cstheme="minorHAnsi"/>
          <w:i/>
          <w:iCs/>
          <w:lang w:val="en-AU"/>
        </w:rPr>
        <w:t>,</w:t>
      </w:r>
      <w:r w:rsidR="000A580A" w:rsidRPr="005B7038">
        <w:rPr>
          <w:rFonts w:asciiTheme="minorHAnsi" w:hAnsiTheme="minorHAnsi" w:cstheme="minorHAnsi"/>
          <w:i/>
          <w:iCs/>
          <w:lang w:val="en-AU"/>
        </w:rPr>
        <w:t xml:space="preserve"> </w:t>
      </w:r>
      <w:r w:rsidRPr="005B7038">
        <w:rPr>
          <w:rFonts w:asciiTheme="minorHAnsi" w:hAnsiTheme="minorHAnsi" w:cstheme="minorHAnsi"/>
          <w:i/>
          <w:iCs/>
          <w:lang w:val="en-AU"/>
        </w:rPr>
        <w:t>God)</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a</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liar,</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and</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His</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word</w:t>
      </w:r>
      <w:r w:rsidR="000A580A" w:rsidRPr="005B7038">
        <w:rPr>
          <w:rFonts w:asciiTheme="minorHAnsi" w:hAnsiTheme="minorHAnsi" w:cstheme="minorHAnsi"/>
          <w:lang w:val="en-AU"/>
        </w:rPr>
        <w:t xml:space="preserve"> </w:t>
      </w:r>
      <w:r w:rsidRPr="005B7038">
        <w:rPr>
          <w:rFonts w:asciiTheme="minorHAnsi" w:hAnsiTheme="minorHAnsi" w:cstheme="minorHAnsi"/>
          <w:i/>
          <w:iCs/>
          <w:lang w:val="en-AU"/>
        </w:rPr>
        <w:t>(i.e.</w:t>
      </w:r>
      <w:r w:rsidR="00033653" w:rsidRPr="005B7038">
        <w:rPr>
          <w:rFonts w:asciiTheme="minorHAnsi" w:hAnsiTheme="minorHAnsi" w:cstheme="minorHAnsi"/>
          <w:i/>
          <w:iCs/>
          <w:lang w:val="en-AU"/>
        </w:rPr>
        <w:t>,</w:t>
      </w:r>
      <w:r w:rsidR="000A580A" w:rsidRPr="005B7038">
        <w:rPr>
          <w:rFonts w:asciiTheme="minorHAnsi" w:hAnsiTheme="minorHAnsi" w:cstheme="minorHAnsi"/>
          <w:i/>
          <w:iCs/>
          <w:lang w:val="en-AU"/>
        </w:rPr>
        <w:t xml:space="preserve"> </w:t>
      </w:r>
      <w:r w:rsidRPr="005B7038">
        <w:rPr>
          <w:rFonts w:asciiTheme="minorHAnsi" w:hAnsiTheme="minorHAnsi" w:cstheme="minorHAnsi"/>
          <w:i/>
          <w:iCs/>
          <w:lang w:val="en-AU"/>
        </w:rPr>
        <w:t>Torah)</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is</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not</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in</w:t>
      </w:r>
      <w:r w:rsidR="000A580A" w:rsidRPr="005B7038">
        <w:rPr>
          <w:rFonts w:asciiTheme="minorHAnsi" w:hAnsiTheme="minorHAnsi" w:cstheme="minorHAnsi"/>
          <w:lang w:val="en-AU"/>
        </w:rPr>
        <w:t xml:space="preserve"> </w:t>
      </w:r>
      <w:r w:rsidRPr="005B7038">
        <w:rPr>
          <w:rFonts w:asciiTheme="minorHAnsi" w:hAnsiTheme="minorHAnsi" w:cstheme="minorHAnsi"/>
          <w:lang w:val="en-AU"/>
        </w:rPr>
        <w:t>us.</w:t>
      </w:r>
    </w:p>
    <w:p w14:paraId="6E41767A" w14:textId="77777777" w:rsidR="00393A28" w:rsidRPr="003E13EE" w:rsidRDefault="00393A28" w:rsidP="00AC1787">
      <w:pPr>
        <w:pBdr>
          <w:bottom w:val="double" w:sz="6" w:space="1" w:color="auto"/>
        </w:pBdr>
        <w:rPr>
          <w:b/>
          <w:bCs/>
          <w:sz w:val="16"/>
          <w:szCs w:val="16"/>
          <w:lang w:val="en-AU"/>
        </w:rPr>
      </w:pPr>
      <w:bookmarkStart w:id="3" w:name="_Hlk152238366"/>
    </w:p>
    <w:p w14:paraId="50E13AD5" w14:textId="77777777" w:rsidR="003E13EE" w:rsidRPr="009B21F2" w:rsidRDefault="003E13EE" w:rsidP="00AC1787">
      <w:pPr>
        <w:jc w:val="center"/>
        <w:rPr>
          <w:b/>
          <w:bCs/>
          <w:sz w:val="16"/>
          <w:szCs w:val="16"/>
          <w:lang w:val="en-AU"/>
        </w:rPr>
      </w:pPr>
    </w:p>
    <w:bookmarkEnd w:id="3"/>
    <w:p w14:paraId="06255D4C" w14:textId="017D38B0" w:rsidR="00393A28" w:rsidRDefault="00393A28" w:rsidP="00AC1787">
      <w:pPr>
        <w:jc w:val="center"/>
        <w:rPr>
          <w:b/>
          <w:bCs/>
          <w:lang w:val="en-AU"/>
        </w:rPr>
      </w:pPr>
      <w:r w:rsidRPr="00393A28">
        <w:rPr>
          <w:b/>
          <w:bCs/>
          <w:lang w:val="en-AU"/>
        </w:rPr>
        <w:t>END</w:t>
      </w:r>
      <w:r w:rsidR="000A580A">
        <w:rPr>
          <w:b/>
          <w:bCs/>
          <w:lang w:val="en-AU"/>
        </w:rPr>
        <w:t xml:space="preserve"> </w:t>
      </w:r>
      <w:r w:rsidRPr="00393A28">
        <w:rPr>
          <w:b/>
          <w:bCs/>
          <w:lang w:val="en-AU"/>
        </w:rPr>
        <w:t>OF</w:t>
      </w:r>
      <w:r w:rsidR="000A580A">
        <w:rPr>
          <w:b/>
          <w:bCs/>
          <w:lang w:val="en-AU"/>
        </w:rPr>
        <w:t xml:space="preserve"> </w:t>
      </w:r>
      <w:r w:rsidRPr="00393A28">
        <w:rPr>
          <w:b/>
          <w:bCs/>
          <w:lang w:val="en-AU"/>
        </w:rPr>
        <w:t>THE</w:t>
      </w:r>
      <w:r w:rsidR="000A580A">
        <w:rPr>
          <w:b/>
          <w:bCs/>
          <w:lang w:val="en-AU"/>
        </w:rPr>
        <w:t xml:space="preserve"> </w:t>
      </w:r>
      <w:r w:rsidRPr="00393A28">
        <w:rPr>
          <w:b/>
          <w:bCs/>
          <w:lang w:val="en-AU"/>
        </w:rPr>
        <w:t>READINGS</w:t>
      </w:r>
      <w:r w:rsidR="000A580A">
        <w:rPr>
          <w:b/>
          <w:bCs/>
          <w:lang w:val="en-AU"/>
        </w:rPr>
        <w:t xml:space="preserve"> </w:t>
      </w:r>
      <w:r w:rsidRPr="00393A28">
        <w:rPr>
          <w:b/>
          <w:bCs/>
          <w:lang w:val="en-AU"/>
        </w:rPr>
        <w:t>FOR</w:t>
      </w:r>
      <w:r w:rsidR="000A580A">
        <w:rPr>
          <w:b/>
          <w:bCs/>
          <w:lang w:val="en-AU"/>
        </w:rPr>
        <w:t xml:space="preserve"> </w:t>
      </w:r>
      <w:r w:rsidRPr="00393A28">
        <w:rPr>
          <w:b/>
          <w:bCs/>
          <w:lang w:val="en-AU"/>
        </w:rPr>
        <w:t>THE</w:t>
      </w:r>
      <w:r w:rsidR="000A580A">
        <w:rPr>
          <w:b/>
          <w:bCs/>
          <w:lang w:val="en-AU"/>
        </w:rPr>
        <w:t xml:space="preserve"> </w:t>
      </w:r>
      <w:r w:rsidR="00871EE7">
        <w:rPr>
          <w:rFonts w:ascii="Cambria" w:hAnsi="Cambria"/>
          <w:b/>
          <w:bCs/>
          <w:lang w:val="en-AU"/>
        </w:rPr>
        <w:t xml:space="preserve">FIRST </w:t>
      </w:r>
      <w:r w:rsidRPr="00393A28">
        <w:rPr>
          <w:b/>
          <w:bCs/>
          <w:lang w:val="en-AU"/>
        </w:rPr>
        <w:t>DAY</w:t>
      </w:r>
      <w:r w:rsidR="000A580A">
        <w:rPr>
          <w:b/>
          <w:bCs/>
          <w:lang w:val="en-AU"/>
        </w:rPr>
        <w:t xml:space="preserve"> </w:t>
      </w:r>
      <w:r w:rsidRPr="00393A28">
        <w:rPr>
          <w:b/>
          <w:bCs/>
          <w:lang w:val="en-AU"/>
        </w:rPr>
        <w:t>OF</w:t>
      </w:r>
      <w:r w:rsidR="000A580A">
        <w:rPr>
          <w:b/>
          <w:bCs/>
          <w:lang w:val="en-AU"/>
        </w:rPr>
        <w:t xml:space="preserve"> </w:t>
      </w:r>
      <w:r w:rsidRPr="00393A28">
        <w:rPr>
          <w:b/>
          <w:bCs/>
          <w:lang w:val="en-AU"/>
        </w:rPr>
        <w:t>CHANUKA</w:t>
      </w:r>
      <w:r w:rsidR="00641C3D">
        <w:rPr>
          <w:b/>
          <w:bCs/>
          <w:lang w:val="en-AU"/>
        </w:rPr>
        <w:t>H</w:t>
      </w:r>
    </w:p>
    <w:p w14:paraId="10386D6A" w14:textId="77777777" w:rsidR="00871EE7" w:rsidRPr="003E13EE" w:rsidRDefault="00871EE7" w:rsidP="00AC1787">
      <w:pPr>
        <w:pBdr>
          <w:bottom w:val="double" w:sz="6" w:space="1" w:color="auto"/>
        </w:pBdr>
        <w:rPr>
          <w:b/>
          <w:bCs/>
          <w:sz w:val="16"/>
          <w:szCs w:val="16"/>
          <w:lang w:val="en-AU"/>
        </w:rPr>
      </w:pPr>
    </w:p>
    <w:p w14:paraId="5D19B898" w14:textId="77777777" w:rsidR="00871EE7" w:rsidRPr="00393A28" w:rsidRDefault="00871EE7" w:rsidP="00AC1787">
      <w:pPr>
        <w:rPr>
          <w:b/>
          <w:bCs/>
          <w:lang w:val="en-AU"/>
        </w:rPr>
      </w:pPr>
    </w:p>
    <w:p w14:paraId="0FD4B34B" w14:textId="77777777" w:rsidR="003141DB" w:rsidRDefault="003141DB">
      <w:pPr>
        <w:spacing w:after="160" w:line="259" w:lineRule="auto"/>
        <w:jc w:val="left"/>
        <w:rPr>
          <w:rFonts w:ascii="Cambria" w:hAnsi="Cambria"/>
          <w:b/>
          <w:bCs/>
          <w:sz w:val="28"/>
          <w:szCs w:val="28"/>
          <w:highlight w:val="green"/>
          <w:lang w:val="en-AU"/>
        </w:rPr>
      </w:pPr>
      <w:r>
        <w:rPr>
          <w:rFonts w:ascii="Cambria" w:hAnsi="Cambria"/>
          <w:b/>
          <w:bCs/>
          <w:sz w:val="28"/>
          <w:szCs w:val="28"/>
          <w:highlight w:val="green"/>
          <w:lang w:val="en-AU"/>
        </w:rPr>
        <w:br w:type="page"/>
      </w:r>
    </w:p>
    <w:p w14:paraId="7A70F5EC" w14:textId="3C5B262F" w:rsidR="001E346D" w:rsidRDefault="001E346D" w:rsidP="003141DB">
      <w:pPr>
        <w:pStyle w:val="Heading1"/>
      </w:pPr>
      <w:r w:rsidRPr="0012446B">
        <w:rPr>
          <w:highlight w:val="green"/>
        </w:rPr>
        <w:lastRenderedPageBreak/>
        <w:t>Chanukah Second Day</w:t>
      </w:r>
    </w:p>
    <w:p w14:paraId="6D94A825" w14:textId="77777777" w:rsidR="0012446B" w:rsidRPr="000A580A" w:rsidRDefault="0012446B" w:rsidP="001E346D">
      <w:pPr>
        <w:jc w:val="center"/>
        <w:rPr>
          <w:rFonts w:ascii="Cambria" w:hAnsi="Cambria"/>
          <w:b/>
          <w:bCs/>
          <w:sz w:val="28"/>
          <w:szCs w:val="28"/>
          <w:lang w:val="en-AU"/>
        </w:rPr>
      </w:pPr>
    </w:p>
    <w:p w14:paraId="5A974A7B" w14:textId="77777777" w:rsidR="001E346D" w:rsidRPr="000A580A" w:rsidRDefault="001E346D" w:rsidP="001E346D">
      <w:pPr>
        <w:jc w:val="center"/>
        <w:rPr>
          <w:rFonts w:ascii="Cambria" w:hAnsi="Cambria"/>
          <w:b/>
          <w:bCs/>
          <w:sz w:val="28"/>
          <w:szCs w:val="28"/>
          <w:lang w:val="en-AU"/>
        </w:rPr>
      </w:pPr>
      <w:r w:rsidRPr="000A580A">
        <w:rPr>
          <w:rFonts w:ascii="Cambria" w:hAnsi="Cambria"/>
          <w:b/>
          <w:bCs/>
          <w:noProof/>
          <w:sz w:val="28"/>
          <w:szCs w:val="28"/>
          <w:lang w:val="en-AU"/>
        </w:rPr>
        <w:drawing>
          <wp:inline distT="0" distB="0" distL="0" distR="0" wp14:anchorId="5F4DE51F" wp14:editId="4A5BC8E7">
            <wp:extent cx="1450975" cy="749935"/>
            <wp:effectExtent l="0" t="0" r="0" b="0"/>
            <wp:docPr id="772572944" name="Picture 772572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50975" cy="749935"/>
                    </a:xfrm>
                    <a:prstGeom prst="rect">
                      <a:avLst/>
                    </a:prstGeom>
                    <a:noFill/>
                  </pic:spPr>
                </pic:pic>
              </a:graphicData>
            </a:graphic>
          </wp:inline>
        </w:drawing>
      </w:r>
    </w:p>
    <w:p w14:paraId="79113DB3" w14:textId="4D939F1E" w:rsidR="001E346D" w:rsidRPr="0012446B" w:rsidRDefault="001E346D" w:rsidP="001E346D">
      <w:pPr>
        <w:jc w:val="center"/>
        <w:rPr>
          <w:b/>
          <w:bCs/>
          <w:sz w:val="28"/>
          <w:szCs w:val="28"/>
          <w:lang w:val="en-AU"/>
        </w:rPr>
      </w:pPr>
      <w:r w:rsidRPr="0012446B">
        <w:rPr>
          <w:rFonts w:ascii="Cambria" w:hAnsi="Cambria"/>
          <w:b/>
          <w:bCs/>
          <w:sz w:val="28"/>
          <w:szCs w:val="28"/>
          <w:lang w:val="en-AU"/>
        </w:rPr>
        <w:t>Kislev 26, 5785</w:t>
      </w:r>
    </w:p>
    <w:p w14:paraId="2579073F" w14:textId="77777777" w:rsidR="001E346D" w:rsidRPr="0005699E" w:rsidRDefault="001E346D" w:rsidP="001E346D">
      <w:pPr>
        <w:jc w:val="center"/>
        <w:rPr>
          <w:b/>
          <w:bCs/>
          <w:sz w:val="16"/>
          <w:szCs w:val="16"/>
          <w:lang w:val="en-AU"/>
        </w:rPr>
      </w:pPr>
    </w:p>
    <w:p w14:paraId="2F17C23F" w14:textId="7F9F8248" w:rsidR="001E346D" w:rsidRPr="0012446B" w:rsidRDefault="001E346D" w:rsidP="001E346D">
      <w:pPr>
        <w:jc w:val="center"/>
        <w:rPr>
          <w:rFonts w:ascii="Cambria" w:hAnsi="Cambria"/>
          <w:b/>
          <w:bCs/>
          <w:sz w:val="24"/>
          <w:lang w:val="en-AU"/>
        </w:rPr>
      </w:pPr>
      <w:r w:rsidRPr="0012446B">
        <w:rPr>
          <w:rFonts w:ascii="Cambria" w:hAnsi="Cambria"/>
          <w:b/>
          <w:bCs/>
          <w:sz w:val="24"/>
          <w:lang w:val="en-AU"/>
        </w:rPr>
        <w:t xml:space="preserve">Evening </w:t>
      </w:r>
      <w:r w:rsidR="003B7A28" w:rsidRPr="0012446B">
        <w:rPr>
          <w:rFonts w:ascii="Cambria" w:hAnsi="Cambria"/>
          <w:b/>
          <w:bCs/>
          <w:sz w:val="24"/>
          <w:lang w:val="en-AU"/>
        </w:rPr>
        <w:t>Thursday</w:t>
      </w:r>
      <w:r w:rsidRPr="0012446B">
        <w:rPr>
          <w:rFonts w:ascii="Cambria" w:hAnsi="Cambria"/>
          <w:b/>
          <w:bCs/>
          <w:sz w:val="24"/>
          <w:lang w:val="en-AU"/>
        </w:rPr>
        <w:t xml:space="preserve"> December </w:t>
      </w:r>
      <w:r w:rsidR="003B7A28" w:rsidRPr="0012446B">
        <w:rPr>
          <w:rFonts w:ascii="Cambria" w:hAnsi="Cambria"/>
          <w:b/>
          <w:bCs/>
          <w:sz w:val="24"/>
          <w:lang w:val="en-AU"/>
        </w:rPr>
        <w:t>26</w:t>
      </w:r>
      <w:r w:rsidRPr="0012446B">
        <w:rPr>
          <w:rFonts w:ascii="Cambria" w:hAnsi="Cambria"/>
          <w:b/>
          <w:bCs/>
          <w:sz w:val="24"/>
          <w:lang w:val="en-AU"/>
        </w:rPr>
        <w:t>, 202</w:t>
      </w:r>
      <w:r w:rsidR="003B7A28" w:rsidRPr="0012446B">
        <w:rPr>
          <w:rFonts w:ascii="Cambria" w:hAnsi="Cambria"/>
          <w:b/>
          <w:bCs/>
          <w:sz w:val="24"/>
          <w:lang w:val="en-AU"/>
        </w:rPr>
        <w:t>4</w:t>
      </w:r>
      <w:r w:rsidRPr="0012446B">
        <w:rPr>
          <w:rFonts w:ascii="Cambria" w:hAnsi="Cambria"/>
          <w:b/>
          <w:bCs/>
          <w:sz w:val="24"/>
          <w:lang w:val="en-AU"/>
        </w:rPr>
        <w:t xml:space="preserve"> – Evening </w:t>
      </w:r>
      <w:r w:rsidR="003B7A28" w:rsidRPr="0012446B">
        <w:rPr>
          <w:rFonts w:ascii="Cambria" w:hAnsi="Cambria"/>
          <w:b/>
          <w:bCs/>
          <w:sz w:val="24"/>
          <w:lang w:val="en-AU"/>
        </w:rPr>
        <w:t>Fri</w:t>
      </w:r>
      <w:r w:rsidRPr="0012446B">
        <w:rPr>
          <w:rFonts w:ascii="Cambria" w:hAnsi="Cambria"/>
          <w:b/>
          <w:bCs/>
          <w:sz w:val="24"/>
          <w:lang w:val="en-AU"/>
        </w:rPr>
        <w:t xml:space="preserve">day December </w:t>
      </w:r>
      <w:r w:rsidR="003B7A28" w:rsidRPr="0012446B">
        <w:rPr>
          <w:rFonts w:ascii="Cambria" w:hAnsi="Cambria"/>
          <w:b/>
          <w:bCs/>
          <w:sz w:val="24"/>
          <w:lang w:val="en-AU"/>
        </w:rPr>
        <w:t>27</w:t>
      </w:r>
      <w:r w:rsidRPr="0012446B">
        <w:rPr>
          <w:rFonts w:ascii="Cambria" w:hAnsi="Cambria"/>
          <w:b/>
          <w:bCs/>
          <w:sz w:val="24"/>
          <w:lang w:val="en-AU"/>
        </w:rPr>
        <w:t>, 2024</w:t>
      </w:r>
    </w:p>
    <w:p w14:paraId="3D83B3DE" w14:textId="77777777" w:rsidR="001E346D" w:rsidRPr="0005699E" w:rsidRDefault="001E346D" w:rsidP="001E346D">
      <w:pPr>
        <w:jc w:val="center"/>
        <w:rPr>
          <w:rFonts w:eastAsia="Times New Roman"/>
          <w:b/>
          <w:bCs/>
          <w:color w:val="000000"/>
          <w:sz w:val="16"/>
          <w:szCs w:val="16"/>
          <w:lang w:val="en-AU" w:bidi="he-IL"/>
        </w:rPr>
      </w:pPr>
    </w:p>
    <w:p w14:paraId="00982258" w14:textId="77777777" w:rsidR="001E346D" w:rsidRPr="003B7A28" w:rsidRDefault="001E346D" w:rsidP="001E346D">
      <w:pPr>
        <w:jc w:val="center"/>
        <w:rPr>
          <w:rFonts w:ascii="Cambria" w:eastAsia="Times New Roman" w:hAnsi="Cambria" w:cs="Calibri"/>
          <w:color w:val="000000"/>
          <w:lang w:bidi="he-IL"/>
        </w:rPr>
      </w:pPr>
      <w:r w:rsidRPr="003B7A28">
        <w:rPr>
          <w:rFonts w:ascii="Cambria" w:eastAsia="Times New Roman" w:hAnsi="Cambria"/>
          <w:b/>
          <w:bCs/>
          <w:color w:val="000000"/>
          <w:lang w:val="en-AU" w:bidi="he-IL"/>
        </w:rPr>
        <w:t>Morning Service:</w:t>
      </w:r>
    </w:p>
    <w:p w14:paraId="676A4383" w14:textId="226ED8D1" w:rsidR="001E346D" w:rsidRPr="0091081E" w:rsidRDefault="001E346D" w:rsidP="001E346D">
      <w:pPr>
        <w:jc w:val="center"/>
        <w:rPr>
          <w:rFonts w:asciiTheme="minorHAnsi" w:eastAsia="Times New Roman" w:hAnsiTheme="minorHAnsi" w:cstheme="minorHAnsi"/>
          <w:b/>
          <w:bCs/>
          <w:color w:val="000000"/>
          <w:lang w:bidi="he-IL"/>
        </w:rPr>
      </w:pPr>
      <w:r w:rsidRPr="0091081E">
        <w:rPr>
          <w:rFonts w:asciiTheme="minorHAnsi" w:eastAsia="Times New Roman" w:hAnsiTheme="minorHAnsi" w:cstheme="minorHAnsi"/>
          <w:b/>
          <w:bCs/>
          <w:color w:val="000000"/>
          <w:lang w:val="en-AU" w:bidi="he-IL"/>
        </w:rPr>
        <w:t>Torah: Numbers 7:18-</w:t>
      </w:r>
      <w:r w:rsidR="00A77693" w:rsidRPr="0091081E">
        <w:rPr>
          <w:rFonts w:asciiTheme="minorHAnsi" w:eastAsia="Times New Roman" w:hAnsiTheme="minorHAnsi" w:cstheme="minorHAnsi"/>
          <w:b/>
          <w:bCs/>
          <w:color w:val="000000"/>
          <w:lang w:val="en-AU" w:bidi="he-IL"/>
        </w:rPr>
        <w:t>29</w:t>
      </w:r>
    </w:p>
    <w:p w14:paraId="72ACE59C" w14:textId="0AC4B9AB" w:rsidR="001E346D" w:rsidRPr="0091081E" w:rsidRDefault="001E346D" w:rsidP="001E346D">
      <w:pPr>
        <w:jc w:val="center"/>
        <w:rPr>
          <w:rFonts w:asciiTheme="minorHAnsi" w:eastAsia="Times New Roman" w:hAnsiTheme="minorHAnsi" w:cstheme="minorHAnsi"/>
          <w:b/>
          <w:bCs/>
          <w:color w:val="000000"/>
          <w:lang w:bidi="he-IL"/>
        </w:rPr>
      </w:pPr>
      <w:r w:rsidRPr="0091081E">
        <w:rPr>
          <w:rFonts w:ascii="Cambria" w:eastAsia="Times New Roman" w:hAnsi="Cambria"/>
          <w:b/>
          <w:bCs/>
          <w:color w:val="000000"/>
          <w:cs/>
        </w:rPr>
        <w:t>‎</w:t>
      </w:r>
      <w:r w:rsidRPr="0091081E">
        <w:rPr>
          <w:rFonts w:asciiTheme="minorHAnsi" w:eastAsia="Times New Roman" w:hAnsiTheme="minorHAnsi" w:cstheme="minorHAnsi"/>
          <w:b/>
          <w:bCs/>
          <w:color w:val="000000"/>
          <w:lang w:val="en-AU" w:bidi="he-IL"/>
        </w:rPr>
        <w:t>Reader 1 - Num. 7:</w:t>
      </w:r>
      <w:r w:rsidR="00A1206D" w:rsidRPr="0091081E">
        <w:rPr>
          <w:rFonts w:asciiTheme="minorHAnsi" w:eastAsia="Times New Roman" w:hAnsiTheme="minorHAnsi" w:cstheme="minorHAnsi"/>
          <w:b/>
          <w:bCs/>
          <w:color w:val="000000"/>
          <w:lang w:val="en-AU" w:bidi="he-IL"/>
        </w:rPr>
        <w:t>18</w:t>
      </w:r>
      <w:r w:rsidRPr="0091081E">
        <w:rPr>
          <w:rFonts w:asciiTheme="minorHAnsi" w:eastAsia="Times New Roman" w:hAnsiTheme="minorHAnsi" w:cstheme="minorHAnsi"/>
          <w:b/>
          <w:bCs/>
          <w:color w:val="000000"/>
          <w:lang w:val="en-AU" w:bidi="he-IL"/>
        </w:rPr>
        <w:t>-2</w:t>
      </w:r>
      <w:r w:rsidR="00A77693" w:rsidRPr="0091081E">
        <w:rPr>
          <w:rFonts w:asciiTheme="minorHAnsi" w:eastAsia="Times New Roman" w:hAnsiTheme="minorHAnsi" w:cstheme="minorHAnsi"/>
          <w:b/>
          <w:bCs/>
          <w:color w:val="000000"/>
          <w:lang w:val="en-AU" w:bidi="he-IL"/>
        </w:rPr>
        <w:t>0</w:t>
      </w:r>
    </w:p>
    <w:p w14:paraId="6DF181FD" w14:textId="3B24E27B" w:rsidR="001E346D" w:rsidRPr="0091081E" w:rsidRDefault="001E346D" w:rsidP="001E346D">
      <w:pPr>
        <w:jc w:val="center"/>
        <w:rPr>
          <w:rFonts w:asciiTheme="minorHAnsi" w:eastAsia="Times New Roman" w:hAnsiTheme="minorHAnsi" w:cstheme="minorHAnsi"/>
          <w:b/>
          <w:bCs/>
          <w:color w:val="000000"/>
          <w:lang w:bidi="he-IL"/>
        </w:rPr>
      </w:pPr>
      <w:r w:rsidRPr="0091081E">
        <w:rPr>
          <w:rFonts w:asciiTheme="minorHAnsi" w:eastAsia="Times New Roman" w:hAnsiTheme="minorHAnsi" w:cstheme="minorHAnsi"/>
          <w:b/>
          <w:bCs/>
          <w:color w:val="000000"/>
          <w:cs/>
        </w:rPr>
        <w:t>‎</w:t>
      </w:r>
      <w:r w:rsidRPr="0091081E">
        <w:rPr>
          <w:rFonts w:asciiTheme="minorHAnsi" w:eastAsia="Times New Roman" w:hAnsiTheme="minorHAnsi" w:cstheme="minorHAnsi"/>
          <w:b/>
          <w:bCs/>
          <w:color w:val="000000"/>
          <w:lang w:val="en-AU" w:bidi="he-IL"/>
        </w:rPr>
        <w:t>Reader 2 - Num. 7:2</w:t>
      </w:r>
      <w:r w:rsidR="00A77693" w:rsidRPr="0091081E">
        <w:rPr>
          <w:rFonts w:asciiTheme="minorHAnsi" w:eastAsia="Times New Roman" w:hAnsiTheme="minorHAnsi" w:cstheme="minorHAnsi"/>
          <w:b/>
          <w:bCs/>
          <w:color w:val="000000"/>
          <w:lang w:val="en-AU" w:bidi="he-IL"/>
        </w:rPr>
        <w:t>1</w:t>
      </w:r>
      <w:r w:rsidRPr="0091081E">
        <w:rPr>
          <w:rFonts w:asciiTheme="minorHAnsi" w:eastAsia="Times New Roman" w:hAnsiTheme="minorHAnsi" w:cstheme="minorHAnsi"/>
          <w:b/>
          <w:bCs/>
          <w:color w:val="000000"/>
          <w:lang w:val="en-AU" w:bidi="he-IL"/>
        </w:rPr>
        <w:t>-2</w:t>
      </w:r>
      <w:r w:rsidR="00A77693" w:rsidRPr="0091081E">
        <w:rPr>
          <w:rFonts w:asciiTheme="minorHAnsi" w:eastAsia="Times New Roman" w:hAnsiTheme="minorHAnsi" w:cstheme="minorHAnsi"/>
          <w:b/>
          <w:bCs/>
          <w:color w:val="000000"/>
        </w:rPr>
        <w:t>3</w:t>
      </w:r>
    </w:p>
    <w:p w14:paraId="6514AB89" w14:textId="7B009CEA" w:rsidR="001E346D" w:rsidRPr="0091081E" w:rsidRDefault="001E346D" w:rsidP="001E346D">
      <w:pPr>
        <w:jc w:val="center"/>
        <w:rPr>
          <w:rFonts w:asciiTheme="minorHAnsi" w:eastAsia="Times New Roman" w:hAnsiTheme="minorHAnsi" w:cstheme="minorHAnsi"/>
          <w:b/>
          <w:bCs/>
          <w:color w:val="000000"/>
          <w:lang w:bidi="he-IL"/>
        </w:rPr>
      </w:pPr>
      <w:r w:rsidRPr="0091081E">
        <w:rPr>
          <w:rFonts w:asciiTheme="minorHAnsi" w:eastAsia="Times New Roman" w:hAnsiTheme="minorHAnsi" w:cstheme="minorHAnsi"/>
          <w:b/>
          <w:bCs/>
          <w:color w:val="000000"/>
          <w:cs/>
        </w:rPr>
        <w:t>‎</w:t>
      </w:r>
      <w:r w:rsidRPr="0091081E">
        <w:rPr>
          <w:rFonts w:asciiTheme="minorHAnsi" w:eastAsia="Times New Roman" w:hAnsiTheme="minorHAnsi" w:cstheme="minorHAnsi"/>
          <w:b/>
          <w:bCs/>
          <w:color w:val="000000"/>
          <w:lang w:val="en-AU" w:bidi="he-IL"/>
        </w:rPr>
        <w:t>Reader 3 - Num. 7:</w:t>
      </w:r>
      <w:r w:rsidR="00A77693" w:rsidRPr="0091081E">
        <w:rPr>
          <w:rFonts w:asciiTheme="minorHAnsi" w:eastAsia="Times New Roman" w:hAnsiTheme="minorHAnsi" w:cstheme="minorHAnsi"/>
          <w:b/>
          <w:bCs/>
          <w:color w:val="000000"/>
          <w:lang w:val="en-AU" w:bidi="he-IL"/>
        </w:rPr>
        <w:t>24</w:t>
      </w:r>
      <w:r w:rsidRPr="0091081E">
        <w:rPr>
          <w:rFonts w:asciiTheme="minorHAnsi" w:eastAsia="Times New Roman" w:hAnsiTheme="minorHAnsi" w:cstheme="minorHAnsi"/>
          <w:b/>
          <w:bCs/>
          <w:color w:val="000000"/>
          <w:lang w:val="en-AU" w:bidi="he-IL"/>
        </w:rPr>
        <w:t>-</w:t>
      </w:r>
      <w:r w:rsidR="00A77693" w:rsidRPr="0091081E">
        <w:rPr>
          <w:rFonts w:asciiTheme="minorHAnsi" w:eastAsia="Times New Roman" w:hAnsiTheme="minorHAnsi" w:cstheme="minorHAnsi"/>
          <w:b/>
          <w:bCs/>
          <w:color w:val="000000"/>
          <w:lang w:val="en-AU" w:bidi="he-IL"/>
        </w:rPr>
        <w:t>29</w:t>
      </w:r>
    </w:p>
    <w:p w14:paraId="6505A4DF" w14:textId="77777777" w:rsidR="001E346D" w:rsidRPr="003B7A28" w:rsidRDefault="001E346D" w:rsidP="001E346D">
      <w:pPr>
        <w:jc w:val="center"/>
        <w:rPr>
          <w:rFonts w:ascii="Cambria" w:eastAsia="Times New Roman" w:hAnsi="Cambria" w:cs="Calibri"/>
          <w:color w:val="000000"/>
          <w:sz w:val="16"/>
          <w:szCs w:val="16"/>
          <w:lang w:bidi="he-IL"/>
        </w:rPr>
      </w:pPr>
      <w:r w:rsidRPr="003B7A28">
        <w:rPr>
          <w:rFonts w:ascii="Cambria" w:eastAsia="Times New Roman" w:hAnsi="Cambria"/>
          <w:color w:val="000000"/>
          <w:sz w:val="16"/>
          <w:szCs w:val="16"/>
          <w:lang w:val="en-AU" w:bidi="he-IL"/>
        </w:rPr>
        <w:t xml:space="preserve"> </w:t>
      </w:r>
    </w:p>
    <w:p w14:paraId="2492F3C1" w14:textId="31CEC1FB" w:rsidR="001E346D" w:rsidRPr="003B7A28" w:rsidRDefault="001E346D" w:rsidP="0091081E">
      <w:pPr>
        <w:rPr>
          <w:rFonts w:cs="Calibri"/>
          <w:lang w:bidi="he-IL"/>
        </w:rPr>
      </w:pPr>
      <w:r w:rsidRPr="003B7A28">
        <w:rPr>
          <w:lang w:val="en-AU" w:bidi="he-IL"/>
        </w:rPr>
        <w:t xml:space="preserve">Yehudit (Judith) </w:t>
      </w:r>
      <w:r w:rsidR="00A1206D">
        <w:rPr>
          <w:lang w:val="en-AU" w:bidi="he-IL"/>
        </w:rPr>
        <w:t>5:18</w:t>
      </w:r>
      <w:r w:rsidRPr="003B7A28">
        <w:rPr>
          <w:lang w:val="en-AU" w:bidi="he-IL"/>
        </w:rPr>
        <w:t xml:space="preserve"> – </w:t>
      </w:r>
      <w:r w:rsidR="00A1206D">
        <w:rPr>
          <w:lang w:val="en-AU" w:bidi="he-IL"/>
        </w:rPr>
        <w:t>7</w:t>
      </w:r>
      <w:r w:rsidRPr="003B7A28">
        <w:rPr>
          <w:lang w:val="en-AU" w:bidi="he-IL"/>
        </w:rPr>
        <w:t>:1</w:t>
      </w:r>
      <w:r w:rsidR="00A1206D">
        <w:rPr>
          <w:lang w:val="en-AU" w:bidi="he-IL"/>
        </w:rPr>
        <w:t>6</w:t>
      </w:r>
      <w:r w:rsidRPr="003B7A28">
        <w:rPr>
          <w:cs/>
        </w:rPr>
        <w:t>‎</w:t>
      </w:r>
    </w:p>
    <w:p w14:paraId="349DE671" w14:textId="06AA994B" w:rsidR="001E346D" w:rsidRPr="003B7A28" w:rsidRDefault="001E346D" w:rsidP="0091081E">
      <w:pPr>
        <w:rPr>
          <w:rFonts w:cs="Calibri"/>
          <w:lang w:bidi="he-IL"/>
        </w:rPr>
      </w:pPr>
      <w:r w:rsidRPr="003B7A28">
        <w:rPr>
          <w:cs/>
        </w:rPr>
        <w:t>‎</w:t>
      </w:r>
      <w:r w:rsidRPr="003B7A28">
        <w:rPr>
          <w:lang w:val="en-AU" w:bidi="he-IL"/>
        </w:rPr>
        <w:t>1 Maccab</w:t>
      </w:r>
      <w:r w:rsidR="0091081E">
        <w:rPr>
          <w:lang w:val="en-AU" w:bidi="he-IL"/>
        </w:rPr>
        <w:t>ees</w:t>
      </w:r>
      <w:r w:rsidRPr="003B7A28">
        <w:rPr>
          <w:lang w:val="en-AU" w:bidi="he-IL"/>
        </w:rPr>
        <w:t xml:space="preserve"> </w:t>
      </w:r>
      <w:r w:rsidR="00A1206D">
        <w:rPr>
          <w:lang w:val="en-AU" w:bidi="he-IL"/>
        </w:rPr>
        <w:t>4</w:t>
      </w:r>
      <w:r w:rsidRPr="003B7A28">
        <w:rPr>
          <w:lang w:val="en-AU" w:bidi="he-IL"/>
        </w:rPr>
        <w:t>:4</w:t>
      </w:r>
      <w:r w:rsidR="00A1206D">
        <w:rPr>
          <w:lang w:val="en-AU" w:bidi="he-IL"/>
        </w:rPr>
        <w:t>1</w:t>
      </w:r>
      <w:r w:rsidRPr="003B7A28">
        <w:rPr>
          <w:lang w:val="en-AU" w:bidi="he-IL"/>
        </w:rPr>
        <w:t xml:space="preserve"> – </w:t>
      </w:r>
      <w:r w:rsidR="00A1206D">
        <w:rPr>
          <w:lang w:val="en-AU" w:bidi="he-IL"/>
        </w:rPr>
        <w:t>6</w:t>
      </w:r>
      <w:r w:rsidRPr="003B7A28">
        <w:rPr>
          <w:lang w:val="en-AU" w:bidi="he-IL"/>
        </w:rPr>
        <w:t>:</w:t>
      </w:r>
      <w:r w:rsidR="00A1206D">
        <w:rPr>
          <w:lang w:val="en-AU" w:bidi="he-IL"/>
        </w:rPr>
        <w:t>27</w:t>
      </w:r>
      <w:r w:rsidRPr="003B7A28">
        <w:rPr>
          <w:cs/>
        </w:rPr>
        <w:t>‎</w:t>
      </w:r>
    </w:p>
    <w:p w14:paraId="289E40CA" w14:textId="7064E7F4" w:rsidR="001E346D" w:rsidRPr="003B7A28" w:rsidRDefault="0091081E" w:rsidP="0091081E">
      <w:pPr>
        <w:rPr>
          <w:rFonts w:cs="Calibri"/>
          <w:lang w:bidi="he-IL"/>
        </w:rPr>
      </w:pPr>
      <w:r>
        <w:rPr>
          <w:lang w:val="en-AU" w:bidi="he-IL"/>
        </w:rPr>
        <w:t>Tehillim (</w:t>
      </w:r>
      <w:r w:rsidR="001E346D" w:rsidRPr="003B7A28">
        <w:rPr>
          <w:lang w:val="en-AU" w:bidi="he-IL"/>
        </w:rPr>
        <w:t>Psalm</w:t>
      </w:r>
      <w:r>
        <w:rPr>
          <w:lang w:val="en-AU" w:bidi="he-IL"/>
        </w:rPr>
        <w:t>s)</w:t>
      </w:r>
      <w:r w:rsidR="001E346D" w:rsidRPr="003B7A28">
        <w:rPr>
          <w:lang w:val="en-AU" w:bidi="he-IL"/>
        </w:rPr>
        <w:t xml:space="preserve"> 30:1-13</w:t>
      </w:r>
    </w:p>
    <w:p w14:paraId="5A2840A6" w14:textId="77777777" w:rsidR="001E346D" w:rsidRPr="0005699E" w:rsidRDefault="001E346D" w:rsidP="001E346D">
      <w:pPr>
        <w:jc w:val="center"/>
        <w:rPr>
          <w:rFonts w:eastAsia="Times New Roman" w:cs="Calibri"/>
          <w:color w:val="000000"/>
          <w:sz w:val="16"/>
          <w:szCs w:val="16"/>
          <w:lang w:bidi="he-IL"/>
        </w:rPr>
      </w:pPr>
      <w:r w:rsidRPr="0005699E">
        <w:rPr>
          <w:rFonts w:eastAsia="Times New Roman"/>
          <w:b/>
          <w:bCs/>
          <w:color w:val="000000"/>
          <w:sz w:val="16"/>
          <w:szCs w:val="16"/>
        </w:rPr>
        <w:t xml:space="preserve"> </w:t>
      </w:r>
    </w:p>
    <w:p w14:paraId="55451425" w14:textId="31965FF7" w:rsidR="001E346D" w:rsidRPr="003B7A28" w:rsidRDefault="001E346D" w:rsidP="001E346D">
      <w:pPr>
        <w:jc w:val="center"/>
        <w:rPr>
          <w:rFonts w:ascii="Cambria" w:eastAsia="Times New Roman" w:hAnsi="Cambria" w:cs="Calibri"/>
          <w:color w:val="000000"/>
          <w:lang w:bidi="he-IL"/>
        </w:rPr>
      </w:pPr>
      <w:r w:rsidRPr="003B7A28">
        <w:rPr>
          <w:rFonts w:ascii="Cambria" w:eastAsia="Times New Roman" w:hAnsi="Cambria"/>
          <w:b/>
          <w:bCs/>
          <w:color w:val="000000"/>
          <w:lang w:val="en-AU" w:bidi="he-IL"/>
        </w:rPr>
        <w:t>Nazareans add in their private study and discussions:</w:t>
      </w:r>
      <w:r w:rsidRPr="003B7A28">
        <w:rPr>
          <w:rFonts w:ascii="Cambria" w:eastAsia="Times New Roman" w:hAnsi="Cambria"/>
          <w:b/>
          <w:bCs/>
          <w:color w:val="000000"/>
          <w:cs/>
        </w:rPr>
        <w:t>‎</w:t>
      </w:r>
      <w:r w:rsidRPr="003B7A28">
        <w:rPr>
          <w:rFonts w:ascii="Cambria" w:eastAsia="Times New Roman" w:hAnsi="Cambria"/>
          <w:b/>
          <w:bCs/>
          <w:color w:val="000000"/>
        </w:rPr>
        <w:t xml:space="preserve"> </w:t>
      </w:r>
      <w:r w:rsidRPr="003B7A28">
        <w:rPr>
          <w:rFonts w:ascii="Cambria" w:eastAsia="Times New Roman" w:hAnsi="Cambria"/>
          <w:b/>
          <w:bCs/>
          <w:color w:val="000000"/>
          <w:lang w:val="en-AU" w:bidi="he-IL"/>
        </w:rPr>
        <w:t>Isaiah 5:20-24</w:t>
      </w:r>
      <w:r w:rsidR="0018757F">
        <w:rPr>
          <w:rFonts w:ascii="Cambria" w:eastAsia="Times New Roman" w:hAnsi="Cambria"/>
          <w:b/>
          <w:bCs/>
          <w:color w:val="000000"/>
          <w:lang w:val="en-AU" w:bidi="he-IL"/>
        </w:rPr>
        <w:t>+42:18</w:t>
      </w:r>
      <w:r w:rsidRPr="003B7A28">
        <w:rPr>
          <w:rFonts w:ascii="Cambria" w:eastAsia="Times New Roman" w:hAnsi="Cambria"/>
          <w:b/>
          <w:bCs/>
          <w:color w:val="000000"/>
          <w:lang w:val="en-AU" w:bidi="he-IL"/>
        </w:rPr>
        <w:t>; &amp; 1 John 2:1-</w:t>
      </w:r>
      <w:r w:rsidR="0018757F">
        <w:rPr>
          <w:rFonts w:ascii="Cambria" w:eastAsia="Times New Roman" w:hAnsi="Cambria"/>
          <w:b/>
          <w:bCs/>
          <w:color w:val="000000"/>
          <w:lang w:val="en-AU" w:bidi="he-IL"/>
        </w:rPr>
        <w:t>29</w:t>
      </w:r>
    </w:p>
    <w:p w14:paraId="5622A23C" w14:textId="77777777" w:rsidR="001E346D" w:rsidRPr="003B7A28" w:rsidRDefault="001E346D" w:rsidP="001E346D">
      <w:pPr>
        <w:rPr>
          <w:rFonts w:ascii="Cambria" w:eastAsia="Times New Roman" w:hAnsi="Cambria" w:cs="Calibri"/>
          <w:color w:val="000000"/>
          <w:sz w:val="16"/>
          <w:szCs w:val="16"/>
          <w:lang w:bidi="he-IL"/>
        </w:rPr>
      </w:pPr>
      <w:r w:rsidRPr="003B7A28">
        <w:rPr>
          <w:rFonts w:ascii="Cambria" w:eastAsia="Times New Roman" w:hAnsi="Cambria"/>
          <w:color w:val="000000"/>
          <w:sz w:val="16"/>
          <w:szCs w:val="16"/>
          <w:lang w:val="en-AU" w:bidi="he-IL"/>
        </w:rPr>
        <w:t xml:space="preserve"> </w:t>
      </w:r>
    </w:p>
    <w:p w14:paraId="09B6CCFD" w14:textId="77777777" w:rsidR="001E346D" w:rsidRPr="003B7A28" w:rsidRDefault="001E346D" w:rsidP="001E346D">
      <w:pPr>
        <w:jc w:val="center"/>
        <w:rPr>
          <w:rFonts w:ascii="Cambria" w:eastAsia="Times New Roman" w:hAnsi="Cambria" w:cs="Calibri"/>
          <w:color w:val="000000"/>
          <w:lang w:bidi="he-IL"/>
        </w:rPr>
      </w:pPr>
      <w:r w:rsidRPr="003B7A28">
        <w:rPr>
          <w:rFonts w:ascii="Cambria" w:eastAsia="Times New Roman" w:hAnsi="Cambria"/>
          <w:b/>
          <w:bCs/>
          <w:color w:val="000000"/>
          <w:lang w:val="en-AU" w:bidi="he-IL"/>
        </w:rPr>
        <w:t>For further information please read and study:</w:t>
      </w:r>
    </w:p>
    <w:p w14:paraId="44E2BCAF" w14:textId="77777777" w:rsidR="001E346D" w:rsidRPr="003B7A28" w:rsidRDefault="001E346D" w:rsidP="001E346D">
      <w:pPr>
        <w:jc w:val="center"/>
        <w:rPr>
          <w:rFonts w:asciiTheme="minorHAnsi" w:eastAsia="Times New Roman" w:hAnsiTheme="minorHAnsi" w:cstheme="minorHAnsi"/>
          <w:color w:val="000000"/>
          <w:lang w:bidi="he-IL"/>
        </w:rPr>
      </w:pPr>
      <w:hyperlink r:id="rId24" w:history="1">
        <w:r w:rsidRPr="003B7A28">
          <w:rPr>
            <w:rFonts w:asciiTheme="minorHAnsi" w:eastAsia="Times New Roman" w:hAnsiTheme="minorHAnsi" w:cstheme="minorHAnsi"/>
            <w:b/>
            <w:bCs/>
            <w:color w:val="800080"/>
            <w:u w:val="single"/>
            <w:lang w:val="en-AU" w:bidi="he-IL"/>
          </w:rPr>
          <w:t>http://www.betemunah.org/lapin.html</w:t>
        </w:r>
      </w:hyperlink>
      <w:r w:rsidRPr="003B7A28">
        <w:rPr>
          <w:rFonts w:asciiTheme="minorHAnsi" w:eastAsia="Times New Roman" w:hAnsiTheme="minorHAnsi" w:cstheme="minorHAnsi"/>
          <w:b/>
          <w:bCs/>
          <w:color w:val="000000"/>
          <w:lang w:val="en-AU" w:bidi="he-IL"/>
        </w:rPr>
        <w:t xml:space="preserve">, </w:t>
      </w:r>
      <w:hyperlink r:id="rId25" w:history="1">
        <w:r w:rsidRPr="003B7A28">
          <w:rPr>
            <w:rFonts w:asciiTheme="minorHAnsi" w:eastAsia="Times New Roman" w:hAnsiTheme="minorHAnsi" w:cstheme="minorHAnsi"/>
            <w:b/>
            <w:bCs/>
            <w:color w:val="800080"/>
            <w:u w:val="single"/>
            <w:lang w:val="en-AU" w:bidi="he-IL"/>
          </w:rPr>
          <w:t>http://www.betemunah.org/connection.html</w:t>
        </w:r>
      </w:hyperlink>
      <w:r w:rsidRPr="003B7A28">
        <w:rPr>
          <w:rFonts w:asciiTheme="minorHAnsi" w:eastAsia="Times New Roman" w:hAnsiTheme="minorHAnsi" w:cstheme="minorHAnsi"/>
          <w:b/>
          <w:bCs/>
          <w:color w:val="000000"/>
          <w:lang w:val="en-AU" w:bidi="he-IL"/>
        </w:rPr>
        <w:t>,</w:t>
      </w:r>
    </w:p>
    <w:p w14:paraId="496D56F2" w14:textId="77777777" w:rsidR="001E346D" w:rsidRPr="005C1D03" w:rsidRDefault="001E346D" w:rsidP="001E346D">
      <w:pPr>
        <w:jc w:val="center"/>
        <w:rPr>
          <w:rFonts w:eastAsia="Times New Roman" w:cs="Calibri"/>
          <w:color w:val="000000"/>
          <w:lang w:bidi="he-IL"/>
        </w:rPr>
      </w:pPr>
      <w:hyperlink r:id="rId26" w:history="1">
        <w:r w:rsidRPr="003B7A28">
          <w:rPr>
            <w:rFonts w:asciiTheme="minorHAnsi" w:eastAsia="Times New Roman" w:hAnsiTheme="minorHAnsi" w:cstheme="minorHAnsi"/>
            <w:b/>
            <w:bCs/>
            <w:color w:val="800080"/>
            <w:u w:val="single"/>
            <w:lang w:val="en-AU" w:bidi="he-IL"/>
          </w:rPr>
          <w:t>http://www.betemunah.org/chanukah.html</w:t>
        </w:r>
      </w:hyperlink>
      <w:r w:rsidRPr="003B7A28">
        <w:rPr>
          <w:rFonts w:asciiTheme="minorHAnsi" w:eastAsia="Times New Roman" w:hAnsiTheme="minorHAnsi" w:cstheme="minorHAnsi"/>
          <w:b/>
          <w:bCs/>
          <w:color w:val="000000"/>
          <w:lang w:val="en-AU" w:bidi="he-IL"/>
        </w:rPr>
        <w:t xml:space="preserve">, &amp; </w:t>
      </w:r>
      <w:hyperlink r:id="rId27" w:history="1">
        <w:r w:rsidRPr="003B7A28">
          <w:rPr>
            <w:rFonts w:asciiTheme="minorHAnsi" w:eastAsia="Times New Roman" w:hAnsiTheme="minorHAnsi" w:cstheme="minorHAnsi"/>
            <w:b/>
            <w:bCs/>
            <w:color w:val="800080"/>
            <w:u w:val="single"/>
            <w:lang w:val="en-AU" w:bidi="he-IL"/>
          </w:rPr>
          <w:t>http://www.betemunah.org/lights.html</w:t>
        </w:r>
      </w:hyperlink>
    </w:p>
    <w:p w14:paraId="02AD65CC" w14:textId="77777777" w:rsidR="001E346D" w:rsidRPr="0005699E" w:rsidRDefault="001E346D" w:rsidP="001E346D">
      <w:pPr>
        <w:pBdr>
          <w:bottom w:val="double" w:sz="4" w:space="1" w:color="auto"/>
        </w:pBdr>
        <w:rPr>
          <w:rFonts w:eastAsia="Times New Roman" w:cs="Calibri"/>
          <w:color w:val="000000"/>
          <w:sz w:val="16"/>
          <w:szCs w:val="16"/>
          <w:lang w:bidi="he-IL"/>
        </w:rPr>
      </w:pPr>
      <w:r w:rsidRPr="0005699E">
        <w:rPr>
          <w:rFonts w:eastAsia="Times New Roman"/>
          <w:color w:val="000000"/>
          <w:sz w:val="16"/>
          <w:szCs w:val="16"/>
          <w:lang w:val="en-AU" w:bidi="he-IL"/>
        </w:rPr>
        <w:t xml:space="preserve"> </w:t>
      </w:r>
    </w:p>
    <w:p w14:paraId="5126FB74" w14:textId="77777777" w:rsidR="001E346D" w:rsidRPr="0005699E" w:rsidRDefault="001E346D" w:rsidP="001E346D">
      <w:pPr>
        <w:rPr>
          <w:rFonts w:ascii="Cambria" w:eastAsia="Times New Roman" w:hAnsi="Cambria" w:cs="Calibri"/>
          <w:color w:val="000000"/>
          <w:sz w:val="16"/>
          <w:szCs w:val="16"/>
          <w:lang w:bidi="he-IL"/>
        </w:rPr>
      </w:pPr>
      <w:r w:rsidRPr="0005699E">
        <w:rPr>
          <w:rFonts w:ascii="Cambria" w:eastAsia="Times New Roman" w:hAnsi="Cambria"/>
          <w:color w:val="000000"/>
          <w:sz w:val="16"/>
          <w:szCs w:val="16"/>
          <w:lang w:bidi="he-IL"/>
        </w:rPr>
        <w:t xml:space="preserve"> </w:t>
      </w:r>
    </w:p>
    <w:p w14:paraId="3943E08B" w14:textId="4B747844" w:rsidR="001E346D" w:rsidRPr="005C1D03" w:rsidRDefault="001E346D" w:rsidP="003141DB">
      <w:pPr>
        <w:pStyle w:val="Heading2"/>
        <w:jc w:val="both"/>
        <w:rPr>
          <w:rFonts w:eastAsia="Times New Roman"/>
          <w:sz w:val="22"/>
          <w:lang w:bidi="he-IL"/>
        </w:rPr>
      </w:pPr>
      <w:r w:rsidRPr="00EF53B1">
        <w:rPr>
          <w:rFonts w:eastAsia="Times New Roman"/>
          <w:lang w:val="en-AU" w:bidi="he-IL"/>
        </w:rPr>
        <w:t>Rashi &amp; Targum Pseudo Jonathan</w:t>
      </w:r>
      <w:r w:rsidR="00460C4C" w:rsidRPr="00EF53B1">
        <w:rPr>
          <w:rFonts w:eastAsia="Times New Roman"/>
          <w:sz w:val="22"/>
          <w:lang w:bidi="he-IL"/>
        </w:rPr>
        <w:t xml:space="preserve"> </w:t>
      </w:r>
      <w:r w:rsidRPr="00EF53B1">
        <w:rPr>
          <w:rFonts w:eastAsia="Times New Roman"/>
          <w:lang w:val="en-AU" w:bidi="he-IL"/>
        </w:rPr>
        <w:t xml:space="preserve">for: B’Midbar (Numbers) </w:t>
      </w:r>
      <w:r w:rsidRPr="00EF53B1">
        <w:rPr>
          <w:rFonts w:eastAsia="Times New Roman" w:cs="Times New Roman"/>
          <w:cs/>
          <w:lang w:bidi="he-IL"/>
        </w:rPr>
        <w:t>‎‎</w:t>
      </w:r>
      <w:r w:rsidRPr="00EF53B1">
        <w:rPr>
          <w:rFonts w:eastAsia="Times New Roman"/>
          <w:lang w:val="en-AU" w:bidi="he-IL"/>
        </w:rPr>
        <w:t>7:18-</w:t>
      </w:r>
      <w:r w:rsidR="000570DA" w:rsidRPr="00EF53B1">
        <w:rPr>
          <w:rFonts w:eastAsia="Times New Roman"/>
          <w:lang w:val="en-AU" w:bidi="he-IL"/>
        </w:rPr>
        <w:t>35</w:t>
      </w:r>
    </w:p>
    <w:p w14:paraId="7C0A1201" w14:textId="77777777" w:rsidR="001E346D" w:rsidRPr="005C1D03" w:rsidRDefault="001E346D" w:rsidP="001E346D">
      <w:pPr>
        <w:rPr>
          <w:rFonts w:eastAsia="Times New Roman" w:cs="Calibri"/>
          <w:color w:val="000000"/>
          <w:lang w:bidi="he-IL"/>
        </w:rPr>
      </w:pPr>
      <w:r>
        <w:rPr>
          <w:rFonts w:eastAsia="Times New Roman"/>
          <w:color w:val="000000"/>
          <w:lang w:val="en-AU" w:bidi="he-I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15"/>
        <w:gridCol w:w="4094"/>
      </w:tblGrid>
      <w:tr w:rsidR="001E346D" w:rsidRPr="003141DB" w14:paraId="1812ED17" w14:textId="77777777" w:rsidTr="00193481">
        <w:trPr>
          <w:cantSplit/>
          <w:tblHeader/>
          <w:jc w:val="center"/>
        </w:trPr>
        <w:tc>
          <w:tcPr>
            <w:tcW w:w="6115" w:type="dxa"/>
            <w:tcMar>
              <w:top w:w="0" w:type="dxa"/>
              <w:left w:w="108" w:type="dxa"/>
              <w:bottom w:w="0" w:type="dxa"/>
              <w:right w:w="108" w:type="dxa"/>
            </w:tcMar>
            <w:hideMark/>
          </w:tcPr>
          <w:p w14:paraId="2961A494" w14:textId="77777777" w:rsidR="001E346D" w:rsidRPr="003141DB" w:rsidRDefault="001E346D" w:rsidP="003F10B3">
            <w:pPr>
              <w:jc w:val="center"/>
              <w:rPr>
                <w:rFonts w:eastAsia="Times New Roman" w:cs="Calibri"/>
                <w:sz w:val="24"/>
                <w:lang w:bidi="he-IL"/>
              </w:rPr>
            </w:pPr>
            <w:bookmarkStart w:id="4" w:name="_Hlk185404152"/>
            <w:r w:rsidRPr="003141DB">
              <w:rPr>
                <w:rFonts w:eastAsia="Times New Roman" w:cs="Calibri"/>
                <w:b/>
                <w:bCs/>
                <w:sz w:val="24"/>
                <w:lang w:val="en-AU" w:bidi="he-IL"/>
              </w:rPr>
              <w:t>Rashi</w:t>
            </w:r>
          </w:p>
        </w:tc>
        <w:tc>
          <w:tcPr>
            <w:tcW w:w="4094" w:type="dxa"/>
            <w:tcMar>
              <w:top w:w="0" w:type="dxa"/>
              <w:left w:w="108" w:type="dxa"/>
              <w:bottom w:w="0" w:type="dxa"/>
              <w:right w:w="108" w:type="dxa"/>
            </w:tcMar>
            <w:hideMark/>
          </w:tcPr>
          <w:p w14:paraId="21F3911E" w14:textId="77777777" w:rsidR="001E346D" w:rsidRPr="003141DB" w:rsidRDefault="001E346D" w:rsidP="003F10B3">
            <w:pPr>
              <w:jc w:val="center"/>
              <w:rPr>
                <w:rFonts w:eastAsia="Times New Roman" w:cs="Calibri"/>
                <w:sz w:val="24"/>
                <w:lang w:bidi="he-IL"/>
              </w:rPr>
            </w:pPr>
            <w:r w:rsidRPr="003141DB">
              <w:rPr>
                <w:rFonts w:eastAsia="Times New Roman" w:cs="Calibri"/>
                <w:b/>
                <w:bCs/>
                <w:sz w:val="24"/>
                <w:lang w:val="en-AU" w:bidi="he-IL"/>
              </w:rPr>
              <w:t>Targum Pseudo Jonathan</w:t>
            </w:r>
          </w:p>
        </w:tc>
      </w:tr>
      <w:tr w:rsidR="001E346D" w:rsidRPr="005C1D03" w14:paraId="04BBED96" w14:textId="77777777" w:rsidTr="00193481">
        <w:trPr>
          <w:cantSplit/>
          <w:jc w:val="center"/>
        </w:trPr>
        <w:tc>
          <w:tcPr>
            <w:tcW w:w="6115" w:type="dxa"/>
            <w:tcMar>
              <w:top w:w="0" w:type="dxa"/>
              <w:left w:w="108" w:type="dxa"/>
              <w:bottom w:w="0" w:type="dxa"/>
              <w:right w:w="108" w:type="dxa"/>
            </w:tcMar>
            <w:hideMark/>
          </w:tcPr>
          <w:p w14:paraId="291E3FE2" w14:textId="77777777" w:rsidR="001E346D" w:rsidRPr="005C1D03" w:rsidRDefault="001E346D" w:rsidP="003F10B3">
            <w:pPr>
              <w:rPr>
                <w:rFonts w:eastAsia="Times New Roman" w:cs="Calibri"/>
                <w:lang w:bidi="he-IL"/>
              </w:rPr>
            </w:pPr>
            <w:r w:rsidRPr="005C1D03">
              <w:rPr>
                <w:rFonts w:eastAsia="Times New Roman" w:cs="Calibri"/>
                <w:lang w:val="en-AU" w:bidi="he-IL"/>
              </w:rPr>
              <w:t>18.</w:t>
            </w:r>
            <w:r>
              <w:rPr>
                <w:rFonts w:eastAsia="Times New Roman" w:cs="Calibri"/>
                <w:lang w:val="en-AU" w:bidi="he-IL"/>
              </w:rPr>
              <w:t xml:space="preserve"> </w:t>
            </w:r>
            <w:r w:rsidRPr="005C1D03">
              <w:rPr>
                <w:rFonts w:eastAsia="Times New Roman" w:cs="Calibri"/>
                <w:lang w:bidi="he-IL"/>
              </w:rPr>
              <w:t>On</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second</w:t>
            </w:r>
            <w:r>
              <w:rPr>
                <w:rFonts w:eastAsia="Times New Roman" w:cs="Calibri"/>
                <w:lang w:bidi="he-IL"/>
              </w:rPr>
              <w:t xml:space="preserve"> </w:t>
            </w:r>
            <w:r w:rsidRPr="005C1D03">
              <w:rPr>
                <w:rFonts w:eastAsia="Times New Roman" w:cs="Calibri"/>
                <w:lang w:bidi="he-IL"/>
              </w:rPr>
              <w:t>day,</w:t>
            </w:r>
            <w:r>
              <w:rPr>
                <w:rFonts w:eastAsia="Times New Roman" w:cs="Calibri"/>
                <w:lang w:bidi="he-IL"/>
              </w:rPr>
              <w:t xml:space="preserve"> </w:t>
            </w:r>
            <w:r w:rsidRPr="005C1D03">
              <w:rPr>
                <w:rFonts w:eastAsia="Times New Roman" w:cs="Calibri"/>
                <w:lang w:bidi="he-IL"/>
              </w:rPr>
              <w:t>Nethanel</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son</w:t>
            </w:r>
            <w:r>
              <w:rPr>
                <w:rFonts w:eastAsia="Times New Roman" w:cs="Calibri"/>
                <w:lang w:bidi="he-IL"/>
              </w:rPr>
              <w:t xml:space="preserve"> </w:t>
            </w:r>
            <w:r w:rsidRPr="005C1D03">
              <w:rPr>
                <w:rFonts w:eastAsia="Times New Roman" w:cs="Calibri"/>
                <w:lang w:bidi="he-IL"/>
              </w:rPr>
              <w:t>of</w:t>
            </w:r>
            <w:r>
              <w:rPr>
                <w:rFonts w:eastAsia="Times New Roman" w:cs="Calibri"/>
                <w:lang w:bidi="he-IL"/>
              </w:rPr>
              <w:t xml:space="preserve"> </w:t>
            </w:r>
            <w:r w:rsidRPr="005C1D03">
              <w:rPr>
                <w:rFonts w:eastAsia="Times New Roman" w:cs="Calibri"/>
                <w:lang w:bidi="he-IL"/>
              </w:rPr>
              <w:t>Zu'ar,</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chieftain</w:t>
            </w:r>
            <w:r>
              <w:rPr>
                <w:rFonts w:eastAsia="Times New Roman" w:cs="Calibri"/>
                <w:lang w:bidi="he-IL"/>
              </w:rPr>
              <w:t xml:space="preserve"> </w:t>
            </w:r>
            <w:r w:rsidRPr="005C1D03">
              <w:rPr>
                <w:rFonts w:eastAsia="Times New Roman" w:cs="Calibri"/>
                <w:lang w:bidi="he-IL"/>
              </w:rPr>
              <w:t>of</w:t>
            </w:r>
            <w:r>
              <w:rPr>
                <w:rFonts w:eastAsia="Times New Roman" w:cs="Calibri"/>
                <w:lang w:bidi="he-IL"/>
              </w:rPr>
              <w:t xml:space="preserve"> </w:t>
            </w:r>
            <w:r w:rsidRPr="005C1D03">
              <w:rPr>
                <w:rFonts w:eastAsia="Times New Roman" w:cs="Calibri"/>
                <w:lang w:bidi="he-IL"/>
              </w:rPr>
              <w:t>Issachar</w:t>
            </w:r>
            <w:r>
              <w:rPr>
                <w:rFonts w:eastAsia="Times New Roman" w:cs="Calibri"/>
                <w:lang w:bidi="he-IL"/>
              </w:rPr>
              <w:t xml:space="preserve"> </w:t>
            </w:r>
            <w:r w:rsidRPr="005C1D03">
              <w:rPr>
                <w:rFonts w:eastAsia="Times New Roman" w:cs="Calibri"/>
                <w:lang w:bidi="he-IL"/>
              </w:rPr>
              <w:t>brought</w:t>
            </w:r>
            <w:r>
              <w:rPr>
                <w:rFonts w:eastAsia="Times New Roman" w:cs="Calibri"/>
                <w:lang w:bidi="he-IL"/>
              </w:rPr>
              <w:t xml:space="preserve"> </w:t>
            </w:r>
            <w:r w:rsidRPr="005C1D03">
              <w:rPr>
                <w:rFonts w:eastAsia="Times New Roman" w:cs="Calibri"/>
                <w:lang w:bidi="he-IL"/>
              </w:rPr>
              <w:t>[his</w:t>
            </w:r>
            <w:r>
              <w:rPr>
                <w:rFonts w:eastAsia="Times New Roman" w:cs="Calibri"/>
                <w:lang w:bidi="he-IL"/>
              </w:rPr>
              <w:t xml:space="preserve"> </w:t>
            </w:r>
            <w:r w:rsidRPr="005C1D03">
              <w:rPr>
                <w:rFonts w:eastAsia="Times New Roman" w:cs="Calibri"/>
                <w:lang w:bidi="he-IL"/>
              </w:rPr>
              <w:t>offering].</w:t>
            </w:r>
          </w:p>
        </w:tc>
        <w:tc>
          <w:tcPr>
            <w:tcW w:w="4094" w:type="dxa"/>
            <w:tcMar>
              <w:top w:w="0" w:type="dxa"/>
              <w:left w:w="108" w:type="dxa"/>
              <w:bottom w:w="0" w:type="dxa"/>
              <w:right w:w="108" w:type="dxa"/>
            </w:tcMar>
            <w:hideMark/>
          </w:tcPr>
          <w:p w14:paraId="0885813E" w14:textId="77777777" w:rsidR="001E346D" w:rsidRPr="005C1D03" w:rsidRDefault="001E346D" w:rsidP="003F10B3">
            <w:pPr>
              <w:rPr>
                <w:rFonts w:eastAsia="Times New Roman" w:cs="Calibri"/>
                <w:lang w:bidi="he-IL"/>
              </w:rPr>
            </w:pPr>
            <w:r w:rsidRPr="005C1D03">
              <w:rPr>
                <w:rFonts w:eastAsia="Times New Roman" w:cs="Calibri"/>
                <w:lang w:bidi="he-IL"/>
              </w:rPr>
              <w:t>18.</w:t>
            </w:r>
            <w:r>
              <w:rPr>
                <w:rFonts w:eastAsia="Times New Roman" w:cs="Calibri"/>
                <w:lang w:bidi="he-IL"/>
              </w:rPr>
              <w:t xml:space="preserve"> </w:t>
            </w:r>
            <w:r w:rsidRPr="005C1D03">
              <w:rPr>
                <w:rFonts w:eastAsia="Times New Roman" w:cs="Calibri"/>
                <w:lang w:bidi="he-IL"/>
              </w:rPr>
              <w:t>On</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second</w:t>
            </w:r>
            <w:r>
              <w:rPr>
                <w:rFonts w:eastAsia="Times New Roman" w:cs="Calibri"/>
                <w:lang w:bidi="he-IL"/>
              </w:rPr>
              <w:t xml:space="preserve"> </w:t>
            </w:r>
            <w:r w:rsidRPr="005C1D03">
              <w:rPr>
                <w:rFonts w:eastAsia="Times New Roman" w:cs="Calibri"/>
                <w:lang w:bidi="he-IL"/>
              </w:rPr>
              <w:t>day,</w:t>
            </w:r>
            <w:r>
              <w:rPr>
                <w:rFonts w:eastAsia="Times New Roman" w:cs="Calibri"/>
                <w:lang w:bidi="he-IL"/>
              </w:rPr>
              <w:t xml:space="preserve"> </w:t>
            </w:r>
            <w:r w:rsidRPr="005C1D03">
              <w:rPr>
                <w:rFonts w:eastAsia="Times New Roman" w:cs="Calibri"/>
                <w:lang w:bidi="he-IL"/>
              </w:rPr>
              <w:t>Nethanel</w:t>
            </w:r>
            <w:r>
              <w:rPr>
                <w:rFonts w:eastAsia="Times New Roman" w:cs="Calibri"/>
                <w:lang w:bidi="he-IL"/>
              </w:rPr>
              <w:t xml:space="preserve"> </w:t>
            </w:r>
            <w:r w:rsidRPr="005C1D03">
              <w:rPr>
                <w:rFonts w:eastAsia="Times New Roman" w:cs="Calibri"/>
                <w:lang w:bidi="he-IL"/>
              </w:rPr>
              <w:t>bar</w:t>
            </w:r>
            <w:r>
              <w:rPr>
                <w:rFonts w:eastAsia="Times New Roman" w:cs="Calibri"/>
                <w:lang w:bidi="he-IL"/>
              </w:rPr>
              <w:t xml:space="preserve"> </w:t>
            </w:r>
            <w:r w:rsidRPr="005C1D03">
              <w:rPr>
                <w:rFonts w:eastAsia="Times New Roman" w:cs="Calibri"/>
                <w:lang w:bidi="he-IL"/>
              </w:rPr>
              <w:t>Zuar,</w:t>
            </w:r>
            <w:r>
              <w:rPr>
                <w:rFonts w:eastAsia="Times New Roman" w:cs="Calibri"/>
                <w:lang w:bidi="he-IL"/>
              </w:rPr>
              <w:t xml:space="preserve"> </w:t>
            </w:r>
            <w:r w:rsidRPr="005C1D03">
              <w:rPr>
                <w:rFonts w:eastAsia="Times New Roman" w:cs="Calibri"/>
                <w:lang w:bidi="he-IL"/>
              </w:rPr>
              <w:t>chief</w:t>
            </w:r>
            <w:r>
              <w:rPr>
                <w:rFonts w:eastAsia="Times New Roman" w:cs="Calibri"/>
                <w:lang w:bidi="he-IL"/>
              </w:rPr>
              <w:t xml:space="preserve"> </w:t>
            </w:r>
            <w:r w:rsidRPr="005C1D03">
              <w:rPr>
                <w:rFonts w:eastAsia="Times New Roman" w:cs="Calibri"/>
                <w:lang w:bidi="he-IL"/>
              </w:rPr>
              <w:t>of</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house</w:t>
            </w:r>
            <w:r>
              <w:rPr>
                <w:rFonts w:eastAsia="Times New Roman" w:cs="Calibri"/>
                <w:lang w:bidi="he-IL"/>
              </w:rPr>
              <w:t xml:space="preserve"> </w:t>
            </w:r>
            <w:r w:rsidRPr="005C1D03">
              <w:rPr>
                <w:rFonts w:eastAsia="Times New Roman" w:cs="Calibri"/>
                <w:lang w:bidi="he-IL"/>
              </w:rPr>
              <w:t>of</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fathers</w:t>
            </w:r>
            <w:r>
              <w:rPr>
                <w:rFonts w:eastAsia="Times New Roman" w:cs="Calibri"/>
                <w:lang w:bidi="he-IL"/>
              </w:rPr>
              <w:t xml:space="preserve"> </w:t>
            </w:r>
            <w:r w:rsidRPr="005C1D03">
              <w:rPr>
                <w:rFonts w:eastAsia="Times New Roman" w:cs="Calibri"/>
                <w:lang w:bidi="he-IL"/>
              </w:rPr>
              <w:t>of</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tribe</w:t>
            </w:r>
            <w:r>
              <w:rPr>
                <w:rFonts w:eastAsia="Times New Roman" w:cs="Calibri"/>
                <w:lang w:bidi="he-IL"/>
              </w:rPr>
              <w:t xml:space="preserve"> </w:t>
            </w:r>
            <w:r w:rsidRPr="005C1D03">
              <w:rPr>
                <w:rFonts w:eastAsia="Times New Roman" w:cs="Calibri"/>
                <w:lang w:bidi="he-IL"/>
              </w:rPr>
              <w:t>Issakar,</w:t>
            </w:r>
            <w:r>
              <w:rPr>
                <w:rFonts w:eastAsia="Times New Roman" w:cs="Calibri"/>
                <w:lang w:bidi="he-IL"/>
              </w:rPr>
              <w:t xml:space="preserve"> </w:t>
            </w:r>
            <w:r w:rsidRPr="005C1D03">
              <w:rPr>
                <w:rFonts w:eastAsia="Times New Roman" w:cs="Calibri"/>
                <w:lang w:bidi="he-IL"/>
              </w:rPr>
              <w:t>brought</w:t>
            </w:r>
            <w:r>
              <w:rPr>
                <w:rFonts w:eastAsia="Times New Roman" w:cs="Calibri"/>
                <w:lang w:bidi="he-IL"/>
              </w:rPr>
              <w:t xml:space="preserve"> </w:t>
            </w:r>
            <w:r w:rsidRPr="005C1D03">
              <w:rPr>
                <w:rFonts w:eastAsia="Times New Roman" w:cs="Calibri"/>
                <w:lang w:bidi="he-IL"/>
              </w:rPr>
              <w:t>his</w:t>
            </w:r>
            <w:r>
              <w:rPr>
                <w:rFonts w:eastAsia="Times New Roman" w:cs="Calibri"/>
                <w:lang w:bidi="he-IL"/>
              </w:rPr>
              <w:t xml:space="preserve"> </w:t>
            </w:r>
            <w:r w:rsidRPr="005C1D03">
              <w:rPr>
                <w:rFonts w:eastAsia="Times New Roman" w:cs="Calibri"/>
                <w:lang w:bidi="he-IL"/>
              </w:rPr>
              <w:t>oblation.</w:t>
            </w:r>
          </w:p>
        </w:tc>
      </w:tr>
      <w:tr w:rsidR="001E346D" w:rsidRPr="005C1D03" w14:paraId="63DE34E2" w14:textId="77777777" w:rsidTr="00193481">
        <w:trPr>
          <w:cantSplit/>
          <w:jc w:val="center"/>
        </w:trPr>
        <w:tc>
          <w:tcPr>
            <w:tcW w:w="6115" w:type="dxa"/>
            <w:tcMar>
              <w:top w:w="0" w:type="dxa"/>
              <w:left w:w="108" w:type="dxa"/>
              <w:bottom w:w="0" w:type="dxa"/>
              <w:right w:w="108" w:type="dxa"/>
            </w:tcMar>
            <w:hideMark/>
          </w:tcPr>
          <w:p w14:paraId="3896409A" w14:textId="77777777" w:rsidR="001E346D" w:rsidRPr="005C1D03" w:rsidRDefault="001E346D" w:rsidP="003F10B3">
            <w:pPr>
              <w:rPr>
                <w:rFonts w:eastAsia="Times New Roman" w:cs="Calibri"/>
                <w:lang w:bidi="he-IL"/>
              </w:rPr>
            </w:pPr>
            <w:r w:rsidRPr="005C1D03">
              <w:rPr>
                <w:rFonts w:eastAsia="Times New Roman" w:cs="Calibri"/>
                <w:lang w:val="en-AU" w:bidi="he-IL"/>
              </w:rPr>
              <w:t>19.</w:t>
            </w:r>
            <w:r>
              <w:rPr>
                <w:rFonts w:eastAsia="Times New Roman" w:cs="Calibri"/>
                <w:lang w:val="en-AU" w:bidi="he-IL"/>
              </w:rPr>
              <w:t xml:space="preserve"> </w:t>
            </w:r>
            <w:r w:rsidRPr="005C1D03">
              <w:rPr>
                <w:rFonts w:eastAsia="Times New Roman" w:cs="Calibri"/>
                <w:lang w:bidi="he-IL"/>
              </w:rPr>
              <w:t>He</w:t>
            </w:r>
            <w:r>
              <w:rPr>
                <w:rFonts w:eastAsia="Times New Roman" w:cs="Calibri"/>
                <w:lang w:bidi="he-IL"/>
              </w:rPr>
              <w:t xml:space="preserve"> </w:t>
            </w:r>
            <w:r w:rsidRPr="005C1D03">
              <w:rPr>
                <w:rFonts w:eastAsia="Times New Roman" w:cs="Calibri"/>
                <w:lang w:bidi="he-IL"/>
              </w:rPr>
              <w:t>brought</w:t>
            </w:r>
            <w:r>
              <w:rPr>
                <w:rFonts w:eastAsia="Times New Roman" w:cs="Calibri"/>
                <w:lang w:bidi="he-IL"/>
              </w:rPr>
              <w:t xml:space="preserve"> </w:t>
            </w:r>
            <w:r w:rsidRPr="005C1D03">
              <w:rPr>
                <w:rFonts w:eastAsia="Times New Roman" w:cs="Calibri"/>
                <w:lang w:bidi="he-IL"/>
              </w:rPr>
              <w:t>his</w:t>
            </w:r>
            <w:r>
              <w:rPr>
                <w:rFonts w:eastAsia="Times New Roman" w:cs="Calibri"/>
                <w:lang w:bidi="he-IL"/>
              </w:rPr>
              <w:t xml:space="preserve"> </w:t>
            </w:r>
            <w:r w:rsidRPr="005C1D03">
              <w:rPr>
                <w:rFonts w:eastAsia="Times New Roman" w:cs="Calibri"/>
                <w:lang w:bidi="he-IL"/>
              </w:rPr>
              <w:t>offering</w:t>
            </w:r>
            <w:r>
              <w:rPr>
                <w:rFonts w:eastAsia="Times New Roman" w:cs="Calibri"/>
                <w:lang w:bidi="he-IL"/>
              </w:rPr>
              <w:t xml:space="preserve"> </w:t>
            </w:r>
            <w:r w:rsidRPr="005C1D03">
              <w:rPr>
                <w:rFonts w:eastAsia="Times New Roman" w:cs="Calibri"/>
                <w:lang w:bidi="he-IL"/>
              </w:rPr>
              <w:t>of</w:t>
            </w:r>
            <w:r>
              <w:rPr>
                <w:rFonts w:eastAsia="Times New Roman" w:cs="Calibri"/>
                <w:lang w:bidi="he-IL"/>
              </w:rPr>
              <w:t xml:space="preserve"> </w:t>
            </w:r>
            <w:r w:rsidRPr="005C1D03">
              <w:rPr>
                <w:rFonts w:eastAsia="Times New Roman" w:cs="Calibri"/>
                <w:lang w:bidi="he-IL"/>
              </w:rPr>
              <w:t>one</w:t>
            </w:r>
            <w:r>
              <w:rPr>
                <w:rFonts w:eastAsia="Times New Roman" w:cs="Calibri"/>
                <w:lang w:bidi="he-IL"/>
              </w:rPr>
              <w:t xml:space="preserve"> </w:t>
            </w:r>
            <w:r w:rsidRPr="005C1D03">
              <w:rPr>
                <w:rFonts w:eastAsia="Times New Roman" w:cs="Calibri"/>
                <w:lang w:bidi="he-IL"/>
              </w:rPr>
              <w:t>silver</w:t>
            </w:r>
            <w:r>
              <w:rPr>
                <w:rFonts w:eastAsia="Times New Roman" w:cs="Calibri"/>
                <w:lang w:bidi="he-IL"/>
              </w:rPr>
              <w:t xml:space="preserve"> </w:t>
            </w:r>
            <w:r w:rsidRPr="005C1D03">
              <w:rPr>
                <w:rFonts w:eastAsia="Times New Roman" w:cs="Calibri"/>
                <w:lang w:bidi="he-IL"/>
              </w:rPr>
              <w:t>bowl</w:t>
            </w:r>
            <w:r>
              <w:rPr>
                <w:rFonts w:eastAsia="Times New Roman" w:cs="Calibri"/>
                <w:lang w:bidi="he-IL"/>
              </w:rPr>
              <w:t xml:space="preserve"> </w:t>
            </w:r>
            <w:r w:rsidRPr="005C1D03">
              <w:rPr>
                <w:rFonts w:eastAsia="Times New Roman" w:cs="Calibri"/>
                <w:lang w:bidi="he-IL"/>
              </w:rPr>
              <w:t>weighing</w:t>
            </w:r>
            <w:r>
              <w:rPr>
                <w:rFonts w:eastAsia="Times New Roman" w:cs="Calibri"/>
                <w:lang w:bidi="he-IL"/>
              </w:rPr>
              <w:t xml:space="preserve"> </w:t>
            </w:r>
            <w:r w:rsidRPr="005C1D03">
              <w:rPr>
                <w:rFonts w:eastAsia="Times New Roman" w:cs="Calibri"/>
                <w:lang w:bidi="he-IL"/>
              </w:rPr>
              <w:t>one</w:t>
            </w:r>
            <w:r>
              <w:rPr>
                <w:rFonts w:eastAsia="Times New Roman" w:cs="Calibri"/>
                <w:lang w:bidi="he-IL"/>
              </w:rPr>
              <w:t xml:space="preserve"> </w:t>
            </w:r>
            <w:r w:rsidRPr="005C1D03">
              <w:rPr>
                <w:rFonts w:eastAsia="Times New Roman" w:cs="Calibri"/>
                <w:lang w:bidi="he-IL"/>
              </w:rPr>
              <w:t>hundred</w:t>
            </w:r>
            <w:r>
              <w:rPr>
                <w:rFonts w:eastAsia="Times New Roman" w:cs="Calibri"/>
                <w:lang w:bidi="he-IL"/>
              </w:rPr>
              <w:t xml:space="preserve"> </w:t>
            </w:r>
            <w:r w:rsidRPr="005C1D03">
              <w:rPr>
                <w:rFonts w:eastAsia="Times New Roman" w:cs="Calibri"/>
                <w:lang w:bidi="he-IL"/>
              </w:rPr>
              <w:t>and</w:t>
            </w:r>
            <w:r>
              <w:rPr>
                <w:rFonts w:eastAsia="Times New Roman" w:cs="Calibri"/>
                <w:lang w:bidi="he-IL"/>
              </w:rPr>
              <w:t xml:space="preserve"> </w:t>
            </w:r>
            <w:r w:rsidRPr="005C1D03">
              <w:rPr>
                <w:rFonts w:eastAsia="Times New Roman" w:cs="Calibri"/>
                <w:lang w:bidi="he-IL"/>
              </w:rPr>
              <w:t>thirty</w:t>
            </w:r>
            <w:r>
              <w:rPr>
                <w:rFonts w:eastAsia="Times New Roman" w:cs="Calibri"/>
                <w:lang w:bidi="he-IL"/>
              </w:rPr>
              <w:t xml:space="preserve"> </w:t>
            </w:r>
            <w:r w:rsidRPr="005C1D03">
              <w:rPr>
                <w:rFonts w:eastAsia="Times New Roman" w:cs="Calibri"/>
                <w:lang w:bidi="he-IL"/>
              </w:rPr>
              <w:t>[shekels],</w:t>
            </w:r>
            <w:r>
              <w:rPr>
                <w:rFonts w:eastAsia="Times New Roman" w:cs="Calibri"/>
                <w:lang w:bidi="he-IL"/>
              </w:rPr>
              <w:t xml:space="preserve"> </w:t>
            </w:r>
            <w:r w:rsidRPr="005C1D03">
              <w:rPr>
                <w:rFonts w:eastAsia="Times New Roman" w:cs="Calibri"/>
                <w:lang w:bidi="he-IL"/>
              </w:rPr>
              <w:t>one</w:t>
            </w:r>
            <w:r>
              <w:rPr>
                <w:rFonts w:eastAsia="Times New Roman" w:cs="Calibri"/>
                <w:lang w:bidi="he-IL"/>
              </w:rPr>
              <w:t xml:space="preserve"> </w:t>
            </w:r>
            <w:r w:rsidRPr="005C1D03">
              <w:rPr>
                <w:rFonts w:eastAsia="Times New Roman" w:cs="Calibri"/>
                <w:lang w:bidi="he-IL"/>
              </w:rPr>
              <w:t>silver</w:t>
            </w:r>
            <w:r>
              <w:rPr>
                <w:rFonts w:eastAsia="Times New Roman" w:cs="Calibri"/>
                <w:lang w:bidi="he-IL"/>
              </w:rPr>
              <w:t xml:space="preserve"> </w:t>
            </w:r>
            <w:r w:rsidRPr="005C1D03">
              <w:rPr>
                <w:rFonts w:eastAsia="Times New Roman" w:cs="Calibri"/>
                <w:lang w:bidi="he-IL"/>
              </w:rPr>
              <w:t>sprinkling</w:t>
            </w:r>
            <w:r>
              <w:rPr>
                <w:rFonts w:eastAsia="Times New Roman" w:cs="Calibri"/>
                <w:lang w:bidi="he-IL"/>
              </w:rPr>
              <w:t xml:space="preserve"> </w:t>
            </w:r>
            <w:r w:rsidRPr="005C1D03">
              <w:rPr>
                <w:rFonts w:eastAsia="Times New Roman" w:cs="Calibri"/>
                <w:lang w:bidi="he-IL"/>
              </w:rPr>
              <w:t>basin</w:t>
            </w:r>
            <w:r>
              <w:rPr>
                <w:rFonts w:eastAsia="Times New Roman" w:cs="Calibri"/>
                <w:lang w:bidi="he-IL"/>
              </w:rPr>
              <w:t xml:space="preserve"> </w:t>
            </w:r>
            <w:r w:rsidRPr="005C1D03">
              <w:rPr>
                <w:rFonts w:eastAsia="Times New Roman" w:cs="Calibri"/>
                <w:lang w:bidi="he-IL"/>
              </w:rPr>
              <w:t>[weighing]</w:t>
            </w:r>
            <w:r>
              <w:rPr>
                <w:rFonts w:eastAsia="Times New Roman" w:cs="Calibri"/>
                <w:lang w:bidi="he-IL"/>
              </w:rPr>
              <w:t xml:space="preserve"> </w:t>
            </w:r>
            <w:r w:rsidRPr="005C1D03">
              <w:rPr>
                <w:rFonts w:eastAsia="Times New Roman" w:cs="Calibri"/>
                <w:lang w:bidi="he-IL"/>
              </w:rPr>
              <w:t>seventy</w:t>
            </w:r>
            <w:r>
              <w:rPr>
                <w:rFonts w:eastAsia="Times New Roman" w:cs="Calibri"/>
                <w:lang w:bidi="he-IL"/>
              </w:rPr>
              <w:t xml:space="preserve"> </w:t>
            </w:r>
            <w:r w:rsidRPr="005C1D03">
              <w:rPr>
                <w:rFonts w:eastAsia="Times New Roman" w:cs="Calibri"/>
                <w:lang w:bidi="he-IL"/>
              </w:rPr>
              <w:t>shekels</w:t>
            </w:r>
            <w:r>
              <w:rPr>
                <w:rFonts w:eastAsia="Times New Roman" w:cs="Calibri"/>
                <w:lang w:bidi="he-IL"/>
              </w:rPr>
              <w:t xml:space="preserve"> </w:t>
            </w:r>
            <w:r w:rsidRPr="005C1D03">
              <w:rPr>
                <w:rFonts w:eastAsia="Times New Roman" w:cs="Calibri"/>
                <w:lang w:bidi="he-IL"/>
              </w:rPr>
              <w:t>according</w:t>
            </w:r>
            <w:r>
              <w:rPr>
                <w:rFonts w:eastAsia="Times New Roman" w:cs="Calibri"/>
                <w:lang w:bidi="he-IL"/>
              </w:rPr>
              <w:t xml:space="preserve"> </w:t>
            </w:r>
            <w:r w:rsidRPr="005C1D03">
              <w:rPr>
                <w:rFonts w:eastAsia="Times New Roman" w:cs="Calibri"/>
                <w:lang w:bidi="he-IL"/>
              </w:rPr>
              <w:t>to</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holy</w:t>
            </w:r>
            <w:r>
              <w:rPr>
                <w:rFonts w:eastAsia="Times New Roman" w:cs="Calibri"/>
                <w:lang w:bidi="he-IL"/>
              </w:rPr>
              <w:t xml:space="preserve"> </w:t>
            </w:r>
            <w:r w:rsidRPr="005C1D03">
              <w:rPr>
                <w:rFonts w:eastAsia="Times New Roman" w:cs="Calibri"/>
                <w:lang w:bidi="he-IL"/>
              </w:rPr>
              <w:t>shekel,</w:t>
            </w:r>
            <w:r>
              <w:rPr>
                <w:rFonts w:eastAsia="Times New Roman" w:cs="Calibri"/>
                <w:lang w:bidi="he-IL"/>
              </w:rPr>
              <w:t xml:space="preserve"> </w:t>
            </w:r>
            <w:r w:rsidRPr="005C1D03">
              <w:rPr>
                <w:rFonts w:eastAsia="Times New Roman" w:cs="Calibri"/>
                <w:lang w:bidi="he-IL"/>
              </w:rPr>
              <w:t>both</w:t>
            </w:r>
            <w:r>
              <w:rPr>
                <w:rFonts w:eastAsia="Times New Roman" w:cs="Calibri"/>
                <w:lang w:bidi="he-IL"/>
              </w:rPr>
              <w:t xml:space="preserve"> </w:t>
            </w:r>
            <w:r w:rsidRPr="005C1D03">
              <w:rPr>
                <w:rFonts w:eastAsia="Times New Roman" w:cs="Calibri"/>
                <w:lang w:bidi="he-IL"/>
              </w:rPr>
              <w:t>filled</w:t>
            </w:r>
            <w:r>
              <w:rPr>
                <w:rFonts w:eastAsia="Times New Roman" w:cs="Calibri"/>
                <w:lang w:bidi="he-IL"/>
              </w:rPr>
              <w:t xml:space="preserve"> </w:t>
            </w:r>
            <w:r w:rsidRPr="005C1D03">
              <w:rPr>
                <w:rFonts w:eastAsia="Times New Roman" w:cs="Calibri"/>
                <w:lang w:bidi="he-IL"/>
              </w:rPr>
              <w:t>with</w:t>
            </w:r>
            <w:r>
              <w:rPr>
                <w:rFonts w:eastAsia="Times New Roman" w:cs="Calibri"/>
                <w:lang w:bidi="he-IL"/>
              </w:rPr>
              <w:t xml:space="preserve"> </w:t>
            </w:r>
            <w:r w:rsidRPr="005C1D03">
              <w:rPr>
                <w:rFonts w:eastAsia="Times New Roman" w:cs="Calibri"/>
                <w:lang w:bidi="he-IL"/>
              </w:rPr>
              <w:t>fine</w:t>
            </w:r>
            <w:r>
              <w:rPr>
                <w:rFonts w:eastAsia="Times New Roman" w:cs="Calibri"/>
                <w:lang w:bidi="he-IL"/>
              </w:rPr>
              <w:t xml:space="preserve"> </w:t>
            </w:r>
            <w:r w:rsidRPr="005C1D03">
              <w:rPr>
                <w:rFonts w:eastAsia="Times New Roman" w:cs="Calibri"/>
                <w:lang w:bidi="he-IL"/>
              </w:rPr>
              <w:t>flour</w:t>
            </w:r>
            <w:r>
              <w:rPr>
                <w:rFonts w:eastAsia="Times New Roman" w:cs="Calibri"/>
                <w:lang w:bidi="he-IL"/>
              </w:rPr>
              <w:t xml:space="preserve"> </w:t>
            </w:r>
            <w:r w:rsidRPr="005C1D03">
              <w:rPr>
                <w:rFonts w:eastAsia="Times New Roman" w:cs="Calibri"/>
                <w:lang w:bidi="he-IL"/>
              </w:rPr>
              <w:t>mixed</w:t>
            </w:r>
            <w:r>
              <w:rPr>
                <w:rFonts w:eastAsia="Times New Roman" w:cs="Calibri"/>
                <w:lang w:bidi="he-IL"/>
              </w:rPr>
              <w:t xml:space="preserve"> </w:t>
            </w:r>
            <w:r w:rsidRPr="005C1D03">
              <w:rPr>
                <w:rFonts w:eastAsia="Times New Roman" w:cs="Calibri"/>
                <w:lang w:bidi="he-IL"/>
              </w:rPr>
              <w:t>with</w:t>
            </w:r>
            <w:r>
              <w:rPr>
                <w:rFonts w:eastAsia="Times New Roman" w:cs="Calibri"/>
                <w:lang w:bidi="he-IL"/>
              </w:rPr>
              <w:t xml:space="preserve"> </w:t>
            </w:r>
            <w:r w:rsidRPr="005C1D03">
              <w:rPr>
                <w:rFonts w:eastAsia="Times New Roman" w:cs="Calibri"/>
                <w:lang w:bidi="he-IL"/>
              </w:rPr>
              <w:t>olive</w:t>
            </w:r>
            <w:r>
              <w:rPr>
                <w:rFonts w:eastAsia="Times New Roman" w:cs="Calibri"/>
                <w:lang w:bidi="he-IL"/>
              </w:rPr>
              <w:t xml:space="preserve"> </w:t>
            </w:r>
            <w:r w:rsidRPr="005C1D03">
              <w:rPr>
                <w:rFonts w:eastAsia="Times New Roman" w:cs="Calibri"/>
                <w:lang w:bidi="he-IL"/>
              </w:rPr>
              <w:t>oil</w:t>
            </w:r>
            <w:r>
              <w:rPr>
                <w:rFonts w:eastAsia="Times New Roman" w:cs="Calibri"/>
                <w:lang w:bidi="he-IL"/>
              </w:rPr>
              <w:t xml:space="preserve"> </w:t>
            </w:r>
            <w:r w:rsidRPr="005C1D03">
              <w:rPr>
                <w:rFonts w:eastAsia="Times New Roman" w:cs="Calibri"/>
                <w:lang w:bidi="he-IL"/>
              </w:rPr>
              <w:t>for</w:t>
            </w:r>
            <w:r>
              <w:rPr>
                <w:rFonts w:eastAsia="Times New Roman" w:cs="Calibri"/>
                <w:lang w:bidi="he-IL"/>
              </w:rPr>
              <w:t xml:space="preserve"> </w:t>
            </w:r>
            <w:r w:rsidRPr="005C1D03">
              <w:rPr>
                <w:rFonts w:eastAsia="Times New Roman" w:cs="Calibri"/>
                <w:lang w:bidi="he-IL"/>
              </w:rPr>
              <w:t>a</w:t>
            </w:r>
            <w:r>
              <w:rPr>
                <w:rFonts w:eastAsia="Times New Roman" w:cs="Calibri"/>
                <w:lang w:bidi="he-IL"/>
              </w:rPr>
              <w:t xml:space="preserve"> </w:t>
            </w:r>
            <w:r w:rsidRPr="005C1D03">
              <w:rPr>
                <w:rFonts w:eastAsia="Times New Roman" w:cs="Calibri"/>
                <w:lang w:bidi="he-IL"/>
              </w:rPr>
              <w:t>meal</w:t>
            </w:r>
            <w:r>
              <w:rPr>
                <w:rFonts w:eastAsia="Times New Roman" w:cs="Calibri"/>
                <w:lang w:bidi="he-IL"/>
              </w:rPr>
              <w:t xml:space="preserve"> </w:t>
            </w:r>
            <w:r w:rsidRPr="005C1D03">
              <w:rPr>
                <w:rFonts w:eastAsia="Times New Roman" w:cs="Calibri"/>
                <w:lang w:bidi="he-IL"/>
              </w:rPr>
              <w:t>offering.</w:t>
            </w:r>
          </w:p>
        </w:tc>
        <w:tc>
          <w:tcPr>
            <w:tcW w:w="4094" w:type="dxa"/>
            <w:tcMar>
              <w:top w:w="0" w:type="dxa"/>
              <w:left w:w="108" w:type="dxa"/>
              <w:bottom w:w="0" w:type="dxa"/>
              <w:right w:w="108" w:type="dxa"/>
            </w:tcMar>
            <w:hideMark/>
          </w:tcPr>
          <w:p w14:paraId="773914C1" w14:textId="77777777" w:rsidR="001E346D" w:rsidRPr="005C1D03" w:rsidRDefault="001E346D" w:rsidP="003F10B3">
            <w:pPr>
              <w:rPr>
                <w:rFonts w:eastAsia="Times New Roman" w:cs="Calibri"/>
                <w:lang w:bidi="he-IL"/>
              </w:rPr>
            </w:pPr>
            <w:r w:rsidRPr="005C1D03">
              <w:rPr>
                <w:rFonts w:eastAsia="Times New Roman" w:cs="Calibri"/>
                <w:lang w:val="en-AU" w:bidi="he-IL"/>
              </w:rPr>
              <w:t>19.</w:t>
            </w:r>
            <w:r>
              <w:rPr>
                <w:rFonts w:eastAsia="Times New Roman" w:cs="Calibri"/>
                <w:lang w:val="en-AU" w:bidi="he-IL"/>
              </w:rPr>
              <w:t xml:space="preserve"> </w:t>
            </w:r>
            <w:r w:rsidRPr="005C1D03">
              <w:rPr>
                <w:rFonts w:eastAsia="Times New Roman" w:cs="Calibri"/>
                <w:lang w:bidi="he-IL"/>
              </w:rPr>
              <w:t>He</w:t>
            </w:r>
            <w:r>
              <w:rPr>
                <w:rFonts w:eastAsia="Times New Roman" w:cs="Calibri"/>
                <w:lang w:bidi="he-IL"/>
              </w:rPr>
              <w:t xml:space="preserve"> </w:t>
            </w:r>
            <w:r w:rsidRPr="005C1D03">
              <w:rPr>
                <w:rFonts w:eastAsia="Times New Roman" w:cs="Calibri"/>
                <w:lang w:bidi="he-IL"/>
              </w:rPr>
              <w:t>brought</w:t>
            </w:r>
            <w:r>
              <w:rPr>
                <w:rFonts w:eastAsia="Times New Roman" w:cs="Calibri"/>
                <w:lang w:bidi="he-IL"/>
              </w:rPr>
              <w:t xml:space="preserve"> </w:t>
            </w:r>
            <w:r w:rsidRPr="005C1D03">
              <w:rPr>
                <w:rFonts w:eastAsia="Times New Roman" w:cs="Calibri"/>
                <w:lang w:bidi="he-IL"/>
              </w:rPr>
              <w:t>his</w:t>
            </w:r>
            <w:r>
              <w:rPr>
                <w:rFonts w:eastAsia="Times New Roman" w:cs="Calibri"/>
                <w:lang w:bidi="he-IL"/>
              </w:rPr>
              <w:t xml:space="preserve"> </w:t>
            </w:r>
            <w:r w:rsidRPr="005C1D03">
              <w:rPr>
                <w:rFonts w:eastAsia="Times New Roman" w:cs="Calibri"/>
                <w:lang w:bidi="he-IL"/>
              </w:rPr>
              <w:t>oblation</w:t>
            </w:r>
            <w:r>
              <w:rPr>
                <w:rFonts w:eastAsia="Times New Roman" w:cs="Calibri"/>
                <w:lang w:bidi="he-IL"/>
              </w:rPr>
              <w:t xml:space="preserve"> </w:t>
            </w:r>
            <w:r w:rsidRPr="005C1D03">
              <w:rPr>
                <w:rFonts w:eastAsia="Times New Roman" w:cs="Calibri"/>
                <w:lang w:bidi="he-IL"/>
              </w:rPr>
              <w:t>after</w:t>
            </w:r>
            <w:r>
              <w:rPr>
                <w:rFonts w:eastAsia="Times New Roman" w:cs="Calibri"/>
                <w:lang w:bidi="he-IL"/>
              </w:rPr>
              <w:t xml:space="preserve"> </w:t>
            </w:r>
            <w:r w:rsidRPr="005C1D03">
              <w:rPr>
                <w:rFonts w:eastAsia="Times New Roman" w:cs="Calibri"/>
                <w:lang w:bidi="he-IL"/>
              </w:rPr>
              <w:t>Jehudah</w:t>
            </w:r>
            <w:r>
              <w:rPr>
                <w:rFonts w:eastAsia="Times New Roman" w:cs="Calibri"/>
                <w:lang w:bidi="he-IL"/>
              </w:rPr>
              <w:t xml:space="preserve"> </w:t>
            </w:r>
            <w:r w:rsidRPr="005C1D03">
              <w:rPr>
                <w:rFonts w:eastAsia="Times New Roman" w:cs="Calibri"/>
                <w:lang w:bidi="he-IL"/>
              </w:rPr>
              <w:t>by</w:t>
            </w:r>
            <w:r>
              <w:rPr>
                <w:rFonts w:eastAsia="Times New Roman" w:cs="Calibri"/>
                <w:lang w:bidi="he-IL"/>
              </w:rPr>
              <w:t xml:space="preserve"> </w:t>
            </w:r>
            <w:r w:rsidRPr="005C1D03">
              <w:rPr>
                <w:rFonts w:eastAsia="Times New Roman" w:cs="Calibri"/>
                <w:lang w:bidi="he-IL"/>
              </w:rPr>
              <w:t>commandment</w:t>
            </w:r>
            <w:r>
              <w:rPr>
                <w:rFonts w:eastAsia="Times New Roman" w:cs="Calibri"/>
                <w:lang w:bidi="he-IL"/>
              </w:rPr>
              <w:t xml:space="preserve"> </w:t>
            </w:r>
            <w:r w:rsidRPr="005C1D03">
              <w:rPr>
                <w:rFonts w:eastAsia="Times New Roman" w:cs="Calibri"/>
                <w:lang w:bidi="he-IL"/>
              </w:rPr>
              <w:t>of</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Holy:</w:t>
            </w:r>
            <w:r>
              <w:rPr>
                <w:rFonts w:eastAsia="Times New Roman" w:cs="Calibri"/>
                <w:lang w:bidi="he-IL"/>
              </w:rPr>
              <w:t xml:space="preserve"> </w:t>
            </w:r>
            <w:r w:rsidRPr="005C1D03">
              <w:rPr>
                <w:rFonts w:eastAsia="Times New Roman" w:cs="Calibri"/>
                <w:lang w:bidi="he-IL"/>
              </w:rPr>
              <w:t>one</w:t>
            </w:r>
            <w:r>
              <w:rPr>
                <w:rFonts w:eastAsia="Times New Roman" w:cs="Calibri"/>
                <w:lang w:bidi="he-IL"/>
              </w:rPr>
              <w:t xml:space="preserve"> </w:t>
            </w:r>
            <w:r w:rsidRPr="005C1D03">
              <w:rPr>
                <w:rFonts w:eastAsia="Times New Roman" w:cs="Calibri"/>
                <w:lang w:bidi="he-IL"/>
              </w:rPr>
              <w:t>silver</w:t>
            </w:r>
            <w:r>
              <w:rPr>
                <w:rFonts w:eastAsia="Times New Roman" w:cs="Calibri"/>
                <w:lang w:bidi="he-IL"/>
              </w:rPr>
              <w:t xml:space="preserve"> </w:t>
            </w:r>
            <w:r w:rsidRPr="005C1D03">
              <w:rPr>
                <w:rFonts w:eastAsia="Times New Roman" w:cs="Calibri"/>
                <w:lang w:bidi="he-IL"/>
              </w:rPr>
              <w:t>dish</w:t>
            </w:r>
            <w:r>
              <w:rPr>
                <w:rFonts w:eastAsia="Times New Roman" w:cs="Calibri"/>
                <w:lang w:bidi="he-IL"/>
              </w:rPr>
              <w:t xml:space="preserve"> </w:t>
            </w:r>
            <w:r w:rsidRPr="005C1D03">
              <w:rPr>
                <w:rFonts w:eastAsia="Times New Roman" w:cs="Calibri"/>
                <w:lang w:bidi="he-IL"/>
              </w:rPr>
              <w:t>thickly</w:t>
            </w:r>
            <w:r>
              <w:rPr>
                <w:rFonts w:eastAsia="Times New Roman" w:cs="Calibri"/>
                <w:lang w:bidi="he-IL"/>
              </w:rPr>
              <w:t xml:space="preserve"> </w:t>
            </w:r>
            <w:r w:rsidRPr="005C1D03">
              <w:rPr>
                <w:rFonts w:eastAsia="Times New Roman" w:cs="Calibri"/>
                <w:lang w:bidi="he-IL"/>
              </w:rPr>
              <w:t>embossed,</w:t>
            </w:r>
            <w:r>
              <w:rPr>
                <w:rFonts w:eastAsia="Times New Roman" w:cs="Calibri"/>
                <w:lang w:bidi="he-IL"/>
              </w:rPr>
              <w:t xml:space="preserve"> </w:t>
            </w:r>
            <w:r w:rsidRPr="005C1D03">
              <w:rPr>
                <w:rFonts w:eastAsia="Times New Roman" w:cs="Calibri"/>
                <w:lang w:bidi="he-IL"/>
              </w:rPr>
              <w:t>one</w:t>
            </w:r>
            <w:r>
              <w:rPr>
                <w:rFonts w:eastAsia="Times New Roman" w:cs="Calibri"/>
                <w:lang w:bidi="he-IL"/>
              </w:rPr>
              <w:t xml:space="preserve"> </w:t>
            </w:r>
            <w:r w:rsidRPr="005C1D03">
              <w:rPr>
                <w:rFonts w:eastAsia="Times New Roman" w:cs="Calibri"/>
                <w:lang w:bidi="he-IL"/>
              </w:rPr>
              <w:t>hundred</w:t>
            </w:r>
            <w:r>
              <w:rPr>
                <w:rFonts w:eastAsia="Times New Roman" w:cs="Calibri"/>
                <w:lang w:bidi="he-IL"/>
              </w:rPr>
              <w:t xml:space="preserve"> </w:t>
            </w:r>
            <w:r w:rsidRPr="005C1D03">
              <w:rPr>
                <w:rFonts w:eastAsia="Times New Roman" w:cs="Calibri"/>
                <w:lang w:bidi="he-IL"/>
              </w:rPr>
              <w:t>and</w:t>
            </w:r>
            <w:r>
              <w:rPr>
                <w:rFonts w:eastAsia="Times New Roman" w:cs="Calibri"/>
                <w:lang w:bidi="he-IL"/>
              </w:rPr>
              <w:t xml:space="preserve"> </w:t>
            </w:r>
            <w:r w:rsidRPr="005C1D03">
              <w:rPr>
                <w:rFonts w:eastAsia="Times New Roman" w:cs="Calibri"/>
                <w:lang w:bidi="he-IL"/>
              </w:rPr>
              <w:t>thirty</w:t>
            </w:r>
            <w:r>
              <w:rPr>
                <w:rFonts w:eastAsia="Times New Roman" w:cs="Calibri"/>
                <w:lang w:bidi="he-IL"/>
              </w:rPr>
              <w:t xml:space="preserve"> </w:t>
            </w:r>
            <w:r w:rsidRPr="005C1D03">
              <w:rPr>
                <w:rFonts w:eastAsia="Times New Roman" w:cs="Calibri"/>
                <w:lang w:bidi="he-IL"/>
              </w:rPr>
              <w:t>shekels,</w:t>
            </w:r>
            <w:r>
              <w:rPr>
                <w:rFonts w:eastAsia="Times New Roman" w:cs="Calibri"/>
                <w:lang w:bidi="he-IL"/>
              </w:rPr>
              <w:t xml:space="preserve"> </w:t>
            </w:r>
            <w:r w:rsidRPr="005C1D03">
              <w:rPr>
                <w:rFonts w:eastAsia="Times New Roman" w:cs="Calibri"/>
                <w:lang w:bidi="he-IL"/>
              </w:rPr>
              <w:t>&amp;c.,</w:t>
            </w:r>
            <w:r>
              <w:rPr>
                <w:rFonts w:eastAsia="Times New Roman" w:cs="Calibri"/>
                <w:lang w:bidi="he-IL"/>
              </w:rPr>
              <w:t xml:space="preserve"> </w:t>
            </w:r>
            <w:r w:rsidRPr="005C1D03">
              <w:rPr>
                <w:rFonts w:eastAsia="Times New Roman" w:cs="Calibri"/>
                <w:lang w:bidi="he-IL"/>
              </w:rPr>
              <w:t>as</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first.</w:t>
            </w:r>
          </w:p>
        </w:tc>
      </w:tr>
      <w:tr w:rsidR="001E346D" w:rsidRPr="005C1D03" w14:paraId="4735918D" w14:textId="77777777" w:rsidTr="00193481">
        <w:trPr>
          <w:cantSplit/>
          <w:jc w:val="center"/>
        </w:trPr>
        <w:tc>
          <w:tcPr>
            <w:tcW w:w="6115" w:type="dxa"/>
            <w:tcMar>
              <w:top w:w="0" w:type="dxa"/>
              <w:left w:w="108" w:type="dxa"/>
              <w:bottom w:w="0" w:type="dxa"/>
              <w:right w:w="108" w:type="dxa"/>
            </w:tcMar>
            <w:hideMark/>
          </w:tcPr>
          <w:p w14:paraId="5E9FBD35" w14:textId="77777777" w:rsidR="001E346D" w:rsidRPr="005C1D03" w:rsidRDefault="001E346D" w:rsidP="003F10B3">
            <w:pPr>
              <w:rPr>
                <w:rFonts w:eastAsia="Times New Roman" w:cs="Calibri"/>
                <w:lang w:bidi="he-IL"/>
              </w:rPr>
            </w:pPr>
            <w:r w:rsidRPr="005C1D03">
              <w:rPr>
                <w:rFonts w:eastAsia="Times New Roman" w:cs="Calibri"/>
                <w:lang w:val="en-AU" w:bidi="he-IL"/>
              </w:rPr>
              <w:t>20.</w:t>
            </w:r>
            <w:r>
              <w:rPr>
                <w:rFonts w:eastAsia="Times New Roman" w:cs="Calibri"/>
                <w:lang w:val="en-AU" w:bidi="he-IL"/>
              </w:rPr>
              <w:t xml:space="preserve"> </w:t>
            </w:r>
            <w:r w:rsidRPr="005C1D03">
              <w:rPr>
                <w:rFonts w:eastAsia="Times New Roman" w:cs="Calibri"/>
                <w:lang w:bidi="he-IL"/>
              </w:rPr>
              <w:t>One</w:t>
            </w:r>
            <w:r>
              <w:rPr>
                <w:rFonts w:eastAsia="Times New Roman" w:cs="Calibri"/>
                <w:lang w:bidi="he-IL"/>
              </w:rPr>
              <w:t xml:space="preserve"> </w:t>
            </w:r>
            <w:r w:rsidRPr="005C1D03">
              <w:rPr>
                <w:rFonts w:eastAsia="Times New Roman" w:cs="Calibri"/>
                <w:lang w:bidi="he-IL"/>
              </w:rPr>
              <w:t>spoon</w:t>
            </w:r>
            <w:r>
              <w:rPr>
                <w:rFonts w:eastAsia="Times New Roman" w:cs="Calibri"/>
                <w:lang w:bidi="he-IL"/>
              </w:rPr>
              <w:t xml:space="preserve"> </w:t>
            </w:r>
            <w:r w:rsidRPr="005C1D03">
              <w:rPr>
                <w:rFonts w:eastAsia="Times New Roman" w:cs="Calibri"/>
                <w:lang w:bidi="he-IL"/>
              </w:rPr>
              <w:t>[weighing]</w:t>
            </w:r>
            <w:r>
              <w:rPr>
                <w:rFonts w:eastAsia="Times New Roman" w:cs="Calibri"/>
                <w:lang w:bidi="he-IL"/>
              </w:rPr>
              <w:t xml:space="preserve"> </w:t>
            </w:r>
            <w:r w:rsidRPr="005C1D03">
              <w:rPr>
                <w:rFonts w:eastAsia="Times New Roman" w:cs="Calibri"/>
                <w:lang w:bidi="he-IL"/>
              </w:rPr>
              <w:t>ten</w:t>
            </w:r>
            <w:r>
              <w:rPr>
                <w:rFonts w:eastAsia="Times New Roman" w:cs="Calibri"/>
                <w:lang w:bidi="he-IL"/>
              </w:rPr>
              <w:t xml:space="preserve"> </w:t>
            </w:r>
            <w:r w:rsidRPr="005C1D03">
              <w:rPr>
                <w:rFonts w:eastAsia="Times New Roman" w:cs="Calibri"/>
                <w:lang w:bidi="he-IL"/>
              </w:rPr>
              <w:t>gold</w:t>
            </w:r>
            <w:r>
              <w:rPr>
                <w:rFonts w:eastAsia="Times New Roman" w:cs="Calibri"/>
                <w:lang w:bidi="he-IL"/>
              </w:rPr>
              <w:t xml:space="preserve"> </w:t>
            </w:r>
            <w:r w:rsidRPr="005C1D03">
              <w:rPr>
                <w:rFonts w:eastAsia="Times New Roman" w:cs="Calibri"/>
                <w:lang w:bidi="he-IL"/>
              </w:rPr>
              <w:t>[shekels]</w:t>
            </w:r>
            <w:r>
              <w:rPr>
                <w:rFonts w:eastAsia="Times New Roman" w:cs="Calibri"/>
                <w:lang w:bidi="he-IL"/>
              </w:rPr>
              <w:t xml:space="preserve"> </w:t>
            </w:r>
            <w:r w:rsidRPr="005C1D03">
              <w:rPr>
                <w:rFonts w:eastAsia="Times New Roman" w:cs="Calibri"/>
                <w:lang w:bidi="he-IL"/>
              </w:rPr>
              <w:t>filled</w:t>
            </w:r>
            <w:r>
              <w:rPr>
                <w:rFonts w:eastAsia="Times New Roman" w:cs="Calibri"/>
                <w:lang w:bidi="he-IL"/>
              </w:rPr>
              <w:t xml:space="preserve"> </w:t>
            </w:r>
            <w:r w:rsidRPr="005C1D03">
              <w:rPr>
                <w:rFonts w:eastAsia="Times New Roman" w:cs="Calibri"/>
                <w:lang w:bidi="he-IL"/>
              </w:rPr>
              <w:t>with</w:t>
            </w:r>
            <w:r>
              <w:rPr>
                <w:rFonts w:eastAsia="Times New Roman" w:cs="Calibri"/>
                <w:lang w:bidi="he-IL"/>
              </w:rPr>
              <w:t xml:space="preserve"> </w:t>
            </w:r>
            <w:r w:rsidRPr="005C1D03">
              <w:rPr>
                <w:rFonts w:eastAsia="Times New Roman" w:cs="Calibri"/>
                <w:lang w:bidi="he-IL"/>
              </w:rPr>
              <w:t>incense.</w:t>
            </w:r>
          </w:p>
        </w:tc>
        <w:tc>
          <w:tcPr>
            <w:tcW w:w="4094" w:type="dxa"/>
            <w:tcMar>
              <w:top w:w="0" w:type="dxa"/>
              <w:left w:w="108" w:type="dxa"/>
              <w:bottom w:w="0" w:type="dxa"/>
              <w:right w:w="108" w:type="dxa"/>
            </w:tcMar>
            <w:hideMark/>
          </w:tcPr>
          <w:p w14:paraId="312A84CE" w14:textId="77777777" w:rsidR="001E346D" w:rsidRPr="005C1D03" w:rsidRDefault="001E346D" w:rsidP="003F10B3">
            <w:pPr>
              <w:rPr>
                <w:rFonts w:eastAsia="Times New Roman" w:cs="Calibri"/>
                <w:lang w:bidi="he-IL"/>
              </w:rPr>
            </w:pPr>
            <w:r w:rsidRPr="005C1D03">
              <w:rPr>
                <w:rFonts w:eastAsia="Times New Roman" w:cs="Calibri"/>
                <w:lang w:val="en-AU" w:bidi="he-IL"/>
              </w:rPr>
              <w:t>20.</w:t>
            </w:r>
          </w:p>
        </w:tc>
      </w:tr>
      <w:tr w:rsidR="001E346D" w:rsidRPr="005C1D03" w14:paraId="6DCE59A6" w14:textId="77777777" w:rsidTr="00193481">
        <w:trPr>
          <w:cantSplit/>
          <w:jc w:val="center"/>
        </w:trPr>
        <w:tc>
          <w:tcPr>
            <w:tcW w:w="6115" w:type="dxa"/>
            <w:tcMar>
              <w:top w:w="0" w:type="dxa"/>
              <w:left w:w="108" w:type="dxa"/>
              <w:bottom w:w="0" w:type="dxa"/>
              <w:right w:w="108" w:type="dxa"/>
            </w:tcMar>
            <w:hideMark/>
          </w:tcPr>
          <w:p w14:paraId="6D1DA955" w14:textId="77777777" w:rsidR="001E346D" w:rsidRPr="005C1D03" w:rsidRDefault="001E346D" w:rsidP="003F10B3">
            <w:pPr>
              <w:rPr>
                <w:rFonts w:eastAsia="Times New Roman" w:cs="Calibri"/>
                <w:lang w:bidi="he-IL"/>
              </w:rPr>
            </w:pPr>
            <w:r w:rsidRPr="005C1D03">
              <w:rPr>
                <w:rFonts w:eastAsia="Times New Roman" w:cs="Calibri"/>
                <w:lang w:val="en-AU" w:bidi="he-IL"/>
              </w:rPr>
              <w:t>21.</w:t>
            </w:r>
            <w:r>
              <w:rPr>
                <w:rFonts w:eastAsia="Times New Roman" w:cs="Calibri"/>
                <w:lang w:val="en-AU" w:bidi="he-IL"/>
              </w:rPr>
              <w:t xml:space="preserve"> </w:t>
            </w:r>
            <w:r w:rsidRPr="005C1D03">
              <w:rPr>
                <w:rFonts w:eastAsia="Times New Roman" w:cs="Calibri"/>
                <w:lang w:bidi="he-IL"/>
              </w:rPr>
              <w:t>One</w:t>
            </w:r>
            <w:r>
              <w:rPr>
                <w:rFonts w:eastAsia="Times New Roman" w:cs="Calibri"/>
                <w:lang w:bidi="he-IL"/>
              </w:rPr>
              <w:t xml:space="preserve"> </w:t>
            </w:r>
            <w:r w:rsidRPr="005C1D03">
              <w:rPr>
                <w:rFonts w:eastAsia="Times New Roman" w:cs="Calibri"/>
                <w:lang w:bidi="he-IL"/>
              </w:rPr>
              <w:t>young</w:t>
            </w:r>
            <w:r>
              <w:rPr>
                <w:rFonts w:eastAsia="Times New Roman" w:cs="Calibri"/>
                <w:lang w:bidi="he-IL"/>
              </w:rPr>
              <w:t xml:space="preserve"> </w:t>
            </w:r>
            <w:r w:rsidRPr="005C1D03">
              <w:rPr>
                <w:rFonts w:eastAsia="Times New Roman" w:cs="Calibri"/>
                <w:lang w:bidi="he-IL"/>
              </w:rPr>
              <w:t>bull,</w:t>
            </w:r>
            <w:r>
              <w:rPr>
                <w:rFonts w:eastAsia="Times New Roman" w:cs="Calibri"/>
                <w:lang w:bidi="he-IL"/>
              </w:rPr>
              <w:t xml:space="preserve"> </w:t>
            </w:r>
            <w:r w:rsidRPr="005C1D03">
              <w:rPr>
                <w:rFonts w:eastAsia="Times New Roman" w:cs="Calibri"/>
                <w:lang w:bidi="he-IL"/>
              </w:rPr>
              <w:t>one</w:t>
            </w:r>
            <w:r>
              <w:rPr>
                <w:rFonts w:eastAsia="Times New Roman" w:cs="Calibri"/>
                <w:lang w:bidi="he-IL"/>
              </w:rPr>
              <w:t xml:space="preserve"> </w:t>
            </w:r>
            <w:r w:rsidRPr="005C1D03">
              <w:rPr>
                <w:rFonts w:eastAsia="Times New Roman" w:cs="Calibri"/>
                <w:lang w:bidi="he-IL"/>
              </w:rPr>
              <w:t>ram</w:t>
            </w:r>
            <w:r>
              <w:rPr>
                <w:rFonts w:eastAsia="Times New Roman" w:cs="Calibri"/>
                <w:lang w:bidi="he-IL"/>
              </w:rPr>
              <w:t xml:space="preserve"> </w:t>
            </w:r>
            <w:r w:rsidRPr="005C1D03">
              <w:rPr>
                <w:rFonts w:eastAsia="Times New Roman" w:cs="Calibri"/>
                <w:lang w:bidi="he-IL"/>
              </w:rPr>
              <w:t>and</w:t>
            </w:r>
            <w:r>
              <w:rPr>
                <w:rFonts w:eastAsia="Times New Roman" w:cs="Calibri"/>
                <w:lang w:bidi="he-IL"/>
              </w:rPr>
              <w:t xml:space="preserve"> </w:t>
            </w:r>
            <w:r w:rsidRPr="005C1D03">
              <w:rPr>
                <w:rFonts w:eastAsia="Times New Roman" w:cs="Calibri"/>
                <w:lang w:bidi="he-IL"/>
              </w:rPr>
              <w:t>one</w:t>
            </w:r>
            <w:r>
              <w:rPr>
                <w:rFonts w:eastAsia="Times New Roman" w:cs="Calibri"/>
                <w:lang w:bidi="he-IL"/>
              </w:rPr>
              <w:t xml:space="preserve"> </w:t>
            </w:r>
            <w:r w:rsidRPr="005C1D03">
              <w:rPr>
                <w:rFonts w:eastAsia="Times New Roman" w:cs="Calibri"/>
                <w:lang w:bidi="he-IL"/>
              </w:rPr>
              <w:t>lamb</w:t>
            </w:r>
            <w:r>
              <w:rPr>
                <w:rFonts w:eastAsia="Times New Roman" w:cs="Calibri"/>
                <w:lang w:bidi="he-IL"/>
              </w:rPr>
              <w:t xml:space="preserve"> </w:t>
            </w:r>
            <w:r w:rsidRPr="005C1D03">
              <w:rPr>
                <w:rFonts w:eastAsia="Times New Roman" w:cs="Calibri"/>
                <w:lang w:bidi="he-IL"/>
              </w:rPr>
              <w:t>in</w:t>
            </w:r>
            <w:r>
              <w:rPr>
                <w:rFonts w:eastAsia="Times New Roman" w:cs="Calibri"/>
                <w:lang w:bidi="he-IL"/>
              </w:rPr>
              <w:t xml:space="preserve"> </w:t>
            </w:r>
            <w:r w:rsidRPr="005C1D03">
              <w:rPr>
                <w:rFonts w:eastAsia="Times New Roman" w:cs="Calibri"/>
                <w:lang w:bidi="he-IL"/>
              </w:rPr>
              <w:t>its</w:t>
            </w:r>
            <w:r>
              <w:rPr>
                <w:rFonts w:eastAsia="Times New Roman" w:cs="Calibri"/>
                <w:lang w:bidi="he-IL"/>
              </w:rPr>
              <w:t xml:space="preserve"> </w:t>
            </w:r>
            <w:r w:rsidRPr="005C1D03">
              <w:rPr>
                <w:rFonts w:eastAsia="Times New Roman" w:cs="Calibri"/>
                <w:lang w:bidi="he-IL"/>
              </w:rPr>
              <w:t>first</w:t>
            </w:r>
            <w:r>
              <w:rPr>
                <w:rFonts w:eastAsia="Times New Roman" w:cs="Calibri"/>
                <w:lang w:bidi="he-IL"/>
              </w:rPr>
              <w:t xml:space="preserve"> </w:t>
            </w:r>
            <w:r w:rsidRPr="005C1D03">
              <w:rPr>
                <w:rFonts w:eastAsia="Times New Roman" w:cs="Calibri"/>
                <w:lang w:bidi="he-IL"/>
              </w:rPr>
              <w:t>year</w:t>
            </w:r>
            <w:r>
              <w:rPr>
                <w:rFonts w:eastAsia="Times New Roman" w:cs="Calibri"/>
                <w:lang w:bidi="he-IL"/>
              </w:rPr>
              <w:t xml:space="preserve"> </w:t>
            </w:r>
            <w:r w:rsidRPr="005C1D03">
              <w:rPr>
                <w:rFonts w:eastAsia="Times New Roman" w:cs="Calibri"/>
                <w:lang w:bidi="he-IL"/>
              </w:rPr>
              <w:t>for</w:t>
            </w:r>
            <w:r>
              <w:rPr>
                <w:rFonts w:eastAsia="Times New Roman" w:cs="Calibri"/>
                <w:lang w:bidi="he-IL"/>
              </w:rPr>
              <w:t xml:space="preserve"> </w:t>
            </w:r>
            <w:r w:rsidRPr="005C1D03">
              <w:rPr>
                <w:rFonts w:eastAsia="Times New Roman" w:cs="Calibri"/>
                <w:lang w:bidi="he-IL"/>
              </w:rPr>
              <w:t>a</w:t>
            </w:r>
            <w:r>
              <w:rPr>
                <w:rFonts w:eastAsia="Times New Roman" w:cs="Calibri"/>
                <w:lang w:bidi="he-IL"/>
              </w:rPr>
              <w:t xml:space="preserve"> </w:t>
            </w:r>
            <w:r w:rsidRPr="005C1D03">
              <w:rPr>
                <w:rFonts w:eastAsia="Times New Roman" w:cs="Calibri"/>
                <w:lang w:bidi="he-IL"/>
              </w:rPr>
              <w:t>burnt</w:t>
            </w:r>
            <w:r>
              <w:rPr>
                <w:rFonts w:eastAsia="Times New Roman" w:cs="Calibri"/>
                <w:lang w:bidi="he-IL"/>
              </w:rPr>
              <w:t xml:space="preserve"> </w:t>
            </w:r>
            <w:r w:rsidRPr="005C1D03">
              <w:rPr>
                <w:rFonts w:eastAsia="Times New Roman" w:cs="Calibri"/>
                <w:lang w:bidi="he-IL"/>
              </w:rPr>
              <w:t>offering.</w:t>
            </w:r>
          </w:p>
        </w:tc>
        <w:tc>
          <w:tcPr>
            <w:tcW w:w="4094" w:type="dxa"/>
            <w:tcMar>
              <w:top w:w="0" w:type="dxa"/>
              <w:left w:w="108" w:type="dxa"/>
              <w:bottom w:w="0" w:type="dxa"/>
              <w:right w:w="108" w:type="dxa"/>
            </w:tcMar>
            <w:hideMark/>
          </w:tcPr>
          <w:p w14:paraId="25F61D4A" w14:textId="77777777" w:rsidR="001E346D" w:rsidRPr="005C1D03" w:rsidRDefault="001E346D" w:rsidP="003F10B3">
            <w:pPr>
              <w:rPr>
                <w:rFonts w:eastAsia="Times New Roman" w:cs="Calibri"/>
                <w:lang w:bidi="he-IL"/>
              </w:rPr>
            </w:pPr>
            <w:r w:rsidRPr="005C1D03">
              <w:rPr>
                <w:rFonts w:eastAsia="Times New Roman" w:cs="Calibri"/>
                <w:lang w:val="en-AU" w:bidi="he-IL"/>
              </w:rPr>
              <w:t>21.</w:t>
            </w:r>
          </w:p>
        </w:tc>
      </w:tr>
      <w:tr w:rsidR="001E346D" w:rsidRPr="005C1D03" w14:paraId="4638CD2C" w14:textId="77777777" w:rsidTr="00193481">
        <w:trPr>
          <w:cantSplit/>
          <w:jc w:val="center"/>
        </w:trPr>
        <w:tc>
          <w:tcPr>
            <w:tcW w:w="6115" w:type="dxa"/>
            <w:tcMar>
              <w:top w:w="0" w:type="dxa"/>
              <w:left w:w="108" w:type="dxa"/>
              <w:bottom w:w="0" w:type="dxa"/>
              <w:right w:w="108" w:type="dxa"/>
            </w:tcMar>
            <w:hideMark/>
          </w:tcPr>
          <w:p w14:paraId="2052373C" w14:textId="77777777" w:rsidR="001E346D" w:rsidRPr="005C1D03" w:rsidRDefault="001E346D" w:rsidP="003F10B3">
            <w:pPr>
              <w:rPr>
                <w:rFonts w:eastAsia="Times New Roman" w:cs="Calibri"/>
                <w:lang w:bidi="he-IL"/>
              </w:rPr>
            </w:pPr>
            <w:r w:rsidRPr="005C1D03">
              <w:rPr>
                <w:rFonts w:eastAsia="Times New Roman" w:cs="Calibri"/>
                <w:lang w:val="en-AU" w:bidi="he-IL"/>
              </w:rPr>
              <w:t>22.</w:t>
            </w:r>
            <w:r>
              <w:rPr>
                <w:rFonts w:eastAsia="Times New Roman" w:cs="Calibri"/>
                <w:lang w:val="en-AU" w:bidi="he-IL"/>
              </w:rPr>
              <w:t xml:space="preserve"> </w:t>
            </w:r>
            <w:r w:rsidRPr="005C1D03">
              <w:rPr>
                <w:rFonts w:eastAsia="Times New Roman" w:cs="Calibri"/>
                <w:lang w:bidi="he-IL"/>
              </w:rPr>
              <w:t>One</w:t>
            </w:r>
            <w:r>
              <w:rPr>
                <w:rFonts w:eastAsia="Times New Roman" w:cs="Calibri"/>
                <w:lang w:bidi="he-IL"/>
              </w:rPr>
              <w:t xml:space="preserve"> </w:t>
            </w:r>
            <w:r w:rsidRPr="005C1D03">
              <w:rPr>
                <w:rFonts w:eastAsia="Times New Roman" w:cs="Calibri"/>
                <w:lang w:bidi="he-IL"/>
              </w:rPr>
              <w:t>young</w:t>
            </w:r>
            <w:r>
              <w:rPr>
                <w:rFonts w:eastAsia="Times New Roman" w:cs="Calibri"/>
                <w:lang w:bidi="he-IL"/>
              </w:rPr>
              <w:t xml:space="preserve"> </w:t>
            </w:r>
            <w:r w:rsidRPr="005C1D03">
              <w:rPr>
                <w:rFonts w:eastAsia="Times New Roman" w:cs="Calibri"/>
                <w:lang w:bidi="he-IL"/>
              </w:rPr>
              <w:t>he</w:t>
            </w:r>
            <w:r>
              <w:rPr>
                <w:rFonts w:eastAsia="Times New Roman" w:cs="Calibri"/>
                <w:lang w:bidi="he-IL"/>
              </w:rPr>
              <w:t xml:space="preserve"> </w:t>
            </w:r>
            <w:r w:rsidRPr="005C1D03">
              <w:rPr>
                <w:rFonts w:eastAsia="Times New Roman" w:cs="Calibri"/>
                <w:lang w:bidi="he-IL"/>
              </w:rPr>
              <w:t>goat</w:t>
            </w:r>
            <w:r>
              <w:rPr>
                <w:rFonts w:eastAsia="Times New Roman" w:cs="Calibri"/>
                <w:lang w:bidi="he-IL"/>
              </w:rPr>
              <w:t xml:space="preserve"> </w:t>
            </w:r>
            <w:r w:rsidRPr="005C1D03">
              <w:rPr>
                <w:rFonts w:eastAsia="Times New Roman" w:cs="Calibri"/>
                <w:lang w:bidi="he-IL"/>
              </w:rPr>
              <w:t>for</w:t>
            </w:r>
            <w:r>
              <w:rPr>
                <w:rFonts w:eastAsia="Times New Roman" w:cs="Calibri"/>
                <w:lang w:bidi="he-IL"/>
              </w:rPr>
              <w:t xml:space="preserve"> </w:t>
            </w:r>
            <w:r w:rsidRPr="005C1D03">
              <w:rPr>
                <w:rFonts w:eastAsia="Times New Roman" w:cs="Calibri"/>
                <w:lang w:bidi="he-IL"/>
              </w:rPr>
              <w:t>a</w:t>
            </w:r>
            <w:r>
              <w:rPr>
                <w:rFonts w:eastAsia="Times New Roman" w:cs="Calibri"/>
                <w:lang w:bidi="he-IL"/>
              </w:rPr>
              <w:t xml:space="preserve"> </w:t>
            </w:r>
            <w:r w:rsidRPr="005C1D03">
              <w:rPr>
                <w:rFonts w:eastAsia="Times New Roman" w:cs="Calibri"/>
                <w:lang w:bidi="he-IL"/>
              </w:rPr>
              <w:t>sin</w:t>
            </w:r>
            <w:r>
              <w:rPr>
                <w:rFonts w:eastAsia="Times New Roman" w:cs="Calibri"/>
                <w:lang w:bidi="he-IL"/>
              </w:rPr>
              <w:t xml:space="preserve"> </w:t>
            </w:r>
            <w:r w:rsidRPr="005C1D03">
              <w:rPr>
                <w:rFonts w:eastAsia="Times New Roman" w:cs="Calibri"/>
                <w:lang w:bidi="he-IL"/>
              </w:rPr>
              <w:t>offering.</w:t>
            </w:r>
          </w:p>
        </w:tc>
        <w:tc>
          <w:tcPr>
            <w:tcW w:w="4094" w:type="dxa"/>
            <w:tcMar>
              <w:top w:w="0" w:type="dxa"/>
              <w:left w:w="108" w:type="dxa"/>
              <w:bottom w:w="0" w:type="dxa"/>
              <w:right w:w="108" w:type="dxa"/>
            </w:tcMar>
            <w:hideMark/>
          </w:tcPr>
          <w:p w14:paraId="0D1DAB14" w14:textId="77777777" w:rsidR="001E346D" w:rsidRPr="005C1D03" w:rsidRDefault="001E346D" w:rsidP="003F10B3">
            <w:pPr>
              <w:rPr>
                <w:rFonts w:eastAsia="Times New Roman" w:cs="Calibri"/>
                <w:lang w:bidi="he-IL"/>
              </w:rPr>
            </w:pPr>
            <w:r w:rsidRPr="005C1D03">
              <w:rPr>
                <w:rFonts w:eastAsia="Times New Roman" w:cs="Calibri"/>
                <w:lang w:val="en-AU" w:bidi="he-IL"/>
              </w:rPr>
              <w:t>22.</w:t>
            </w:r>
          </w:p>
        </w:tc>
      </w:tr>
      <w:tr w:rsidR="001E346D" w:rsidRPr="005C1D03" w14:paraId="1790A7F2" w14:textId="77777777" w:rsidTr="00193481">
        <w:trPr>
          <w:cantSplit/>
          <w:jc w:val="center"/>
        </w:trPr>
        <w:tc>
          <w:tcPr>
            <w:tcW w:w="6115" w:type="dxa"/>
            <w:tcMar>
              <w:top w:w="0" w:type="dxa"/>
              <w:left w:w="108" w:type="dxa"/>
              <w:bottom w:w="0" w:type="dxa"/>
              <w:right w:w="108" w:type="dxa"/>
            </w:tcMar>
            <w:hideMark/>
          </w:tcPr>
          <w:p w14:paraId="0C23DF96" w14:textId="77777777" w:rsidR="001E346D" w:rsidRPr="005C1D03" w:rsidRDefault="001E346D" w:rsidP="003F10B3">
            <w:pPr>
              <w:rPr>
                <w:rFonts w:eastAsia="Times New Roman" w:cs="Calibri"/>
                <w:lang w:bidi="he-IL"/>
              </w:rPr>
            </w:pPr>
            <w:r w:rsidRPr="005C1D03">
              <w:rPr>
                <w:rFonts w:eastAsia="Times New Roman" w:cs="Calibri"/>
                <w:lang w:val="en-AU" w:bidi="he-IL"/>
              </w:rPr>
              <w:t>23.</w:t>
            </w:r>
            <w:r>
              <w:rPr>
                <w:rFonts w:eastAsia="Times New Roman" w:cs="Calibri"/>
                <w:lang w:val="en-AU" w:bidi="he-IL"/>
              </w:rPr>
              <w:t xml:space="preserve"> </w:t>
            </w:r>
            <w:r w:rsidRPr="005C1D03">
              <w:rPr>
                <w:rFonts w:eastAsia="Times New Roman" w:cs="Calibri"/>
                <w:lang w:bidi="he-IL"/>
              </w:rPr>
              <w:t>And</w:t>
            </w:r>
            <w:r>
              <w:rPr>
                <w:rFonts w:eastAsia="Times New Roman" w:cs="Calibri"/>
                <w:lang w:bidi="he-IL"/>
              </w:rPr>
              <w:t xml:space="preserve"> </w:t>
            </w:r>
            <w:r w:rsidRPr="005C1D03">
              <w:rPr>
                <w:rFonts w:eastAsia="Times New Roman" w:cs="Calibri"/>
                <w:lang w:bidi="he-IL"/>
              </w:rPr>
              <w:t>for</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peace</w:t>
            </w:r>
            <w:r>
              <w:rPr>
                <w:rFonts w:eastAsia="Times New Roman" w:cs="Calibri"/>
                <w:lang w:bidi="he-IL"/>
              </w:rPr>
              <w:t xml:space="preserve"> </w:t>
            </w:r>
            <w:r w:rsidRPr="005C1D03">
              <w:rPr>
                <w:rFonts w:eastAsia="Times New Roman" w:cs="Calibri"/>
                <w:lang w:bidi="he-IL"/>
              </w:rPr>
              <w:t>offering:</w:t>
            </w:r>
            <w:r>
              <w:rPr>
                <w:rFonts w:eastAsia="Times New Roman" w:cs="Calibri"/>
                <w:lang w:bidi="he-IL"/>
              </w:rPr>
              <w:t xml:space="preserve"> </w:t>
            </w:r>
            <w:r w:rsidRPr="005C1D03">
              <w:rPr>
                <w:rFonts w:eastAsia="Times New Roman" w:cs="Calibri"/>
                <w:lang w:bidi="he-IL"/>
              </w:rPr>
              <w:t>two</w:t>
            </w:r>
            <w:r>
              <w:rPr>
                <w:rFonts w:eastAsia="Times New Roman" w:cs="Calibri"/>
                <w:lang w:bidi="he-IL"/>
              </w:rPr>
              <w:t xml:space="preserve"> </w:t>
            </w:r>
            <w:r w:rsidRPr="005C1D03">
              <w:rPr>
                <w:rFonts w:eastAsia="Times New Roman" w:cs="Calibri"/>
                <w:lang w:bidi="he-IL"/>
              </w:rPr>
              <w:t>oxen,</w:t>
            </w:r>
            <w:r>
              <w:rPr>
                <w:rFonts w:eastAsia="Times New Roman" w:cs="Calibri"/>
                <w:lang w:bidi="he-IL"/>
              </w:rPr>
              <w:t xml:space="preserve"> </w:t>
            </w:r>
            <w:r w:rsidRPr="005C1D03">
              <w:rPr>
                <w:rFonts w:eastAsia="Times New Roman" w:cs="Calibri"/>
                <w:lang w:bidi="he-IL"/>
              </w:rPr>
              <w:t>five</w:t>
            </w:r>
            <w:r>
              <w:rPr>
                <w:rFonts w:eastAsia="Times New Roman" w:cs="Calibri"/>
                <w:lang w:bidi="he-IL"/>
              </w:rPr>
              <w:t xml:space="preserve"> </w:t>
            </w:r>
            <w:r w:rsidRPr="005C1D03">
              <w:rPr>
                <w:rFonts w:eastAsia="Times New Roman" w:cs="Calibri"/>
                <w:lang w:bidi="he-IL"/>
              </w:rPr>
              <w:t>rams,</w:t>
            </w:r>
            <w:r>
              <w:rPr>
                <w:rFonts w:eastAsia="Times New Roman" w:cs="Calibri"/>
                <w:lang w:bidi="he-IL"/>
              </w:rPr>
              <w:t xml:space="preserve"> </w:t>
            </w:r>
            <w:r w:rsidRPr="005C1D03">
              <w:rPr>
                <w:rFonts w:eastAsia="Times New Roman" w:cs="Calibri"/>
                <w:lang w:bidi="he-IL"/>
              </w:rPr>
              <w:t>five</w:t>
            </w:r>
            <w:r>
              <w:rPr>
                <w:rFonts w:eastAsia="Times New Roman" w:cs="Calibri"/>
                <w:lang w:bidi="he-IL"/>
              </w:rPr>
              <w:t xml:space="preserve"> </w:t>
            </w:r>
            <w:r w:rsidRPr="005C1D03">
              <w:rPr>
                <w:rFonts w:eastAsia="Times New Roman" w:cs="Calibri"/>
                <w:lang w:bidi="he-IL"/>
              </w:rPr>
              <w:t>he</w:t>
            </w:r>
            <w:r>
              <w:rPr>
                <w:rFonts w:eastAsia="Times New Roman" w:cs="Calibri"/>
                <w:lang w:bidi="he-IL"/>
              </w:rPr>
              <w:t xml:space="preserve"> </w:t>
            </w:r>
            <w:r w:rsidRPr="005C1D03">
              <w:rPr>
                <w:rFonts w:eastAsia="Times New Roman" w:cs="Calibri"/>
                <w:lang w:bidi="he-IL"/>
              </w:rPr>
              <w:t>goats,</w:t>
            </w:r>
            <w:r>
              <w:rPr>
                <w:rFonts w:eastAsia="Times New Roman" w:cs="Calibri"/>
                <w:lang w:bidi="he-IL"/>
              </w:rPr>
              <w:t xml:space="preserve"> </w:t>
            </w:r>
            <w:r w:rsidRPr="005C1D03">
              <w:rPr>
                <w:rFonts w:eastAsia="Times New Roman" w:cs="Calibri"/>
                <w:lang w:bidi="he-IL"/>
              </w:rPr>
              <w:t>five</w:t>
            </w:r>
            <w:r>
              <w:rPr>
                <w:rFonts w:eastAsia="Times New Roman" w:cs="Calibri"/>
                <w:lang w:bidi="he-IL"/>
              </w:rPr>
              <w:t xml:space="preserve"> </w:t>
            </w:r>
            <w:r w:rsidRPr="005C1D03">
              <w:rPr>
                <w:rFonts w:eastAsia="Times New Roman" w:cs="Calibri"/>
                <w:lang w:bidi="he-IL"/>
              </w:rPr>
              <w:t>lambs</w:t>
            </w:r>
            <w:r>
              <w:rPr>
                <w:rFonts w:eastAsia="Times New Roman" w:cs="Calibri"/>
                <w:lang w:bidi="he-IL"/>
              </w:rPr>
              <w:t xml:space="preserve"> </w:t>
            </w:r>
            <w:r w:rsidRPr="005C1D03">
              <w:rPr>
                <w:rFonts w:eastAsia="Times New Roman" w:cs="Calibri"/>
                <w:lang w:bidi="he-IL"/>
              </w:rPr>
              <w:t>in</w:t>
            </w:r>
            <w:r>
              <w:rPr>
                <w:rFonts w:eastAsia="Times New Roman" w:cs="Calibri"/>
                <w:lang w:bidi="he-IL"/>
              </w:rPr>
              <w:t xml:space="preserve"> </w:t>
            </w:r>
            <w:r w:rsidRPr="005C1D03">
              <w:rPr>
                <w:rFonts w:eastAsia="Times New Roman" w:cs="Calibri"/>
                <w:lang w:bidi="he-IL"/>
              </w:rPr>
              <w:t>their</w:t>
            </w:r>
            <w:r>
              <w:rPr>
                <w:rFonts w:eastAsia="Times New Roman" w:cs="Calibri"/>
                <w:lang w:bidi="he-IL"/>
              </w:rPr>
              <w:t xml:space="preserve"> </w:t>
            </w:r>
            <w:r w:rsidRPr="005C1D03">
              <w:rPr>
                <w:rFonts w:eastAsia="Times New Roman" w:cs="Calibri"/>
                <w:lang w:bidi="he-IL"/>
              </w:rPr>
              <w:t>first</w:t>
            </w:r>
            <w:r>
              <w:rPr>
                <w:rFonts w:eastAsia="Times New Roman" w:cs="Calibri"/>
                <w:lang w:bidi="he-IL"/>
              </w:rPr>
              <w:t xml:space="preserve"> </w:t>
            </w:r>
            <w:r w:rsidRPr="005C1D03">
              <w:rPr>
                <w:rFonts w:eastAsia="Times New Roman" w:cs="Calibri"/>
                <w:lang w:bidi="he-IL"/>
              </w:rPr>
              <w:t>year;</w:t>
            </w:r>
            <w:r>
              <w:rPr>
                <w:rFonts w:eastAsia="Times New Roman" w:cs="Calibri"/>
                <w:lang w:bidi="he-IL"/>
              </w:rPr>
              <w:t xml:space="preserve"> </w:t>
            </w:r>
            <w:r w:rsidRPr="005C1D03">
              <w:rPr>
                <w:rFonts w:eastAsia="Times New Roman" w:cs="Calibri"/>
                <w:lang w:bidi="he-IL"/>
              </w:rPr>
              <w:t>this</w:t>
            </w:r>
            <w:r>
              <w:rPr>
                <w:rFonts w:eastAsia="Times New Roman" w:cs="Calibri"/>
                <w:lang w:bidi="he-IL"/>
              </w:rPr>
              <w:t xml:space="preserve"> </w:t>
            </w:r>
            <w:r w:rsidRPr="005C1D03">
              <w:rPr>
                <w:rFonts w:eastAsia="Times New Roman" w:cs="Calibri"/>
                <w:lang w:bidi="he-IL"/>
              </w:rPr>
              <w:t>was</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offering</w:t>
            </w:r>
            <w:r>
              <w:rPr>
                <w:rFonts w:eastAsia="Times New Roman" w:cs="Calibri"/>
                <w:lang w:bidi="he-IL"/>
              </w:rPr>
              <w:t xml:space="preserve"> </w:t>
            </w:r>
            <w:r w:rsidRPr="005C1D03">
              <w:rPr>
                <w:rFonts w:eastAsia="Times New Roman" w:cs="Calibri"/>
                <w:lang w:bidi="he-IL"/>
              </w:rPr>
              <w:t>of</w:t>
            </w:r>
            <w:r>
              <w:rPr>
                <w:rFonts w:eastAsia="Times New Roman" w:cs="Calibri"/>
                <w:lang w:bidi="he-IL"/>
              </w:rPr>
              <w:t xml:space="preserve"> </w:t>
            </w:r>
            <w:r w:rsidRPr="005C1D03">
              <w:rPr>
                <w:rFonts w:eastAsia="Times New Roman" w:cs="Calibri"/>
                <w:lang w:bidi="he-IL"/>
              </w:rPr>
              <w:t>Nethanel</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son</w:t>
            </w:r>
            <w:r>
              <w:rPr>
                <w:rFonts w:eastAsia="Times New Roman" w:cs="Calibri"/>
                <w:lang w:bidi="he-IL"/>
              </w:rPr>
              <w:t xml:space="preserve"> </w:t>
            </w:r>
            <w:r w:rsidRPr="005C1D03">
              <w:rPr>
                <w:rFonts w:eastAsia="Times New Roman" w:cs="Calibri"/>
                <w:lang w:bidi="he-IL"/>
              </w:rPr>
              <w:t>of</w:t>
            </w:r>
            <w:r>
              <w:rPr>
                <w:rFonts w:eastAsia="Times New Roman" w:cs="Calibri"/>
                <w:lang w:bidi="he-IL"/>
              </w:rPr>
              <w:t xml:space="preserve"> </w:t>
            </w:r>
            <w:r w:rsidRPr="005C1D03">
              <w:rPr>
                <w:rFonts w:eastAsia="Times New Roman" w:cs="Calibri"/>
                <w:lang w:bidi="he-IL"/>
              </w:rPr>
              <w:t>Zu'ar.</w:t>
            </w:r>
          </w:p>
        </w:tc>
        <w:tc>
          <w:tcPr>
            <w:tcW w:w="4094" w:type="dxa"/>
            <w:tcMar>
              <w:top w:w="0" w:type="dxa"/>
              <w:left w:w="108" w:type="dxa"/>
              <w:bottom w:w="0" w:type="dxa"/>
              <w:right w:w="108" w:type="dxa"/>
            </w:tcMar>
            <w:hideMark/>
          </w:tcPr>
          <w:p w14:paraId="574545B9" w14:textId="77777777" w:rsidR="001E346D" w:rsidRPr="005C1D03" w:rsidRDefault="001E346D" w:rsidP="003F10B3">
            <w:pPr>
              <w:rPr>
                <w:rFonts w:eastAsia="Times New Roman" w:cs="Calibri"/>
                <w:lang w:bidi="he-IL"/>
              </w:rPr>
            </w:pPr>
            <w:r w:rsidRPr="005C1D03">
              <w:rPr>
                <w:rFonts w:eastAsia="Times New Roman" w:cs="Calibri"/>
                <w:lang w:val="en-AU" w:bidi="he-IL"/>
              </w:rPr>
              <w:t>23.</w:t>
            </w:r>
          </w:p>
        </w:tc>
      </w:tr>
      <w:tr w:rsidR="001E346D" w:rsidRPr="005C1D03" w14:paraId="3D8E1A61" w14:textId="77777777" w:rsidTr="00193481">
        <w:trPr>
          <w:cantSplit/>
          <w:jc w:val="center"/>
        </w:trPr>
        <w:tc>
          <w:tcPr>
            <w:tcW w:w="6115" w:type="dxa"/>
            <w:tcMar>
              <w:top w:w="0" w:type="dxa"/>
              <w:left w:w="108" w:type="dxa"/>
              <w:bottom w:w="0" w:type="dxa"/>
              <w:right w:w="108" w:type="dxa"/>
            </w:tcMar>
            <w:hideMark/>
          </w:tcPr>
          <w:p w14:paraId="2387AB4F" w14:textId="77777777" w:rsidR="001E346D" w:rsidRPr="005C1D03" w:rsidRDefault="001E346D" w:rsidP="003F10B3">
            <w:pPr>
              <w:rPr>
                <w:rFonts w:eastAsia="Times New Roman" w:cs="Calibri"/>
                <w:lang w:bidi="he-IL"/>
              </w:rPr>
            </w:pPr>
            <w:bookmarkStart w:id="5" w:name="_Hlk185403798"/>
            <w:r w:rsidRPr="005C1D03">
              <w:rPr>
                <w:rFonts w:eastAsia="Times New Roman" w:cs="Calibri"/>
                <w:lang w:val="en-AU" w:bidi="he-IL"/>
              </w:rPr>
              <w:t>24.</w:t>
            </w:r>
            <w:r>
              <w:rPr>
                <w:rFonts w:eastAsia="Times New Roman" w:cs="Calibri"/>
                <w:lang w:val="en-AU" w:bidi="he-IL"/>
              </w:rPr>
              <w:t xml:space="preserve"> </w:t>
            </w:r>
            <w:r w:rsidRPr="005C1D03">
              <w:rPr>
                <w:rFonts w:eastAsia="Times New Roman" w:cs="Calibri"/>
                <w:lang w:bidi="he-IL"/>
              </w:rPr>
              <w:t>On</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third</w:t>
            </w:r>
            <w:r>
              <w:rPr>
                <w:rFonts w:eastAsia="Times New Roman" w:cs="Calibri"/>
                <w:lang w:bidi="he-IL"/>
              </w:rPr>
              <w:t xml:space="preserve"> </w:t>
            </w:r>
            <w:r w:rsidRPr="005C1D03">
              <w:rPr>
                <w:rFonts w:eastAsia="Times New Roman" w:cs="Calibri"/>
                <w:lang w:bidi="he-IL"/>
              </w:rPr>
              <w:t>day,</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chieftain</w:t>
            </w:r>
            <w:r>
              <w:rPr>
                <w:rFonts w:eastAsia="Times New Roman" w:cs="Calibri"/>
                <w:lang w:bidi="he-IL"/>
              </w:rPr>
              <w:t xml:space="preserve"> </w:t>
            </w:r>
            <w:r w:rsidRPr="005C1D03">
              <w:rPr>
                <w:rFonts w:eastAsia="Times New Roman" w:cs="Calibri"/>
                <w:lang w:bidi="he-IL"/>
              </w:rPr>
              <w:t>was</w:t>
            </w:r>
            <w:r>
              <w:rPr>
                <w:rFonts w:eastAsia="Times New Roman" w:cs="Calibri"/>
                <w:lang w:bidi="he-IL"/>
              </w:rPr>
              <w:t xml:space="preserve"> </w:t>
            </w:r>
            <w:r w:rsidRPr="005C1D03">
              <w:rPr>
                <w:rFonts w:eastAsia="Times New Roman" w:cs="Calibri"/>
                <w:lang w:bidi="he-IL"/>
              </w:rPr>
              <w:t>of</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sons</w:t>
            </w:r>
            <w:r>
              <w:rPr>
                <w:rFonts w:eastAsia="Times New Roman" w:cs="Calibri"/>
                <w:lang w:bidi="he-IL"/>
              </w:rPr>
              <w:t xml:space="preserve"> </w:t>
            </w:r>
            <w:r w:rsidRPr="005C1D03">
              <w:rPr>
                <w:rFonts w:eastAsia="Times New Roman" w:cs="Calibri"/>
                <w:lang w:bidi="he-IL"/>
              </w:rPr>
              <w:t>of</w:t>
            </w:r>
            <w:r>
              <w:rPr>
                <w:rFonts w:eastAsia="Times New Roman" w:cs="Calibri"/>
                <w:lang w:bidi="he-IL"/>
              </w:rPr>
              <w:t xml:space="preserve"> </w:t>
            </w:r>
            <w:r w:rsidRPr="005C1D03">
              <w:rPr>
                <w:rFonts w:eastAsia="Times New Roman" w:cs="Calibri"/>
                <w:lang w:bidi="he-IL"/>
              </w:rPr>
              <w:t>Zebulun,</w:t>
            </w:r>
            <w:r>
              <w:rPr>
                <w:rFonts w:eastAsia="Times New Roman" w:cs="Calibri"/>
                <w:lang w:bidi="he-IL"/>
              </w:rPr>
              <w:t xml:space="preserve"> </w:t>
            </w:r>
            <w:r w:rsidRPr="005C1D03">
              <w:rPr>
                <w:rFonts w:eastAsia="Times New Roman" w:cs="Calibri"/>
                <w:lang w:bidi="he-IL"/>
              </w:rPr>
              <w:t>Eliab</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son</w:t>
            </w:r>
            <w:r>
              <w:rPr>
                <w:rFonts w:eastAsia="Times New Roman" w:cs="Calibri"/>
                <w:lang w:bidi="he-IL"/>
              </w:rPr>
              <w:t xml:space="preserve"> </w:t>
            </w:r>
            <w:r w:rsidRPr="005C1D03">
              <w:rPr>
                <w:rFonts w:eastAsia="Times New Roman" w:cs="Calibri"/>
                <w:lang w:bidi="he-IL"/>
              </w:rPr>
              <w:t>of</w:t>
            </w:r>
            <w:r>
              <w:rPr>
                <w:rFonts w:eastAsia="Times New Roman" w:cs="Calibri"/>
                <w:lang w:bidi="he-IL"/>
              </w:rPr>
              <w:t xml:space="preserve"> </w:t>
            </w:r>
            <w:r w:rsidRPr="005C1D03">
              <w:rPr>
                <w:rFonts w:eastAsia="Times New Roman" w:cs="Calibri"/>
                <w:lang w:bidi="he-IL"/>
              </w:rPr>
              <w:t>Helon.</w:t>
            </w:r>
          </w:p>
        </w:tc>
        <w:tc>
          <w:tcPr>
            <w:tcW w:w="4094" w:type="dxa"/>
            <w:tcMar>
              <w:top w:w="0" w:type="dxa"/>
              <w:left w:w="108" w:type="dxa"/>
              <w:bottom w:w="0" w:type="dxa"/>
              <w:right w:w="108" w:type="dxa"/>
            </w:tcMar>
            <w:hideMark/>
          </w:tcPr>
          <w:p w14:paraId="26C3B89D" w14:textId="77777777" w:rsidR="001E346D" w:rsidRPr="005C1D03" w:rsidRDefault="001E346D" w:rsidP="003F10B3">
            <w:pPr>
              <w:rPr>
                <w:rFonts w:eastAsia="Times New Roman" w:cs="Calibri"/>
                <w:lang w:bidi="he-IL"/>
              </w:rPr>
            </w:pPr>
            <w:r w:rsidRPr="005C1D03">
              <w:rPr>
                <w:rFonts w:eastAsia="Times New Roman" w:cs="Calibri"/>
                <w:lang w:val="en-AU" w:bidi="he-IL"/>
              </w:rPr>
              <w:t>24.</w:t>
            </w:r>
            <w:r>
              <w:rPr>
                <w:rFonts w:eastAsia="Times New Roman" w:cs="Calibri"/>
                <w:lang w:val="en-AU" w:bidi="he-IL"/>
              </w:rPr>
              <w:t xml:space="preserve"> </w:t>
            </w:r>
            <w:r w:rsidRPr="005C1D03">
              <w:rPr>
                <w:rFonts w:eastAsia="Times New Roman" w:cs="Calibri"/>
                <w:lang w:bidi="he-IL"/>
              </w:rPr>
              <w:t>On</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third</w:t>
            </w:r>
            <w:r>
              <w:rPr>
                <w:rFonts w:eastAsia="Times New Roman" w:cs="Calibri"/>
                <w:lang w:bidi="he-IL"/>
              </w:rPr>
              <w:t xml:space="preserve"> </w:t>
            </w:r>
            <w:r w:rsidRPr="005C1D03">
              <w:rPr>
                <w:rFonts w:eastAsia="Times New Roman" w:cs="Calibri"/>
                <w:lang w:bidi="he-IL"/>
              </w:rPr>
              <w:t>day,</w:t>
            </w:r>
            <w:r>
              <w:rPr>
                <w:rFonts w:eastAsia="Times New Roman" w:cs="Calibri"/>
                <w:lang w:bidi="he-IL"/>
              </w:rPr>
              <w:t xml:space="preserve"> </w:t>
            </w:r>
            <w:r w:rsidRPr="005C1D03">
              <w:rPr>
                <w:rFonts w:eastAsia="Times New Roman" w:cs="Calibri"/>
                <w:lang w:bidi="he-IL"/>
              </w:rPr>
              <w:t>Eliab</w:t>
            </w:r>
            <w:r>
              <w:rPr>
                <w:rFonts w:eastAsia="Times New Roman" w:cs="Calibri"/>
                <w:lang w:bidi="he-IL"/>
              </w:rPr>
              <w:t xml:space="preserve"> </w:t>
            </w:r>
            <w:r w:rsidRPr="005C1D03">
              <w:rPr>
                <w:rFonts w:eastAsia="Times New Roman" w:cs="Calibri"/>
                <w:lang w:bidi="he-IL"/>
              </w:rPr>
              <w:t>bar</w:t>
            </w:r>
            <w:r>
              <w:rPr>
                <w:rFonts w:eastAsia="Times New Roman" w:cs="Calibri"/>
                <w:lang w:bidi="he-IL"/>
              </w:rPr>
              <w:t xml:space="preserve"> </w:t>
            </w:r>
            <w:r w:rsidRPr="005C1D03">
              <w:rPr>
                <w:rFonts w:eastAsia="Times New Roman" w:cs="Calibri"/>
                <w:lang w:bidi="he-IL"/>
              </w:rPr>
              <w:t>Helon,</w:t>
            </w:r>
            <w:r>
              <w:rPr>
                <w:rFonts w:eastAsia="Times New Roman" w:cs="Calibri"/>
                <w:lang w:bidi="he-IL"/>
              </w:rPr>
              <w:t xml:space="preserve"> </w:t>
            </w:r>
            <w:r w:rsidRPr="005C1D03">
              <w:rPr>
                <w:rFonts w:eastAsia="Times New Roman" w:cs="Calibri"/>
                <w:lang w:bidi="he-IL"/>
              </w:rPr>
              <w:t>prince</w:t>
            </w:r>
            <w:r>
              <w:rPr>
                <w:rFonts w:eastAsia="Times New Roman" w:cs="Calibri"/>
                <w:lang w:bidi="he-IL"/>
              </w:rPr>
              <w:t xml:space="preserve"> </w:t>
            </w:r>
            <w:r w:rsidRPr="005C1D03">
              <w:rPr>
                <w:rFonts w:eastAsia="Times New Roman" w:cs="Calibri"/>
                <w:lang w:bidi="he-IL"/>
              </w:rPr>
              <w:t>of</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Beni</w:t>
            </w:r>
            <w:r>
              <w:rPr>
                <w:rFonts w:eastAsia="Times New Roman" w:cs="Calibri"/>
                <w:lang w:bidi="he-IL"/>
              </w:rPr>
              <w:t xml:space="preserve"> </w:t>
            </w:r>
            <w:r w:rsidRPr="005C1D03">
              <w:rPr>
                <w:rFonts w:eastAsia="Times New Roman" w:cs="Calibri"/>
                <w:lang w:bidi="he-IL"/>
              </w:rPr>
              <w:t>Zebulon,</w:t>
            </w:r>
            <w:r>
              <w:rPr>
                <w:rFonts w:eastAsia="Times New Roman" w:cs="Calibri"/>
                <w:lang w:bidi="he-IL"/>
              </w:rPr>
              <w:t xml:space="preserve"> </w:t>
            </w:r>
            <w:r w:rsidRPr="005C1D03">
              <w:rPr>
                <w:rFonts w:eastAsia="Times New Roman" w:cs="Calibri"/>
                <w:lang w:bidi="he-IL"/>
              </w:rPr>
              <w:t>offered.</w:t>
            </w:r>
          </w:p>
        </w:tc>
      </w:tr>
      <w:tr w:rsidR="001E346D" w:rsidRPr="005C1D03" w14:paraId="48AFD573" w14:textId="77777777" w:rsidTr="00193481">
        <w:trPr>
          <w:cantSplit/>
          <w:jc w:val="center"/>
        </w:trPr>
        <w:tc>
          <w:tcPr>
            <w:tcW w:w="6115" w:type="dxa"/>
            <w:tcMar>
              <w:top w:w="0" w:type="dxa"/>
              <w:left w:w="108" w:type="dxa"/>
              <w:bottom w:w="0" w:type="dxa"/>
              <w:right w:w="108" w:type="dxa"/>
            </w:tcMar>
            <w:hideMark/>
          </w:tcPr>
          <w:p w14:paraId="0F96CFB0" w14:textId="77777777" w:rsidR="001E346D" w:rsidRPr="005C1D03" w:rsidRDefault="001E346D" w:rsidP="003F10B3">
            <w:pPr>
              <w:rPr>
                <w:rFonts w:eastAsia="Times New Roman" w:cs="Calibri"/>
                <w:lang w:bidi="he-IL"/>
              </w:rPr>
            </w:pPr>
            <w:r w:rsidRPr="005C1D03">
              <w:rPr>
                <w:rFonts w:eastAsia="Times New Roman" w:cs="Calibri"/>
                <w:lang w:val="en-AU" w:bidi="he-IL"/>
              </w:rPr>
              <w:lastRenderedPageBreak/>
              <w:t>25.</w:t>
            </w:r>
            <w:r>
              <w:rPr>
                <w:rFonts w:eastAsia="Times New Roman" w:cs="Calibri"/>
                <w:lang w:val="en-AU" w:bidi="he-IL"/>
              </w:rPr>
              <w:t xml:space="preserve"> </w:t>
            </w:r>
            <w:r w:rsidRPr="005C1D03">
              <w:rPr>
                <w:rFonts w:eastAsia="Times New Roman" w:cs="Calibri"/>
                <w:lang w:bidi="he-IL"/>
              </w:rPr>
              <w:t>His</w:t>
            </w:r>
            <w:r>
              <w:rPr>
                <w:rFonts w:eastAsia="Times New Roman" w:cs="Calibri"/>
                <w:lang w:bidi="he-IL"/>
              </w:rPr>
              <w:t xml:space="preserve"> </w:t>
            </w:r>
            <w:r w:rsidRPr="005C1D03">
              <w:rPr>
                <w:rFonts w:eastAsia="Times New Roman" w:cs="Calibri"/>
                <w:lang w:bidi="he-IL"/>
              </w:rPr>
              <w:t>offering</w:t>
            </w:r>
            <w:r>
              <w:rPr>
                <w:rFonts w:eastAsia="Times New Roman" w:cs="Calibri"/>
                <w:lang w:bidi="he-IL"/>
              </w:rPr>
              <w:t xml:space="preserve"> </w:t>
            </w:r>
            <w:r w:rsidRPr="005C1D03">
              <w:rPr>
                <w:rFonts w:eastAsia="Times New Roman" w:cs="Calibri"/>
                <w:lang w:bidi="he-IL"/>
              </w:rPr>
              <w:t>was</w:t>
            </w:r>
            <w:r>
              <w:rPr>
                <w:rFonts w:eastAsia="Times New Roman" w:cs="Calibri"/>
                <w:lang w:bidi="he-IL"/>
              </w:rPr>
              <w:t xml:space="preserve"> </w:t>
            </w:r>
            <w:r w:rsidRPr="005C1D03">
              <w:rPr>
                <w:rFonts w:eastAsia="Times New Roman" w:cs="Calibri"/>
                <w:lang w:bidi="he-IL"/>
              </w:rPr>
              <w:t>one</w:t>
            </w:r>
            <w:r>
              <w:rPr>
                <w:rFonts w:eastAsia="Times New Roman" w:cs="Calibri"/>
                <w:lang w:bidi="he-IL"/>
              </w:rPr>
              <w:t xml:space="preserve"> </w:t>
            </w:r>
            <w:r w:rsidRPr="005C1D03">
              <w:rPr>
                <w:rFonts w:eastAsia="Times New Roman" w:cs="Calibri"/>
                <w:lang w:bidi="he-IL"/>
              </w:rPr>
              <w:t>silver</w:t>
            </w:r>
            <w:r>
              <w:rPr>
                <w:rFonts w:eastAsia="Times New Roman" w:cs="Calibri"/>
                <w:lang w:bidi="he-IL"/>
              </w:rPr>
              <w:t xml:space="preserve"> </w:t>
            </w:r>
            <w:r w:rsidRPr="005C1D03">
              <w:rPr>
                <w:rFonts w:eastAsia="Times New Roman" w:cs="Calibri"/>
                <w:lang w:bidi="he-IL"/>
              </w:rPr>
              <w:t>bowl</w:t>
            </w:r>
            <w:r>
              <w:rPr>
                <w:rFonts w:eastAsia="Times New Roman" w:cs="Calibri"/>
                <w:lang w:bidi="he-IL"/>
              </w:rPr>
              <w:t xml:space="preserve"> </w:t>
            </w:r>
            <w:r w:rsidRPr="005C1D03">
              <w:rPr>
                <w:rFonts w:eastAsia="Times New Roman" w:cs="Calibri"/>
                <w:lang w:bidi="he-IL"/>
              </w:rPr>
              <w:t>weighing</w:t>
            </w:r>
            <w:r>
              <w:rPr>
                <w:rFonts w:eastAsia="Times New Roman" w:cs="Calibri"/>
                <w:lang w:bidi="he-IL"/>
              </w:rPr>
              <w:t xml:space="preserve"> </w:t>
            </w:r>
            <w:r w:rsidRPr="005C1D03">
              <w:rPr>
                <w:rFonts w:eastAsia="Times New Roman" w:cs="Calibri"/>
                <w:lang w:bidi="he-IL"/>
              </w:rPr>
              <w:t>one</w:t>
            </w:r>
            <w:r>
              <w:rPr>
                <w:rFonts w:eastAsia="Times New Roman" w:cs="Calibri"/>
                <w:lang w:bidi="he-IL"/>
              </w:rPr>
              <w:t xml:space="preserve"> </w:t>
            </w:r>
            <w:r w:rsidRPr="005C1D03">
              <w:rPr>
                <w:rFonts w:eastAsia="Times New Roman" w:cs="Calibri"/>
                <w:lang w:bidi="he-IL"/>
              </w:rPr>
              <w:t>hundred</w:t>
            </w:r>
            <w:r>
              <w:rPr>
                <w:rFonts w:eastAsia="Times New Roman" w:cs="Calibri"/>
                <w:lang w:bidi="he-IL"/>
              </w:rPr>
              <w:t xml:space="preserve"> </w:t>
            </w:r>
            <w:r w:rsidRPr="005C1D03">
              <w:rPr>
                <w:rFonts w:eastAsia="Times New Roman" w:cs="Calibri"/>
                <w:lang w:bidi="he-IL"/>
              </w:rPr>
              <w:t>and</w:t>
            </w:r>
            <w:r>
              <w:rPr>
                <w:rFonts w:eastAsia="Times New Roman" w:cs="Calibri"/>
                <w:lang w:bidi="he-IL"/>
              </w:rPr>
              <w:t xml:space="preserve"> </w:t>
            </w:r>
            <w:r w:rsidRPr="005C1D03">
              <w:rPr>
                <w:rFonts w:eastAsia="Times New Roman" w:cs="Calibri"/>
                <w:lang w:bidi="he-IL"/>
              </w:rPr>
              <w:t>thirty</w:t>
            </w:r>
            <w:r>
              <w:rPr>
                <w:rFonts w:eastAsia="Times New Roman" w:cs="Calibri"/>
                <w:lang w:bidi="he-IL"/>
              </w:rPr>
              <w:t xml:space="preserve"> </w:t>
            </w:r>
            <w:r w:rsidRPr="005C1D03">
              <w:rPr>
                <w:rFonts w:eastAsia="Times New Roman" w:cs="Calibri"/>
                <w:lang w:bidi="he-IL"/>
              </w:rPr>
              <w:t>[shekels],</w:t>
            </w:r>
            <w:r>
              <w:rPr>
                <w:rFonts w:eastAsia="Times New Roman" w:cs="Calibri"/>
                <w:lang w:bidi="he-IL"/>
              </w:rPr>
              <w:t xml:space="preserve"> </w:t>
            </w:r>
            <w:r w:rsidRPr="005C1D03">
              <w:rPr>
                <w:rFonts w:eastAsia="Times New Roman" w:cs="Calibri"/>
                <w:lang w:bidi="he-IL"/>
              </w:rPr>
              <w:t>one</w:t>
            </w:r>
            <w:r>
              <w:rPr>
                <w:rFonts w:eastAsia="Times New Roman" w:cs="Calibri"/>
                <w:lang w:bidi="he-IL"/>
              </w:rPr>
              <w:t xml:space="preserve"> </w:t>
            </w:r>
            <w:r w:rsidRPr="005C1D03">
              <w:rPr>
                <w:rFonts w:eastAsia="Times New Roman" w:cs="Calibri"/>
                <w:lang w:bidi="he-IL"/>
              </w:rPr>
              <w:t>silver</w:t>
            </w:r>
            <w:r>
              <w:rPr>
                <w:rFonts w:eastAsia="Times New Roman" w:cs="Calibri"/>
                <w:lang w:bidi="he-IL"/>
              </w:rPr>
              <w:t xml:space="preserve"> </w:t>
            </w:r>
            <w:r w:rsidRPr="005C1D03">
              <w:rPr>
                <w:rFonts w:eastAsia="Times New Roman" w:cs="Calibri"/>
                <w:lang w:bidi="he-IL"/>
              </w:rPr>
              <w:t>sprinkling</w:t>
            </w:r>
            <w:r>
              <w:rPr>
                <w:rFonts w:eastAsia="Times New Roman" w:cs="Calibri"/>
                <w:lang w:bidi="he-IL"/>
              </w:rPr>
              <w:t xml:space="preserve"> </w:t>
            </w:r>
            <w:r w:rsidRPr="005C1D03">
              <w:rPr>
                <w:rFonts w:eastAsia="Times New Roman" w:cs="Calibri"/>
                <w:lang w:bidi="he-IL"/>
              </w:rPr>
              <w:t>basin</w:t>
            </w:r>
            <w:r>
              <w:rPr>
                <w:rFonts w:eastAsia="Times New Roman" w:cs="Calibri"/>
                <w:lang w:bidi="he-IL"/>
              </w:rPr>
              <w:t xml:space="preserve"> </w:t>
            </w:r>
            <w:r w:rsidRPr="005C1D03">
              <w:rPr>
                <w:rFonts w:eastAsia="Times New Roman" w:cs="Calibri"/>
                <w:lang w:bidi="he-IL"/>
              </w:rPr>
              <w:t>[weighing]</w:t>
            </w:r>
            <w:r>
              <w:rPr>
                <w:rFonts w:eastAsia="Times New Roman" w:cs="Calibri"/>
                <w:lang w:bidi="he-IL"/>
              </w:rPr>
              <w:t xml:space="preserve"> </w:t>
            </w:r>
            <w:r w:rsidRPr="005C1D03">
              <w:rPr>
                <w:rFonts w:eastAsia="Times New Roman" w:cs="Calibri"/>
                <w:lang w:bidi="he-IL"/>
              </w:rPr>
              <w:t>seventy</w:t>
            </w:r>
            <w:r>
              <w:rPr>
                <w:rFonts w:eastAsia="Times New Roman" w:cs="Calibri"/>
                <w:lang w:bidi="he-IL"/>
              </w:rPr>
              <w:t xml:space="preserve"> </w:t>
            </w:r>
            <w:r w:rsidRPr="005C1D03">
              <w:rPr>
                <w:rFonts w:eastAsia="Times New Roman" w:cs="Calibri"/>
                <w:lang w:bidi="he-IL"/>
              </w:rPr>
              <w:t>shekels</w:t>
            </w:r>
            <w:r>
              <w:rPr>
                <w:rFonts w:eastAsia="Times New Roman" w:cs="Calibri"/>
                <w:lang w:bidi="he-IL"/>
              </w:rPr>
              <w:t xml:space="preserve"> </w:t>
            </w:r>
            <w:r w:rsidRPr="005C1D03">
              <w:rPr>
                <w:rFonts w:eastAsia="Times New Roman" w:cs="Calibri"/>
                <w:lang w:bidi="he-IL"/>
              </w:rPr>
              <w:t>according</w:t>
            </w:r>
            <w:r>
              <w:rPr>
                <w:rFonts w:eastAsia="Times New Roman" w:cs="Calibri"/>
                <w:lang w:bidi="he-IL"/>
              </w:rPr>
              <w:t xml:space="preserve"> </w:t>
            </w:r>
            <w:r w:rsidRPr="005C1D03">
              <w:rPr>
                <w:rFonts w:eastAsia="Times New Roman" w:cs="Calibri"/>
                <w:lang w:bidi="he-IL"/>
              </w:rPr>
              <w:t>to</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holy</w:t>
            </w:r>
            <w:r>
              <w:rPr>
                <w:rFonts w:eastAsia="Times New Roman" w:cs="Calibri"/>
                <w:lang w:bidi="he-IL"/>
              </w:rPr>
              <w:t xml:space="preserve"> </w:t>
            </w:r>
            <w:r w:rsidRPr="005C1D03">
              <w:rPr>
                <w:rFonts w:eastAsia="Times New Roman" w:cs="Calibri"/>
                <w:lang w:bidi="he-IL"/>
              </w:rPr>
              <w:t>shekel,</w:t>
            </w:r>
            <w:r>
              <w:rPr>
                <w:rFonts w:eastAsia="Times New Roman" w:cs="Calibri"/>
                <w:lang w:bidi="he-IL"/>
              </w:rPr>
              <w:t xml:space="preserve"> </w:t>
            </w:r>
            <w:r w:rsidRPr="005C1D03">
              <w:rPr>
                <w:rFonts w:eastAsia="Times New Roman" w:cs="Calibri"/>
                <w:lang w:bidi="he-IL"/>
              </w:rPr>
              <w:t>both</w:t>
            </w:r>
            <w:r>
              <w:rPr>
                <w:rFonts w:eastAsia="Times New Roman" w:cs="Calibri"/>
                <w:lang w:bidi="he-IL"/>
              </w:rPr>
              <w:t xml:space="preserve"> </w:t>
            </w:r>
            <w:r w:rsidRPr="005C1D03">
              <w:rPr>
                <w:rFonts w:eastAsia="Times New Roman" w:cs="Calibri"/>
                <w:lang w:bidi="he-IL"/>
              </w:rPr>
              <w:t>filled</w:t>
            </w:r>
            <w:r>
              <w:rPr>
                <w:rFonts w:eastAsia="Times New Roman" w:cs="Calibri"/>
                <w:lang w:bidi="he-IL"/>
              </w:rPr>
              <w:t xml:space="preserve"> </w:t>
            </w:r>
            <w:r w:rsidRPr="005C1D03">
              <w:rPr>
                <w:rFonts w:eastAsia="Times New Roman" w:cs="Calibri"/>
                <w:lang w:bidi="he-IL"/>
              </w:rPr>
              <w:t>with</w:t>
            </w:r>
            <w:r>
              <w:rPr>
                <w:rFonts w:eastAsia="Times New Roman" w:cs="Calibri"/>
                <w:lang w:bidi="he-IL"/>
              </w:rPr>
              <w:t xml:space="preserve"> </w:t>
            </w:r>
            <w:r w:rsidRPr="005C1D03">
              <w:rPr>
                <w:rFonts w:eastAsia="Times New Roman" w:cs="Calibri"/>
                <w:lang w:bidi="he-IL"/>
              </w:rPr>
              <w:t>fine</w:t>
            </w:r>
            <w:r>
              <w:rPr>
                <w:rFonts w:eastAsia="Times New Roman" w:cs="Calibri"/>
                <w:lang w:bidi="he-IL"/>
              </w:rPr>
              <w:t xml:space="preserve"> </w:t>
            </w:r>
            <w:r w:rsidRPr="005C1D03">
              <w:rPr>
                <w:rFonts w:eastAsia="Times New Roman" w:cs="Calibri"/>
                <w:lang w:bidi="he-IL"/>
              </w:rPr>
              <w:t>flour</w:t>
            </w:r>
            <w:r>
              <w:rPr>
                <w:rFonts w:eastAsia="Times New Roman" w:cs="Calibri"/>
                <w:lang w:bidi="he-IL"/>
              </w:rPr>
              <w:t xml:space="preserve"> </w:t>
            </w:r>
            <w:r w:rsidRPr="005C1D03">
              <w:rPr>
                <w:rFonts w:eastAsia="Times New Roman" w:cs="Calibri"/>
                <w:lang w:bidi="he-IL"/>
              </w:rPr>
              <w:t>mixed</w:t>
            </w:r>
            <w:r>
              <w:rPr>
                <w:rFonts w:eastAsia="Times New Roman" w:cs="Calibri"/>
                <w:lang w:bidi="he-IL"/>
              </w:rPr>
              <w:t xml:space="preserve"> </w:t>
            </w:r>
            <w:r w:rsidRPr="005C1D03">
              <w:rPr>
                <w:rFonts w:eastAsia="Times New Roman" w:cs="Calibri"/>
                <w:lang w:bidi="he-IL"/>
              </w:rPr>
              <w:t>with</w:t>
            </w:r>
            <w:r>
              <w:rPr>
                <w:rFonts w:eastAsia="Times New Roman" w:cs="Calibri"/>
                <w:lang w:bidi="he-IL"/>
              </w:rPr>
              <w:t xml:space="preserve"> </w:t>
            </w:r>
            <w:r w:rsidRPr="005C1D03">
              <w:rPr>
                <w:rFonts w:eastAsia="Times New Roman" w:cs="Calibri"/>
                <w:lang w:bidi="he-IL"/>
              </w:rPr>
              <w:t>olive</w:t>
            </w:r>
            <w:r>
              <w:rPr>
                <w:rFonts w:eastAsia="Times New Roman" w:cs="Calibri"/>
                <w:lang w:bidi="he-IL"/>
              </w:rPr>
              <w:t xml:space="preserve"> </w:t>
            </w:r>
            <w:r w:rsidRPr="005C1D03">
              <w:rPr>
                <w:rFonts w:eastAsia="Times New Roman" w:cs="Calibri"/>
                <w:lang w:bidi="he-IL"/>
              </w:rPr>
              <w:t>oil</w:t>
            </w:r>
            <w:r>
              <w:rPr>
                <w:rFonts w:eastAsia="Times New Roman" w:cs="Calibri"/>
                <w:lang w:bidi="he-IL"/>
              </w:rPr>
              <w:t xml:space="preserve"> </w:t>
            </w:r>
            <w:r w:rsidRPr="005C1D03">
              <w:rPr>
                <w:rFonts w:eastAsia="Times New Roman" w:cs="Calibri"/>
                <w:lang w:bidi="he-IL"/>
              </w:rPr>
              <w:t>for</w:t>
            </w:r>
            <w:r>
              <w:rPr>
                <w:rFonts w:eastAsia="Times New Roman" w:cs="Calibri"/>
                <w:lang w:bidi="he-IL"/>
              </w:rPr>
              <w:t xml:space="preserve"> </w:t>
            </w:r>
            <w:r w:rsidRPr="005C1D03">
              <w:rPr>
                <w:rFonts w:eastAsia="Times New Roman" w:cs="Calibri"/>
                <w:lang w:bidi="he-IL"/>
              </w:rPr>
              <w:t>a</w:t>
            </w:r>
            <w:r>
              <w:rPr>
                <w:rFonts w:eastAsia="Times New Roman" w:cs="Calibri"/>
                <w:lang w:bidi="he-IL"/>
              </w:rPr>
              <w:t xml:space="preserve"> </w:t>
            </w:r>
            <w:r w:rsidRPr="005C1D03">
              <w:rPr>
                <w:rFonts w:eastAsia="Times New Roman" w:cs="Calibri"/>
                <w:lang w:bidi="he-IL"/>
              </w:rPr>
              <w:t>meal</w:t>
            </w:r>
            <w:r>
              <w:rPr>
                <w:rFonts w:eastAsia="Times New Roman" w:cs="Calibri"/>
                <w:lang w:bidi="he-IL"/>
              </w:rPr>
              <w:t xml:space="preserve"> </w:t>
            </w:r>
            <w:r w:rsidRPr="005C1D03">
              <w:rPr>
                <w:rFonts w:eastAsia="Times New Roman" w:cs="Calibri"/>
                <w:lang w:bidi="he-IL"/>
              </w:rPr>
              <w:t>offering.</w:t>
            </w:r>
          </w:p>
        </w:tc>
        <w:tc>
          <w:tcPr>
            <w:tcW w:w="4094" w:type="dxa"/>
            <w:tcMar>
              <w:top w:w="0" w:type="dxa"/>
              <w:left w:w="108" w:type="dxa"/>
              <w:bottom w:w="0" w:type="dxa"/>
              <w:right w:w="108" w:type="dxa"/>
            </w:tcMar>
            <w:hideMark/>
          </w:tcPr>
          <w:p w14:paraId="27AA3B40" w14:textId="77777777" w:rsidR="001E346D" w:rsidRPr="005C1D03" w:rsidRDefault="001E346D" w:rsidP="003F10B3">
            <w:pPr>
              <w:rPr>
                <w:rFonts w:eastAsia="Times New Roman" w:cs="Calibri"/>
                <w:lang w:bidi="he-IL"/>
              </w:rPr>
            </w:pPr>
            <w:r w:rsidRPr="005C1D03">
              <w:rPr>
                <w:rFonts w:eastAsia="Times New Roman" w:cs="Calibri"/>
                <w:lang w:val="en-AU" w:bidi="he-IL"/>
              </w:rPr>
              <w:t>25.</w:t>
            </w:r>
          </w:p>
        </w:tc>
      </w:tr>
      <w:tr w:rsidR="001E346D" w:rsidRPr="005C1D03" w14:paraId="1B4F1742" w14:textId="77777777" w:rsidTr="00193481">
        <w:trPr>
          <w:cantSplit/>
          <w:jc w:val="center"/>
        </w:trPr>
        <w:tc>
          <w:tcPr>
            <w:tcW w:w="6115" w:type="dxa"/>
            <w:tcMar>
              <w:top w:w="0" w:type="dxa"/>
              <w:left w:w="108" w:type="dxa"/>
              <w:bottom w:w="0" w:type="dxa"/>
              <w:right w:w="108" w:type="dxa"/>
            </w:tcMar>
            <w:hideMark/>
          </w:tcPr>
          <w:p w14:paraId="1C9C7665" w14:textId="77777777" w:rsidR="001E346D" w:rsidRPr="005C1D03" w:rsidRDefault="001E346D" w:rsidP="003F10B3">
            <w:pPr>
              <w:rPr>
                <w:rFonts w:eastAsia="Times New Roman" w:cs="Calibri"/>
                <w:lang w:bidi="he-IL"/>
              </w:rPr>
            </w:pPr>
            <w:r w:rsidRPr="005C1D03">
              <w:rPr>
                <w:rFonts w:eastAsia="Times New Roman" w:cs="Calibri"/>
                <w:lang w:val="en-AU" w:bidi="he-IL"/>
              </w:rPr>
              <w:t>26.</w:t>
            </w:r>
            <w:r>
              <w:rPr>
                <w:rFonts w:eastAsia="Times New Roman" w:cs="Calibri"/>
                <w:lang w:val="en-AU" w:bidi="he-IL"/>
              </w:rPr>
              <w:t xml:space="preserve"> </w:t>
            </w:r>
            <w:r w:rsidRPr="005C1D03">
              <w:rPr>
                <w:rFonts w:eastAsia="Times New Roman" w:cs="Calibri"/>
                <w:lang w:bidi="he-IL"/>
              </w:rPr>
              <w:t>One</w:t>
            </w:r>
            <w:r>
              <w:rPr>
                <w:rFonts w:eastAsia="Times New Roman" w:cs="Calibri"/>
                <w:lang w:bidi="he-IL"/>
              </w:rPr>
              <w:t xml:space="preserve"> </w:t>
            </w:r>
            <w:r w:rsidRPr="005C1D03">
              <w:rPr>
                <w:rFonts w:eastAsia="Times New Roman" w:cs="Calibri"/>
                <w:lang w:bidi="he-IL"/>
              </w:rPr>
              <w:t>spoon</w:t>
            </w:r>
            <w:r>
              <w:rPr>
                <w:rFonts w:eastAsia="Times New Roman" w:cs="Calibri"/>
                <w:lang w:bidi="he-IL"/>
              </w:rPr>
              <w:t xml:space="preserve"> </w:t>
            </w:r>
            <w:r w:rsidRPr="005C1D03">
              <w:rPr>
                <w:rFonts w:eastAsia="Times New Roman" w:cs="Calibri"/>
                <w:lang w:bidi="he-IL"/>
              </w:rPr>
              <w:t>[weighing]</w:t>
            </w:r>
            <w:r>
              <w:rPr>
                <w:rFonts w:eastAsia="Times New Roman" w:cs="Calibri"/>
                <w:lang w:bidi="he-IL"/>
              </w:rPr>
              <w:t xml:space="preserve"> </w:t>
            </w:r>
            <w:r w:rsidRPr="005C1D03">
              <w:rPr>
                <w:rFonts w:eastAsia="Times New Roman" w:cs="Calibri"/>
                <w:lang w:bidi="he-IL"/>
              </w:rPr>
              <w:t>ten</w:t>
            </w:r>
            <w:r>
              <w:rPr>
                <w:rFonts w:eastAsia="Times New Roman" w:cs="Calibri"/>
                <w:lang w:bidi="he-IL"/>
              </w:rPr>
              <w:t xml:space="preserve"> </w:t>
            </w:r>
            <w:r w:rsidRPr="005C1D03">
              <w:rPr>
                <w:rFonts w:eastAsia="Times New Roman" w:cs="Calibri"/>
                <w:lang w:bidi="he-IL"/>
              </w:rPr>
              <w:t>gold</w:t>
            </w:r>
            <w:r>
              <w:rPr>
                <w:rFonts w:eastAsia="Times New Roman" w:cs="Calibri"/>
                <w:lang w:bidi="he-IL"/>
              </w:rPr>
              <w:t xml:space="preserve"> </w:t>
            </w:r>
            <w:r w:rsidRPr="005C1D03">
              <w:rPr>
                <w:rFonts w:eastAsia="Times New Roman" w:cs="Calibri"/>
                <w:lang w:bidi="he-IL"/>
              </w:rPr>
              <w:t>[shekels]</w:t>
            </w:r>
            <w:r>
              <w:rPr>
                <w:rFonts w:eastAsia="Times New Roman" w:cs="Calibri"/>
                <w:lang w:bidi="he-IL"/>
              </w:rPr>
              <w:t xml:space="preserve"> </w:t>
            </w:r>
            <w:r w:rsidRPr="005C1D03">
              <w:rPr>
                <w:rFonts w:eastAsia="Times New Roman" w:cs="Calibri"/>
                <w:lang w:bidi="he-IL"/>
              </w:rPr>
              <w:t>filled</w:t>
            </w:r>
            <w:r>
              <w:rPr>
                <w:rFonts w:eastAsia="Times New Roman" w:cs="Calibri"/>
                <w:lang w:bidi="he-IL"/>
              </w:rPr>
              <w:t xml:space="preserve"> </w:t>
            </w:r>
            <w:r w:rsidRPr="005C1D03">
              <w:rPr>
                <w:rFonts w:eastAsia="Times New Roman" w:cs="Calibri"/>
                <w:lang w:bidi="he-IL"/>
              </w:rPr>
              <w:t>with</w:t>
            </w:r>
            <w:r>
              <w:rPr>
                <w:rFonts w:eastAsia="Times New Roman" w:cs="Calibri"/>
                <w:lang w:bidi="he-IL"/>
              </w:rPr>
              <w:t xml:space="preserve"> </w:t>
            </w:r>
            <w:r w:rsidRPr="005C1D03">
              <w:rPr>
                <w:rFonts w:eastAsia="Times New Roman" w:cs="Calibri"/>
                <w:lang w:bidi="he-IL"/>
              </w:rPr>
              <w:t>incense.</w:t>
            </w:r>
          </w:p>
        </w:tc>
        <w:tc>
          <w:tcPr>
            <w:tcW w:w="4094" w:type="dxa"/>
            <w:tcMar>
              <w:top w:w="0" w:type="dxa"/>
              <w:left w:w="108" w:type="dxa"/>
              <w:bottom w:w="0" w:type="dxa"/>
              <w:right w:w="108" w:type="dxa"/>
            </w:tcMar>
            <w:hideMark/>
          </w:tcPr>
          <w:p w14:paraId="3976BD75" w14:textId="77777777" w:rsidR="001E346D" w:rsidRPr="005C1D03" w:rsidRDefault="001E346D" w:rsidP="003F10B3">
            <w:pPr>
              <w:rPr>
                <w:rFonts w:eastAsia="Times New Roman" w:cs="Calibri"/>
                <w:lang w:bidi="he-IL"/>
              </w:rPr>
            </w:pPr>
            <w:r w:rsidRPr="005C1D03">
              <w:rPr>
                <w:rFonts w:eastAsia="Times New Roman" w:cs="Calibri"/>
                <w:lang w:val="en-AU" w:bidi="he-IL"/>
              </w:rPr>
              <w:t>26.</w:t>
            </w:r>
          </w:p>
        </w:tc>
      </w:tr>
      <w:tr w:rsidR="001E346D" w:rsidRPr="005C1D03" w14:paraId="25830490" w14:textId="77777777" w:rsidTr="00193481">
        <w:trPr>
          <w:cantSplit/>
          <w:jc w:val="center"/>
        </w:trPr>
        <w:tc>
          <w:tcPr>
            <w:tcW w:w="6115" w:type="dxa"/>
            <w:tcMar>
              <w:top w:w="0" w:type="dxa"/>
              <w:left w:w="108" w:type="dxa"/>
              <w:bottom w:w="0" w:type="dxa"/>
              <w:right w:w="108" w:type="dxa"/>
            </w:tcMar>
            <w:hideMark/>
          </w:tcPr>
          <w:p w14:paraId="443C0C14" w14:textId="77777777" w:rsidR="001E346D" w:rsidRPr="005C1D03" w:rsidRDefault="001E346D" w:rsidP="003F10B3">
            <w:pPr>
              <w:rPr>
                <w:rFonts w:eastAsia="Times New Roman" w:cs="Calibri"/>
                <w:lang w:bidi="he-IL"/>
              </w:rPr>
            </w:pPr>
            <w:r w:rsidRPr="005C1D03">
              <w:rPr>
                <w:rFonts w:eastAsia="Times New Roman" w:cs="Calibri"/>
                <w:lang w:val="en-AU" w:bidi="he-IL"/>
              </w:rPr>
              <w:t>27.</w:t>
            </w:r>
            <w:r>
              <w:rPr>
                <w:rFonts w:eastAsia="Times New Roman" w:cs="Calibri"/>
                <w:lang w:val="en-AU" w:bidi="he-IL"/>
              </w:rPr>
              <w:t xml:space="preserve"> </w:t>
            </w:r>
            <w:r w:rsidRPr="005C1D03">
              <w:rPr>
                <w:rFonts w:eastAsia="Times New Roman" w:cs="Calibri"/>
                <w:lang w:bidi="he-IL"/>
              </w:rPr>
              <w:t>One</w:t>
            </w:r>
            <w:r>
              <w:rPr>
                <w:rFonts w:eastAsia="Times New Roman" w:cs="Calibri"/>
                <w:lang w:bidi="he-IL"/>
              </w:rPr>
              <w:t xml:space="preserve"> </w:t>
            </w:r>
            <w:r w:rsidRPr="005C1D03">
              <w:rPr>
                <w:rFonts w:eastAsia="Times New Roman" w:cs="Calibri"/>
                <w:lang w:bidi="he-IL"/>
              </w:rPr>
              <w:t>young</w:t>
            </w:r>
            <w:r>
              <w:rPr>
                <w:rFonts w:eastAsia="Times New Roman" w:cs="Calibri"/>
                <w:lang w:bidi="he-IL"/>
              </w:rPr>
              <w:t xml:space="preserve"> </w:t>
            </w:r>
            <w:r w:rsidRPr="005C1D03">
              <w:rPr>
                <w:rFonts w:eastAsia="Times New Roman" w:cs="Calibri"/>
                <w:lang w:bidi="he-IL"/>
              </w:rPr>
              <w:t>bull,</w:t>
            </w:r>
            <w:r>
              <w:rPr>
                <w:rFonts w:eastAsia="Times New Roman" w:cs="Calibri"/>
                <w:lang w:bidi="he-IL"/>
              </w:rPr>
              <w:t xml:space="preserve"> </w:t>
            </w:r>
            <w:r w:rsidRPr="005C1D03">
              <w:rPr>
                <w:rFonts w:eastAsia="Times New Roman" w:cs="Calibri"/>
                <w:lang w:bidi="he-IL"/>
              </w:rPr>
              <w:t>one</w:t>
            </w:r>
            <w:r>
              <w:rPr>
                <w:rFonts w:eastAsia="Times New Roman" w:cs="Calibri"/>
                <w:lang w:bidi="he-IL"/>
              </w:rPr>
              <w:t xml:space="preserve"> </w:t>
            </w:r>
            <w:r w:rsidRPr="005C1D03">
              <w:rPr>
                <w:rFonts w:eastAsia="Times New Roman" w:cs="Calibri"/>
                <w:lang w:bidi="he-IL"/>
              </w:rPr>
              <w:t>ram</w:t>
            </w:r>
            <w:r>
              <w:rPr>
                <w:rFonts w:eastAsia="Times New Roman" w:cs="Calibri"/>
                <w:lang w:bidi="he-IL"/>
              </w:rPr>
              <w:t xml:space="preserve"> </w:t>
            </w:r>
            <w:r w:rsidRPr="005C1D03">
              <w:rPr>
                <w:rFonts w:eastAsia="Times New Roman" w:cs="Calibri"/>
                <w:lang w:bidi="he-IL"/>
              </w:rPr>
              <w:t>and</w:t>
            </w:r>
            <w:r>
              <w:rPr>
                <w:rFonts w:eastAsia="Times New Roman" w:cs="Calibri"/>
                <w:lang w:bidi="he-IL"/>
              </w:rPr>
              <w:t xml:space="preserve"> </w:t>
            </w:r>
            <w:r w:rsidRPr="005C1D03">
              <w:rPr>
                <w:rFonts w:eastAsia="Times New Roman" w:cs="Calibri"/>
                <w:lang w:bidi="he-IL"/>
              </w:rPr>
              <w:t>one</w:t>
            </w:r>
            <w:r>
              <w:rPr>
                <w:rFonts w:eastAsia="Times New Roman" w:cs="Calibri"/>
                <w:lang w:bidi="he-IL"/>
              </w:rPr>
              <w:t xml:space="preserve"> </w:t>
            </w:r>
            <w:r w:rsidRPr="005C1D03">
              <w:rPr>
                <w:rFonts w:eastAsia="Times New Roman" w:cs="Calibri"/>
                <w:lang w:bidi="he-IL"/>
              </w:rPr>
              <w:t>lamb</w:t>
            </w:r>
            <w:r>
              <w:rPr>
                <w:rFonts w:eastAsia="Times New Roman" w:cs="Calibri"/>
                <w:lang w:bidi="he-IL"/>
              </w:rPr>
              <w:t xml:space="preserve"> </w:t>
            </w:r>
            <w:r w:rsidRPr="005C1D03">
              <w:rPr>
                <w:rFonts w:eastAsia="Times New Roman" w:cs="Calibri"/>
                <w:lang w:bidi="he-IL"/>
              </w:rPr>
              <w:t>in</w:t>
            </w:r>
            <w:r>
              <w:rPr>
                <w:rFonts w:eastAsia="Times New Roman" w:cs="Calibri"/>
                <w:lang w:bidi="he-IL"/>
              </w:rPr>
              <w:t xml:space="preserve"> </w:t>
            </w:r>
            <w:r w:rsidRPr="005C1D03">
              <w:rPr>
                <w:rFonts w:eastAsia="Times New Roman" w:cs="Calibri"/>
                <w:lang w:bidi="he-IL"/>
              </w:rPr>
              <w:t>its</w:t>
            </w:r>
            <w:r>
              <w:rPr>
                <w:rFonts w:eastAsia="Times New Roman" w:cs="Calibri"/>
                <w:lang w:bidi="he-IL"/>
              </w:rPr>
              <w:t xml:space="preserve"> </w:t>
            </w:r>
            <w:r w:rsidRPr="005C1D03">
              <w:rPr>
                <w:rFonts w:eastAsia="Times New Roman" w:cs="Calibri"/>
                <w:lang w:bidi="he-IL"/>
              </w:rPr>
              <w:t>first</w:t>
            </w:r>
            <w:r>
              <w:rPr>
                <w:rFonts w:eastAsia="Times New Roman" w:cs="Calibri"/>
                <w:lang w:bidi="he-IL"/>
              </w:rPr>
              <w:t xml:space="preserve"> </w:t>
            </w:r>
            <w:r w:rsidRPr="005C1D03">
              <w:rPr>
                <w:rFonts w:eastAsia="Times New Roman" w:cs="Calibri"/>
                <w:lang w:bidi="he-IL"/>
              </w:rPr>
              <w:t>year</w:t>
            </w:r>
            <w:r>
              <w:rPr>
                <w:rFonts w:eastAsia="Times New Roman" w:cs="Calibri"/>
                <w:lang w:bidi="he-IL"/>
              </w:rPr>
              <w:t xml:space="preserve"> </w:t>
            </w:r>
            <w:r w:rsidRPr="005C1D03">
              <w:rPr>
                <w:rFonts w:eastAsia="Times New Roman" w:cs="Calibri"/>
                <w:lang w:bidi="he-IL"/>
              </w:rPr>
              <w:t>for</w:t>
            </w:r>
            <w:r>
              <w:rPr>
                <w:rFonts w:eastAsia="Times New Roman" w:cs="Calibri"/>
                <w:lang w:bidi="he-IL"/>
              </w:rPr>
              <w:t xml:space="preserve"> </w:t>
            </w:r>
            <w:r w:rsidRPr="005C1D03">
              <w:rPr>
                <w:rFonts w:eastAsia="Times New Roman" w:cs="Calibri"/>
                <w:lang w:bidi="he-IL"/>
              </w:rPr>
              <w:t>a</w:t>
            </w:r>
            <w:r>
              <w:rPr>
                <w:rFonts w:eastAsia="Times New Roman" w:cs="Calibri"/>
                <w:lang w:bidi="he-IL"/>
              </w:rPr>
              <w:t xml:space="preserve"> </w:t>
            </w:r>
            <w:r w:rsidRPr="005C1D03">
              <w:rPr>
                <w:rFonts w:eastAsia="Times New Roman" w:cs="Calibri"/>
                <w:lang w:bidi="he-IL"/>
              </w:rPr>
              <w:t>burnt</w:t>
            </w:r>
            <w:r>
              <w:rPr>
                <w:rFonts w:eastAsia="Times New Roman" w:cs="Calibri"/>
                <w:lang w:bidi="he-IL"/>
              </w:rPr>
              <w:t xml:space="preserve"> </w:t>
            </w:r>
            <w:r w:rsidRPr="005C1D03">
              <w:rPr>
                <w:rFonts w:eastAsia="Times New Roman" w:cs="Calibri"/>
                <w:lang w:bidi="he-IL"/>
              </w:rPr>
              <w:t>offering.</w:t>
            </w:r>
          </w:p>
        </w:tc>
        <w:tc>
          <w:tcPr>
            <w:tcW w:w="4094" w:type="dxa"/>
            <w:tcMar>
              <w:top w:w="0" w:type="dxa"/>
              <w:left w:w="108" w:type="dxa"/>
              <w:bottom w:w="0" w:type="dxa"/>
              <w:right w:w="108" w:type="dxa"/>
            </w:tcMar>
            <w:hideMark/>
          </w:tcPr>
          <w:p w14:paraId="4EA83195" w14:textId="77777777" w:rsidR="001E346D" w:rsidRPr="005C1D03" w:rsidRDefault="001E346D" w:rsidP="003F10B3">
            <w:pPr>
              <w:rPr>
                <w:rFonts w:eastAsia="Times New Roman" w:cs="Calibri"/>
                <w:lang w:bidi="he-IL"/>
              </w:rPr>
            </w:pPr>
            <w:r w:rsidRPr="005C1D03">
              <w:rPr>
                <w:rFonts w:eastAsia="Times New Roman" w:cs="Calibri"/>
                <w:lang w:val="en-AU" w:bidi="he-IL"/>
              </w:rPr>
              <w:t>27.</w:t>
            </w:r>
          </w:p>
        </w:tc>
      </w:tr>
      <w:tr w:rsidR="001E346D" w:rsidRPr="005C1D03" w14:paraId="065DFC67" w14:textId="77777777" w:rsidTr="00193481">
        <w:trPr>
          <w:cantSplit/>
          <w:jc w:val="center"/>
        </w:trPr>
        <w:tc>
          <w:tcPr>
            <w:tcW w:w="6115" w:type="dxa"/>
            <w:tcMar>
              <w:top w:w="0" w:type="dxa"/>
              <w:left w:w="108" w:type="dxa"/>
              <w:bottom w:w="0" w:type="dxa"/>
              <w:right w:w="108" w:type="dxa"/>
            </w:tcMar>
            <w:hideMark/>
          </w:tcPr>
          <w:p w14:paraId="2E52BD37" w14:textId="77777777" w:rsidR="001E346D" w:rsidRPr="005C1D03" w:rsidRDefault="001E346D" w:rsidP="003F10B3">
            <w:pPr>
              <w:rPr>
                <w:rFonts w:eastAsia="Times New Roman" w:cs="Calibri"/>
                <w:lang w:bidi="he-IL"/>
              </w:rPr>
            </w:pPr>
            <w:r w:rsidRPr="005C1D03">
              <w:rPr>
                <w:rFonts w:eastAsia="Times New Roman" w:cs="Calibri"/>
                <w:lang w:val="en-AU" w:bidi="he-IL"/>
              </w:rPr>
              <w:t>28.</w:t>
            </w:r>
            <w:r>
              <w:rPr>
                <w:rFonts w:eastAsia="Times New Roman" w:cs="Calibri"/>
                <w:lang w:val="en-AU" w:bidi="he-IL"/>
              </w:rPr>
              <w:t xml:space="preserve"> </w:t>
            </w:r>
            <w:r w:rsidRPr="005C1D03">
              <w:rPr>
                <w:rFonts w:eastAsia="Times New Roman" w:cs="Calibri"/>
                <w:lang w:bidi="he-IL"/>
              </w:rPr>
              <w:t>One</w:t>
            </w:r>
            <w:r>
              <w:rPr>
                <w:rFonts w:eastAsia="Times New Roman" w:cs="Calibri"/>
                <w:lang w:bidi="he-IL"/>
              </w:rPr>
              <w:t xml:space="preserve"> </w:t>
            </w:r>
            <w:r w:rsidRPr="005C1D03">
              <w:rPr>
                <w:rFonts w:eastAsia="Times New Roman" w:cs="Calibri"/>
                <w:lang w:bidi="he-IL"/>
              </w:rPr>
              <w:t>young</w:t>
            </w:r>
            <w:r>
              <w:rPr>
                <w:rFonts w:eastAsia="Times New Roman" w:cs="Calibri"/>
                <w:lang w:bidi="he-IL"/>
              </w:rPr>
              <w:t xml:space="preserve"> </w:t>
            </w:r>
            <w:r w:rsidRPr="005C1D03">
              <w:rPr>
                <w:rFonts w:eastAsia="Times New Roman" w:cs="Calibri"/>
                <w:lang w:bidi="he-IL"/>
              </w:rPr>
              <w:t>he</w:t>
            </w:r>
            <w:r>
              <w:rPr>
                <w:rFonts w:eastAsia="Times New Roman" w:cs="Calibri"/>
                <w:lang w:bidi="he-IL"/>
              </w:rPr>
              <w:t xml:space="preserve"> </w:t>
            </w:r>
            <w:r w:rsidRPr="005C1D03">
              <w:rPr>
                <w:rFonts w:eastAsia="Times New Roman" w:cs="Calibri"/>
                <w:lang w:bidi="he-IL"/>
              </w:rPr>
              <w:t>goat</w:t>
            </w:r>
            <w:r>
              <w:rPr>
                <w:rFonts w:eastAsia="Times New Roman" w:cs="Calibri"/>
                <w:lang w:bidi="he-IL"/>
              </w:rPr>
              <w:t xml:space="preserve"> </w:t>
            </w:r>
            <w:r w:rsidRPr="005C1D03">
              <w:rPr>
                <w:rFonts w:eastAsia="Times New Roman" w:cs="Calibri"/>
                <w:lang w:bidi="he-IL"/>
              </w:rPr>
              <w:t>for</w:t>
            </w:r>
            <w:r>
              <w:rPr>
                <w:rFonts w:eastAsia="Times New Roman" w:cs="Calibri"/>
                <w:lang w:bidi="he-IL"/>
              </w:rPr>
              <w:t xml:space="preserve"> </w:t>
            </w:r>
            <w:r w:rsidRPr="005C1D03">
              <w:rPr>
                <w:rFonts w:eastAsia="Times New Roman" w:cs="Calibri"/>
                <w:lang w:bidi="he-IL"/>
              </w:rPr>
              <w:t>a</w:t>
            </w:r>
            <w:r>
              <w:rPr>
                <w:rFonts w:eastAsia="Times New Roman" w:cs="Calibri"/>
                <w:lang w:bidi="he-IL"/>
              </w:rPr>
              <w:t xml:space="preserve"> </w:t>
            </w:r>
            <w:r w:rsidRPr="005C1D03">
              <w:rPr>
                <w:rFonts w:eastAsia="Times New Roman" w:cs="Calibri"/>
                <w:lang w:bidi="he-IL"/>
              </w:rPr>
              <w:t>sin</w:t>
            </w:r>
            <w:r>
              <w:rPr>
                <w:rFonts w:eastAsia="Times New Roman" w:cs="Calibri"/>
                <w:lang w:bidi="he-IL"/>
              </w:rPr>
              <w:t xml:space="preserve"> </w:t>
            </w:r>
            <w:r w:rsidRPr="005C1D03">
              <w:rPr>
                <w:rFonts w:eastAsia="Times New Roman" w:cs="Calibri"/>
                <w:lang w:bidi="he-IL"/>
              </w:rPr>
              <w:t>offering.</w:t>
            </w:r>
          </w:p>
        </w:tc>
        <w:tc>
          <w:tcPr>
            <w:tcW w:w="4094" w:type="dxa"/>
            <w:tcMar>
              <w:top w:w="0" w:type="dxa"/>
              <w:left w:w="108" w:type="dxa"/>
              <w:bottom w:w="0" w:type="dxa"/>
              <w:right w:w="108" w:type="dxa"/>
            </w:tcMar>
            <w:hideMark/>
          </w:tcPr>
          <w:p w14:paraId="3731A399" w14:textId="77777777" w:rsidR="001E346D" w:rsidRPr="005C1D03" w:rsidRDefault="001E346D" w:rsidP="003F10B3">
            <w:pPr>
              <w:rPr>
                <w:rFonts w:eastAsia="Times New Roman" w:cs="Calibri"/>
                <w:lang w:bidi="he-IL"/>
              </w:rPr>
            </w:pPr>
            <w:r w:rsidRPr="005C1D03">
              <w:rPr>
                <w:rFonts w:eastAsia="Times New Roman" w:cs="Calibri"/>
                <w:lang w:val="en-AU" w:bidi="he-IL"/>
              </w:rPr>
              <w:t>28.</w:t>
            </w:r>
          </w:p>
        </w:tc>
      </w:tr>
      <w:tr w:rsidR="001E346D" w:rsidRPr="005C1D03" w14:paraId="4EBF1E3C" w14:textId="77777777" w:rsidTr="00193481">
        <w:trPr>
          <w:cantSplit/>
          <w:jc w:val="center"/>
        </w:trPr>
        <w:tc>
          <w:tcPr>
            <w:tcW w:w="6115" w:type="dxa"/>
            <w:tcMar>
              <w:top w:w="0" w:type="dxa"/>
              <w:left w:w="108" w:type="dxa"/>
              <w:bottom w:w="0" w:type="dxa"/>
              <w:right w:w="108" w:type="dxa"/>
            </w:tcMar>
            <w:hideMark/>
          </w:tcPr>
          <w:p w14:paraId="5EA8AA65" w14:textId="77777777" w:rsidR="001E346D" w:rsidRPr="005C1D03" w:rsidRDefault="001E346D" w:rsidP="003F10B3">
            <w:pPr>
              <w:rPr>
                <w:rFonts w:eastAsia="Times New Roman" w:cs="Calibri"/>
                <w:lang w:bidi="he-IL"/>
              </w:rPr>
            </w:pPr>
            <w:r w:rsidRPr="005C1D03">
              <w:rPr>
                <w:rFonts w:eastAsia="Times New Roman" w:cs="Calibri"/>
                <w:lang w:val="en-AU" w:bidi="he-IL"/>
              </w:rPr>
              <w:t>29.</w:t>
            </w:r>
            <w:r>
              <w:rPr>
                <w:rFonts w:eastAsia="Times New Roman" w:cs="Calibri"/>
                <w:lang w:val="en-AU" w:bidi="he-IL"/>
              </w:rPr>
              <w:t xml:space="preserve"> </w:t>
            </w:r>
            <w:r w:rsidRPr="005C1D03">
              <w:rPr>
                <w:rFonts w:eastAsia="Times New Roman" w:cs="Calibri"/>
                <w:lang w:bidi="he-IL"/>
              </w:rPr>
              <w:t>And</w:t>
            </w:r>
            <w:r>
              <w:rPr>
                <w:rFonts w:eastAsia="Times New Roman" w:cs="Calibri"/>
                <w:lang w:bidi="he-IL"/>
              </w:rPr>
              <w:t xml:space="preserve"> </w:t>
            </w:r>
            <w:r w:rsidRPr="005C1D03">
              <w:rPr>
                <w:rFonts w:eastAsia="Times New Roman" w:cs="Calibri"/>
                <w:lang w:bidi="he-IL"/>
              </w:rPr>
              <w:t>for</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peace</w:t>
            </w:r>
            <w:r>
              <w:rPr>
                <w:rFonts w:eastAsia="Times New Roman" w:cs="Calibri"/>
                <w:lang w:bidi="he-IL"/>
              </w:rPr>
              <w:t xml:space="preserve"> </w:t>
            </w:r>
            <w:r w:rsidRPr="005C1D03">
              <w:rPr>
                <w:rFonts w:eastAsia="Times New Roman" w:cs="Calibri"/>
                <w:lang w:bidi="he-IL"/>
              </w:rPr>
              <w:t>offering:</w:t>
            </w:r>
            <w:r>
              <w:rPr>
                <w:rFonts w:eastAsia="Times New Roman" w:cs="Calibri"/>
                <w:lang w:bidi="he-IL"/>
              </w:rPr>
              <w:t xml:space="preserve"> </w:t>
            </w:r>
            <w:r w:rsidRPr="005C1D03">
              <w:rPr>
                <w:rFonts w:eastAsia="Times New Roman" w:cs="Calibri"/>
                <w:lang w:bidi="he-IL"/>
              </w:rPr>
              <w:t>two</w:t>
            </w:r>
            <w:r>
              <w:rPr>
                <w:rFonts w:eastAsia="Times New Roman" w:cs="Calibri"/>
                <w:lang w:bidi="he-IL"/>
              </w:rPr>
              <w:t xml:space="preserve"> </w:t>
            </w:r>
            <w:r w:rsidRPr="005C1D03">
              <w:rPr>
                <w:rFonts w:eastAsia="Times New Roman" w:cs="Calibri"/>
                <w:lang w:bidi="he-IL"/>
              </w:rPr>
              <w:t>oxen,</w:t>
            </w:r>
            <w:r>
              <w:rPr>
                <w:rFonts w:eastAsia="Times New Roman" w:cs="Calibri"/>
                <w:lang w:bidi="he-IL"/>
              </w:rPr>
              <w:t xml:space="preserve"> </w:t>
            </w:r>
            <w:r w:rsidRPr="005C1D03">
              <w:rPr>
                <w:rFonts w:eastAsia="Times New Roman" w:cs="Calibri"/>
                <w:lang w:bidi="he-IL"/>
              </w:rPr>
              <w:t>five</w:t>
            </w:r>
            <w:r>
              <w:rPr>
                <w:rFonts w:eastAsia="Times New Roman" w:cs="Calibri"/>
                <w:lang w:bidi="he-IL"/>
              </w:rPr>
              <w:t xml:space="preserve"> </w:t>
            </w:r>
            <w:r w:rsidRPr="005C1D03">
              <w:rPr>
                <w:rFonts w:eastAsia="Times New Roman" w:cs="Calibri"/>
                <w:lang w:bidi="he-IL"/>
              </w:rPr>
              <w:t>rams,</w:t>
            </w:r>
            <w:r>
              <w:rPr>
                <w:rFonts w:eastAsia="Times New Roman" w:cs="Calibri"/>
                <w:lang w:bidi="he-IL"/>
              </w:rPr>
              <w:t xml:space="preserve"> </w:t>
            </w:r>
            <w:r w:rsidRPr="005C1D03">
              <w:rPr>
                <w:rFonts w:eastAsia="Times New Roman" w:cs="Calibri"/>
                <w:lang w:bidi="he-IL"/>
              </w:rPr>
              <w:t>five</w:t>
            </w:r>
            <w:r>
              <w:rPr>
                <w:rFonts w:eastAsia="Times New Roman" w:cs="Calibri"/>
                <w:lang w:bidi="he-IL"/>
              </w:rPr>
              <w:t xml:space="preserve"> </w:t>
            </w:r>
            <w:r w:rsidRPr="005C1D03">
              <w:rPr>
                <w:rFonts w:eastAsia="Times New Roman" w:cs="Calibri"/>
                <w:lang w:bidi="he-IL"/>
              </w:rPr>
              <w:t>he</w:t>
            </w:r>
            <w:r>
              <w:rPr>
                <w:rFonts w:eastAsia="Times New Roman" w:cs="Calibri"/>
                <w:lang w:bidi="he-IL"/>
              </w:rPr>
              <w:t xml:space="preserve"> </w:t>
            </w:r>
            <w:r w:rsidRPr="005C1D03">
              <w:rPr>
                <w:rFonts w:eastAsia="Times New Roman" w:cs="Calibri"/>
                <w:lang w:bidi="he-IL"/>
              </w:rPr>
              <w:t>goats,</w:t>
            </w:r>
            <w:r>
              <w:rPr>
                <w:rFonts w:eastAsia="Times New Roman" w:cs="Calibri"/>
                <w:lang w:bidi="he-IL"/>
              </w:rPr>
              <w:t xml:space="preserve"> </w:t>
            </w:r>
            <w:r w:rsidRPr="005C1D03">
              <w:rPr>
                <w:rFonts w:eastAsia="Times New Roman" w:cs="Calibri"/>
                <w:lang w:bidi="he-IL"/>
              </w:rPr>
              <w:t>five</w:t>
            </w:r>
            <w:r>
              <w:rPr>
                <w:rFonts w:eastAsia="Times New Roman" w:cs="Calibri"/>
                <w:lang w:bidi="he-IL"/>
              </w:rPr>
              <w:t xml:space="preserve"> </w:t>
            </w:r>
            <w:r w:rsidRPr="005C1D03">
              <w:rPr>
                <w:rFonts w:eastAsia="Times New Roman" w:cs="Calibri"/>
                <w:lang w:bidi="he-IL"/>
              </w:rPr>
              <w:t>lambs</w:t>
            </w:r>
            <w:r>
              <w:rPr>
                <w:rFonts w:eastAsia="Times New Roman" w:cs="Calibri"/>
                <w:lang w:bidi="he-IL"/>
              </w:rPr>
              <w:t xml:space="preserve"> </w:t>
            </w:r>
            <w:r w:rsidRPr="005C1D03">
              <w:rPr>
                <w:rFonts w:eastAsia="Times New Roman" w:cs="Calibri"/>
                <w:lang w:bidi="he-IL"/>
              </w:rPr>
              <w:t>in</w:t>
            </w:r>
            <w:r>
              <w:rPr>
                <w:rFonts w:eastAsia="Times New Roman" w:cs="Calibri"/>
                <w:lang w:bidi="he-IL"/>
              </w:rPr>
              <w:t xml:space="preserve"> </w:t>
            </w:r>
            <w:r w:rsidRPr="005C1D03">
              <w:rPr>
                <w:rFonts w:eastAsia="Times New Roman" w:cs="Calibri"/>
                <w:lang w:bidi="he-IL"/>
              </w:rPr>
              <w:t>their</w:t>
            </w:r>
            <w:r>
              <w:rPr>
                <w:rFonts w:eastAsia="Times New Roman" w:cs="Calibri"/>
                <w:lang w:bidi="he-IL"/>
              </w:rPr>
              <w:t xml:space="preserve"> </w:t>
            </w:r>
            <w:r w:rsidRPr="005C1D03">
              <w:rPr>
                <w:rFonts w:eastAsia="Times New Roman" w:cs="Calibri"/>
                <w:lang w:bidi="he-IL"/>
              </w:rPr>
              <w:t>first</w:t>
            </w:r>
            <w:r>
              <w:rPr>
                <w:rFonts w:eastAsia="Times New Roman" w:cs="Calibri"/>
                <w:lang w:bidi="he-IL"/>
              </w:rPr>
              <w:t xml:space="preserve"> </w:t>
            </w:r>
            <w:r w:rsidRPr="005C1D03">
              <w:rPr>
                <w:rFonts w:eastAsia="Times New Roman" w:cs="Calibri"/>
                <w:lang w:bidi="he-IL"/>
              </w:rPr>
              <w:t>year;</w:t>
            </w:r>
            <w:r>
              <w:rPr>
                <w:rFonts w:eastAsia="Times New Roman" w:cs="Calibri"/>
                <w:lang w:bidi="he-IL"/>
              </w:rPr>
              <w:t xml:space="preserve"> </w:t>
            </w:r>
            <w:r w:rsidRPr="005C1D03">
              <w:rPr>
                <w:rFonts w:eastAsia="Times New Roman" w:cs="Calibri"/>
                <w:lang w:bidi="he-IL"/>
              </w:rPr>
              <w:t>this</w:t>
            </w:r>
            <w:r>
              <w:rPr>
                <w:rFonts w:eastAsia="Times New Roman" w:cs="Calibri"/>
                <w:lang w:bidi="he-IL"/>
              </w:rPr>
              <w:t xml:space="preserve"> </w:t>
            </w:r>
            <w:r w:rsidRPr="005C1D03">
              <w:rPr>
                <w:rFonts w:eastAsia="Times New Roman" w:cs="Calibri"/>
                <w:lang w:bidi="he-IL"/>
              </w:rPr>
              <w:t>was</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offering</w:t>
            </w:r>
            <w:r>
              <w:rPr>
                <w:rFonts w:eastAsia="Times New Roman" w:cs="Calibri"/>
                <w:lang w:bidi="he-IL"/>
              </w:rPr>
              <w:t xml:space="preserve"> </w:t>
            </w:r>
            <w:r w:rsidRPr="005C1D03">
              <w:rPr>
                <w:rFonts w:eastAsia="Times New Roman" w:cs="Calibri"/>
                <w:lang w:bidi="he-IL"/>
              </w:rPr>
              <w:t>of</w:t>
            </w:r>
            <w:r>
              <w:rPr>
                <w:rFonts w:eastAsia="Times New Roman" w:cs="Calibri"/>
                <w:lang w:bidi="he-IL"/>
              </w:rPr>
              <w:t xml:space="preserve"> </w:t>
            </w:r>
            <w:r w:rsidRPr="005C1D03">
              <w:rPr>
                <w:rFonts w:eastAsia="Times New Roman" w:cs="Calibri"/>
                <w:lang w:bidi="he-IL"/>
              </w:rPr>
              <w:t>Eliab</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son</w:t>
            </w:r>
            <w:r>
              <w:rPr>
                <w:rFonts w:eastAsia="Times New Roman" w:cs="Calibri"/>
                <w:lang w:bidi="he-IL"/>
              </w:rPr>
              <w:t xml:space="preserve"> </w:t>
            </w:r>
            <w:r w:rsidRPr="005C1D03">
              <w:rPr>
                <w:rFonts w:eastAsia="Times New Roman" w:cs="Calibri"/>
                <w:lang w:bidi="he-IL"/>
              </w:rPr>
              <w:t>of</w:t>
            </w:r>
            <w:r>
              <w:rPr>
                <w:rFonts w:eastAsia="Times New Roman" w:cs="Calibri"/>
                <w:lang w:bidi="he-IL"/>
              </w:rPr>
              <w:t xml:space="preserve"> </w:t>
            </w:r>
            <w:r w:rsidRPr="005C1D03">
              <w:rPr>
                <w:rFonts w:eastAsia="Times New Roman" w:cs="Calibri"/>
                <w:lang w:bidi="he-IL"/>
              </w:rPr>
              <w:t>Helon.</w:t>
            </w:r>
          </w:p>
        </w:tc>
        <w:tc>
          <w:tcPr>
            <w:tcW w:w="4094" w:type="dxa"/>
            <w:tcMar>
              <w:top w:w="0" w:type="dxa"/>
              <w:left w:w="108" w:type="dxa"/>
              <w:bottom w:w="0" w:type="dxa"/>
              <w:right w:w="108" w:type="dxa"/>
            </w:tcMar>
            <w:hideMark/>
          </w:tcPr>
          <w:p w14:paraId="079DE0A0" w14:textId="77777777" w:rsidR="001E346D" w:rsidRPr="005C1D03" w:rsidRDefault="001E346D" w:rsidP="003F10B3">
            <w:pPr>
              <w:rPr>
                <w:rFonts w:eastAsia="Times New Roman" w:cs="Calibri"/>
                <w:lang w:bidi="he-IL"/>
              </w:rPr>
            </w:pPr>
            <w:r w:rsidRPr="005C1D03">
              <w:rPr>
                <w:rFonts w:eastAsia="Times New Roman" w:cs="Calibri"/>
                <w:lang w:bidi="he-IL"/>
              </w:rPr>
              <w:t>29.</w:t>
            </w:r>
          </w:p>
        </w:tc>
      </w:tr>
      <w:bookmarkEnd w:id="4"/>
      <w:bookmarkEnd w:id="5"/>
      <w:tr w:rsidR="0091081E" w:rsidRPr="00393A28" w14:paraId="02E6050A" w14:textId="77777777" w:rsidTr="00193481">
        <w:trPr>
          <w:cantSplit/>
          <w:jc w:val="center"/>
        </w:trPr>
        <w:tc>
          <w:tcPr>
            <w:tcW w:w="6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69AF29" w14:textId="77777777" w:rsidR="0091081E" w:rsidRPr="0091081E" w:rsidRDefault="0091081E" w:rsidP="0091081E">
            <w:pPr>
              <w:rPr>
                <w:rFonts w:eastAsia="Times New Roman" w:cs="Calibri"/>
                <w:lang w:val="en-AU" w:bidi="he-IL"/>
              </w:rPr>
            </w:pPr>
            <w:r w:rsidRPr="0091081E">
              <w:rPr>
                <w:rFonts w:eastAsia="Times New Roman" w:cs="Calibri"/>
                <w:lang w:val="en-AU" w:bidi="he-IL"/>
              </w:rPr>
              <w:t>30. On the fourth day, the chieftain was of the sons of Reuben, Elitzur the son of Shedeur.</w:t>
            </w:r>
          </w:p>
        </w:tc>
        <w:tc>
          <w:tcPr>
            <w:tcW w:w="4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717018" w14:textId="77777777" w:rsidR="0091081E" w:rsidRPr="0091081E" w:rsidRDefault="0091081E" w:rsidP="0091081E">
            <w:pPr>
              <w:rPr>
                <w:rFonts w:eastAsia="Times New Roman" w:cs="Calibri"/>
                <w:lang w:bidi="he-IL"/>
              </w:rPr>
            </w:pPr>
            <w:r w:rsidRPr="0091081E">
              <w:rPr>
                <w:rFonts w:eastAsia="Times New Roman" w:cs="Calibri"/>
                <w:lang w:bidi="he-IL"/>
              </w:rPr>
              <w:t>30. On the fourth, Elizur bar Shedeur, prince of the Benei Reuben;</w:t>
            </w:r>
          </w:p>
        </w:tc>
      </w:tr>
      <w:tr w:rsidR="0091081E" w:rsidRPr="00393A28" w14:paraId="4C154781" w14:textId="77777777" w:rsidTr="00193481">
        <w:trPr>
          <w:cantSplit/>
          <w:jc w:val="center"/>
        </w:trPr>
        <w:tc>
          <w:tcPr>
            <w:tcW w:w="6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5C0C93" w14:textId="77777777" w:rsidR="0091081E" w:rsidRPr="0091081E" w:rsidRDefault="0091081E" w:rsidP="0091081E">
            <w:pPr>
              <w:rPr>
                <w:rFonts w:eastAsia="Times New Roman" w:cs="Calibri"/>
                <w:lang w:val="en-AU" w:bidi="he-IL"/>
              </w:rPr>
            </w:pPr>
            <w:r w:rsidRPr="0091081E">
              <w:rPr>
                <w:rFonts w:eastAsia="Times New Roman" w:cs="Calibri"/>
                <w:lang w:val="en-AU" w:bidi="he-IL"/>
              </w:rPr>
              <w:t>31. His offering was one silver bowl weighing one hundred and thirty [shekels], one silver sprinkling basin [weighing] seventy shekels according to the holy shekel, both filled with fine flour mixed with olive oil for a meal offering.</w:t>
            </w:r>
          </w:p>
        </w:tc>
        <w:tc>
          <w:tcPr>
            <w:tcW w:w="4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5B493B" w14:textId="77777777" w:rsidR="0091081E" w:rsidRPr="0091081E" w:rsidRDefault="0091081E" w:rsidP="0091081E">
            <w:pPr>
              <w:rPr>
                <w:rFonts w:eastAsia="Times New Roman" w:cs="Calibri"/>
                <w:lang w:bidi="he-IL"/>
              </w:rPr>
            </w:pPr>
            <w:r w:rsidRPr="0091081E">
              <w:rPr>
                <w:rFonts w:eastAsia="Times New Roman" w:cs="Calibri"/>
                <w:lang w:bidi="he-IL"/>
              </w:rPr>
              <w:t>31.</w:t>
            </w:r>
          </w:p>
        </w:tc>
      </w:tr>
      <w:tr w:rsidR="0091081E" w:rsidRPr="00393A28" w14:paraId="5F40099A" w14:textId="77777777" w:rsidTr="00193481">
        <w:trPr>
          <w:cantSplit/>
          <w:jc w:val="center"/>
        </w:trPr>
        <w:tc>
          <w:tcPr>
            <w:tcW w:w="6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650F5B" w14:textId="77777777" w:rsidR="0091081E" w:rsidRPr="0091081E" w:rsidRDefault="0091081E" w:rsidP="0091081E">
            <w:pPr>
              <w:rPr>
                <w:rFonts w:eastAsia="Times New Roman" w:cs="Calibri"/>
                <w:lang w:val="en-AU" w:bidi="he-IL"/>
              </w:rPr>
            </w:pPr>
            <w:r w:rsidRPr="0091081E">
              <w:rPr>
                <w:rFonts w:eastAsia="Times New Roman" w:cs="Calibri"/>
                <w:lang w:val="en-AU" w:bidi="he-IL"/>
              </w:rPr>
              <w:t>32. One spoon [weighing] ten gold [shekels] filled with incense.</w:t>
            </w:r>
          </w:p>
        </w:tc>
        <w:tc>
          <w:tcPr>
            <w:tcW w:w="4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0AFAB0" w14:textId="77777777" w:rsidR="0091081E" w:rsidRPr="0091081E" w:rsidRDefault="0091081E" w:rsidP="0091081E">
            <w:pPr>
              <w:rPr>
                <w:rFonts w:eastAsia="Times New Roman" w:cs="Calibri"/>
                <w:lang w:bidi="he-IL"/>
              </w:rPr>
            </w:pPr>
            <w:r w:rsidRPr="0091081E">
              <w:rPr>
                <w:rFonts w:eastAsia="Times New Roman" w:cs="Calibri"/>
                <w:lang w:bidi="he-IL"/>
              </w:rPr>
              <w:t>32.</w:t>
            </w:r>
          </w:p>
        </w:tc>
      </w:tr>
      <w:tr w:rsidR="0091081E" w:rsidRPr="00393A28" w14:paraId="6500D89B" w14:textId="77777777" w:rsidTr="00193481">
        <w:trPr>
          <w:cantSplit/>
          <w:jc w:val="center"/>
        </w:trPr>
        <w:tc>
          <w:tcPr>
            <w:tcW w:w="6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BD46B7" w14:textId="77777777" w:rsidR="0091081E" w:rsidRPr="0091081E" w:rsidRDefault="0091081E" w:rsidP="0091081E">
            <w:pPr>
              <w:rPr>
                <w:rFonts w:eastAsia="Times New Roman" w:cs="Calibri"/>
                <w:lang w:val="en-AU" w:bidi="he-IL"/>
              </w:rPr>
            </w:pPr>
            <w:r w:rsidRPr="0091081E">
              <w:rPr>
                <w:rFonts w:eastAsia="Times New Roman" w:cs="Calibri"/>
                <w:lang w:val="en-AU" w:bidi="he-IL"/>
              </w:rPr>
              <w:t>33. One young bull, one ram and one lamb in its first year for a burnt offering.</w:t>
            </w:r>
          </w:p>
        </w:tc>
        <w:tc>
          <w:tcPr>
            <w:tcW w:w="4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4EB84B" w14:textId="77777777" w:rsidR="0091081E" w:rsidRPr="0091081E" w:rsidRDefault="0091081E" w:rsidP="0091081E">
            <w:pPr>
              <w:rPr>
                <w:rFonts w:eastAsia="Times New Roman" w:cs="Calibri"/>
                <w:lang w:bidi="he-IL"/>
              </w:rPr>
            </w:pPr>
            <w:r w:rsidRPr="0091081E">
              <w:rPr>
                <w:rFonts w:eastAsia="Times New Roman" w:cs="Calibri"/>
                <w:lang w:bidi="he-IL"/>
              </w:rPr>
              <w:t>33.</w:t>
            </w:r>
          </w:p>
        </w:tc>
      </w:tr>
      <w:tr w:rsidR="0091081E" w:rsidRPr="00393A28" w14:paraId="43AF1A46" w14:textId="77777777" w:rsidTr="00193481">
        <w:trPr>
          <w:cantSplit/>
          <w:jc w:val="center"/>
        </w:trPr>
        <w:tc>
          <w:tcPr>
            <w:tcW w:w="6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829776" w14:textId="77777777" w:rsidR="0091081E" w:rsidRPr="0091081E" w:rsidRDefault="0091081E" w:rsidP="0091081E">
            <w:pPr>
              <w:rPr>
                <w:rFonts w:eastAsia="Times New Roman" w:cs="Calibri"/>
                <w:lang w:val="en-AU" w:bidi="he-IL"/>
              </w:rPr>
            </w:pPr>
            <w:r w:rsidRPr="0091081E">
              <w:rPr>
                <w:rFonts w:eastAsia="Times New Roman" w:cs="Calibri"/>
                <w:lang w:val="en-AU" w:bidi="he-IL"/>
              </w:rPr>
              <w:t>34. One young he goat for a sin offering.</w:t>
            </w:r>
          </w:p>
        </w:tc>
        <w:tc>
          <w:tcPr>
            <w:tcW w:w="4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96BF2" w14:textId="77777777" w:rsidR="0091081E" w:rsidRPr="0091081E" w:rsidRDefault="0091081E" w:rsidP="0091081E">
            <w:pPr>
              <w:rPr>
                <w:rFonts w:eastAsia="Times New Roman" w:cs="Calibri"/>
                <w:lang w:bidi="he-IL"/>
              </w:rPr>
            </w:pPr>
            <w:r w:rsidRPr="0091081E">
              <w:rPr>
                <w:rFonts w:eastAsia="Times New Roman" w:cs="Calibri"/>
                <w:lang w:bidi="he-IL"/>
              </w:rPr>
              <w:t>34.</w:t>
            </w:r>
          </w:p>
        </w:tc>
      </w:tr>
      <w:tr w:rsidR="0091081E" w:rsidRPr="00393A28" w14:paraId="50956342" w14:textId="77777777" w:rsidTr="00193481">
        <w:trPr>
          <w:cantSplit/>
          <w:jc w:val="center"/>
        </w:trPr>
        <w:tc>
          <w:tcPr>
            <w:tcW w:w="6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8FD6D5" w14:textId="77777777" w:rsidR="0091081E" w:rsidRPr="0091081E" w:rsidRDefault="0091081E" w:rsidP="0091081E">
            <w:pPr>
              <w:rPr>
                <w:rFonts w:eastAsia="Times New Roman" w:cs="Calibri"/>
                <w:lang w:val="en-AU" w:bidi="he-IL"/>
              </w:rPr>
            </w:pPr>
            <w:r w:rsidRPr="0091081E">
              <w:rPr>
                <w:rFonts w:eastAsia="Times New Roman" w:cs="Calibri"/>
                <w:lang w:val="en-AU" w:bidi="he-IL"/>
              </w:rPr>
              <w:t>35. And for the peace offering: two oxen, five rams, five he goats, five lambs in their first year; this was the offering of Elitzur the son of Shedeur.</w:t>
            </w:r>
          </w:p>
        </w:tc>
        <w:tc>
          <w:tcPr>
            <w:tcW w:w="4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317655" w14:textId="77777777" w:rsidR="0091081E" w:rsidRPr="0091081E" w:rsidRDefault="0091081E" w:rsidP="0091081E">
            <w:pPr>
              <w:rPr>
                <w:rFonts w:eastAsia="Times New Roman" w:cs="Calibri"/>
                <w:lang w:bidi="he-IL"/>
              </w:rPr>
            </w:pPr>
            <w:r w:rsidRPr="0091081E">
              <w:rPr>
                <w:rFonts w:eastAsia="Times New Roman" w:cs="Calibri"/>
                <w:lang w:bidi="he-IL"/>
              </w:rPr>
              <w:t>35.</w:t>
            </w:r>
          </w:p>
        </w:tc>
      </w:tr>
    </w:tbl>
    <w:p w14:paraId="0991E24B" w14:textId="77777777" w:rsidR="0091081E" w:rsidRDefault="0091081E" w:rsidP="0091081E">
      <w:pPr>
        <w:pBdr>
          <w:bottom w:val="double" w:sz="4" w:space="1" w:color="auto"/>
        </w:pBdr>
        <w:rPr>
          <w:lang w:val="en-AU" w:bidi="he-IL"/>
        </w:rPr>
      </w:pPr>
    </w:p>
    <w:p w14:paraId="5560B291" w14:textId="77777777" w:rsidR="0091081E" w:rsidRDefault="0091081E" w:rsidP="0091081E">
      <w:pPr>
        <w:rPr>
          <w:lang w:val="en-AU" w:bidi="he-IL"/>
        </w:rPr>
      </w:pPr>
    </w:p>
    <w:p w14:paraId="30ED6C9A" w14:textId="77777777" w:rsidR="00DB119A" w:rsidRPr="005C1D03" w:rsidRDefault="00DB119A" w:rsidP="00DB119A">
      <w:pPr>
        <w:pStyle w:val="Heading2"/>
        <w:rPr>
          <w:rFonts w:eastAsia="Times New Roman" w:cs="Calibri"/>
          <w:sz w:val="22"/>
          <w:lang w:bidi="he-IL"/>
        </w:rPr>
      </w:pPr>
      <w:r w:rsidRPr="005C1D03">
        <w:rPr>
          <w:rFonts w:eastAsia="Times New Roman"/>
          <w:lang w:val="en-AU" w:bidi="he-IL"/>
        </w:rPr>
        <w:t>Tehillim</w:t>
      </w:r>
      <w:r>
        <w:rPr>
          <w:rFonts w:eastAsia="Times New Roman"/>
          <w:lang w:val="en-AU" w:bidi="he-IL"/>
        </w:rPr>
        <w:t xml:space="preserve"> (</w:t>
      </w:r>
      <w:r w:rsidRPr="005C1D03">
        <w:rPr>
          <w:rFonts w:eastAsia="Times New Roman"/>
          <w:lang w:val="en-AU" w:bidi="he-IL"/>
        </w:rPr>
        <w:t>Psalm</w:t>
      </w:r>
      <w:r>
        <w:rPr>
          <w:rFonts w:eastAsia="Times New Roman"/>
          <w:lang w:val="en-AU" w:bidi="he-IL"/>
        </w:rPr>
        <w:t xml:space="preserve">s) </w:t>
      </w:r>
      <w:r w:rsidRPr="005C1D03">
        <w:rPr>
          <w:rFonts w:eastAsia="Times New Roman"/>
          <w:lang w:val="en-AU" w:bidi="he-IL"/>
        </w:rPr>
        <w:t>30:1-13</w:t>
      </w:r>
    </w:p>
    <w:p w14:paraId="1F6C0AC4" w14:textId="77777777" w:rsidR="00DB119A" w:rsidRPr="005C1D03" w:rsidRDefault="00DB119A" w:rsidP="00DB119A">
      <w:pPr>
        <w:rPr>
          <w:rFonts w:eastAsia="Times New Roman" w:cs="Calibri"/>
          <w:color w:val="000000"/>
          <w:lang w:bidi="he-IL"/>
        </w:rPr>
      </w:pPr>
      <w:r>
        <w:rPr>
          <w:rFonts w:eastAsia="Times New Roman"/>
          <w:color w:val="000000"/>
          <w:lang w:val="en-AU" w:bidi="he-I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DB119A" w:rsidRPr="00FF5C84" w14:paraId="7B306094" w14:textId="77777777" w:rsidTr="00193481">
        <w:trPr>
          <w:tblHeader/>
          <w:jc w:val="center"/>
        </w:trPr>
        <w:tc>
          <w:tcPr>
            <w:tcW w:w="5148" w:type="dxa"/>
            <w:tcMar>
              <w:top w:w="0" w:type="dxa"/>
              <w:left w:w="108" w:type="dxa"/>
              <w:bottom w:w="0" w:type="dxa"/>
              <w:right w:w="108" w:type="dxa"/>
            </w:tcMar>
            <w:hideMark/>
          </w:tcPr>
          <w:p w14:paraId="0EE5CB3C" w14:textId="77777777" w:rsidR="00DB119A" w:rsidRPr="00FF5C84" w:rsidRDefault="00DB119A" w:rsidP="00502C67">
            <w:pPr>
              <w:jc w:val="center"/>
              <w:rPr>
                <w:rFonts w:eastAsia="Times New Roman" w:cs="Calibri"/>
                <w:sz w:val="24"/>
                <w:lang w:bidi="he-IL"/>
              </w:rPr>
            </w:pPr>
            <w:r w:rsidRPr="00FF5C84">
              <w:rPr>
                <w:rFonts w:eastAsia="Times New Roman" w:cs="Calibri"/>
                <w:b/>
                <w:bCs/>
                <w:sz w:val="24"/>
                <w:lang w:val="en-AU" w:bidi="he-IL"/>
              </w:rPr>
              <w:t>Rashi</w:t>
            </w:r>
          </w:p>
        </w:tc>
        <w:tc>
          <w:tcPr>
            <w:tcW w:w="5148" w:type="dxa"/>
            <w:tcMar>
              <w:top w:w="0" w:type="dxa"/>
              <w:left w:w="108" w:type="dxa"/>
              <w:bottom w:w="0" w:type="dxa"/>
              <w:right w:w="108" w:type="dxa"/>
            </w:tcMar>
            <w:hideMark/>
          </w:tcPr>
          <w:p w14:paraId="20B281F5" w14:textId="77777777" w:rsidR="00DB119A" w:rsidRPr="00FF5C84" w:rsidRDefault="00DB119A" w:rsidP="00502C67">
            <w:pPr>
              <w:jc w:val="center"/>
              <w:rPr>
                <w:rFonts w:eastAsia="Times New Roman" w:cs="Calibri"/>
                <w:sz w:val="24"/>
                <w:lang w:bidi="he-IL"/>
              </w:rPr>
            </w:pPr>
            <w:r w:rsidRPr="00FF5C84">
              <w:rPr>
                <w:rFonts w:eastAsia="Times New Roman" w:cs="Calibri"/>
                <w:b/>
                <w:bCs/>
                <w:sz w:val="24"/>
                <w:lang w:val="en-AU" w:bidi="he-IL"/>
              </w:rPr>
              <w:t>Targum</w:t>
            </w:r>
          </w:p>
        </w:tc>
      </w:tr>
      <w:tr w:rsidR="00DB119A" w:rsidRPr="005C1D03" w14:paraId="75378CCC" w14:textId="77777777" w:rsidTr="00193481">
        <w:trPr>
          <w:jc w:val="center"/>
        </w:trPr>
        <w:tc>
          <w:tcPr>
            <w:tcW w:w="5148" w:type="dxa"/>
            <w:tcMar>
              <w:top w:w="0" w:type="dxa"/>
              <w:left w:w="108" w:type="dxa"/>
              <w:bottom w:w="0" w:type="dxa"/>
              <w:right w:w="108" w:type="dxa"/>
            </w:tcMar>
            <w:hideMark/>
          </w:tcPr>
          <w:p w14:paraId="09F60009" w14:textId="77777777" w:rsidR="00DB119A" w:rsidRPr="005C1D03" w:rsidRDefault="00DB119A" w:rsidP="00502C67">
            <w:pPr>
              <w:rPr>
                <w:rFonts w:eastAsia="Times New Roman" w:cs="Calibri"/>
                <w:lang w:bidi="he-IL"/>
              </w:rPr>
            </w:pPr>
            <w:r w:rsidRPr="005C1D03">
              <w:rPr>
                <w:rFonts w:eastAsia="Times New Roman" w:cs="Calibri"/>
                <w:lang w:val="en-AU" w:bidi="he-IL"/>
              </w:rPr>
              <w:t>1.</w:t>
            </w:r>
            <w:r>
              <w:rPr>
                <w:rFonts w:eastAsia="Times New Roman" w:cs="Calibri"/>
                <w:lang w:val="en-AU" w:bidi="he-IL"/>
              </w:rPr>
              <w:t xml:space="preserve"> </w:t>
            </w:r>
            <w:r w:rsidRPr="005C1D03">
              <w:rPr>
                <w:rFonts w:eastAsia="Times New Roman" w:cs="Calibri"/>
                <w:lang w:bidi="he-IL"/>
              </w:rPr>
              <w:t>A</w:t>
            </w:r>
            <w:r>
              <w:rPr>
                <w:rFonts w:eastAsia="Times New Roman" w:cs="Calibri"/>
                <w:lang w:bidi="he-IL"/>
              </w:rPr>
              <w:t xml:space="preserve"> </w:t>
            </w:r>
            <w:r w:rsidRPr="005C1D03">
              <w:rPr>
                <w:rFonts w:eastAsia="Times New Roman" w:cs="Calibri"/>
                <w:lang w:bidi="he-IL"/>
              </w:rPr>
              <w:t>psalm;</w:t>
            </w:r>
            <w:r>
              <w:rPr>
                <w:rFonts w:eastAsia="Times New Roman" w:cs="Calibri"/>
                <w:lang w:bidi="he-IL"/>
              </w:rPr>
              <w:t xml:space="preserve"> </w:t>
            </w:r>
            <w:r w:rsidRPr="005C1D03">
              <w:rPr>
                <w:rFonts w:eastAsia="Times New Roman" w:cs="Calibri"/>
                <w:lang w:bidi="he-IL"/>
              </w:rPr>
              <w:t>a</w:t>
            </w:r>
            <w:r>
              <w:rPr>
                <w:rFonts w:eastAsia="Times New Roman" w:cs="Calibri"/>
                <w:lang w:bidi="he-IL"/>
              </w:rPr>
              <w:t xml:space="preserve"> </w:t>
            </w:r>
            <w:r w:rsidRPr="005C1D03">
              <w:rPr>
                <w:rFonts w:eastAsia="Times New Roman" w:cs="Calibri"/>
                <w:lang w:bidi="he-IL"/>
              </w:rPr>
              <w:t>song</w:t>
            </w:r>
            <w:r>
              <w:rPr>
                <w:rFonts w:eastAsia="Times New Roman" w:cs="Calibri"/>
                <w:lang w:bidi="he-IL"/>
              </w:rPr>
              <w:t xml:space="preserve"> </w:t>
            </w:r>
            <w:r w:rsidRPr="005C1D03">
              <w:rPr>
                <w:rFonts w:eastAsia="Times New Roman" w:cs="Calibri"/>
                <w:lang w:bidi="he-IL"/>
              </w:rPr>
              <w:t>of</w:t>
            </w:r>
            <w:r>
              <w:rPr>
                <w:rFonts w:eastAsia="Times New Roman" w:cs="Calibri"/>
                <w:lang w:bidi="he-IL"/>
              </w:rPr>
              <w:t xml:space="preserve"> </w:t>
            </w:r>
            <w:r w:rsidRPr="005C1D03">
              <w:rPr>
                <w:rFonts w:eastAsia="Times New Roman" w:cs="Calibri"/>
                <w:lang w:bidi="he-IL"/>
              </w:rPr>
              <w:t>dedication</w:t>
            </w:r>
            <w:r>
              <w:rPr>
                <w:rFonts w:eastAsia="Times New Roman" w:cs="Calibri"/>
                <w:lang w:bidi="he-IL"/>
              </w:rPr>
              <w:t xml:space="preserve"> </w:t>
            </w:r>
            <w:r w:rsidRPr="005C1D03">
              <w:rPr>
                <w:rFonts w:eastAsia="Times New Roman" w:cs="Calibri"/>
                <w:lang w:bidi="he-IL"/>
              </w:rPr>
              <w:t>of</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House,</w:t>
            </w:r>
            <w:r>
              <w:rPr>
                <w:rFonts w:eastAsia="Times New Roman" w:cs="Calibri"/>
                <w:lang w:bidi="he-IL"/>
              </w:rPr>
              <w:t xml:space="preserve"> </w:t>
            </w:r>
            <w:r w:rsidRPr="005C1D03">
              <w:rPr>
                <w:rFonts w:eastAsia="Times New Roman" w:cs="Calibri"/>
                <w:lang w:bidi="he-IL"/>
              </w:rPr>
              <w:t>of</w:t>
            </w:r>
            <w:r>
              <w:rPr>
                <w:rFonts w:eastAsia="Times New Roman" w:cs="Calibri"/>
                <w:lang w:bidi="he-IL"/>
              </w:rPr>
              <w:t xml:space="preserve"> </w:t>
            </w:r>
            <w:r w:rsidRPr="005C1D03">
              <w:rPr>
                <w:rFonts w:eastAsia="Times New Roman" w:cs="Calibri"/>
                <w:lang w:bidi="he-IL"/>
              </w:rPr>
              <w:t>David.</w:t>
            </w:r>
          </w:p>
        </w:tc>
        <w:tc>
          <w:tcPr>
            <w:tcW w:w="5148" w:type="dxa"/>
            <w:tcMar>
              <w:top w:w="0" w:type="dxa"/>
              <w:left w:w="108" w:type="dxa"/>
              <w:bottom w:w="0" w:type="dxa"/>
              <w:right w:w="108" w:type="dxa"/>
            </w:tcMar>
            <w:hideMark/>
          </w:tcPr>
          <w:p w14:paraId="3D6C0CE5" w14:textId="77777777" w:rsidR="00DB119A" w:rsidRPr="005C1D03" w:rsidRDefault="00DB119A" w:rsidP="00502C67">
            <w:pPr>
              <w:rPr>
                <w:rFonts w:eastAsia="Times New Roman" w:cs="Calibri"/>
                <w:lang w:bidi="he-IL"/>
              </w:rPr>
            </w:pPr>
            <w:r w:rsidRPr="005C1D03">
              <w:rPr>
                <w:rFonts w:eastAsia="Times New Roman" w:cs="Calibri"/>
                <w:lang w:bidi="he-IL"/>
              </w:rPr>
              <w:t>1.</w:t>
            </w:r>
            <w:r>
              <w:rPr>
                <w:rFonts w:eastAsia="Times New Roman" w:cs="Calibri"/>
                <w:lang w:bidi="he-IL"/>
              </w:rPr>
              <w:t xml:space="preserve"> </w:t>
            </w:r>
            <w:r w:rsidRPr="005C1D03">
              <w:rPr>
                <w:rFonts w:eastAsia="Times New Roman" w:cs="Calibri"/>
                <w:lang w:bidi="he-IL"/>
              </w:rPr>
              <w:t>A</w:t>
            </w:r>
            <w:r>
              <w:rPr>
                <w:rFonts w:eastAsia="Times New Roman" w:cs="Calibri"/>
                <w:lang w:bidi="he-IL"/>
              </w:rPr>
              <w:t xml:space="preserve"> </w:t>
            </w:r>
            <w:r w:rsidRPr="005C1D03">
              <w:rPr>
                <w:rFonts w:eastAsia="Times New Roman" w:cs="Calibri"/>
                <w:lang w:bidi="he-IL"/>
              </w:rPr>
              <w:t>praise</w:t>
            </w:r>
            <w:r>
              <w:rPr>
                <w:rFonts w:eastAsia="Times New Roman" w:cs="Calibri"/>
                <w:lang w:bidi="he-IL"/>
              </w:rPr>
              <w:t xml:space="preserve"> </w:t>
            </w:r>
            <w:r w:rsidRPr="005C1D03">
              <w:rPr>
                <w:rFonts w:eastAsia="Times New Roman" w:cs="Calibri"/>
                <w:lang w:bidi="he-IL"/>
              </w:rPr>
              <w:t>song</w:t>
            </w:r>
            <w:r>
              <w:rPr>
                <w:rFonts w:eastAsia="Times New Roman" w:cs="Calibri"/>
                <w:lang w:bidi="he-IL"/>
              </w:rPr>
              <w:t xml:space="preserve"> </w:t>
            </w:r>
            <w:r w:rsidRPr="005C1D03">
              <w:rPr>
                <w:rFonts w:eastAsia="Times New Roman" w:cs="Calibri"/>
                <w:lang w:bidi="he-IL"/>
              </w:rPr>
              <w:t>for</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dedication</w:t>
            </w:r>
            <w:r>
              <w:rPr>
                <w:rFonts w:eastAsia="Times New Roman" w:cs="Calibri"/>
                <w:lang w:bidi="he-IL"/>
              </w:rPr>
              <w:t xml:space="preserve"> </w:t>
            </w:r>
            <w:r w:rsidRPr="005C1D03">
              <w:rPr>
                <w:rFonts w:eastAsia="Times New Roman" w:cs="Calibri"/>
                <w:lang w:bidi="he-IL"/>
              </w:rPr>
              <w:t>of</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sanctuary.</w:t>
            </w:r>
            <w:r>
              <w:rPr>
                <w:rFonts w:eastAsia="Times New Roman" w:cs="Calibri"/>
                <w:lang w:bidi="he-IL"/>
              </w:rPr>
              <w:t xml:space="preserve"> </w:t>
            </w:r>
            <w:r w:rsidRPr="005C1D03">
              <w:rPr>
                <w:rFonts w:eastAsia="Times New Roman" w:cs="Calibri"/>
                <w:lang w:bidi="he-IL"/>
              </w:rPr>
              <w:t>Of</w:t>
            </w:r>
            <w:r>
              <w:rPr>
                <w:rFonts w:eastAsia="Times New Roman" w:cs="Calibri"/>
                <w:lang w:bidi="he-IL"/>
              </w:rPr>
              <w:t xml:space="preserve"> </w:t>
            </w:r>
            <w:r w:rsidRPr="005C1D03">
              <w:rPr>
                <w:rFonts w:eastAsia="Times New Roman" w:cs="Calibri"/>
                <w:lang w:bidi="he-IL"/>
              </w:rPr>
              <w:t>David.</w:t>
            </w:r>
          </w:p>
        </w:tc>
      </w:tr>
      <w:tr w:rsidR="00DB119A" w:rsidRPr="005C1D03" w14:paraId="2B501E51" w14:textId="77777777" w:rsidTr="00193481">
        <w:trPr>
          <w:jc w:val="center"/>
        </w:trPr>
        <w:tc>
          <w:tcPr>
            <w:tcW w:w="5148" w:type="dxa"/>
            <w:tcMar>
              <w:top w:w="0" w:type="dxa"/>
              <w:left w:w="108" w:type="dxa"/>
              <w:bottom w:w="0" w:type="dxa"/>
              <w:right w:w="108" w:type="dxa"/>
            </w:tcMar>
            <w:hideMark/>
          </w:tcPr>
          <w:p w14:paraId="6F21659E" w14:textId="77777777" w:rsidR="00DB119A" w:rsidRPr="005C1D03" w:rsidRDefault="00DB119A" w:rsidP="00502C67">
            <w:pPr>
              <w:rPr>
                <w:rFonts w:eastAsia="Times New Roman" w:cs="Calibri"/>
                <w:lang w:bidi="he-IL"/>
              </w:rPr>
            </w:pPr>
            <w:r w:rsidRPr="005C1D03">
              <w:rPr>
                <w:rFonts w:eastAsia="Times New Roman" w:cs="Calibri"/>
                <w:lang w:val="en-AU" w:bidi="he-IL"/>
              </w:rPr>
              <w:t>2.</w:t>
            </w:r>
            <w:r>
              <w:rPr>
                <w:rFonts w:eastAsia="Times New Roman" w:cs="Calibri"/>
                <w:lang w:val="en-AU" w:bidi="he-IL"/>
              </w:rPr>
              <w:t xml:space="preserve"> </w:t>
            </w:r>
            <w:r w:rsidRPr="005C1D03">
              <w:rPr>
                <w:rFonts w:eastAsia="Times New Roman" w:cs="Calibri"/>
                <w:lang w:bidi="he-IL"/>
              </w:rPr>
              <w:t>I</w:t>
            </w:r>
            <w:r>
              <w:rPr>
                <w:rFonts w:eastAsia="Times New Roman" w:cs="Calibri"/>
                <w:lang w:bidi="he-IL"/>
              </w:rPr>
              <w:t xml:space="preserve"> </w:t>
            </w:r>
            <w:r w:rsidRPr="005C1D03">
              <w:rPr>
                <w:rFonts w:eastAsia="Times New Roman" w:cs="Calibri"/>
                <w:lang w:bidi="he-IL"/>
              </w:rPr>
              <w:t>will</w:t>
            </w:r>
            <w:r>
              <w:rPr>
                <w:rFonts w:eastAsia="Times New Roman" w:cs="Calibri"/>
                <w:lang w:bidi="he-IL"/>
              </w:rPr>
              <w:t xml:space="preserve"> </w:t>
            </w:r>
            <w:r w:rsidRPr="005C1D03">
              <w:rPr>
                <w:rFonts w:eastAsia="Times New Roman" w:cs="Calibri"/>
                <w:lang w:bidi="he-IL"/>
              </w:rPr>
              <w:t>exalt</w:t>
            </w:r>
            <w:r>
              <w:rPr>
                <w:rFonts w:eastAsia="Times New Roman" w:cs="Calibri"/>
                <w:lang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O</w:t>
            </w:r>
            <w:r>
              <w:rPr>
                <w:rFonts w:eastAsia="Times New Roman" w:cs="Calibri"/>
                <w:lang w:bidi="he-IL"/>
              </w:rPr>
              <w:t xml:space="preserve"> </w:t>
            </w:r>
            <w:r w:rsidRPr="005C1D03">
              <w:rPr>
                <w:rFonts w:eastAsia="Times New Roman" w:cs="Calibri"/>
                <w:lang w:bidi="he-IL"/>
              </w:rPr>
              <w:t>Lord,</w:t>
            </w:r>
            <w:r>
              <w:rPr>
                <w:rFonts w:eastAsia="Times New Roman" w:cs="Calibri"/>
                <w:lang w:bidi="he-IL"/>
              </w:rPr>
              <w:t xml:space="preserve"> </w:t>
            </w:r>
            <w:r w:rsidRPr="005C1D03">
              <w:rPr>
                <w:rFonts w:eastAsia="Times New Roman" w:cs="Calibri"/>
                <w:lang w:bidi="he-IL"/>
              </w:rPr>
              <w:t>for</w:t>
            </w:r>
            <w:r>
              <w:rPr>
                <w:rFonts w:eastAsia="Times New Roman" w:cs="Calibri"/>
                <w:lang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have</w:t>
            </w:r>
            <w:r>
              <w:rPr>
                <w:rFonts w:eastAsia="Times New Roman" w:cs="Calibri"/>
                <w:lang w:bidi="he-IL"/>
              </w:rPr>
              <w:t xml:space="preserve"> </w:t>
            </w:r>
            <w:r w:rsidRPr="005C1D03">
              <w:rPr>
                <w:rFonts w:eastAsia="Times New Roman" w:cs="Calibri"/>
                <w:lang w:bidi="he-IL"/>
              </w:rPr>
              <w:t>raised</w:t>
            </w:r>
            <w:r>
              <w:rPr>
                <w:rFonts w:eastAsia="Times New Roman" w:cs="Calibri"/>
                <w:lang w:bidi="he-IL"/>
              </w:rPr>
              <w:t xml:space="preserve"> </w:t>
            </w:r>
            <w:r w:rsidRPr="005C1D03">
              <w:rPr>
                <w:rFonts w:eastAsia="Times New Roman" w:cs="Calibri"/>
                <w:lang w:bidi="he-IL"/>
              </w:rPr>
              <w:t>me</w:t>
            </w:r>
            <w:r>
              <w:rPr>
                <w:rFonts w:eastAsia="Times New Roman" w:cs="Calibri"/>
                <w:lang w:bidi="he-IL"/>
              </w:rPr>
              <w:t xml:space="preserve"> </w:t>
            </w:r>
            <w:r w:rsidRPr="005C1D03">
              <w:rPr>
                <w:rFonts w:eastAsia="Times New Roman" w:cs="Calibri"/>
                <w:lang w:bidi="he-IL"/>
              </w:rPr>
              <w:t>up,</w:t>
            </w:r>
            <w:r>
              <w:rPr>
                <w:rFonts w:eastAsia="Times New Roman" w:cs="Calibri"/>
                <w:lang w:bidi="he-IL"/>
              </w:rPr>
              <w:t xml:space="preserve"> </w:t>
            </w:r>
            <w:r w:rsidRPr="005C1D03">
              <w:rPr>
                <w:rFonts w:eastAsia="Times New Roman" w:cs="Calibri"/>
                <w:lang w:bidi="he-IL"/>
              </w:rPr>
              <w:t>and</w:t>
            </w:r>
            <w:r>
              <w:rPr>
                <w:rFonts w:eastAsia="Times New Roman" w:cs="Calibri"/>
                <w:lang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have</w:t>
            </w:r>
            <w:r>
              <w:rPr>
                <w:rFonts w:eastAsia="Times New Roman" w:cs="Calibri"/>
                <w:lang w:bidi="he-IL"/>
              </w:rPr>
              <w:t xml:space="preserve"> </w:t>
            </w:r>
            <w:r w:rsidRPr="005C1D03">
              <w:rPr>
                <w:rFonts w:eastAsia="Times New Roman" w:cs="Calibri"/>
                <w:lang w:bidi="he-IL"/>
              </w:rPr>
              <w:t>not</w:t>
            </w:r>
            <w:r>
              <w:rPr>
                <w:rFonts w:eastAsia="Times New Roman" w:cs="Calibri"/>
                <w:lang w:bidi="he-IL"/>
              </w:rPr>
              <w:t xml:space="preserve"> </w:t>
            </w:r>
            <w:r w:rsidRPr="005C1D03">
              <w:rPr>
                <w:rFonts w:eastAsia="Times New Roman" w:cs="Calibri"/>
                <w:lang w:bidi="he-IL"/>
              </w:rPr>
              <w:t>allowed</w:t>
            </w:r>
            <w:r>
              <w:rPr>
                <w:rFonts w:eastAsia="Times New Roman" w:cs="Calibri"/>
                <w:lang w:bidi="he-IL"/>
              </w:rPr>
              <w:t xml:space="preserve"> </w:t>
            </w:r>
            <w:r w:rsidRPr="005C1D03">
              <w:rPr>
                <w:rFonts w:eastAsia="Times New Roman" w:cs="Calibri"/>
                <w:lang w:bidi="he-IL"/>
              </w:rPr>
              <w:t>my</w:t>
            </w:r>
            <w:r>
              <w:rPr>
                <w:rFonts w:eastAsia="Times New Roman" w:cs="Calibri"/>
                <w:lang w:bidi="he-IL"/>
              </w:rPr>
              <w:t xml:space="preserve"> </w:t>
            </w:r>
            <w:r w:rsidRPr="005C1D03">
              <w:rPr>
                <w:rFonts w:eastAsia="Times New Roman" w:cs="Calibri"/>
                <w:lang w:bidi="he-IL"/>
              </w:rPr>
              <w:t>enemies</w:t>
            </w:r>
            <w:r>
              <w:rPr>
                <w:rFonts w:eastAsia="Times New Roman" w:cs="Calibri"/>
                <w:lang w:bidi="he-IL"/>
              </w:rPr>
              <w:t xml:space="preserve"> </w:t>
            </w:r>
            <w:r w:rsidRPr="005C1D03">
              <w:rPr>
                <w:rFonts w:eastAsia="Times New Roman" w:cs="Calibri"/>
                <w:lang w:bidi="he-IL"/>
              </w:rPr>
              <w:t>to</w:t>
            </w:r>
            <w:r>
              <w:rPr>
                <w:rFonts w:eastAsia="Times New Roman" w:cs="Calibri"/>
                <w:lang w:bidi="he-IL"/>
              </w:rPr>
              <w:t xml:space="preserve"> </w:t>
            </w:r>
            <w:r w:rsidRPr="005C1D03">
              <w:rPr>
                <w:rFonts w:eastAsia="Times New Roman" w:cs="Calibri"/>
                <w:lang w:bidi="he-IL"/>
              </w:rPr>
              <w:t>rejoice</w:t>
            </w:r>
            <w:r>
              <w:rPr>
                <w:rFonts w:eastAsia="Times New Roman" w:cs="Calibri"/>
                <w:lang w:bidi="he-IL"/>
              </w:rPr>
              <w:t xml:space="preserve"> </w:t>
            </w:r>
            <w:r w:rsidRPr="005C1D03">
              <w:rPr>
                <w:rFonts w:eastAsia="Times New Roman" w:cs="Calibri"/>
                <w:lang w:bidi="he-IL"/>
              </w:rPr>
              <w:t>over</w:t>
            </w:r>
            <w:r>
              <w:rPr>
                <w:rFonts w:eastAsia="Times New Roman" w:cs="Calibri"/>
                <w:lang w:bidi="he-IL"/>
              </w:rPr>
              <w:t xml:space="preserve"> </w:t>
            </w:r>
            <w:r w:rsidRPr="005C1D03">
              <w:rPr>
                <w:rFonts w:eastAsia="Times New Roman" w:cs="Calibri"/>
                <w:lang w:bidi="he-IL"/>
              </w:rPr>
              <w:t>me.</w:t>
            </w:r>
          </w:p>
        </w:tc>
        <w:tc>
          <w:tcPr>
            <w:tcW w:w="5148" w:type="dxa"/>
            <w:tcMar>
              <w:top w:w="0" w:type="dxa"/>
              <w:left w:w="108" w:type="dxa"/>
              <w:bottom w:w="0" w:type="dxa"/>
              <w:right w:w="108" w:type="dxa"/>
            </w:tcMar>
            <w:hideMark/>
          </w:tcPr>
          <w:p w14:paraId="6F4453CF" w14:textId="77777777" w:rsidR="00DB119A" w:rsidRPr="005C1D03" w:rsidRDefault="00DB119A" w:rsidP="00502C67">
            <w:pPr>
              <w:rPr>
                <w:rFonts w:eastAsia="Times New Roman" w:cs="Calibri"/>
                <w:lang w:bidi="he-IL"/>
              </w:rPr>
            </w:pPr>
            <w:r w:rsidRPr="005C1D03">
              <w:rPr>
                <w:rFonts w:eastAsia="Times New Roman" w:cs="Calibri"/>
                <w:lang w:bidi="he-IL"/>
              </w:rPr>
              <w:t>2.</w:t>
            </w:r>
            <w:r>
              <w:rPr>
                <w:rFonts w:eastAsia="Times New Roman" w:cs="Calibri"/>
                <w:lang w:bidi="he-IL"/>
              </w:rPr>
              <w:t xml:space="preserve"> </w:t>
            </w:r>
            <w:r w:rsidRPr="005C1D03">
              <w:rPr>
                <w:rFonts w:eastAsia="Times New Roman" w:cs="Calibri"/>
                <w:lang w:bidi="he-IL"/>
              </w:rPr>
              <w:t>I</w:t>
            </w:r>
            <w:r>
              <w:rPr>
                <w:rFonts w:eastAsia="Times New Roman" w:cs="Calibri"/>
                <w:lang w:bidi="he-IL"/>
              </w:rPr>
              <w:t xml:space="preserve"> </w:t>
            </w:r>
            <w:r w:rsidRPr="005C1D03">
              <w:rPr>
                <w:rFonts w:eastAsia="Times New Roman" w:cs="Calibri"/>
                <w:lang w:bidi="he-IL"/>
              </w:rPr>
              <w:t>will</w:t>
            </w:r>
            <w:r>
              <w:rPr>
                <w:rFonts w:eastAsia="Times New Roman" w:cs="Calibri"/>
                <w:lang w:bidi="he-IL"/>
              </w:rPr>
              <w:t xml:space="preserve"> </w:t>
            </w:r>
            <w:r w:rsidRPr="005C1D03">
              <w:rPr>
                <w:rFonts w:eastAsia="Times New Roman" w:cs="Calibri"/>
                <w:lang w:bidi="he-IL"/>
              </w:rPr>
              <w:t>praise</w:t>
            </w:r>
            <w:r>
              <w:rPr>
                <w:rFonts w:eastAsia="Times New Roman" w:cs="Calibri"/>
                <w:lang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O</w:t>
            </w:r>
            <w:r>
              <w:rPr>
                <w:rFonts w:eastAsia="Times New Roman" w:cs="Calibri"/>
                <w:lang w:bidi="he-IL"/>
              </w:rPr>
              <w:t xml:space="preserve"> </w:t>
            </w:r>
            <w:r w:rsidRPr="005C1D03">
              <w:rPr>
                <w:rFonts w:eastAsia="Times New Roman" w:cs="Calibri"/>
                <w:lang w:bidi="he-IL"/>
              </w:rPr>
              <w:t>LORD,</w:t>
            </w:r>
            <w:r>
              <w:rPr>
                <w:rFonts w:eastAsia="Times New Roman" w:cs="Calibri"/>
                <w:lang w:bidi="he-IL"/>
              </w:rPr>
              <w:t xml:space="preserve"> </w:t>
            </w:r>
            <w:r w:rsidRPr="005C1D03">
              <w:rPr>
                <w:rFonts w:eastAsia="Times New Roman" w:cs="Calibri"/>
                <w:lang w:bidi="he-IL"/>
              </w:rPr>
              <w:t>for</w:t>
            </w:r>
            <w:r>
              <w:rPr>
                <w:rFonts w:eastAsia="Times New Roman" w:cs="Calibri"/>
                <w:lang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made</w:t>
            </w:r>
            <w:r>
              <w:rPr>
                <w:rFonts w:eastAsia="Times New Roman" w:cs="Calibri"/>
                <w:lang w:bidi="he-IL"/>
              </w:rPr>
              <w:t xml:space="preserve"> </w:t>
            </w:r>
            <w:r w:rsidRPr="005C1D03">
              <w:rPr>
                <w:rFonts w:eastAsia="Times New Roman" w:cs="Calibri"/>
                <w:lang w:bidi="he-IL"/>
              </w:rPr>
              <w:t>me</w:t>
            </w:r>
            <w:r>
              <w:rPr>
                <w:rFonts w:eastAsia="Times New Roman" w:cs="Calibri"/>
                <w:lang w:bidi="he-IL"/>
              </w:rPr>
              <w:t xml:space="preserve"> </w:t>
            </w:r>
            <w:r w:rsidRPr="005C1D03">
              <w:rPr>
                <w:rFonts w:eastAsia="Times New Roman" w:cs="Calibri"/>
                <w:lang w:bidi="he-IL"/>
              </w:rPr>
              <w:t>stand</w:t>
            </w:r>
            <w:r>
              <w:rPr>
                <w:rFonts w:eastAsia="Times New Roman" w:cs="Calibri"/>
                <w:lang w:bidi="he-IL"/>
              </w:rPr>
              <w:t xml:space="preserve"> </w:t>
            </w:r>
            <w:r w:rsidRPr="005C1D03">
              <w:rPr>
                <w:rFonts w:eastAsia="Times New Roman" w:cs="Calibri"/>
                <w:lang w:bidi="he-IL"/>
              </w:rPr>
              <w:t>erect,</w:t>
            </w:r>
            <w:r>
              <w:rPr>
                <w:rFonts w:eastAsia="Times New Roman" w:cs="Calibri"/>
                <w:lang w:bidi="he-IL"/>
              </w:rPr>
              <w:t xml:space="preserve"> </w:t>
            </w:r>
            <w:r w:rsidRPr="005C1D03">
              <w:rPr>
                <w:rFonts w:eastAsia="Times New Roman" w:cs="Calibri"/>
                <w:lang w:bidi="he-IL"/>
              </w:rPr>
              <w:t>and</w:t>
            </w:r>
            <w:r>
              <w:rPr>
                <w:rFonts w:eastAsia="Times New Roman" w:cs="Calibri"/>
                <w:lang w:bidi="he-IL"/>
              </w:rPr>
              <w:t xml:space="preserve"> </w:t>
            </w:r>
            <w:r w:rsidRPr="005C1D03">
              <w:rPr>
                <w:rFonts w:eastAsia="Times New Roman" w:cs="Calibri"/>
                <w:lang w:bidi="he-IL"/>
              </w:rPr>
              <w:t>did</w:t>
            </w:r>
            <w:r>
              <w:rPr>
                <w:rFonts w:eastAsia="Times New Roman" w:cs="Calibri"/>
                <w:lang w:bidi="he-IL"/>
              </w:rPr>
              <w:t xml:space="preserve"> </w:t>
            </w:r>
            <w:r w:rsidRPr="005C1D03">
              <w:rPr>
                <w:rFonts w:eastAsia="Times New Roman" w:cs="Calibri"/>
                <w:lang w:bidi="he-IL"/>
              </w:rPr>
              <w:t>not</w:t>
            </w:r>
            <w:r>
              <w:rPr>
                <w:rFonts w:eastAsia="Times New Roman" w:cs="Calibri"/>
                <w:lang w:bidi="he-IL"/>
              </w:rPr>
              <w:t xml:space="preserve"> </w:t>
            </w:r>
            <w:r w:rsidRPr="005C1D03">
              <w:rPr>
                <w:rFonts w:eastAsia="Times New Roman" w:cs="Calibri"/>
                <w:lang w:bidi="he-IL"/>
              </w:rPr>
              <w:t>let</w:t>
            </w:r>
            <w:r>
              <w:rPr>
                <w:rFonts w:eastAsia="Times New Roman" w:cs="Calibri"/>
                <w:lang w:bidi="he-IL"/>
              </w:rPr>
              <w:t xml:space="preserve"> </w:t>
            </w:r>
            <w:r w:rsidRPr="005C1D03">
              <w:rPr>
                <w:rFonts w:eastAsia="Times New Roman" w:cs="Calibri"/>
                <w:lang w:bidi="he-IL"/>
              </w:rPr>
              <w:t>my</w:t>
            </w:r>
            <w:r>
              <w:rPr>
                <w:rFonts w:eastAsia="Times New Roman" w:cs="Calibri"/>
                <w:lang w:bidi="he-IL"/>
              </w:rPr>
              <w:t xml:space="preserve"> </w:t>
            </w:r>
            <w:r w:rsidRPr="005C1D03">
              <w:rPr>
                <w:rFonts w:eastAsia="Times New Roman" w:cs="Calibri"/>
                <w:lang w:bidi="he-IL"/>
              </w:rPr>
              <w:t>enemies</w:t>
            </w:r>
            <w:r>
              <w:rPr>
                <w:rFonts w:eastAsia="Times New Roman" w:cs="Calibri"/>
                <w:lang w:bidi="he-IL"/>
              </w:rPr>
              <w:t xml:space="preserve"> </w:t>
            </w:r>
            <w:r w:rsidRPr="005C1D03">
              <w:rPr>
                <w:rFonts w:eastAsia="Times New Roman" w:cs="Calibri"/>
                <w:lang w:bidi="he-IL"/>
              </w:rPr>
              <w:t>rejoice</w:t>
            </w:r>
            <w:r>
              <w:rPr>
                <w:rFonts w:eastAsia="Times New Roman" w:cs="Calibri"/>
                <w:lang w:bidi="he-IL"/>
              </w:rPr>
              <w:t xml:space="preserve"> </w:t>
            </w:r>
            <w:r w:rsidRPr="005C1D03">
              <w:rPr>
                <w:rFonts w:eastAsia="Times New Roman" w:cs="Calibri"/>
                <w:lang w:bidi="he-IL"/>
              </w:rPr>
              <w:t>over</w:t>
            </w:r>
            <w:r>
              <w:rPr>
                <w:rFonts w:eastAsia="Times New Roman" w:cs="Calibri"/>
                <w:lang w:bidi="he-IL"/>
              </w:rPr>
              <w:t xml:space="preserve"> </w:t>
            </w:r>
            <w:r w:rsidRPr="005C1D03">
              <w:rPr>
                <w:rFonts w:eastAsia="Times New Roman" w:cs="Calibri"/>
                <w:lang w:bidi="he-IL"/>
              </w:rPr>
              <w:t>me.</w:t>
            </w:r>
          </w:p>
        </w:tc>
      </w:tr>
      <w:tr w:rsidR="00DB119A" w:rsidRPr="005C1D03" w14:paraId="408F1562" w14:textId="77777777" w:rsidTr="00193481">
        <w:trPr>
          <w:jc w:val="center"/>
        </w:trPr>
        <w:tc>
          <w:tcPr>
            <w:tcW w:w="5148" w:type="dxa"/>
            <w:tcMar>
              <w:top w:w="0" w:type="dxa"/>
              <w:left w:w="108" w:type="dxa"/>
              <w:bottom w:w="0" w:type="dxa"/>
              <w:right w:w="108" w:type="dxa"/>
            </w:tcMar>
            <w:hideMark/>
          </w:tcPr>
          <w:p w14:paraId="3BA7D57B" w14:textId="77777777" w:rsidR="00DB119A" w:rsidRPr="005C1D03" w:rsidRDefault="00DB119A" w:rsidP="00502C67">
            <w:pPr>
              <w:rPr>
                <w:rFonts w:eastAsia="Times New Roman" w:cs="Calibri"/>
                <w:lang w:bidi="he-IL"/>
              </w:rPr>
            </w:pPr>
            <w:r w:rsidRPr="005C1D03">
              <w:rPr>
                <w:rFonts w:eastAsia="Times New Roman" w:cs="Calibri"/>
                <w:lang w:val="en-AU" w:bidi="he-IL"/>
              </w:rPr>
              <w:t>3.</w:t>
            </w:r>
            <w:r>
              <w:rPr>
                <w:rFonts w:eastAsia="Times New Roman" w:cs="Calibri"/>
                <w:lang w:val="en-AU" w:bidi="he-IL"/>
              </w:rPr>
              <w:t xml:space="preserve"> </w:t>
            </w:r>
            <w:r w:rsidRPr="005C1D03">
              <w:rPr>
                <w:rFonts w:eastAsia="Times New Roman" w:cs="Calibri"/>
                <w:lang w:bidi="he-IL"/>
              </w:rPr>
              <w:t>O</w:t>
            </w:r>
            <w:r>
              <w:rPr>
                <w:rFonts w:eastAsia="Times New Roman" w:cs="Calibri"/>
                <w:lang w:bidi="he-IL"/>
              </w:rPr>
              <w:t xml:space="preserve"> </w:t>
            </w:r>
            <w:r w:rsidRPr="005C1D03">
              <w:rPr>
                <w:rFonts w:eastAsia="Times New Roman" w:cs="Calibri"/>
                <w:lang w:bidi="he-IL"/>
              </w:rPr>
              <w:t>Lord,</w:t>
            </w:r>
            <w:r>
              <w:rPr>
                <w:rFonts w:eastAsia="Times New Roman" w:cs="Calibri"/>
                <w:lang w:bidi="he-IL"/>
              </w:rPr>
              <w:t xml:space="preserve"> </w:t>
            </w:r>
            <w:r w:rsidRPr="005C1D03">
              <w:rPr>
                <w:rFonts w:eastAsia="Times New Roman" w:cs="Calibri"/>
                <w:lang w:bidi="he-IL"/>
              </w:rPr>
              <w:t>I</w:t>
            </w:r>
            <w:r>
              <w:rPr>
                <w:rFonts w:eastAsia="Times New Roman" w:cs="Calibri"/>
                <w:lang w:bidi="he-IL"/>
              </w:rPr>
              <w:t xml:space="preserve"> </w:t>
            </w:r>
            <w:r w:rsidRPr="005C1D03">
              <w:rPr>
                <w:rFonts w:eastAsia="Times New Roman" w:cs="Calibri"/>
                <w:lang w:bidi="he-IL"/>
              </w:rPr>
              <w:t>have</w:t>
            </w:r>
            <w:r>
              <w:rPr>
                <w:rFonts w:eastAsia="Times New Roman" w:cs="Calibri"/>
                <w:lang w:bidi="he-IL"/>
              </w:rPr>
              <w:t xml:space="preserve"> </w:t>
            </w:r>
            <w:r w:rsidRPr="005C1D03">
              <w:rPr>
                <w:rFonts w:eastAsia="Times New Roman" w:cs="Calibri"/>
                <w:lang w:bidi="he-IL"/>
              </w:rPr>
              <w:t>cried</w:t>
            </w:r>
            <w:r>
              <w:rPr>
                <w:rFonts w:eastAsia="Times New Roman" w:cs="Calibri"/>
                <w:lang w:bidi="he-IL"/>
              </w:rPr>
              <w:t xml:space="preserve"> </w:t>
            </w:r>
            <w:r w:rsidRPr="005C1D03">
              <w:rPr>
                <w:rFonts w:eastAsia="Times New Roman" w:cs="Calibri"/>
                <w:lang w:bidi="he-IL"/>
              </w:rPr>
              <w:t>out</w:t>
            </w:r>
            <w:r>
              <w:rPr>
                <w:rFonts w:eastAsia="Times New Roman" w:cs="Calibri"/>
                <w:lang w:bidi="he-IL"/>
              </w:rPr>
              <w:t xml:space="preserve"> </w:t>
            </w:r>
            <w:r w:rsidRPr="005C1D03">
              <w:rPr>
                <w:rFonts w:eastAsia="Times New Roman" w:cs="Calibri"/>
                <w:lang w:bidi="he-IL"/>
              </w:rPr>
              <w:t>to</w:t>
            </w:r>
            <w:r>
              <w:rPr>
                <w:rFonts w:eastAsia="Times New Roman" w:cs="Calibri"/>
                <w:lang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and</w:t>
            </w:r>
            <w:r>
              <w:rPr>
                <w:rFonts w:eastAsia="Times New Roman" w:cs="Calibri"/>
                <w:lang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have</w:t>
            </w:r>
            <w:r>
              <w:rPr>
                <w:rFonts w:eastAsia="Times New Roman" w:cs="Calibri"/>
                <w:lang w:bidi="he-IL"/>
              </w:rPr>
              <w:t xml:space="preserve"> </w:t>
            </w:r>
            <w:r w:rsidRPr="005C1D03">
              <w:rPr>
                <w:rFonts w:eastAsia="Times New Roman" w:cs="Calibri"/>
                <w:lang w:bidi="he-IL"/>
              </w:rPr>
              <w:t>healed</w:t>
            </w:r>
            <w:r>
              <w:rPr>
                <w:rFonts w:eastAsia="Times New Roman" w:cs="Calibri"/>
                <w:lang w:bidi="he-IL"/>
              </w:rPr>
              <w:t xml:space="preserve"> </w:t>
            </w:r>
            <w:r w:rsidRPr="005C1D03">
              <w:rPr>
                <w:rFonts w:eastAsia="Times New Roman" w:cs="Calibri"/>
                <w:lang w:bidi="he-IL"/>
              </w:rPr>
              <w:t>me.</w:t>
            </w:r>
          </w:p>
        </w:tc>
        <w:tc>
          <w:tcPr>
            <w:tcW w:w="5148" w:type="dxa"/>
            <w:tcMar>
              <w:top w:w="0" w:type="dxa"/>
              <w:left w:w="108" w:type="dxa"/>
              <w:bottom w:w="0" w:type="dxa"/>
              <w:right w:w="108" w:type="dxa"/>
            </w:tcMar>
            <w:hideMark/>
          </w:tcPr>
          <w:p w14:paraId="30B5912C" w14:textId="77777777" w:rsidR="00DB119A" w:rsidRPr="005C1D03" w:rsidRDefault="00DB119A" w:rsidP="00502C67">
            <w:pPr>
              <w:rPr>
                <w:rFonts w:eastAsia="Times New Roman" w:cs="Calibri"/>
                <w:lang w:bidi="he-IL"/>
              </w:rPr>
            </w:pPr>
            <w:r w:rsidRPr="005C1D03">
              <w:rPr>
                <w:rFonts w:eastAsia="Times New Roman" w:cs="Calibri"/>
                <w:lang w:val="en-AU" w:bidi="he-IL"/>
              </w:rPr>
              <w:t>3.</w:t>
            </w:r>
            <w:r>
              <w:rPr>
                <w:rFonts w:eastAsia="Times New Roman" w:cs="Calibri"/>
                <w:lang w:val="en-AU" w:bidi="he-IL"/>
              </w:rPr>
              <w:t xml:space="preserve"> </w:t>
            </w:r>
            <w:r w:rsidRPr="005C1D03">
              <w:rPr>
                <w:rFonts w:eastAsia="Times New Roman" w:cs="Calibri"/>
                <w:lang w:bidi="he-IL"/>
              </w:rPr>
              <w:t>O</w:t>
            </w:r>
            <w:r>
              <w:rPr>
                <w:rFonts w:eastAsia="Times New Roman" w:cs="Calibri"/>
                <w:lang w:bidi="he-IL"/>
              </w:rPr>
              <w:t xml:space="preserve"> </w:t>
            </w:r>
            <w:r w:rsidRPr="005C1D03">
              <w:rPr>
                <w:rFonts w:eastAsia="Times New Roman" w:cs="Calibri"/>
                <w:lang w:bidi="he-IL"/>
              </w:rPr>
              <w:t>LORD</w:t>
            </w:r>
            <w:r>
              <w:rPr>
                <w:rFonts w:eastAsia="Times New Roman" w:cs="Calibri"/>
                <w:lang w:bidi="he-IL"/>
              </w:rPr>
              <w:t xml:space="preserve"> </w:t>
            </w:r>
            <w:r w:rsidRPr="005C1D03">
              <w:rPr>
                <w:rFonts w:eastAsia="Times New Roman" w:cs="Calibri"/>
                <w:lang w:bidi="he-IL"/>
              </w:rPr>
              <w:t>my</w:t>
            </w:r>
            <w:r>
              <w:rPr>
                <w:rFonts w:eastAsia="Times New Roman" w:cs="Calibri"/>
                <w:lang w:bidi="he-IL"/>
              </w:rPr>
              <w:t xml:space="preserve"> </w:t>
            </w:r>
            <w:r w:rsidRPr="005C1D03">
              <w:rPr>
                <w:rFonts w:eastAsia="Times New Roman" w:cs="Calibri"/>
                <w:lang w:bidi="he-IL"/>
              </w:rPr>
              <w:t>God,</w:t>
            </w:r>
            <w:r>
              <w:rPr>
                <w:rFonts w:eastAsia="Times New Roman" w:cs="Calibri"/>
                <w:lang w:bidi="he-IL"/>
              </w:rPr>
              <w:t xml:space="preserve"> </w:t>
            </w:r>
            <w:r w:rsidRPr="005C1D03">
              <w:rPr>
                <w:rFonts w:eastAsia="Times New Roman" w:cs="Calibri"/>
                <w:lang w:bidi="he-IL"/>
              </w:rPr>
              <w:t>I</w:t>
            </w:r>
            <w:r>
              <w:rPr>
                <w:rFonts w:eastAsia="Times New Roman" w:cs="Calibri"/>
                <w:lang w:bidi="he-IL"/>
              </w:rPr>
              <w:t xml:space="preserve"> </w:t>
            </w:r>
            <w:r w:rsidRPr="005C1D03">
              <w:rPr>
                <w:rFonts w:eastAsia="Times New Roman" w:cs="Calibri"/>
                <w:lang w:bidi="he-IL"/>
              </w:rPr>
              <w:t>prayed</w:t>
            </w:r>
            <w:r>
              <w:rPr>
                <w:rFonts w:eastAsia="Times New Roman" w:cs="Calibri"/>
                <w:lang w:bidi="he-IL"/>
              </w:rPr>
              <w:t xml:space="preserve"> </w:t>
            </w:r>
            <w:r w:rsidRPr="005C1D03">
              <w:rPr>
                <w:rFonts w:eastAsia="Times New Roman" w:cs="Calibri"/>
                <w:lang w:bidi="he-IL"/>
              </w:rPr>
              <w:t>in</w:t>
            </w:r>
            <w:r>
              <w:rPr>
                <w:rFonts w:eastAsia="Times New Roman" w:cs="Calibri"/>
                <w:lang w:bidi="he-IL"/>
              </w:rPr>
              <w:t xml:space="preserve"> </w:t>
            </w:r>
            <w:r w:rsidRPr="005C1D03">
              <w:rPr>
                <w:rFonts w:eastAsia="Times New Roman" w:cs="Calibri"/>
                <w:lang w:bidi="he-IL"/>
              </w:rPr>
              <w:t>Your</w:t>
            </w:r>
            <w:r>
              <w:rPr>
                <w:rFonts w:eastAsia="Times New Roman" w:cs="Calibri"/>
                <w:lang w:bidi="he-IL"/>
              </w:rPr>
              <w:t xml:space="preserve"> </w:t>
            </w:r>
            <w:r w:rsidRPr="005C1D03">
              <w:rPr>
                <w:rFonts w:eastAsia="Times New Roman" w:cs="Calibri"/>
                <w:lang w:bidi="he-IL"/>
              </w:rPr>
              <w:t>presence</w:t>
            </w:r>
            <w:r>
              <w:rPr>
                <w:rFonts w:eastAsia="Times New Roman" w:cs="Calibri"/>
                <w:lang w:bidi="he-IL"/>
              </w:rPr>
              <w:t xml:space="preserve"> </w:t>
            </w:r>
            <w:r w:rsidRPr="005C1D03">
              <w:rPr>
                <w:rFonts w:eastAsia="Times New Roman" w:cs="Calibri"/>
                <w:lang w:bidi="he-IL"/>
              </w:rPr>
              <w:t>and</w:t>
            </w:r>
            <w:r>
              <w:rPr>
                <w:rFonts w:eastAsia="Times New Roman" w:cs="Calibri"/>
                <w:lang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healed</w:t>
            </w:r>
            <w:r>
              <w:rPr>
                <w:rFonts w:eastAsia="Times New Roman" w:cs="Calibri"/>
                <w:lang w:bidi="he-IL"/>
              </w:rPr>
              <w:t xml:space="preserve"> </w:t>
            </w:r>
            <w:r w:rsidRPr="005C1D03">
              <w:rPr>
                <w:rFonts w:eastAsia="Times New Roman" w:cs="Calibri"/>
                <w:lang w:bidi="he-IL"/>
              </w:rPr>
              <w:t>me.</w:t>
            </w:r>
          </w:p>
        </w:tc>
      </w:tr>
      <w:tr w:rsidR="00DB119A" w:rsidRPr="005C1D03" w14:paraId="1567342D" w14:textId="77777777" w:rsidTr="00193481">
        <w:trPr>
          <w:jc w:val="center"/>
        </w:trPr>
        <w:tc>
          <w:tcPr>
            <w:tcW w:w="5148" w:type="dxa"/>
            <w:tcMar>
              <w:top w:w="0" w:type="dxa"/>
              <w:left w:w="108" w:type="dxa"/>
              <w:bottom w:w="0" w:type="dxa"/>
              <w:right w:w="108" w:type="dxa"/>
            </w:tcMar>
            <w:hideMark/>
          </w:tcPr>
          <w:p w14:paraId="4C34269E" w14:textId="77777777" w:rsidR="00DB119A" w:rsidRPr="005C1D03" w:rsidRDefault="00DB119A" w:rsidP="00502C67">
            <w:pPr>
              <w:rPr>
                <w:rFonts w:eastAsia="Times New Roman" w:cs="Calibri"/>
                <w:lang w:bidi="he-IL"/>
              </w:rPr>
            </w:pPr>
            <w:r w:rsidRPr="005C1D03">
              <w:rPr>
                <w:rFonts w:eastAsia="Times New Roman" w:cs="Calibri"/>
                <w:lang w:val="en-AU" w:bidi="he-IL"/>
              </w:rPr>
              <w:t>4.</w:t>
            </w:r>
            <w:r>
              <w:rPr>
                <w:rFonts w:eastAsia="Times New Roman" w:cs="Calibri"/>
                <w:lang w:val="en-AU" w:bidi="he-IL"/>
              </w:rPr>
              <w:t xml:space="preserve"> </w:t>
            </w:r>
            <w:r w:rsidRPr="005C1D03">
              <w:rPr>
                <w:rFonts w:eastAsia="Times New Roman" w:cs="Calibri"/>
                <w:lang w:bidi="he-IL"/>
              </w:rPr>
              <w:t>O</w:t>
            </w:r>
            <w:r>
              <w:rPr>
                <w:rFonts w:eastAsia="Times New Roman" w:cs="Calibri"/>
                <w:lang w:bidi="he-IL"/>
              </w:rPr>
              <w:t xml:space="preserve"> </w:t>
            </w:r>
            <w:r w:rsidRPr="005C1D03">
              <w:rPr>
                <w:rFonts w:eastAsia="Times New Roman" w:cs="Calibri"/>
                <w:lang w:bidi="he-IL"/>
              </w:rPr>
              <w:t>Lord,</w:t>
            </w:r>
            <w:r>
              <w:rPr>
                <w:rFonts w:eastAsia="Times New Roman" w:cs="Calibri"/>
                <w:lang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have</w:t>
            </w:r>
            <w:r>
              <w:rPr>
                <w:rFonts w:eastAsia="Times New Roman" w:cs="Calibri"/>
                <w:lang w:bidi="he-IL"/>
              </w:rPr>
              <w:t xml:space="preserve"> </w:t>
            </w:r>
            <w:r w:rsidRPr="005C1D03">
              <w:rPr>
                <w:rFonts w:eastAsia="Times New Roman" w:cs="Calibri"/>
                <w:lang w:bidi="he-IL"/>
              </w:rPr>
              <w:t>brought</w:t>
            </w:r>
            <w:r>
              <w:rPr>
                <w:rFonts w:eastAsia="Times New Roman" w:cs="Calibri"/>
                <w:lang w:bidi="he-IL"/>
              </w:rPr>
              <w:t xml:space="preserve"> </w:t>
            </w:r>
            <w:r w:rsidRPr="005C1D03">
              <w:rPr>
                <w:rFonts w:eastAsia="Times New Roman" w:cs="Calibri"/>
                <w:lang w:bidi="he-IL"/>
              </w:rPr>
              <w:t>my</w:t>
            </w:r>
            <w:r>
              <w:rPr>
                <w:rFonts w:eastAsia="Times New Roman" w:cs="Calibri"/>
                <w:lang w:bidi="he-IL"/>
              </w:rPr>
              <w:t xml:space="preserve"> </w:t>
            </w:r>
            <w:r w:rsidRPr="005C1D03">
              <w:rPr>
                <w:rFonts w:eastAsia="Times New Roman" w:cs="Calibri"/>
                <w:lang w:bidi="he-IL"/>
              </w:rPr>
              <w:t>soul</w:t>
            </w:r>
            <w:r>
              <w:rPr>
                <w:rFonts w:eastAsia="Times New Roman" w:cs="Calibri"/>
                <w:lang w:bidi="he-IL"/>
              </w:rPr>
              <w:t xml:space="preserve"> </w:t>
            </w:r>
            <w:r w:rsidRPr="005C1D03">
              <w:rPr>
                <w:rFonts w:eastAsia="Times New Roman" w:cs="Calibri"/>
                <w:lang w:bidi="he-IL"/>
              </w:rPr>
              <w:t>from</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grave;</w:t>
            </w:r>
            <w:r>
              <w:rPr>
                <w:rFonts w:eastAsia="Times New Roman" w:cs="Calibri"/>
                <w:lang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have</w:t>
            </w:r>
            <w:r>
              <w:rPr>
                <w:rFonts w:eastAsia="Times New Roman" w:cs="Calibri"/>
                <w:lang w:bidi="he-IL"/>
              </w:rPr>
              <w:t xml:space="preserve"> </w:t>
            </w:r>
            <w:r w:rsidRPr="005C1D03">
              <w:rPr>
                <w:rFonts w:eastAsia="Times New Roman" w:cs="Calibri"/>
                <w:lang w:bidi="he-IL"/>
              </w:rPr>
              <w:t>revived</w:t>
            </w:r>
            <w:r>
              <w:rPr>
                <w:rFonts w:eastAsia="Times New Roman" w:cs="Calibri"/>
                <w:lang w:bidi="he-IL"/>
              </w:rPr>
              <w:t xml:space="preserve"> </w:t>
            </w:r>
            <w:r w:rsidRPr="005C1D03">
              <w:rPr>
                <w:rFonts w:eastAsia="Times New Roman" w:cs="Calibri"/>
                <w:lang w:bidi="he-IL"/>
              </w:rPr>
              <w:t>me</w:t>
            </w:r>
            <w:r>
              <w:rPr>
                <w:rFonts w:eastAsia="Times New Roman" w:cs="Calibri"/>
                <w:lang w:bidi="he-IL"/>
              </w:rPr>
              <w:t xml:space="preserve"> </w:t>
            </w:r>
            <w:r w:rsidRPr="005C1D03">
              <w:rPr>
                <w:rFonts w:eastAsia="Times New Roman" w:cs="Calibri"/>
                <w:lang w:bidi="he-IL"/>
              </w:rPr>
              <w:t>from</w:t>
            </w:r>
            <w:r>
              <w:rPr>
                <w:rFonts w:eastAsia="Times New Roman" w:cs="Calibri"/>
                <w:lang w:bidi="he-IL"/>
              </w:rPr>
              <w:t xml:space="preserve"> </w:t>
            </w:r>
            <w:r w:rsidRPr="005C1D03">
              <w:rPr>
                <w:rFonts w:eastAsia="Times New Roman" w:cs="Calibri"/>
                <w:lang w:bidi="he-IL"/>
              </w:rPr>
              <w:t>my</w:t>
            </w:r>
            <w:r>
              <w:rPr>
                <w:rFonts w:eastAsia="Times New Roman" w:cs="Calibri"/>
                <w:lang w:bidi="he-IL"/>
              </w:rPr>
              <w:t xml:space="preserve"> </w:t>
            </w:r>
            <w:r w:rsidRPr="005C1D03">
              <w:rPr>
                <w:rFonts w:eastAsia="Times New Roman" w:cs="Calibri"/>
                <w:lang w:bidi="he-IL"/>
              </w:rPr>
              <w:t>descent</w:t>
            </w:r>
            <w:r>
              <w:rPr>
                <w:rFonts w:eastAsia="Times New Roman" w:cs="Calibri"/>
                <w:lang w:bidi="he-IL"/>
              </w:rPr>
              <w:t xml:space="preserve"> </w:t>
            </w:r>
            <w:r w:rsidRPr="005C1D03">
              <w:rPr>
                <w:rFonts w:eastAsia="Times New Roman" w:cs="Calibri"/>
                <w:lang w:bidi="he-IL"/>
              </w:rPr>
              <w:t>into</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Pit.</w:t>
            </w:r>
          </w:p>
        </w:tc>
        <w:tc>
          <w:tcPr>
            <w:tcW w:w="5148" w:type="dxa"/>
            <w:tcMar>
              <w:top w:w="0" w:type="dxa"/>
              <w:left w:w="108" w:type="dxa"/>
              <w:bottom w:w="0" w:type="dxa"/>
              <w:right w:w="108" w:type="dxa"/>
            </w:tcMar>
            <w:hideMark/>
          </w:tcPr>
          <w:p w14:paraId="07BA6952" w14:textId="77777777" w:rsidR="00DB119A" w:rsidRPr="005C1D03" w:rsidRDefault="00DB119A" w:rsidP="00502C67">
            <w:pPr>
              <w:rPr>
                <w:rFonts w:eastAsia="Times New Roman" w:cs="Calibri"/>
                <w:lang w:bidi="he-IL"/>
              </w:rPr>
            </w:pPr>
            <w:r w:rsidRPr="005C1D03">
              <w:rPr>
                <w:rFonts w:eastAsia="Times New Roman" w:cs="Calibri"/>
                <w:lang w:val="en-AU" w:bidi="he-IL"/>
              </w:rPr>
              <w:t>4.</w:t>
            </w:r>
            <w:r>
              <w:rPr>
                <w:rFonts w:eastAsia="Times New Roman" w:cs="Calibri"/>
                <w:lang w:val="en-AU" w:bidi="he-IL"/>
              </w:rPr>
              <w:t xml:space="preserve"> </w:t>
            </w:r>
            <w:r w:rsidRPr="005C1D03">
              <w:rPr>
                <w:rFonts w:eastAsia="Times New Roman" w:cs="Calibri"/>
                <w:lang w:bidi="he-IL"/>
              </w:rPr>
              <w:t>O</w:t>
            </w:r>
            <w:r>
              <w:rPr>
                <w:rFonts w:eastAsia="Times New Roman" w:cs="Calibri"/>
                <w:lang w:bidi="he-IL"/>
              </w:rPr>
              <w:t xml:space="preserve"> </w:t>
            </w:r>
            <w:r w:rsidRPr="005C1D03">
              <w:rPr>
                <w:rFonts w:eastAsia="Times New Roman" w:cs="Calibri"/>
                <w:lang w:bidi="he-IL"/>
              </w:rPr>
              <w:t>LORD,</w:t>
            </w:r>
            <w:r>
              <w:rPr>
                <w:rFonts w:eastAsia="Times New Roman" w:cs="Calibri"/>
                <w:lang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raised</w:t>
            </w:r>
            <w:r>
              <w:rPr>
                <w:rFonts w:eastAsia="Times New Roman" w:cs="Calibri"/>
                <w:lang w:bidi="he-IL"/>
              </w:rPr>
              <w:t xml:space="preserve"> </w:t>
            </w:r>
            <w:r w:rsidRPr="005C1D03">
              <w:rPr>
                <w:rFonts w:eastAsia="Times New Roman" w:cs="Calibri"/>
                <w:lang w:bidi="he-IL"/>
              </w:rPr>
              <w:t>my</w:t>
            </w:r>
            <w:r>
              <w:rPr>
                <w:rFonts w:eastAsia="Times New Roman" w:cs="Calibri"/>
                <w:lang w:bidi="he-IL"/>
              </w:rPr>
              <w:t xml:space="preserve"> </w:t>
            </w:r>
            <w:r w:rsidRPr="005C1D03">
              <w:rPr>
                <w:rFonts w:eastAsia="Times New Roman" w:cs="Calibri"/>
                <w:lang w:bidi="he-IL"/>
              </w:rPr>
              <w:t>soul</w:t>
            </w:r>
            <w:r>
              <w:rPr>
                <w:rFonts w:eastAsia="Times New Roman" w:cs="Calibri"/>
                <w:lang w:bidi="he-IL"/>
              </w:rPr>
              <w:t xml:space="preserve"> </w:t>
            </w:r>
            <w:r w:rsidRPr="005C1D03">
              <w:rPr>
                <w:rFonts w:eastAsia="Times New Roman" w:cs="Calibri"/>
                <w:lang w:bidi="he-IL"/>
              </w:rPr>
              <w:t>out</w:t>
            </w:r>
            <w:r>
              <w:rPr>
                <w:rFonts w:eastAsia="Times New Roman" w:cs="Calibri"/>
                <w:lang w:bidi="he-IL"/>
              </w:rPr>
              <w:t xml:space="preserve"> </w:t>
            </w:r>
            <w:r w:rsidRPr="005C1D03">
              <w:rPr>
                <w:rFonts w:eastAsia="Times New Roman" w:cs="Calibri"/>
                <w:lang w:bidi="he-IL"/>
              </w:rPr>
              <w:t>of</w:t>
            </w:r>
            <w:r>
              <w:rPr>
                <w:rFonts w:eastAsia="Times New Roman" w:cs="Calibri"/>
                <w:lang w:bidi="he-IL"/>
              </w:rPr>
              <w:t xml:space="preserve"> </w:t>
            </w:r>
            <w:r w:rsidRPr="005C1D03">
              <w:rPr>
                <w:rFonts w:eastAsia="Times New Roman" w:cs="Calibri"/>
                <w:lang w:bidi="he-IL"/>
              </w:rPr>
              <w:t>Sheol;</w:t>
            </w:r>
            <w:r>
              <w:rPr>
                <w:rFonts w:eastAsia="Times New Roman" w:cs="Calibri"/>
                <w:lang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preserved</w:t>
            </w:r>
            <w:r>
              <w:rPr>
                <w:rFonts w:eastAsia="Times New Roman" w:cs="Calibri"/>
                <w:lang w:bidi="he-IL"/>
              </w:rPr>
              <w:t xml:space="preserve"> </w:t>
            </w:r>
            <w:r w:rsidRPr="005C1D03">
              <w:rPr>
                <w:rFonts w:eastAsia="Times New Roman" w:cs="Calibri"/>
                <w:lang w:bidi="he-IL"/>
              </w:rPr>
              <w:t>me</w:t>
            </w:r>
            <w:r>
              <w:rPr>
                <w:rFonts w:eastAsia="Times New Roman" w:cs="Calibri"/>
                <w:lang w:bidi="he-IL"/>
              </w:rPr>
              <w:t xml:space="preserve"> </w:t>
            </w:r>
            <w:r w:rsidRPr="005C1D03">
              <w:rPr>
                <w:rFonts w:eastAsia="Times New Roman" w:cs="Calibri"/>
                <w:lang w:bidi="he-IL"/>
              </w:rPr>
              <w:t>from</w:t>
            </w:r>
            <w:r>
              <w:rPr>
                <w:rFonts w:eastAsia="Times New Roman" w:cs="Calibri"/>
                <w:lang w:bidi="he-IL"/>
              </w:rPr>
              <w:t xml:space="preserve"> </w:t>
            </w:r>
            <w:r w:rsidRPr="005C1D03">
              <w:rPr>
                <w:rFonts w:eastAsia="Times New Roman" w:cs="Calibri"/>
                <w:lang w:bidi="he-IL"/>
              </w:rPr>
              <w:t>going</w:t>
            </w:r>
            <w:r>
              <w:rPr>
                <w:rFonts w:eastAsia="Times New Roman" w:cs="Calibri"/>
                <w:lang w:bidi="he-IL"/>
              </w:rPr>
              <w:t xml:space="preserve"> </w:t>
            </w:r>
            <w:r w:rsidRPr="005C1D03">
              <w:rPr>
                <w:rFonts w:eastAsia="Times New Roman" w:cs="Calibri"/>
                <w:lang w:bidi="he-IL"/>
              </w:rPr>
              <w:t>down</w:t>
            </w:r>
            <w:r>
              <w:rPr>
                <w:rFonts w:eastAsia="Times New Roman" w:cs="Calibri"/>
                <w:lang w:bidi="he-IL"/>
              </w:rPr>
              <w:t xml:space="preserve"> </w:t>
            </w:r>
            <w:r w:rsidRPr="005C1D03">
              <w:rPr>
                <w:rFonts w:eastAsia="Times New Roman" w:cs="Calibri"/>
                <w:lang w:bidi="he-IL"/>
              </w:rPr>
              <w:t>to</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pit.</w:t>
            </w:r>
          </w:p>
        </w:tc>
      </w:tr>
      <w:tr w:rsidR="00DB119A" w:rsidRPr="005C1D03" w14:paraId="5640E763" w14:textId="77777777" w:rsidTr="00193481">
        <w:trPr>
          <w:jc w:val="center"/>
        </w:trPr>
        <w:tc>
          <w:tcPr>
            <w:tcW w:w="5148" w:type="dxa"/>
            <w:tcMar>
              <w:top w:w="0" w:type="dxa"/>
              <w:left w:w="108" w:type="dxa"/>
              <w:bottom w:w="0" w:type="dxa"/>
              <w:right w:w="108" w:type="dxa"/>
            </w:tcMar>
            <w:hideMark/>
          </w:tcPr>
          <w:p w14:paraId="33495D78" w14:textId="77777777" w:rsidR="00DB119A" w:rsidRPr="005C1D03" w:rsidRDefault="00DB119A" w:rsidP="00502C67">
            <w:pPr>
              <w:rPr>
                <w:rFonts w:eastAsia="Times New Roman" w:cs="Calibri"/>
                <w:lang w:bidi="he-IL"/>
              </w:rPr>
            </w:pPr>
            <w:r w:rsidRPr="005C1D03">
              <w:rPr>
                <w:rFonts w:eastAsia="Times New Roman" w:cs="Calibri"/>
                <w:lang w:val="en-AU" w:bidi="he-IL"/>
              </w:rPr>
              <w:t>5.</w:t>
            </w:r>
            <w:r>
              <w:rPr>
                <w:rFonts w:eastAsia="Times New Roman" w:cs="Calibri"/>
                <w:lang w:val="en-AU" w:bidi="he-IL"/>
              </w:rPr>
              <w:t xml:space="preserve"> </w:t>
            </w:r>
            <w:r w:rsidRPr="005C1D03">
              <w:rPr>
                <w:rFonts w:eastAsia="Times New Roman" w:cs="Calibri"/>
                <w:lang w:bidi="he-IL"/>
              </w:rPr>
              <w:t>Sing</w:t>
            </w:r>
            <w:r>
              <w:rPr>
                <w:rFonts w:eastAsia="Times New Roman" w:cs="Calibri"/>
                <w:lang w:bidi="he-IL"/>
              </w:rPr>
              <w:t xml:space="preserve"> </w:t>
            </w:r>
            <w:r w:rsidRPr="005C1D03">
              <w:rPr>
                <w:rFonts w:eastAsia="Times New Roman" w:cs="Calibri"/>
                <w:lang w:bidi="he-IL"/>
              </w:rPr>
              <w:t>to</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Lord,</w:t>
            </w:r>
            <w:r>
              <w:rPr>
                <w:rFonts w:eastAsia="Times New Roman" w:cs="Calibri"/>
                <w:lang w:bidi="he-IL"/>
              </w:rPr>
              <w:t xml:space="preserve"> </w:t>
            </w:r>
            <w:r w:rsidRPr="005C1D03">
              <w:rPr>
                <w:rFonts w:eastAsia="Times New Roman" w:cs="Calibri"/>
                <w:lang w:bidi="he-IL"/>
              </w:rPr>
              <w:t>His</w:t>
            </w:r>
            <w:r>
              <w:rPr>
                <w:rFonts w:eastAsia="Times New Roman" w:cs="Calibri"/>
                <w:lang w:bidi="he-IL"/>
              </w:rPr>
              <w:t xml:space="preserve"> </w:t>
            </w:r>
            <w:r w:rsidRPr="005C1D03">
              <w:rPr>
                <w:rFonts w:eastAsia="Times New Roman" w:cs="Calibri"/>
                <w:lang w:bidi="he-IL"/>
              </w:rPr>
              <w:t>pious</w:t>
            </w:r>
            <w:r>
              <w:rPr>
                <w:rFonts w:eastAsia="Times New Roman" w:cs="Calibri"/>
                <w:lang w:bidi="he-IL"/>
              </w:rPr>
              <w:t xml:space="preserve"> </w:t>
            </w:r>
            <w:r w:rsidRPr="005C1D03">
              <w:rPr>
                <w:rFonts w:eastAsia="Times New Roman" w:cs="Calibri"/>
                <w:lang w:bidi="he-IL"/>
              </w:rPr>
              <w:t>ones,</w:t>
            </w:r>
            <w:r>
              <w:rPr>
                <w:rFonts w:eastAsia="Times New Roman" w:cs="Calibri"/>
                <w:lang w:bidi="he-IL"/>
              </w:rPr>
              <w:t xml:space="preserve"> </w:t>
            </w:r>
            <w:r w:rsidRPr="005C1D03">
              <w:rPr>
                <w:rFonts w:eastAsia="Times New Roman" w:cs="Calibri"/>
                <w:lang w:bidi="he-IL"/>
              </w:rPr>
              <w:t>and</w:t>
            </w:r>
            <w:r>
              <w:rPr>
                <w:rFonts w:eastAsia="Times New Roman" w:cs="Calibri"/>
                <w:lang w:bidi="he-IL"/>
              </w:rPr>
              <w:t xml:space="preserve"> </w:t>
            </w:r>
            <w:r w:rsidRPr="005C1D03">
              <w:rPr>
                <w:rFonts w:eastAsia="Times New Roman" w:cs="Calibri"/>
                <w:lang w:bidi="he-IL"/>
              </w:rPr>
              <w:t>give</w:t>
            </w:r>
            <w:r>
              <w:rPr>
                <w:rFonts w:eastAsia="Times New Roman" w:cs="Calibri"/>
                <w:lang w:bidi="he-IL"/>
              </w:rPr>
              <w:t xml:space="preserve"> </w:t>
            </w:r>
            <w:r w:rsidRPr="005C1D03">
              <w:rPr>
                <w:rFonts w:eastAsia="Times New Roman" w:cs="Calibri"/>
                <w:lang w:bidi="he-IL"/>
              </w:rPr>
              <w:t>thanks</w:t>
            </w:r>
            <w:r>
              <w:rPr>
                <w:rFonts w:eastAsia="Times New Roman" w:cs="Calibri"/>
                <w:lang w:bidi="he-IL"/>
              </w:rPr>
              <w:t xml:space="preserve"> </w:t>
            </w:r>
            <w:r w:rsidRPr="005C1D03">
              <w:rPr>
                <w:rFonts w:eastAsia="Times New Roman" w:cs="Calibri"/>
                <w:lang w:bidi="he-IL"/>
              </w:rPr>
              <w:t>to</w:t>
            </w:r>
            <w:r>
              <w:rPr>
                <w:rFonts w:eastAsia="Times New Roman" w:cs="Calibri"/>
                <w:lang w:bidi="he-IL"/>
              </w:rPr>
              <w:t xml:space="preserve"> </w:t>
            </w:r>
            <w:r w:rsidRPr="005C1D03">
              <w:rPr>
                <w:rFonts w:eastAsia="Times New Roman" w:cs="Calibri"/>
                <w:lang w:bidi="he-IL"/>
              </w:rPr>
              <w:t>His</w:t>
            </w:r>
            <w:r>
              <w:rPr>
                <w:rFonts w:eastAsia="Times New Roman" w:cs="Calibri"/>
                <w:lang w:bidi="he-IL"/>
              </w:rPr>
              <w:t xml:space="preserve"> </w:t>
            </w:r>
            <w:r w:rsidRPr="005C1D03">
              <w:rPr>
                <w:rFonts w:eastAsia="Times New Roman" w:cs="Calibri"/>
                <w:lang w:bidi="he-IL"/>
              </w:rPr>
              <w:t>holy</w:t>
            </w:r>
            <w:r>
              <w:rPr>
                <w:rFonts w:eastAsia="Times New Roman" w:cs="Calibri"/>
                <w:lang w:bidi="he-IL"/>
              </w:rPr>
              <w:t xml:space="preserve"> </w:t>
            </w:r>
            <w:r w:rsidRPr="005C1D03">
              <w:rPr>
                <w:rFonts w:eastAsia="Times New Roman" w:cs="Calibri"/>
                <w:lang w:bidi="he-IL"/>
              </w:rPr>
              <w:t>name.</w:t>
            </w:r>
          </w:p>
        </w:tc>
        <w:tc>
          <w:tcPr>
            <w:tcW w:w="5148" w:type="dxa"/>
            <w:tcMar>
              <w:top w:w="0" w:type="dxa"/>
              <w:left w:w="108" w:type="dxa"/>
              <w:bottom w:w="0" w:type="dxa"/>
              <w:right w:w="108" w:type="dxa"/>
            </w:tcMar>
            <w:hideMark/>
          </w:tcPr>
          <w:p w14:paraId="20938423" w14:textId="77777777" w:rsidR="00DB119A" w:rsidRPr="005C1D03" w:rsidRDefault="00DB119A" w:rsidP="00502C67">
            <w:pPr>
              <w:rPr>
                <w:rFonts w:eastAsia="Times New Roman" w:cs="Calibri"/>
                <w:lang w:bidi="he-IL"/>
              </w:rPr>
            </w:pPr>
            <w:r w:rsidRPr="005C1D03">
              <w:rPr>
                <w:rFonts w:eastAsia="Times New Roman" w:cs="Calibri"/>
                <w:lang w:val="en-AU" w:bidi="he-IL"/>
              </w:rPr>
              <w:t>5.</w:t>
            </w:r>
            <w:r>
              <w:rPr>
                <w:rFonts w:eastAsia="Times New Roman" w:cs="Calibri"/>
                <w:lang w:val="en-AU" w:bidi="he-IL"/>
              </w:rPr>
              <w:t xml:space="preserve"> </w:t>
            </w:r>
            <w:r w:rsidRPr="005C1D03">
              <w:rPr>
                <w:rFonts w:eastAsia="Times New Roman" w:cs="Calibri"/>
                <w:lang w:bidi="he-IL"/>
              </w:rPr>
              <w:t>Sing</w:t>
            </w:r>
            <w:r>
              <w:rPr>
                <w:rFonts w:eastAsia="Times New Roman" w:cs="Calibri"/>
                <w:lang w:bidi="he-IL"/>
              </w:rPr>
              <w:t xml:space="preserve"> </w:t>
            </w:r>
            <w:r w:rsidRPr="005C1D03">
              <w:rPr>
                <w:rFonts w:eastAsia="Times New Roman" w:cs="Calibri"/>
                <w:lang w:bidi="he-IL"/>
              </w:rPr>
              <w:t>praise</w:t>
            </w:r>
            <w:r>
              <w:rPr>
                <w:rFonts w:eastAsia="Times New Roman" w:cs="Calibri"/>
                <w:lang w:bidi="he-IL"/>
              </w:rPr>
              <w:t xml:space="preserve"> </w:t>
            </w:r>
            <w:r w:rsidRPr="005C1D03">
              <w:rPr>
                <w:rFonts w:eastAsia="Times New Roman" w:cs="Calibri"/>
                <w:lang w:bidi="he-IL"/>
              </w:rPr>
              <w:t>in</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LORD's</w:t>
            </w:r>
            <w:r>
              <w:rPr>
                <w:rFonts w:eastAsia="Times New Roman" w:cs="Calibri"/>
                <w:lang w:bidi="he-IL"/>
              </w:rPr>
              <w:t xml:space="preserve"> </w:t>
            </w:r>
            <w:r w:rsidRPr="005C1D03">
              <w:rPr>
                <w:rFonts w:eastAsia="Times New Roman" w:cs="Calibri"/>
                <w:lang w:bidi="he-IL"/>
              </w:rPr>
              <w:t>presence,</w:t>
            </w:r>
            <w:r>
              <w:rPr>
                <w:rFonts w:eastAsia="Times New Roman" w:cs="Calibri"/>
                <w:lang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His</w:t>
            </w:r>
            <w:r>
              <w:rPr>
                <w:rFonts w:eastAsia="Times New Roman" w:cs="Calibri"/>
                <w:lang w:bidi="he-IL"/>
              </w:rPr>
              <w:t xml:space="preserve"> </w:t>
            </w:r>
            <w:r w:rsidRPr="005C1D03">
              <w:rPr>
                <w:rFonts w:eastAsia="Times New Roman" w:cs="Calibri"/>
                <w:lang w:bidi="he-IL"/>
              </w:rPr>
              <w:t>devotees;</w:t>
            </w:r>
            <w:r>
              <w:rPr>
                <w:rFonts w:eastAsia="Times New Roman" w:cs="Calibri"/>
                <w:lang w:bidi="he-IL"/>
              </w:rPr>
              <w:t xml:space="preserve"> </w:t>
            </w:r>
            <w:r w:rsidRPr="005C1D03">
              <w:rPr>
                <w:rFonts w:eastAsia="Times New Roman" w:cs="Calibri"/>
                <w:lang w:bidi="he-IL"/>
              </w:rPr>
              <w:t>and</w:t>
            </w:r>
            <w:r>
              <w:rPr>
                <w:rFonts w:eastAsia="Times New Roman" w:cs="Calibri"/>
                <w:lang w:bidi="he-IL"/>
              </w:rPr>
              <w:t xml:space="preserve"> </w:t>
            </w:r>
            <w:r w:rsidRPr="005C1D03">
              <w:rPr>
                <w:rFonts w:eastAsia="Times New Roman" w:cs="Calibri"/>
                <w:lang w:bidi="he-IL"/>
              </w:rPr>
              <w:t>give</w:t>
            </w:r>
            <w:r>
              <w:rPr>
                <w:rFonts w:eastAsia="Times New Roman" w:cs="Calibri"/>
                <w:lang w:bidi="he-IL"/>
              </w:rPr>
              <w:t xml:space="preserve"> </w:t>
            </w:r>
            <w:r w:rsidRPr="005C1D03">
              <w:rPr>
                <w:rFonts w:eastAsia="Times New Roman" w:cs="Calibri"/>
                <w:lang w:bidi="he-IL"/>
              </w:rPr>
              <w:t>thanks</w:t>
            </w:r>
            <w:r>
              <w:rPr>
                <w:rFonts w:eastAsia="Times New Roman" w:cs="Calibri"/>
                <w:lang w:bidi="he-IL"/>
              </w:rPr>
              <w:t xml:space="preserve"> </w:t>
            </w:r>
            <w:r w:rsidRPr="005C1D03">
              <w:rPr>
                <w:rFonts w:eastAsia="Times New Roman" w:cs="Calibri"/>
                <w:lang w:bidi="he-IL"/>
              </w:rPr>
              <w:t>at</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invocation</w:t>
            </w:r>
            <w:r>
              <w:rPr>
                <w:rFonts w:eastAsia="Times New Roman" w:cs="Calibri"/>
                <w:lang w:bidi="he-IL"/>
              </w:rPr>
              <w:t xml:space="preserve"> </w:t>
            </w:r>
            <w:r w:rsidRPr="005C1D03">
              <w:rPr>
                <w:rFonts w:eastAsia="Times New Roman" w:cs="Calibri"/>
                <w:lang w:bidi="he-IL"/>
              </w:rPr>
              <w:t>of</w:t>
            </w:r>
            <w:r>
              <w:rPr>
                <w:rFonts w:eastAsia="Times New Roman" w:cs="Calibri"/>
                <w:lang w:bidi="he-IL"/>
              </w:rPr>
              <w:t xml:space="preserve"> </w:t>
            </w:r>
            <w:r w:rsidRPr="005C1D03">
              <w:rPr>
                <w:rFonts w:eastAsia="Times New Roman" w:cs="Calibri"/>
                <w:lang w:bidi="he-IL"/>
              </w:rPr>
              <w:t>His</w:t>
            </w:r>
            <w:r>
              <w:rPr>
                <w:rFonts w:eastAsia="Times New Roman" w:cs="Calibri"/>
                <w:lang w:bidi="he-IL"/>
              </w:rPr>
              <w:t xml:space="preserve"> </w:t>
            </w:r>
            <w:r w:rsidRPr="005C1D03">
              <w:rPr>
                <w:rFonts w:eastAsia="Times New Roman" w:cs="Calibri"/>
                <w:lang w:bidi="he-IL"/>
              </w:rPr>
              <w:t>holy</w:t>
            </w:r>
            <w:r>
              <w:rPr>
                <w:rFonts w:eastAsia="Times New Roman" w:cs="Calibri"/>
                <w:lang w:bidi="he-IL"/>
              </w:rPr>
              <w:t xml:space="preserve"> </w:t>
            </w:r>
            <w:r w:rsidRPr="005C1D03">
              <w:rPr>
                <w:rFonts w:eastAsia="Times New Roman" w:cs="Calibri"/>
                <w:lang w:bidi="he-IL"/>
              </w:rPr>
              <w:t>one.</w:t>
            </w:r>
          </w:p>
        </w:tc>
      </w:tr>
      <w:tr w:rsidR="00DB119A" w:rsidRPr="005C1D03" w14:paraId="747005CC" w14:textId="77777777" w:rsidTr="00193481">
        <w:trPr>
          <w:jc w:val="center"/>
        </w:trPr>
        <w:tc>
          <w:tcPr>
            <w:tcW w:w="5148" w:type="dxa"/>
            <w:tcMar>
              <w:top w:w="0" w:type="dxa"/>
              <w:left w:w="108" w:type="dxa"/>
              <w:bottom w:w="0" w:type="dxa"/>
              <w:right w:w="108" w:type="dxa"/>
            </w:tcMar>
            <w:hideMark/>
          </w:tcPr>
          <w:p w14:paraId="12F9B568" w14:textId="77777777" w:rsidR="00DB119A" w:rsidRPr="005C1D03" w:rsidRDefault="00DB119A" w:rsidP="00502C67">
            <w:pPr>
              <w:rPr>
                <w:rFonts w:eastAsia="Times New Roman" w:cs="Calibri"/>
                <w:lang w:bidi="he-IL"/>
              </w:rPr>
            </w:pPr>
            <w:r w:rsidRPr="005C1D03">
              <w:rPr>
                <w:rFonts w:eastAsia="Times New Roman" w:cs="Calibri"/>
                <w:lang w:val="en-AU" w:bidi="he-IL"/>
              </w:rPr>
              <w:t>6.</w:t>
            </w:r>
            <w:r>
              <w:rPr>
                <w:rFonts w:eastAsia="Times New Roman" w:cs="Calibri"/>
                <w:lang w:val="en-AU" w:bidi="he-IL"/>
              </w:rPr>
              <w:t xml:space="preserve"> </w:t>
            </w:r>
            <w:r w:rsidRPr="005C1D03">
              <w:rPr>
                <w:rFonts w:eastAsia="Times New Roman" w:cs="Calibri"/>
                <w:lang w:bidi="he-IL"/>
              </w:rPr>
              <w:t>For</w:t>
            </w:r>
            <w:r>
              <w:rPr>
                <w:rFonts w:eastAsia="Times New Roman" w:cs="Calibri"/>
                <w:lang w:bidi="he-IL"/>
              </w:rPr>
              <w:t xml:space="preserve"> </w:t>
            </w:r>
            <w:r w:rsidRPr="005C1D03">
              <w:rPr>
                <w:rFonts w:eastAsia="Times New Roman" w:cs="Calibri"/>
                <w:lang w:bidi="he-IL"/>
              </w:rPr>
              <w:t>His</w:t>
            </w:r>
            <w:r>
              <w:rPr>
                <w:rFonts w:eastAsia="Times New Roman" w:cs="Calibri"/>
                <w:lang w:bidi="he-IL"/>
              </w:rPr>
              <w:t xml:space="preserve"> </w:t>
            </w:r>
            <w:r w:rsidRPr="005C1D03">
              <w:rPr>
                <w:rFonts w:eastAsia="Times New Roman" w:cs="Calibri"/>
                <w:lang w:bidi="he-IL"/>
              </w:rPr>
              <w:t>wrath</w:t>
            </w:r>
            <w:r>
              <w:rPr>
                <w:rFonts w:eastAsia="Times New Roman" w:cs="Calibri"/>
                <w:lang w:bidi="he-IL"/>
              </w:rPr>
              <w:t xml:space="preserve"> </w:t>
            </w:r>
            <w:r w:rsidRPr="005C1D03">
              <w:rPr>
                <w:rFonts w:eastAsia="Times New Roman" w:cs="Calibri"/>
                <w:lang w:bidi="he-IL"/>
              </w:rPr>
              <w:t>lasts</w:t>
            </w:r>
            <w:r>
              <w:rPr>
                <w:rFonts w:eastAsia="Times New Roman" w:cs="Calibri"/>
                <w:lang w:bidi="he-IL"/>
              </w:rPr>
              <w:t xml:space="preserve"> </w:t>
            </w:r>
            <w:r w:rsidRPr="005C1D03">
              <w:rPr>
                <w:rFonts w:eastAsia="Times New Roman" w:cs="Calibri"/>
                <w:lang w:bidi="he-IL"/>
              </w:rPr>
              <w:t>but</w:t>
            </w:r>
            <w:r>
              <w:rPr>
                <w:rFonts w:eastAsia="Times New Roman" w:cs="Calibri"/>
                <w:lang w:bidi="he-IL"/>
              </w:rPr>
              <w:t xml:space="preserve"> </w:t>
            </w:r>
            <w:r w:rsidRPr="005C1D03">
              <w:rPr>
                <w:rFonts w:eastAsia="Times New Roman" w:cs="Calibri"/>
                <w:lang w:bidi="he-IL"/>
              </w:rPr>
              <w:t>a</w:t>
            </w:r>
            <w:r>
              <w:rPr>
                <w:rFonts w:eastAsia="Times New Roman" w:cs="Calibri"/>
                <w:lang w:bidi="he-IL"/>
              </w:rPr>
              <w:t xml:space="preserve"> </w:t>
            </w:r>
            <w:r w:rsidRPr="005C1D03">
              <w:rPr>
                <w:rFonts w:eastAsia="Times New Roman" w:cs="Calibri"/>
                <w:lang w:bidi="he-IL"/>
              </w:rPr>
              <w:t>moment;</w:t>
            </w:r>
            <w:r>
              <w:rPr>
                <w:rFonts w:eastAsia="Times New Roman" w:cs="Calibri"/>
                <w:lang w:bidi="he-IL"/>
              </w:rPr>
              <w:t xml:space="preserve"> </w:t>
            </w:r>
            <w:r w:rsidRPr="005C1D03">
              <w:rPr>
                <w:rFonts w:eastAsia="Times New Roman" w:cs="Calibri"/>
                <w:lang w:bidi="he-IL"/>
              </w:rPr>
              <w:t>life</w:t>
            </w:r>
            <w:r>
              <w:rPr>
                <w:rFonts w:eastAsia="Times New Roman" w:cs="Calibri"/>
                <w:lang w:bidi="he-IL"/>
              </w:rPr>
              <w:t xml:space="preserve"> </w:t>
            </w:r>
            <w:r w:rsidRPr="005C1D03">
              <w:rPr>
                <w:rFonts w:eastAsia="Times New Roman" w:cs="Calibri"/>
                <w:lang w:bidi="he-IL"/>
              </w:rPr>
              <w:t>results</w:t>
            </w:r>
            <w:r>
              <w:rPr>
                <w:rFonts w:eastAsia="Times New Roman" w:cs="Calibri"/>
                <w:lang w:bidi="he-IL"/>
              </w:rPr>
              <w:t xml:space="preserve"> </w:t>
            </w:r>
            <w:r w:rsidRPr="005C1D03">
              <w:rPr>
                <w:rFonts w:eastAsia="Times New Roman" w:cs="Calibri"/>
                <w:lang w:bidi="he-IL"/>
              </w:rPr>
              <w:t>from</w:t>
            </w:r>
            <w:r>
              <w:rPr>
                <w:rFonts w:eastAsia="Times New Roman" w:cs="Calibri"/>
                <w:lang w:bidi="he-IL"/>
              </w:rPr>
              <w:t xml:space="preserve"> </w:t>
            </w:r>
            <w:r w:rsidRPr="005C1D03">
              <w:rPr>
                <w:rFonts w:eastAsia="Times New Roman" w:cs="Calibri"/>
                <w:lang w:bidi="he-IL"/>
              </w:rPr>
              <w:t>His</w:t>
            </w:r>
            <w:r>
              <w:rPr>
                <w:rFonts w:eastAsia="Times New Roman" w:cs="Calibri"/>
                <w:lang w:bidi="he-IL"/>
              </w:rPr>
              <w:t xml:space="preserve"> </w:t>
            </w:r>
            <w:r w:rsidRPr="005C1D03">
              <w:rPr>
                <w:rFonts w:eastAsia="Times New Roman" w:cs="Calibri"/>
                <w:lang w:bidi="he-IL"/>
              </w:rPr>
              <w:t>favor;</w:t>
            </w:r>
            <w:r>
              <w:rPr>
                <w:rFonts w:eastAsia="Times New Roman" w:cs="Calibri"/>
                <w:lang w:bidi="he-IL"/>
              </w:rPr>
              <w:t xml:space="preserve"> </w:t>
            </w:r>
            <w:r w:rsidRPr="005C1D03">
              <w:rPr>
                <w:rFonts w:eastAsia="Times New Roman" w:cs="Calibri"/>
                <w:lang w:bidi="he-IL"/>
              </w:rPr>
              <w:t>in</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evening,</w:t>
            </w:r>
            <w:r>
              <w:rPr>
                <w:rFonts w:eastAsia="Times New Roman" w:cs="Calibri"/>
                <w:lang w:bidi="he-IL"/>
              </w:rPr>
              <w:t xml:space="preserve"> </w:t>
            </w:r>
            <w:r w:rsidRPr="005C1D03">
              <w:rPr>
                <w:rFonts w:eastAsia="Times New Roman" w:cs="Calibri"/>
                <w:lang w:bidi="he-IL"/>
              </w:rPr>
              <w:t>weeping</w:t>
            </w:r>
            <w:r>
              <w:rPr>
                <w:rFonts w:eastAsia="Times New Roman" w:cs="Calibri"/>
                <w:lang w:bidi="he-IL"/>
              </w:rPr>
              <w:t xml:space="preserve"> </w:t>
            </w:r>
            <w:r w:rsidRPr="005C1D03">
              <w:rPr>
                <w:rFonts w:eastAsia="Times New Roman" w:cs="Calibri"/>
                <w:lang w:bidi="he-IL"/>
              </w:rPr>
              <w:t>may</w:t>
            </w:r>
            <w:r>
              <w:rPr>
                <w:rFonts w:eastAsia="Times New Roman" w:cs="Calibri"/>
                <w:lang w:bidi="he-IL"/>
              </w:rPr>
              <w:t xml:space="preserve"> </w:t>
            </w:r>
            <w:r w:rsidRPr="005C1D03">
              <w:rPr>
                <w:rFonts w:eastAsia="Times New Roman" w:cs="Calibri"/>
                <w:lang w:bidi="he-IL"/>
              </w:rPr>
              <w:t>tarry,</w:t>
            </w:r>
            <w:r>
              <w:rPr>
                <w:rFonts w:eastAsia="Times New Roman" w:cs="Calibri"/>
                <w:lang w:bidi="he-IL"/>
              </w:rPr>
              <w:t xml:space="preserve"> </w:t>
            </w:r>
            <w:r w:rsidRPr="005C1D03">
              <w:rPr>
                <w:rFonts w:eastAsia="Times New Roman" w:cs="Calibri"/>
                <w:lang w:bidi="he-IL"/>
              </w:rPr>
              <w:t>but</w:t>
            </w:r>
            <w:r>
              <w:rPr>
                <w:rFonts w:eastAsia="Times New Roman" w:cs="Calibri"/>
                <w:lang w:bidi="he-IL"/>
              </w:rPr>
              <w:t xml:space="preserve"> </w:t>
            </w:r>
            <w:r w:rsidRPr="005C1D03">
              <w:rPr>
                <w:rFonts w:eastAsia="Times New Roman" w:cs="Calibri"/>
                <w:lang w:bidi="he-IL"/>
              </w:rPr>
              <w:t>in</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morning</w:t>
            </w:r>
            <w:r>
              <w:rPr>
                <w:rFonts w:eastAsia="Times New Roman" w:cs="Calibri"/>
                <w:lang w:bidi="he-IL"/>
              </w:rPr>
              <w:t xml:space="preserve"> </w:t>
            </w:r>
            <w:r w:rsidRPr="005C1D03">
              <w:rPr>
                <w:rFonts w:eastAsia="Times New Roman" w:cs="Calibri"/>
                <w:lang w:bidi="he-IL"/>
              </w:rPr>
              <w:t>there</w:t>
            </w:r>
            <w:r>
              <w:rPr>
                <w:rFonts w:eastAsia="Times New Roman" w:cs="Calibri"/>
                <w:lang w:bidi="he-IL"/>
              </w:rPr>
              <w:t xml:space="preserve"> </w:t>
            </w:r>
            <w:r w:rsidRPr="005C1D03">
              <w:rPr>
                <w:rFonts w:eastAsia="Times New Roman" w:cs="Calibri"/>
                <w:lang w:bidi="he-IL"/>
              </w:rPr>
              <w:t>is</w:t>
            </w:r>
            <w:r>
              <w:rPr>
                <w:rFonts w:eastAsia="Times New Roman" w:cs="Calibri"/>
                <w:lang w:bidi="he-IL"/>
              </w:rPr>
              <w:t xml:space="preserve"> </w:t>
            </w:r>
            <w:r w:rsidRPr="005C1D03">
              <w:rPr>
                <w:rFonts w:eastAsia="Times New Roman" w:cs="Calibri"/>
                <w:lang w:bidi="he-IL"/>
              </w:rPr>
              <w:t>joyful</w:t>
            </w:r>
            <w:r>
              <w:rPr>
                <w:rFonts w:eastAsia="Times New Roman" w:cs="Calibri"/>
                <w:lang w:bidi="he-IL"/>
              </w:rPr>
              <w:t xml:space="preserve"> </w:t>
            </w:r>
            <w:r w:rsidRPr="005C1D03">
              <w:rPr>
                <w:rFonts w:eastAsia="Times New Roman" w:cs="Calibri"/>
                <w:lang w:bidi="he-IL"/>
              </w:rPr>
              <w:t>singing.</w:t>
            </w:r>
          </w:p>
        </w:tc>
        <w:tc>
          <w:tcPr>
            <w:tcW w:w="5148" w:type="dxa"/>
            <w:tcMar>
              <w:top w:w="0" w:type="dxa"/>
              <w:left w:w="108" w:type="dxa"/>
              <w:bottom w:w="0" w:type="dxa"/>
              <w:right w:w="108" w:type="dxa"/>
            </w:tcMar>
            <w:hideMark/>
          </w:tcPr>
          <w:p w14:paraId="10B1149A" w14:textId="77777777" w:rsidR="00DB119A" w:rsidRPr="005C1D03" w:rsidRDefault="00DB119A" w:rsidP="00502C67">
            <w:pPr>
              <w:rPr>
                <w:rFonts w:eastAsia="Times New Roman" w:cs="Calibri"/>
                <w:lang w:bidi="he-IL"/>
              </w:rPr>
            </w:pPr>
            <w:r w:rsidRPr="005C1D03">
              <w:rPr>
                <w:rFonts w:eastAsia="Times New Roman" w:cs="Calibri"/>
                <w:lang w:val="en-AU" w:bidi="he-IL"/>
              </w:rPr>
              <w:t>6.</w:t>
            </w:r>
            <w:r>
              <w:rPr>
                <w:rFonts w:eastAsia="Times New Roman" w:cs="Calibri"/>
                <w:lang w:val="en-AU" w:bidi="he-IL"/>
              </w:rPr>
              <w:t xml:space="preserve"> </w:t>
            </w:r>
            <w:r w:rsidRPr="005C1D03">
              <w:rPr>
                <w:rFonts w:eastAsia="Times New Roman" w:cs="Calibri"/>
                <w:lang w:bidi="he-IL"/>
              </w:rPr>
              <w:t>For</w:t>
            </w:r>
            <w:r>
              <w:rPr>
                <w:rFonts w:eastAsia="Times New Roman" w:cs="Calibri"/>
                <w:lang w:bidi="he-IL"/>
              </w:rPr>
              <w:t xml:space="preserve"> </w:t>
            </w:r>
            <w:r w:rsidRPr="005C1D03">
              <w:rPr>
                <w:rFonts w:eastAsia="Times New Roman" w:cs="Calibri"/>
                <w:lang w:bidi="he-IL"/>
              </w:rPr>
              <w:t>His</w:t>
            </w:r>
            <w:r>
              <w:rPr>
                <w:rFonts w:eastAsia="Times New Roman" w:cs="Calibri"/>
                <w:lang w:bidi="he-IL"/>
              </w:rPr>
              <w:t xml:space="preserve"> </w:t>
            </w:r>
            <w:r w:rsidRPr="005C1D03">
              <w:rPr>
                <w:rFonts w:eastAsia="Times New Roman" w:cs="Calibri"/>
                <w:lang w:bidi="he-IL"/>
              </w:rPr>
              <w:t>anger</w:t>
            </w:r>
            <w:r>
              <w:rPr>
                <w:rFonts w:eastAsia="Times New Roman" w:cs="Calibri"/>
                <w:lang w:bidi="he-IL"/>
              </w:rPr>
              <w:t xml:space="preserve"> </w:t>
            </w:r>
            <w:r w:rsidRPr="005C1D03">
              <w:rPr>
                <w:rFonts w:eastAsia="Times New Roman" w:cs="Calibri"/>
                <w:lang w:bidi="he-IL"/>
              </w:rPr>
              <w:t>is</w:t>
            </w:r>
            <w:r>
              <w:rPr>
                <w:rFonts w:eastAsia="Times New Roman" w:cs="Calibri"/>
                <w:lang w:bidi="he-IL"/>
              </w:rPr>
              <w:t xml:space="preserve"> </w:t>
            </w:r>
            <w:r w:rsidRPr="005C1D03">
              <w:rPr>
                <w:rFonts w:eastAsia="Times New Roman" w:cs="Calibri"/>
                <w:lang w:bidi="he-IL"/>
              </w:rPr>
              <w:t>but</w:t>
            </w:r>
            <w:r>
              <w:rPr>
                <w:rFonts w:eastAsia="Times New Roman" w:cs="Calibri"/>
                <w:lang w:bidi="he-IL"/>
              </w:rPr>
              <w:t xml:space="preserve"> </w:t>
            </w:r>
            <w:r w:rsidRPr="005C1D03">
              <w:rPr>
                <w:rFonts w:eastAsia="Times New Roman" w:cs="Calibri"/>
                <w:lang w:bidi="he-IL"/>
              </w:rPr>
              <w:t>a</w:t>
            </w:r>
            <w:r>
              <w:rPr>
                <w:rFonts w:eastAsia="Times New Roman" w:cs="Calibri"/>
                <w:lang w:bidi="he-IL"/>
              </w:rPr>
              <w:t xml:space="preserve"> </w:t>
            </w:r>
            <w:r w:rsidRPr="005C1D03">
              <w:rPr>
                <w:rFonts w:eastAsia="Times New Roman" w:cs="Calibri"/>
                <w:lang w:bidi="he-IL"/>
              </w:rPr>
              <w:t>moment;</w:t>
            </w:r>
            <w:r>
              <w:rPr>
                <w:rFonts w:eastAsia="Times New Roman" w:cs="Calibri"/>
                <w:lang w:bidi="he-IL"/>
              </w:rPr>
              <w:t xml:space="preserve"> </w:t>
            </w:r>
            <w:r w:rsidRPr="005C1D03">
              <w:rPr>
                <w:rFonts w:eastAsia="Times New Roman" w:cs="Calibri"/>
                <w:lang w:bidi="he-IL"/>
              </w:rPr>
              <w:t>eternal</w:t>
            </w:r>
            <w:r>
              <w:rPr>
                <w:rFonts w:eastAsia="Times New Roman" w:cs="Calibri"/>
                <w:lang w:bidi="he-IL"/>
              </w:rPr>
              <w:t xml:space="preserve"> </w:t>
            </w:r>
            <w:r w:rsidRPr="005C1D03">
              <w:rPr>
                <w:rFonts w:eastAsia="Times New Roman" w:cs="Calibri"/>
                <w:lang w:bidi="he-IL"/>
              </w:rPr>
              <w:t>life</w:t>
            </w:r>
            <w:r>
              <w:rPr>
                <w:rFonts w:eastAsia="Times New Roman" w:cs="Calibri"/>
                <w:lang w:bidi="he-IL"/>
              </w:rPr>
              <w:t xml:space="preserve"> </w:t>
            </w:r>
            <w:r w:rsidRPr="005C1D03">
              <w:rPr>
                <w:rFonts w:eastAsia="Times New Roman" w:cs="Calibri"/>
                <w:lang w:bidi="he-IL"/>
              </w:rPr>
              <w:t>is</w:t>
            </w:r>
            <w:r>
              <w:rPr>
                <w:rFonts w:eastAsia="Times New Roman" w:cs="Calibri"/>
                <w:lang w:bidi="he-IL"/>
              </w:rPr>
              <w:t xml:space="preserve"> </w:t>
            </w:r>
            <w:r w:rsidRPr="005C1D03">
              <w:rPr>
                <w:rFonts w:eastAsia="Times New Roman" w:cs="Calibri"/>
                <w:lang w:bidi="he-IL"/>
              </w:rPr>
              <w:t>His</w:t>
            </w:r>
            <w:r>
              <w:rPr>
                <w:rFonts w:eastAsia="Times New Roman" w:cs="Calibri"/>
                <w:lang w:bidi="he-IL"/>
              </w:rPr>
              <w:t xml:space="preserve"> </w:t>
            </w:r>
            <w:r w:rsidRPr="005C1D03">
              <w:rPr>
                <w:rFonts w:eastAsia="Times New Roman" w:cs="Calibri"/>
                <w:lang w:bidi="he-IL"/>
              </w:rPr>
              <w:t>good</w:t>
            </w:r>
            <w:r>
              <w:rPr>
                <w:rFonts w:eastAsia="Times New Roman" w:cs="Calibri"/>
                <w:lang w:bidi="he-IL"/>
              </w:rPr>
              <w:t xml:space="preserve"> </w:t>
            </w:r>
            <w:r w:rsidRPr="005C1D03">
              <w:rPr>
                <w:rFonts w:eastAsia="Times New Roman" w:cs="Calibri"/>
                <w:lang w:bidi="he-IL"/>
              </w:rPr>
              <w:t>pleasure.</w:t>
            </w:r>
            <w:r>
              <w:rPr>
                <w:rFonts w:eastAsia="Times New Roman" w:cs="Calibri"/>
                <w:lang w:bidi="he-IL"/>
              </w:rPr>
              <w:t xml:space="preserve"> </w:t>
            </w:r>
            <w:r w:rsidRPr="005C1D03">
              <w:rPr>
                <w:rFonts w:eastAsia="Times New Roman" w:cs="Calibri"/>
                <w:lang w:bidi="he-IL"/>
              </w:rPr>
              <w:t>In</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evening</w:t>
            </w:r>
            <w:r>
              <w:rPr>
                <w:rFonts w:eastAsia="Times New Roman" w:cs="Calibri"/>
                <w:lang w:bidi="he-IL"/>
              </w:rPr>
              <w:t xml:space="preserve"> </w:t>
            </w:r>
            <w:r w:rsidRPr="005C1D03">
              <w:rPr>
                <w:rFonts w:eastAsia="Times New Roman" w:cs="Calibri"/>
                <w:lang w:bidi="he-IL"/>
              </w:rPr>
              <w:t>one</w:t>
            </w:r>
            <w:r>
              <w:rPr>
                <w:rFonts w:eastAsia="Times New Roman" w:cs="Calibri"/>
                <w:lang w:bidi="he-IL"/>
              </w:rPr>
              <w:t xml:space="preserve"> </w:t>
            </w:r>
            <w:r w:rsidRPr="005C1D03">
              <w:rPr>
                <w:rFonts w:eastAsia="Times New Roman" w:cs="Calibri"/>
                <w:lang w:bidi="he-IL"/>
              </w:rPr>
              <w:t>goes</w:t>
            </w:r>
            <w:r>
              <w:rPr>
                <w:rFonts w:eastAsia="Times New Roman" w:cs="Calibri"/>
                <w:lang w:bidi="he-IL"/>
              </w:rPr>
              <w:t xml:space="preserve"> </w:t>
            </w:r>
            <w:r w:rsidRPr="005C1D03">
              <w:rPr>
                <w:rFonts w:eastAsia="Times New Roman" w:cs="Calibri"/>
                <w:lang w:bidi="he-IL"/>
              </w:rPr>
              <w:t>to</w:t>
            </w:r>
            <w:r>
              <w:rPr>
                <w:rFonts w:eastAsia="Times New Roman" w:cs="Calibri"/>
                <w:lang w:bidi="he-IL"/>
              </w:rPr>
              <w:t xml:space="preserve"> </w:t>
            </w:r>
            <w:r w:rsidRPr="005C1D03">
              <w:rPr>
                <w:rFonts w:eastAsia="Times New Roman" w:cs="Calibri"/>
                <w:lang w:bidi="he-IL"/>
              </w:rPr>
              <w:t>bed</w:t>
            </w:r>
            <w:r>
              <w:rPr>
                <w:rFonts w:eastAsia="Times New Roman" w:cs="Calibri"/>
                <w:lang w:bidi="he-IL"/>
              </w:rPr>
              <w:t xml:space="preserve"> </w:t>
            </w:r>
            <w:r w:rsidRPr="005C1D03">
              <w:rPr>
                <w:rFonts w:eastAsia="Times New Roman" w:cs="Calibri"/>
                <w:lang w:bidi="he-IL"/>
              </w:rPr>
              <w:t>in</w:t>
            </w:r>
            <w:r>
              <w:rPr>
                <w:rFonts w:eastAsia="Times New Roman" w:cs="Calibri"/>
                <w:lang w:bidi="he-IL"/>
              </w:rPr>
              <w:t xml:space="preserve"> </w:t>
            </w:r>
            <w:r w:rsidRPr="005C1D03">
              <w:rPr>
                <w:rFonts w:eastAsia="Times New Roman" w:cs="Calibri"/>
                <w:lang w:bidi="he-IL"/>
              </w:rPr>
              <w:t>tears,</w:t>
            </w:r>
            <w:r>
              <w:rPr>
                <w:rFonts w:eastAsia="Times New Roman" w:cs="Calibri"/>
                <w:lang w:bidi="he-IL"/>
              </w:rPr>
              <w:t xml:space="preserve"> </w:t>
            </w:r>
            <w:r w:rsidRPr="005C1D03">
              <w:rPr>
                <w:rFonts w:eastAsia="Times New Roman" w:cs="Calibri"/>
                <w:lang w:bidi="he-IL"/>
              </w:rPr>
              <w:t>but</w:t>
            </w:r>
            <w:r>
              <w:rPr>
                <w:rFonts w:eastAsia="Times New Roman" w:cs="Calibri"/>
                <w:lang w:bidi="he-IL"/>
              </w:rPr>
              <w:t xml:space="preserve"> </w:t>
            </w:r>
            <w:r w:rsidRPr="005C1D03">
              <w:rPr>
                <w:rFonts w:eastAsia="Times New Roman" w:cs="Calibri"/>
                <w:lang w:bidi="he-IL"/>
              </w:rPr>
              <w:t>in</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morning</w:t>
            </w:r>
            <w:r>
              <w:rPr>
                <w:rFonts w:eastAsia="Times New Roman" w:cs="Calibri"/>
                <w:lang w:bidi="he-IL"/>
              </w:rPr>
              <w:t xml:space="preserve"> </w:t>
            </w:r>
            <w:r w:rsidRPr="005C1D03">
              <w:rPr>
                <w:rFonts w:eastAsia="Times New Roman" w:cs="Calibri"/>
                <w:lang w:bidi="he-IL"/>
              </w:rPr>
              <w:t>one</w:t>
            </w:r>
            <w:r>
              <w:rPr>
                <w:rFonts w:eastAsia="Times New Roman" w:cs="Calibri"/>
                <w:lang w:bidi="he-IL"/>
              </w:rPr>
              <w:t xml:space="preserve"> </w:t>
            </w:r>
            <w:r w:rsidRPr="005C1D03">
              <w:rPr>
                <w:rFonts w:eastAsia="Times New Roman" w:cs="Calibri"/>
                <w:lang w:bidi="he-IL"/>
              </w:rPr>
              <w:t>rises</w:t>
            </w:r>
            <w:r>
              <w:rPr>
                <w:rFonts w:eastAsia="Times New Roman" w:cs="Calibri"/>
                <w:lang w:bidi="he-IL"/>
              </w:rPr>
              <w:t xml:space="preserve"> </w:t>
            </w:r>
            <w:r w:rsidRPr="005C1D03">
              <w:rPr>
                <w:rFonts w:eastAsia="Times New Roman" w:cs="Calibri"/>
                <w:lang w:bidi="he-IL"/>
              </w:rPr>
              <w:t>in</w:t>
            </w:r>
            <w:r>
              <w:rPr>
                <w:rFonts w:eastAsia="Times New Roman" w:cs="Calibri"/>
                <w:lang w:bidi="he-IL"/>
              </w:rPr>
              <w:t xml:space="preserve"> </w:t>
            </w:r>
            <w:r w:rsidRPr="005C1D03">
              <w:rPr>
                <w:rFonts w:eastAsia="Times New Roman" w:cs="Calibri"/>
                <w:lang w:bidi="he-IL"/>
              </w:rPr>
              <w:t>praise.</w:t>
            </w:r>
          </w:p>
        </w:tc>
      </w:tr>
      <w:tr w:rsidR="00DB119A" w:rsidRPr="005C1D03" w14:paraId="27F53560" w14:textId="77777777" w:rsidTr="00193481">
        <w:trPr>
          <w:jc w:val="center"/>
        </w:trPr>
        <w:tc>
          <w:tcPr>
            <w:tcW w:w="5148" w:type="dxa"/>
            <w:tcMar>
              <w:top w:w="0" w:type="dxa"/>
              <w:left w:w="108" w:type="dxa"/>
              <w:bottom w:w="0" w:type="dxa"/>
              <w:right w:w="108" w:type="dxa"/>
            </w:tcMar>
            <w:hideMark/>
          </w:tcPr>
          <w:p w14:paraId="089B699C" w14:textId="77777777" w:rsidR="00DB119A" w:rsidRPr="005C1D03" w:rsidRDefault="00DB119A" w:rsidP="00502C67">
            <w:pPr>
              <w:rPr>
                <w:rFonts w:eastAsia="Times New Roman" w:cs="Calibri"/>
                <w:lang w:bidi="he-IL"/>
              </w:rPr>
            </w:pPr>
            <w:r w:rsidRPr="005C1D03">
              <w:rPr>
                <w:rFonts w:eastAsia="Times New Roman" w:cs="Calibri"/>
                <w:lang w:val="en-AU" w:bidi="he-IL"/>
              </w:rPr>
              <w:t>7.</w:t>
            </w:r>
            <w:r>
              <w:rPr>
                <w:rFonts w:eastAsia="Times New Roman" w:cs="Calibri"/>
                <w:lang w:val="en-AU" w:bidi="he-IL"/>
              </w:rPr>
              <w:t xml:space="preserve"> </w:t>
            </w:r>
            <w:r w:rsidRPr="005C1D03">
              <w:rPr>
                <w:rFonts w:eastAsia="Times New Roman" w:cs="Calibri"/>
                <w:lang w:bidi="he-IL"/>
              </w:rPr>
              <w:t>And</w:t>
            </w:r>
            <w:r>
              <w:rPr>
                <w:rFonts w:eastAsia="Times New Roman" w:cs="Calibri"/>
                <w:lang w:bidi="he-IL"/>
              </w:rPr>
              <w:t xml:space="preserve"> </w:t>
            </w:r>
            <w:r w:rsidRPr="005C1D03">
              <w:rPr>
                <w:rFonts w:eastAsia="Times New Roman" w:cs="Calibri"/>
                <w:lang w:bidi="he-IL"/>
              </w:rPr>
              <w:t>I</w:t>
            </w:r>
            <w:r>
              <w:rPr>
                <w:rFonts w:eastAsia="Times New Roman" w:cs="Calibri"/>
                <w:lang w:bidi="he-IL"/>
              </w:rPr>
              <w:t xml:space="preserve"> </w:t>
            </w:r>
            <w:r w:rsidRPr="005C1D03">
              <w:rPr>
                <w:rFonts w:eastAsia="Times New Roman" w:cs="Calibri"/>
                <w:lang w:bidi="he-IL"/>
              </w:rPr>
              <w:t>said</w:t>
            </w:r>
            <w:r>
              <w:rPr>
                <w:rFonts w:eastAsia="Times New Roman" w:cs="Calibri"/>
                <w:lang w:bidi="he-IL"/>
              </w:rPr>
              <w:t xml:space="preserve"> </w:t>
            </w:r>
            <w:r w:rsidRPr="005C1D03">
              <w:rPr>
                <w:rFonts w:eastAsia="Times New Roman" w:cs="Calibri"/>
                <w:lang w:bidi="he-IL"/>
              </w:rPr>
              <w:t>in</w:t>
            </w:r>
            <w:r>
              <w:rPr>
                <w:rFonts w:eastAsia="Times New Roman" w:cs="Calibri"/>
                <w:lang w:bidi="he-IL"/>
              </w:rPr>
              <w:t xml:space="preserve"> </w:t>
            </w:r>
            <w:r w:rsidRPr="005C1D03">
              <w:rPr>
                <w:rFonts w:eastAsia="Times New Roman" w:cs="Calibri"/>
                <w:lang w:bidi="he-IL"/>
              </w:rPr>
              <w:t>my</w:t>
            </w:r>
            <w:r>
              <w:rPr>
                <w:rFonts w:eastAsia="Times New Roman" w:cs="Calibri"/>
                <w:lang w:bidi="he-IL"/>
              </w:rPr>
              <w:t xml:space="preserve"> </w:t>
            </w:r>
            <w:r w:rsidRPr="005C1D03">
              <w:rPr>
                <w:rFonts w:eastAsia="Times New Roman" w:cs="Calibri"/>
                <w:lang w:bidi="he-IL"/>
              </w:rPr>
              <w:t>tranquility,</w:t>
            </w:r>
            <w:r>
              <w:rPr>
                <w:rFonts w:eastAsia="Times New Roman" w:cs="Calibri"/>
                <w:lang w:bidi="he-IL"/>
              </w:rPr>
              <w:t xml:space="preserve"> </w:t>
            </w:r>
            <w:r w:rsidRPr="005C1D03">
              <w:rPr>
                <w:rFonts w:eastAsia="Times New Roman" w:cs="Calibri"/>
                <w:lang w:bidi="he-IL"/>
              </w:rPr>
              <w:t>"I</w:t>
            </w:r>
            <w:r>
              <w:rPr>
                <w:rFonts w:eastAsia="Times New Roman" w:cs="Calibri"/>
                <w:lang w:bidi="he-IL"/>
              </w:rPr>
              <w:t xml:space="preserve"> </w:t>
            </w:r>
            <w:r w:rsidRPr="005C1D03">
              <w:rPr>
                <w:rFonts w:eastAsia="Times New Roman" w:cs="Calibri"/>
                <w:lang w:bidi="he-IL"/>
              </w:rPr>
              <w:t>will</w:t>
            </w:r>
            <w:r>
              <w:rPr>
                <w:rFonts w:eastAsia="Times New Roman" w:cs="Calibri"/>
                <w:lang w:bidi="he-IL"/>
              </w:rPr>
              <w:t xml:space="preserve"> </w:t>
            </w:r>
            <w:r w:rsidRPr="005C1D03">
              <w:rPr>
                <w:rFonts w:eastAsia="Times New Roman" w:cs="Calibri"/>
                <w:lang w:bidi="he-IL"/>
              </w:rPr>
              <w:t>never</w:t>
            </w:r>
            <w:r>
              <w:rPr>
                <w:rFonts w:eastAsia="Times New Roman" w:cs="Calibri"/>
                <w:lang w:bidi="he-IL"/>
              </w:rPr>
              <w:t xml:space="preserve"> </w:t>
            </w:r>
            <w:r w:rsidRPr="005C1D03">
              <w:rPr>
                <w:rFonts w:eastAsia="Times New Roman" w:cs="Calibri"/>
                <w:lang w:bidi="he-IL"/>
              </w:rPr>
              <w:t>falter."</w:t>
            </w:r>
          </w:p>
        </w:tc>
        <w:tc>
          <w:tcPr>
            <w:tcW w:w="5148" w:type="dxa"/>
            <w:tcMar>
              <w:top w:w="0" w:type="dxa"/>
              <w:left w:w="108" w:type="dxa"/>
              <w:bottom w:w="0" w:type="dxa"/>
              <w:right w:w="108" w:type="dxa"/>
            </w:tcMar>
            <w:hideMark/>
          </w:tcPr>
          <w:p w14:paraId="4D2F3AF2" w14:textId="77777777" w:rsidR="00DB119A" w:rsidRPr="005C1D03" w:rsidRDefault="00DB119A" w:rsidP="00502C67">
            <w:pPr>
              <w:rPr>
                <w:rFonts w:eastAsia="Times New Roman" w:cs="Calibri"/>
                <w:lang w:bidi="he-IL"/>
              </w:rPr>
            </w:pPr>
            <w:r w:rsidRPr="005C1D03">
              <w:rPr>
                <w:rFonts w:eastAsia="Times New Roman" w:cs="Calibri"/>
                <w:lang w:val="en-AU" w:bidi="he-IL"/>
              </w:rPr>
              <w:t>7.</w:t>
            </w:r>
            <w:r>
              <w:rPr>
                <w:rFonts w:eastAsia="Times New Roman" w:cs="Calibri"/>
                <w:lang w:val="en-AU" w:bidi="he-IL"/>
              </w:rPr>
              <w:t xml:space="preserve"> </w:t>
            </w:r>
            <w:r w:rsidRPr="005C1D03">
              <w:rPr>
                <w:rFonts w:eastAsia="Times New Roman" w:cs="Calibri"/>
                <w:lang w:bidi="he-IL"/>
              </w:rPr>
              <w:t>And</w:t>
            </w:r>
            <w:r>
              <w:rPr>
                <w:rFonts w:eastAsia="Times New Roman" w:cs="Calibri"/>
                <w:lang w:bidi="he-IL"/>
              </w:rPr>
              <w:t xml:space="preserve"> </w:t>
            </w:r>
            <w:r w:rsidRPr="005C1D03">
              <w:rPr>
                <w:rFonts w:eastAsia="Times New Roman" w:cs="Calibri"/>
                <w:lang w:bidi="he-IL"/>
              </w:rPr>
              <w:t>I</w:t>
            </w:r>
            <w:r>
              <w:rPr>
                <w:rFonts w:eastAsia="Times New Roman" w:cs="Calibri"/>
                <w:lang w:bidi="he-IL"/>
              </w:rPr>
              <w:t xml:space="preserve"> </w:t>
            </w:r>
            <w:r w:rsidRPr="005C1D03">
              <w:rPr>
                <w:rFonts w:eastAsia="Times New Roman" w:cs="Calibri"/>
                <w:lang w:bidi="he-IL"/>
              </w:rPr>
              <w:t>said</w:t>
            </w:r>
            <w:r>
              <w:rPr>
                <w:rFonts w:eastAsia="Times New Roman" w:cs="Calibri"/>
                <w:lang w:bidi="he-IL"/>
              </w:rPr>
              <w:t xml:space="preserve"> </w:t>
            </w:r>
            <w:r w:rsidRPr="005C1D03">
              <w:rPr>
                <w:rFonts w:eastAsia="Times New Roman" w:cs="Calibri"/>
                <w:lang w:bidi="he-IL"/>
              </w:rPr>
              <w:t>when</w:t>
            </w:r>
            <w:r>
              <w:rPr>
                <w:rFonts w:eastAsia="Times New Roman" w:cs="Calibri"/>
                <w:lang w:bidi="he-IL"/>
              </w:rPr>
              <w:t xml:space="preserve"> </w:t>
            </w:r>
            <w:r w:rsidRPr="005C1D03">
              <w:rPr>
                <w:rFonts w:eastAsia="Times New Roman" w:cs="Calibri"/>
                <w:lang w:bidi="he-IL"/>
              </w:rPr>
              <w:t>I</w:t>
            </w:r>
            <w:r>
              <w:rPr>
                <w:rFonts w:eastAsia="Times New Roman" w:cs="Calibri"/>
                <w:lang w:bidi="he-IL"/>
              </w:rPr>
              <w:t xml:space="preserve"> </w:t>
            </w:r>
            <w:r w:rsidRPr="005C1D03">
              <w:rPr>
                <w:rFonts w:eastAsia="Times New Roman" w:cs="Calibri"/>
                <w:lang w:bidi="he-IL"/>
              </w:rPr>
              <w:t>dwelt</w:t>
            </w:r>
            <w:r>
              <w:rPr>
                <w:rFonts w:eastAsia="Times New Roman" w:cs="Calibri"/>
                <w:lang w:bidi="he-IL"/>
              </w:rPr>
              <w:t xml:space="preserve"> </w:t>
            </w:r>
            <w:r w:rsidRPr="005C1D03">
              <w:rPr>
                <w:rFonts w:eastAsia="Times New Roman" w:cs="Calibri"/>
                <w:lang w:bidi="he-IL"/>
              </w:rPr>
              <w:t>in</w:t>
            </w:r>
            <w:r>
              <w:rPr>
                <w:rFonts w:eastAsia="Times New Roman" w:cs="Calibri"/>
                <w:lang w:bidi="he-IL"/>
              </w:rPr>
              <w:t xml:space="preserve"> </w:t>
            </w:r>
            <w:r w:rsidRPr="005C1D03">
              <w:rPr>
                <w:rFonts w:eastAsia="Times New Roman" w:cs="Calibri"/>
                <w:lang w:bidi="he-IL"/>
              </w:rPr>
              <w:t>trust,</w:t>
            </w:r>
            <w:r>
              <w:rPr>
                <w:rFonts w:eastAsia="Times New Roman" w:cs="Calibri"/>
                <w:lang w:bidi="he-IL"/>
              </w:rPr>
              <w:t xml:space="preserve"> </w:t>
            </w:r>
            <w:r w:rsidRPr="005C1D03">
              <w:rPr>
                <w:rFonts w:eastAsia="Times New Roman" w:cs="Calibri"/>
                <w:lang w:bidi="he-IL"/>
              </w:rPr>
              <w:t>I</w:t>
            </w:r>
            <w:r>
              <w:rPr>
                <w:rFonts w:eastAsia="Times New Roman" w:cs="Calibri"/>
                <w:lang w:bidi="he-IL"/>
              </w:rPr>
              <w:t xml:space="preserve"> </w:t>
            </w:r>
            <w:r w:rsidRPr="005C1D03">
              <w:rPr>
                <w:rFonts w:eastAsia="Times New Roman" w:cs="Calibri"/>
                <w:lang w:bidi="he-IL"/>
              </w:rPr>
              <w:t>will</w:t>
            </w:r>
            <w:r>
              <w:rPr>
                <w:rFonts w:eastAsia="Times New Roman" w:cs="Calibri"/>
                <w:lang w:bidi="he-IL"/>
              </w:rPr>
              <w:t xml:space="preserve"> </w:t>
            </w:r>
            <w:r w:rsidRPr="005C1D03">
              <w:rPr>
                <w:rFonts w:eastAsia="Times New Roman" w:cs="Calibri"/>
                <w:lang w:bidi="he-IL"/>
              </w:rPr>
              <w:t>never</w:t>
            </w:r>
            <w:r>
              <w:rPr>
                <w:rFonts w:eastAsia="Times New Roman" w:cs="Calibri"/>
                <w:lang w:bidi="he-IL"/>
              </w:rPr>
              <w:t xml:space="preserve"> </w:t>
            </w:r>
            <w:r w:rsidRPr="005C1D03">
              <w:rPr>
                <w:rFonts w:eastAsia="Times New Roman" w:cs="Calibri"/>
                <w:lang w:bidi="he-IL"/>
              </w:rPr>
              <w:t>be</w:t>
            </w:r>
            <w:r>
              <w:rPr>
                <w:rFonts w:eastAsia="Times New Roman" w:cs="Calibri"/>
                <w:lang w:bidi="he-IL"/>
              </w:rPr>
              <w:t xml:space="preserve"> </w:t>
            </w:r>
            <w:r w:rsidRPr="005C1D03">
              <w:rPr>
                <w:rFonts w:eastAsia="Times New Roman" w:cs="Calibri"/>
                <w:lang w:bidi="he-IL"/>
              </w:rPr>
              <w:t>shaken.</w:t>
            </w:r>
          </w:p>
        </w:tc>
      </w:tr>
      <w:tr w:rsidR="00DB119A" w:rsidRPr="005C1D03" w14:paraId="0AB47195" w14:textId="77777777" w:rsidTr="00193481">
        <w:trPr>
          <w:jc w:val="center"/>
        </w:trPr>
        <w:tc>
          <w:tcPr>
            <w:tcW w:w="5148" w:type="dxa"/>
            <w:tcMar>
              <w:top w:w="0" w:type="dxa"/>
              <w:left w:w="108" w:type="dxa"/>
              <w:bottom w:w="0" w:type="dxa"/>
              <w:right w:w="108" w:type="dxa"/>
            </w:tcMar>
            <w:hideMark/>
          </w:tcPr>
          <w:p w14:paraId="050D6717" w14:textId="77777777" w:rsidR="00DB119A" w:rsidRPr="005C1D03" w:rsidRDefault="00DB119A" w:rsidP="00502C67">
            <w:pPr>
              <w:rPr>
                <w:rFonts w:eastAsia="Times New Roman" w:cs="Calibri"/>
                <w:lang w:bidi="he-IL"/>
              </w:rPr>
            </w:pPr>
            <w:r w:rsidRPr="005C1D03">
              <w:rPr>
                <w:rFonts w:eastAsia="Times New Roman" w:cs="Calibri"/>
                <w:lang w:val="en-AU" w:bidi="he-IL"/>
              </w:rPr>
              <w:lastRenderedPageBreak/>
              <w:t>8.</w:t>
            </w:r>
            <w:r>
              <w:rPr>
                <w:rFonts w:eastAsia="Times New Roman" w:cs="Calibri"/>
                <w:lang w:val="en-AU" w:bidi="he-IL"/>
              </w:rPr>
              <w:t xml:space="preserve"> </w:t>
            </w:r>
            <w:r w:rsidRPr="005C1D03">
              <w:rPr>
                <w:rFonts w:eastAsia="Times New Roman" w:cs="Calibri"/>
                <w:lang w:bidi="he-IL"/>
              </w:rPr>
              <w:t>O</w:t>
            </w:r>
            <w:r>
              <w:rPr>
                <w:rFonts w:eastAsia="Times New Roman" w:cs="Calibri"/>
                <w:lang w:bidi="he-IL"/>
              </w:rPr>
              <w:t xml:space="preserve"> </w:t>
            </w:r>
            <w:r w:rsidRPr="005C1D03">
              <w:rPr>
                <w:rFonts w:eastAsia="Times New Roman" w:cs="Calibri"/>
                <w:lang w:bidi="he-IL"/>
              </w:rPr>
              <w:t>Lord,</w:t>
            </w:r>
            <w:r>
              <w:rPr>
                <w:rFonts w:eastAsia="Times New Roman" w:cs="Calibri"/>
                <w:lang w:bidi="he-IL"/>
              </w:rPr>
              <w:t xml:space="preserve"> </w:t>
            </w:r>
            <w:r w:rsidRPr="005C1D03">
              <w:rPr>
                <w:rFonts w:eastAsia="Times New Roman" w:cs="Calibri"/>
                <w:lang w:bidi="he-IL"/>
              </w:rPr>
              <w:t>with</w:t>
            </w:r>
            <w:r>
              <w:rPr>
                <w:rFonts w:eastAsia="Times New Roman" w:cs="Calibri"/>
                <w:lang w:bidi="he-IL"/>
              </w:rPr>
              <w:t xml:space="preserve"> </w:t>
            </w:r>
            <w:r w:rsidRPr="005C1D03">
              <w:rPr>
                <w:rFonts w:eastAsia="Times New Roman" w:cs="Calibri"/>
                <w:lang w:bidi="he-IL"/>
              </w:rPr>
              <w:t>Your</w:t>
            </w:r>
            <w:r>
              <w:rPr>
                <w:rFonts w:eastAsia="Times New Roman" w:cs="Calibri"/>
                <w:lang w:bidi="he-IL"/>
              </w:rPr>
              <w:t xml:space="preserve"> </w:t>
            </w:r>
            <w:r w:rsidRPr="005C1D03">
              <w:rPr>
                <w:rFonts w:eastAsia="Times New Roman" w:cs="Calibri"/>
                <w:lang w:bidi="he-IL"/>
              </w:rPr>
              <w:t>will,</w:t>
            </w:r>
            <w:r>
              <w:rPr>
                <w:rFonts w:eastAsia="Times New Roman" w:cs="Calibri"/>
                <w:lang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set</w:t>
            </w:r>
            <w:r>
              <w:rPr>
                <w:rFonts w:eastAsia="Times New Roman" w:cs="Calibri"/>
                <w:lang w:bidi="he-IL"/>
              </w:rPr>
              <w:t xml:space="preserve"> </w:t>
            </w:r>
            <w:r w:rsidRPr="005C1D03">
              <w:rPr>
                <w:rFonts w:eastAsia="Times New Roman" w:cs="Calibri"/>
                <w:lang w:bidi="he-IL"/>
              </w:rPr>
              <w:t>up</w:t>
            </w:r>
            <w:r>
              <w:rPr>
                <w:rFonts w:eastAsia="Times New Roman" w:cs="Calibri"/>
                <w:lang w:bidi="he-IL"/>
              </w:rPr>
              <w:t xml:space="preserve"> </w:t>
            </w:r>
            <w:r w:rsidRPr="005C1D03">
              <w:rPr>
                <w:rFonts w:eastAsia="Times New Roman" w:cs="Calibri"/>
                <w:lang w:bidi="he-IL"/>
              </w:rPr>
              <w:t>my</w:t>
            </w:r>
            <w:r>
              <w:rPr>
                <w:rFonts w:eastAsia="Times New Roman" w:cs="Calibri"/>
                <w:lang w:bidi="he-IL"/>
              </w:rPr>
              <w:t xml:space="preserve"> </w:t>
            </w:r>
            <w:r w:rsidRPr="005C1D03">
              <w:rPr>
                <w:rFonts w:eastAsia="Times New Roman" w:cs="Calibri"/>
                <w:lang w:bidi="he-IL"/>
              </w:rPr>
              <w:t>mountain</w:t>
            </w:r>
            <w:r>
              <w:rPr>
                <w:rFonts w:eastAsia="Times New Roman" w:cs="Calibri"/>
                <w:lang w:bidi="he-IL"/>
              </w:rPr>
              <w:t xml:space="preserve"> </w:t>
            </w:r>
            <w:r w:rsidRPr="005C1D03">
              <w:rPr>
                <w:rFonts w:eastAsia="Times New Roman" w:cs="Calibri"/>
                <w:lang w:bidi="he-IL"/>
              </w:rPr>
              <w:t>to</w:t>
            </w:r>
            <w:r>
              <w:rPr>
                <w:rFonts w:eastAsia="Times New Roman" w:cs="Calibri"/>
                <w:lang w:bidi="he-IL"/>
              </w:rPr>
              <w:t xml:space="preserve"> </w:t>
            </w:r>
            <w:r w:rsidRPr="005C1D03">
              <w:rPr>
                <w:rFonts w:eastAsia="Times New Roman" w:cs="Calibri"/>
                <w:lang w:bidi="he-IL"/>
              </w:rPr>
              <w:t>be</w:t>
            </w:r>
            <w:r>
              <w:rPr>
                <w:rFonts w:eastAsia="Times New Roman" w:cs="Calibri"/>
                <w:lang w:bidi="he-IL"/>
              </w:rPr>
              <w:t xml:space="preserve"> </w:t>
            </w:r>
            <w:r w:rsidRPr="005C1D03">
              <w:rPr>
                <w:rFonts w:eastAsia="Times New Roman" w:cs="Calibri"/>
                <w:lang w:bidi="he-IL"/>
              </w:rPr>
              <w:t>might,</w:t>
            </w:r>
            <w:r>
              <w:rPr>
                <w:rFonts w:eastAsia="Times New Roman" w:cs="Calibri"/>
                <w:lang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hid</w:t>
            </w:r>
            <w:r>
              <w:rPr>
                <w:rFonts w:eastAsia="Times New Roman" w:cs="Calibri"/>
                <w:lang w:bidi="he-IL"/>
              </w:rPr>
              <w:t xml:space="preserve"> </w:t>
            </w:r>
            <w:r w:rsidRPr="005C1D03">
              <w:rPr>
                <w:rFonts w:eastAsia="Times New Roman" w:cs="Calibri"/>
                <w:lang w:bidi="he-IL"/>
              </w:rPr>
              <w:t>Your</w:t>
            </w:r>
            <w:r>
              <w:rPr>
                <w:rFonts w:eastAsia="Times New Roman" w:cs="Calibri"/>
                <w:lang w:bidi="he-IL"/>
              </w:rPr>
              <w:t xml:space="preserve"> </w:t>
            </w:r>
            <w:r w:rsidRPr="005C1D03">
              <w:rPr>
                <w:rFonts w:eastAsia="Times New Roman" w:cs="Calibri"/>
                <w:lang w:bidi="he-IL"/>
              </w:rPr>
              <w:t>countenance</w:t>
            </w:r>
            <w:r>
              <w:rPr>
                <w:rFonts w:eastAsia="Times New Roman" w:cs="Calibri"/>
                <w:lang w:bidi="he-IL"/>
              </w:rPr>
              <w:t xml:space="preserve"> </w:t>
            </w:r>
            <w:r w:rsidRPr="005C1D03">
              <w:rPr>
                <w:rFonts w:eastAsia="Times New Roman" w:cs="Calibri"/>
                <w:lang w:bidi="he-IL"/>
              </w:rPr>
              <w:t>and</w:t>
            </w:r>
            <w:r>
              <w:rPr>
                <w:rFonts w:eastAsia="Times New Roman" w:cs="Calibri"/>
                <w:lang w:bidi="he-IL"/>
              </w:rPr>
              <w:t xml:space="preserve"> </w:t>
            </w:r>
            <w:r w:rsidRPr="005C1D03">
              <w:rPr>
                <w:rFonts w:eastAsia="Times New Roman" w:cs="Calibri"/>
                <w:lang w:bidi="he-IL"/>
              </w:rPr>
              <w:t>I</w:t>
            </w:r>
            <w:r>
              <w:rPr>
                <w:rFonts w:eastAsia="Times New Roman" w:cs="Calibri"/>
                <w:lang w:bidi="he-IL"/>
              </w:rPr>
              <w:t xml:space="preserve"> </w:t>
            </w:r>
            <w:r w:rsidRPr="005C1D03">
              <w:rPr>
                <w:rFonts w:eastAsia="Times New Roman" w:cs="Calibri"/>
                <w:lang w:bidi="he-IL"/>
              </w:rPr>
              <w:t>became</w:t>
            </w:r>
            <w:r>
              <w:rPr>
                <w:rFonts w:eastAsia="Times New Roman" w:cs="Calibri"/>
                <w:lang w:bidi="he-IL"/>
              </w:rPr>
              <w:t xml:space="preserve"> </w:t>
            </w:r>
            <w:r w:rsidRPr="005C1D03">
              <w:rPr>
                <w:rFonts w:eastAsia="Times New Roman" w:cs="Calibri"/>
                <w:lang w:bidi="he-IL"/>
              </w:rPr>
              <w:t>frightened.</w:t>
            </w:r>
          </w:p>
        </w:tc>
        <w:tc>
          <w:tcPr>
            <w:tcW w:w="5148" w:type="dxa"/>
            <w:tcMar>
              <w:top w:w="0" w:type="dxa"/>
              <w:left w:w="108" w:type="dxa"/>
              <w:bottom w:w="0" w:type="dxa"/>
              <w:right w:w="108" w:type="dxa"/>
            </w:tcMar>
            <w:hideMark/>
          </w:tcPr>
          <w:p w14:paraId="6E388E35" w14:textId="77777777" w:rsidR="00DB119A" w:rsidRPr="005C1D03" w:rsidRDefault="00DB119A" w:rsidP="00502C67">
            <w:pPr>
              <w:rPr>
                <w:rFonts w:eastAsia="Times New Roman" w:cs="Calibri"/>
                <w:lang w:bidi="he-IL"/>
              </w:rPr>
            </w:pPr>
            <w:r w:rsidRPr="005C1D03">
              <w:rPr>
                <w:rFonts w:eastAsia="Times New Roman" w:cs="Calibri"/>
                <w:lang w:val="en-AU" w:bidi="he-IL"/>
              </w:rPr>
              <w:t>8.</w:t>
            </w:r>
            <w:r>
              <w:rPr>
                <w:rFonts w:eastAsia="Times New Roman" w:cs="Calibri"/>
                <w:lang w:val="en-AU" w:bidi="he-IL"/>
              </w:rPr>
              <w:t xml:space="preserve"> </w:t>
            </w:r>
            <w:r w:rsidRPr="005C1D03">
              <w:rPr>
                <w:rFonts w:eastAsia="Times New Roman" w:cs="Calibri"/>
                <w:lang w:bidi="he-IL"/>
              </w:rPr>
              <w:t>O</w:t>
            </w:r>
            <w:r>
              <w:rPr>
                <w:rFonts w:eastAsia="Times New Roman" w:cs="Calibri"/>
                <w:lang w:bidi="he-IL"/>
              </w:rPr>
              <w:t xml:space="preserve"> </w:t>
            </w:r>
            <w:r w:rsidRPr="005C1D03">
              <w:rPr>
                <w:rFonts w:eastAsia="Times New Roman" w:cs="Calibri"/>
                <w:lang w:bidi="he-IL"/>
              </w:rPr>
              <w:t>LORD,</w:t>
            </w:r>
            <w:r>
              <w:rPr>
                <w:rFonts w:eastAsia="Times New Roman" w:cs="Calibri"/>
                <w:lang w:bidi="he-IL"/>
              </w:rPr>
              <w:t xml:space="preserve"> </w:t>
            </w:r>
            <w:r w:rsidRPr="005C1D03">
              <w:rPr>
                <w:rFonts w:eastAsia="Times New Roman" w:cs="Calibri"/>
                <w:lang w:bidi="he-IL"/>
              </w:rPr>
              <w:t>by</w:t>
            </w:r>
            <w:r>
              <w:rPr>
                <w:rFonts w:eastAsia="Times New Roman" w:cs="Calibri"/>
                <w:lang w:bidi="he-IL"/>
              </w:rPr>
              <w:t xml:space="preserve"> </w:t>
            </w:r>
            <w:r w:rsidRPr="005C1D03">
              <w:rPr>
                <w:rFonts w:eastAsia="Times New Roman" w:cs="Calibri"/>
                <w:lang w:bidi="he-IL"/>
              </w:rPr>
              <w:t>Your</w:t>
            </w:r>
            <w:r>
              <w:rPr>
                <w:rFonts w:eastAsia="Times New Roman" w:cs="Calibri"/>
                <w:lang w:bidi="he-IL"/>
              </w:rPr>
              <w:t xml:space="preserve"> </w:t>
            </w:r>
            <w:r w:rsidRPr="005C1D03">
              <w:rPr>
                <w:rFonts w:eastAsia="Times New Roman" w:cs="Calibri"/>
                <w:lang w:bidi="he-IL"/>
              </w:rPr>
              <w:t>will</w:t>
            </w:r>
            <w:r>
              <w:rPr>
                <w:rFonts w:eastAsia="Times New Roman" w:cs="Calibri"/>
                <w:lang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prepared</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mighty</w:t>
            </w:r>
            <w:r>
              <w:rPr>
                <w:rFonts w:eastAsia="Times New Roman" w:cs="Calibri"/>
                <w:lang w:bidi="he-IL"/>
              </w:rPr>
              <w:t xml:space="preserve"> </w:t>
            </w:r>
            <w:r w:rsidRPr="005C1D03">
              <w:rPr>
                <w:rFonts w:eastAsia="Times New Roman" w:cs="Calibri"/>
                <w:lang w:bidi="he-IL"/>
              </w:rPr>
              <w:t>mountains;</w:t>
            </w:r>
            <w:r>
              <w:rPr>
                <w:rFonts w:eastAsia="Times New Roman" w:cs="Calibri"/>
                <w:lang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removed</w:t>
            </w:r>
            <w:r>
              <w:rPr>
                <w:rFonts w:eastAsia="Times New Roman" w:cs="Calibri"/>
                <w:lang w:bidi="he-IL"/>
              </w:rPr>
              <w:t xml:space="preserve"> </w:t>
            </w:r>
            <w:r w:rsidRPr="005C1D03">
              <w:rPr>
                <w:rFonts w:eastAsia="Times New Roman" w:cs="Calibri"/>
                <w:lang w:bidi="he-IL"/>
              </w:rPr>
              <w:t>Your</w:t>
            </w:r>
            <w:r>
              <w:rPr>
                <w:rFonts w:eastAsia="Times New Roman" w:cs="Calibri"/>
                <w:lang w:bidi="he-IL"/>
              </w:rPr>
              <w:t xml:space="preserve"> </w:t>
            </w:r>
            <w:r w:rsidRPr="005C1D03">
              <w:rPr>
                <w:rFonts w:eastAsia="Times New Roman" w:cs="Calibri"/>
                <w:lang w:bidi="he-IL"/>
              </w:rPr>
              <w:t>presence,</w:t>
            </w:r>
            <w:r>
              <w:rPr>
                <w:rFonts w:eastAsia="Times New Roman" w:cs="Calibri"/>
                <w:lang w:bidi="he-IL"/>
              </w:rPr>
              <w:t xml:space="preserve"> </w:t>
            </w:r>
            <w:r w:rsidRPr="005C1D03">
              <w:rPr>
                <w:rFonts w:eastAsia="Times New Roman" w:cs="Calibri"/>
                <w:lang w:bidi="he-IL"/>
              </w:rPr>
              <w:t>I</w:t>
            </w:r>
            <w:r>
              <w:rPr>
                <w:rFonts w:eastAsia="Times New Roman" w:cs="Calibri"/>
                <w:lang w:bidi="he-IL"/>
              </w:rPr>
              <w:t xml:space="preserve"> </w:t>
            </w:r>
            <w:r w:rsidRPr="005C1D03">
              <w:rPr>
                <w:rFonts w:eastAsia="Times New Roman" w:cs="Calibri"/>
                <w:lang w:bidi="he-IL"/>
              </w:rPr>
              <w:t>became</w:t>
            </w:r>
            <w:r>
              <w:rPr>
                <w:rFonts w:eastAsia="Times New Roman" w:cs="Calibri"/>
                <w:lang w:bidi="he-IL"/>
              </w:rPr>
              <w:t xml:space="preserve"> </w:t>
            </w:r>
            <w:r w:rsidRPr="005C1D03">
              <w:rPr>
                <w:rFonts w:eastAsia="Times New Roman" w:cs="Calibri"/>
                <w:lang w:bidi="he-IL"/>
              </w:rPr>
              <w:t>afraid.</w:t>
            </w:r>
          </w:p>
        </w:tc>
      </w:tr>
      <w:tr w:rsidR="00DB119A" w:rsidRPr="005C1D03" w14:paraId="62313791" w14:textId="77777777" w:rsidTr="00193481">
        <w:trPr>
          <w:jc w:val="center"/>
        </w:trPr>
        <w:tc>
          <w:tcPr>
            <w:tcW w:w="5148" w:type="dxa"/>
            <w:tcMar>
              <w:top w:w="0" w:type="dxa"/>
              <w:left w:w="108" w:type="dxa"/>
              <w:bottom w:w="0" w:type="dxa"/>
              <w:right w:w="108" w:type="dxa"/>
            </w:tcMar>
            <w:hideMark/>
          </w:tcPr>
          <w:p w14:paraId="47760B04" w14:textId="77777777" w:rsidR="00DB119A" w:rsidRPr="005C1D03" w:rsidRDefault="00DB119A" w:rsidP="00502C67">
            <w:pPr>
              <w:rPr>
                <w:rFonts w:eastAsia="Times New Roman" w:cs="Calibri"/>
                <w:lang w:bidi="he-IL"/>
              </w:rPr>
            </w:pPr>
            <w:r w:rsidRPr="005C1D03">
              <w:rPr>
                <w:rFonts w:eastAsia="Times New Roman" w:cs="Calibri"/>
                <w:lang w:val="en-AU" w:bidi="he-IL"/>
              </w:rPr>
              <w:t>9.</w:t>
            </w:r>
            <w:r>
              <w:rPr>
                <w:rFonts w:eastAsia="Times New Roman" w:cs="Calibri"/>
                <w:lang w:val="en-AU" w:bidi="he-IL"/>
              </w:rPr>
              <w:t xml:space="preserve"> </w:t>
            </w:r>
            <w:r w:rsidRPr="005C1D03">
              <w:rPr>
                <w:rFonts w:eastAsia="Times New Roman" w:cs="Calibri"/>
                <w:lang w:bidi="he-IL"/>
              </w:rPr>
              <w:t>To</w:t>
            </w:r>
            <w:r>
              <w:rPr>
                <w:rFonts w:eastAsia="Times New Roman" w:cs="Calibri"/>
                <w:lang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O</w:t>
            </w:r>
            <w:r>
              <w:rPr>
                <w:rFonts w:eastAsia="Times New Roman" w:cs="Calibri"/>
                <w:lang w:bidi="he-IL"/>
              </w:rPr>
              <w:t xml:space="preserve"> </w:t>
            </w:r>
            <w:r w:rsidRPr="005C1D03">
              <w:rPr>
                <w:rFonts w:eastAsia="Times New Roman" w:cs="Calibri"/>
                <w:lang w:bidi="he-IL"/>
              </w:rPr>
              <w:t>Lord,</w:t>
            </w:r>
            <w:r>
              <w:rPr>
                <w:rFonts w:eastAsia="Times New Roman" w:cs="Calibri"/>
                <w:lang w:bidi="he-IL"/>
              </w:rPr>
              <w:t xml:space="preserve"> </w:t>
            </w:r>
            <w:r w:rsidRPr="005C1D03">
              <w:rPr>
                <w:rFonts w:eastAsia="Times New Roman" w:cs="Calibri"/>
                <w:lang w:bidi="he-IL"/>
              </w:rPr>
              <w:t>I</w:t>
            </w:r>
            <w:r>
              <w:rPr>
                <w:rFonts w:eastAsia="Times New Roman" w:cs="Calibri"/>
                <w:lang w:bidi="he-IL"/>
              </w:rPr>
              <w:t xml:space="preserve"> </w:t>
            </w:r>
            <w:r w:rsidRPr="005C1D03">
              <w:rPr>
                <w:rFonts w:eastAsia="Times New Roman" w:cs="Calibri"/>
                <w:lang w:bidi="he-IL"/>
              </w:rPr>
              <w:t>would</w:t>
            </w:r>
            <w:r>
              <w:rPr>
                <w:rFonts w:eastAsia="Times New Roman" w:cs="Calibri"/>
                <w:lang w:bidi="he-IL"/>
              </w:rPr>
              <w:t xml:space="preserve"> </w:t>
            </w:r>
            <w:r w:rsidRPr="005C1D03">
              <w:rPr>
                <w:rFonts w:eastAsia="Times New Roman" w:cs="Calibri"/>
                <w:lang w:bidi="he-IL"/>
              </w:rPr>
              <w:t>call,</w:t>
            </w:r>
            <w:r>
              <w:rPr>
                <w:rFonts w:eastAsia="Times New Roman" w:cs="Calibri"/>
                <w:lang w:bidi="he-IL"/>
              </w:rPr>
              <w:t xml:space="preserve"> </w:t>
            </w:r>
            <w:r w:rsidRPr="005C1D03">
              <w:rPr>
                <w:rFonts w:eastAsia="Times New Roman" w:cs="Calibri"/>
                <w:b/>
                <w:bCs/>
                <w:u w:val="single"/>
                <w:lang w:bidi="he-IL"/>
              </w:rPr>
              <w:t>and</w:t>
            </w:r>
            <w:r>
              <w:rPr>
                <w:rFonts w:eastAsia="Times New Roman" w:cs="Calibri"/>
                <w:b/>
                <w:bCs/>
                <w:u w:val="single"/>
                <w:lang w:bidi="he-IL"/>
              </w:rPr>
              <w:t xml:space="preserve"> </w:t>
            </w:r>
            <w:r w:rsidRPr="005C1D03">
              <w:rPr>
                <w:rFonts w:eastAsia="Times New Roman" w:cs="Calibri"/>
                <w:b/>
                <w:bCs/>
                <w:u w:val="single"/>
                <w:lang w:bidi="he-IL"/>
              </w:rPr>
              <w:t>to</w:t>
            </w:r>
            <w:r>
              <w:rPr>
                <w:rFonts w:eastAsia="Times New Roman" w:cs="Calibri"/>
                <w:b/>
                <w:bCs/>
                <w:u w:val="single"/>
                <w:lang w:bidi="he-IL"/>
              </w:rPr>
              <w:t xml:space="preserve"> </w:t>
            </w:r>
            <w:r w:rsidRPr="005C1D03">
              <w:rPr>
                <w:rFonts w:eastAsia="Times New Roman" w:cs="Calibri"/>
                <w:b/>
                <w:bCs/>
                <w:u w:val="single"/>
                <w:lang w:bidi="he-IL"/>
              </w:rPr>
              <w:t>the</w:t>
            </w:r>
            <w:r>
              <w:rPr>
                <w:rFonts w:eastAsia="Times New Roman" w:cs="Calibri"/>
                <w:b/>
                <w:bCs/>
                <w:u w:val="single"/>
                <w:lang w:bidi="he-IL"/>
              </w:rPr>
              <w:t xml:space="preserve"> </w:t>
            </w:r>
            <w:r w:rsidRPr="005C1D03">
              <w:rPr>
                <w:rFonts w:eastAsia="Times New Roman" w:cs="Calibri"/>
                <w:b/>
                <w:bCs/>
                <w:u w:val="single"/>
                <w:lang w:bidi="he-IL"/>
              </w:rPr>
              <w:t>Lord</w:t>
            </w:r>
            <w:r>
              <w:rPr>
                <w:rFonts w:eastAsia="Times New Roman" w:cs="Calibri"/>
                <w:b/>
                <w:bCs/>
                <w:u w:val="single"/>
                <w:lang w:bidi="he-IL"/>
              </w:rPr>
              <w:t xml:space="preserve"> </w:t>
            </w:r>
            <w:r w:rsidRPr="005C1D03">
              <w:rPr>
                <w:rFonts w:eastAsia="Times New Roman" w:cs="Calibri"/>
                <w:b/>
                <w:bCs/>
                <w:u w:val="single"/>
                <w:lang w:bidi="he-IL"/>
              </w:rPr>
              <w:t>I</w:t>
            </w:r>
            <w:r>
              <w:rPr>
                <w:rFonts w:eastAsia="Times New Roman" w:cs="Calibri"/>
                <w:b/>
                <w:bCs/>
                <w:u w:val="single"/>
                <w:lang w:bidi="he-IL"/>
              </w:rPr>
              <w:t xml:space="preserve"> </w:t>
            </w:r>
            <w:r w:rsidRPr="005C1D03">
              <w:rPr>
                <w:rFonts w:eastAsia="Times New Roman" w:cs="Calibri"/>
                <w:b/>
                <w:bCs/>
                <w:u w:val="single"/>
                <w:lang w:bidi="he-IL"/>
              </w:rPr>
              <w:t>would</w:t>
            </w:r>
            <w:r>
              <w:rPr>
                <w:rFonts w:eastAsia="Times New Roman" w:cs="Calibri"/>
                <w:b/>
                <w:bCs/>
                <w:u w:val="single"/>
                <w:lang w:bidi="he-IL"/>
              </w:rPr>
              <w:t xml:space="preserve"> </w:t>
            </w:r>
            <w:r w:rsidRPr="005C1D03">
              <w:rPr>
                <w:rFonts w:eastAsia="Times New Roman" w:cs="Calibri"/>
                <w:b/>
                <w:bCs/>
                <w:u w:val="single"/>
                <w:lang w:bidi="he-IL"/>
              </w:rPr>
              <w:t>supplicate</w:t>
            </w:r>
            <w:r w:rsidRPr="005C1D03">
              <w:rPr>
                <w:rFonts w:eastAsia="Times New Roman" w:cs="Calibri"/>
                <w:lang w:bidi="he-IL"/>
              </w:rPr>
              <w:t>.</w:t>
            </w:r>
          </w:p>
        </w:tc>
        <w:tc>
          <w:tcPr>
            <w:tcW w:w="5148" w:type="dxa"/>
            <w:tcMar>
              <w:top w:w="0" w:type="dxa"/>
              <w:left w:w="108" w:type="dxa"/>
              <w:bottom w:w="0" w:type="dxa"/>
              <w:right w:w="108" w:type="dxa"/>
            </w:tcMar>
            <w:hideMark/>
          </w:tcPr>
          <w:p w14:paraId="16916089" w14:textId="77777777" w:rsidR="00DB119A" w:rsidRPr="005C1D03" w:rsidRDefault="00DB119A" w:rsidP="00502C67">
            <w:pPr>
              <w:rPr>
                <w:rFonts w:eastAsia="Times New Roman" w:cs="Calibri"/>
                <w:lang w:bidi="he-IL"/>
              </w:rPr>
            </w:pPr>
            <w:r w:rsidRPr="005C1D03">
              <w:rPr>
                <w:rFonts w:eastAsia="Times New Roman" w:cs="Calibri"/>
                <w:lang w:val="en-AU" w:bidi="he-IL"/>
              </w:rPr>
              <w:t>9.</w:t>
            </w:r>
            <w:r>
              <w:rPr>
                <w:rFonts w:eastAsia="Times New Roman" w:cs="Calibri"/>
                <w:lang w:val="en-AU" w:bidi="he-IL"/>
              </w:rPr>
              <w:t xml:space="preserve"> </w:t>
            </w:r>
            <w:r w:rsidRPr="005C1D03">
              <w:rPr>
                <w:rFonts w:eastAsia="Times New Roman" w:cs="Calibri"/>
                <w:lang w:bidi="he-IL"/>
              </w:rPr>
              <w:t>In</w:t>
            </w:r>
            <w:r>
              <w:rPr>
                <w:rFonts w:eastAsia="Times New Roman" w:cs="Calibri"/>
                <w:lang w:bidi="he-IL"/>
              </w:rPr>
              <w:t xml:space="preserve"> </w:t>
            </w:r>
            <w:r w:rsidRPr="005C1D03">
              <w:rPr>
                <w:rFonts w:eastAsia="Times New Roman" w:cs="Calibri"/>
                <w:lang w:bidi="he-IL"/>
              </w:rPr>
              <w:t>Your</w:t>
            </w:r>
            <w:r>
              <w:rPr>
                <w:rFonts w:eastAsia="Times New Roman" w:cs="Calibri"/>
                <w:lang w:bidi="he-IL"/>
              </w:rPr>
              <w:t xml:space="preserve"> </w:t>
            </w:r>
            <w:r w:rsidRPr="005C1D03">
              <w:rPr>
                <w:rFonts w:eastAsia="Times New Roman" w:cs="Calibri"/>
                <w:lang w:bidi="he-IL"/>
              </w:rPr>
              <w:t>presence,</w:t>
            </w:r>
            <w:r>
              <w:rPr>
                <w:rFonts w:eastAsia="Times New Roman" w:cs="Calibri"/>
                <w:lang w:bidi="he-IL"/>
              </w:rPr>
              <w:t xml:space="preserve"> </w:t>
            </w:r>
            <w:r w:rsidRPr="005C1D03">
              <w:rPr>
                <w:rFonts w:eastAsia="Times New Roman" w:cs="Calibri"/>
                <w:lang w:bidi="he-IL"/>
              </w:rPr>
              <w:t>O</w:t>
            </w:r>
            <w:r>
              <w:rPr>
                <w:rFonts w:eastAsia="Times New Roman" w:cs="Calibri"/>
                <w:lang w:bidi="he-IL"/>
              </w:rPr>
              <w:t xml:space="preserve"> </w:t>
            </w:r>
            <w:r w:rsidRPr="005C1D03">
              <w:rPr>
                <w:rFonts w:eastAsia="Times New Roman" w:cs="Calibri"/>
                <w:lang w:bidi="he-IL"/>
              </w:rPr>
              <w:t>LORD,</w:t>
            </w:r>
            <w:r>
              <w:rPr>
                <w:rFonts w:eastAsia="Times New Roman" w:cs="Calibri"/>
                <w:lang w:bidi="he-IL"/>
              </w:rPr>
              <w:t xml:space="preserve"> </w:t>
            </w:r>
            <w:r w:rsidRPr="005C1D03">
              <w:rPr>
                <w:rFonts w:eastAsia="Times New Roman" w:cs="Calibri"/>
                <w:lang w:bidi="he-IL"/>
              </w:rPr>
              <w:t>I</w:t>
            </w:r>
            <w:r>
              <w:rPr>
                <w:rFonts w:eastAsia="Times New Roman" w:cs="Calibri"/>
                <w:lang w:bidi="he-IL"/>
              </w:rPr>
              <w:t xml:space="preserve"> </w:t>
            </w:r>
            <w:r w:rsidRPr="005C1D03">
              <w:rPr>
                <w:rFonts w:eastAsia="Times New Roman" w:cs="Calibri"/>
                <w:lang w:bidi="he-IL"/>
              </w:rPr>
              <w:t>will</w:t>
            </w:r>
            <w:r>
              <w:rPr>
                <w:rFonts w:eastAsia="Times New Roman" w:cs="Calibri"/>
                <w:lang w:bidi="he-IL"/>
              </w:rPr>
              <w:t xml:space="preserve"> </w:t>
            </w:r>
            <w:r w:rsidRPr="005C1D03">
              <w:rPr>
                <w:rFonts w:eastAsia="Times New Roman" w:cs="Calibri"/>
                <w:lang w:bidi="he-IL"/>
              </w:rPr>
              <w:t>cry</w:t>
            </w:r>
            <w:r>
              <w:rPr>
                <w:rFonts w:eastAsia="Times New Roman" w:cs="Calibri"/>
                <w:lang w:bidi="he-IL"/>
              </w:rPr>
              <w:t xml:space="preserve"> </w:t>
            </w:r>
            <w:r w:rsidRPr="005C1D03">
              <w:rPr>
                <w:rFonts w:eastAsia="Times New Roman" w:cs="Calibri"/>
                <w:lang w:bidi="he-IL"/>
              </w:rPr>
              <w:t>out;</w:t>
            </w:r>
            <w:r>
              <w:rPr>
                <w:rFonts w:eastAsia="Times New Roman" w:cs="Calibri"/>
                <w:lang w:bidi="he-IL"/>
              </w:rPr>
              <w:t xml:space="preserve"> </w:t>
            </w:r>
            <w:r w:rsidRPr="005C1D03">
              <w:rPr>
                <w:rFonts w:eastAsia="Times New Roman" w:cs="Calibri"/>
                <w:b/>
                <w:bCs/>
                <w:u w:val="single"/>
                <w:lang w:bidi="he-IL"/>
              </w:rPr>
              <w:t>and</w:t>
            </w:r>
            <w:r>
              <w:rPr>
                <w:rFonts w:eastAsia="Times New Roman" w:cs="Calibri"/>
                <w:b/>
                <w:bCs/>
                <w:u w:val="single"/>
                <w:lang w:bidi="he-IL"/>
              </w:rPr>
              <w:t xml:space="preserve"> </w:t>
            </w:r>
            <w:r w:rsidRPr="005C1D03">
              <w:rPr>
                <w:rFonts w:eastAsia="Times New Roman" w:cs="Calibri"/>
                <w:b/>
                <w:bCs/>
                <w:u w:val="single"/>
                <w:lang w:bidi="he-IL"/>
              </w:rPr>
              <w:t>to</w:t>
            </w:r>
            <w:r>
              <w:rPr>
                <w:rFonts w:eastAsia="Times New Roman" w:cs="Calibri"/>
                <w:b/>
                <w:bCs/>
                <w:u w:val="single"/>
                <w:lang w:bidi="he-IL"/>
              </w:rPr>
              <w:t xml:space="preserve"> </w:t>
            </w:r>
            <w:r w:rsidRPr="005C1D03">
              <w:rPr>
                <w:rFonts w:eastAsia="Times New Roman" w:cs="Calibri"/>
                <w:b/>
                <w:bCs/>
                <w:u w:val="single"/>
                <w:lang w:bidi="he-IL"/>
              </w:rPr>
              <w:t>You,</w:t>
            </w:r>
            <w:r>
              <w:rPr>
                <w:rFonts w:eastAsia="Times New Roman" w:cs="Calibri"/>
                <w:b/>
                <w:bCs/>
                <w:u w:val="single"/>
                <w:lang w:bidi="he-IL"/>
              </w:rPr>
              <w:t xml:space="preserve"> </w:t>
            </w:r>
            <w:r w:rsidRPr="005C1D03">
              <w:rPr>
                <w:rFonts w:eastAsia="Times New Roman" w:cs="Calibri"/>
                <w:b/>
                <w:bCs/>
                <w:u w:val="single"/>
                <w:lang w:bidi="he-IL"/>
              </w:rPr>
              <w:t>O</w:t>
            </w:r>
            <w:r>
              <w:rPr>
                <w:rFonts w:eastAsia="Times New Roman" w:cs="Calibri"/>
                <w:b/>
                <w:bCs/>
                <w:u w:val="single"/>
                <w:lang w:bidi="he-IL"/>
              </w:rPr>
              <w:t xml:space="preserve"> </w:t>
            </w:r>
            <w:r w:rsidRPr="005C1D03">
              <w:rPr>
                <w:rFonts w:eastAsia="Times New Roman" w:cs="Calibri"/>
                <w:b/>
                <w:bCs/>
                <w:u w:val="single"/>
                <w:lang w:bidi="he-IL"/>
              </w:rPr>
              <w:t>my</w:t>
            </w:r>
            <w:r>
              <w:rPr>
                <w:rFonts w:eastAsia="Times New Roman" w:cs="Calibri"/>
                <w:b/>
                <w:bCs/>
                <w:u w:val="single"/>
                <w:lang w:bidi="he-IL"/>
              </w:rPr>
              <w:t xml:space="preserve"> </w:t>
            </w:r>
            <w:r w:rsidRPr="005C1D03">
              <w:rPr>
                <w:rFonts w:eastAsia="Times New Roman" w:cs="Calibri"/>
                <w:b/>
                <w:bCs/>
                <w:u w:val="single"/>
                <w:lang w:bidi="he-IL"/>
              </w:rPr>
              <w:t>God,</w:t>
            </w:r>
            <w:r>
              <w:rPr>
                <w:rFonts w:eastAsia="Times New Roman" w:cs="Calibri"/>
                <w:b/>
                <w:bCs/>
                <w:u w:val="single"/>
                <w:lang w:bidi="he-IL"/>
              </w:rPr>
              <w:t xml:space="preserve"> </w:t>
            </w:r>
            <w:r w:rsidRPr="005C1D03">
              <w:rPr>
                <w:rFonts w:eastAsia="Times New Roman" w:cs="Calibri"/>
                <w:b/>
                <w:bCs/>
                <w:u w:val="single"/>
                <w:lang w:bidi="he-IL"/>
              </w:rPr>
              <w:t>I</w:t>
            </w:r>
            <w:r>
              <w:rPr>
                <w:rFonts w:eastAsia="Times New Roman" w:cs="Calibri"/>
                <w:b/>
                <w:bCs/>
                <w:u w:val="single"/>
                <w:lang w:bidi="he-IL"/>
              </w:rPr>
              <w:t xml:space="preserve"> </w:t>
            </w:r>
            <w:r w:rsidRPr="005C1D03">
              <w:rPr>
                <w:rFonts w:eastAsia="Times New Roman" w:cs="Calibri"/>
                <w:b/>
                <w:bCs/>
                <w:u w:val="single"/>
                <w:lang w:bidi="he-IL"/>
              </w:rPr>
              <w:t>will</w:t>
            </w:r>
            <w:r>
              <w:rPr>
                <w:rFonts w:eastAsia="Times New Roman" w:cs="Calibri"/>
                <w:b/>
                <w:bCs/>
                <w:u w:val="single"/>
                <w:lang w:bidi="he-IL"/>
              </w:rPr>
              <w:t xml:space="preserve"> </w:t>
            </w:r>
            <w:r w:rsidRPr="005C1D03">
              <w:rPr>
                <w:rFonts w:eastAsia="Times New Roman" w:cs="Calibri"/>
                <w:b/>
                <w:bCs/>
                <w:u w:val="single"/>
                <w:lang w:bidi="he-IL"/>
              </w:rPr>
              <w:t>pray.</w:t>
            </w:r>
          </w:p>
        </w:tc>
      </w:tr>
      <w:tr w:rsidR="00DB119A" w:rsidRPr="005C1D03" w14:paraId="66076879" w14:textId="77777777" w:rsidTr="00193481">
        <w:trPr>
          <w:jc w:val="center"/>
        </w:trPr>
        <w:tc>
          <w:tcPr>
            <w:tcW w:w="5148" w:type="dxa"/>
            <w:tcMar>
              <w:top w:w="0" w:type="dxa"/>
              <w:left w:w="108" w:type="dxa"/>
              <w:bottom w:w="0" w:type="dxa"/>
              <w:right w:w="108" w:type="dxa"/>
            </w:tcMar>
            <w:hideMark/>
          </w:tcPr>
          <w:p w14:paraId="152DA0AD" w14:textId="77777777" w:rsidR="00DB119A" w:rsidRPr="005C1D03" w:rsidRDefault="00DB119A" w:rsidP="00502C67">
            <w:pPr>
              <w:rPr>
                <w:rFonts w:eastAsia="Times New Roman" w:cs="Calibri"/>
                <w:lang w:bidi="he-IL"/>
              </w:rPr>
            </w:pPr>
            <w:r w:rsidRPr="005C1D03">
              <w:rPr>
                <w:rFonts w:eastAsia="Times New Roman" w:cs="Calibri"/>
                <w:lang w:val="en-AU" w:bidi="he-IL"/>
              </w:rPr>
              <w:t>10.</w:t>
            </w:r>
            <w:r>
              <w:rPr>
                <w:rFonts w:eastAsia="Times New Roman" w:cs="Calibri"/>
                <w:lang w:val="en-AU" w:bidi="he-IL"/>
              </w:rPr>
              <w:t xml:space="preserve"> </w:t>
            </w:r>
            <w:r w:rsidRPr="005C1D03">
              <w:rPr>
                <w:rFonts w:eastAsia="Times New Roman" w:cs="Calibri"/>
                <w:lang w:bidi="he-IL"/>
              </w:rPr>
              <w:t>"What</w:t>
            </w:r>
            <w:r>
              <w:rPr>
                <w:rFonts w:eastAsia="Times New Roman" w:cs="Calibri"/>
                <w:lang w:bidi="he-IL"/>
              </w:rPr>
              <w:t xml:space="preserve"> </w:t>
            </w:r>
            <w:r w:rsidRPr="005C1D03">
              <w:rPr>
                <w:rFonts w:eastAsia="Times New Roman" w:cs="Calibri"/>
                <w:lang w:bidi="he-IL"/>
              </w:rPr>
              <w:t>gain</w:t>
            </w:r>
            <w:r>
              <w:rPr>
                <w:rFonts w:eastAsia="Times New Roman" w:cs="Calibri"/>
                <w:lang w:bidi="he-IL"/>
              </w:rPr>
              <w:t xml:space="preserve"> </w:t>
            </w:r>
            <w:r w:rsidRPr="005C1D03">
              <w:rPr>
                <w:rFonts w:eastAsia="Times New Roman" w:cs="Calibri"/>
                <w:lang w:bidi="he-IL"/>
              </w:rPr>
              <w:t>is</w:t>
            </w:r>
            <w:r>
              <w:rPr>
                <w:rFonts w:eastAsia="Times New Roman" w:cs="Calibri"/>
                <w:lang w:bidi="he-IL"/>
              </w:rPr>
              <w:t xml:space="preserve"> </w:t>
            </w:r>
            <w:r w:rsidRPr="005C1D03">
              <w:rPr>
                <w:rFonts w:eastAsia="Times New Roman" w:cs="Calibri"/>
                <w:lang w:bidi="he-IL"/>
              </w:rPr>
              <w:t>there</w:t>
            </w:r>
            <w:r>
              <w:rPr>
                <w:rFonts w:eastAsia="Times New Roman" w:cs="Calibri"/>
                <w:lang w:bidi="he-IL"/>
              </w:rPr>
              <w:t xml:space="preserve"> </w:t>
            </w:r>
            <w:r w:rsidRPr="005C1D03">
              <w:rPr>
                <w:rFonts w:eastAsia="Times New Roman" w:cs="Calibri"/>
                <w:b/>
                <w:bCs/>
                <w:u w:val="single"/>
                <w:lang w:bidi="he-IL"/>
              </w:rPr>
              <w:t>in</w:t>
            </w:r>
            <w:r>
              <w:rPr>
                <w:rFonts w:eastAsia="Times New Roman" w:cs="Calibri"/>
                <w:b/>
                <w:bCs/>
                <w:u w:val="single"/>
                <w:lang w:bidi="he-IL"/>
              </w:rPr>
              <w:t xml:space="preserve"> </w:t>
            </w:r>
            <w:r w:rsidRPr="005C1D03">
              <w:rPr>
                <w:rFonts w:eastAsia="Times New Roman" w:cs="Calibri"/>
                <w:b/>
                <w:bCs/>
                <w:u w:val="single"/>
                <w:lang w:bidi="he-IL"/>
              </w:rPr>
              <w:t>my</w:t>
            </w:r>
            <w:r>
              <w:rPr>
                <w:rFonts w:eastAsia="Times New Roman" w:cs="Calibri"/>
                <w:b/>
                <w:bCs/>
                <w:u w:val="single"/>
                <w:lang w:bidi="he-IL"/>
              </w:rPr>
              <w:t xml:space="preserve"> </w:t>
            </w:r>
            <w:r w:rsidRPr="005C1D03">
              <w:rPr>
                <w:rFonts w:eastAsia="Times New Roman" w:cs="Calibri"/>
                <w:b/>
                <w:bCs/>
                <w:u w:val="single"/>
                <w:lang w:bidi="he-IL"/>
              </w:rPr>
              <w:t>blood</w:t>
            </w:r>
            <w:r w:rsidRPr="005C1D03">
              <w:rPr>
                <w:rFonts w:eastAsia="Times New Roman" w:cs="Calibri"/>
                <w:lang w:bidi="he-IL"/>
              </w:rPr>
              <w:t>,</w:t>
            </w:r>
            <w:r>
              <w:rPr>
                <w:rFonts w:eastAsia="Times New Roman" w:cs="Calibri"/>
                <w:lang w:bidi="he-IL"/>
              </w:rPr>
              <w:t xml:space="preserve"> </w:t>
            </w:r>
            <w:r w:rsidRPr="005C1D03">
              <w:rPr>
                <w:rFonts w:eastAsia="Times New Roman" w:cs="Calibri"/>
                <w:lang w:bidi="he-IL"/>
              </w:rPr>
              <w:t>in</w:t>
            </w:r>
            <w:r>
              <w:rPr>
                <w:rFonts w:eastAsia="Times New Roman" w:cs="Calibri"/>
                <w:lang w:bidi="he-IL"/>
              </w:rPr>
              <w:t xml:space="preserve"> </w:t>
            </w:r>
            <w:r w:rsidRPr="005C1D03">
              <w:rPr>
                <w:rFonts w:eastAsia="Times New Roman" w:cs="Calibri"/>
                <w:lang w:bidi="he-IL"/>
              </w:rPr>
              <w:t>my</w:t>
            </w:r>
            <w:r>
              <w:rPr>
                <w:rFonts w:eastAsia="Times New Roman" w:cs="Calibri"/>
                <w:lang w:bidi="he-IL"/>
              </w:rPr>
              <w:t xml:space="preserve"> </w:t>
            </w:r>
            <w:r w:rsidRPr="005C1D03">
              <w:rPr>
                <w:rFonts w:eastAsia="Times New Roman" w:cs="Calibri"/>
                <w:lang w:bidi="he-IL"/>
              </w:rPr>
              <w:t>descent</w:t>
            </w:r>
            <w:r>
              <w:rPr>
                <w:rFonts w:eastAsia="Times New Roman" w:cs="Calibri"/>
                <w:lang w:bidi="he-IL"/>
              </w:rPr>
              <w:t xml:space="preserve"> </w:t>
            </w:r>
            <w:r w:rsidRPr="005C1D03">
              <w:rPr>
                <w:rFonts w:eastAsia="Times New Roman" w:cs="Calibri"/>
                <w:lang w:bidi="he-IL"/>
              </w:rPr>
              <w:t>to</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grave?</w:t>
            </w:r>
            <w:r>
              <w:rPr>
                <w:rFonts w:eastAsia="Times New Roman" w:cs="Calibri"/>
                <w:lang w:bidi="he-IL"/>
              </w:rPr>
              <w:t xml:space="preserve"> </w:t>
            </w:r>
            <w:r w:rsidRPr="005C1D03">
              <w:rPr>
                <w:rFonts w:eastAsia="Times New Roman" w:cs="Calibri"/>
                <w:lang w:bidi="he-IL"/>
              </w:rPr>
              <w:t>Will</w:t>
            </w:r>
            <w:r>
              <w:rPr>
                <w:rFonts w:eastAsia="Times New Roman" w:cs="Calibri"/>
                <w:lang w:bidi="he-IL"/>
              </w:rPr>
              <w:t xml:space="preserve"> </w:t>
            </w:r>
            <w:r w:rsidRPr="005C1D03">
              <w:rPr>
                <w:rFonts w:eastAsia="Times New Roman" w:cs="Calibri"/>
                <w:lang w:bidi="he-IL"/>
              </w:rPr>
              <w:t>dust</w:t>
            </w:r>
            <w:r>
              <w:rPr>
                <w:rFonts w:eastAsia="Times New Roman" w:cs="Calibri"/>
                <w:lang w:bidi="he-IL"/>
              </w:rPr>
              <w:t xml:space="preserve"> </w:t>
            </w:r>
            <w:r w:rsidRPr="005C1D03">
              <w:rPr>
                <w:rFonts w:eastAsia="Times New Roman" w:cs="Calibri"/>
                <w:lang w:bidi="he-IL"/>
              </w:rPr>
              <w:t>thank</w:t>
            </w:r>
            <w:r>
              <w:rPr>
                <w:rFonts w:eastAsia="Times New Roman" w:cs="Calibri"/>
                <w:lang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will</w:t>
            </w:r>
            <w:r>
              <w:rPr>
                <w:rFonts w:eastAsia="Times New Roman" w:cs="Calibri"/>
                <w:lang w:bidi="he-IL"/>
              </w:rPr>
              <w:t xml:space="preserve"> </w:t>
            </w:r>
            <w:r w:rsidRPr="005C1D03">
              <w:rPr>
                <w:rFonts w:eastAsia="Times New Roman" w:cs="Calibri"/>
                <w:lang w:bidi="he-IL"/>
              </w:rPr>
              <w:t>it</w:t>
            </w:r>
            <w:r>
              <w:rPr>
                <w:rFonts w:eastAsia="Times New Roman" w:cs="Calibri"/>
                <w:lang w:bidi="he-IL"/>
              </w:rPr>
              <w:t xml:space="preserve"> </w:t>
            </w:r>
            <w:r w:rsidRPr="005C1D03">
              <w:rPr>
                <w:rFonts w:eastAsia="Times New Roman" w:cs="Calibri"/>
                <w:lang w:bidi="he-IL"/>
              </w:rPr>
              <w:t>recite</w:t>
            </w:r>
            <w:r>
              <w:rPr>
                <w:rFonts w:eastAsia="Times New Roman" w:cs="Calibri"/>
                <w:lang w:bidi="he-IL"/>
              </w:rPr>
              <w:t xml:space="preserve"> </w:t>
            </w:r>
            <w:r w:rsidRPr="005C1D03">
              <w:rPr>
                <w:rFonts w:eastAsia="Times New Roman" w:cs="Calibri"/>
                <w:lang w:bidi="he-IL"/>
              </w:rPr>
              <w:t>Your</w:t>
            </w:r>
            <w:r>
              <w:rPr>
                <w:rFonts w:eastAsia="Times New Roman" w:cs="Calibri"/>
                <w:lang w:bidi="he-IL"/>
              </w:rPr>
              <w:t xml:space="preserve"> </w:t>
            </w:r>
            <w:r w:rsidRPr="005C1D03">
              <w:rPr>
                <w:rFonts w:eastAsia="Times New Roman" w:cs="Calibri"/>
                <w:lang w:bidi="he-IL"/>
              </w:rPr>
              <w:t>truth?</w:t>
            </w:r>
          </w:p>
        </w:tc>
        <w:tc>
          <w:tcPr>
            <w:tcW w:w="5148" w:type="dxa"/>
            <w:tcMar>
              <w:top w:w="0" w:type="dxa"/>
              <w:left w:w="108" w:type="dxa"/>
              <w:bottom w:w="0" w:type="dxa"/>
              <w:right w:w="108" w:type="dxa"/>
            </w:tcMar>
            <w:hideMark/>
          </w:tcPr>
          <w:p w14:paraId="1279CF03" w14:textId="77777777" w:rsidR="00DB119A" w:rsidRPr="005C1D03" w:rsidRDefault="00DB119A" w:rsidP="00502C67">
            <w:pPr>
              <w:rPr>
                <w:rFonts w:eastAsia="Times New Roman" w:cs="Calibri"/>
                <w:lang w:bidi="he-IL"/>
              </w:rPr>
            </w:pPr>
            <w:r w:rsidRPr="005C1D03">
              <w:rPr>
                <w:rFonts w:eastAsia="Times New Roman" w:cs="Calibri"/>
                <w:lang w:val="en-AU" w:bidi="he-IL"/>
              </w:rPr>
              <w:t>10.</w:t>
            </w:r>
            <w:r>
              <w:rPr>
                <w:rFonts w:eastAsia="Times New Roman" w:cs="Calibri"/>
                <w:lang w:val="en-AU" w:bidi="he-IL"/>
              </w:rPr>
              <w:t xml:space="preserve"> </w:t>
            </w:r>
            <w:r w:rsidRPr="005C1D03">
              <w:rPr>
                <w:rFonts w:eastAsia="Times New Roman" w:cs="Calibri"/>
                <w:lang w:bidi="he-IL"/>
              </w:rPr>
              <w:t>And</w:t>
            </w:r>
            <w:r>
              <w:rPr>
                <w:rFonts w:eastAsia="Times New Roman" w:cs="Calibri"/>
                <w:lang w:bidi="he-IL"/>
              </w:rPr>
              <w:t xml:space="preserve"> </w:t>
            </w:r>
            <w:r w:rsidRPr="005C1D03">
              <w:rPr>
                <w:rFonts w:eastAsia="Times New Roman" w:cs="Calibri"/>
                <w:lang w:bidi="he-IL"/>
              </w:rPr>
              <w:t>I</w:t>
            </w:r>
            <w:r>
              <w:rPr>
                <w:rFonts w:eastAsia="Times New Roman" w:cs="Calibri"/>
                <w:lang w:bidi="he-IL"/>
              </w:rPr>
              <w:t xml:space="preserve"> </w:t>
            </w:r>
            <w:r w:rsidRPr="005C1D03">
              <w:rPr>
                <w:rFonts w:eastAsia="Times New Roman" w:cs="Calibri"/>
                <w:lang w:bidi="he-IL"/>
              </w:rPr>
              <w:t>said,</w:t>
            </w:r>
            <w:r>
              <w:rPr>
                <w:rFonts w:eastAsia="Times New Roman" w:cs="Calibri"/>
                <w:lang w:bidi="he-IL"/>
              </w:rPr>
              <w:t xml:space="preserve"> </w:t>
            </w:r>
            <w:r w:rsidRPr="005C1D03">
              <w:rPr>
                <w:rFonts w:eastAsia="Times New Roman" w:cs="Calibri"/>
                <w:lang w:bidi="he-IL"/>
              </w:rPr>
              <w:t>What</w:t>
            </w:r>
            <w:r>
              <w:rPr>
                <w:rFonts w:eastAsia="Times New Roman" w:cs="Calibri"/>
                <w:lang w:bidi="he-IL"/>
              </w:rPr>
              <w:t xml:space="preserve"> </w:t>
            </w:r>
            <w:r w:rsidRPr="005C1D03">
              <w:rPr>
                <w:rFonts w:eastAsia="Times New Roman" w:cs="Calibri"/>
                <w:lang w:bidi="he-IL"/>
              </w:rPr>
              <w:t>profit</w:t>
            </w:r>
            <w:r>
              <w:rPr>
                <w:rFonts w:eastAsia="Times New Roman" w:cs="Calibri"/>
                <w:lang w:bidi="he-IL"/>
              </w:rPr>
              <w:t xml:space="preserve"> </w:t>
            </w:r>
            <w:r w:rsidRPr="005C1D03">
              <w:rPr>
                <w:rFonts w:eastAsia="Times New Roman" w:cs="Calibri"/>
                <w:lang w:bidi="he-IL"/>
              </w:rPr>
              <w:t>is</w:t>
            </w:r>
            <w:r>
              <w:rPr>
                <w:rFonts w:eastAsia="Times New Roman" w:cs="Calibri"/>
                <w:lang w:bidi="he-IL"/>
              </w:rPr>
              <w:t xml:space="preserve"> </w:t>
            </w:r>
            <w:r w:rsidRPr="005C1D03">
              <w:rPr>
                <w:rFonts w:eastAsia="Times New Roman" w:cs="Calibri"/>
                <w:lang w:bidi="he-IL"/>
              </w:rPr>
              <w:t>there</w:t>
            </w:r>
            <w:r>
              <w:rPr>
                <w:rFonts w:eastAsia="Times New Roman" w:cs="Calibri"/>
                <w:lang w:bidi="he-IL"/>
              </w:rPr>
              <w:t xml:space="preserve"> </w:t>
            </w:r>
            <w:r w:rsidRPr="005C1D03">
              <w:rPr>
                <w:rFonts w:eastAsia="Times New Roman" w:cs="Calibri"/>
                <w:b/>
                <w:bCs/>
                <w:u w:val="single"/>
                <w:lang w:bidi="he-IL"/>
              </w:rPr>
              <w:t>in</w:t>
            </w:r>
            <w:r>
              <w:rPr>
                <w:rFonts w:eastAsia="Times New Roman" w:cs="Calibri"/>
                <w:b/>
                <w:bCs/>
                <w:u w:val="single"/>
                <w:lang w:bidi="he-IL"/>
              </w:rPr>
              <w:t xml:space="preserve"> </w:t>
            </w:r>
            <w:r w:rsidRPr="005C1D03">
              <w:rPr>
                <w:rFonts w:eastAsia="Times New Roman" w:cs="Calibri"/>
                <w:b/>
                <w:bCs/>
                <w:u w:val="single"/>
                <w:lang w:bidi="he-IL"/>
              </w:rPr>
              <w:t>my</w:t>
            </w:r>
            <w:r>
              <w:rPr>
                <w:rFonts w:eastAsia="Times New Roman" w:cs="Calibri"/>
                <w:b/>
                <w:bCs/>
                <w:u w:val="single"/>
                <w:lang w:bidi="he-IL"/>
              </w:rPr>
              <w:t xml:space="preserve"> </w:t>
            </w:r>
            <w:r w:rsidRPr="005C1D03">
              <w:rPr>
                <w:rFonts w:eastAsia="Times New Roman" w:cs="Calibri"/>
                <w:b/>
                <w:bCs/>
                <w:u w:val="single"/>
                <w:lang w:bidi="he-IL"/>
              </w:rPr>
              <w:t>blood</w:t>
            </w:r>
            <w:r w:rsidRPr="005C1D03">
              <w:rPr>
                <w:rFonts w:eastAsia="Times New Roman" w:cs="Calibri"/>
                <w:lang w:bidi="he-IL"/>
              </w:rPr>
              <w:t>,</w:t>
            </w:r>
            <w:r>
              <w:rPr>
                <w:rFonts w:eastAsia="Times New Roman" w:cs="Calibri"/>
                <w:lang w:bidi="he-IL"/>
              </w:rPr>
              <w:t xml:space="preserve"> </w:t>
            </w:r>
            <w:r w:rsidRPr="005C1D03">
              <w:rPr>
                <w:rFonts w:eastAsia="Times New Roman" w:cs="Calibri"/>
                <w:lang w:bidi="he-IL"/>
              </w:rPr>
              <w:t>when</w:t>
            </w:r>
            <w:r>
              <w:rPr>
                <w:rFonts w:eastAsia="Times New Roman" w:cs="Calibri"/>
                <w:lang w:bidi="he-IL"/>
              </w:rPr>
              <w:t xml:space="preserve"> </w:t>
            </w:r>
            <w:r w:rsidRPr="005C1D03">
              <w:rPr>
                <w:rFonts w:eastAsia="Times New Roman" w:cs="Calibri"/>
                <w:lang w:bidi="he-IL"/>
              </w:rPr>
              <w:t>I</w:t>
            </w:r>
            <w:r>
              <w:rPr>
                <w:rFonts w:eastAsia="Times New Roman" w:cs="Calibri"/>
                <w:lang w:bidi="he-IL"/>
              </w:rPr>
              <w:t xml:space="preserve"> </w:t>
            </w:r>
            <w:r w:rsidRPr="005C1D03">
              <w:rPr>
                <w:rFonts w:eastAsia="Times New Roman" w:cs="Calibri"/>
                <w:lang w:bidi="he-IL"/>
              </w:rPr>
              <w:t>descend</w:t>
            </w:r>
            <w:r>
              <w:rPr>
                <w:rFonts w:eastAsia="Times New Roman" w:cs="Calibri"/>
                <w:lang w:bidi="he-IL"/>
              </w:rPr>
              <w:t xml:space="preserve"> </w:t>
            </w:r>
            <w:r w:rsidRPr="005C1D03">
              <w:rPr>
                <w:rFonts w:eastAsia="Times New Roman" w:cs="Calibri"/>
                <w:lang w:bidi="he-IL"/>
              </w:rPr>
              <w:t>to</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grave?</w:t>
            </w:r>
            <w:r>
              <w:rPr>
                <w:rFonts w:eastAsia="Times New Roman" w:cs="Calibri"/>
                <w:lang w:bidi="he-IL"/>
              </w:rPr>
              <w:t xml:space="preserve"> </w:t>
            </w:r>
            <w:r w:rsidRPr="005C1D03">
              <w:rPr>
                <w:rFonts w:eastAsia="Times New Roman" w:cs="Calibri"/>
                <w:lang w:bidi="he-IL"/>
              </w:rPr>
              <w:t>Can</w:t>
            </w:r>
            <w:r>
              <w:rPr>
                <w:rFonts w:eastAsia="Times New Roman" w:cs="Calibri"/>
                <w:lang w:bidi="he-IL"/>
              </w:rPr>
              <w:t xml:space="preserve"> </w:t>
            </w:r>
            <w:r w:rsidRPr="005C1D03">
              <w:rPr>
                <w:rFonts w:eastAsia="Times New Roman" w:cs="Calibri"/>
                <w:lang w:bidi="he-IL"/>
              </w:rPr>
              <w:t>those</w:t>
            </w:r>
            <w:r>
              <w:rPr>
                <w:rFonts w:eastAsia="Times New Roman" w:cs="Calibri"/>
                <w:lang w:bidi="he-IL"/>
              </w:rPr>
              <w:t xml:space="preserve"> </w:t>
            </w:r>
            <w:r w:rsidRPr="005C1D03">
              <w:rPr>
                <w:rFonts w:eastAsia="Times New Roman" w:cs="Calibri"/>
                <w:lang w:bidi="he-IL"/>
              </w:rPr>
              <w:t>who</w:t>
            </w:r>
            <w:r>
              <w:rPr>
                <w:rFonts w:eastAsia="Times New Roman" w:cs="Calibri"/>
                <w:lang w:bidi="he-IL"/>
              </w:rPr>
              <w:t xml:space="preserve"> </w:t>
            </w:r>
            <w:r w:rsidRPr="005C1D03">
              <w:rPr>
                <w:rFonts w:eastAsia="Times New Roman" w:cs="Calibri"/>
                <w:lang w:bidi="he-IL"/>
              </w:rPr>
              <w:t>descend</w:t>
            </w:r>
            <w:r>
              <w:rPr>
                <w:rFonts w:eastAsia="Times New Roman" w:cs="Calibri"/>
                <w:lang w:bidi="he-IL"/>
              </w:rPr>
              <w:t xml:space="preserve"> </w:t>
            </w:r>
            <w:r w:rsidRPr="005C1D03">
              <w:rPr>
                <w:rFonts w:eastAsia="Times New Roman" w:cs="Calibri"/>
                <w:lang w:bidi="he-IL"/>
              </w:rPr>
              <w:t>to</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dust</w:t>
            </w:r>
            <w:r>
              <w:rPr>
                <w:rFonts w:eastAsia="Times New Roman" w:cs="Calibri"/>
                <w:lang w:bidi="he-IL"/>
              </w:rPr>
              <w:t xml:space="preserve"> </w:t>
            </w:r>
            <w:r w:rsidRPr="005C1D03">
              <w:rPr>
                <w:rFonts w:eastAsia="Times New Roman" w:cs="Calibri"/>
                <w:lang w:bidi="he-IL"/>
              </w:rPr>
              <w:t>praise</w:t>
            </w:r>
            <w:r>
              <w:rPr>
                <w:rFonts w:eastAsia="Times New Roman" w:cs="Calibri"/>
                <w:lang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Will</w:t>
            </w:r>
            <w:r>
              <w:rPr>
                <w:rFonts w:eastAsia="Times New Roman" w:cs="Calibri"/>
                <w:lang w:bidi="he-IL"/>
              </w:rPr>
              <w:t xml:space="preserve"> </w:t>
            </w:r>
            <w:r w:rsidRPr="005C1D03">
              <w:rPr>
                <w:rFonts w:eastAsia="Times New Roman" w:cs="Calibri"/>
                <w:lang w:bidi="he-IL"/>
              </w:rPr>
              <w:t>they</w:t>
            </w:r>
            <w:r>
              <w:rPr>
                <w:rFonts w:eastAsia="Times New Roman" w:cs="Calibri"/>
                <w:lang w:bidi="he-IL"/>
              </w:rPr>
              <w:t xml:space="preserve"> </w:t>
            </w:r>
            <w:r w:rsidRPr="005C1D03">
              <w:rPr>
                <w:rFonts w:eastAsia="Times New Roman" w:cs="Calibri"/>
                <w:lang w:bidi="he-IL"/>
              </w:rPr>
              <w:t>tell</w:t>
            </w:r>
            <w:r>
              <w:rPr>
                <w:rFonts w:eastAsia="Times New Roman" w:cs="Calibri"/>
                <w:lang w:bidi="he-IL"/>
              </w:rPr>
              <w:t xml:space="preserve"> </w:t>
            </w:r>
            <w:r w:rsidRPr="005C1D03">
              <w:rPr>
                <w:rFonts w:eastAsia="Times New Roman" w:cs="Calibri"/>
                <w:lang w:bidi="he-IL"/>
              </w:rPr>
              <w:t>of</w:t>
            </w:r>
            <w:r>
              <w:rPr>
                <w:rFonts w:eastAsia="Times New Roman" w:cs="Calibri"/>
                <w:lang w:bidi="he-IL"/>
              </w:rPr>
              <w:t xml:space="preserve"> </w:t>
            </w:r>
            <w:r w:rsidRPr="005C1D03">
              <w:rPr>
                <w:rFonts w:eastAsia="Times New Roman" w:cs="Calibri"/>
                <w:lang w:bidi="he-IL"/>
              </w:rPr>
              <w:t>Your</w:t>
            </w:r>
            <w:r>
              <w:rPr>
                <w:rFonts w:eastAsia="Times New Roman" w:cs="Calibri"/>
                <w:lang w:bidi="he-IL"/>
              </w:rPr>
              <w:t xml:space="preserve"> </w:t>
            </w:r>
            <w:r w:rsidRPr="005C1D03">
              <w:rPr>
                <w:rFonts w:eastAsia="Times New Roman" w:cs="Calibri"/>
                <w:lang w:bidi="he-IL"/>
              </w:rPr>
              <w:t>faithfulness?</w:t>
            </w:r>
          </w:p>
        </w:tc>
      </w:tr>
      <w:tr w:rsidR="00DB119A" w:rsidRPr="005C1D03" w14:paraId="41209BC8" w14:textId="77777777" w:rsidTr="00193481">
        <w:trPr>
          <w:jc w:val="center"/>
        </w:trPr>
        <w:tc>
          <w:tcPr>
            <w:tcW w:w="5148" w:type="dxa"/>
            <w:tcMar>
              <w:top w:w="0" w:type="dxa"/>
              <w:left w:w="108" w:type="dxa"/>
              <w:bottom w:w="0" w:type="dxa"/>
              <w:right w:w="108" w:type="dxa"/>
            </w:tcMar>
            <w:hideMark/>
          </w:tcPr>
          <w:p w14:paraId="453FE79D" w14:textId="77777777" w:rsidR="00DB119A" w:rsidRPr="005C1D03" w:rsidRDefault="00DB119A" w:rsidP="00502C67">
            <w:pPr>
              <w:rPr>
                <w:rFonts w:eastAsia="Times New Roman" w:cs="Calibri"/>
                <w:lang w:bidi="he-IL"/>
              </w:rPr>
            </w:pPr>
            <w:r w:rsidRPr="005C1D03">
              <w:rPr>
                <w:rFonts w:eastAsia="Times New Roman" w:cs="Calibri"/>
                <w:lang w:val="en-AU" w:bidi="he-IL"/>
              </w:rPr>
              <w:t>11.</w:t>
            </w:r>
            <w:r>
              <w:rPr>
                <w:rFonts w:eastAsia="Times New Roman" w:cs="Calibri"/>
                <w:lang w:val="en-AU" w:bidi="he-IL"/>
              </w:rPr>
              <w:t xml:space="preserve"> </w:t>
            </w:r>
            <w:r w:rsidRPr="005C1D03">
              <w:rPr>
                <w:rFonts w:eastAsia="Times New Roman" w:cs="Calibri"/>
                <w:lang w:bidi="he-IL"/>
              </w:rPr>
              <w:t>Hear,</w:t>
            </w:r>
            <w:r>
              <w:rPr>
                <w:rFonts w:eastAsia="Times New Roman" w:cs="Calibri"/>
                <w:lang w:bidi="he-IL"/>
              </w:rPr>
              <w:t xml:space="preserve"> </w:t>
            </w:r>
            <w:r w:rsidRPr="005C1D03">
              <w:rPr>
                <w:rFonts w:eastAsia="Times New Roman" w:cs="Calibri"/>
                <w:lang w:bidi="he-IL"/>
              </w:rPr>
              <w:t>O</w:t>
            </w:r>
            <w:r>
              <w:rPr>
                <w:rFonts w:eastAsia="Times New Roman" w:cs="Calibri"/>
                <w:lang w:bidi="he-IL"/>
              </w:rPr>
              <w:t xml:space="preserve"> </w:t>
            </w:r>
            <w:r w:rsidRPr="005C1D03">
              <w:rPr>
                <w:rFonts w:eastAsia="Times New Roman" w:cs="Calibri"/>
                <w:lang w:bidi="he-IL"/>
              </w:rPr>
              <w:t>Lord,</w:t>
            </w:r>
            <w:r>
              <w:rPr>
                <w:rFonts w:eastAsia="Times New Roman" w:cs="Calibri"/>
                <w:lang w:bidi="he-IL"/>
              </w:rPr>
              <w:t xml:space="preserve"> </w:t>
            </w:r>
            <w:r w:rsidRPr="005C1D03">
              <w:rPr>
                <w:rFonts w:eastAsia="Times New Roman" w:cs="Calibri"/>
                <w:lang w:bidi="he-IL"/>
              </w:rPr>
              <w:t>and</w:t>
            </w:r>
            <w:r>
              <w:rPr>
                <w:rFonts w:eastAsia="Times New Roman" w:cs="Calibri"/>
                <w:lang w:bidi="he-IL"/>
              </w:rPr>
              <w:t xml:space="preserve"> </w:t>
            </w:r>
            <w:r w:rsidRPr="005C1D03">
              <w:rPr>
                <w:rFonts w:eastAsia="Times New Roman" w:cs="Calibri"/>
                <w:lang w:bidi="he-IL"/>
              </w:rPr>
              <w:t>be</w:t>
            </w:r>
            <w:r>
              <w:rPr>
                <w:rFonts w:eastAsia="Times New Roman" w:cs="Calibri"/>
                <w:lang w:bidi="he-IL"/>
              </w:rPr>
              <w:t xml:space="preserve"> </w:t>
            </w:r>
            <w:r w:rsidRPr="005C1D03">
              <w:rPr>
                <w:rFonts w:eastAsia="Times New Roman" w:cs="Calibri"/>
                <w:lang w:bidi="he-IL"/>
              </w:rPr>
              <w:t>gracious</w:t>
            </w:r>
            <w:r>
              <w:rPr>
                <w:rFonts w:eastAsia="Times New Roman" w:cs="Calibri"/>
                <w:lang w:bidi="he-IL"/>
              </w:rPr>
              <w:t xml:space="preserve"> </w:t>
            </w:r>
            <w:r w:rsidRPr="005C1D03">
              <w:rPr>
                <w:rFonts w:eastAsia="Times New Roman" w:cs="Calibri"/>
                <w:lang w:bidi="he-IL"/>
              </w:rPr>
              <w:t>to</w:t>
            </w:r>
            <w:r>
              <w:rPr>
                <w:rFonts w:eastAsia="Times New Roman" w:cs="Calibri"/>
                <w:lang w:bidi="he-IL"/>
              </w:rPr>
              <w:t xml:space="preserve"> </w:t>
            </w:r>
            <w:r w:rsidRPr="005C1D03">
              <w:rPr>
                <w:rFonts w:eastAsia="Times New Roman" w:cs="Calibri"/>
                <w:lang w:bidi="he-IL"/>
              </w:rPr>
              <w:t>me;</w:t>
            </w:r>
            <w:r>
              <w:rPr>
                <w:rFonts w:eastAsia="Times New Roman" w:cs="Calibri"/>
                <w:lang w:bidi="he-IL"/>
              </w:rPr>
              <w:t xml:space="preserve"> </w:t>
            </w:r>
            <w:r w:rsidRPr="005C1D03">
              <w:rPr>
                <w:rFonts w:eastAsia="Times New Roman" w:cs="Calibri"/>
                <w:lang w:bidi="he-IL"/>
              </w:rPr>
              <w:t>O</w:t>
            </w:r>
            <w:r>
              <w:rPr>
                <w:rFonts w:eastAsia="Times New Roman" w:cs="Calibri"/>
                <w:lang w:bidi="he-IL"/>
              </w:rPr>
              <w:t xml:space="preserve"> </w:t>
            </w:r>
            <w:r w:rsidRPr="005C1D03">
              <w:rPr>
                <w:rFonts w:eastAsia="Times New Roman" w:cs="Calibri"/>
                <w:lang w:bidi="he-IL"/>
              </w:rPr>
              <w:t>Lord,</w:t>
            </w:r>
            <w:r>
              <w:rPr>
                <w:rFonts w:eastAsia="Times New Roman" w:cs="Calibri"/>
                <w:lang w:bidi="he-IL"/>
              </w:rPr>
              <w:t xml:space="preserve"> </w:t>
            </w:r>
            <w:r w:rsidRPr="005C1D03">
              <w:rPr>
                <w:rFonts w:eastAsia="Times New Roman" w:cs="Calibri"/>
                <w:lang w:bidi="he-IL"/>
              </w:rPr>
              <w:t>be</w:t>
            </w:r>
            <w:r>
              <w:rPr>
                <w:rFonts w:eastAsia="Times New Roman" w:cs="Calibri"/>
                <w:lang w:bidi="he-IL"/>
              </w:rPr>
              <w:t xml:space="preserve"> </w:t>
            </w:r>
            <w:r w:rsidRPr="005C1D03">
              <w:rPr>
                <w:rFonts w:eastAsia="Times New Roman" w:cs="Calibri"/>
                <w:lang w:bidi="he-IL"/>
              </w:rPr>
              <w:t>my</w:t>
            </w:r>
            <w:r>
              <w:rPr>
                <w:rFonts w:eastAsia="Times New Roman" w:cs="Calibri"/>
                <w:lang w:bidi="he-IL"/>
              </w:rPr>
              <w:t xml:space="preserve"> </w:t>
            </w:r>
            <w:r w:rsidRPr="005C1D03">
              <w:rPr>
                <w:rFonts w:eastAsia="Times New Roman" w:cs="Calibri"/>
                <w:lang w:bidi="he-IL"/>
              </w:rPr>
              <w:t>helper."</w:t>
            </w:r>
          </w:p>
        </w:tc>
        <w:tc>
          <w:tcPr>
            <w:tcW w:w="5148" w:type="dxa"/>
            <w:tcMar>
              <w:top w:w="0" w:type="dxa"/>
              <w:left w:w="108" w:type="dxa"/>
              <w:bottom w:w="0" w:type="dxa"/>
              <w:right w:w="108" w:type="dxa"/>
            </w:tcMar>
            <w:hideMark/>
          </w:tcPr>
          <w:p w14:paraId="3FA53CF7" w14:textId="77777777" w:rsidR="00DB119A" w:rsidRPr="005C1D03" w:rsidRDefault="00DB119A" w:rsidP="00502C67">
            <w:pPr>
              <w:rPr>
                <w:rFonts w:eastAsia="Times New Roman" w:cs="Calibri"/>
                <w:lang w:bidi="he-IL"/>
              </w:rPr>
            </w:pPr>
            <w:r w:rsidRPr="005C1D03">
              <w:rPr>
                <w:rFonts w:eastAsia="Times New Roman" w:cs="Calibri"/>
                <w:lang w:val="en-AU" w:bidi="he-IL"/>
              </w:rPr>
              <w:t>11.</w:t>
            </w:r>
            <w:r>
              <w:rPr>
                <w:rFonts w:eastAsia="Times New Roman" w:cs="Calibri"/>
                <w:lang w:val="en-AU" w:bidi="he-IL"/>
              </w:rPr>
              <w:t xml:space="preserve"> </w:t>
            </w:r>
            <w:r w:rsidRPr="005C1D03">
              <w:rPr>
                <w:rFonts w:eastAsia="Times New Roman" w:cs="Calibri"/>
                <w:lang w:bidi="he-IL"/>
              </w:rPr>
              <w:t>Accept,</w:t>
            </w:r>
            <w:r>
              <w:rPr>
                <w:rFonts w:eastAsia="Times New Roman" w:cs="Calibri"/>
                <w:lang w:bidi="he-IL"/>
              </w:rPr>
              <w:t xml:space="preserve"> </w:t>
            </w:r>
            <w:r w:rsidRPr="005C1D03">
              <w:rPr>
                <w:rFonts w:eastAsia="Times New Roman" w:cs="Calibri"/>
                <w:lang w:bidi="he-IL"/>
              </w:rPr>
              <w:t>O</w:t>
            </w:r>
            <w:r>
              <w:rPr>
                <w:rFonts w:eastAsia="Times New Roman" w:cs="Calibri"/>
                <w:lang w:bidi="he-IL"/>
              </w:rPr>
              <w:t xml:space="preserve"> </w:t>
            </w:r>
            <w:r w:rsidRPr="005C1D03">
              <w:rPr>
                <w:rFonts w:eastAsia="Times New Roman" w:cs="Calibri"/>
                <w:lang w:bidi="he-IL"/>
              </w:rPr>
              <w:t>LORD,</w:t>
            </w:r>
            <w:r>
              <w:rPr>
                <w:rFonts w:eastAsia="Times New Roman" w:cs="Calibri"/>
                <w:lang w:bidi="he-IL"/>
              </w:rPr>
              <w:t xml:space="preserve"> </w:t>
            </w:r>
            <w:r w:rsidRPr="005C1D03">
              <w:rPr>
                <w:rFonts w:eastAsia="Times New Roman" w:cs="Calibri"/>
                <w:lang w:bidi="he-IL"/>
              </w:rPr>
              <w:t>my</w:t>
            </w:r>
            <w:r>
              <w:rPr>
                <w:rFonts w:eastAsia="Times New Roman" w:cs="Calibri"/>
                <w:lang w:bidi="he-IL"/>
              </w:rPr>
              <w:t xml:space="preserve"> </w:t>
            </w:r>
            <w:r w:rsidRPr="005C1D03">
              <w:rPr>
                <w:rFonts w:eastAsia="Times New Roman" w:cs="Calibri"/>
                <w:lang w:bidi="he-IL"/>
              </w:rPr>
              <w:t>prayer,</w:t>
            </w:r>
            <w:r>
              <w:rPr>
                <w:rFonts w:eastAsia="Times New Roman" w:cs="Calibri"/>
                <w:lang w:bidi="he-IL"/>
              </w:rPr>
              <w:t xml:space="preserve"> </w:t>
            </w:r>
            <w:r w:rsidRPr="005C1D03">
              <w:rPr>
                <w:rFonts w:eastAsia="Times New Roman" w:cs="Calibri"/>
                <w:lang w:bidi="he-IL"/>
              </w:rPr>
              <w:t>and</w:t>
            </w:r>
            <w:r>
              <w:rPr>
                <w:rFonts w:eastAsia="Times New Roman" w:cs="Calibri"/>
                <w:lang w:bidi="he-IL"/>
              </w:rPr>
              <w:t xml:space="preserve"> </w:t>
            </w:r>
            <w:r w:rsidRPr="005C1D03">
              <w:rPr>
                <w:rFonts w:eastAsia="Times New Roman" w:cs="Calibri"/>
                <w:lang w:bidi="he-IL"/>
              </w:rPr>
              <w:t>have</w:t>
            </w:r>
            <w:r>
              <w:rPr>
                <w:rFonts w:eastAsia="Times New Roman" w:cs="Calibri"/>
                <w:lang w:bidi="he-IL"/>
              </w:rPr>
              <w:t xml:space="preserve"> </w:t>
            </w:r>
            <w:r w:rsidRPr="005C1D03">
              <w:rPr>
                <w:rFonts w:eastAsia="Times New Roman" w:cs="Calibri"/>
                <w:lang w:bidi="he-IL"/>
              </w:rPr>
              <w:t>mercy</w:t>
            </w:r>
            <w:r>
              <w:rPr>
                <w:rFonts w:eastAsia="Times New Roman" w:cs="Calibri"/>
                <w:lang w:bidi="he-IL"/>
              </w:rPr>
              <w:t xml:space="preserve"> </w:t>
            </w:r>
            <w:r w:rsidRPr="005C1D03">
              <w:rPr>
                <w:rFonts w:eastAsia="Times New Roman" w:cs="Calibri"/>
                <w:lang w:bidi="he-IL"/>
              </w:rPr>
              <w:t>on</w:t>
            </w:r>
            <w:r>
              <w:rPr>
                <w:rFonts w:eastAsia="Times New Roman" w:cs="Calibri"/>
                <w:lang w:bidi="he-IL"/>
              </w:rPr>
              <w:t xml:space="preserve"> </w:t>
            </w:r>
            <w:r w:rsidRPr="005C1D03">
              <w:rPr>
                <w:rFonts w:eastAsia="Times New Roman" w:cs="Calibri"/>
                <w:lang w:bidi="he-IL"/>
              </w:rPr>
              <w:t>me;</w:t>
            </w:r>
            <w:r>
              <w:rPr>
                <w:rFonts w:eastAsia="Times New Roman" w:cs="Calibri"/>
                <w:lang w:bidi="he-IL"/>
              </w:rPr>
              <w:t xml:space="preserve"> </w:t>
            </w:r>
            <w:r w:rsidRPr="005C1D03">
              <w:rPr>
                <w:rFonts w:eastAsia="Times New Roman" w:cs="Calibri"/>
                <w:lang w:bidi="he-IL"/>
              </w:rPr>
              <w:t>O</w:t>
            </w:r>
            <w:r>
              <w:rPr>
                <w:rFonts w:eastAsia="Times New Roman" w:cs="Calibri"/>
                <w:lang w:bidi="he-IL"/>
              </w:rPr>
              <w:t xml:space="preserve"> </w:t>
            </w:r>
            <w:r w:rsidRPr="005C1D03">
              <w:rPr>
                <w:rFonts w:eastAsia="Times New Roman" w:cs="Calibri"/>
                <w:lang w:bidi="he-IL"/>
              </w:rPr>
              <w:t>LORD,</w:t>
            </w:r>
            <w:r>
              <w:rPr>
                <w:rFonts w:eastAsia="Times New Roman" w:cs="Calibri"/>
                <w:lang w:bidi="he-IL"/>
              </w:rPr>
              <w:t xml:space="preserve"> </w:t>
            </w:r>
            <w:r w:rsidRPr="005C1D03">
              <w:rPr>
                <w:rFonts w:eastAsia="Times New Roman" w:cs="Calibri"/>
                <w:lang w:bidi="he-IL"/>
              </w:rPr>
              <w:t>be</w:t>
            </w:r>
            <w:r>
              <w:rPr>
                <w:rFonts w:eastAsia="Times New Roman" w:cs="Calibri"/>
                <w:lang w:bidi="he-IL"/>
              </w:rPr>
              <w:t xml:space="preserve"> </w:t>
            </w:r>
            <w:r w:rsidRPr="005C1D03">
              <w:rPr>
                <w:rFonts w:eastAsia="Times New Roman" w:cs="Calibri"/>
                <w:lang w:bidi="he-IL"/>
              </w:rPr>
              <w:t>my</w:t>
            </w:r>
            <w:r>
              <w:rPr>
                <w:rFonts w:eastAsia="Times New Roman" w:cs="Calibri"/>
                <w:lang w:bidi="he-IL"/>
              </w:rPr>
              <w:t xml:space="preserve"> </w:t>
            </w:r>
            <w:r w:rsidRPr="005C1D03">
              <w:rPr>
                <w:rFonts w:eastAsia="Times New Roman" w:cs="Calibri"/>
                <w:lang w:bidi="he-IL"/>
              </w:rPr>
              <w:t>helper.</w:t>
            </w:r>
          </w:p>
        </w:tc>
      </w:tr>
      <w:tr w:rsidR="00DB119A" w:rsidRPr="005C1D03" w14:paraId="5CC6F624" w14:textId="77777777" w:rsidTr="00193481">
        <w:trPr>
          <w:jc w:val="center"/>
        </w:trPr>
        <w:tc>
          <w:tcPr>
            <w:tcW w:w="5148" w:type="dxa"/>
            <w:tcMar>
              <w:top w:w="0" w:type="dxa"/>
              <w:left w:w="108" w:type="dxa"/>
              <w:bottom w:w="0" w:type="dxa"/>
              <w:right w:w="108" w:type="dxa"/>
            </w:tcMar>
            <w:hideMark/>
          </w:tcPr>
          <w:p w14:paraId="1B052F82" w14:textId="77777777" w:rsidR="00DB119A" w:rsidRPr="005C1D03" w:rsidRDefault="00DB119A" w:rsidP="00502C67">
            <w:pPr>
              <w:rPr>
                <w:rFonts w:eastAsia="Times New Roman" w:cs="Calibri"/>
                <w:lang w:bidi="he-IL"/>
              </w:rPr>
            </w:pPr>
            <w:r w:rsidRPr="005C1D03">
              <w:rPr>
                <w:rFonts w:eastAsia="Times New Roman" w:cs="Calibri"/>
                <w:lang w:val="en-AU" w:bidi="he-IL"/>
              </w:rPr>
              <w:t>12.</w:t>
            </w:r>
            <w:r>
              <w:rPr>
                <w:rFonts w:eastAsia="Times New Roman" w:cs="Calibri"/>
                <w:lang w:val="en-AU"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have</w:t>
            </w:r>
            <w:r>
              <w:rPr>
                <w:rFonts w:eastAsia="Times New Roman" w:cs="Calibri"/>
                <w:lang w:bidi="he-IL"/>
              </w:rPr>
              <w:t xml:space="preserve"> </w:t>
            </w:r>
            <w:r w:rsidRPr="005C1D03">
              <w:rPr>
                <w:rFonts w:eastAsia="Times New Roman" w:cs="Calibri"/>
                <w:lang w:bidi="he-IL"/>
              </w:rPr>
              <w:t>turned</w:t>
            </w:r>
            <w:r>
              <w:rPr>
                <w:rFonts w:eastAsia="Times New Roman" w:cs="Calibri"/>
                <w:lang w:bidi="he-IL"/>
              </w:rPr>
              <w:t xml:space="preserve"> </w:t>
            </w:r>
            <w:r w:rsidRPr="005C1D03">
              <w:rPr>
                <w:rFonts w:eastAsia="Times New Roman" w:cs="Calibri"/>
                <w:lang w:bidi="he-IL"/>
              </w:rPr>
              <w:t>my</w:t>
            </w:r>
            <w:r>
              <w:rPr>
                <w:rFonts w:eastAsia="Times New Roman" w:cs="Calibri"/>
                <w:lang w:bidi="he-IL"/>
              </w:rPr>
              <w:t xml:space="preserve"> </w:t>
            </w:r>
            <w:r w:rsidRPr="005C1D03">
              <w:rPr>
                <w:rFonts w:eastAsia="Times New Roman" w:cs="Calibri"/>
                <w:lang w:bidi="he-IL"/>
              </w:rPr>
              <w:t>lament</w:t>
            </w:r>
            <w:r>
              <w:rPr>
                <w:rFonts w:eastAsia="Times New Roman" w:cs="Calibri"/>
                <w:lang w:bidi="he-IL"/>
              </w:rPr>
              <w:t xml:space="preserve"> </w:t>
            </w:r>
            <w:r w:rsidRPr="005C1D03">
              <w:rPr>
                <w:rFonts w:eastAsia="Times New Roman" w:cs="Calibri"/>
                <w:lang w:bidi="he-IL"/>
              </w:rPr>
              <w:t>into</w:t>
            </w:r>
            <w:r>
              <w:rPr>
                <w:rFonts w:eastAsia="Times New Roman" w:cs="Calibri"/>
                <w:lang w:bidi="he-IL"/>
              </w:rPr>
              <w:t xml:space="preserve"> </w:t>
            </w:r>
            <w:r w:rsidRPr="005C1D03">
              <w:rPr>
                <w:rFonts w:eastAsia="Times New Roman" w:cs="Calibri"/>
                <w:lang w:bidi="he-IL"/>
              </w:rPr>
              <w:t>dancing</w:t>
            </w:r>
            <w:r>
              <w:rPr>
                <w:rFonts w:eastAsia="Times New Roman" w:cs="Calibri"/>
                <w:lang w:bidi="he-IL"/>
              </w:rPr>
              <w:t xml:space="preserve"> </w:t>
            </w:r>
            <w:r w:rsidRPr="005C1D03">
              <w:rPr>
                <w:rFonts w:eastAsia="Times New Roman" w:cs="Calibri"/>
                <w:lang w:bidi="he-IL"/>
              </w:rPr>
              <w:t>for</w:t>
            </w:r>
            <w:r>
              <w:rPr>
                <w:rFonts w:eastAsia="Times New Roman" w:cs="Calibri"/>
                <w:lang w:bidi="he-IL"/>
              </w:rPr>
              <w:t xml:space="preserve"> </w:t>
            </w:r>
            <w:r w:rsidRPr="005C1D03">
              <w:rPr>
                <w:rFonts w:eastAsia="Times New Roman" w:cs="Calibri"/>
                <w:lang w:bidi="he-IL"/>
              </w:rPr>
              <w:t>me;</w:t>
            </w:r>
            <w:r>
              <w:rPr>
                <w:rFonts w:eastAsia="Times New Roman" w:cs="Calibri"/>
                <w:lang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loosened</w:t>
            </w:r>
            <w:r>
              <w:rPr>
                <w:rFonts w:eastAsia="Times New Roman" w:cs="Calibri"/>
                <w:lang w:bidi="he-IL"/>
              </w:rPr>
              <w:t xml:space="preserve"> </w:t>
            </w:r>
            <w:r w:rsidRPr="005C1D03">
              <w:rPr>
                <w:rFonts w:eastAsia="Times New Roman" w:cs="Calibri"/>
                <w:lang w:bidi="he-IL"/>
              </w:rPr>
              <w:t>my</w:t>
            </w:r>
            <w:r>
              <w:rPr>
                <w:rFonts w:eastAsia="Times New Roman" w:cs="Calibri"/>
                <w:lang w:bidi="he-IL"/>
              </w:rPr>
              <w:t xml:space="preserve"> </w:t>
            </w:r>
            <w:r w:rsidRPr="005C1D03">
              <w:rPr>
                <w:rFonts w:eastAsia="Times New Roman" w:cs="Calibri"/>
                <w:lang w:bidi="he-IL"/>
              </w:rPr>
              <w:t>sackcloth</w:t>
            </w:r>
            <w:r>
              <w:rPr>
                <w:rFonts w:eastAsia="Times New Roman" w:cs="Calibri"/>
                <w:lang w:bidi="he-IL"/>
              </w:rPr>
              <w:t xml:space="preserve"> </w:t>
            </w:r>
            <w:r w:rsidRPr="005C1D03">
              <w:rPr>
                <w:rFonts w:eastAsia="Times New Roman" w:cs="Calibri"/>
                <w:b/>
                <w:bCs/>
                <w:u w:val="single"/>
                <w:lang w:bidi="he-IL"/>
              </w:rPr>
              <w:t>and</w:t>
            </w:r>
            <w:r>
              <w:rPr>
                <w:rFonts w:eastAsia="Times New Roman" w:cs="Calibri"/>
                <w:b/>
                <w:bCs/>
                <w:u w:val="single"/>
                <w:lang w:bidi="he-IL"/>
              </w:rPr>
              <w:t xml:space="preserve"> </w:t>
            </w:r>
            <w:r w:rsidRPr="005C1D03">
              <w:rPr>
                <w:rFonts w:eastAsia="Times New Roman" w:cs="Calibri"/>
                <w:b/>
                <w:bCs/>
                <w:u w:val="single"/>
                <w:lang w:bidi="he-IL"/>
              </w:rPr>
              <w:t>girded</w:t>
            </w:r>
            <w:r>
              <w:rPr>
                <w:rFonts w:eastAsia="Times New Roman" w:cs="Calibri"/>
                <w:b/>
                <w:bCs/>
                <w:u w:val="single"/>
                <w:lang w:bidi="he-IL"/>
              </w:rPr>
              <w:t xml:space="preserve"> </w:t>
            </w:r>
            <w:r w:rsidRPr="005C1D03">
              <w:rPr>
                <w:rFonts w:eastAsia="Times New Roman" w:cs="Calibri"/>
                <w:b/>
                <w:bCs/>
                <w:u w:val="single"/>
                <w:lang w:bidi="he-IL"/>
              </w:rPr>
              <w:t>me</w:t>
            </w:r>
            <w:r>
              <w:rPr>
                <w:rFonts w:eastAsia="Times New Roman" w:cs="Calibri"/>
                <w:b/>
                <w:bCs/>
                <w:u w:val="single"/>
                <w:lang w:bidi="he-IL"/>
              </w:rPr>
              <w:t xml:space="preserve"> </w:t>
            </w:r>
            <w:r w:rsidRPr="005C1D03">
              <w:rPr>
                <w:rFonts w:eastAsia="Times New Roman" w:cs="Calibri"/>
                <w:b/>
                <w:bCs/>
                <w:u w:val="single"/>
                <w:lang w:bidi="he-IL"/>
              </w:rPr>
              <w:t>with</w:t>
            </w:r>
            <w:r>
              <w:rPr>
                <w:rFonts w:eastAsia="Times New Roman" w:cs="Calibri"/>
                <w:b/>
                <w:bCs/>
                <w:u w:val="single"/>
                <w:lang w:bidi="he-IL"/>
              </w:rPr>
              <w:t xml:space="preserve"> </w:t>
            </w:r>
            <w:r w:rsidRPr="005C1D03">
              <w:rPr>
                <w:rFonts w:eastAsia="Times New Roman" w:cs="Calibri"/>
                <w:b/>
                <w:bCs/>
                <w:u w:val="single"/>
                <w:lang w:bidi="he-IL"/>
              </w:rPr>
              <w:t>joy</w:t>
            </w:r>
            <w:r w:rsidRPr="005C1D03">
              <w:rPr>
                <w:rFonts w:eastAsia="Times New Roman" w:cs="Calibri"/>
                <w:lang w:bidi="he-IL"/>
              </w:rPr>
              <w:t>.</w:t>
            </w:r>
          </w:p>
        </w:tc>
        <w:tc>
          <w:tcPr>
            <w:tcW w:w="5148" w:type="dxa"/>
            <w:tcMar>
              <w:top w:w="0" w:type="dxa"/>
              <w:left w:w="108" w:type="dxa"/>
              <w:bottom w:w="0" w:type="dxa"/>
              <w:right w:w="108" w:type="dxa"/>
            </w:tcMar>
            <w:hideMark/>
          </w:tcPr>
          <w:p w14:paraId="30FC5EA0" w14:textId="77777777" w:rsidR="00DB119A" w:rsidRPr="005C1D03" w:rsidRDefault="00DB119A" w:rsidP="00502C67">
            <w:pPr>
              <w:rPr>
                <w:rFonts w:eastAsia="Times New Roman" w:cs="Calibri"/>
                <w:lang w:bidi="he-IL"/>
              </w:rPr>
            </w:pPr>
            <w:r w:rsidRPr="005C1D03">
              <w:rPr>
                <w:rFonts w:eastAsia="Times New Roman" w:cs="Calibri"/>
                <w:lang w:val="en-AU" w:bidi="he-IL"/>
              </w:rPr>
              <w:t>12.</w:t>
            </w:r>
            <w:r>
              <w:rPr>
                <w:rFonts w:eastAsia="Times New Roman" w:cs="Calibri"/>
                <w:lang w:val="en-AU"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turned</w:t>
            </w:r>
            <w:r>
              <w:rPr>
                <w:rFonts w:eastAsia="Times New Roman" w:cs="Calibri"/>
                <w:lang w:bidi="he-IL"/>
              </w:rPr>
              <w:t xml:space="preserve"> </w:t>
            </w:r>
            <w:r w:rsidRPr="005C1D03">
              <w:rPr>
                <w:rFonts w:eastAsia="Times New Roman" w:cs="Calibri"/>
                <w:lang w:bidi="he-IL"/>
              </w:rPr>
              <w:t>my</w:t>
            </w:r>
            <w:r>
              <w:rPr>
                <w:rFonts w:eastAsia="Times New Roman" w:cs="Calibri"/>
                <w:lang w:bidi="he-IL"/>
              </w:rPr>
              <w:t xml:space="preserve"> </w:t>
            </w:r>
            <w:r w:rsidRPr="005C1D03">
              <w:rPr>
                <w:rFonts w:eastAsia="Times New Roman" w:cs="Calibri"/>
                <w:lang w:bidi="he-IL"/>
              </w:rPr>
              <w:t>lament</w:t>
            </w:r>
            <w:r>
              <w:rPr>
                <w:rFonts w:eastAsia="Times New Roman" w:cs="Calibri"/>
                <w:lang w:bidi="he-IL"/>
              </w:rPr>
              <w:t xml:space="preserve"> </w:t>
            </w:r>
            <w:r w:rsidRPr="005C1D03">
              <w:rPr>
                <w:rFonts w:eastAsia="Times New Roman" w:cs="Calibri"/>
                <w:lang w:bidi="he-IL"/>
              </w:rPr>
              <w:t>into</w:t>
            </w:r>
            <w:r>
              <w:rPr>
                <w:rFonts w:eastAsia="Times New Roman" w:cs="Calibri"/>
                <w:lang w:bidi="he-IL"/>
              </w:rPr>
              <w:t xml:space="preserve"> </w:t>
            </w:r>
            <w:r w:rsidRPr="005C1D03">
              <w:rPr>
                <w:rFonts w:eastAsia="Times New Roman" w:cs="Calibri"/>
                <w:lang w:bidi="he-IL"/>
              </w:rPr>
              <w:t>my</w:t>
            </w:r>
            <w:r>
              <w:rPr>
                <w:rFonts w:eastAsia="Times New Roman" w:cs="Calibri"/>
                <w:lang w:bidi="he-IL"/>
              </w:rPr>
              <w:t xml:space="preserve"> </w:t>
            </w:r>
            <w:r w:rsidRPr="005C1D03">
              <w:rPr>
                <w:rFonts w:eastAsia="Times New Roman" w:cs="Calibri"/>
                <w:lang w:bidi="he-IL"/>
              </w:rPr>
              <w:t>celebration;</w:t>
            </w:r>
            <w:r>
              <w:rPr>
                <w:rFonts w:eastAsia="Times New Roman" w:cs="Calibri"/>
                <w:lang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loosened</w:t>
            </w:r>
            <w:r>
              <w:rPr>
                <w:rFonts w:eastAsia="Times New Roman" w:cs="Calibri"/>
                <w:lang w:bidi="he-IL"/>
              </w:rPr>
              <w:t xml:space="preserve"> </w:t>
            </w:r>
            <w:r w:rsidRPr="005C1D03">
              <w:rPr>
                <w:rFonts w:eastAsia="Times New Roman" w:cs="Calibri"/>
                <w:lang w:bidi="he-IL"/>
              </w:rPr>
              <w:t>my</w:t>
            </w:r>
            <w:r>
              <w:rPr>
                <w:rFonts w:eastAsia="Times New Roman" w:cs="Calibri"/>
                <w:lang w:bidi="he-IL"/>
              </w:rPr>
              <w:t xml:space="preserve"> </w:t>
            </w:r>
            <w:r w:rsidRPr="005C1D03">
              <w:rPr>
                <w:rFonts w:eastAsia="Times New Roman" w:cs="Calibri"/>
                <w:lang w:bidi="he-IL"/>
              </w:rPr>
              <w:t>sackcloth</w:t>
            </w:r>
            <w:r>
              <w:rPr>
                <w:rFonts w:eastAsia="Times New Roman" w:cs="Calibri"/>
                <w:lang w:bidi="he-IL"/>
              </w:rPr>
              <w:t xml:space="preserve"> </w:t>
            </w:r>
            <w:r w:rsidRPr="005C1D03">
              <w:rPr>
                <w:rFonts w:eastAsia="Times New Roman" w:cs="Calibri"/>
                <w:b/>
                <w:bCs/>
                <w:u w:val="single"/>
                <w:lang w:bidi="he-IL"/>
              </w:rPr>
              <w:t>and</w:t>
            </w:r>
            <w:r>
              <w:rPr>
                <w:rFonts w:eastAsia="Times New Roman" w:cs="Calibri"/>
                <w:b/>
                <w:bCs/>
                <w:u w:val="single"/>
                <w:lang w:bidi="he-IL"/>
              </w:rPr>
              <w:t xml:space="preserve"> </w:t>
            </w:r>
            <w:r w:rsidRPr="005C1D03">
              <w:rPr>
                <w:rFonts w:eastAsia="Times New Roman" w:cs="Calibri"/>
                <w:b/>
                <w:bCs/>
                <w:u w:val="single"/>
                <w:lang w:bidi="he-IL"/>
              </w:rPr>
              <w:t>girded</w:t>
            </w:r>
            <w:r>
              <w:rPr>
                <w:rFonts w:eastAsia="Times New Roman" w:cs="Calibri"/>
                <w:b/>
                <w:bCs/>
                <w:u w:val="single"/>
                <w:lang w:bidi="he-IL"/>
              </w:rPr>
              <w:t xml:space="preserve"> </w:t>
            </w:r>
            <w:r w:rsidRPr="005C1D03">
              <w:rPr>
                <w:rFonts w:eastAsia="Times New Roman" w:cs="Calibri"/>
                <w:b/>
                <w:bCs/>
                <w:u w:val="single"/>
                <w:lang w:bidi="he-IL"/>
              </w:rPr>
              <w:t>me</w:t>
            </w:r>
            <w:r>
              <w:rPr>
                <w:rFonts w:eastAsia="Times New Roman" w:cs="Calibri"/>
                <w:b/>
                <w:bCs/>
                <w:u w:val="single"/>
                <w:lang w:bidi="he-IL"/>
              </w:rPr>
              <w:t xml:space="preserve"> </w:t>
            </w:r>
            <w:r w:rsidRPr="005C1D03">
              <w:rPr>
                <w:rFonts w:eastAsia="Times New Roman" w:cs="Calibri"/>
                <w:b/>
                <w:bCs/>
                <w:u w:val="single"/>
                <w:lang w:bidi="he-IL"/>
              </w:rPr>
              <w:t>with</w:t>
            </w:r>
            <w:r>
              <w:rPr>
                <w:rFonts w:eastAsia="Times New Roman" w:cs="Calibri"/>
                <w:b/>
                <w:bCs/>
                <w:u w:val="single"/>
                <w:lang w:bidi="he-IL"/>
              </w:rPr>
              <w:t xml:space="preserve"> </w:t>
            </w:r>
            <w:r w:rsidRPr="005C1D03">
              <w:rPr>
                <w:rFonts w:eastAsia="Times New Roman" w:cs="Calibri"/>
                <w:b/>
                <w:bCs/>
                <w:u w:val="single"/>
                <w:lang w:bidi="he-IL"/>
              </w:rPr>
              <w:t>joy</w:t>
            </w:r>
            <w:r w:rsidRPr="005C1D03">
              <w:rPr>
                <w:rFonts w:eastAsia="Times New Roman" w:cs="Calibri"/>
                <w:lang w:bidi="he-IL"/>
              </w:rPr>
              <w:t>.</w:t>
            </w:r>
          </w:p>
        </w:tc>
      </w:tr>
      <w:tr w:rsidR="00DB119A" w:rsidRPr="005C1D03" w14:paraId="0BBA1B16" w14:textId="77777777" w:rsidTr="00193481">
        <w:trPr>
          <w:jc w:val="center"/>
        </w:trPr>
        <w:tc>
          <w:tcPr>
            <w:tcW w:w="5148" w:type="dxa"/>
            <w:tcMar>
              <w:top w:w="0" w:type="dxa"/>
              <w:left w:w="108" w:type="dxa"/>
              <w:bottom w:w="0" w:type="dxa"/>
              <w:right w:w="108" w:type="dxa"/>
            </w:tcMar>
            <w:hideMark/>
          </w:tcPr>
          <w:p w14:paraId="57DDB0FF" w14:textId="77777777" w:rsidR="00DB119A" w:rsidRPr="005C1D03" w:rsidRDefault="00DB119A" w:rsidP="00502C67">
            <w:pPr>
              <w:rPr>
                <w:rFonts w:eastAsia="Times New Roman" w:cs="Calibri"/>
                <w:lang w:bidi="he-IL"/>
              </w:rPr>
            </w:pPr>
            <w:r w:rsidRPr="005C1D03">
              <w:rPr>
                <w:rFonts w:eastAsia="Times New Roman" w:cs="Calibri"/>
                <w:lang w:val="en-AU" w:bidi="he-IL"/>
              </w:rPr>
              <w:t>13.</w:t>
            </w:r>
            <w:r>
              <w:rPr>
                <w:rFonts w:eastAsia="Times New Roman" w:cs="Calibri"/>
                <w:lang w:val="en-AU" w:bidi="he-IL"/>
              </w:rPr>
              <w:t xml:space="preserve"> </w:t>
            </w:r>
            <w:r w:rsidRPr="005C1D03">
              <w:rPr>
                <w:rFonts w:eastAsia="Times New Roman" w:cs="Calibri"/>
                <w:lang w:bidi="he-IL"/>
              </w:rPr>
              <w:t>So</w:t>
            </w:r>
            <w:r>
              <w:rPr>
                <w:rFonts w:eastAsia="Times New Roman" w:cs="Calibri"/>
                <w:lang w:bidi="he-IL"/>
              </w:rPr>
              <w:t xml:space="preserve"> </w:t>
            </w:r>
            <w:r w:rsidRPr="005C1D03">
              <w:rPr>
                <w:rFonts w:eastAsia="Times New Roman" w:cs="Calibri"/>
                <w:lang w:bidi="he-IL"/>
              </w:rPr>
              <w:t>that</w:t>
            </w:r>
            <w:r>
              <w:rPr>
                <w:rFonts w:eastAsia="Times New Roman" w:cs="Calibri"/>
                <w:lang w:bidi="he-IL"/>
              </w:rPr>
              <w:t xml:space="preserve"> </w:t>
            </w:r>
            <w:r w:rsidRPr="005C1D03">
              <w:rPr>
                <w:rFonts w:eastAsia="Times New Roman" w:cs="Calibri"/>
                <w:lang w:bidi="he-IL"/>
              </w:rPr>
              <w:t>my</w:t>
            </w:r>
            <w:r>
              <w:rPr>
                <w:rFonts w:eastAsia="Times New Roman" w:cs="Calibri"/>
                <w:lang w:bidi="he-IL"/>
              </w:rPr>
              <w:t xml:space="preserve"> </w:t>
            </w:r>
            <w:r w:rsidRPr="005C1D03">
              <w:rPr>
                <w:rFonts w:eastAsia="Times New Roman" w:cs="Calibri"/>
                <w:lang w:bidi="he-IL"/>
              </w:rPr>
              <w:t>soul</w:t>
            </w:r>
            <w:r>
              <w:rPr>
                <w:rFonts w:eastAsia="Times New Roman" w:cs="Calibri"/>
                <w:lang w:bidi="he-IL"/>
              </w:rPr>
              <w:t xml:space="preserve"> </w:t>
            </w:r>
            <w:r w:rsidRPr="005C1D03">
              <w:rPr>
                <w:rFonts w:eastAsia="Times New Roman" w:cs="Calibri"/>
                <w:lang w:bidi="he-IL"/>
              </w:rPr>
              <w:t>will</w:t>
            </w:r>
            <w:r>
              <w:rPr>
                <w:rFonts w:eastAsia="Times New Roman" w:cs="Calibri"/>
                <w:lang w:bidi="he-IL"/>
              </w:rPr>
              <w:t xml:space="preserve"> </w:t>
            </w:r>
            <w:r w:rsidRPr="005C1D03">
              <w:rPr>
                <w:rFonts w:eastAsia="Times New Roman" w:cs="Calibri"/>
                <w:lang w:bidi="he-IL"/>
              </w:rPr>
              <w:t>sing</w:t>
            </w:r>
            <w:r>
              <w:rPr>
                <w:rFonts w:eastAsia="Times New Roman" w:cs="Calibri"/>
                <w:lang w:bidi="he-IL"/>
              </w:rPr>
              <w:t xml:space="preserve"> </w:t>
            </w:r>
            <w:r w:rsidRPr="005C1D03">
              <w:rPr>
                <w:rFonts w:eastAsia="Times New Roman" w:cs="Calibri"/>
                <w:lang w:bidi="he-IL"/>
              </w:rPr>
              <w:t>praises</w:t>
            </w:r>
            <w:r>
              <w:rPr>
                <w:rFonts w:eastAsia="Times New Roman" w:cs="Calibri"/>
                <w:lang w:bidi="he-IL"/>
              </w:rPr>
              <w:t xml:space="preserve"> </w:t>
            </w:r>
            <w:r w:rsidRPr="005C1D03">
              <w:rPr>
                <w:rFonts w:eastAsia="Times New Roman" w:cs="Calibri"/>
                <w:lang w:bidi="he-IL"/>
              </w:rPr>
              <w:t>to</w:t>
            </w:r>
            <w:r>
              <w:rPr>
                <w:rFonts w:eastAsia="Times New Roman" w:cs="Calibri"/>
                <w:lang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and</w:t>
            </w:r>
            <w:r>
              <w:rPr>
                <w:rFonts w:eastAsia="Times New Roman" w:cs="Calibri"/>
                <w:lang w:bidi="he-IL"/>
              </w:rPr>
              <w:t xml:space="preserve"> </w:t>
            </w:r>
            <w:r w:rsidRPr="005C1D03">
              <w:rPr>
                <w:rFonts w:eastAsia="Times New Roman" w:cs="Calibri"/>
                <w:lang w:bidi="he-IL"/>
              </w:rPr>
              <w:t>not</w:t>
            </w:r>
            <w:r>
              <w:rPr>
                <w:rFonts w:eastAsia="Times New Roman" w:cs="Calibri"/>
                <w:lang w:bidi="he-IL"/>
              </w:rPr>
              <w:t xml:space="preserve"> </w:t>
            </w:r>
            <w:r w:rsidRPr="005C1D03">
              <w:rPr>
                <w:rFonts w:eastAsia="Times New Roman" w:cs="Calibri"/>
                <w:lang w:bidi="he-IL"/>
              </w:rPr>
              <w:t>be</w:t>
            </w:r>
            <w:r>
              <w:rPr>
                <w:rFonts w:eastAsia="Times New Roman" w:cs="Calibri"/>
                <w:lang w:bidi="he-IL"/>
              </w:rPr>
              <w:t xml:space="preserve"> </w:t>
            </w:r>
            <w:r w:rsidRPr="005C1D03">
              <w:rPr>
                <w:rFonts w:eastAsia="Times New Roman" w:cs="Calibri"/>
                <w:lang w:bidi="he-IL"/>
              </w:rPr>
              <w:t>silent.</w:t>
            </w:r>
            <w:r>
              <w:rPr>
                <w:rFonts w:eastAsia="Times New Roman" w:cs="Calibri"/>
                <w:lang w:bidi="he-IL"/>
              </w:rPr>
              <w:t xml:space="preserve"> </w:t>
            </w:r>
            <w:r w:rsidRPr="005C1D03">
              <w:rPr>
                <w:rFonts w:eastAsia="Times New Roman" w:cs="Calibri"/>
                <w:lang w:bidi="he-IL"/>
              </w:rPr>
              <w:t>O</w:t>
            </w:r>
            <w:r>
              <w:rPr>
                <w:rFonts w:eastAsia="Times New Roman" w:cs="Calibri"/>
                <w:lang w:bidi="he-IL"/>
              </w:rPr>
              <w:t xml:space="preserve"> </w:t>
            </w:r>
            <w:r w:rsidRPr="005C1D03">
              <w:rPr>
                <w:rFonts w:eastAsia="Times New Roman" w:cs="Calibri"/>
                <w:lang w:bidi="he-IL"/>
              </w:rPr>
              <w:t>Lord,</w:t>
            </w:r>
            <w:r>
              <w:rPr>
                <w:rFonts w:eastAsia="Times New Roman" w:cs="Calibri"/>
                <w:lang w:bidi="he-IL"/>
              </w:rPr>
              <w:t xml:space="preserve"> </w:t>
            </w:r>
            <w:r w:rsidRPr="005C1D03">
              <w:rPr>
                <w:rFonts w:eastAsia="Times New Roman" w:cs="Calibri"/>
                <w:lang w:bidi="he-IL"/>
              </w:rPr>
              <w:t>my</w:t>
            </w:r>
            <w:r>
              <w:rPr>
                <w:rFonts w:eastAsia="Times New Roman" w:cs="Calibri"/>
                <w:lang w:bidi="he-IL"/>
              </w:rPr>
              <w:t xml:space="preserve"> </w:t>
            </w:r>
            <w:r w:rsidRPr="005C1D03">
              <w:rPr>
                <w:rFonts w:eastAsia="Times New Roman" w:cs="Calibri"/>
                <w:lang w:bidi="he-IL"/>
              </w:rPr>
              <w:t>God,</w:t>
            </w:r>
            <w:r>
              <w:rPr>
                <w:rFonts w:eastAsia="Times New Roman" w:cs="Calibri"/>
                <w:lang w:bidi="he-IL"/>
              </w:rPr>
              <w:t xml:space="preserve"> </w:t>
            </w:r>
            <w:r w:rsidRPr="005C1D03">
              <w:rPr>
                <w:rFonts w:eastAsia="Times New Roman" w:cs="Calibri"/>
                <w:lang w:bidi="he-IL"/>
              </w:rPr>
              <w:t>I</w:t>
            </w:r>
            <w:r>
              <w:rPr>
                <w:rFonts w:eastAsia="Times New Roman" w:cs="Calibri"/>
                <w:lang w:bidi="he-IL"/>
              </w:rPr>
              <w:t xml:space="preserve"> </w:t>
            </w:r>
            <w:r w:rsidRPr="005C1D03">
              <w:rPr>
                <w:rFonts w:eastAsia="Times New Roman" w:cs="Calibri"/>
                <w:lang w:bidi="he-IL"/>
              </w:rPr>
              <w:t>will</w:t>
            </w:r>
            <w:r>
              <w:rPr>
                <w:rFonts w:eastAsia="Times New Roman" w:cs="Calibri"/>
                <w:lang w:bidi="he-IL"/>
              </w:rPr>
              <w:t xml:space="preserve"> </w:t>
            </w:r>
            <w:r w:rsidRPr="005C1D03">
              <w:rPr>
                <w:rFonts w:eastAsia="Times New Roman" w:cs="Calibri"/>
                <w:lang w:bidi="he-IL"/>
              </w:rPr>
              <w:t>thank</w:t>
            </w:r>
            <w:r>
              <w:rPr>
                <w:rFonts w:eastAsia="Times New Roman" w:cs="Calibri"/>
                <w:lang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forever.</w:t>
            </w:r>
          </w:p>
        </w:tc>
        <w:tc>
          <w:tcPr>
            <w:tcW w:w="5148" w:type="dxa"/>
            <w:tcMar>
              <w:top w:w="0" w:type="dxa"/>
              <w:left w:w="108" w:type="dxa"/>
              <w:bottom w:w="0" w:type="dxa"/>
              <w:right w:w="108" w:type="dxa"/>
            </w:tcMar>
            <w:hideMark/>
          </w:tcPr>
          <w:p w14:paraId="6EDC1262" w14:textId="77777777" w:rsidR="00DB119A" w:rsidRPr="005C1D03" w:rsidRDefault="00DB119A" w:rsidP="00502C67">
            <w:pPr>
              <w:rPr>
                <w:rFonts w:eastAsia="Times New Roman" w:cs="Calibri"/>
                <w:lang w:bidi="he-IL"/>
              </w:rPr>
            </w:pPr>
            <w:r w:rsidRPr="005C1D03">
              <w:rPr>
                <w:rFonts w:eastAsia="Times New Roman" w:cs="Calibri"/>
                <w:lang w:val="en-AU" w:bidi="he-IL"/>
              </w:rPr>
              <w:t>13.</w:t>
            </w:r>
            <w:r>
              <w:rPr>
                <w:rFonts w:eastAsia="Times New Roman" w:cs="Calibri"/>
                <w:lang w:val="en-AU" w:bidi="he-IL"/>
              </w:rPr>
              <w:t xml:space="preserve"> </w:t>
            </w:r>
            <w:r w:rsidRPr="005C1D03">
              <w:rPr>
                <w:rFonts w:eastAsia="Times New Roman" w:cs="Calibri"/>
                <w:lang w:bidi="he-IL"/>
              </w:rPr>
              <w:t>Because</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nobles</w:t>
            </w:r>
            <w:r>
              <w:rPr>
                <w:rFonts w:eastAsia="Times New Roman" w:cs="Calibri"/>
                <w:lang w:bidi="he-IL"/>
              </w:rPr>
              <w:t xml:space="preserve"> </w:t>
            </w:r>
            <w:r w:rsidRPr="005C1D03">
              <w:rPr>
                <w:rFonts w:eastAsia="Times New Roman" w:cs="Calibri"/>
                <w:lang w:bidi="he-IL"/>
              </w:rPr>
              <w:t>of</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world</w:t>
            </w:r>
            <w:r>
              <w:rPr>
                <w:rFonts w:eastAsia="Times New Roman" w:cs="Calibri"/>
                <w:lang w:bidi="he-IL"/>
              </w:rPr>
              <w:t xml:space="preserve"> </w:t>
            </w:r>
            <w:r w:rsidRPr="005C1D03">
              <w:rPr>
                <w:rFonts w:eastAsia="Times New Roman" w:cs="Calibri"/>
                <w:lang w:bidi="he-IL"/>
              </w:rPr>
              <w:t>will</w:t>
            </w:r>
            <w:r>
              <w:rPr>
                <w:rFonts w:eastAsia="Times New Roman" w:cs="Calibri"/>
                <w:lang w:bidi="he-IL"/>
              </w:rPr>
              <w:t xml:space="preserve"> </w:t>
            </w:r>
            <w:r w:rsidRPr="005C1D03">
              <w:rPr>
                <w:rFonts w:eastAsia="Times New Roman" w:cs="Calibri"/>
                <w:lang w:bidi="he-IL"/>
              </w:rPr>
              <w:t>give</w:t>
            </w:r>
            <w:r>
              <w:rPr>
                <w:rFonts w:eastAsia="Times New Roman" w:cs="Calibri"/>
                <w:lang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praise</w:t>
            </w:r>
            <w:r>
              <w:rPr>
                <w:rFonts w:eastAsia="Times New Roman" w:cs="Calibri"/>
                <w:lang w:bidi="he-IL"/>
              </w:rPr>
              <w:t xml:space="preserve"> </w:t>
            </w:r>
            <w:r w:rsidRPr="005C1D03">
              <w:rPr>
                <w:rFonts w:eastAsia="Times New Roman" w:cs="Calibri"/>
                <w:lang w:bidi="he-IL"/>
              </w:rPr>
              <w:t>and</w:t>
            </w:r>
            <w:r>
              <w:rPr>
                <w:rFonts w:eastAsia="Times New Roman" w:cs="Calibri"/>
                <w:lang w:bidi="he-IL"/>
              </w:rPr>
              <w:t xml:space="preserve"> </w:t>
            </w:r>
            <w:r w:rsidRPr="005C1D03">
              <w:rPr>
                <w:rFonts w:eastAsia="Times New Roman" w:cs="Calibri"/>
                <w:lang w:bidi="he-IL"/>
              </w:rPr>
              <w:t>not</w:t>
            </w:r>
            <w:r>
              <w:rPr>
                <w:rFonts w:eastAsia="Times New Roman" w:cs="Calibri"/>
                <w:lang w:bidi="he-IL"/>
              </w:rPr>
              <w:t xml:space="preserve"> </w:t>
            </w:r>
            <w:r w:rsidRPr="005C1D03">
              <w:rPr>
                <w:rFonts w:eastAsia="Times New Roman" w:cs="Calibri"/>
                <w:lang w:bidi="he-IL"/>
              </w:rPr>
              <w:t>be</w:t>
            </w:r>
            <w:r>
              <w:rPr>
                <w:rFonts w:eastAsia="Times New Roman" w:cs="Calibri"/>
                <w:lang w:bidi="he-IL"/>
              </w:rPr>
              <w:t xml:space="preserve"> </w:t>
            </w:r>
            <w:r w:rsidRPr="005C1D03">
              <w:rPr>
                <w:rFonts w:eastAsia="Times New Roman" w:cs="Calibri"/>
                <w:lang w:bidi="he-IL"/>
              </w:rPr>
              <w:t>silent,</w:t>
            </w:r>
            <w:r>
              <w:rPr>
                <w:rFonts w:eastAsia="Times New Roman" w:cs="Calibri"/>
                <w:lang w:bidi="he-IL"/>
              </w:rPr>
              <w:t xml:space="preserve"> </w:t>
            </w:r>
            <w:r w:rsidRPr="005C1D03">
              <w:rPr>
                <w:rFonts w:eastAsia="Times New Roman" w:cs="Calibri"/>
                <w:lang w:bidi="he-IL"/>
              </w:rPr>
              <w:t>O</w:t>
            </w:r>
            <w:r>
              <w:rPr>
                <w:rFonts w:eastAsia="Times New Roman" w:cs="Calibri"/>
                <w:lang w:bidi="he-IL"/>
              </w:rPr>
              <w:t xml:space="preserve"> </w:t>
            </w:r>
            <w:r w:rsidRPr="005C1D03">
              <w:rPr>
                <w:rFonts w:eastAsia="Times New Roman" w:cs="Calibri"/>
                <w:lang w:bidi="he-IL"/>
              </w:rPr>
              <w:t>LORD</w:t>
            </w:r>
            <w:r>
              <w:rPr>
                <w:rFonts w:eastAsia="Times New Roman" w:cs="Calibri"/>
                <w:lang w:bidi="he-IL"/>
              </w:rPr>
              <w:t xml:space="preserve"> </w:t>
            </w:r>
            <w:r w:rsidRPr="005C1D03">
              <w:rPr>
                <w:rFonts w:eastAsia="Times New Roman" w:cs="Calibri"/>
                <w:lang w:bidi="he-IL"/>
              </w:rPr>
              <w:t>my</w:t>
            </w:r>
            <w:r>
              <w:rPr>
                <w:rFonts w:eastAsia="Times New Roman" w:cs="Calibri"/>
                <w:lang w:bidi="he-IL"/>
              </w:rPr>
              <w:t xml:space="preserve"> </w:t>
            </w:r>
            <w:r w:rsidRPr="005C1D03">
              <w:rPr>
                <w:rFonts w:eastAsia="Times New Roman" w:cs="Calibri"/>
                <w:lang w:bidi="he-IL"/>
              </w:rPr>
              <w:t>God,</w:t>
            </w:r>
            <w:r>
              <w:rPr>
                <w:rFonts w:eastAsia="Times New Roman" w:cs="Calibri"/>
                <w:lang w:bidi="he-IL"/>
              </w:rPr>
              <w:t xml:space="preserve"> </w:t>
            </w:r>
            <w:r w:rsidRPr="005C1D03">
              <w:rPr>
                <w:rFonts w:eastAsia="Times New Roman" w:cs="Calibri"/>
                <w:lang w:bidi="he-IL"/>
              </w:rPr>
              <w:t>I</w:t>
            </w:r>
            <w:r>
              <w:rPr>
                <w:rFonts w:eastAsia="Times New Roman" w:cs="Calibri"/>
                <w:lang w:bidi="he-IL"/>
              </w:rPr>
              <w:t xml:space="preserve"> </w:t>
            </w:r>
            <w:r w:rsidRPr="005C1D03">
              <w:rPr>
                <w:rFonts w:eastAsia="Times New Roman" w:cs="Calibri"/>
                <w:lang w:bidi="he-IL"/>
              </w:rPr>
              <w:t>too</w:t>
            </w:r>
            <w:r>
              <w:rPr>
                <w:rFonts w:eastAsia="Times New Roman" w:cs="Calibri"/>
                <w:lang w:bidi="he-IL"/>
              </w:rPr>
              <w:t xml:space="preserve"> </w:t>
            </w:r>
            <w:r w:rsidRPr="005C1D03">
              <w:rPr>
                <w:rFonts w:eastAsia="Times New Roman" w:cs="Calibri"/>
                <w:lang w:bidi="he-IL"/>
              </w:rPr>
              <w:t>will</w:t>
            </w:r>
            <w:r>
              <w:rPr>
                <w:rFonts w:eastAsia="Times New Roman" w:cs="Calibri"/>
                <w:lang w:bidi="he-IL"/>
              </w:rPr>
              <w:t xml:space="preserve"> </w:t>
            </w:r>
            <w:r w:rsidRPr="005C1D03">
              <w:rPr>
                <w:rFonts w:eastAsia="Times New Roman" w:cs="Calibri"/>
                <w:lang w:bidi="he-IL"/>
              </w:rPr>
              <w:t>give</w:t>
            </w:r>
            <w:r>
              <w:rPr>
                <w:rFonts w:eastAsia="Times New Roman" w:cs="Calibri"/>
                <w:lang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praise.</w:t>
            </w:r>
          </w:p>
        </w:tc>
      </w:tr>
    </w:tbl>
    <w:p w14:paraId="7DADDA9A" w14:textId="77777777" w:rsidR="00DB119A" w:rsidRPr="005C1D03" w:rsidRDefault="00DB119A" w:rsidP="00DB119A">
      <w:pPr>
        <w:pBdr>
          <w:bottom w:val="double" w:sz="4" w:space="1" w:color="auto"/>
        </w:pBdr>
        <w:rPr>
          <w:rFonts w:eastAsia="Times New Roman" w:cs="Calibri"/>
          <w:color w:val="000000"/>
          <w:lang w:bidi="he-IL"/>
        </w:rPr>
      </w:pPr>
      <w:r>
        <w:rPr>
          <w:rFonts w:eastAsia="Times New Roman"/>
          <w:color w:val="000000"/>
          <w:lang w:val="en-AU" w:bidi="he-IL"/>
        </w:rPr>
        <w:t xml:space="preserve"> </w:t>
      </w:r>
    </w:p>
    <w:p w14:paraId="11A84E51" w14:textId="77777777" w:rsidR="00DB119A" w:rsidRDefault="00DB119A" w:rsidP="00DB119A">
      <w:pPr>
        <w:jc w:val="center"/>
        <w:rPr>
          <w:rFonts w:ascii="Cambria" w:eastAsia="Times New Roman" w:hAnsi="Cambria"/>
          <w:b/>
          <w:bCs/>
          <w:color w:val="000000"/>
          <w:sz w:val="28"/>
          <w:szCs w:val="28"/>
          <w:lang w:val="en-AU" w:bidi="he-IL"/>
        </w:rPr>
      </w:pPr>
    </w:p>
    <w:p w14:paraId="144E0962" w14:textId="77777777" w:rsidR="008A187E" w:rsidRPr="008A187E" w:rsidRDefault="008A187E" w:rsidP="00A40357">
      <w:pPr>
        <w:pStyle w:val="Heading2"/>
        <w:rPr>
          <w:lang w:val="en-AU"/>
        </w:rPr>
      </w:pPr>
      <w:r w:rsidRPr="008A187E">
        <w:rPr>
          <w:lang w:val="en-AU"/>
        </w:rPr>
        <w:t>Yehudit (Judith) 5:18 – 7:16</w:t>
      </w:r>
      <w:r w:rsidRPr="008A187E">
        <w:rPr>
          <w:cs/>
          <w:lang w:val="en-AU"/>
        </w:rPr>
        <w:t>‎</w:t>
      </w:r>
    </w:p>
    <w:p w14:paraId="10CA9F17" w14:textId="77777777" w:rsidR="008A187E" w:rsidRPr="008A187E" w:rsidRDefault="008A187E" w:rsidP="008A187E">
      <w:pPr>
        <w:jc w:val="center"/>
        <w:rPr>
          <w:rFonts w:ascii="Cambria" w:hAnsi="Cambria"/>
          <w:b/>
          <w:bCs/>
          <w:sz w:val="28"/>
          <w:szCs w:val="28"/>
          <w:lang w:val="en-AU"/>
        </w:rPr>
      </w:pPr>
      <w:r w:rsidRPr="008A187E">
        <w:rPr>
          <w:rFonts w:ascii="Cambria" w:hAnsi="Cambria"/>
          <w:b/>
          <w:bCs/>
          <w:sz w:val="28"/>
          <w:szCs w:val="28"/>
          <w:lang w:val="en-AU"/>
        </w:rPr>
        <w:t>New Jerusalem Bible Version</w:t>
      </w:r>
    </w:p>
    <w:p w14:paraId="4845E875" w14:textId="77777777" w:rsidR="008A187E" w:rsidRPr="008A187E" w:rsidRDefault="008A187E" w:rsidP="008A187E">
      <w:pPr>
        <w:rPr>
          <w:lang w:val="en-AU"/>
        </w:rPr>
      </w:pPr>
    </w:p>
    <w:p w14:paraId="3CF3A5B3"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lang w:val="en-AU"/>
        </w:rPr>
        <w:t>18 But when they turned from the path, he had marked out for them some were exterminated in a series of battles, others were taken captive to a foreign land. The Temple of their God was razed to the ground and their towns were seized by their enemies.</w:t>
      </w:r>
    </w:p>
    <w:p w14:paraId="6A288BA8"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lang w:val="en-AU"/>
        </w:rPr>
        <w:t>19 Then having turned once again to their God, they came back from the places to which they had been dispersed and scattered, regained possession of Jerusalem, where they have their Temple, and reoccupied the hill-country which had been left deserted.</w:t>
      </w:r>
    </w:p>
    <w:p w14:paraId="30829EBF"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lang w:val="en-AU"/>
        </w:rPr>
        <w:t>20 So, now, master and lord, if this people has committed any fault, if they have sinned against their God, let us first be sure that they really have this reason to fail, then advance and attack them.</w:t>
      </w:r>
    </w:p>
    <w:p w14:paraId="1E10E2C0"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lang w:val="en-AU"/>
        </w:rPr>
        <w:t>21 But if their nation is guiltless, my lord would do better to abstain, for fear that their Lord and God should protect them. We should then become the laughing-stock of the whole world.'</w:t>
      </w:r>
    </w:p>
    <w:p w14:paraId="08D79FAB"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lang w:val="en-AU"/>
        </w:rPr>
        <w:t>22 When Achior had ended this speech, all the people crowding round the tent began protesting. Holofernes' own senior officers, as well as all the coastal peoples and the Moabites, threatened to tear him limb from limb.</w:t>
      </w:r>
    </w:p>
    <w:p w14:paraId="53151446"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lang w:val="en-AU"/>
        </w:rPr>
        <w:t>23 'Why should we be afraid of the Israelites? They are a weak and powerless people, quite unable to stand a stiff attack.</w:t>
      </w:r>
    </w:p>
    <w:p w14:paraId="6AB7A143"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lang w:val="en-AU"/>
        </w:rPr>
        <w:t>24 Forward! Advance! Your army, Holofernes our master, will swallow them in one mouthful!'</w:t>
      </w:r>
    </w:p>
    <w:p w14:paraId="21B26D65" w14:textId="77777777" w:rsidR="008A187E" w:rsidRPr="008A187E" w:rsidRDefault="008A187E" w:rsidP="008A187E">
      <w:pPr>
        <w:rPr>
          <w:rFonts w:asciiTheme="minorHAnsi" w:hAnsiTheme="minorHAnsi" w:cstheme="minorHAnsi"/>
          <w:lang w:val="en-AU"/>
        </w:rPr>
      </w:pPr>
    </w:p>
    <w:p w14:paraId="551B7E4D"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lang w:val="en-AU"/>
        </w:rPr>
        <w:t>NJB Judith 6:1 When the uproar of those crowding round the council had subsided, Holofernes, general-in-chief of the Assyrian army, reprimanded Achior in front of the whole crowd of foreigners and Ammonites.</w:t>
      </w:r>
    </w:p>
    <w:p w14:paraId="1AC93C2C"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lang w:val="en-AU"/>
        </w:rPr>
        <w:t>2 'Achior, who do you think you are, you and the Ephraimite mercenaries, playing the prophet like this with us today, and trying to dissuade us from making war on the people of Israel? You claim their God will protect them. And who is God if not Nebuchadnezzar? He himself will display his power and wipe them off the face of the earth, and their God will certainly not save them.</w:t>
      </w:r>
    </w:p>
    <w:p w14:paraId="3516228D"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lang w:val="en-AU"/>
        </w:rPr>
        <w:t>3 But we, his servants, shall destroy them as easily as a single individual. They can never resist the strength of our cavalry.</w:t>
      </w:r>
    </w:p>
    <w:p w14:paraId="2D384866"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lang w:val="en-AU"/>
        </w:rPr>
        <w:lastRenderedPageBreak/>
        <w:t>4 We shall burn them all. Their mountains will be drunk with their blood and their plains filled with their corpses. Far from being able to resist us, every one of them will die; thus says King Nebuchadnezzar, lord of the whole world. For he has spoken, and his words will not prove empty.</w:t>
      </w:r>
    </w:p>
    <w:p w14:paraId="633E4E57"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lang w:val="en-AU"/>
        </w:rPr>
        <w:t>5 As for you, Achior, you Ammonite mercenary, who in a rash moment said these words, you will not see my face again until the day when I have taken my revenge on this brood from Egypt.</w:t>
      </w:r>
    </w:p>
    <w:p w14:paraId="68503EEA"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lang w:val="en-AU"/>
        </w:rPr>
        <w:t>6 And then the swords of my soldiers and the spears of my officers will pierce your sides. You will fall among their wounded, the moment I turn on Israel.</w:t>
      </w:r>
    </w:p>
    <w:p w14:paraId="698A72A5"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lang w:val="en-AU"/>
        </w:rPr>
        <w:t>7 My servants will now take you into the hill-country and leave you near one of the towns in the passes;</w:t>
      </w:r>
    </w:p>
    <w:p w14:paraId="7F5D0366"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lang w:val="en-AU"/>
        </w:rPr>
        <w:t>8 you will not die, until you share their ruin.</w:t>
      </w:r>
    </w:p>
    <w:p w14:paraId="2E5849A1"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lang w:val="en-AU"/>
        </w:rPr>
        <w:t>9 No need to look so sad if you cherish the secret hope that they will not be captured! I have spoken; none of my words will prove idle.'</w:t>
      </w:r>
    </w:p>
    <w:p w14:paraId="0C0D7CC9"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lang w:val="en-AU"/>
        </w:rPr>
        <w:t>10 Holofernes having commanded his tent-orderlies to seize Achior, to take him to Bethulia and to hand him over to the Israelites,</w:t>
      </w:r>
    </w:p>
    <w:p w14:paraId="7C78CF95"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lang w:val="en-AU"/>
        </w:rPr>
        <w:t>11 the orderlies took him, escorted him out of the camp and across the plain, and then, making for the hill-country, reached the springs below Bethulia.</w:t>
      </w:r>
    </w:p>
    <w:p w14:paraId="41C0798B"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lang w:val="en-AU"/>
        </w:rPr>
        <w:t>12 As soon as the men of the town sighted them, they snatched up their weapons, left the town and made for the mountain tops, while all the slingers pelted them with stones to prevent them from coming up.</w:t>
      </w:r>
    </w:p>
    <w:p w14:paraId="1003B16D"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lang w:val="en-AU"/>
        </w:rPr>
        <w:t>13 However, they managed to take cover at the foot of the slope, where they bound Achior and left him lying at the bottom of the mountain and returned to their master.</w:t>
      </w:r>
    </w:p>
    <w:p w14:paraId="78BA5399"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lang w:val="en-AU"/>
        </w:rPr>
        <w:t>14 The Israelites then came down from their town, stopped by him, unbound him and took him to Bethulia, where they brought him before the chief men of the town,</w:t>
      </w:r>
    </w:p>
    <w:p w14:paraId="1F260CD8"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lang w:val="en-AU"/>
        </w:rPr>
        <w:t>15 who at that time were Uzziah son of Micah of the tribe of Simeon, Chabris son of Gothoniel and Charmis son of Melchiel.</w:t>
      </w:r>
    </w:p>
    <w:p w14:paraId="11C7827A"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lang w:val="en-AU"/>
        </w:rPr>
        <w:t>16 These summoned all the elders of the town. The young men and the women also hurried to the assembly. Achior was made to stand with all the people surrounding him, and Uzziah questioned him about what had happened.</w:t>
      </w:r>
    </w:p>
    <w:p w14:paraId="2DE54B27"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lang w:val="en-AU"/>
        </w:rPr>
        <w:t>17 He answered by telling them what had been said at Holofernes' council, and what he himself had said in the presence of the Assyrian leaders, and how Holofernes had bragged of what he would do to the House of Israel.</w:t>
      </w:r>
    </w:p>
    <w:p w14:paraId="5080DFEC"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lang w:val="en-AU"/>
        </w:rPr>
        <w:t>18 At this the people fell to the ground and worshipped God.</w:t>
      </w:r>
    </w:p>
    <w:p w14:paraId="7B1B48E2"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lang w:val="en-AU"/>
        </w:rPr>
        <w:t>19 'Lord God of heaven,' they cried, 'take notice of their arrogance and have pity on the humiliation of our race. Look kindly today on those who are consecrated to you.'</w:t>
      </w:r>
    </w:p>
    <w:p w14:paraId="60C7F25F"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lang w:val="en-AU"/>
        </w:rPr>
        <w:t>20 They then spoke reassuringly to Achior and praised him warmly.</w:t>
      </w:r>
    </w:p>
    <w:p w14:paraId="71AA127B"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lang w:val="en-AU"/>
        </w:rPr>
        <w:t>21 After the assembly Uzziah took him home and gave a banquet for the elders; all that night they called on the God of Israel for help.</w:t>
      </w:r>
    </w:p>
    <w:p w14:paraId="2493EF13" w14:textId="77777777" w:rsidR="008A187E" w:rsidRPr="008A187E" w:rsidRDefault="008A187E" w:rsidP="008A187E">
      <w:pPr>
        <w:rPr>
          <w:rFonts w:asciiTheme="minorHAnsi" w:hAnsiTheme="minorHAnsi" w:cstheme="minorHAnsi"/>
          <w:lang w:val="en-AU"/>
        </w:rPr>
      </w:pPr>
    </w:p>
    <w:p w14:paraId="5A475F14"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lang w:val="en-AU"/>
        </w:rPr>
        <w:t>NJB Judith 7:1 The following day Holofernes issued orders to his whole army and to the whole host of auxiliaries who had joined him, to break camp and march on Bethulia, to occupy the mountain passes and so open the campaign against the Israelites.</w:t>
      </w:r>
    </w:p>
    <w:p w14:paraId="7F175E6D"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lang w:val="en-AU"/>
        </w:rPr>
        <w:t>2 The troops broke camp that same day. The actual fighting force numbered one hundred and twenty thousand infantry and twelve thousand cavalry, not to mention the baggage train with the vast number of men on foot concerned with that.</w:t>
      </w:r>
    </w:p>
    <w:p w14:paraId="3E8E6579"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lang w:val="en-AU"/>
        </w:rPr>
        <w:t>3 They penetrated the valley in the neighbourhood of Bethulia, near the spring, and deployed on a wide front from Dothan to Balbaim and, in depth, from Bethulia to Cyamon, which faces Esdraelon.</w:t>
      </w:r>
    </w:p>
    <w:p w14:paraId="77D79FC1"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lang w:val="en-AU"/>
        </w:rPr>
        <w:t>4 When the Israelites saw this horde, they were all appalled and said to each other, 'Now they will lick the whole country clean. Not even the loftiest peaks, the gorges or the hills will be able to stand the weight of them.'</w:t>
      </w:r>
    </w:p>
    <w:p w14:paraId="2618B649"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lang w:val="en-AU"/>
        </w:rPr>
        <w:t>5 Each man snatched up his arms; they lit beacons on their towers and spent the whole night on watch.</w:t>
      </w:r>
    </w:p>
    <w:p w14:paraId="1D15DC13"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lang w:val="en-AU"/>
        </w:rPr>
        <w:t>6 On the second day Holofernes deployed his entire cavalry in sight of the Israelites in Bethulia.</w:t>
      </w:r>
    </w:p>
    <w:p w14:paraId="6AA8784D"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lang w:val="en-AU"/>
        </w:rPr>
        <w:t>7 He reconnoitred the slopes leading up to the town, located the water-points, seized them and posted pickets over them and returned to the main body.</w:t>
      </w:r>
    </w:p>
    <w:p w14:paraId="5C1C130A"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lang w:val="en-AU"/>
        </w:rPr>
        <w:lastRenderedPageBreak/>
        <w:t>8 The chieftains of the sons of Esau, all the leaders of the Moabites and the generals of the coastal district then came to him and said,</w:t>
      </w:r>
    </w:p>
    <w:p w14:paraId="3C134425"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lang w:val="en-AU"/>
        </w:rPr>
        <w:t>9 'If our master will be pleased to listen to us, his forces will not sustain a single wound.</w:t>
      </w:r>
    </w:p>
    <w:p w14:paraId="4A2A0D4B"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lang w:val="en-AU"/>
        </w:rPr>
        <w:t>10 These Israelites do not rely so much on their spears as on the height of the mountains where they live. And admittedly it is not at all easy to scale these heights of theirs.</w:t>
      </w:r>
    </w:p>
    <w:p w14:paraId="4A4CC585"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lang w:val="en-AU"/>
        </w:rPr>
        <w:t>11 'This being the case, master, avoid engaging them in a pitched battle and then you will not lose a single man.</w:t>
      </w:r>
    </w:p>
    <w:p w14:paraId="7E425FE5"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lang w:val="en-AU"/>
        </w:rPr>
        <w:t>12 Stay in camp, keep all your troops there too, while your servants seize the spring which rises at the foot of the mountain,</w:t>
      </w:r>
    </w:p>
    <w:p w14:paraId="5365D990"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lang w:val="en-AU"/>
        </w:rPr>
        <w:t>13 since that is what provides the population of Bethulia with their water supply. Thirst will then force them to surrender their town. Meanwhile, we and our men will climb the nearest mountain tops and form advance posts there to prevent anyone from leaving the town.</w:t>
      </w:r>
    </w:p>
    <w:p w14:paraId="05584F72"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lang w:val="en-AU"/>
        </w:rPr>
        <w:t>14 Hunger will waste them, with their wives and children, and before the sword can reach them they will already be lying in the streets outside their houses.</w:t>
      </w:r>
    </w:p>
    <w:p w14:paraId="27EC6BA2"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lang w:val="en-AU"/>
        </w:rPr>
        <w:t>15 And you will make them pay dearly for their defiance and their refusal to meet you peaceably.'</w:t>
      </w:r>
    </w:p>
    <w:p w14:paraId="33E9E791"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lang w:val="en-AU"/>
        </w:rPr>
        <w:t>16 Their words pleased Holofernes as well as all his officers, and he decided to do as they suggested.</w:t>
      </w:r>
    </w:p>
    <w:p w14:paraId="6AFA9333" w14:textId="77777777" w:rsidR="001E346D" w:rsidRPr="005C1D03" w:rsidRDefault="001E346D" w:rsidP="001E346D">
      <w:pPr>
        <w:pBdr>
          <w:bottom w:val="double" w:sz="6" w:space="1" w:color="auto"/>
        </w:pBdr>
        <w:rPr>
          <w:rFonts w:eastAsia="Times New Roman" w:cs="Calibri"/>
          <w:color w:val="000000"/>
          <w:lang w:bidi="he-IL"/>
        </w:rPr>
      </w:pPr>
      <w:r>
        <w:rPr>
          <w:rFonts w:eastAsia="Times New Roman"/>
          <w:color w:val="000000"/>
          <w:lang w:val="en-AU" w:bidi="he-IL"/>
        </w:rPr>
        <w:t xml:space="preserve"> </w:t>
      </w:r>
    </w:p>
    <w:p w14:paraId="4B57ED6B" w14:textId="20685D0E" w:rsidR="008A187E" w:rsidRPr="005C1D03" w:rsidRDefault="001E346D" w:rsidP="00A40357">
      <w:pPr>
        <w:rPr>
          <w:rFonts w:eastAsia="Times New Roman" w:cs="Calibri"/>
          <w:color w:val="000000"/>
          <w:lang w:bidi="he-IL"/>
        </w:rPr>
      </w:pPr>
      <w:r>
        <w:rPr>
          <w:rFonts w:eastAsia="Times New Roman"/>
          <w:b/>
          <w:bCs/>
          <w:color w:val="000000"/>
          <w:lang w:val="en-AU" w:bidi="he-IL"/>
        </w:rPr>
        <w:t xml:space="preserve"> </w:t>
      </w:r>
    </w:p>
    <w:p w14:paraId="2CBC7FCB" w14:textId="77777777" w:rsidR="008A187E" w:rsidRPr="008A187E" w:rsidRDefault="008A187E" w:rsidP="00A40357">
      <w:pPr>
        <w:pStyle w:val="Heading2"/>
        <w:rPr>
          <w:lang w:val="en-AU"/>
        </w:rPr>
      </w:pPr>
      <w:r w:rsidRPr="008A187E">
        <w:rPr>
          <w:lang w:val="en-AU"/>
        </w:rPr>
        <w:t>1 Maccabees 4:41 – 6:27</w:t>
      </w:r>
      <w:r w:rsidRPr="008A187E">
        <w:rPr>
          <w:cs/>
          <w:lang w:val="en-AU"/>
        </w:rPr>
        <w:t>‎</w:t>
      </w:r>
    </w:p>
    <w:p w14:paraId="567F4FDC" w14:textId="77777777" w:rsidR="008A187E" w:rsidRPr="00A40357" w:rsidRDefault="008A187E" w:rsidP="008A187E">
      <w:pPr>
        <w:keepNext/>
        <w:keepLines/>
        <w:jc w:val="center"/>
        <w:rPr>
          <w:rFonts w:asciiTheme="minorHAnsi" w:hAnsiTheme="minorHAnsi" w:cstheme="minorHAnsi"/>
          <w:szCs w:val="22"/>
          <w:lang w:val="en-AU"/>
        </w:rPr>
      </w:pPr>
      <w:r w:rsidRPr="00A40357">
        <w:rPr>
          <w:rFonts w:asciiTheme="minorHAnsi" w:hAnsiTheme="minorHAnsi" w:cstheme="minorHAnsi"/>
          <w:szCs w:val="22"/>
          <w:lang w:val="en-AU"/>
        </w:rPr>
        <w:t>New Jerusalem Bible Version</w:t>
      </w:r>
    </w:p>
    <w:p w14:paraId="6D277ED7" w14:textId="77777777" w:rsidR="008A187E" w:rsidRPr="008A187E" w:rsidRDefault="008A187E" w:rsidP="008A187E">
      <w:pPr>
        <w:keepNext/>
        <w:keepLines/>
        <w:rPr>
          <w:lang w:val="en-AU"/>
        </w:rPr>
      </w:pPr>
    </w:p>
    <w:p w14:paraId="1F39E8BB" w14:textId="77777777" w:rsidR="008A187E" w:rsidRPr="008A187E" w:rsidRDefault="008A187E" w:rsidP="008A187E">
      <w:pPr>
        <w:keepNext/>
        <w:keepLines/>
        <w:rPr>
          <w:rFonts w:asciiTheme="minorHAnsi" w:hAnsiTheme="minorHAnsi" w:cstheme="minorHAnsi"/>
          <w:lang w:val="en-AU"/>
        </w:rPr>
      </w:pPr>
      <w:r w:rsidRPr="008A187E">
        <w:rPr>
          <w:cs/>
          <w:lang w:val="en-AU"/>
        </w:rPr>
        <w:t>‎</w:t>
      </w:r>
      <w:r w:rsidRPr="008A187E">
        <w:rPr>
          <w:rFonts w:asciiTheme="minorHAnsi" w:hAnsiTheme="minorHAnsi" w:cstheme="minorHAnsi"/>
          <w:lang w:val="en-AU"/>
        </w:rPr>
        <w:t xml:space="preserve">41 Judas then ordered his men to keep the Citadel garrison engaged </w:t>
      </w:r>
      <w:r w:rsidRPr="008A187E">
        <w:rPr>
          <w:rFonts w:asciiTheme="minorHAnsi" w:hAnsiTheme="minorHAnsi" w:cstheme="minorHAnsi"/>
          <w:cs/>
          <w:lang w:val="en-AU"/>
        </w:rPr>
        <w:t>‎</w:t>
      </w:r>
      <w:r w:rsidRPr="008A187E">
        <w:rPr>
          <w:rFonts w:asciiTheme="minorHAnsi" w:hAnsiTheme="minorHAnsi" w:cstheme="minorHAnsi"/>
          <w:lang w:val="en-AU"/>
        </w:rPr>
        <w:t>until he had purified the sanctuary.</w:t>
      </w:r>
      <w:r w:rsidRPr="008A187E">
        <w:rPr>
          <w:rFonts w:asciiTheme="minorHAnsi" w:hAnsiTheme="minorHAnsi" w:cstheme="minorHAnsi"/>
          <w:cs/>
          <w:lang w:val="en-AU"/>
        </w:rPr>
        <w:t>‎</w:t>
      </w:r>
    </w:p>
    <w:p w14:paraId="0BA213B2"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42 Next, he selected priests who were blameless and zealous for the </w:t>
      </w:r>
      <w:r w:rsidRPr="008A187E">
        <w:rPr>
          <w:rFonts w:asciiTheme="minorHAnsi" w:hAnsiTheme="minorHAnsi" w:cstheme="minorHAnsi"/>
          <w:cs/>
          <w:lang w:val="en-AU"/>
        </w:rPr>
        <w:t>‎</w:t>
      </w:r>
      <w:r w:rsidRPr="008A187E">
        <w:rPr>
          <w:rFonts w:asciiTheme="minorHAnsi" w:hAnsiTheme="minorHAnsi" w:cstheme="minorHAnsi"/>
          <w:lang w:val="en-AU"/>
        </w:rPr>
        <w:t>Law</w:t>
      </w:r>
    </w:p>
    <w:p w14:paraId="63DA4B42"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43 to purify the sanctuary and remove the stones of the 'Pollution' to </w:t>
      </w:r>
      <w:r w:rsidRPr="008A187E">
        <w:rPr>
          <w:rFonts w:asciiTheme="minorHAnsi" w:hAnsiTheme="minorHAnsi" w:cstheme="minorHAnsi"/>
          <w:cs/>
          <w:lang w:val="en-AU"/>
        </w:rPr>
        <w:t>‎</w:t>
      </w:r>
      <w:r w:rsidRPr="008A187E">
        <w:rPr>
          <w:rFonts w:asciiTheme="minorHAnsi" w:hAnsiTheme="minorHAnsi" w:cstheme="minorHAnsi"/>
          <w:lang w:val="en-AU"/>
        </w:rPr>
        <w:t>some unclean place.</w:t>
      </w:r>
      <w:r w:rsidRPr="008A187E">
        <w:rPr>
          <w:rFonts w:asciiTheme="minorHAnsi" w:hAnsiTheme="minorHAnsi" w:cstheme="minorHAnsi"/>
          <w:cs/>
          <w:lang w:val="en-AU"/>
        </w:rPr>
        <w:t>‎</w:t>
      </w:r>
    </w:p>
    <w:p w14:paraId="48861AA3"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44 They discussed what should be done about the altar of burnt </w:t>
      </w:r>
      <w:r w:rsidRPr="008A187E">
        <w:rPr>
          <w:rFonts w:asciiTheme="minorHAnsi" w:hAnsiTheme="minorHAnsi" w:cstheme="minorHAnsi"/>
          <w:cs/>
          <w:lang w:val="en-AU"/>
        </w:rPr>
        <w:t>‎</w:t>
      </w:r>
      <w:r w:rsidRPr="008A187E">
        <w:rPr>
          <w:rFonts w:asciiTheme="minorHAnsi" w:hAnsiTheme="minorHAnsi" w:cstheme="minorHAnsi"/>
          <w:lang w:val="en-AU"/>
        </w:rPr>
        <w:t>offering which had been profaned,</w:t>
      </w:r>
      <w:r w:rsidRPr="008A187E">
        <w:rPr>
          <w:rFonts w:asciiTheme="minorHAnsi" w:hAnsiTheme="minorHAnsi" w:cstheme="minorHAnsi"/>
          <w:cs/>
          <w:lang w:val="en-AU"/>
        </w:rPr>
        <w:t>‎</w:t>
      </w:r>
    </w:p>
    <w:p w14:paraId="5BB8BC20"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45 and very properly decided to pull it down, rather than later be </w:t>
      </w:r>
      <w:r w:rsidRPr="008A187E">
        <w:rPr>
          <w:rFonts w:asciiTheme="minorHAnsi" w:hAnsiTheme="minorHAnsi" w:cstheme="minorHAnsi"/>
          <w:cs/>
          <w:lang w:val="en-AU"/>
        </w:rPr>
        <w:t>‎</w:t>
      </w:r>
      <w:r w:rsidRPr="008A187E">
        <w:rPr>
          <w:rFonts w:asciiTheme="minorHAnsi" w:hAnsiTheme="minorHAnsi" w:cstheme="minorHAnsi"/>
          <w:lang w:val="en-AU"/>
        </w:rPr>
        <w:t xml:space="preserve">embarrassed about it since it had been defiled by the gentiles. They </w:t>
      </w:r>
      <w:r w:rsidRPr="008A187E">
        <w:rPr>
          <w:rFonts w:asciiTheme="minorHAnsi" w:hAnsiTheme="minorHAnsi" w:cstheme="minorHAnsi"/>
          <w:cs/>
          <w:lang w:val="en-AU"/>
        </w:rPr>
        <w:t>‎</w:t>
      </w:r>
      <w:r w:rsidRPr="008A187E">
        <w:rPr>
          <w:rFonts w:asciiTheme="minorHAnsi" w:hAnsiTheme="minorHAnsi" w:cstheme="minorHAnsi"/>
          <w:lang w:val="en-AU"/>
        </w:rPr>
        <w:t>therefore demolished it</w:t>
      </w:r>
    </w:p>
    <w:p w14:paraId="5915FA74"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46 and deposited the stones in a suitable place on the hill of the </w:t>
      </w:r>
      <w:r w:rsidRPr="008A187E">
        <w:rPr>
          <w:rFonts w:asciiTheme="minorHAnsi" w:hAnsiTheme="minorHAnsi" w:cstheme="minorHAnsi"/>
          <w:cs/>
          <w:lang w:val="en-AU"/>
        </w:rPr>
        <w:t>‎</w:t>
      </w:r>
      <w:r w:rsidRPr="008A187E">
        <w:rPr>
          <w:rFonts w:asciiTheme="minorHAnsi" w:hAnsiTheme="minorHAnsi" w:cstheme="minorHAnsi"/>
          <w:lang w:val="en-AU"/>
        </w:rPr>
        <w:t xml:space="preserve">Dwelling to await the appearance of a prophet who should give a </w:t>
      </w:r>
      <w:r w:rsidRPr="008A187E">
        <w:rPr>
          <w:rFonts w:asciiTheme="minorHAnsi" w:hAnsiTheme="minorHAnsi" w:cstheme="minorHAnsi"/>
          <w:cs/>
          <w:lang w:val="en-AU"/>
        </w:rPr>
        <w:t>‎</w:t>
      </w:r>
      <w:r w:rsidRPr="008A187E">
        <w:rPr>
          <w:rFonts w:asciiTheme="minorHAnsi" w:hAnsiTheme="minorHAnsi" w:cstheme="minorHAnsi"/>
          <w:lang w:val="en-AU"/>
        </w:rPr>
        <w:t>ruling about them.</w:t>
      </w:r>
      <w:r w:rsidRPr="008A187E">
        <w:rPr>
          <w:rFonts w:asciiTheme="minorHAnsi" w:hAnsiTheme="minorHAnsi" w:cstheme="minorHAnsi"/>
          <w:cs/>
          <w:lang w:val="en-AU"/>
        </w:rPr>
        <w:t>‎</w:t>
      </w:r>
    </w:p>
    <w:p w14:paraId="3B362462"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47 They took unhewn stones, as the Law prescribed, and built a new </w:t>
      </w:r>
      <w:r w:rsidRPr="008A187E">
        <w:rPr>
          <w:rFonts w:asciiTheme="minorHAnsi" w:hAnsiTheme="minorHAnsi" w:cstheme="minorHAnsi"/>
          <w:cs/>
          <w:lang w:val="en-AU"/>
        </w:rPr>
        <w:t>‎</w:t>
      </w:r>
      <w:r w:rsidRPr="008A187E">
        <w:rPr>
          <w:rFonts w:asciiTheme="minorHAnsi" w:hAnsiTheme="minorHAnsi" w:cstheme="minorHAnsi"/>
          <w:lang w:val="en-AU"/>
        </w:rPr>
        <w:t>altar on the lines of the old one.</w:t>
      </w:r>
      <w:r w:rsidRPr="008A187E">
        <w:rPr>
          <w:rFonts w:asciiTheme="minorHAnsi" w:hAnsiTheme="minorHAnsi" w:cstheme="minorHAnsi"/>
          <w:cs/>
          <w:lang w:val="en-AU"/>
        </w:rPr>
        <w:t>‎</w:t>
      </w:r>
    </w:p>
    <w:p w14:paraId="271EA130"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48 They restored the Holy Place and the interior of the Dwelling, and </w:t>
      </w:r>
      <w:r w:rsidRPr="008A187E">
        <w:rPr>
          <w:rFonts w:asciiTheme="minorHAnsi" w:hAnsiTheme="minorHAnsi" w:cstheme="minorHAnsi"/>
          <w:cs/>
          <w:lang w:val="en-AU"/>
        </w:rPr>
        <w:t>‎</w:t>
      </w:r>
      <w:r w:rsidRPr="008A187E">
        <w:rPr>
          <w:rFonts w:asciiTheme="minorHAnsi" w:hAnsiTheme="minorHAnsi" w:cstheme="minorHAnsi"/>
          <w:lang w:val="en-AU"/>
        </w:rPr>
        <w:t>purified the courts.</w:t>
      </w:r>
      <w:r w:rsidRPr="008A187E">
        <w:rPr>
          <w:rFonts w:asciiTheme="minorHAnsi" w:hAnsiTheme="minorHAnsi" w:cstheme="minorHAnsi"/>
          <w:cs/>
          <w:lang w:val="en-AU"/>
        </w:rPr>
        <w:t>‎</w:t>
      </w:r>
    </w:p>
    <w:p w14:paraId="5D1A8341"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49 They made new sacred vessels, and brought the lamp-stand, the </w:t>
      </w:r>
      <w:r w:rsidRPr="008A187E">
        <w:rPr>
          <w:rFonts w:asciiTheme="minorHAnsi" w:hAnsiTheme="minorHAnsi" w:cstheme="minorHAnsi"/>
          <w:cs/>
          <w:lang w:val="en-AU"/>
        </w:rPr>
        <w:t>‎</w:t>
      </w:r>
      <w:r w:rsidRPr="008A187E">
        <w:rPr>
          <w:rFonts w:asciiTheme="minorHAnsi" w:hAnsiTheme="minorHAnsi" w:cstheme="minorHAnsi"/>
          <w:lang w:val="en-AU"/>
        </w:rPr>
        <w:t>altar of incense, and the table into the Temple.</w:t>
      </w:r>
      <w:r w:rsidRPr="008A187E">
        <w:rPr>
          <w:rFonts w:asciiTheme="minorHAnsi" w:hAnsiTheme="minorHAnsi" w:cstheme="minorHAnsi"/>
          <w:cs/>
          <w:lang w:val="en-AU"/>
        </w:rPr>
        <w:t>‎</w:t>
      </w:r>
    </w:p>
    <w:p w14:paraId="5D2A4621"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50 They burned incense on the altar and lit the lamps on the lamp-</w:t>
      </w:r>
      <w:r w:rsidRPr="008A187E">
        <w:rPr>
          <w:rFonts w:asciiTheme="minorHAnsi" w:hAnsiTheme="minorHAnsi" w:cstheme="minorHAnsi"/>
          <w:cs/>
          <w:lang w:val="en-AU"/>
        </w:rPr>
        <w:t>‎</w:t>
      </w:r>
      <w:r w:rsidRPr="008A187E">
        <w:rPr>
          <w:rFonts w:asciiTheme="minorHAnsi" w:hAnsiTheme="minorHAnsi" w:cstheme="minorHAnsi"/>
          <w:lang w:val="en-AU"/>
        </w:rPr>
        <w:t>stand, and these shone inside the Temple.</w:t>
      </w:r>
      <w:r w:rsidRPr="008A187E">
        <w:rPr>
          <w:rFonts w:asciiTheme="minorHAnsi" w:hAnsiTheme="minorHAnsi" w:cstheme="minorHAnsi"/>
          <w:cs/>
          <w:lang w:val="en-AU"/>
        </w:rPr>
        <w:t>‎</w:t>
      </w:r>
    </w:p>
    <w:p w14:paraId="39D140F2"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51 They placed the loaves on the table and hung the curtains and </w:t>
      </w:r>
      <w:r w:rsidRPr="008A187E">
        <w:rPr>
          <w:rFonts w:asciiTheme="minorHAnsi" w:hAnsiTheme="minorHAnsi" w:cstheme="minorHAnsi"/>
          <w:cs/>
          <w:lang w:val="en-AU"/>
        </w:rPr>
        <w:t>‎</w:t>
      </w:r>
      <w:r w:rsidRPr="008A187E">
        <w:rPr>
          <w:rFonts w:asciiTheme="minorHAnsi" w:hAnsiTheme="minorHAnsi" w:cstheme="minorHAnsi"/>
          <w:lang w:val="en-AU"/>
        </w:rPr>
        <w:t>completed all the tasks they had undertaken.</w:t>
      </w:r>
      <w:r w:rsidRPr="008A187E">
        <w:rPr>
          <w:rFonts w:asciiTheme="minorHAnsi" w:hAnsiTheme="minorHAnsi" w:cstheme="minorHAnsi"/>
          <w:cs/>
          <w:lang w:val="en-AU"/>
        </w:rPr>
        <w:t>‎</w:t>
      </w:r>
    </w:p>
    <w:p w14:paraId="2BB55F67"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52 On the twenty-fifth of the ninth month, Chislev, in the year 148 </w:t>
      </w:r>
      <w:r w:rsidRPr="008A187E">
        <w:rPr>
          <w:rFonts w:asciiTheme="minorHAnsi" w:hAnsiTheme="minorHAnsi" w:cstheme="minorHAnsi"/>
          <w:cs/>
          <w:lang w:val="en-AU"/>
        </w:rPr>
        <w:t>‎</w:t>
      </w:r>
      <w:r w:rsidRPr="008A187E">
        <w:rPr>
          <w:rFonts w:asciiTheme="minorHAnsi" w:hAnsiTheme="minorHAnsi" w:cstheme="minorHAnsi"/>
          <w:lang w:val="en-AU"/>
        </w:rPr>
        <w:t>they rose at dawn</w:t>
      </w:r>
    </w:p>
    <w:p w14:paraId="6819C3F0"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53 and offered a lawful sacrifice on the new altar of burnt offering </w:t>
      </w:r>
      <w:r w:rsidRPr="008A187E">
        <w:rPr>
          <w:rFonts w:asciiTheme="minorHAnsi" w:hAnsiTheme="minorHAnsi" w:cstheme="minorHAnsi"/>
          <w:cs/>
          <w:lang w:val="en-AU"/>
        </w:rPr>
        <w:t>‎</w:t>
      </w:r>
      <w:r w:rsidRPr="008A187E">
        <w:rPr>
          <w:rFonts w:asciiTheme="minorHAnsi" w:hAnsiTheme="minorHAnsi" w:cstheme="minorHAnsi"/>
          <w:lang w:val="en-AU"/>
        </w:rPr>
        <w:t>which they had made.</w:t>
      </w:r>
      <w:r w:rsidRPr="008A187E">
        <w:rPr>
          <w:rFonts w:asciiTheme="minorHAnsi" w:hAnsiTheme="minorHAnsi" w:cstheme="minorHAnsi"/>
          <w:cs/>
          <w:lang w:val="en-AU"/>
        </w:rPr>
        <w:t>‎</w:t>
      </w:r>
    </w:p>
    <w:p w14:paraId="3F7EC001"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54 The altar was dedicated, to the sound of hymns, zithers, lyres and </w:t>
      </w:r>
      <w:r w:rsidRPr="008A187E">
        <w:rPr>
          <w:rFonts w:asciiTheme="minorHAnsi" w:hAnsiTheme="minorHAnsi" w:cstheme="minorHAnsi"/>
          <w:cs/>
          <w:lang w:val="en-AU"/>
        </w:rPr>
        <w:t>‎</w:t>
      </w:r>
      <w:r w:rsidRPr="008A187E">
        <w:rPr>
          <w:rFonts w:asciiTheme="minorHAnsi" w:hAnsiTheme="minorHAnsi" w:cstheme="minorHAnsi"/>
          <w:lang w:val="en-AU"/>
        </w:rPr>
        <w:t xml:space="preserve">cymbals, at the same time of year and on the same day on which the </w:t>
      </w:r>
      <w:r w:rsidRPr="008A187E">
        <w:rPr>
          <w:rFonts w:asciiTheme="minorHAnsi" w:hAnsiTheme="minorHAnsi" w:cstheme="minorHAnsi"/>
          <w:cs/>
          <w:lang w:val="en-AU"/>
        </w:rPr>
        <w:t>‎</w:t>
      </w:r>
      <w:r w:rsidRPr="008A187E">
        <w:rPr>
          <w:rFonts w:asciiTheme="minorHAnsi" w:hAnsiTheme="minorHAnsi" w:cstheme="minorHAnsi"/>
          <w:lang w:val="en-AU"/>
        </w:rPr>
        <w:t>gentiles had originally profaned it.</w:t>
      </w:r>
      <w:r w:rsidRPr="008A187E">
        <w:rPr>
          <w:rFonts w:asciiTheme="minorHAnsi" w:hAnsiTheme="minorHAnsi" w:cstheme="minorHAnsi"/>
          <w:cs/>
          <w:lang w:val="en-AU"/>
        </w:rPr>
        <w:t>‎</w:t>
      </w:r>
    </w:p>
    <w:p w14:paraId="7C98BCD4"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55 The whole people fell prostrate in adoration and then praised </w:t>
      </w:r>
      <w:r w:rsidRPr="008A187E">
        <w:rPr>
          <w:rFonts w:asciiTheme="minorHAnsi" w:hAnsiTheme="minorHAnsi" w:cstheme="minorHAnsi"/>
          <w:cs/>
          <w:lang w:val="en-AU"/>
        </w:rPr>
        <w:t>‎</w:t>
      </w:r>
      <w:r w:rsidRPr="008A187E">
        <w:rPr>
          <w:rFonts w:asciiTheme="minorHAnsi" w:hAnsiTheme="minorHAnsi" w:cstheme="minorHAnsi"/>
          <w:lang w:val="en-AU"/>
        </w:rPr>
        <w:t>Heaven who had granted them success.</w:t>
      </w:r>
      <w:r w:rsidRPr="008A187E">
        <w:rPr>
          <w:rFonts w:asciiTheme="minorHAnsi" w:hAnsiTheme="minorHAnsi" w:cstheme="minorHAnsi"/>
          <w:cs/>
          <w:lang w:val="en-AU"/>
        </w:rPr>
        <w:t>‎</w:t>
      </w:r>
    </w:p>
    <w:p w14:paraId="0A910263"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56 For eight days they celebrated the dedication of the altar, joyfully </w:t>
      </w:r>
      <w:r w:rsidRPr="008A187E">
        <w:rPr>
          <w:rFonts w:asciiTheme="minorHAnsi" w:hAnsiTheme="minorHAnsi" w:cstheme="minorHAnsi"/>
          <w:cs/>
          <w:lang w:val="en-AU"/>
        </w:rPr>
        <w:t>‎</w:t>
      </w:r>
      <w:r w:rsidRPr="008A187E">
        <w:rPr>
          <w:rFonts w:asciiTheme="minorHAnsi" w:hAnsiTheme="minorHAnsi" w:cstheme="minorHAnsi"/>
          <w:lang w:val="en-AU"/>
        </w:rPr>
        <w:t>offering burnt offerings, communion and thanksgiving sacrifices.</w:t>
      </w:r>
      <w:r w:rsidRPr="008A187E">
        <w:rPr>
          <w:rFonts w:asciiTheme="minorHAnsi" w:hAnsiTheme="minorHAnsi" w:cstheme="minorHAnsi"/>
          <w:cs/>
          <w:lang w:val="en-AU"/>
        </w:rPr>
        <w:t>‎</w:t>
      </w:r>
    </w:p>
    <w:p w14:paraId="78153CB2"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57 They ornamented the front of the Temple with crowns and bosses </w:t>
      </w:r>
      <w:r w:rsidRPr="008A187E">
        <w:rPr>
          <w:rFonts w:asciiTheme="minorHAnsi" w:hAnsiTheme="minorHAnsi" w:cstheme="minorHAnsi"/>
          <w:cs/>
          <w:lang w:val="en-AU"/>
        </w:rPr>
        <w:t>‎</w:t>
      </w:r>
      <w:r w:rsidRPr="008A187E">
        <w:rPr>
          <w:rFonts w:asciiTheme="minorHAnsi" w:hAnsiTheme="minorHAnsi" w:cstheme="minorHAnsi"/>
          <w:lang w:val="en-AU"/>
        </w:rPr>
        <w:t xml:space="preserve">of gold, renovated the gates and storerooms, providing the latter with </w:t>
      </w:r>
      <w:r w:rsidRPr="008A187E">
        <w:rPr>
          <w:rFonts w:asciiTheme="minorHAnsi" w:hAnsiTheme="minorHAnsi" w:cstheme="minorHAnsi"/>
          <w:cs/>
          <w:lang w:val="en-AU"/>
        </w:rPr>
        <w:t>‎</w:t>
      </w:r>
      <w:r w:rsidRPr="008A187E">
        <w:rPr>
          <w:rFonts w:asciiTheme="minorHAnsi" w:hAnsiTheme="minorHAnsi" w:cstheme="minorHAnsi"/>
          <w:lang w:val="en-AU"/>
        </w:rPr>
        <w:t>doors.</w:t>
      </w:r>
      <w:r w:rsidRPr="008A187E">
        <w:rPr>
          <w:rFonts w:asciiTheme="minorHAnsi" w:hAnsiTheme="minorHAnsi" w:cstheme="minorHAnsi"/>
          <w:cs/>
          <w:lang w:val="en-AU"/>
        </w:rPr>
        <w:t>‎</w:t>
      </w:r>
    </w:p>
    <w:p w14:paraId="61C6635C"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58 There was no end to the rejoicing among the people, since the </w:t>
      </w:r>
      <w:r w:rsidRPr="008A187E">
        <w:rPr>
          <w:rFonts w:asciiTheme="minorHAnsi" w:hAnsiTheme="minorHAnsi" w:cstheme="minorHAnsi"/>
          <w:cs/>
          <w:lang w:val="en-AU"/>
        </w:rPr>
        <w:t>‎</w:t>
      </w:r>
      <w:r w:rsidRPr="008A187E">
        <w:rPr>
          <w:rFonts w:asciiTheme="minorHAnsi" w:hAnsiTheme="minorHAnsi" w:cstheme="minorHAnsi"/>
          <w:lang w:val="en-AU"/>
        </w:rPr>
        <w:t>disgrace inflicted by the gentiles had been effaced.</w:t>
      </w:r>
      <w:r w:rsidRPr="008A187E">
        <w:rPr>
          <w:rFonts w:asciiTheme="minorHAnsi" w:hAnsiTheme="minorHAnsi" w:cstheme="minorHAnsi"/>
          <w:cs/>
          <w:lang w:val="en-AU"/>
        </w:rPr>
        <w:t>‎</w:t>
      </w:r>
    </w:p>
    <w:p w14:paraId="12DEB371"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59 Judas, with his brothers and the whole assembly of Israel, made it </w:t>
      </w:r>
      <w:r w:rsidRPr="008A187E">
        <w:rPr>
          <w:rFonts w:asciiTheme="minorHAnsi" w:hAnsiTheme="minorHAnsi" w:cstheme="minorHAnsi"/>
          <w:cs/>
          <w:lang w:val="en-AU"/>
        </w:rPr>
        <w:t>‎</w:t>
      </w:r>
      <w:r w:rsidRPr="008A187E">
        <w:rPr>
          <w:rFonts w:asciiTheme="minorHAnsi" w:hAnsiTheme="minorHAnsi" w:cstheme="minorHAnsi"/>
          <w:lang w:val="en-AU"/>
        </w:rPr>
        <w:t xml:space="preserve">a law that the days of the dedication of the altar should be celebrated </w:t>
      </w:r>
      <w:r w:rsidRPr="008A187E">
        <w:rPr>
          <w:rFonts w:asciiTheme="minorHAnsi" w:hAnsiTheme="minorHAnsi" w:cstheme="minorHAnsi"/>
          <w:cs/>
          <w:lang w:val="en-AU"/>
        </w:rPr>
        <w:t>‎</w:t>
      </w:r>
      <w:r w:rsidRPr="008A187E">
        <w:rPr>
          <w:rFonts w:asciiTheme="minorHAnsi" w:hAnsiTheme="minorHAnsi" w:cstheme="minorHAnsi"/>
          <w:lang w:val="en-AU"/>
        </w:rPr>
        <w:t>yearly at the proper season, for eight days beginning on the twenty-</w:t>
      </w:r>
      <w:r w:rsidRPr="008A187E">
        <w:rPr>
          <w:rFonts w:asciiTheme="minorHAnsi" w:hAnsiTheme="minorHAnsi" w:cstheme="minorHAnsi"/>
          <w:cs/>
          <w:lang w:val="en-AU"/>
        </w:rPr>
        <w:t>‎</w:t>
      </w:r>
      <w:r w:rsidRPr="008A187E">
        <w:rPr>
          <w:rFonts w:asciiTheme="minorHAnsi" w:hAnsiTheme="minorHAnsi" w:cstheme="minorHAnsi"/>
          <w:lang w:val="en-AU"/>
        </w:rPr>
        <w:t>fifth of the month of Chislev, with rejoicing and gladness.</w:t>
      </w:r>
      <w:r w:rsidRPr="008A187E">
        <w:rPr>
          <w:rFonts w:asciiTheme="minorHAnsi" w:hAnsiTheme="minorHAnsi" w:cstheme="minorHAnsi"/>
          <w:cs/>
          <w:lang w:val="en-AU"/>
        </w:rPr>
        <w:t>‎</w:t>
      </w:r>
    </w:p>
    <w:p w14:paraId="0496A290"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lastRenderedPageBreak/>
        <w:t>‎</w:t>
      </w:r>
      <w:r w:rsidRPr="008A187E">
        <w:rPr>
          <w:rFonts w:asciiTheme="minorHAnsi" w:hAnsiTheme="minorHAnsi" w:cstheme="minorHAnsi"/>
          <w:lang w:val="en-AU"/>
        </w:rPr>
        <w:t xml:space="preserve">60 They then proceeded to build high walls with strong towers round </w:t>
      </w:r>
      <w:r w:rsidRPr="008A187E">
        <w:rPr>
          <w:rFonts w:asciiTheme="minorHAnsi" w:hAnsiTheme="minorHAnsi" w:cstheme="minorHAnsi"/>
          <w:cs/>
          <w:lang w:val="en-AU"/>
        </w:rPr>
        <w:t>‎</w:t>
      </w:r>
      <w:r w:rsidRPr="008A187E">
        <w:rPr>
          <w:rFonts w:asciiTheme="minorHAnsi" w:hAnsiTheme="minorHAnsi" w:cstheme="minorHAnsi"/>
          <w:lang w:val="en-AU"/>
        </w:rPr>
        <w:t xml:space="preserve">Mount Zion, to prevent the gentiles from coming and riding roughshod </w:t>
      </w:r>
      <w:r w:rsidRPr="008A187E">
        <w:rPr>
          <w:rFonts w:asciiTheme="minorHAnsi" w:hAnsiTheme="minorHAnsi" w:cstheme="minorHAnsi"/>
          <w:cs/>
          <w:lang w:val="en-AU"/>
        </w:rPr>
        <w:t>‎</w:t>
      </w:r>
      <w:r w:rsidRPr="008A187E">
        <w:rPr>
          <w:rFonts w:asciiTheme="minorHAnsi" w:hAnsiTheme="minorHAnsi" w:cstheme="minorHAnsi"/>
          <w:lang w:val="en-AU"/>
        </w:rPr>
        <w:t>over it as in the past.</w:t>
      </w:r>
      <w:r w:rsidRPr="008A187E">
        <w:rPr>
          <w:rFonts w:asciiTheme="minorHAnsi" w:hAnsiTheme="minorHAnsi" w:cstheme="minorHAnsi"/>
          <w:cs/>
          <w:lang w:val="en-AU"/>
        </w:rPr>
        <w:t>‎</w:t>
      </w:r>
    </w:p>
    <w:p w14:paraId="21E71DBF"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61 Judas stationed a garrison there to guard it; he also fortified Beth-</w:t>
      </w:r>
      <w:r w:rsidRPr="008A187E">
        <w:rPr>
          <w:rFonts w:asciiTheme="minorHAnsi" w:hAnsiTheme="minorHAnsi" w:cstheme="minorHAnsi"/>
          <w:cs/>
          <w:lang w:val="en-AU"/>
        </w:rPr>
        <w:t>‎</w:t>
      </w:r>
      <w:r w:rsidRPr="008A187E">
        <w:rPr>
          <w:rFonts w:asciiTheme="minorHAnsi" w:hAnsiTheme="minorHAnsi" w:cstheme="minorHAnsi"/>
          <w:lang w:val="en-AU"/>
        </w:rPr>
        <w:t>Zur, so that the people would have a fortress confronting Idumaea.</w:t>
      </w:r>
      <w:r w:rsidRPr="008A187E">
        <w:rPr>
          <w:rFonts w:asciiTheme="minorHAnsi" w:hAnsiTheme="minorHAnsi" w:cstheme="minorHAnsi"/>
          <w:cs/>
          <w:lang w:val="en-AU"/>
        </w:rPr>
        <w:t>‎</w:t>
      </w:r>
    </w:p>
    <w:p w14:paraId="3A6CDB0A" w14:textId="77777777" w:rsidR="008A187E" w:rsidRPr="008A187E" w:rsidRDefault="008A187E" w:rsidP="008A187E">
      <w:pPr>
        <w:rPr>
          <w:rFonts w:asciiTheme="minorHAnsi" w:hAnsiTheme="minorHAnsi" w:cstheme="minorHAnsi"/>
          <w:lang w:val="en-AU"/>
        </w:rPr>
      </w:pPr>
    </w:p>
    <w:p w14:paraId="7D1BE060"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lang w:val="en-AU"/>
        </w:rPr>
        <w:t xml:space="preserve">NJB 1 Maccabees 5:1 When the surrounding nations heard that the </w:t>
      </w:r>
      <w:r w:rsidRPr="008A187E">
        <w:rPr>
          <w:rFonts w:asciiTheme="minorHAnsi" w:hAnsiTheme="minorHAnsi" w:cstheme="minorHAnsi"/>
          <w:cs/>
          <w:lang w:val="en-AU"/>
        </w:rPr>
        <w:t>‎</w:t>
      </w:r>
      <w:r w:rsidRPr="008A187E">
        <w:rPr>
          <w:rFonts w:asciiTheme="minorHAnsi" w:hAnsiTheme="minorHAnsi" w:cstheme="minorHAnsi"/>
          <w:lang w:val="en-AU"/>
        </w:rPr>
        <w:t xml:space="preserve">altar had been rebuilt and the sanctuary restored to what it had been </w:t>
      </w:r>
      <w:r w:rsidRPr="008A187E">
        <w:rPr>
          <w:rFonts w:asciiTheme="minorHAnsi" w:hAnsiTheme="minorHAnsi" w:cstheme="minorHAnsi"/>
          <w:cs/>
          <w:lang w:val="en-AU"/>
        </w:rPr>
        <w:t>‎</w:t>
      </w:r>
      <w:r w:rsidRPr="008A187E">
        <w:rPr>
          <w:rFonts w:asciiTheme="minorHAnsi" w:hAnsiTheme="minorHAnsi" w:cstheme="minorHAnsi"/>
          <w:lang w:val="en-AU"/>
        </w:rPr>
        <w:t>before, they became very angry</w:t>
      </w:r>
    </w:p>
    <w:p w14:paraId="317BC999"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2 and decided to destroy the descendants of Jacob living among </w:t>
      </w:r>
      <w:r w:rsidRPr="008A187E">
        <w:rPr>
          <w:rFonts w:asciiTheme="minorHAnsi" w:hAnsiTheme="minorHAnsi" w:cstheme="minorHAnsi"/>
          <w:cs/>
          <w:lang w:val="en-AU"/>
        </w:rPr>
        <w:t>‎</w:t>
      </w:r>
      <w:r w:rsidRPr="008A187E">
        <w:rPr>
          <w:rFonts w:asciiTheme="minorHAnsi" w:hAnsiTheme="minorHAnsi" w:cstheme="minorHAnsi"/>
          <w:lang w:val="en-AU"/>
        </w:rPr>
        <w:t>them; they began to murder and evict our people.</w:t>
      </w:r>
      <w:r w:rsidRPr="008A187E">
        <w:rPr>
          <w:rFonts w:asciiTheme="minorHAnsi" w:hAnsiTheme="minorHAnsi" w:cstheme="minorHAnsi"/>
          <w:cs/>
          <w:lang w:val="en-AU"/>
        </w:rPr>
        <w:t>‎</w:t>
      </w:r>
    </w:p>
    <w:p w14:paraId="74F1BCD5"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3 Judas made war on the sons of Esau in Idumaea, in the region of </w:t>
      </w:r>
      <w:r w:rsidRPr="008A187E">
        <w:rPr>
          <w:rFonts w:asciiTheme="minorHAnsi" w:hAnsiTheme="minorHAnsi" w:cstheme="minorHAnsi"/>
          <w:cs/>
          <w:lang w:val="en-AU"/>
        </w:rPr>
        <w:t>‎</w:t>
      </w:r>
      <w:r w:rsidRPr="008A187E">
        <w:rPr>
          <w:rFonts w:asciiTheme="minorHAnsi" w:hAnsiTheme="minorHAnsi" w:cstheme="minorHAnsi"/>
          <w:lang w:val="en-AU"/>
        </w:rPr>
        <w:t xml:space="preserve">Acrabattene where they were besieging the Israelites. He dealt them a </w:t>
      </w:r>
      <w:r w:rsidRPr="008A187E">
        <w:rPr>
          <w:rFonts w:asciiTheme="minorHAnsi" w:hAnsiTheme="minorHAnsi" w:cstheme="minorHAnsi"/>
          <w:cs/>
          <w:lang w:val="en-AU"/>
        </w:rPr>
        <w:t>‎</w:t>
      </w:r>
      <w:r w:rsidRPr="008A187E">
        <w:rPr>
          <w:rFonts w:asciiTheme="minorHAnsi" w:hAnsiTheme="minorHAnsi" w:cstheme="minorHAnsi"/>
          <w:lang w:val="en-AU"/>
        </w:rPr>
        <w:t>serious blow, drove them off and despoiled them.</w:t>
      </w:r>
      <w:r w:rsidRPr="008A187E">
        <w:rPr>
          <w:rFonts w:asciiTheme="minorHAnsi" w:hAnsiTheme="minorHAnsi" w:cstheme="minorHAnsi"/>
          <w:cs/>
          <w:lang w:val="en-AU"/>
        </w:rPr>
        <w:t>‎</w:t>
      </w:r>
    </w:p>
    <w:p w14:paraId="78E637CE"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4 He also remembered the wickedness of the sons of Baean, who </w:t>
      </w:r>
      <w:r w:rsidRPr="008A187E">
        <w:rPr>
          <w:rFonts w:asciiTheme="minorHAnsi" w:hAnsiTheme="minorHAnsi" w:cstheme="minorHAnsi"/>
          <w:cs/>
          <w:lang w:val="en-AU"/>
        </w:rPr>
        <w:t>‎</w:t>
      </w:r>
      <w:r w:rsidRPr="008A187E">
        <w:rPr>
          <w:rFonts w:asciiTheme="minorHAnsi" w:hAnsiTheme="minorHAnsi" w:cstheme="minorHAnsi"/>
          <w:lang w:val="en-AU"/>
        </w:rPr>
        <w:t xml:space="preserve">were a menace and a trap for the people with their ambushes on the </w:t>
      </w:r>
      <w:r w:rsidRPr="008A187E">
        <w:rPr>
          <w:rFonts w:asciiTheme="minorHAnsi" w:hAnsiTheme="minorHAnsi" w:cstheme="minorHAnsi"/>
          <w:cs/>
          <w:lang w:val="en-AU"/>
        </w:rPr>
        <w:t>‎</w:t>
      </w:r>
      <w:r w:rsidRPr="008A187E">
        <w:rPr>
          <w:rFonts w:asciiTheme="minorHAnsi" w:hAnsiTheme="minorHAnsi" w:cstheme="minorHAnsi"/>
          <w:lang w:val="en-AU"/>
        </w:rPr>
        <w:t>roads.</w:t>
      </w:r>
      <w:r w:rsidRPr="008A187E">
        <w:rPr>
          <w:rFonts w:asciiTheme="minorHAnsi" w:hAnsiTheme="minorHAnsi" w:cstheme="minorHAnsi"/>
          <w:cs/>
          <w:lang w:val="en-AU"/>
        </w:rPr>
        <w:t>‎</w:t>
      </w:r>
    </w:p>
    <w:p w14:paraId="32F7C090"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5 Having blockaded them in their town and besieged them, he put </w:t>
      </w:r>
      <w:r w:rsidRPr="008A187E">
        <w:rPr>
          <w:rFonts w:asciiTheme="minorHAnsi" w:hAnsiTheme="minorHAnsi" w:cstheme="minorHAnsi"/>
          <w:cs/>
          <w:lang w:val="en-AU"/>
        </w:rPr>
        <w:t>‎</w:t>
      </w:r>
      <w:r w:rsidRPr="008A187E">
        <w:rPr>
          <w:rFonts w:asciiTheme="minorHAnsi" w:hAnsiTheme="minorHAnsi" w:cstheme="minorHAnsi"/>
          <w:lang w:val="en-AU"/>
        </w:rPr>
        <w:t xml:space="preserve">them under the curse of destruction; he then set fire to their towers </w:t>
      </w:r>
      <w:r w:rsidRPr="008A187E">
        <w:rPr>
          <w:rFonts w:asciiTheme="minorHAnsi" w:hAnsiTheme="minorHAnsi" w:cstheme="minorHAnsi"/>
          <w:cs/>
          <w:lang w:val="en-AU"/>
        </w:rPr>
        <w:t>‎</w:t>
      </w:r>
      <w:r w:rsidRPr="008A187E">
        <w:rPr>
          <w:rFonts w:asciiTheme="minorHAnsi" w:hAnsiTheme="minorHAnsi" w:cstheme="minorHAnsi"/>
          <w:lang w:val="en-AU"/>
        </w:rPr>
        <w:t>and burned them down with everyone inside.</w:t>
      </w:r>
      <w:r w:rsidRPr="008A187E">
        <w:rPr>
          <w:rFonts w:asciiTheme="minorHAnsi" w:hAnsiTheme="minorHAnsi" w:cstheme="minorHAnsi"/>
          <w:cs/>
          <w:lang w:val="en-AU"/>
        </w:rPr>
        <w:t>‎</w:t>
      </w:r>
    </w:p>
    <w:p w14:paraId="65A32F59"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6 Next, he crossed over to the Ammonites where he found a strong </w:t>
      </w:r>
      <w:r w:rsidRPr="008A187E">
        <w:rPr>
          <w:rFonts w:asciiTheme="minorHAnsi" w:hAnsiTheme="minorHAnsi" w:cstheme="minorHAnsi"/>
          <w:cs/>
          <w:lang w:val="en-AU"/>
        </w:rPr>
        <w:t>‎</w:t>
      </w:r>
      <w:r w:rsidRPr="008A187E">
        <w:rPr>
          <w:rFonts w:asciiTheme="minorHAnsi" w:hAnsiTheme="minorHAnsi" w:cstheme="minorHAnsi"/>
          <w:lang w:val="en-AU"/>
        </w:rPr>
        <w:t>fighting force and a numerous people, commanded by Timotheus.</w:t>
      </w:r>
      <w:r w:rsidRPr="008A187E">
        <w:rPr>
          <w:rFonts w:asciiTheme="minorHAnsi" w:hAnsiTheme="minorHAnsi" w:cstheme="minorHAnsi"/>
          <w:cs/>
          <w:lang w:val="en-AU"/>
        </w:rPr>
        <w:t>‎</w:t>
      </w:r>
    </w:p>
    <w:p w14:paraId="405C5DC5"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7 He fought many battles with them, defeated them and cut them to </w:t>
      </w:r>
      <w:r w:rsidRPr="008A187E">
        <w:rPr>
          <w:rFonts w:asciiTheme="minorHAnsi" w:hAnsiTheme="minorHAnsi" w:cstheme="minorHAnsi"/>
          <w:cs/>
          <w:lang w:val="en-AU"/>
        </w:rPr>
        <w:t>‎</w:t>
      </w:r>
      <w:r w:rsidRPr="008A187E">
        <w:rPr>
          <w:rFonts w:asciiTheme="minorHAnsi" w:hAnsiTheme="minorHAnsi" w:cstheme="minorHAnsi"/>
          <w:lang w:val="en-AU"/>
        </w:rPr>
        <w:t>pieces.</w:t>
      </w:r>
      <w:r w:rsidRPr="008A187E">
        <w:rPr>
          <w:rFonts w:asciiTheme="minorHAnsi" w:hAnsiTheme="minorHAnsi" w:cstheme="minorHAnsi"/>
          <w:cs/>
          <w:lang w:val="en-AU"/>
        </w:rPr>
        <w:t>‎</w:t>
      </w:r>
    </w:p>
    <w:p w14:paraId="328632BF"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8 Having captured Jazer and its dependent villages, he retired to </w:t>
      </w:r>
      <w:r w:rsidRPr="008A187E">
        <w:rPr>
          <w:rFonts w:asciiTheme="minorHAnsi" w:hAnsiTheme="minorHAnsi" w:cstheme="minorHAnsi"/>
          <w:cs/>
          <w:lang w:val="en-AU"/>
        </w:rPr>
        <w:t>‎</w:t>
      </w:r>
      <w:r w:rsidRPr="008A187E">
        <w:rPr>
          <w:rFonts w:asciiTheme="minorHAnsi" w:hAnsiTheme="minorHAnsi" w:cstheme="minorHAnsi"/>
          <w:lang w:val="en-AU"/>
        </w:rPr>
        <w:t>Judaea.</w:t>
      </w:r>
      <w:r w:rsidRPr="008A187E">
        <w:rPr>
          <w:rFonts w:asciiTheme="minorHAnsi" w:hAnsiTheme="minorHAnsi" w:cstheme="minorHAnsi"/>
          <w:cs/>
          <w:lang w:val="en-AU"/>
        </w:rPr>
        <w:t>‎</w:t>
      </w:r>
    </w:p>
    <w:p w14:paraId="61559D9B"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9 Next, the gentiles of Gilead banded together to destroy the Israelites </w:t>
      </w:r>
      <w:r w:rsidRPr="008A187E">
        <w:rPr>
          <w:rFonts w:asciiTheme="minorHAnsi" w:hAnsiTheme="minorHAnsi" w:cstheme="minorHAnsi"/>
          <w:cs/>
          <w:lang w:val="en-AU"/>
        </w:rPr>
        <w:t>‎</w:t>
      </w:r>
      <w:r w:rsidRPr="008A187E">
        <w:rPr>
          <w:rFonts w:asciiTheme="minorHAnsi" w:hAnsiTheme="minorHAnsi" w:cstheme="minorHAnsi"/>
          <w:lang w:val="en-AU"/>
        </w:rPr>
        <w:t xml:space="preserve">living in their territory. The latter, however, took refuge in the fortress </w:t>
      </w:r>
      <w:r w:rsidRPr="008A187E">
        <w:rPr>
          <w:rFonts w:asciiTheme="minorHAnsi" w:hAnsiTheme="minorHAnsi" w:cstheme="minorHAnsi"/>
          <w:cs/>
          <w:lang w:val="en-AU"/>
        </w:rPr>
        <w:t>‎</w:t>
      </w:r>
      <w:r w:rsidRPr="008A187E">
        <w:rPr>
          <w:rFonts w:asciiTheme="minorHAnsi" w:hAnsiTheme="minorHAnsi" w:cstheme="minorHAnsi"/>
          <w:lang w:val="en-AU"/>
        </w:rPr>
        <w:t>of Dathema,</w:t>
      </w:r>
      <w:r w:rsidRPr="008A187E">
        <w:rPr>
          <w:rFonts w:asciiTheme="minorHAnsi" w:hAnsiTheme="minorHAnsi" w:cstheme="minorHAnsi"/>
          <w:cs/>
          <w:lang w:val="en-AU"/>
        </w:rPr>
        <w:t>‎</w:t>
      </w:r>
    </w:p>
    <w:p w14:paraId="2C8C2371"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10 and sent the following letter to Judas and his brothers: 'The </w:t>
      </w:r>
      <w:r w:rsidRPr="008A187E">
        <w:rPr>
          <w:rFonts w:asciiTheme="minorHAnsi" w:hAnsiTheme="minorHAnsi" w:cstheme="minorHAnsi"/>
          <w:cs/>
          <w:lang w:val="en-AU"/>
        </w:rPr>
        <w:t>‎</w:t>
      </w:r>
      <w:r w:rsidRPr="008A187E">
        <w:rPr>
          <w:rFonts w:asciiTheme="minorHAnsi" w:hAnsiTheme="minorHAnsi" w:cstheme="minorHAnsi"/>
          <w:lang w:val="en-AU"/>
        </w:rPr>
        <w:t xml:space="preserve">gentiles round us have banded themselves together against us to </w:t>
      </w:r>
      <w:r w:rsidRPr="008A187E">
        <w:rPr>
          <w:rFonts w:asciiTheme="minorHAnsi" w:hAnsiTheme="minorHAnsi" w:cstheme="minorHAnsi"/>
          <w:cs/>
          <w:lang w:val="en-AU"/>
        </w:rPr>
        <w:t>‎</w:t>
      </w:r>
      <w:r w:rsidRPr="008A187E">
        <w:rPr>
          <w:rFonts w:asciiTheme="minorHAnsi" w:hAnsiTheme="minorHAnsi" w:cstheme="minorHAnsi"/>
          <w:lang w:val="en-AU"/>
        </w:rPr>
        <w:t>destroy us,</w:t>
      </w:r>
      <w:r w:rsidRPr="008A187E">
        <w:rPr>
          <w:rFonts w:asciiTheme="minorHAnsi" w:hAnsiTheme="minorHAnsi" w:cstheme="minorHAnsi"/>
          <w:cs/>
          <w:lang w:val="en-AU"/>
        </w:rPr>
        <w:t>‎</w:t>
      </w:r>
    </w:p>
    <w:p w14:paraId="1738819E"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11 and they are preparing to storm the fortress in which we have </w:t>
      </w:r>
      <w:r w:rsidRPr="008A187E">
        <w:rPr>
          <w:rFonts w:asciiTheme="minorHAnsi" w:hAnsiTheme="minorHAnsi" w:cstheme="minorHAnsi"/>
          <w:cs/>
          <w:lang w:val="en-AU"/>
        </w:rPr>
        <w:t>‎</w:t>
      </w:r>
      <w:r w:rsidRPr="008A187E">
        <w:rPr>
          <w:rFonts w:asciiTheme="minorHAnsi" w:hAnsiTheme="minorHAnsi" w:cstheme="minorHAnsi"/>
          <w:lang w:val="en-AU"/>
        </w:rPr>
        <w:t>taken refuge; Timotheus is in command of their forces.</w:t>
      </w:r>
      <w:r w:rsidRPr="008A187E">
        <w:rPr>
          <w:rFonts w:asciiTheme="minorHAnsi" w:hAnsiTheme="minorHAnsi" w:cstheme="minorHAnsi"/>
          <w:cs/>
          <w:lang w:val="en-AU"/>
        </w:rPr>
        <w:t>‎</w:t>
      </w:r>
    </w:p>
    <w:p w14:paraId="6DD13C86"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12 Come at once and rescue us from their clutches, for we have </w:t>
      </w:r>
      <w:r w:rsidRPr="008A187E">
        <w:rPr>
          <w:rFonts w:asciiTheme="minorHAnsi" w:hAnsiTheme="minorHAnsi" w:cstheme="minorHAnsi"/>
          <w:cs/>
          <w:lang w:val="en-AU"/>
        </w:rPr>
        <w:t>‎</w:t>
      </w:r>
      <w:r w:rsidRPr="008A187E">
        <w:rPr>
          <w:rFonts w:asciiTheme="minorHAnsi" w:hAnsiTheme="minorHAnsi" w:cstheme="minorHAnsi"/>
          <w:lang w:val="en-AU"/>
        </w:rPr>
        <w:t>already suffered great losses.</w:t>
      </w:r>
      <w:r w:rsidRPr="008A187E">
        <w:rPr>
          <w:rFonts w:asciiTheme="minorHAnsi" w:hAnsiTheme="minorHAnsi" w:cstheme="minorHAnsi"/>
          <w:cs/>
          <w:lang w:val="en-AU"/>
        </w:rPr>
        <w:t>‎</w:t>
      </w:r>
    </w:p>
    <w:p w14:paraId="0F0BCE61"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13 All our countrymen living in Tobias' country have been killed, </w:t>
      </w:r>
      <w:r w:rsidRPr="008A187E">
        <w:rPr>
          <w:rFonts w:asciiTheme="minorHAnsi" w:hAnsiTheme="minorHAnsi" w:cstheme="minorHAnsi"/>
          <w:cs/>
          <w:lang w:val="en-AU"/>
        </w:rPr>
        <w:t>‎</w:t>
      </w:r>
      <w:r w:rsidRPr="008A187E">
        <w:rPr>
          <w:rFonts w:asciiTheme="minorHAnsi" w:hAnsiTheme="minorHAnsi" w:cstheme="minorHAnsi"/>
          <w:lang w:val="en-AU"/>
        </w:rPr>
        <w:t xml:space="preserve">their women and children have been taken into captivity, their </w:t>
      </w:r>
      <w:r w:rsidRPr="008A187E">
        <w:rPr>
          <w:rFonts w:asciiTheme="minorHAnsi" w:hAnsiTheme="minorHAnsi" w:cstheme="minorHAnsi"/>
          <w:cs/>
          <w:lang w:val="en-AU"/>
        </w:rPr>
        <w:t>‎</w:t>
      </w:r>
      <w:r w:rsidRPr="008A187E">
        <w:rPr>
          <w:rFonts w:asciiTheme="minorHAnsi" w:hAnsiTheme="minorHAnsi" w:cstheme="minorHAnsi"/>
          <w:lang w:val="en-AU"/>
        </w:rPr>
        <w:t xml:space="preserve">property has been seized, and about a thousand men have been </w:t>
      </w:r>
      <w:r w:rsidRPr="008A187E">
        <w:rPr>
          <w:rFonts w:asciiTheme="minorHAnsi" w:hAnsiTheme="minorHAnsi" w:cstheme="minorHAnsi"/>
          <w:cs/>
          <w:lang w:val="en-AU"/>
        </w:rPr>
        <w:t>‎</w:t>
      </w:r>
      <w:r w:rsidRPr="008A187E">
        <w:rPr>
          <w:rFonts w:asciiTheme="minorHAnsi" w:hAnsiTheme="minorHAnsi" w:cstheme="minorHAnsi"/>
          <w:lang w:val="en-AU"/>
        </w:rPr>
        <w:t>destroyed there.'</w:t>
      </w:r>
      <w:r w:rsidRPr="008A187E">
        <w:rPr>
          <w:rFonts w:asciiTheme="minorHAnsi" w:hAnsiTheme="minorHAnsi" w:cstheme="minorHAnsi"/>
          <w:cs/>
          <w:lang w:val="en-AU"/>
        </w:rPr>
        <w:t>‎</w:t>
      </w:r>
    </w:p>
    <w:p w14:paraId="52F90FB7"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14 While the letter was being read, other messengers arrived from </w:t>
      </w:r>
      <w:r w:rsidRPr="008A187E">
        <w:rPr>
          <w:rFonts w:asciiTheme="minorHAnsi" w:hAnsiTheme="minorHAnsi" w:cstheme="minorHAnsi"/>
          <w:cs/>
          <w:lang w:val="en-AU"/>
        </w:rPr>
        <w:t>‎</w:t>
      </w:r>
      <w:r w:rsidRPr="008A187E">
        <w:rPr>
          <w:rFonts w:asciiTheme="minorHAnsi" w:hAnsiTheme="minorHAnsi" w:cstheme="minorHAnsi"/>
          <w:lang w:val="en-AU"/>
        </w:rPr>
        <w:t>Galilee with their garments torn, bearing similar news,</w:t>
      </w:r>
      <w:r w:rsidRPr="008A187E">
        <w:rPr>
          <w:rFonts w:asciiTheme="minorHAnsi" w:hAnsiTheme="minorHAnsi" w:cstheme="minorHAnsi"/>
          <w:cs/>
          <w:lang w:val="en-AU"/>
        </w:rPr>
        <w:t>‎</w:t>
      </w:r>
    </w:p>
    <w:p w14:paraId="37DCCD53"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15 'The people of Ptolemais, Tyre and Sidon have joined forces with </w:t>
      </w:r>
      <w:r w:rsidRPr="008A187E">
        <w:rPr>
          <w:rFonts w:asciiTheme="minorHAnsi" w:hAnsiTheme="minorHAnsi" w:cstheme="minorHAnsi"/>
          <w:cs/>
          <w:lang w:val="en-AU"/>
        </w:rPr>
        <w:t>‎</w:t>
      </w:r>
      <w:r w:rsidRPr="008A187E">
        <w:rPr>
          <w:rFonts w:asciiTheme="minorHAnsi" w:hAnsiTheme="minorHAnsi" w:cstheme="minorHAnsi"/>
          <w:lang w:val="en-AU"/>
        </w:rPr>
        <w:t>the whole of gentile Galilee to destroy us!'</w:t>
      </w:r>
      <w:r w:rsidRPr="008A187E">
        <w:rPr>
          <w:rFonts w:asciiTheme="minorHAnsi" w:hAnsiTheme="minorHAnsi" w:cstheme="minorHAnsi"/>
          <w:cs/>
          <w:lang w:val="en-AU"/>
        </w:rPr>
        <w:t>‎</w:t>
      </w:r>
    </w:p>
    <w:p w14:paraId="2CBDCDEF"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16 When Judas and the people heard this, they held a great assembly </w:t>
      </w:r>
      <w:r w:rsidRPr="008A187E">
        <w:rPr>
          <w:rFonts w:asciiTheme="minorHAnsi" w:hAnsiTheme="minorHAnsi" w:cstheme="minorHAnsi"/>
          <w:cs/>
          <w:lang w:val="en-AU"/>
        </w:rPr>
        <w:t>‎</w:t>
      </w:r>
      <w:r w:rsidRPr="008A187E">
        <w:rPr>
          <w:rFonts w:asciiTheme="minorHAnsi" w:hAnsiTheme="minorHAnsi" w:cstheme="minorHAnsi"/>
          <w:lang w:val="en-AU"/>
        </w:rPr>
        <w:t xml:space="preserve">to decide what should be done for their oppressed countrymen who </w:t>
      </w:r>
      <w:r w:rsidRPr="008A187E">
        <w:rPr>
          <w:rFonts w:asciiTheme="minorHAnsi" w:hAnsiTheme="minorHAnsi" w:cstheme="minorHAnsi"/>
          <w:cs/>
          <w:lang w:val="en-AU"/>
        </w:rPr>
        <w:t>‎</w:t>
      </w:r>
      <w:r w:rsidRPr="008A187E">
        <w:rPr>
          <w:rFonts w:asciiTheme="minorHAnsi" w:hAnsiTheme="minorHAnsi" w:cstheme="minorHAnsi"/>
          <w:lang w:val="en-AU"/>
        </w:rPr>
        <w:t>were under attack from their enemies.</w:t>
      </w:r>
      <w:r w:rsidRPr="008A187E">
        <w:rPr>
          <w:rFonts w:asciiTheme="minorHAnsi" w:hAnsiTheme="minorHAnsi" w:cstheme="minorHAnsi"/>
          <w:cs/>
          <w:lang w:val="en-AU"/>
        </w:rPr>
        <w:t>‎</w:t>
      </w:r>
    </w:p>
    <w:p w14:paraId="08920911"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17 Judas said to his brother Simon, 'Pick your men and go and relieve </w:t>
      </w:r>
      <w:r w:rsidRPr="008A187E">
        <w:rPr>
          <w:rFonts w:asciiTheme="minorHAnsi" w:hAnsiTheme="minorHAnsi" w:cstheme="minorHAnsi"/>
          <w:cs/>
          <w:lang w:val="en-AU"/>
        </w:rPr>
        <w:t>‎</w:t>
      </w:r>
      <w:r w:rsidRPr="008A187E">
        <w:rPr>
          <w:rFonts w:asciiTheme="minorHAnsi" w:hAnsiTheme="minorHAnsi" w:cstheme="minorHAnsi"/>
          <w:lang w:val="en-AU"/>
        </w:rPr>
        <w:t xml:space="preserve">your countrymen in Galilee, while my brother Jonathan and I make </w:t>
      </w:r>
      <w:r w:rsidRPr="008A187E">
        <w:rPr>
          <w:rFonts w:asciiTheme="minorHAnsi" w:hAnsiTheme="minorHAnsi" w:cstheme="minorHAnsi"/>
          <w:cs/>
          <w:lang w:val="en-AU"/>
        </w:rPr>
        <w:t>‎</w:t>
      </w:r>
      <w:r w:rsidRPr="008A187E">
        <w:rPr>
          <w:rFonts w:asciiTheme="minorHAnsi" w:hAnsiTheme="minorHAnsi" w:cstheme="minorHAnsi"/>
          <w:lang w:val="en-AU"/>
        </w:rPr>
        <w:t>our way into Gilead.'</w:t>
      </w:r>
      <w:r w:rsidRPr="008A187E">
        <w:rPr>
          <w:rFonts w:asciiTheme="minorHAnsi" w:hAnsiTheme="minorHAnsi" w:cstheme="minorHAnsi"/>
          <w:cs/>
          <w:lang w:val="en-AU"/>
        </w:rPr>
        <w:t>‎</w:t>
      </w:r>
    </w:p>
    <w:p w14:paraId="65729057"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18 He left Joseph son of Zechariah and the people's leader Azariah </w:t>
      </w:r>
      <w:r w:rsidRPr="008A187E">
        <w:rPr>
          <w:rFonts w:asciiTheme="minorHAnsi" w:hAnsiTheme="minorHAnsi" w:cstheme="minorHAnsi"/>
          <w:cs/>
          <w:lang w:val="en-AU"/>
        </w:rPr>
        <w:t>‎</w:t>
      </w:r>
      <w:r w:rsidRPr="008A187E">
        <w:rPr>
          <w:rFonts w:asciiTheme="minorHAnsi" w:hAnsiTheme="minorHAnsi" w:cstheme="minorHAnsi"/>
          <w:lang w:val="en-AU"/>
        </w:rPr>
        <w:t xml:space="preserve">with the remainder of the army in Judaea to keep guard, and gave </w:t>
      </w:r>
      <w:r w:rsidRPr="008A187E">
        <w:rPr>
          <w:rFonts w:asciiTheme="minorHAnsi" w:hAnsiTheme="minorHAnsi" w:cstheme="minorHAnsi"/>
          <w:cs/>
          <w:lang w:val="en-AU"/>
        </w:rPr>
        <w:t>‎</w:t>
      </w:r>
      <w:r w:rsidRPr="008A187E">
        <w:rPr>
          <w:rFonts w:asciiTheme="minorHAnsi" w:hAnsiTheme="minorHAnsi" w:cstheme="minorHAnsi"/>
          <w:lang w:val="en-AU"/>
        </w:rPr>
        <w:t>them these orders,</w:t>
      </w:r>
      <w:r w:rsidRPr="008A187E">
        <w:rPr>
          <w:rFonts w:asciiTheme="minorHAnsi" w:hAnsiTheme="minorHAnsi" w:cstheme="minorHAnsi"/>
          <w:cs/>
          <w:lang w:val="en-AU"/>
        </w:rPr>
        <w:t>‎</w:t>
      </w:r>
    </w:p>
    <w:p w14:paraId="77183829"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19 'You are to be responsible for our people. Do not engage the </w:t>
      </w:r>
      <w:r w:rsidRPr="008A187E">
        <w:rPr>
          <w:rFonts w:asciiTheme="minorHAnsi" w:hAnsiTheme="minorHAnsi" w:cstheme="minorHAnsi"/>
          <w:cs/>
          <w:lang w:val="en-AU"/>
        </w:rPr>
        <w:t>‎</w:t>
      </w:r>
      <w:r w:rsidRPr="008A187E">
        <w:rPr>
          <w:rFonts w:asciiTheme="minorHAnsi" w:hAnsiTheme="minorHAnsi" w:cstheme="minorHAnsi"/>
          <w:lang w:val="en-AU"/>
        </w:rPr>
        <w:t>gentiles until we return.'</w:t>
      </w:r>
      <w:r w:rsidRPr="008A187E">
        <w:rPr>
          <w:rFonts w:asciiTheme="minorHAnsi" w:hAnsiTheme="minorHAnsi" w:cstheme="minorHAnsi"/>
          <w:cs/>
          <w:lang w:val="en-AU"/>
        </w:rPr>
        <w:t>‎</w:t>
      </w:r>
    </w:p>
    <w:p w14:paraId="772F85EF"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20 Simon was allotted three thousand men for the expedition into </w:t>
      </w:r>
      <w:r w:rsidRPr="008A187E">
        <w:rPr>
          <w:rFonts w:asciiTheme="minorHAnsi" w:hAnsiTheme="minorHAnsi" w:cstheme="minorHAnsi"/>
          <w:cs/>
          <w:lang w:val="en-AU"/>
        </w:rPr>
        <w:t>‎</w:t>
      </w:r>
      <w:r w:rsidRPr="008A187E">
        <w:rPr>
          <w:rFonts w:asciiTheme="minorHAnsi" w:hAnsiTheme="minorHAnsi" w:cstheme="minorHAnsi"/>
          <w:lang w:val="en-AU"/>
        </w:rPr>
        <w:t>Galilee, Judas eight thousand for Gilead.</w:t>
      </w:r>
      <w:r w:rsidRPr="008A187E">
        <w:rPr>
          <w:rFonts w:asciiTheme="minorHAnsi" w:hAnsiTheme="minorHAnsi" w:cstheme="minorHAnsi"/>
          <w:cs/>
          <w:lang w:val="en-AU"/>
        </w:rPr>
        <w:t>‎</w:t>
      </w:r>
    </w:p>
    <w:p w14:paraId="75322A91"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21 Simon advanced into Galilee, engaged the gentiles in several </w:t>
      </w:r>
      <w:r w:rsidRPr="008A187E">
        <w:rPr>
          <w:rFonts w:asciiTheme="minorHAnsi" w:hAnsiTheme="minorHAnsi" w:cstheme="minorHAnsi"/>
          <w:cs/>
          <w:lang w:val="en-AU"/>
        </w:rPr>
        <w:t>‎</w:t>
      </w:r>
      <w:r w:rsidRPr="008A187E">
        <w:rPr>
          <w:rFonts w:asciiTheme="minorHAnsi" w:hAnsiTheme="minorHAnsi" w:cstheme="minorHAnsi"/>
          <w:lang w:val="en-AU"/>
        </w:rPr>
        <w:t>battles and swept all before him;</w:t>
      </w:r>
      <w:r w:rsidRPr="008A187E">
        <w:rPr>
          <w:rFonts w:asciiTheme="minorHAnsi" w:hAnsiTheme="minorHAnsi" w:cstheme="minorHAnsi"/>
          <w:cs/>
          <w:lang w:val="en-AU"/>
        </w:rPr>
        <w:t>‎</w:t>
      </w:r>
    </w:p>
    <w:p w14:paraId="2097E98D"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22 he pursued them to the gate of Ptolemais, and they lost about three </w:t>
      </w:r>
      <w:r w:rsidRPr="008A187E">
        <w:rPr>
          <w:rFonts w:asciiTheme="minorHAnsi" w:hAnsiTheme="minorHAnsi" w:cstheme="minorHAnsi"/>
          <w:cs/>
          <w:lang w:val="en-AU"/>
        </w:rPr>
        <w:t>‎</w:t>
      </w:r>
      <w:r w:rsidRPr="008A187E">
        <w:rPr>
          <w:rFonts w:asciiTheme="minorHAnsi" w:hAnsiTheme="minorHAnsi" w:cstheme="minorHAnsi"/>
          <w:lang w:val="en-AU"/>
        </w:rPr>
        <w:t>thousand men, whose spoils he collected.</w:t>
      </w:r>
      <w:r w:rsidRPr="008A187E">
        <w:rPr>
          <w:rFonts w:asciiTheme="minorHAnsi" w:hAnsiTheme="minorHAnsi" w:cstheme="minorHAnsi"/>
          <w:cs/>
          <w:lang w:val="en-AU"/>
        </w:rPr>
        <w:t>‎</w:t>
      </w:r>
    </w:p>
    <w:p w14:paraId="7EE776D9"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23 With him, he took away the Jews of Galilee and Arbatta, with their </w:t>
      </w:r>
      <w:r w:rsidRPr="008A187E">
        <w:rPr>
          <w:rFonts w:asciiTheme="minorHAnsi" w:hAnsiTheme="minorHAnsi" w:cstheme="minorHAnsi"/>
          <w:cs/>
          <w:lang w:val="en-AU"/>
        </w:rPr>
        <w:t>‎</w:t>
      </w:r>
      <w:r w:rsidRPr="008A187E">
        <w:rPr>
          <w:rFonts w:asciiTheme="minorHAnsi" w:hAnsiTheme="minorHAnsi" w:cstheme="minorHAnsi"/>
          <w:lang w:val="en-AU"/>
        </w:rPr>
        <w:t xml:space="preserve">wives and children and all their possessions, and brought them into </w:t>
      </w:r>
      <w:r w:rsidRPr="008A187E">
        <w:rPr>
          <w:rFonts w:asciiTheme="minorHAnsi" w:hAnsiTheme="minorHAnsi" w:cstheme="minorHAnsi"/>
          <w:cs/>
          <w:lang w:val="en-AU"/>
        </w:rPr>
        <w:t>‎</w:t>
      </w:r>
      <w:r w:rsidRPr="008A187E">
        <w:rPr>
          <w:rFonts w:asciiTheme="minorHAnsi" w:hAnsiTheme="minorHAnsi" w:cstheme="minorHAnsi"/>
          <w:lang w:val="en-AU"/>
        </w:rPr>
        <w:t>Judaea with great rejoicing.</w:t>
      </w:r>
      <w:r w:rsidRPr="008A187E">
        <w:rPr>
          <w:rFonts w:asciiTheme="minorHAnsi" w:hAnsiTheme="minorHAnsi" w:cstheme="minorHAnsi"/>
          <w:cs/>
          <w:lang w:val="en-AU"/>
        </w:rPr>
        <w:t>‎</w:t>
      </w:r>
    </w:p>
    <w:p w14:paraId="10C75E9E"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24 Meanwhile Judas Maccabaeus and his brother Jonathan crossed </w:t>
      </w:r>
      <w:r w:rsidRPr="008A187E">
        <w:rPr>
          <w:rFonts w:asciiTheme="minorHAnsi" w:hAnsiTheme="minorHAnsi" w:cstheme="minorHAnsi"/>
          <w:cs/>
          <w:lang w:val="en-AU"/>
        </w:rPr>
        <w:t>‎</w:t>
      </w:r>
      <w:r w:rsidRPr="008A187E">
        <w:rPr>
          <w:rFonts w:asciiTheme="minorHAnsi" w:hAnsiTheme="minorHAnsi" w:cstheme="minorHAnsi"/>
          <w:lang w:val="en-AU"/>
        </w:rPr>
        <w:t>the Jordan and made a three-days' march through the desert,</w:t>
      </w:r>
      <w:r w:rsidRPr="008A187E">
        <w:rPr>
          <w:rFonts w:asciiTheme="minorHAnsi" w:hAnsiTheme="minorHAnsi" w:cstheme="minorHAnsi"/>
          <w:cs/>
          <w:lang w:val="en-AU"/>
        </w:rPr>
        <w:t>‎</w:t>
      </w:r>
    </w:p>
    <w:p w14:paraId="4B858992"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25 where they encountered the Nabataeans, who gave them a friendly </w:t>
      </w:r>
      <w:r w:rsidRPr="008A187E">
        <w:rPr>
          <w:rFonts w:asciiTheme="minorHAnsi" w:hAnsiTheme="minorHAnsi" w:cstheme="minorHAnsi"/>
          <w:cs/>
          <w:lang w:val="en-AU"/>
        </w:rPr>
        <w:t>‎</w:t>
      </w:r>
      <w:r w:rsidRPr="008A187E">
        <w:rPr>
          <w:rFonts w:asciiTheme="minorHAnsi" w:hAnsiTheme="minorHAnsi" w:cstheme="minorHAnsi"/>
          <w:lang w:val="en-AU"/>
        </w:rPr>
        <w:t xml:space="preserve">reception and told them everything that had been happening to their </w:t>
      </w:r>
      <w:r w:rsidRPr="008A187E">
        <w:rPr>
          <w:rFonts w:asciiTheme="minorHAnsi" w:hAnsiTheme="minorHAnsi" w:cstheme="minorHAnsi"/>
          <w:cs/>
          <w:lang w:val="en-AU"/>
        </w:rPr>
        <w:t>‎</w:t>
      </w:r>
      <w:r w:rsidRPr="008A187E">
        <w:rPr>
          <w:rFonts w:asciiTheme="minorHAnsi" w:hAnsiTheme="minorHAnsi" w:cstheme="minorHAnsi"/>
          <w:lang w:val="en-AU"/>
        </w:rPr>
        <w:t>brothers in Gilead,</w:t>
      </w:r>
      <w:r w:rsidRPr="008A187E">
        <w:rPr>
          <w:rFonts w:asciiTheme="minorHAnsi" w:hAnsiTheme="minorHAnsi" w:cstheme="minorHAnsi"/>
          <w:cs/>
          <w:lang w:val="en-AU"/>
        </w:rPr>
        <w:t>‎</w:t>
      </w:r>
    </w:p>
    <w:p w14:paraId="5CFB8C64"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26 many of whom, they said, were shut up in Bozrah and Bosor, </w:t>
      </w:r>
      <w:r w:rsidRPr="008A187E">
        <w:rPr>
          <w:rFonts w:asciiTheme="minorHAnsi" w:hAnsiTheme="minorHAnsi" w:cstheme="minorHAnsi"/>
          <w:cs/>
          <w:lang w:val="en-AU"/>
        </w:rPr>
        <w:t>‎</w:t>
      </w:r>
      <w:r w:rsidRPr="008A187E">
        <w:rPr>
          <w:rFonts w:asciiTheme="minorHAnsi" w:hAnsiTheme="minorHAnsi" w:cstheme="minorHAnsi"/>
          <w:lang w:val="en-AU"/>
        </w:rPr>
        <w:t>Alema, Chaspho, Maked and Carnaim, all large fortified towns.</w:t>
      </w:r>
      <w:r w:rsidRPr="008A187E">
        <w:rPr>
          <w:rFonts w:asciiTheme="minorHAnsi" w:hAnsiTheme="minorHAnsi" w:cstheme="minorHAnsi"/>
          <w:cs/>
          <w:lang w:val="en-AU"/>
        </w:rPr>
        <w:t>‎</w:t>
      </w:r>
    </w:p>
    <w:p w14:paraId="3945B6D0"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lastRenderedPageBreak/>
        <w:t>‎</w:t>
      </w:r>
      <w:r w:rsidRPr="008A187E">
        <w:rPr>
          <w:rFonts w:asciiTheme="minorHAnsi" w:hAnsiTheme="minorHAnsi" w:cstheme="minorHAnsi"/>
          <w:lang w:val="en-AU"/>
        </w:rPr>
        <w:t xml:space="preserve">27 Others were blockaded in the other towns of Gilead, and the </w:t>
      </w:r>
      <w:r w:rsidRPr="008A187E">
        <w:rPr>
          <w:rFonts w:asciiTheme="minorHAnsi" w:hAnsiTheme="minorHAnsi" w:cstheme="minorHAnsi"/>
          <w:cs/>
          <w:lang w:val="en-AU"/>
        </w:rPr>
        <w:t>‎</w:t>
      </w:r>
      <w:r w:rsidRPr="008A187E">
        <w:rPr>
          <w:rFonts w:asciiTheme="minorHAnsi" w:hAnsiTheme="minorHAnsi" w:cstheme="minorHAnsi"/>
          <w:lang w:val="en-AU"/>
        </w:rPr>
        <w:t xml:space="preserve">enemy planned to attack and capture these strongholds the very next </w:t>
      </w:r>
      <w:r w:rsidRPr="008A187E">
        <w:rPr>
          <w:rFonts w:asciiTheme="minorHAnsi" w:hAnsiTheme="minorHAnsi" w:cstheme="minorHAnsi"/>
          <w:cs/>
          <w:lang w:val="en-AU"/>
        </w:rPr>
        <w:t>‎</w:t>
      </w:r>
      <w:r w:rsidRPr="008A187E">
        <w:rPr>
          <w:rFonts w:asciiTheme="minorHAnsi" w:hAnsiTheme="minorHAnsi" w:cstheme="minorHAnsi"/>
          <w:lang w:val="en-AU"/>
        </w:rPr>
        <w:t>day, and destroy all the people inside them on one day.</w:t>
      </w:r>
      <w:r w:rsidRPr="008A187E">
        <w:rPr>
          <w:rFonts w:asciiTheme="minorHAnsi" w:hAnsiTheme="minorHAnsi" w:cstheme="minorHAnsi"/>
          <w:cs/>
          <w:lang w:val="en-AU"/>
        </w:rPr>
        <w:t>‎</w:t>
      </w:r>
    </w:p>
    <w:p w14:paraId="42832546"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28 Judas and his army at once turned off by the desert road to </w:t>
      </w:r>
      <w:r w:rsidRPr="008A187E">
        <w:rPr>
          <w:rFonts w:asciiTheme="minorHAnsi" w:hAnsiTheme="minorHAnsi" w:cstheme="minorHAnsi"/>
          <w:cs/>
          <w:lang w:val="en-AU"/>
        </w:rPr>
        <w:t>‎</w:t>
      </w:r>
      <w:r w:rsidRPr="008A187E">
        <w:rPr>
          <w:rFonts w:asciiTheme="minorHAnsi" w:hAnsiTheme="minorHAnsi" w:cstheme="minorHAnsi"/>
          <w:lang w:val="en-AU"/>
        </w:rPr>
        <w:t xml:space="preserve">Bozrah. He took the town and, having put all the males to the sword </w:t>
      </w:r>
      <w:r w:rsidRPr="008A187E">
        <w:rPr>
          <w:rFonts w:asciiTheme="minorHAnsi" w:hAnsiTheme="minorHAnsi" w:cstheme="minorHAnsi"/>
          <w:cs/>
          <w:lang w:val="en-AU"/>
        </w:rPr>
        <w:t>‎</w:t>
      </w:r>
      <w:r w:rsidRPr="008A187E">
        <w:rPr>
          <w:rFonts w:asciiTheme="minorHAnsi" w:hAnsiTheme="minorHAnsi" w:cstheme="minorHAnsi"/>
          <w:lang w:val="en-AU"/>
        </w:rPr>
        <w:t>and collected the booty, burned it down.</w:t>
      </w:r>
      <w:r w:rsidRPr="008A187E">
        <w:rPr>
          <w:rFonts w:asciiTheme="minorHAnsi" w:hAnsiTheme="minorHAnsi" w:cstheme="minorHAnsi"/>
          <w:cs/>
          <w:lang w:val="en-AU"/>
        </w:rPr>
        <w:t>‎</w:t>
      </w:r>
    </w:p>
    <w:p w14:paraId="3C39D4DB"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29 When night came, he left the place, and they continued their </w:t>
      </w:r>
      <w:r w:rsidRPr="008A187E">
        <w:rPr>
          <w:rFonts w:asciiTheme="minorHAnsi" w:hAnsiTheme="minorHAnsi" w:cstheme="minorHAnsi"/>
          <w:cs/>
          <w:lang w:val="en-AU"/>
        </w:rPr>
        <w:t>‎</w:t>
      </w:r>
      <w:r w:rsidRPr="008A187E">
        <w:rPr>
          <w:rFonts w:asciiTheme="minorHAnsi" w:hAnsiTheme="minorHAnsi" w:cstheme="minorHAnsi"/>
          <w:lang w:val="en-AU"/>
        </w:rPr>
        <w:t>march until they reached the fortress.</w:t>
      </w:r>
      <w:r w:rsidRPr="008A187E">
        <w:rPr>
          <w:rFonts w:asciiTheme="minorHAnsi" w:hAnsiTheme="minorHAnsi" w:cstheme="minorHAnsi"/>
          <w:cs/>
          <w:lang w:val="en-AU"/>
        </w:rPr>
        <w:t>‎</w:t>
      </w:r>
    </w:p>
    <w:p w14:paraId="11A7BB04"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30 In the light of dawn they looked, and there was an innumerable </w:t>
      </w:r>
      <w:r w:rsidRPr="008A187E">
        <w:rPr>
          <w:rFonts w:asciiTheme="minorHAnsi" w:hAnsiTheme="minorHAnsi" w:cstheme="minorHAnsi"/>
          <w:cs/>
          <w:lang w:val="en-AU"/>
        </w:rPr>
        <w:t>‎</w:t>
      </w:r>
      <w:r w:rsidRPr="008A187E">
        <w:rPr>
          <w:rFonts w:asciiTheme="minorHAnsi" w:hAnsiTheme="minorHAnsi" w:cstheme="minorHAnsi"/>
          <w:lang w:val="en-AU"/>
        </w:rPr>
        <w:t xml:space="preserve">horde, setting up ladders and engines to capture the fortress; the </w:t>
      </w:r>
      <w:r w:rsidRPr="008A187E">
        <w:rPr>
          <w:rFonts w:asciiTheme="minorHAnsi" w:hAnsiTheme="minorHAnsi" w:cstheme="minorHAnsi"/>
          <w:cs/>
          <w:lang w:val="en-AU"/>
        </w:rPr>
        <w:t>‎</w:t>
      </w:r>
      <w:r w:rsidRPr="008A187E">
        <w:rPr>
          <w:rFonts w:asciiTheme="minorHAnsi" w:hAnsiTheme="minorHAnsi" w:cstheme="minorHAnsi"/>
          <w:lang w:val="en-AU"/>
        </w:rPr>
        <w:t>assault was just beginning.</w:t>
      </w:r>
      <w:r w:rsidRPr="008A187E">
        <w:rPr>
          <w:rFonts w:asciiTheme="minorHAnsi" w:hAnsiTheme="minorHAnsi" w:cstheme="minorHAnsi"/>
          <w:cs/>
          <w:lang w:val="en-AU"/>
        </w:rPr>
        <w:t>‎</w:t>
      </w:r>
    </w:p>
    <w:p w14:paraId="6ABE39AE"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31 When Judas saw that the attack had begun and that the war cry </w:t>
      </w:r>
      <w:r w:rsidRPr="008A187E">
        <w:rPr>
          <w:rFonts w:asciiTheme="minorHAnsi" w:hAnsiTheme="minorHAnsi" w:cstheme="minorHAnsi"/>
          <w:cs/>
          <w:lang w:val="en-AU"/>
        </w:rPr>
        <w:t>‎</w:t>
      </w:r>
      <w:r w:rsidRPr="008A187E">
        <w:rPr>
          <w:rFonts w:asciiTheme="minorHAnsi" w:hAnsiTheme="minorHAnsi" w:cstheme="minorHAnsi"/>
          <w:lang w:val="en-AU"/>
        </w:rPr>
        <w:t xml:space="preserve">was rising to heaven from the city, mingled with trumpet calls and a </w:t>
      </w:r>
      <w:r w:rsidRPr="008A187E">
        <w:rPr>
          <w:rFonts w:asciiTheme="minorHAnsi" w:hAnsiTheme="minorHAnsi" w:cstheme="minorHAnsi"/>
          <w:cs/>
          <w:lang w:val="en-AU"/>
        </w:rPr>
        <w:t>‎</w:t>
      </w:r>
      <w:r w:rsidRPr="008A187E">
        <w:rPr>
          <w:rFonts w:asciiTheme="minorHAnsi" w:hAnsiTheme="minorHAnsi" w:cstheme="minorHAnsi"/>
          <w:lang w:val="en-AU"/>
        </w:rPr>
        <w:t>great clamour,</w:t>
      </w:r>
      <w:r w:rsidRPr="008A187E">
        <w:rPr>
          <w:rFonts w:asciiTheme="minorHAnsi" w:hAnsiTheme="minorHAnsi" w:cstheme="minorHAnsi"/>
          <w:cs/>
          <w:lang w:val="en-AU"/>
        </w:rPr>
        <w:t>‎</w:t>
      </w:r>
    </w:p>
    <w:p w14:paraId="1EB7AF04"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32 he said to the men of his army, 'Into battle today for your </w:t>
      </w:r>
      <w:r w:rsidRPr="008A187E">
        <w:rPr>
          <w:rFonts w:asciiTheme="minorHAnsi" w:hAnsiTheme="minorHAnsi" w:cstheme="minorHAnsi"/>
          <w:cs/>
          <w:lang w:val="en-AU"/>
        </w:rPr>
        <w:t>‎</w:t>
      </w:r>
      <w:r w:rsidRPr="008A187E">
        <w:rPr>
          <w:rFonts w:asciiTheme="minorHAnsi" w:hAnsiTheme="minorHAnsi" w:cstheme="minorHAnsi"/>
          <w:lang w:val="en-AU"/>
        </w:rPr>
        <w:t>brothers!'</w:t>
      </w:r>
      <w:r w:rsidRPr="008A187E">
        <w:rPr>
          <w:rFonts w:asciiTheme="minorHAnsi" w:hAnsiTheme="minorHAnsi" w:cstheme="minorHAnsi"/>
          <w:cs/>
          <w:lang w:val="en-AU"/>
        </w:rPr>
        <w:t>‎</w:t>
      </w:r>
    </w:p>
    <w:p w14:paraId="07C1E806"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33 Dividing them into three commands, he advanced on the enemy's </w:t>
      </w:r>
      <w:r w:rsidRPr="008A187E">
        <w:rPr>
          <w:rFonts w:asciiTheme="minorHAnsi" w:hAnsiTheme="minorHAnsi" w:cstheme="minorHAnsi"/>
          <w:cs/>
          <w:lang w:val="en-AU"/>
        </w:rPr>
        <w:t>‎</w:t>
      </w:r>
      <w:r w:rsidRPr="008A187E">
        <w:rPr>
          <w:rFonts w:asciiTheme="minorHAnsi" w:hAnsiTheme="minorHAnsi" w:cstheme="minorHAnsi"/>
          <w:lang w:val="en-AU"/>
        </w:rPr>
        <w:t>rear, with trumpets sounding and prayers shouted aloud.</w:t>
      </w:r>
      <w:r w:rsidRPr="008A187E">
        <w:rPr>
          <w:rFonts w:asciiTheme="minorHAnsi" w:hAnsiTheme="minorHAnsi" w:cstheme="minorHAnsi"/>
          <w:cs/>
          <w:lang w:val="en-AU"/>
        </w:rPr>
        <w:t>‎</w:t>
      </w:r>
    </w:p>
    <w:p w14:paraId="34EEF12B"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34 The troops of Timotheus, recognising that this was Maccabaeus, </w:t>
      </w:r>
      <w:r w:rsidRPr="008A187E">
        <w:rPr>
          <w:rFonts w:asciiTheme="minorHAnsi" w:hAnsiTheme="minorHAnsi" w:cstheme="minorHAnsi"/>
          <w:cs/>
          <w:lang w:val="en-AU"/>
        </w:rPr>
        <w:t>‎</w:t>
      </w:r>
      <w:r w:rsidRPr="008A187E">
        <w:rPr>
          <w:rFonts w:asciiTheme="minorHAnsi" w:hAnsiTheme="minorHAnsi" w:cstheme="minorHAnsi"/>
          <w:lang w:val="en-AU"/>
        </w:rPr>
        <w:t xml:space="preserve">fled before his advance; Maccabaeus dealt them a crushing defeat; </w:t>
      </w:r>
      <w:r w:rsidRPr="008A187E">
        <w:rPr>
          <w:rFonts w:asciiTheme="minorHAnsi" w:hAnsiTheme="minorHAnsi" w:cstheme="minorHAnsi"/>
          <w:cs/>
          <w:lang w:val="en-AU"/>
        </w:rPr>
        <w:t>‎</w:t>
      </w:r>
      <w:r w:rsidRPr="008A187E">
        <w:rPr>
          <w:rFonts w:asciiTheme="minorHAnsi" w:hAnsiTheme="minorHAnsi" w:cstheme="minorHAnsi"/>
          <w:lang w:val="en-AU"/>
        </w:rPr>
        <w:t>about eight thousand of their men fell that day.</w:t>
      </w:r>
      <w:r w:rsidRPr="008A187E">
        <w:rPr>
          <w:rFonts w:asciiTheme="minorHAnsi" w:hAnsiTheme="minorHAnsi" w:cstheme="minorHAnsi"/>
          <w:cs/>
          <w:lang w:val="en-AU"/>
        </w:rPr>
        <w:t>‎</w:t>
      </w:r>
    </w:p>
    <w:p w14:paraId="4DA6C0EF"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35 Then, wheeling on Alema, he attacked and captured it and, having </w:t>
      </w:r>
      <w:r w:rsidRPr="008A187E">
        <w:rPr>
          <w:rFonts w:asciiTheme="minorHAnsi" w:hAnsiTheme="minorHAnsi" w:cstheme="minorHAnsi"/>
          <w:cs/>
          <w:lang w:val="en-AU"/>
        </w:rPr>
        <w:t>‎</w:t>
      </w:r>
      <w:r w:rsidRPr="008A187E">
        <w:rPr>
          <w:rFonts w:asciiTheme="minorHAnsi" w:hAnsiTheme="minorHAnsi" w:cstheme="minorHAnsi"/>
          <w:lang w:val="en-AU"/>
        </w:rPr>
        <w:t>killed all the males and collected the booty, burned the place down.</w:t>
      </w:r>
      <w:r w:rsidRPr="008A187E">
        <w:rPr>
          <w:rFonts w:asciiTheme="minorHAnsi" w:hAnsiTheme="minorHAnsi" w:cstheme="minorHAnsi"/>
          <w:cs/>
          <w:lang w:val="en-AU"/>
        </w:rPr>
        <w:t>‎</w:t>
      </w:r>
    </w:p>
    <w:p w14:paraId="11446127"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36 From there he moved on and took Chaspho, Maked, Bosor and the </w:t>
      </w:r>
      <w:r w:rsidRPr="008A187E">
        <w:rPr>
          <w:rFonts w:asciiTheme="minorHAnsi" w:hAnsiTheme="minorHAnsi" w:cstheme="minorHAnsi"/>
          <w:cs/>
          <w:lang w:val="en-AU"/>
        </w:rPr>
        <w:t>‎</w:t>
      </w:r>
      <w:r w:rsidRPr="008A187E">
        <w:rPr>
          <w:rFonts w:asciiTheme="minorHAnsi" w:hAnsiTheme="minorHAnsi" w:cstheme="minorHAnsi"/>
          <w:lang w:val="en-AU"/>
        </w:rPr>
        <w:t>remaining towns of Gilead.</w:t>
      </w:r>
      <w:r w:rsidRPr="008A187E">
        <w:rPr>
          <w:rFonts w:asciiTheme="minorHAnsi" w:hAnsiTheme="minorHAnsi" w:cstheme="minorHAnsi"/>
          <w:cs/>
          <w:lang w:val="en-AU"/>
        </w:rPr>
        <w:t>‎</w:t>
      </w:r>
    </w:p>
    <w:p w14:paraId="074FBDDC"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37 After these events, Timotheus mustered another force and pitched </w:t>
      </w:r>
      <w:r w:rsidRPr="008A187E">
        <w:rPr>
          <w:rFonts w:asciiTheme="minorHAnsi" w:hAnsiTheme="minorHAnsi" w:cstheme="minorHAnsi"/>
          <w:cs/>
          <w:lang w:val="en-AU"/>
        </w:rPr>
        <w:t>‎</w:t>
      </w:r>
      <w:r w:rsidRPr="008A187E">
        <w:rPr>
          <w:rFonts w:asciiTheme="minorHAnsi" w:hAnsiTheme="minorHAnsi" w:cstheme="minorHAnsi"/>
          <w:lang w:val="en-AU"/>
        </w:rPr>
        <w:t>camp opposite Raphon, on the far side of the stream-bed.</w:t>
      </w:r>
      <w:r w:rsidRPr="008A187E">
        <w:rPr>
          <w:rFonts w:asciiTheme="minorHAnsi" w:hAnsiTheme="minorHAnsi" w:cstheme="minorHAnsi"/>
          <w:cs/>
          <w:lang w:val="en-AU"/>
        </w:rPr>
        <w:t>‎</w:t>
      </w:r>
    </w:p>
    <w:p w14:paraId="1933463D"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38 Judas sent men to reconnoitre the camp, and these reported back </w:t>
      </w:r>
      <w:r w:rsidRPr="008A187E">
        <w:rPr>
          <w:rFonts w:asciiTheme="minorHAnsi" w:hAnsiTheme="minorHAnsi" w:cstheme="minorHAnsi"/>
          <w:cs/>
          <w:lang w:val="en-AU"/>
        </w:rPr>
        <w:t>‎</w:t>
      </w:r>
      <w:r w:rsidRPr="008A187E">
        <w:rPr>
          <w:rFonts w:asciiTheme="minorHAnsi" w:hAnsiTheme="minorHAnsi" w:cstheme="minorHAnsi"/>
          <w:lang w:val="en-AU"/>
        </w:rPr>
        <w:t xml:space="preserve">as follows, 'With him are massed all the gentiles surrounding us, </w:t>
      </w:r>
      <w:r w:rsidRPr="008A187E">
        <w:rPr>
          <w:rFonts w:asciiTheme="minorHAnsi" w:hAnsiTheme="minorHAnsi" w:cstheme="minorHAnsi"/>
          <w:cs/>
          <w:lang w:val="en-AU"/>
        </w:rPr>
        <w:t>‎</w:t>
      </w:r>
      <w:r w:rsidRPr="008A187E">
        <w:rPr>
          <w:rFonts w:asciiTheme="minorHAnsi" w:hAnsiTheme="minorHAnsi" w:cstheme="minorHAnsi"/>
          <w:lang w:val="en-AU"/>
        </w:rPr>
        <w:t>making a very numerous army,</w:t>
      </w:r>
      <w:r w:rsidRPr="008A187E">
        <w:rPr>
          <w:rFonts w:asciiTheme="minorHAnsi" w:hAnsiTheme="minorHAnsi" w:cstheme="minorHAnsi"/>
          <w:cs/>
          <w:lang w:val="en-AU"/>
        </w:rPr>
        <w:t>‎</w:t>
      </w:r>
    </w:p>
    <w:p w14:paraId="5F1A572B"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39 with Arab mercenaries as auxiliaries; they are encamped on the far </w:t>
      </w:r>
      <w:r w:rsidRPr="008A187E">
        <w:rPr>
          <w:rFonts w:asciiTheme="minorHAnsi" w:hAnsiTheme="minorHAnsi" w:cstheme="minorHAnsi"/>
          <w:cs/>
          <w:lang w:val="en-AU"/>
        </w:rPr>
        <w:t>‎</w:t>
      </w:r>
      <w:r w:rsidRPr="008A187E">
        <w:rPr>
          <w:rFonts w:asciiTheme="minorHAnsi" w:hAnsiTheme="minorHAnsi" w:cstheme="minorHAnsi"/>
          <w:lang w:val="en-AU"/>
        </w:rPr>
        <w:t xml:space="preserve">side of the stream-bed, and ready to launch an attack on you.' Judas </w:t>
      </w:r>
      <w:r w:rsidRPr="008A187E">
        <w:rPr>
          <w:rFonts w:asciiTheme="minorHAnsi" w:hAnsiTheme="minorHAnsi" w:cstheme="minorHAnsi"/>
          <w:cs/>
          <w:lang w:val="en-AU"/>
        </w:rPr>
        <w:t>‎</w:t>
      </w:r>
      <w:r w:rsidRPr="008A187E">
        <w:rPr>
          <w:rFonts w:asciiTheme="minorHAnsi" w:hAnsiTheme="minorHAnsi" w:cstheme="minorHAnsi"/>
          <w:lang w:val="en-AU"/>
        </w:rPr>
        <w:t>then advanced to engage them,</w:t>
      </w:r>
      <w:r w:rsidRPr="008A187E">
        <w:rPr>
          <w:rFonts w:asciiTheme="minorHAnsi" w:hAnsiTheme="minorHAnsi" w:cstheme="minorHAnsi"/>
          <w:cs/>
          <w:lang w:val="en-AU"/>
        </w:rPr>
        <w:t>‎</w:t>
      </w:r>
    </w:p>
    <w:p w14:paraId="108EF1A1"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40 and was approaching the watercourse with his troops when </w:t>
      </w:r>
      <w:r w:rsidRPr="008A187E">
        <w:rPr>
          <w:rFonts w:asciiTheme="minorHAnsi" w:hAnsiTheme="minorHAnsi" w:cstheme="minorHAnsi"/>
          <w:cs/>
          <w:lang w:val="en-AU"/>
        </w:rPr>
        <w:t>‎</w:t>
      </w:r>
      <w:r w:rsidRPr="008A187E">
        <w:rPr>
          <w:rFonts w:asciiTheme="minorHAnsi" w:hAnsiTheme="minorHAnsi" w:cstheme="minorHAnsi"/>
          <w:lang w:val="en-AU"/>
        </w:rPr>
        <w:t xml:space="preserve">Timotheus told the commanders of his army, 'If he crosses first we </w:t>
      </w:r>
      <w:r w:rsidRPr="008A187E">
        <w:rPr>
          <w:rFonts w:asciiTheme="minorHAnsi" w:hAnsiTheme="minorHAnsi" w:cstheme="minorHAnsi"/>
          <w:cs/>
          <w:lang w:val="en-AU"/>
        </w:rPr>
        <w:t>‎</w:t>
      </w:r>
      <w:r w:rsidRPr="008A187E">
        <w:rPr>
          <w:rFonts w:asciiTheme="minorHAnsi" w:hAnsiTheme="minorHAnsi" w:cstheme="minorHAnsi"/>
          <w:lang w:val="en-AU"/>
        </w:rPr>
        <w:t xml:space="preserve">shall not be able to resist him, because he will have a great advantage </w:t>
      </w:r>
      <w:r w:rsidRPr="008A187E">
        <w:rPr>
          <w:rFonts w:asciiTheme="minorHAnsi" w:hAnsiTheme="minorHAnsi" w:cstheme="minorHAnsi"/>
          <w:cs/>
          <w:lang w:val="en-AU"/>
        </w:rPr>
        <w:t>‎</w:t>
      </w:r>
      <w:r w:rsidRPr="008A187E">
        <w:rPr>
          <w:rFonts w:asciiTheme="minorHAnsi" w:hAnsiTheme="minorHAnsi" w:cstheme="minorHAnsi"/>
          <w:lang w:val="en-AU"/>
        </w:rPr>
        <w:t>over us;</w:t>
      </w:r>
      <w:r w:rsidRPr="008A187E">
        <w:rPr>
          <w:rFonts w:asciiTheme="minorHAnsi" w:hAnsiTheme="minorHAnsi" w:cstheme="minorHAnsi"/>
          <w:cs/>
          <w:lang w:val="en-AU"/>
        </w:rPr>
        <w:t>‎</w:t>
      </w:r>
    </w:p>
    <w:p w14:paraId="56D85B45"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41 but if he is afraid and camps on the other side of the stream, we </w:t>
      </w:r>
      <w:r w:rsidRPr="008A187E">
        <w:rPr>
          <w:rFonts w:asciiTheme="minorHAnsi" w:hAnsiTheme="minorHAnsi" w:cstheme="minorHAnsi"/>
          <w:cs/>
          <w:lang w:val="en-AU"/>
        </w:rPr>
        <w:t>‎</w:t>
      </w:r>
      <w:r w:rsidRPr="008A187E">
        <w:rPr>
          <w:rFonts w:asciiTheme="minorHAnsi" w:hAnsiTheme="minorHAnsi" w:cstheme="minorHAnsi"/>
          <w:lang w:val="en-AU"/>
        </w:rPr>
        <w:t>shall cross over to him and the advantage will then be ours.'</w:t>
      </w:r>
      <w:r w:rsidRPr="008A187E">
        <w:rPr>
          <w:rFonts w:asciiTheme="minorHAnsi" w:hAnsiTheme="minorHAnsi" w:cstheme="minorHAnsi"/>
          <w:cs/>
          <w:lang w:val="en-AU"/>
        </w:rPr>
        <w:t>‎</w:t>
      </w:r>
    </w:p>
    <w:p w14:paraId="45323F3B"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42 As soon as Judas reached the watercourse, he posted people's </w:t>
      </w:r>
      <w:r w:rsidRPr="008A187E">
        <w:rPr>
          <w:rFonts w:asciiTheme="minorHAnsi" w:hAnsiTheme="minorHAnsi" w:cstheme="minorHAnsi"/>
          <w:cs/>
          <w:lang w:val="en-AU"/>
        </w:rPr>
        <w:t>‎</w:t>
      </w:r>
      <w:r w:rsidRPr="008A187E">
        <w:rPr>
          <w:rFonts w:asciiTheme="minorHAnsi" w:hAnsiTheme="minorHAnsi" w:cstheme="minorHAnsi"/>
          <w:lang w:val="en-AU"/>
        </w:rPr>
        <w:t xml:space="preserve">scribes along it, giving them this order: 'Do not let anyone pitch his </w:t>
      </w:r>
      <w:r w:rsidRPr="008A187E">
        <w:rPr>
          <w:rFonts w:asciiTheme="minorHAnsi" w:hAnsiTheme="minorHAnsi" w:cstheme="minorHAnsi"/>
          <w:cs/>
          <w:lang w:val="en-AU"/>
        </w:rPr>
        <w:t>‎</w:t>
      </w:r>
      <w:r w:rsidRPr="008A187E">
        <w:rPr>
          <w:rFonts w:asciiTheme="minorHAnsi" w:hAnsiTheme="minorHAnsi" w:cstheme="minorHAnsi"/>
          <w:lang w:val="en-AU"/>
        </w:rPr>
        <w:t>tent; all are to go into battle!'</w:t>
      </w:r>
      <w:r w:rsidRPr="008A187E">
        <w:rPr>
          <w:rFonts w:asciiTheme="minorHAnsi" w:hAnsiTheme="minorHAnsi" w:cstheme="minorHAnsi"/>
          <w:cs/>
          <w:lang w:val="en-AU"/>
        </w:rPr>
        <w:t>‎</w:t>
      </w:r>
    </w:p>
    <w:p w14:paraId="33B09A1E"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43 He was himself the first across to the enemy side, with all the </w:t>
      </w:r>
      <w:r w:rsidRPr="008A187E">
        <w:rPr>
          <w:rFonts w:asciiTheme="minorHAnsi" w:hAnsiTheme="minorHAnsi" w:cstheme="minorHAnsi"/>
          <w:cs/>
          <w:lang w:val="en-AU"/>
        </w:rPr>
        <w:t>‎</w:t>
      </w:r>
      <w:r w:rsidRPr="008A187E">
        <w:rPr>
          <w:rFonts w:asciiTheme="minorHAnsi" w:hAnsiTheme="minorHAnsi" w:cstheme="minorHAnsi"/>
          <w:lang w:val="en-AU"/>
        </w:rPr>
        <w:t xml:space="preserve">people following. He defeated all the opposing gentiles, who threw </w:t>
      </w:r>
      <w:r w:rsidRPr="008A187E">
        <w:rPr>
          <w:rFonts w:asciiTheme="minorHAnsi" w:hAnsiTheme="minorHAnsi" w:cstheme="minorHAnsi"/>
          <w:cs/>
          <w:lang w:val="en-AU"/>
        </w:rPr>
        <w:t>‎</w:t>
      </w:r>
      <w:r w:rsidRPr="008A187E">
        <w:rPr>
          <w:rFonts w:asciiTheme="minorHAnsi" w:hAnsiTheme="minorHAnsi" w:cstheme="minorHAnsi"/>
          <w:lang w:val="en-AU"/>
        </w:rPr>
        <w:t>down their arms and ran for refuge in the sanctuary of Carnaim.</w:t>
      </w:r>
      <w:r w:rsidRPr="008A187E">
        <w:rPr>
          <w:rFonts w:asciiTheme="minorHAnsi" w:hAnsiTheme="minorHAnsi" w:cstheme="minorHAnsi"/>
          <w:cs/>
          <w:lang w:val="en-AU"/>
        </w:rPr>
        <w:t>‎</w:t>
      </w:r>
    </w:p>
    <w:p w14:paraId="19154904"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44 The Jews first captured the town and then burned down the temple </w:t>
      </w:r>
      <w:r w:rsidRPr="008A187E">
        <w:rPr>
          <w:rFonts w:asciiTheme="minorHAnsi" w:hAnsiTheme="minorHAnsi" w:cstheme="minorHAnsi"/>
          <w:cs/>
          <w:lang w:val="en-AU"/>
        </w:rPr>
        <w:t>‎</w:t>
      </w:r>
      <w:r w:rsidRPr="008A187E">
        <w:rPr>
          <w:rFonts w:asciiTheme="minorHAnsi" w:hAnsiTheme="minorHAnsi" w:cstheme="minorHAnsi"/>
          <w:lang w:val="en-AU"/>
        </w:rPr>
        <w:t xml:space="preserve">with everyone inside. And so Carnaim was overthrown, and the </w:t>
      </w:r>
      <w:r w:rsidRPr="008A187E">
        <w:rPr>
          <w:rFonts w:asciiTheme="minorHAnsi" w:hAnsiTheme="minorHAnsi" w:cstheme="minorHAnsi"/>
          <w:cs/>
          <w:lang w:val="en-AU"/>
        </w:rPr>
        <w:t>‎</w:t>
      </w:r>
      <w:r w:rsidRPr="008A187E">
        <w:rPr>
          <w:rFonts w:asciiTheme="minorHAnsi" w:hAnsiTheme="minorHAnsi" w:cstheme="minorHAnsi"/>
          <w:lang w:val="en-AU"/>
        </w:rPr>
        <w:t>enemy could offer no further resistance to Judas.</w:t>
      </w:r>
      <w:r w:rsidRPr="008A187E">
        <w:rPr>
          <w:rFonts w:asciiTheme="minorHAnsi" w:hAnsiTheme="minorHAnsi" w:cstheme="minorHAnsi"/>
          <w:cs/>
          <w:lang w:val="en-AU"/>
        </w:rPr>
        <w:t>‎</w:t>
      </w:r>
    </w:p>
    <w:p w14:paraId="609EE94E"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45 Next, Judas assembled all the Israelites living in Gilead, from the </w:t>
      </w:r>
      <w:r w:rsidRPr="008A187E">
        <w:rPr>
          <w:rFonts w:asciiTheme="minorHAnsi" w:hAnsiTheme="minorHAnsi" w:cstheme="minorHAnsi"/>
          <w:cs/>
          <w:lang w:val="en-AU"/>
        </w:rPr>
        <w:t>‎</w:t>
      </w:r>
      <w:r w:rsidRPr="008A187E">
        <w:rPr>
          <w:rFonts w:asciiTheme="minorHAnsi" w:hAnsiTheme="minorHAnsi" w:cstheme="minorHAnsi"/>
          <w:lang w:val="en-AU"/>
        </w:rPr>
        <w:t xml:space="preserve">least to the greatest, with their wives, children and belongings, an </w:t>
      </w:r>
      <w:r w:rsidRPr="008A187E">
        <w:rPr>
          <w:rFonts w:asciiTheme="minorHAnsi" w:hAnsiTheme="minorHAnsi" w:cstheme="minorHAnsi"/>
          <w:cs/>
          <w:lang w:val="en-AU"/>
        </w:rPr>
        <w:t>‎</w:t>
      </w:r>
      <w:r w:rsidRPr="008A187E">
        <w:rPr>
          <w:rFonts w:asciiTheme="minorHAnsi" w:hAnsiTheme="minorHAnsi" w:cstheme="minorHAnsi"/>
          <w:lang w:val="en-AU"/>
        </w:rPr>
        <w:t>enormous muster, to take them to Judaea.</w:t>
      </w:r>
      <w:r w:rsidRPr="008A187E">
        <w:rPr>
          <w:rFonts w:asciiTheme="minorHAnsi" w:hAnsiTheme="minorHAnsi" w:cstheme="minorHAnsi"/>
          <w:cs/>
          <w:lang w:val="en-AU"/>
        </w:rPr>
        <w:t>‎</w:t>
      </w:r>
    </w:p>
    <w:p w14:paraId="4B6940C8"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46 They reached Ephron, a large town straddling the road and </w:t>
      </w:r>
      <w:r w:rsidRPr="008A187E">
        <w:rPr>
          <w:rFonts w:asciiTheme="minorHAnsi" w:hAnsiTheme="minorHAnsi" w:cstheme="minorHAnsi"/>
          <w:cs/>
          <w:lang w:val="en-AU"/>
        </w:rPr>
        <w:t>‎</w:t>
      </w:r>
      <w:r w:rsidRPr="008A187E">
        <w:rPr>
          <w:rFonts w:asciiTheme="minorHAnsi" w:hAnsiTheme="minorHAnsi" w:cstheme="minorHAnsi"/>
          <w:lang w:val="en-AU"/>
        </w:rPr>
        <w:t xml:space="preserve">strongly fortified. As it was impossible to by-pass it either to right or to </w:t>
      </w:r>
      <w:r w:rsidRPr="008A187E">
        <w:rPr>
          <w:rFonts w:asciiTheme="minorHAnsi" w:hAnsiTheme="minorHAnsi" w:cstheme="minorHAnsi"/>
          <w:cs/>
          <w:lang w:val="en-AU"/>
        </w:rPr>
        <w:t>‎</w:t>
      </w:r>
      <w:r w:rsidRPr="008A187E">
        <w:rPr>
          <w:rFonts w:asciiTheme="minorHAnsi" w:hAnsiTheme="minorHAnsi" w:cstheme="minorHAnsi"/>
          <w:lang w:val="en-AU"/>
        </w:rPr>
        <w:t>left, there was nothing for it but to march straight through.</w:t>
      </w:r>
      <w:r w:rsidRPr="008A187E">
        <w:rPr>
          <w:rFonts w:asciiTheme="minorHAnsi" w:hAnsiTheme="minorHAnsi" w:cstheme="minorHAnsi"/>
          <w:cs/>
          <w:lang w:val="en-AU"/>
        </w:rPr>
        <w:t>‎</w:t>
      </w:r>
    </w:p>
    <w:p w14:paraId="1FE724A1"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47 But the people of the town denied them passage and barricaded </w:t>
      </w:r>
      <w:r w:rsidRPr="008A187E">
        <w:rPr>
          <w:rFonts w:asciiTheme="minorHAnsi" w:hAnsiTheme="minorHAnsi" w:cstheme="minorHAnsi"/>
          <w:cs/>
          <w:lang w:val="en-AU"/>
        </w:rPr>
        <w:t>‎</w:t>
      </w:r>
      <w:r w:rsidRPr="008A187E">
        <w:rPr>
          <w:rFonts w:asciiTheme="minorHAnsi" w:hAnsiTheme="minorHAnsi" w:cstheme="minorHAnsi"/>
          <w:lang w:val="en-AU"/>
        </w:rPr>
        <w:t>the gates with stones.</w:t>
      </w:r>
      <w:r w:rsidRPr="008A187E">
        <w:rPr>
          <w:rFonts w:asciiTheme="minorHAnsi" w:hAnsiTheme="minorHAnsi" w:cstheme="minorHAnsi"/>
          <w:cs/>
          <w:lang w:val="en-AU"/>
        </w:rPr>
        <w:t>‎</w:t>
      </w:r>
    </w:p>
    <w:p w14:paraId="01750484"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48 Judas sent them a conciliatory message in these terms, 'We want to </w:t>
      </w:r>
      <w:r w:rsidRPr="008A187E">
        <w:rPr>
          <w:rFonts w:asciiTheme="minorHAnsi" w:hAnsiTheme="minorHAnsi" w:cstheme="minorHAnsi"/>
          <w:cs/>
          <w:lang w:val="en-AU"/>
        </w:rPr>
        <w:t>‎</w:t>
      </w:r>
      <w:r w:rsidRPr="008A187E">
        <w:rPr>
          <w:rFonts w:asciiTheme="minorHAnsi" w:hAnsiTheme="minorHAnsi" w:cstheme="minorHAnsi"/>
          <w:lang w:val="en-AU"/>
        </w:rPr>
        <w:t xml:space="preserve">pass through your territory to reach our own; no one will do you any </w:t>
      </w:r>
      <w:r w:rsidRPr="008A187E">
        <w:rPr>
          <w:rFonts w:asciiTheme="minorHAnsi" w:hAnsiTheme="minorHAnsi" w:cstheme="minorHAnsi"/>
          <w:cs/>
          <w:lang w:val="en-AU"/>
        </w:rPr>
        <w:t>‎</w:t>
      </w:r>
      <w:r w:rsidRPr="008A187E">
        <w:rPr>
          <w:rFonts w:asciiTheme="minorHAnsi" w:hAnsiTheme="minorHAnsi" w:cstheme="minorHAnsi"/>
          <w:lang w:val="en-AU"/>
        </w:rPr>
        <w:t xml:space="preserve">harm, we only want to go through on foot.' But they would not open </w:t>
      </w:r>
      <w:r w:rsidRPr="008A187E">
        <w:rPr>
          <w:rFonts w:asciiTheme="minorHAnsi" w:hAnsiTheme="minorHAnsi" w:cstheme="minorHAnsi"/>
          <w:cs/>
          <w:lang w:val="en-AU"/>
        </w:rPr>
        <w:t>‎</w:t>
      </w:r>
      <w:r w:rsidRPr="008A187E">
        <w:rPr>
          <w:rFonts w:asciiTheme="minorHAnsi" w:hAnsiTheme="minorHAnsi" w:cstheme="minorHAnsi"/>
          <w:lang w:val="en-AU"/>
        </w:rPr>
        <w:t>up for him.</w:t>
      </w:r>
      <w:r w:rsidRPr="008A187E">
        <w:rPr>
          <w:rFonts w:asciiTheme="minorHAnsi" w:hAnsiTheme="minorHAnsi" w:cstheme="minorHAnsi"/>
          <w:cs/>
          <w:lang w:val="en-AU"/>
        </w:rPr>
        <w:t>‎</w:t>
      </w:r>
    </w:p>
    <w:p w14:paraId="013AEF22"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49 So Judas sent an order down the column for everyone to halt </w:t>
      </w:r>
      <w:r w:rsidRPr="008A187E">
        <w:rPr>
          <w:rFonts w:asciiTheme="minorHAnsi" w:hAnsiTheme="minorHAnsi" w:cstheme="minorHAnsi"/>
          <w:cs/>
          <w:lang w:val="en-AU"/>
        </w:rPr>
        <w:t>‎</w:t>
      </w:r>
      <w:r w:rsidRPr="008A187E">
        <w:rPr>
          <w:rFonts w:asciiTheme="minorHAnsi" w:hAnsiTheme="minorHAnsi" w:cstheme="minorHAnsi"/>
          <w:lang w:val="en-AU"/>
        </w:rPr>
        <w:t>where he stood.</w:t>
      </w:r>
      <w:r w:rsidRPr="008A187E">
        <w:rPr>
          <w:rFonts w:asciiTheme="minorHAnsi" w:hAnsiTheme="minorHAnsi" w:cstheme="minorHAnsi"/>
          <w:cs/>
          <w:lang w:val="en-AU"/>
        </w:rPr>
        <w:t>‎</w:t>
      </w:r>
    </w:p>
    <w:p w14:paraId="4CF4A127"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50 The fighting men took up their positions; Judas attacked the town </w:t>
      </w:r>
      <w:r w:rsidRPr="008A187E">
        <w:rPr>
          <w:rFonts w:asciiTheme="minorHAnsi" w:hAnsiTheme="minorHAnsi" w:cstheme="minorHAnsi"/>
          <w:cs/>
          <w:lang w:val="en-AU"/>
        </w:rPr>
        <w:t>‎</w:t>
      </w:r>
      <w:r w:rsidRPr="008A187E">
        <w:rPr>
          <w:rFonts w:asciiTheme="minorHAnsi" w:hAnsiTheme="minorHAnsi" w:cstheme="minorHAnsi"/>
          <w:lang w:val="en-AU"/>
        </w:rPr>
        <w:t>all day and night, and the town fell to him.</w:t>
      </w:r>
      <w:r w:rsidRPr="008A187E">
        <w:rPr>
          <w:rFonts w:asciiTheme="minorHAnsi" w:hAnsiTheme="minorHAnsi" w:cstheme="minorHAnsi"/>
          <w:cs/>
          <w:lang w:val="en-AU"/>
        </w:rPr>
        <w:t>‎</w:t>
      </w:r>
    </w:p>
    <w:p w14:paraId="5FD7242D"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51 He put all the males to the sword, rased the town to the ground, </w:t>
      </w:r>
      <w:r w:rsidRPr="008A187E">
        <w:rPr>
          <w:rFonts w:asciiTheme="minorHAnsi" w:hAnsiTheme="minorHAnsi" w:cstheme="minorHAnsi"/>
          <w:cs/>
          <w:lang w:val="en-AU"/>
        </w:rPr>
        <w:t>‎</w:t>
      </w:r>
      <w:r w:rsidRPr="008A187E">
        <w:rPr>
          <w:rFonts w:asciiTheme="minorHAnsi" w:hAnsiTheme="minorHAnsi" w:cstheme="minorHAnsi"/>
          <w:lang w:val="en-AU"/>
        </w:rPr>
        <w:t xml:space="preserve">plundered it and marched through the town square over the bodies of </w:t>
      </w:r>
      <w:r w:rsidRPr="008A187E">
        <w:rPr>
          <w:rFonts w:asciiTheme="minorHAnsi" w:hAnsiTheme="minorHAnsi" w:cstheme="minorHAnsi"/>
          <w:cs/>
          <w:lang w:val="en-AU"/>
        </w:rPr>
        <w:t>‎</w:t>
      </w:r>
      <w:r w:rsidRPr="008A187E">
        <w:rPr>
          <w:rFonts w:asciiTheme="minorHAnsi" w:hAnsiTheme="minorHAnsi" w:cstheme="minorHAnsi"/>
          <w:lang w:val="en-AU"/>
        </w:rPr>
        <w:t>the dead.</w:t>
      </w:r>
      <w:r w:rsidRPr="008A187E">
        <w:rPr>
          <w:rFonts w:asciiTheme="minorHAnsi" w:hAnsiTheme="minorHAnsi" w:cstheme="minorHAnsi"/>
          <w:cs/>
          <w:lang w:val="en-AU"/>
        </w:rPr>
        <w:t>‎</w:t>
      </w:r>
    </w:p>
    <w:p w14:paraId="5B93BD1E"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52 They then crossed the Jordan into the Great Plain, opposite Beth-</w:t>
      </w:r>
      <w:r w:rsidRPr="008A187E">
        <w:rPr>
          <w:rFonts w:asciiTheme="minorHAnsi" w:hAnsiTheme="minorHAnsi" w:cstheme="minorHAnsi"/>
          <w:cs/>
          <w:lang w:val="en-AU"/>
        </w:rPr>
        <w:t>‎</w:t>
      </w:r>
      <w:r w:rsidRPr="008A187E">
        <w:rPr>
          <w:rFonts w:asciiTheme="minorHAnsi" w:hAnsiTheme="minorHAnsi" w:cstheme="minorHAnsi"/>
          <w:lang w:val="en-AU"/>
        </w:rPr>
        <w:t>Shean,</w:t>
      </w:r>
      <w:r w:rsidRPr="008A187E">
        <w:rPr>
          <w:rFonts w:asciiTheme="minorHAnsi" w:hAnsiTheme="minorHAnsi" w:cstheme="minorHAnsi"/>
          <w:cs/>
          <w:lang w:val="en-AU"/>
        </w:rPr>
        <w:t>‎</w:t>
      </w:r>
    </w:p>
    <w:p w14:paraId="4DCB21E2"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53 Judas all the time rallying the stragglers and encouraging the </w:t>
      </w:r>
      <w:r w:rsidRPr="008A187E">
        <w:rPr>
          <w:rFonts w:asciiTheme="minorHAnsi" w:hAnsiTheme="minorHAnsi" w:cstheme="minorHAnsi"/>
          <w:cs/>
          <w:lang w:val="en-AU"/>
        </w:rPr>
        <w:t>‎</w:t>
      </w:r>
      <w:r w:rsidRPr="008A187E">
        <w:rPr>
          <w:rFonts w:asciiTheme="minorHAnsi" w:hAnsiTheme="minorHAnsi" w:cstheme="minorHAnsi"/>
          <w:lang w:val="en-AU"/>
        </w:rPr>
        <w:t>people the whole way until they reached Judaea.</w:t>
      </w:r>
      <w:r w:rsidRPr="008A187E">
        <w:rPr>
          <w:rFonts w:asciiTheme="minorHAnsi" w:hAnsiTheme="minorHAnsi" w:cstheme="minorHAnsi"/>
          <w:cs/>
          <w:lang w:val="en-AU"/>
        </w:rPr>
        <w:t>‎</w:t>
      </w:r>
    </w:p>
    <w:p w14:paraId="04DFA9DB"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54 They climbed Mount Zion in joy and gladness and presented burnt </w:t>
      </w:r>
      <w:r w:rsidRPr="008A187E">
        <w:rPr>
          <w:rFonts w:asciiTheme="minorHAnsi" w:hAnsiTheme="minorHAnsi" w:cstheme="minorHAnsi"/>
          <w:cs/>
          <w:lang w:val="en-AU"/>
        </w:rPr>
        <w:t>‎</w:t>
      </w:r>
      <w:r w:rsidRPr="008A187E">
        <w:rPr>
          <w:rFonts w:asciiTheme="minorHAnsi" w:hAnsiTheme="minorHAnsi" w:cstheme="minorHAnsi"/>
          <w:lang w:val="en-AU"/>
        </w:rPr>
        <w:t xml:space="preserve">offerings because they had returned safe and sound without having </w:t>
      </w:r>
      <w:r w:rsidRPr="008A187E">
        <w:rPr>
          <w:rFonts w:asciiTheme="minorHAnsi" w:hAnsiTheme="minorHAnsi" w:cstheme="minorHAnsi"/>
          <w:cs/>
          <w:lang w:val="en-AU"/>
        </w:rPr>
        <w:t>‎</w:t>
      </w:r>
      <w:r w:rsidRPr="008A187E">
        <w:rPr>
          <w:rFonts w:asciiTheme="minorHAnsi" w:hAnsiTheme="minorHAnsi" w:cstheme="minorHAnsi"/>
          <w:lang w:val="en-AU"/>
        </w:rPr>
        <w:t>lost a single man.</w:t>
      </w:r>
      <w:r w:rsidRPr="008A187E">
        <w:rPr>
          <w:rFonts w:asciiTheme="minorHAnsi" w:hAnsiTheme="minorHAnsi" w:cstheme="minorHAnsi"/>
          <w:cs/>
          <w:lang w:val="en-AU"/>
        </w:rPr>
        <w:t>‎</w:t>
      </w:r>
    </w:p>
    <w:p w14:paraId="1383E65E"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lastRenderedPageBreak/>
        <w:t>‎</w:t>
      </w:r>
      <w:r w:rsidRPr="008A187E">
        <w:rPr>
          <w:rFonts w:asciiTheme="minorHAnsi" w:hAnsiTheme="minorHAnsi" w:cstheme="minorHAnsi"/>
          <w:lang w:val="en-AU"/>
        </w:rPr>
        <w:t xml:space="preserve">55 While Judas and Jonathan were in Gilead and Simon his brother in </w:t>
      </w:r>
      <w:r w:rsidRPr="008A187E">
        <w:rPr>
          <w:rFonts w:asciiTheme="minorHAnsi" w:hAnsiTheme="minorHAnsi" w:cstheme="minorHAnsi"/>
          <w:cs/>
          <w:lang w:val="en-AU"/>
        </w:rPr>
        <w:t>‎</w:t>
      </w:r>
      <w:r w:rsidRPr="008A187E">
        <w:rPr>
          <w:rFonts w:asciiTheme="minorHAnsi" w:hAnsiTheme="minorHAnsi" w:cstheme="minorHAnsi"/>
          <w:lang w:val="en-AU"/>
        </w:rPr>
        <w:t>Galilee outside Ptolemais,</w:t>
      </w:r>
      <w:r w:rsidRPr="008A187E">
        <w:rPr>
          <w:rFonts w:asciiTheme="minorHAnsi" w:hAnsiTheme="minorHAnsi" w:cstheme="minorHAnsi"/>
          <w:cs/>
          <w:lang w:val="en-AU"/>
        </w:rPr>
        <w:t>‎</w:t>
      </w:r>
    </w:p>
    <w:p w14:paraId="46295347"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56 Joseph son of Zechariah, and Azariah, who were in command of </w:t>
      </w:r>
      <w:r w:rsidRPr="008A187E">
        <w:rPr>
          <w:rFonts w:asciiTheme="minorHAnsi" w:hAnsiTheme="minorHAnsi" w:cstheme="minorHAnsi"/>
          <w:cs/>
          <w:lang w:val="en-AU"/>
        </w:rPr>
        <w:t>‎</w:t>
      </w:r>
      <w:r w:rsidRPr="008A187E">
        <w:rPr>
          <w:rFonts w:asciiTheme="minorHAnsi" w:hAnsiTheme="minorHAnsi" w:cstheme="minorHAnsi"/>
          <w:lang w:val="en-AU"/>
        </w:rPr>
        <w:t xml:space="preserve">the army, heard of their valiant deeds and of the battles they had been </w:t>
      </w:r>
      <w:r w:rsidRPr="008A187E">
        <w:rPr>
          <w:rFonts w:asciiTheme="minorHAnsi" w:hAnsiTheme="minorHAnsi" w:cstheme="minorHAnsi"/>
          <w:cs/>
          <w:lang w:val="en-AU"/>
        </w:rPr>
        <w:t>‎</w:t>
      </w:r>
      <w:r w:rsidRPr="008A187E">
        <w:rPr>
          <w:rFonts w:asciiTheme="minorHAnsi" w:hAnsiTheme="minorHAnsi" w:cstheme="minorHAnsi"/>
          <w:lang w:val="en-AU"/>
        </w:rPr>
        <w:t>fighting,</w:t>
      </w:r>
      <w:r w:rsidRPr="008A187E">
        <w:rPr>
          <w:rFonts w:asciiTheme="minorHAnsi" w:hAnsiTheme="minorHAnsi" w:cstheme="minorHAnsi"/>
          <w:cs/>
          <w:lang w:val="en-AU"/>
        </w:rPr>
        <w:t>‎</w:t>
      </w:r>
    </w:p>
    <w:p w14:paraId="3A6CAE4C"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57 and said, 'Let us make a name for ourselves too and go and fight </w:t>
      </w:r>
      <w:r w:rsidRPr="008A187E">
        <w:rPr>
          <w:rFonts w:asciiTheme="minorHAnsi" w:hAnsiTheme="minorHAnsi" w:cstheme="minorHAnsi"/>
          <w:cs/>
          <w:lang w:val="en-AU"/>
        </w:rPr>
        <w:t>‎</w:t>
      </w:r>
      <w:r w:rsidRPr="008A187E">
        <w:rPr>
          <w:rFonts w:asciiTheme="minorHAnsi" w:hAnsiTheme="minorHAnsi" w:cstheme="minorHAnsi"/>
          <w:lang w:val="en-AU"/>
        </w:rPr>
        <w:t>the nations around us.'</w:t>
      </w:r>
      <w:r w:rsidRPr="008A187E">
        <w:rPr>
          <w:rFonts w:asciiTheme="minorHAnsi" w:hAnsiTheme="minorHAnsi" w:cstheme="minorHAnsi"/>
          <w:cs/>
          <w:lang w:val="en-AU"/>
        </w:rPr>
        <w:t>‎</w:t>
      </w:r>
    </w:p>
    <w:p w14:paraId="76677BD6"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58 So they issued orders to the men under their command and </w:t>
      </w:r>
      <w:r w:rsidRPr="008A187E">
        <w:rPr>
          <w:rFonts w:asciiTheme="minorHAnsi" w:hAnsiTheme="minorHAnsi" w:cstheme="minorHAnsi"/>
          <w:cs/>
          <w:lang w:val="en-AU"/>
        </w:rPr>
        <w:t>‎</w:t>
      </w:r>
      <w:r w:rsidRPr="008A187E">
        <w:rPr>
          <w:rFonts w:asciiTheme="minorHAnsi" w:hAnsiTheme="minorHAnsi" w:cstheme="minorHAnsi"/>
          <w:lang w:val="en-AU"/>
        </w:rPr>
        <w:t>marched on Jamnia.</w:t>
      </w:r>
      <w:r w:rsidRPr="008A187E">
        <w:rPr>
          <w:rFonts w:asciiTheme="minorHAnsi" w:hAnsiTheme="minorHAnsi" w:cstheme="minorHAnsi"/>
          <w:cs/>
          <w:lang w:val="en-AU"/>
        </w:rPr>
        <w:t>‎</w:t>
      </w:r>
    </w:p>
    <w:p w14:paraId="7B06C5F6"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59 Gorgias and his men came out of the town and gave battle.</w:t>
      </w:r>
      <w:r w:rsidRPr="008A187E">
        <w:rPr>
          <w:rFonts w:asciiTheme="minorHAnsi" w:hAnsiTheme="minorHAnsi" w:cstheme="minorHAnsi"/>
          <w:cs/>
          <w:lang w:val="en-AU"/>
        </w:rPr>
        <w:t>‎</w:t>
      </w:r>
    </w:p>
    <w:p w14:paraId="4DE56D12"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60 Joseph and Azariah were routed and pursued as far as the frontiers </w:t>
      </w:r>
      <w:r w:rsidRPr="008A187E">
        <w:rPr>
          <w:rFonts w:asciiTheme="minorHAnsi" w:hAnsiTheme="minorHAnsi" w:cstheme="minorHAnsi"/>
          <w:cs/>
          <w:lang w:val="en-AU"/>
        </w:rPr>
        <w:t>‎</w:t>
      </w:r>
      <w:r w:rsidRPr="008A187E">
        <w:rPr>
          <w:rFonts w:asciiTheme="minorHAnsi" w:hAnsiTheme="minorHAnsi" w:cstheme="minorHAnsi"/>
          <w:lang w:val="en-AU"/>
        </w:rPr>
        <w:t>of Judaea. That day about two thousand Israelites lost their lives.</w:t>
      </w:r>
      <w:r w:rsidRPr="008A187E">
        <w:rPr>
          <w:rFonts w:asciiTheme="minorHAnsi" w:hAnsiTheme="minorHAnsi" w:cstheme="minorHAnsi"/>
          <w:cs/>
          <w:lang w:val="en-AU"/>
        </w:rPr>
        <w:t>‎</w:t>
      </w:r>
    </w:p>
    <w:p w14:paraId="75962B5F"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61 Our people thus met with a great reverse, because they had not </w:t>
      </w:r>
      <w:r w:rsidRPr="008A187E">
        <w:rPr>
          <w:rFonts w:asciiTheme="minorHAnsi" w:hAnsiTheme="minorHAnsi" w:cstheme="minorHAnsi"/>
          <w:cs/>
          <w:lang w:val="en-AU"/>
        </w:rPr>
        <w:t>‎</w:t>
      </w:r>
      <w:r w:rsidRPr="008A187E">
        <w:rPr>
          <w:rFonts w:asciiTheme="minorHAnsi" w:hAnsiTheme="minorHAnsi" w:cstheme="minorHAnsi"/>
          <w:lang w:val="en-AU"/>
        </w:rPr>
        <w:t xml:space="preserve">listened to Judas and his brothers, thinking that they would do </w:t>
      </w:r>
      <w:r w:rsidRPr="008A187E">
        <w:rPr>
          <w:rFonts w:asciiTheme="minorHAnsi" w:hAnsiTheme="minorHAnsi" w:cstheme="minorHAnsi"/>
          <w:cs/>
          <w:lang w:val="en-AU"/>
        </w:rPr>
        <w:t>‎</w:t>
      </w:r>
      <w:r w:rsidRPr="008A187E">
        <w:rPr>
          <w:rFonts w:asciiTheme="minorHAnsi" w:hAnsiTheme="minorHAnsi" w:cstheme="minorHAnsi"/>
          <w:lang w:val="en-AU"/>
        </w:rPr>
        <w:t>something equally valiant.</w:t>
      </w:r>
      <w:r w:rsidRPr="008A187E">
        <w:rPr>
          <w:rFonts w:asciiTheme="minorHAnsi" w:hAnsiTheme="minorHAnsi" w:cstheme="minorHAnsi"/>
          <w:cs/>
          <w:lang w:val="en-AU"/>
        </w:rPr>
        <w:t>‎</w:t>
      </w:r>
    </w:p>
    <w:p w14:paraId="1D0AC191"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62 They were not, however, of the same breed of men as those to </w:t>
      </w:r>
      <w:r w:rsidRPr="008A187E">
        <w:rPr>
          <w:rFonts w:asciiTheme="minorHAnsi" w:hAnsiTheme="minorHAnsi" w:cstheme="minorHAnsi"/>
          <w:cs/>
          <w:lang w:val="en-AU"/>
        </w:rPr>
        <w:t>‎</w:t>
      </w:r>
      <w:r w:rsidRPr="008A187E">
        <w:rPr>
          <w:rFonts w:asciiTheme="minorHAnsi" w:hAnsiTheme="minorHAnsi" w:cstheme="minorHAnsi"/>
          <w:lang w:val="en-AU"/>
        </w:rPr>
        <w:t>whom the deliverance of Israel was entrusted.</w:t>
      </w:r>
      <w:r w:rsidRPr="008A187E">
        <w:rPr>
          <w:rFonts w:asciiTheme="minorHAnsi" w:hAnsiTheme="minorHAnsi" w:cstheme="minorHAnsi"/>
          <w:cs/>
          <w:lang w:val="en-AU"/>
        </w:rPr>
        <w:t>‎</w:t>
      </w:r>
    </w:p>
    <w:p w14:paraId="40B09A70"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63 The noble Judas and his brothers, however, were held in high </w:t>
      </w:r>
      <w:r w:rsidRPr="008A187E">
        <w:rPr>
          <w:rFonts w:asciiTheme="minorHAnsi" w:hAnsiTheme="minorHAnsi" w:cstheme="minorHAnsi"/>
          <w:cs/>
          <w:lang w:val="en-AU"/>
        </w:rPr>
        <w:t>‎</w:t>
      </w:r>
      <w:r w:rsidRPr="008A187E">
        <w:rPr>
          <w:rFonts w:asciiTheme="minorHAnsi" w:hAnsiTheme="minorHAnsi" w:cstheme="minorHAnsi"/>
          <w:lang w:val="en-AU"/>
        </w:rPr>
        <w:t xml:space="preserve">honour throughout Israel and among all the nations wherever their </w:t>
      </w:r>
      <w:r w:rsidRPr="008A187E">
        <w:rPr>
          <w:rFonts w:asciiTheme="minorHAnsi" w:hAnsiTheme="minorHAnsi" w:cstheme="minorHAnsi"/>
          <w:cs/>
          <w:lang w:val="en-AU"/>
        </w:rPr>
        <w:t>‎</w:t>
      </w:r>
      <w:r w:rsidRPr="008A187E">
        <w:rPr>
          <w:rFonts w:asciiTheme="minorHAnsi" w:hAnsiTheme="minorHAnsi" w:cstheme="minorHAnsi"/>
          <w:lang w:val="en-AU"/>
        </w:rPr>
        <w:t>name was heard,</w:t>
      </w:r>
      <w:r w:rsidRPr="008A187E">
        <w:rPr>
          <w:rFonts w:asciiTheme="minorHAnsi" w:hAnsiTheme="minorHAnsi" w:cstheme="minorHAnsi"/>
          <w:cs/>
          <w:lang w:val="en-AU"/>
        </w:rPr>
        <w:t>‎</w:t>
      </w:r>
    </w:p>
    <w:p w14:paraId="52218E75"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64 and people thronged round to acclaim them.</w:t>
      </w:r>
      <w:r w:rsidRPr="008A187E">
        <w:rPr>
          <w:rFonts w:asciiTheme="minorHAnsi" w:hAnsiTheme="minorHAnsi" w:cstheme="minorHAnsi"/>
          <w:cs/>
          <w:lang w:val="en-AU"/>
        </w:rPr>
        <w:t>‎</w:t>
      </w:r>
    </w:p>
    <w:p w14:paraId="6C62FB30"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65 Judas marched out with his brothers to fight the Edomites in the </w:t>
      </w:r>
      <w:r w:rsidRPr="008A187E">
        <w:rPr>
          <w:rFonts w:asciiTheme="minorHAnsi" w:hAnsiTheme="minorHAnsi" w:cstheme="minorHAnsi"/>
          <w:cs/>
          <w:lang w:val="en-AU"/>
        </w:rPr>
        <w:t>‎</w:t>
      </w:r>
      <w:r w:rsidRPr="008A187E">
        <w:rPr>
          <w:rFonts w:asciiTheme="minorHAnsi" w:hAnsiTheme="minorHAnsi" w:cstheme="minorHAnsi"/>
          <w:lang w:val="en-AU"/>
        </w:rPr>
        <w:t xml:space="preserve">country towards the south; he stormed Hebron and its dependent </w:t>
      </w:r>
      <w:r w:rsidRPr="008A187E">
        <w:rPr>
          <w:rFonts w:asciiTheme="minorHAnsi" w:hAnsiTheme="minorHAnsi" w:cstheme="minorHAnsi"/>
          <w:cs/>
          <w:lang w:val="en-AU"/>
        </w:rPr>
        <w:t>‎</w:t>
      </w:r>
      <w:r w:rsidRPr="008A187E">
        <w:rPr>
          <w:rFonts w:asciiTheme="minorHAnsi" w:hAnsiTheme="minorHAnsi" w:cstheme="minorHAnsi"/>
          <w:lang w:val="en-AU"/>
        </w:rPr>
        <w:t xml:space="preserve">villages, threw down its fortifications and burned down its encircling </w:t>
      </w:r>
      <w:r w:rsidRPr="008A187E">
        <w:rPr>
          <w:rFonts w:asciiTheme="minorHAnsi" w:hAnsiTheme="minorHAnsi" w:cstheme="minorHAnsi"/>
          <w:cs/>
          <w:lang w:val="en-AU"/>
        </w:rPr>
        <w:t>‎</w:t>
      </w:r>
      <w:r w:rsidRPr="008A187E">
        <w:rPr>
          <w:rFonts w:asciiTheme="minorHAnsi" w:hAnsiTheme="minorHAnsi" w:cstheme="minorHAnsi"/>
          <w:lang w:val="en-AU"/>
        </w:rPr>
        <w:t>towers.</w:t>
      </w:r>
      <w:r w:rsidRPr="008A187E">
        <w:rPr>
          <w:rFonts w:asciiTheme="minorHAnsi" w:hAnsiTheme="minorHAnsi" w:cstheme="minorHAnsi"/>
          <w:cs/>
          <w:lang w:val="en-AU"/>
        </w:rPr>
        <w:t>‎</w:t>
      </w:r>
    </w:p>
    <w:p w14:paraId="2C4B54BA"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66 Leaving there, he made for the country of the Philistines and </w:t>
      </w:r>
      <w:r w:rsidRPr="008A187E">
        <w:rPr>
          <w:rFonts w:asciiTheme="minorHAnsi" w:hAnsiTheme="minorHAnsi" w:cstheme="minorHAnsi"/>
          <w:cs/>
          <w:lang w:val="en-AU"/>
        </w:rPr>
        <w:t>‎</w:t>
      </w:r>
      <w:r w:rsidRPr="008A187E">
        <w:rPr>
          <w:rFonts w:asciiTheme="minorHAnsi" w:hAnsiTheme="minorHAnsi" w:cstheme="minorHAnsi"/>
          <w:lang w:val="en-AU"/>
        </w:rPr>
        <w:t>passed through Marisa.</w:t>
      </w:r>
      <w:r w:rsidRPr="008A187E">
        <w:rPr>
          <w:rFonts w:asciiTheme="minorHAnsi" w:hAnsiTheme="minorHAnsi" w:cstheme="minorHAnsi"/>
          <w:cs/>
          <w:lang w:val="en-AU"/>
        </w:rPr>
        <w:t>‎</w:t>
      </w:r>
    </w:p>
    <w:p w14:paraId="60FE39D0"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67 Among the fallen in that day's fighting were some priests who </w:t>
      </w:r>
      <w:r w:rsidRPr="008A187E">
        <w:rPr>
          <w:rFonts w:asciiTheme="minorHAnsi" w:hAnsiTheme="minorHAnsi" w:cstheme="minorHAnsi"/>
          <w:cs/>
          <w:lang w:val="en-AU"/>
        </w:rPr>
        <w:t>‎</w:t>
      </w:r>
      <w:r w:rsidRPr="008A187E">
        <w:rPr>
          <w:rFonts w:asciiTheme="minorHAnsi" w:hAnsiTheme="minorHAnsi" w:cstheme="minorHAnsi"/>
          <w:lang w:val="en-AU"/>
        </w:rPr>
        <w:t xml:space="preserve">sought to prove their courage there by joining in the battle, a foolhardy </w:t>
      </w:r>
      <w:r w:rsidRPr="008A187E">
        <w:rPr>
          <w:rFonts w:asciiTheme="minorHAnsi" w:hAnsiTheme="minorHAnsi" w:cstheme="minorHAnsi"/>
          <w:cs/>
          <w:lang w:val="en-AU"/>
        </w:rPr>
        <w:t>‎</w:t>
      </w:r>
      <w:r w:rsidRPr="008A187E">
        <w:rPr>
          <w:rFonts w:asciiTheme="minorHAnsi" w:hAnsiTheme="minorHAnsi" w:cstheme="minorHAnsi"/>
          <w:lang w:val="en-AU"/>
        </w:rPr>
        <w:t>venture.</w:t>
      </w:r>
      <w:r w:rsidRPr="008A187E">
        <w:rPr>
          <w:rFonts w:asciiTheme="minorHAnsi" w:hAnsiTheme="minorHAnsi" w:cstheme="minorHAnsi"/>
          <w:cs/>
          <w:lang w:val="en-AU"/>
        </w:rPr>
        <w:t>‎</w:t>
      </w:r>
    </w:p>
    <w:p w14:paraId="13FCBD07"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68 Judas next turned on Azotus, which belonged to the Philistines; he </w:t>
      </w:r>
      <w:r w:rsidRPr="008A187E">
        <w:rPr>
          <w:rFonts w:asciiTheme="minorHAnsi" w:hAnsiTheme="minorHAnsi" w:cstheme="minorHAnsi"/>
          <w:cs/>
          <w:lang w:val="en-AU"/>
        </w:rPr>
        <w:t>‎</w:t>
      </w:r>
      <w:r w:rsidRPr="008A187E">
        <w:rPr>
          <w:rFonts w:asciiTheme="minorHAnsi" w:hAnsiTheme="minorHAnsi" w:cstheme="minorHAnsi"/>
          <w:lang w:val="en-AU"/>
        </w:rPr>
        <w:t xml:space="preserve">overthrew their altars, burned the statues of their gods and, having </w:t>
      </w:r>
      <w:r w:rsidRPr="008A187E">
        <w:rPr>
          <w:rFonts w:asciiTheme="minorHAnsi" w:hAnsiTheme="minorHAnsi" w:cstheme="minorHAnsi"/>
          <w:cs/>
          <w:lang w:val="en-AU"/>
        </w:rPr>
        <w:t>‎</w:t>
      </w:r>
      <w:r w:rsidRPr="008A187E">
        <w:rPr>
          <w:rFonts w:asciiTheme="minorHAnsi" w:hAnsiTheme="minorHAnsi" w:cstheme="minorHAnsi"/>
          <w:lang w:val="en-AU"/>
        </w:rPr>
        <w:t>pillaged their towns, withdrew to Judaea.</w:t>
      </w:r>
      <w:r w:rsidRPr="008A187E">
        <w:rPr>
          <w:rFonts w:asciiTheme="minorHAnsi" w:hAnsiTheme="minorHAnsi" w:cstheme="minorHAnsi"/>
          <w:cs/>
          <w:lang w:val="en-AU"/>
        </w:rPr>
        <w:t>‎</w:t>
      </w:r>
    </w:p>
    <w:p w14:paraId="61EC6E90" w14:textId="77777777" w:rsidR="008A187E" w:rsidRPr="008A187E" w:rsidRDefault="008A187E" w:rsidP="008A187E">
      <w:pPr>
        <w:rPr>
          <w:rFonts w:asciiTheme="minorHAnsi" w:hAnsiTheme="minorHAnsi" w:cstheme="minorHAnsi"/>
          <w:lang w:val="en-AU"/>
        </w:rPr>
      </w:pPr>
    </w:p>
    <w:p w14:paraId="465A6CEB"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lang w:val="en-AU"/>
        </w:rPr>
        <w:t xml:space="preserve">NJB 1 Maccabees 6:1 King Antiochus, meanwhile, was making his </w:t>
      </w:r>
      <w:r w:rsidRPr="008A187E">
        <w:rPr>
          <w:rFonts w:asciiTheme="minorHAnsi" w:hAnsiTheme="minorHAnsi" w:cstheme="minorHAnsi"/>
          <w:cs/>
          <w:lang w:val="en-AU"/>
        </w:rPr>
        <w:t>‎</w:t>
      </w:r>
      <w:r w:rsidRPr="008A187E">
        <w:rPr>
          <w:rFonts w:asciiTheme="minorHAnsi" w:hAnsiTheme="minorHAnsi" w:cstheme="minorHAnsi"/>
          <w:lang w:val="en-AU"/>
        </w:rPr>
        <w:t xml:space="preserve">way through the Upper Provinces; he had heard that in Persia there </w:t>
      </w:r>
      <w:r w:rsidRPr="008A187E">
        <w:rPr>
          <w:rFonts w:asciiTheme="minorHAnsi" w:hAnsiTheme="minorHAnsi" w:cstheme="minorHAnsi"/>
          <w:cs/>
          <w:lang w:val="en-AU"/>
        </w:rPr>
        <w:t>‎</w:t>
      </w:r>
      <w:r w:rsidRPr="008A187E">
        <w:rPr>
          <w:rFonts w:asciiTheme="minorHAnsi" w:hAnsiTheme="minorHAnsi" w:cstheme="minorHAnsi"/>
          <w:lang w:val="en-AU"/>
        </w:rPr>
        <w:t>was a city called Elymais, renowned for its riches, its silver and gold,</w:t>
      </w:r>
      <w:r w:rsidRPr="008A187E">
        <w:rPr>
          <w:rFonts w:asciiTheme="minorHAnsi" w:hAnsiTheme="minorHAnsi" w:cstheme="minorHAnsi"/>
          <w:cs/>
          <w:lang w:val="en-AU"/>
        </w:rPr>
        <w:t>‎</w:t>
      </w:r>
    </w:p>
    <w:p w14:paraId="16114EB6"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2 and its very wealthy temple containing golden armour, breastplates </w:t>
      </w:r>
      <w:r w:rsidRPr="008A187E">
        <w:rPr>
          <w:rFonts w:asciiTheme="minorHAnsi" w:hAnsiTheme="minorHAnsi" w:cstheme="minorHAnsi"/>
          <w:cs/>
          <w:lang w:val="en-AU"/>
        </w:rPr>
        <w:t>‎</w:t>
      </w:r>
      <w:r w:rsidRPr="008A187E">
        <w:rPr>
          <w:rFonts w:asciiTheme="minorHAnsi" w:hAnsiTheme="minorHAnsi" w:cstheme="minorHAnsi"/>
          <w:lang w:val="en-AU"/>
        </w:rPr>
        <w:t xml:space="preserve">and weapons, left there by Alexander son of Philip, the king of </w:t>
      </w:r>
      <w:r w:rsidRPr="008A187E">
        <w:rPr>
          <w:rFonts w:asciiTheme="minorHAnsi" w:hAnsiTheme="minorHAnsi" w:cstheme="minorHAnsi"/>
          <w:cs/>
          <w:lang w:val="en-AU"/>
        </w:rPr>
        <w:t>‎</w:t>
      </w:r>
      <w:r w:rsidRPr="008A187E">
        <w:rPr>
          <w:rFonts w:asciiTheme="minorHAnsi" w:hAnsiTheme="minorHAnsi" w:cstheme="minorHAnsi"/>
          <w:lang w:val="en-AU"/>
        </w:rPr>
        <w:t>Macedon, the first to reign over the Greeks.</w:t>
      </w:r>
      <w:r w:rsidRPr="008A187E">
        <w:rPr>
          <w:rFonts w:asciiTheme="minorHAnsi" w:hAnsiTheme="minorHAnsi" w:cstheme="minorHAnsi"/>
          <w:cs/>
          <w:lang w:val="en-AU"/>
        </w:rPr>
        <w:t>‎</w:t>
      </w:r>
    </w:p>
    <w:p w14:paraId="31055FB4"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3 He therefore went and attempted to take the city and pillage it, but </w:t>
      </w:r>
      <w:r w:rsidRPr="008A187E">
        <w:rPr>
          <w:rFonts w:asciiTheme="minorHAnsi" w:hAnsiTheme="minorHAnsi" w:cstheme="minorHAnsi"/>
          <w:cs/>
          <w:lang w:val="en-AU"/>
        </w:rPr>
        <w:t>‎</w:t>
      </w:r>
      <w:r w:rsidRPr="008A187E">
        <w:rPr>
          <w:rFonts w:asciiTheme="minorHAnsi" w:hAnsiTheme="minorHAnsi" w:cstheme="minorHAnsi"/>
          <w:lang w:val="en-AU"/>
        </w:rPr>
        <w:t>without success, the citizens having been forewarned.</w:t>
      </w:r>
      <w:r w:rsidRPr="008A187E">
        <w:rPr>
          <w:rFonts w:asciiTheme="minorHAnsi" w:hAnsiTheme="minorHAnsi" w:cstheme="minorHAnsi"/>
          <w:cs/>
          <w:lang w:val="en-AU"/>
        </w:rPr>
        <w:t>‎</w:t>
      </w:r>
    </w:p>
    <w:p w14:paraId="36355016"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4 They resisted him by force of arms. He was routed, and began </w:t>
      </w:r>
      <w:r w:rsidRPr="008A187E">
        <w:rPr>
          <w:rFonts w:asciiTheme="minorHAnsi" w:hAnsiTheme="minorHAnsi" w:cstheme="minorHAnsi"/>
          <w:cs/>
          <w:lang w:val="en-AU"/>
        </w:rPr>
        <w:t>‎</w:t>
      </w:r>
      <w:r w:rsidRPr="008A187E">
        <w:rPr>
          <w:rFonts w:asciiTheme="minorHAnsi" w:hAnsiTheme="minorHAnsi" w:cstheme="minorHAnsi"/>
          <w:lang w:val="en-AU"/>
        </w:rPr>
        <w:t>retreating, very gloomily, towards Babylon.</w:t>
      </w:r>
      <w:r w:rsidRPr="008A187E">
        <w:rPr>
          <w:rFonts w:asciiTheme="minorHAnsi" w:hAnsiTheme="minorHAnsi" w:cstheme="minorHAnsi"/>
          <w:cs/>
          <w:lang w:val="en-AU"/>
        </w:rPr>
        <w:t>‎</w:t>
      </w:r>
    </w:p>
    <w:p w14:paraId="364E31B6"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5 But, while he was still in Persia, news reached him that the armies </w:t>
      </w:r>
      <w:r w:rsidRPr="008A187E">
        <w:rPr>
          <w:rFonts w:asciiTheme="minorHAnsi" w:hAnsiTheme="minorHAnsi" w:cstheme="minorHAnsi"/>
          <w:cs/>
          <w:lang w:val="en-AU"/>
        </w:rPr>
        <w:t>‎</w:t>
      </w:r>
      <w:r w:rsidRPr="008A187E">
        <w:rPr>
          <w:rFonts w:asciiTheme="minorHAnsi" w:hAnsiTheme="minorHAnsi" w:cstheme="minorHAnsi"/>
          <w:lang w:val="en-AU"/>
        </w:rPr>
        <w:t>which had invaded Judaea had been routed,</w:t>
      </w:r>
      <w:r w:rsidRPr="008A187E">
        <w:rPr>
          <w:rFonts w:asciiTheme="minorHAnsi" w:hAnsiTheme="minorHAnsi" w:cstheme="minorHAnsi"/>
          <w:cs/>
          <w:lang w:val="en-AU"/>
        </w:rPr>
        <w:t>‎</w:t>
      </w:r>
    </w:p>
    <w:p w14:paraId="70D5E529"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6 and that Lysias in particular had advanced in massive strength, only </w:t>
      </w:r>
      <w:r w:rsidRPr="008A187E">
        <w:rPr>
          <w:rFonts w:asciiTheme="minorHAnsi" w:hAnsiTheme="minorHAnsi" w:cstheme="minorHAnsi"/>
          <w:cs/>
          <w:lang w:val="en-AU"/>
        </w:rPr>
        <w:t>‎</w:t>
      </w:r>
      <w:r w:rsidRPr="008A187E">
        <w:rPr>
          <w:rFonts w:asciiTheme="minorHAnsi" w:hAnsiTheme="minorHAnsi" w:cstheme="minorHAnsi"/>
          <w:lang w:val="en-AU"/>
        </w:rPr>
        <w:t xml:space="preserve">to be forced to turn and flee before the Jews; that the latter were now </w:t>
      </w:r>
      <w:r w:rsidRPr="008A187E">
        <w:rPr>
          <w:rFonts w:asciiTheme="minorHAnsi" w:hAnsiTheme="minorHAnsi" w:cstheme="minorHAnsi"/>
          <w:cs/>
          <w:lang w:val="en-AU"/>
        </w:rPr>
        <w:t>‎</w:t>
      </w:r>
      <w:r w:rsidRPr="008A187E">
        <w:rPr>
          <w:rFonts w:asciiTheme="minorHAnsi" w:hAnsiTheme="minorHAnsi" w:cstheme="minorHAnsi"/>
          <w:lang w:val="en-AU"/>
        </w:rPr>
        <w:t xml:space="preserve">stronger than ever, thanks to the arms, supplies and abundant spoils </w:t>
      </w:r>
      <w:r w:rsidRPr="008A187E">
        <w:rPr>
          <w:rFonts w:asciiTheme="minorHAnsi" w:hAnsiTheme="minorHAnsi" w:cstheme="minorHAnsi"/>
          <w:cs/>
          <w:lang w:val="en-AU"/>
        </w:rPr>
        <w:t>‎</w:t>
      </w:r>
      <w:r w:rsidRPr="008A187E">
        <w:rPr>
          <w:rFonts w:asciiTheme="minorHAnsi" w:hAnsiTheme="minorHAnsi" w:cstheme="minorHAnsi"/>
          <w:lang w:val="en-AU"/>
        </w:rPr>
        <w:t>acquired from the armies they had cut to pieces,</w:t>
      </w:r>
      <w:r w:rsidRPr="008A187E">
        <w:rPr>
          <w:rFonts w:asciiTheme="minorHAnsi" w:hAnsiTheme="minorHAnsi" w:cstheme="minorHAnsi"/>
          <w:cs/>
          <w:lang w:val="en-AU"/>
        </w:rPr>
        <w:t>‎</w:t>
      </w:r>
    </w:p>
    <w:p w14:paraId="58C55220"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7 and that they had pulled down the abomination which he had </w:t>
      </w:r>
      <w:r w:rsidRPr="008A187E">
        <w:rPr>
          <w:rFonts w:asciiTheme="minorHAnsi" w:hAnsiTheme="minorHAnsi" w:cstheme="minorHAnsi"/>
          <w:cs/>
          <w:lang w:val="en-AU"/>
        </w:rPr>
        <w:t>‎</w:t>
      </w:r>
      <w:r w:rsidRPr="008A187E">
        <w:rPr>
          <w:rFonts w:asciiTheme="minorHAnsi" w:hAnsiTheme="minorHAnsi" w:cstheme="minorHAnsi"/>
          <w:lang w:val="en-AU"/>
        </w:rPr>
        <w:t xml:space="preserve">erected on the altar in Jerusalem, had encircled the sanctuary with high </w:t>
      </w:r>
      <w:r w:rsidRPr="008A187E">
        <w:rPr>
          <w:rFonts w:asciiTheme="minorHAnsi" w:hAnsiTheme="minorHAnsi" w:cstheme="minorHAnsi"/>
          <w:cs/>
          <w:lang w:val="en-AU"/>
        </w:rPr>
        <w:t>‎</w:t>
      </w:r>
      <w:r w:rsidRPr="008A187E">
        <w:rPr>
          <w:rFonts w:asciiTheme="minorHAnsi" w:hAnsiTheme="minorHAnsi" w:cstheme="minorHAnsi"/>
          <w:lang w:val="en-AU"/>
        </w:rPr>
        <w:t>walls as in the past, and had fortified Beth-Zur, one of his cities.</w:t>
      </w:r>
      <w:r w:rsidRPr="008A187E">
        <w:rPr>
          <w:rFonts w:asciiTheme="minorHAnsi" w:hAnsiTheme="minorHAnsi" w:cstheme="minorHAnsi"/>
          <w:cs/>
          <w:lang w:val="en-AU"/>
        </w:rPr>
        <w:t>‎</w:t>
      </w:r>
    </w:p>
    <w:p w14:paraId="24EC75C3"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8 When the king heard this news he was amazed and profoundly </w:t>
      </w:r>
      <w:r w:rsidRPr="008A187E">
        <w:rPr>
          <w:rFonts w:asciiTheme="minorHAnsi" w:hAnsiTheme="minorHAnsi" w:cstheme="minorHAnsi"/>
          <w:cs/>
          <w:lang w:val="en-AU"/>
        </w:rPr>
        <w:t>‎</w:t>
      </w:r>
      <w:r w:rsidRPr="008A187E">
        <w:rPr>
          <w:rFonts w:asciiTheme="minorHAnsi" w:hAnsiTheme="minorHAnsi" w:cstheme="minorHAnsi"/>
          <w:lang w:val="en-AU"/>
        </w:rPr>
        <w:t xml:space="preserve">shaken; he threw himself on his bed and fell sick with grief, since </w:t>
      </w:r>
      <w:r w:rsidRPr="008A187E">
        <w:rPr>
          <w:rFonts w:asciiTheme="minorHAnsi" w:hAnsiTheme="minorHAnsi" w:cstheme="minorHAnsi"/>
          <w:cs/>
          <w:lang w:val="en-AU"/>
        </w:rPr>
        <w:t>‎</w:t>
      </w:r>
      <w:r w:rsidRPr="008A187E">
        <w:rPr>
          <w:rFonts w:asciiTheme="minorHAnsi" w:hAnsiTheme="minorHAnsi" w:cstheme="minorHAnsi"/>
          <w:lang w:val="en-AU"/>
        </w:rPr>
        <w:t>things had not turned out for him as he had planned.</w:t>
      </w:r>
      <w:r w:rsidRPr="008A187E">
        <w:rPr>
          <w:rFonts w:asciiTheme="minorHAnsi" w:hAnsiTheme="minorHAnsi" w:cstheme="minorHAnsi"/>
          <w:cs/>
          <w:lang w:val="en-AU"/>
        </w:rPr>
        <w:t>‎</w:t>
      </w:r>
    </w:p>
    <w:p w14:paraId="1E6E6F0B"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9 And there he remained for many days, subject to deep and </w:t>
      </w:r>
      <w:r w:rsidRPr="008A187E">
        <w:rPr>
          <w:rFonts w:asciiTheme="minorHAnsi" w:hAnsiTheme="minorHAnsi" w:cstheme="minorHAnsi"/>
          <w:cs/>
          <w:lang w:val="en-AU"/>
        </w:rPr>
        <w:t>‎</w:t>
      </w:r>
      <w:r w:rsidRPr="008A187E">
        <w:rPr>
          <w:rFonts w:asciiTheme="minorHAnsi" w:hAnsiTheme="minorHAnsi" w:cstheme="minorHAnsi"/>
          <w:lang w:val="en-AU"/>
        </w:rPr>
        <w:t>recurrent fits of melancholy, until he realised that he was dying.</w:t>
      </w:r>
      <w:r w:rsidRPr="008A187E">
        <w:rPr>
          <w:rFonts w:asciiTheme="minorHAnsi" w:hAnsiTheme="minorHAnsi" w:cstheme="minorHAnsi"/>
          <w:cs/>
          <w:lang w:val="en-AU"/>
        </w:rPr>
        <w:t>‎</w:t>
      </w:r>
    </w:p>
    <w:p w14:paraId="0DA6AB20"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10 Then, summoning all his Friends, he said to them, 'Sleep evades </w:t>
      </w:r>
      <w:r w:rsidRPr="008A187E">
        <w:rPr>
          <w:rFonts w:asciiTheme="minorHAnsi" w:hAnsiTheme="minorHAnsi" w:cstheme="minorHAnsi"/>
          <w:cs/>
          <w:lang w:val="en-AU"/>
        </w:rPr>
        <w:t>‎</w:t>
      </w:r>
      <w:r w:rsidRPr="008A187E">
        <w:rPr>
          <w:rFonts w:asciiTheme="minorHAnsi" w:hAnsiTheme="minorHAnsi" w:cstheme="minorHAnsi"/>
          <w:lang w:val="en-AU"/>
        </w:rPr>
        <w:t>my eyes, and my heart is cowed by anxiety.</w:t>
      </w:r>
      <w:r w:rsidRPr="008A187E">
        <w:rPr>
          <w:rFonts w:asciiTheme="minorHAnsi" w:hAnsiTheme="minorHAnsi" w:cstheme="minorHAnsi"/>
          <w:cs/>
          <w:lang w:val="en-AU"/>
        </w:rPr>
        <w:t>‎</w:t>
      </w:r>
    </w:p>
    <w:p w14:paraId="4DFFB1F5"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11 I have been wondering how I could have come to such a pitch of </w:t>
      </w:r>
      <w:r w:rsidRPr="008A187E">
        <w:rPr>
          <w:rFonts w:asciiTheme="minorHAnsi" w:hAnsiTheme="minorHAnsi" w:cstheme="minorHAnsi"/>
          <w:cs/>
          <w:lang w:val="en-AU"/>
        </w:rPr>
        <w:t>‎</w:t>
      </w:r>
      <w:r w:rsidRPr="008A187E">
        <w:rPr>
          <w:rFonts w:asciiTheme="minorHAnsi" w:hAnsiTheme="minorHAnsi" w:cstheme="minorHAnsi"/>
          <w:lang w:val="en-AU"/>
        </w:rPr>
        <w:t xml:space="preserve">distress, so great a flood as that which now engulfs me -- I who was so </w:t>
      </w:r>
      <w:r w:rsidRPr="008A187E">
        <w:rPr>
          <w:rFonts w:asciiTheme="minorHAnsi" w:hAnsiTheme="minorHAnsi" w:cstheme="minorHAnsi"/>
          <w:cs/>
          <w:lang w:val="en-AU"/>
        </w:rPr>
        <w:t>‎</w:t>
      </w:r>
      <w:r w:rsidRPr="008A187E">
        <w:rPr>
          <w:rFonts w:asciiTheme="minorHAnsi" w:hAnsiTheme="minorHAnsi" w:cstheme="minorHAnsi"/>
          <w:lang w:val="en-AU"/>
        </w:rPr>
        <w:t>generous and well-loved in my heyday.</w:t>
      </w:r>
      <w:r w:rsidRPr="008A187E">
        <w:rPr>
          <w:rFonts w:asciiTheme="minorHAnsi" w:hAnsiTheme="minorHAnsi" w:cstheme="minorHAnsi"/>
          <w:cs/>
          <w:lang w:val="en-AU"/>
        </w:rPr>
        <w:t>‎</w:t>
      </w:r>
    </w:p>
    <w:p w14:paraId="655ADAD8"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12 But now I recall how wrongly I acted in Jerusalem when I seized </w:t>
      </w:r>
      <w:r w:rsidRPr="008A187E">
        <w:rPr>
          <w:rFonts w:asciiTheme="minorHAnsi" w:hAnsiTheme="minorHAnsi" w:cstheme="minorHAnsi"/>
          <w:cs/>
          <w:lang w:val="en-AU"/>
        </w:rPr>
        <w:t>‎</w:t>
      </w:r>
      <w:r w:rsidRPr="008A187E">
        <w:rPr>
          <w:rFonts w:asciiTheme="minorHAnsi" w:hAnsiTheme="minorHAnsi" w:cstheme="minorHAnsi"/>
          <w:lang w:val="en-AU"/>
        </w:rPr>
        <w:t xml:space="preserve">all the vessels of silver and gold there and ordered the extermination </w:t>
      </w:r>
      <w:r w:rsidRPr="008A187E">
        <w:rPr>
          <w:rFonts w:asciiTheme="minorHAnsi" w:hAnsiTheme="minorHAnsi" w:cstheme="minorHAnsi"/>
          <w:cs/>
          <w:lang w:val="en-AU"/>
        </w:rPr>
        <w:t>‎</w:t>
      </w:r>
      <w:r w:rsidRPr="008A187E">
        <w:rPr>
          <w:rFonts w:asciiTheme="minorHAnsi" w:hAnsiTheme="minorHAnsi" w:cstheme="minorHAnsi"/>
          <w:lang w:val="en-AU"/>
        </w:rPr>
        <w:t>of the inhabitants of Judah for no reason at all.</w:t>
      </w:r>
      <w:r w:rsidRPr="008A187E">
        <w:rPr>
          <w:rFonts w:asciiTheme="minorHAnsi" w:hAnsiTheme="minorHAnsi" w:cstheme="minorHAnsi"/>
          <w:cs/>
          <w:lang w:val="en-AU"/>
        </w:rPr>
        <w:t>‎</w:t>
      </w:r>
    </w:p>
    <w:p w14:paraId="698A7E50"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13 This, I am convinced, is why these misfortunes have overtaken </w:t>
      </w:r>
      <w:r w:rsidRPr="008A187E">
        <w:rPr>
          <w:rFonts w:asciiTheme="minorHAnsi" w:hAnsiTheme="minorHAnsi" w:cstheme="minorHAnsi"/>
          <w:cs/>
          <w:lang w:val="en-AU"/>
        </w:rPr>
        <w:t>‎</w:t>
      </w:r>
      <w:r w:rsidRPr="008A187E">
        <w:rPr>
          <w:rFonts w:asciiTheme="minorHAnsi" w:hAnsiTheme="minorHAnsi" w:cstheme="minorHAnsi"/>
          <w:lang w:val="en-AU"/>
        </w:rPr>
        <w:t>me, and why I am dying of melancholy in a foreign land.'</w:t>
      </w:r>
      <w:r w:rsidRPr="008A187E">
        <w:rPr>
          <w:rFonts w:asciiTheme="minorHAnsi" w:hAnsiTheme="minorHAnsi" w:cstheme="minorHAnsi"/>
          <w:cs/>
          <w:lang w:val="en-AU"/>
        </w:rPr>
        <w:t>‎</w:t>
      </w:r>
    </w:p>
    <w:p w14:paraId="011CA7D8"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14 He summoned Philip, one of his Friends, and made him regent of </w:t>
      </w:r>
      <w:r w:rsidRPr="008A187E">
        <w:rPr>
          <w:rFonts w:asciiTheme="minorHAnsi" w:hAnsiTheme="minorHAnsi" w:cstheme="minorHAnsi"/>
          <w:cs/>
          <w:lang w:val="en-AU"/>
        </w:rPr>
        <w:t>‎</w:t>
      </w:r>
      <w:r w:rsidRPr="008A187E">
        <w:rPr>
          <w:rFonts w:asciiTheme="minorHAnsi" w:hAnsiTheme="minorHAnsi" w:cstheme="minorHAnsi"/>
          <w:lang w:val="en-AU"/>
        </w:rPr>
        <w:t>the whole kingdom.</w:t>
      </w:r>
      <w:r w:rsidRPr="008A187E">
        <w:rPr>
          <w:rFonts w:asciiTheme="minorHAnsi" w:hAnsiTheme="minorHAnsi" w:cstheme="minorHAnsi"/>
          <w:cs/>
          <w:lang w:val="en-AU"/>
        </w:rPr>
        <w:t>‎</w:t>
      </w:r>
    </w:p>
    <w:p w14:paraId="435FC8B5"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lastRenderedPageBreak/>
        <w:t>‎</w:t>
      </w:r>
      <w:r w:rsidRPr="008A187E">
        <w:rPr>
          <w:rFonts w:asciiTheme="minorHAnsi" w:hAnsiTheme="minorHAnsi" w:cstheme="minorHAnsi"/>
          <w:lang w:val="en-AU"/>
        </w:rPr>
        <w:t xml:space="preserve">15 He entrusted him with his diadem, his robe and his signet, on the </w:t>
      </w:r>
      <w:r w:rsidRPr="008A187E">
        <w:rPr>
          <w:rFonts w:asciiTheme="minorHAnsi" w:hAnsiTheme="minorHAnsi" w:cstheme="minorHAnsi"/>
          <w:cs/>
          <w:lang w:val="en-AU"/>
        </w:rPr>
        <w:t>‎</w:t>
      </w:r>
      <w:r w:rsidRPr="008A187E">
        <w:rPr>
          <w:rFonts w:asciiTheme="minorHAnsi" w:hAnsiTheme="minorHAnsi" w:cstheme="minorHAnsi"/>
          <w:lang w:val="en-AU"/>
        </w:rPr>
        <w:t xml:space="preserve">understanding that he was to educate his son Antiochus and train him </w:t>
      </w:r>
      <w:r w:rsidRPr="008A187E">
        <w:rPr>
          <w:rFonts w:asciiTheme="minorHAnsi" w:hAnsiTheme="minorHAnsi" w:cstheme="minorHAnsi"/>
          <w:cs/>
          <w:lang w:val="en-AU"/>
        </w:rPr>
        <w:t>‎</w:t>
      </w:r>
      <w:r w:rsidRPr="008A187E">
        <w:rPr>
          <w:rFonts w:asciiTheme="minorHAnsi" w:hAnsiTheme="minorHAnsi" w:cstheme="minorHAnsi"/>
          <w:lang w:val="en-AU"/>
        </w:rPr>
        <w:t>for the throne.</w:t>
      </w:r>
      <w:r w:rsidRPr="008A187E">
        <w:rPr>
          <w:rFonts w:asciiTheme="minorHAnsi" w:hAnsiTheme="minorHAnsi" w:cstheme="minorHAnsi"/>
          <w:cs/>
          <w:lang w:val="en-AU"/>
        </w:rPr>
        <w:t>‎</w:t>
      </w:r>
    </w:p>
    <w:p w14:paraId="4CA3AD48"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16 King Antiochus then died, in the year 149.</w:t>
      </w:r>
      <w:r w:rsidRPr="008A187E">
        <w:rPr>
          <w:rFonts w:asciiTheme="minorHAnsi" w:hAnsiTheme="minorHAnsi" w:cstheme="minorHAnsi"/>
          <w:cs/>
          <w:lang w:val="en-AU"/>
        </w:rPr>
        <w:t>‎</w:t>
      </w:r>
    </w:p>
    <w:p w14:paraId="3E3B8D2E"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17 Lysias, learning that the king was dead, established on the throne </w:t>
      </w:r>
      <w:r w:rsidRPr="008A187E">
        <w:rPr>
          <w:rFonts w:asciiTheme="minorHAnsi" w:hAnsiTheme="minorHAnsi" w:cstheme="minorHAnsi"/>
          <w:cs/>
          <w:lang w:val="en-AU"/>
        </w:rPr>
        <w:t>‎</w:t>
      </w:r>
      <w:r w:rsidRPr="008A187E">
        <w:rPr>
          <w:rFonts w:asciiTheme="minorHAnsi" w:hAnsiTheme="minorHAnsi" w:cstheme="minorHAnsi"/>
          <w:lang w:val="en-AU"/>
        </w:rPr>
        <w:t xml:space="preserve">in succession to him his son Antiochus, whom he had brought up </w:t>
      </w:r>
      <w:r w:rsidRPr="008A187E">
        <w:rPr>
          <w:rFonts w:asciiTheme="minorHAnsi" w:hAnsiTheme="minorHAnsi" w:cstheme="minorHAnsi"/>
          <w:cs/>
          <w:lang w:val="en-AU"/>
        </w:rPr>
        <w:t>‎</w:t>
      </w:r>
      <w:r w:rsidRPr="008A187E">
        <w:rPr>
          <w:rFonts w:asciiTheme="minorHAnsi" w:hAnsiTheme="minorHAnsi" w:cstheme="minorHAnsi"/>
          <w:lang w:val="en-AU"/>
        </w:rPr>
        <w:t>from childhood -- and styled him Eupator.</w:t>
      </w:r>
      <w:r w:rsidRPr="008A187E">
        <w:rPr>
          <w:rFonts w:asciiTheme="minorHAnsi" w:hAnsiTheme="minorHAnsi" w:cstheme="minorHAnsi"/>
          <w:cs/>
          <w:lang w:val="en-AU"/>
        </w:rPr>
        <w:t>‎</w:t>
      </w:r>
    </w:p>
    <w:p w14:paraId="0DA3F861"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18 The people in the Citadel at the time were blockading Israel round </w:t>
      </w:r>
      <w:r w:rsidRPr="008A187E">
        <w:rPr>
          <w:rFonts w:asciiTheme="minorHAnsi" w:hAnsiTheme="minorHAnsi" w:cstheme="minorHAnsi"/>
          <w:cs/>
          <w:lang w:val="en-AU"/>
        </w:rPr>
        <w:t>‎</w:t>
      </w:r>
      <w:r w:rsidRPr="008A187E">
        <w:rPr>
          <w:rFonts w:asciiTheme="minorHAnsi" w:hAnsiTheme="minorHAnsi" w:cstheme="minorHAnsi"/>
          <w:lang w:val="en-AU"/>
        </w:rPr>
        <w:t xml:space="preserve">the sanctuary and were taking every opportunity to harm them and to </w:t>
      </w:r>
      <w:r w:rsidRPr="008A187E">
        <w:rPr>
          <w:rFonts w:asciiTheme="minorHAnsi" w:hAnsiTheme="minorHAnsi" w:cstheme="minorHAnsi"/>
          <w:cs/>
          <w:lang w:val="en-AU"/>
        </w:rPr>
        <w:t>‎</w:t>
      </w:r>
      <w:r w:rsidRPr="008A187E">
        <w:rPr>
          <w:rFonts w:asciiTheme="minorHAnsi" w:hAnsiTheme="minorHAnsi" w:cstheme="minorHAnsi"/>
          <w:lang w:val="en-AU"/>
        </w:rPr>
        <w:t>support the gentiles.</w:t>
      </w:r>
      <w:r w:rsidRPr="008A187E">
        <w:rPr>
          <w:rFonts w:asciiTheme="minorHAnsi" w:hAnsiTheme="minorHAnsi" w:cstheme="minorHAnsi"/>
          <w:cs/>
          <w:lang w:val="en-AU"/>
        </w:rPr>
        <w:t>‎</w:t>
      </w:r>
    </w:p>
    <w:p w14:paraId="667C4C78"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19 Judas decided that they must be destroyed, and he mobilised the </w:t>
      </w:r>
      <w:r w:rsidRPr="008A187E">
        <w:rPr>
          <w:rFonts w:asciiTheme="minorHAnsi" w:hAnsiTheme="minorHAnsi" w:cstheme="minorHAnsi"/>
          <w:cs/>
          <w:lang w:val="en-AU"/>
        </w:rPr>
        <w:t>‎</w:t>
      </w:r>
      <w:r w:rsidRPr="008A187E">
        <w:rPr>
          <w:rFonts w:asciiTheme="minorHAnsi" w:hAnsiTheme="minorHAnsi" w:cstheme="minorHAnsi"/>
          <w:lang w:val="en-AU"/>
        </w:rPr>
        <w:t>whole people to besiege them.</w:t>
      </w:r>
      <w:r w:rsidRPr="008A187E">
        <w:rPr>
          <w:rFonts w:asciiTheme="minorHAnsi" w:hAnsiTheme="minorHAnsi" w:cstheme="minorHAnsi"/>
          <w:cs/>
          <w:lang w:val="en-AU"/>
        </w:rPr>
        <w:t>‎</w:t>
      </w:r>
    </w:p>
    <w:p w14:paraId="498E9061"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20 They assembled and laid siege to the Citadel in the year 150, </w:t>
      </w:r>
      <w:r w:rsidRPr="008A187E">
        <w:rPr>
          <w:rFonts w:asciiTheme="minorHAnsi" w:hAnsiTheme="minorHAnsi" w:cstheme="minorHAnsi"/>
          <w:cs/>
          <w:lang w:val="en-AU"/>
        </w:rPr>
        <w:t>‎</w:t>
      </w:r>
      <w:r w:rsidRPr="008A187E">
        <w:rPr>
          <w:rFonts w:asciiTheme="minorHAnsi" w:hAnsiTheme="minorHAnsi" w:cstheme="minorHAnsi"/>
          <w:lang w:val="en-AU"/>
        </w:rPr>
        <w:t>building batteries and siege-engines.</w:t>
      </w:r>
      <w:r w:rsidRPr="008A187E">
        <w:rPr>
          <w:rFonts w:asciiTheme="minorHAnsi" w:hAnsiTheme="minorHAnsi" w:cstheme="minorHAnsi"/>
          <w:cs/>
          <w:lang w:val="en-AU"/>
        </w:rPr>
        <w:t>‎</w:t>
      </w:r>
    </w:p>
    <w:p w14:paraId="7D45AB95"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21 But some of the besieged broke through the blockade, and to these </w:t>
      </w:r>
      <w:r w:rsidRPr="008A187E">
        <w:rPr>
          <w:rFonts w:asciiTheme="minorHAnsi" w:hAnsiTheme="minorHAnsi" w:cstheme="minorHAnsi"/>
          <w:cs/>
          <w:lang w:val="en-AU"/>
        </w:rPr>
        <w:t>‎</w:t>
      </w:r>
      <w:r w:rsidRPr="008A187E">
        <w:rPr>
          <w:rFonts w:asciiTheme="minorHAnsi" w:hAnsiTheme="minorHAnsi" w:cstheme="minorHAnsi"/>
          <w:lang w:val="en-AU"/>
        </w:rPr>
        <w:t>a number of renegades from Israel attached themselves.</w:t>
      </w:r>
      <w:r w:rsidRPr="008A187E">
        <w:rPr>
          <w:rFonts w:asciiTheme="minorHAnsi" w:hAnsiTheme="minorHAnsi" w:cstheme="minorHAnsi"/>
          <w:cs/>
          <w:lang w:val="en-AU"/>
        </w:rPr>
        <w:t>‎</w:t>
      </w:r>
    </w:p>
    <w:p w14:paraId="74D464DE"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22 They made their way to the king and said, 'How much longer are </w:t>
      </w:r>
      <w:r w:rsidRPr="008A187E">
        <w:rPr>
          <w:rFonts w:asciiTheme="minorHAnsi" w:hAnsiTheme="minorHAnsi" w:cstheme="minorHAnsi"/>
          <w:cs/>
          <w:lang w:val="en-AU"/>
        </w:rPr>
        <w:t>‎</w:t>
      </w:r>
      <w:r w:rsidRPr="008A187E">
        <w:rPr>
          <w:rFonts w:asciiTheme="minorHAnsi" w:hAnsiTheme="minorHAnsi" w:cstheme="minorHAnsi"/>
          <w:lang w:val="en-AU"/>
        </w:rPr>
        <w:t>you going to wait before you see justice done and avenge our fellows?</w:t>
      </w:r>
      <w:r w:rsidRPr="008A187E">
        <w:rPr>
          <w:rFonts w:asciiTheme="minorHAnsi" w:hAnsiTheme="minorHAnsi" w:cstheme="minorHAnsi"/>
          <w:cs/>
          <w:lang w:val="en-AU"/>
        </w:rPr>
        <w:t>‎</w:t>
      </w:r>
    </w:p>
    <w:p w14:paraId="132E8EAA"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23 We were content to serve your father, to comply with his orders, </w:t>
      </w:r>
      <w:r w:rsidRPr="008A187E">
        <w:rPr>
          <w:rFonts w:asciiTheme="minorHAnsi" w:hAnsiTheme="minorHAnsi" w:cstheme="minorHAnsi"/>
          <w:cs/>
          <w:lang w:val="en-AU"/>
        </w:rPr>
        <w:t>‎</w:t>
      </w:r>
      <w:r w:rsidRPr="008A187E">
        <w:rPr>
          <w:rFonts w:asciiTheme="minorHAnsi" w:hAnsiTheme="minorHAnsi" w:cstheme="minorHAnsi"/>
          <w:lang w:val="en-AU"/>
        </w:rPr>
        <w:t>and to obey his edicts.</w:t>
      </w:r>
      <w:r w:rsidRPr="008A187E">
        <w:rPr>
          <w:rFonts w:asciiTheme="minorHAnsi" w:hAnsiTheme="minorHAnsi" w:cstheme="minorHAnsi"/>
          <w:cs/>
          <w:lang w:val="en-AU"/>
        </w:rPr>
        <w:t>‎</w:t>
      </w:r>
    </w:p>
    <w:p w14:paraId="7C23C687"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24 As a result our own people will have nothing to do with us; what is </w:t>
      </w:r>
      <w:r w:rsidRPr="008A187E">
        <w:rPr>
          <w:rFonts w:asciiTheme="minorHAnsi" w:hAnsiTheme="minorHAnsi" w:cstheme="minorHAnsi"/>
          <w:cs/>
          <w:lang w:val="en-AU"/>
        </w:rPr>
        <w:t>‎</w:t>
      </w:r>
      <w:r w:rsidRPr="008A187E">
        <w:rPr>
          <w:rFonts w:asciiTheme="minorHAnsi" w:hAnsiTheme="minorHAnsi" w:cstheme="minorHAnsi"/>
          <w:lang w:val="en-AU"/>
        </w:rPr>
        <w:t xml:space="preserve">more, they have killed all those of us they could catch, and looted our </w:t>
      </w:r>
      <w:r w:rsidRPr="008A187E">
        <w:rPr>
          <w:rFonts w:asciiTheme="minorHAnsi" w:hAnsiTheme="minorHAnsi" w:cstheme="minorHAnsi"/>
          <w:cs/>
          <w:lang w:val="en-AU"/>
        </w:rPr>
        <w:t>‎</w:t>
      </w:r>
      <w:r w:rsidRPr="008A187E">
        <w:rPr>
          <w:rFonts w:asciiTheme="minorHAnsi" w:hAnsiTheme="minorHAnsi" w:cstheme="minorHAnsi"/>
          <w:lang w:val="en-AU"/>
        </w:rPr>
        <w:t>family property.</w:t>
      </w:r>
      <w:r w:rsidRPr="008A187E">
        <w:rPr>
          <w:rFonts w:asciiTheme="minorHAnsi" w:hAnsiTheme="minorHAnsi" w:cstheme="minorHAnsi"/>
          <w:cs/>
          <w:lang w:val="en-AU"/>
        </w:rPr>
        <w:t>‎</w:t>
      </w:r>
    </w:p>
    <w:p w14:paraId="038420C8"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25 Nor is it on us alone that their blows have fallen, but on all your </w:t>
      </w:r>
      <w:r w:rsidRPr="008A187E">
        <w:rPr>
          <w:rFonts w:asciiTheme="minorHAnsi" w:hAnsiTheme="minorHAnsi" w:cstheme="minorHAnsi"/>
          <w:cs/>
          <w:lang w:val="en-AU"/>
        </w:rPr>
        <w:t>‎</w:t>
      </w:r>
      <w:r w:rsidRPr="008A187E">
        <w:rPr>
          <w:rFonts w:asciiTheme="minorHAnsi" w:hAnsiTheme="minorHAnsi" w:cstheme="minorHAnsi"/>
          <w:lang w:val="en-AU"/>
        </w:rPr>
        <w:t>territories.</w:t>
      </w:r>
      <w:r w:rsidRPr="008A187E">
        <w:rPr>
          <w:rFonts w:asciiTheme="minorHAnsi" w:hAnsiTheme="minorHAnsi" w:cstheme="minorHAnsi"/>
          <w:cs/>
          <w:lang w:val="en-AU"/>
        </w:rPr>
        <w:t>‎</w:t>
      </w:r>
    </w:p>
    <w:p w14:paraId="7EEA5652"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26 At this moment, they are laying siege to the Citadel of Jerusalem, </w:t>
      </w:r>
      <w:r w:rsidRPr="008A187E">
        <w:rPr>
          <w:rFonts w:asciiTheme="minorHAnsi" w:hAnsiTheme="minorHAnsi" w:cstheme="minorHAnsi"/>
          <w:cs/>
          <w:lang w:val="en-AU"/>
        </w:rPr>
        <w:t>‎</w:t>
      </w:r>
      <w:r w:rsidRPr="008A187E">
        <w:rPr>
          <w:rFonts w:asciiTheme="minorHAnsi" w:hAnsiTheme="minorHAnsi" w:cstheme="minorHAnsi"/>
          <w:lang w:val="en-AU"/>
        </w:rPr>
        <w:t>to capture it, and they have fortified the sanctuary and Beth-Zur.</w:t>
      </w:r>
      <w:r w:rsidRPr="008A187E">
        <w:rPr>
          <w:rFonts w:asciiTheme="minorHAnsi" w:hAnsiTheme="minorHAnsi" w:cstheme="minorHAnsi"/>
          <w:cs/>
          <w:lang w:val="en-AU"/>
        </w:rPr>
        <w:t>‎</w:t>
      </w:r>
    </w:p>
    <w:p w14:paraId="7EFE746E" w14:textId="77777777" w:rsidR="008A187E" w:rsidRPr="008A187E" w:rsidRDefault="008A187E" w:rsidP="008A187E">
      <w:pPr>
        <w:rPr>
          <w:rFonts w:asciiTheme="minorHAnsi" w:hAnsiTheme="minorHAnsi" w:cstheme="minorHAnsi"/>
          <w:lang w:val="en-AU"/>
        </w:rPr>
      </w:pPr>
      <w:r w:rsidRPr="008A187E">
        <w:rPr>
          <w:rFonts w:asciiTheme="minorHAnsi" w:hAnsiTheme="minorHAnsi" w:cstheme="minorHAnsi"/>
          <w:cs/>
          <w:lang w:val="en-AU"/>
        </w:rPr>
        <w:t>‎</w:t>
      </w:r>
      <w:r w:rsidRPr="008A187E">
        <w:rPr>
          <w:rFonts w:asciiTheme="minorHAnsi" w:hAnsiTheme="minorHAnsi" w:cstheme="minorHAnsi"/>
          <w:lang w:val="en-AU"/>
        </w:rPr>
        <w:t xml:space="preserve">27 Unless you forestall them at once, they will go on to even bigger </w:t>
      </w:r>
      <w:r w:rsidRPr="008A187E">
        <w:rPr>
          <w:rFonts w:asciiTheme="minorHAnsi" w:hAnsiTheme="minorHAnsi" w:cstheme="minorHAnsi"/>
          <w:cs/>
          <w:lang w:val="en-AU"/>
        </w:rPr>
        <w:t>‎</w:t>
      </w:r>
      <w:r w:rsidRPr="008A187E">
        <w:rPr>
          <w:rFonts w:asciiTheme="minorHAnsi" w:hAnsiTheme="minorHAnsi" w:cstheme="minorHAnsi"/>
          <w:lang w:val="en-AU"/>
        </w:rPr>
        <w:t>things, and then you will never be able to control them.'</w:t>
      </w:r>
      <w:r w:rsidRPr="008A187E">
        <w:rPr>
          <w:rFonts w:asciiTheme="minorHAnsi" w:hAnsiTheme="minorHAnsi" w:cstheme="minorHAnsi"/>
          <w:cs/>
          <w:lang w:val="en-AU"/>
        </w:rPr>
        <w:t>‎</w:t>
      </w:r>
    </w:p>
    <w:p w14:paraId="6CE2CB30" w14:textId="77777777" w:rsidR="001E346D" w:rsidRPr="005C1D03" w:rsidRDefault="001E346D" w:rsidP="001E346D">
      <w:pPr>
        <w:pBdr>
          <w:bottom w:val="double" w:sz="6" w:space="1" w:color="auto"/>
        </w:pBdr>
        <w:rPr>
          <w:rFonts w:eastAsia="Times New Roman" w:cs="Calibri"/>
          <w:color w:val="000000"/>
          <w:lang w:bidi="he-IL"/>
        </w:rPr>
      </w:pPr>
      <w:r>
        <w:rPr>
          <w:rFonts w:eastAsia="Times New Roman"/>
          <w:color w:val="000000"/>
          <w:lang w:val="en-AU" w:bidi="he-IL"/>
        </w:rPr>
        <w:t xml:space="preserve"> </w:t>
      </w:r>
    </w:p>
    <w:p w14:paraId="5399D1FE" w14:textId="77777777" w:rsidR="001E346D" w:rsidRPr="005C1D03" w:rsidRDefault="001E346D" w:rsidP="001E346D">
      <w:pPr>
        <w:rPr>
          <w:rFonts w:eastAsia="Times New Roman" w:cs="Calibri"/>
          <w:color w:val="000000"/>
          <w:lang w:bidi="he-IL"/>
        </w:rPr>
      </w:pPr>
      <w:r>
        <w:rPr>
          <w:rFonts w:eastAsia="Times New Roman"/>
          <w:color w:val="000000"/>
          <w:lang w:val="en-AU" w:bidi="he-IL"/>
        </w:rPr>
        <w:t xml:space="preserve"> </w:t>
      </w:r>
    </w:p>
    <w:p w14:paraId="0E32D316" w14:textId="20E22C89" w:rsidR="001E346D" w:rsidRPr="005C1D03" w:rsidRDefault="005C14C6" w:rsidP="005C14C6">
      <w:pPr>
        <w:pStyle w:val="Heading2"/>
        <w:rPr>
          <w:rFonts w:eastAsia="Times New Roman" w:cs="Calibri"/>
          <w:sz w:val="22"/>
          <w:lang w:bidi="he-IL"/>
        </w:rPr>
      </w:pPr>
      <w:r w:rsidRPr="005C14C6">
        <w:rPr>
          <w:rFonts w:eastAsia="Times New Roman"/>
          <w:lang w:val="en-AU" w:bidi="he-IL"/>
        </w:rPr>
        <w:t xml:space="preserve">Yeshayahu (Isaiah) </w:t>
      </w:r>
      <w:r w:rsidR="001E346D" w:rsidRPr="00D02B35">
        <w:rPr>
          <w:rFonts w:eastAsia="Times New Roman"/>
          <w:lang w:val="en-AU" w:bidi="he-IL"/>
        </w:rPr>
        <w:t>5:20-24 JPS</w:t>
      </w:r>
    </w:p>
    <w:p w14:paraId="4ED8AF89" w14:textId="77777777" w:rsidR="001E346D" w:rsidRPr="005C1D03" w:rsidRDefault="001E346D" w:rsidP="001E346D">
      <w:pPr>
        <w:rPr>
          <w:rFonts w:eastAsia="Times New Roman" w:cs="Calibri"/>
          <w:color w:val="000000"/>
          <w:lang w:bidi="he-IL"/>
        </w:rPr>
      </w:pPr>
      <w:r>
        <w:rPr>
          <w:rFonts w:eastAsia="Times New Roman"/>
          <w:color w:val="000000"/>
          <w:lang w:val="en-AU" w:bidi="he-IL"/>
        </w:rPr>
        <w:t xml:space="preserve"> </w:t>
      </w:r>
    </w:p>
    <w:p w14:paraId="69D2EB9D" w14:textId="77777777" w:rsidR="001E346D" w:rsidRPr="005C1D03" w:rsidRDefault="001E346D" w:rsidP="001E346D">
      <w:pPr>
        <w:rPr>
          <w:rFonts w:eastAsia="Times New Roman" w:cs="Calibri"/>
          <w:color w:val="000000"/>
          <w:lang w:bidi="he-IL"/>
        </w:rPr>
      </w:pPr>
      <w:r w:rsidRPr="005C1D03">
        <w:rPr>
          <w:rFonts w:eastAsia="Times New Roman" w:cs="Calibri"/>
          <w:color w:val="000000"/>
          <w:vertAlign w:val="superscript"/>
          <w:lang w:val="en-AU" w:bidi="he-IL"/>
        </w:rPr>
        <w:t>20</w:t>
      </w:r>
      <w:r>
        <w:rPr>
          <w:rFonts w:eastAsia="Times New Roman" w:cs="Calibri"/>
          <w:color w:val="000000"/>
          <w:lang w:val="en-AU" w:bidi="he-IL"/>
        </w:rPr>
        <w:t xml:space="preserve"> </w:t>
      </w:r>
      <w:r w:rsidRPr="005C1D03">
        <w:rPr>
          <w:rFonts w:eastAsia="Times New Roman" w:cs="Calibri"/>
          <w:color w:val="000000"/>
          <w:lang w:val="en-AU" w:bidi="he-IL"/>
        </w:rPr>
        <w:t>Ah,</w:t>
      </w:r>
      <w:r>
        <w:rPr>
          <w:rFonts w:eastAsia="Times New Roman" w:cs="Calibri"/>
          <w:color w:val="000000"/>
          <w:lang w:val="en-AU" w:bidi="he-IL"/>
        </w:rPr>
        <w:t xml:space="preserve"> </w:t>
      </w:r>
      <w:r w:rsidRPr="005C1D03">
        <w:rPr>
          <w:rFonts w:eastAsia="Times New Roman" w:cs="Calibri"/>
          <w:color w:val="000000"/>
          <w:lang w:val="en-AU" w:bidi="he-IL"/>
        </w:rPr>
        <w:t>Those</w:t>
      </w:r>
      <w:r>
        <w:rPr>
          <w:rFonts w:eastAsia="Times New Roman" w:cs="Calibri"/>
          <w:color w:val="000000"/>
          <w:lang w:val="en-AU" w:bidi="he-IL"/>
        </w:rPr>
        <w:t xml:space="preserve"> </w:t>
      </w:r>
      <w:r w:rsidRPr="005C1D03">
        <w:rPr>
          <w:rFonts w:eastAsia="Times New Roman" w:cs="Calibri"/>
          <w:color w:val="000000"/>
          <w:lang w:val="en-AU" w:bidi="he-IL"/>
        </w:rPr>
        <w:t>who</w:t>
      </w:r>
      <w:r>
        <w:rPr>
          <w:rFonts w:eastAsia="Times New Roman" w:cs="Calibri"/>
          <w:color w:val="000000"/>
          <w:lang w:val="en-AU" w:bidi="he-IL"/>
        </w:rPr>
        <w:t xml:space="preserve"> </w:t>
      </w:r>
      <w:r w:rsidRPr="005C1D03">
        <w:rPr>
          <w:rFonts w:eastAsia="Times New Roman" w:cs="Calibri"/>
          <w:color w:val="000000"/>
          <w:lang w:val="en-AU" w:bidi="he-IL"/>
        </w:rPr>
        <w:t>call</w:t>
      </w:r>
      <w:r>
        <w:rPr>
          <w:rFonts w:eastAsia="Times New Roman" w:cs="Calibri"/>
          <w:color w:val="000000"/>
          <w:lang w:val="en-AU" w:bidi="he-IL"/>
        </w:rPr>
        <w:t xml:space="preserve"> </w:t>
      </w:r>
      <w:r w:rsidRPr="005C1D03">
        <w:rPr>
          <w:rFonts w:eastAsia="Times New Roman" w:cs="Calibri"/>
          <w:color w:val="000000"/>
          <w:lang w:val="en-AU" w:bidi="he-IL"/>
        </w:rPr>
        <w:t>evil</w:t>
      </w:r>
      <w:r>
        <w:rPr>
          <w:rFonts w:eastAsia="Times New Roman" w:cs="Calibri"/>
          <w:color w:val="000000"/>
          <w:lang w:val="en-AU" w:bidi="he-IL"/>
        </w:rPr>
        <w:t xml:space="preserve"> </w:t>
      </w:r>
      <w:r w:rsidRPr="005C1D03">
        <w:rPr>
          <w:rFonts w:eastAsia="Times New Roman" w:cs="Calibri"/>
          <w:color w:val="000000"/>
          <w:lang w:val="en-AU" w:bidi="he-IL"/>
        </w:rPr>
        <w:t>good</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good</w:t>
      </w:r>
      <w:r>
        <w:rPr>
          <w:rFonts w:eastAsia="Times New Roman" w:cs="Calibri"/>
          <w:color w:val="000000"/>
          <w:lang w:val="en-AU" w:bidi="he-IL"/>
        </w:rPr>
        <w:t xml:space="preserve"> </w:t>
      </w:r>
      <w:r w:rsidRPr="005C1D03">
        <w:rPr>
          <w:rFonts w:eastAsia="Times New Roman" w:cs="Calibri"/>
          <w:color w:val="000000"/>
          <w:lang w:val="en-AU" w:bidi="he-IL"/>
        </w:rPr>
        <w:t>evil;</w:t>
      </w:r>
      <w:r>
        <w:rPr>
          <w:rFonts w:eastAsia="Times New Roman" w:cs="Calibri"/>
          <w:color w:val="000000"/>
          <w:lang w:val="en-AU" w:bidi="he-IL"/>
        </w:rPr>
        <w:t xml:space="preserve"> </w:t>
      </w:r>
      <w:r w:rsidRPr="005C1D03">
        <w:rPr>
          <w:rFonts w:eastAsia="Times New Roman" w:cs="Calibri"/>
          <w:color w:val="000000"/>
          <w:lang w:val="en-AU" w:bidi="he-IL"/>
        </w:rPr>
        <w:t>Who</w:t>
      </w:r>
      <w:r>
        <w:rPr>
          <w:rFonts w:eastAsia="Times New Roman" w:cs="Calibri"/>
          <w:color w:val="000000"/>
          <w:lang w:val="en-AU" w:bidi="he-IL"/>
        </w:rPr>
        <w:t xml:space="preserve"> </w:t>
      </w:r>
      <w:r w:rsidRPr="005C1D03">
        <w:rPr>
          <w:rFonts w:eastAsia="Times New Roman" w:cs="Calibri"/>
          <w:color w:val="000000"/>
          <w:lang w:val="en-AU" w:bidi="he-IL"/>
        </w:rPr>
        <w:t>present</w:t>
      </w:r>
      <w:r>
        <w:rPr>
          <w:rFonts w:eastAsia="Times New Roman" w:cs="Calibri"/>
          <w:color w:val="000000"/>
          <w:lang w:val="en-AU" w:bidi="he-IL"/>
        </w:rPr>
        <w:t xml:space="preserve"> </w:t>
      </w:r>
      <w:r w:rsidRPr="005C1D03">
        <w:rPr>
          <w:rFonts w:eastAsia="Times New Roman" w:cs="Calibri"/>
          <w:color w:val="000000"/>
          <w:lang w:val="en-AU" w:bidi="he-IL"/>
        </w:rPr>
        <w:t>darkness</w:t>
      </w:r>
      <w:r>
        <w:rPr>
          <w:rFonts w:eastAsia="Times New Roman" w:cs="Calibri"/>
          <w:color w:val="000000"/>
          <w:lang w:val="en-AU" w:bidi="he-IL"/>
        </w:rPr>
        <w:t xml:space="preserve"> </w:t>
      </w:r>
      <w:r w:rsidRPr="005C1D03">
        <w:rPr>
          <w:rFonts w:eastAsia="Times New Roman" w:cs="Calibri"/>
          <w:color w:val="000000"/>
          <w:lang w:val="en-AU" w:bidi="he-IL"/>
        </w:rPr>
        <w:t>as</w:t>
      </w:r>
      <w:r>
        <w:rPr>
          <w:rFonts w:eastAsia="Times New Roman" w:cs="Calibri"/>
          <w:color w:val="000000"/>
          <w:lang w:val="en-AU" w:bidi="he-IL"/>
        </w:rPr>
        <w:t xml:space="preserve"> </w:t>
      </w:r>
      <w:r w:rsidRPr="005C1D03">
        <w:rPr>
          <w:rFonts w:eastAsia="Times New Roman" w:cs="Calibri"/>
          <w:color w:val="000000"/>
          <w:lang w:val="en-AU" w:bidi="he-IL"/>
        </w:rPr>
        <w:t>light</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light</w:t>
      </w:r>
      <w:r>
        <w:rPr>
          <w:rFonts w:eastAsia="Times New Roman" w:cs="Calibri"/>
          <w:color w:val="000000"/>
          <w:lang w:val="en-AU" w:bidi="he-IL"/>
        </w:rPr>
        <w:t xml:space="preserve"> </w:t>
      </w:r>
      <w:r w:rsidRPr="005C1D03">
        <w:rPr>
          <w:rFonts w:eastAsia="Times New Roman" w:cs="Calibri"/>
          <w:color w:val="000000"/>
          <w:lang w:val="en-AU" w:bidi="he-IL"/>
        </w:rPr>
        <w:t>as</w:t>
      </w:r>
      <w:r>
        <w:rPr>
          <w:rFonts w:eastAsia="Times New Roman" w:cs="Calibri"/>
          <w:color w:val="000000"/>
          <w:lang w:val="en-AU" w:bidi="he-IL"/>
        </w:rPr>
        <w:t xml:space="preserve"> </w:t>
      </w:r>
      <w:r w:rsidRPr="005C1D03">
        <w:rPr>
          <w:rFonts w:eastAsia="Times New Roman" w:cs="Calibri"/>
          <w:color w:val="000000"/>
          <w:lang w:val="en-AU" w:bidi="he-IL"/>
        </w:rPr>
        <w:t>darkness;</w:t>
      </w:r>
      <w:r>
        <w:rPr>
          <w:rFonts w:eastAsia="Times New Roman" w:cs="Calibri"/>
          <w:color w:val="000000"/>
          <w:lang w:val="en-AU" w:bidi="he-IL"/>
        </w:rPr>
        <w:t xml:space="preserve"> </w:t>
      </w:r>
      <w:r w:rsidRPr="005C1D03">
        <w:rPr>
          <w:rFonts w:eastAsia="Times New Roman" w:cs="Calibri"/>
          <w:color w:val="000000"/>
          <w:lang w:val="en-AU" w:bidi="he-IL"/>
        </w:rPr>
        <w:t>Who</w:t>
      </w:r>
      <w:r>
        <w:rPr>
          <w:rFonts w:eastAsia="Times New Roman" w:cs="Calibri"/>
          <w:color w:val="000000"/>
          <w:lang w:val="en-AU" w:bidi="he-IL"/>
        </w:rPr>
        <w:t xml:space="preserve"> </w:t>
      </w:r>
      <w:r w:rsidRPr="005C1D03">
        <w:rPr>
          <w:rFonts w:eastAsia="Times New Roman" w:cs="Calibri"/>
          <w:color w:val="000000"/>
          <w:lang w:val="en-AU" w:bidi="he-IL"/>
        </w:rPr>
        <w:t>present</w:t>
      </w:r>
      <w:r>
        <w:rPr>
          <w:rFonts w:eastAsia="Times New Roman" w:cs="Calibri"/>
          <w:color w:val="000000"/>
          <w:lang w:val="en-AU" w:bidi="he-IL"/>
        </w:rPr>
        <w:t xml:space="preserve"> </w:t>
      </w:r>
      <w:r w:rsidRPr="005C1D03">
        <w:rPr>
          <w:rFonts w:eastAsia="Times New Roman" w:cs="Calibri"/>
          <w:color w:val="000000"/>
          <w:lang w:val="en-AU" w:bidi="he-IL"/>
        </w:rPr>
        <w:t>bitter</w:t>
      </w:r>
      <w:r>
        <w:rPr>
          <w:rFonts w:eastAsia="Times New Roman" w:cs="Calibri"/>
          <w:color w:val="000000"/>
          <w:lang w:val="en-AU" w:bidi="he-IL"/>
        </w:rPr>
        <w:t xml:space="preserve"> </w:t>
      </w:r>
      <w:r w:rsidRPr="005C1D03">
        <w:rPr>
          <w:rFonts w:eastAsia="Times New Roman" w:cs="Calibri"/>
          <w:color w:val="000000"/>
          <w:lang w:val="en-AU" w:bidi="he-IL"/>
        </w:rPr>
        <w:t>as</w:t>
      </w:r>
      <w:r>
        <w:rPr>
          <w:rFonts w:eastAsia="Times New Roman" w:cs="Calibri"/>
          <w:color w:val="000000"/>
          <w:lang w:val="en-AU" w:bidi="he-IL"/>
        </w:rPr>
        <w:t xml:space="preserve"> </w:t>
      </w:r>
      <w:r w:rsidRPr="005C1D03">
        <w:rPr>
          <w:rFonts w:eastAsia="Times New Roman" w:cs="Calibri"/>
          <w:color w:val="000000"/>
          <w:lang w:val="en-AU" w:bidi="he-IL"/>
        </w:rPr>
        <w:t>sweet</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sweet</w:t>
      </w:r>
      <w:r>
        <w:rPr>
          <w:rFonts w:eastAsia="Times New Roman" w:cs="Calibri"/>
          <w:color w:val="000000"/>
          <w:lang w:val="en-AU" w:bidi="he-IL"/>
        </w:rPr>
        <w:t xml:space="preserve"> </w:t>
      </w:r>
      <w:r w:rsidRPr="005C1D03">
        <w:rPr>
          <w:rFonts w:eastAsia="Times New Roman" w:cs="Calibri"/>
          <w:color w:val="000000"/>
          <w:lang w:val="en-AU" w:bidi="he-IL"/>
        </w:rPr>
        <w:t>as</w:t>
      </w:r>
      <w:r>
        <w:rPr>
          <w:rFonts w:eastAsia="Times New Roman" w:cs="Calibri"/>
          <w:color w:val="000000"/>
          <w:lang w:val="en-AU" w:bidi="he-IL"/>
        </w:rPr>
        <w:t xml:space="preserve"> </w:t>
      </w:r>
      <w:r w:rsidRPr="005C1D03">
        <w:rPr>
          <w:rFonts w:eastAsia="Times New Roman" w:cs="Calibri"/>
          <w:color w:val="000000"/>
          <w:lang w:val="en-AU" w:bidi="he-IL"/>
        </w:rPr>
        <w:t>bitter!</w:t>
      </w:r>
    </w:p>
    <w:p w14:paraId="5BA5E5DD" w14:textId="77777777" w:rsidR="001E346D" w:rsidRPr="005C1D03" w:rsidRDefault="001E346D" w:rsidP="001E346D">
      <w:pPr>
        <w:rPr>
          <w:rFonts w:eastAsia="Times New Roman" w:cs="Calibri"/>
          <w:color w:val="000000"/>
          <w:lang w:bidi="he-IL"/>
        </w:rPr>
      </w:pPr>
      <w:r w:rsidRPr="005C1D03">
        <w:rPr>
          <w:rFonts w:eastAsia="Times New Roman" w:cs="Calibri"/>
          <w:color w:val="000000"/>
          <w:vertAlign w:val="superscript"/>
          <w:lang w:val="en-AU" w:bidi="he-IL"/>
        </w:rPr>
        <w:t>21</w:t>
      </w:r>
      <w:r>
        <w:rPr>
          <w:rFonts w:eastAsia="Times New Roman" w:cs="Calibri"/>
          <w:color w:val="000000"/>
          <w:lang w:val="en-AU" w:bidi="he-IL"/>
        </w:rPr>
        <w:t xml:space="preserve"> </w:t>
      </w:r>
      <w:r w:rsidRPr="005C1D03">
        <w:rPr>
          <w:rFonts w:eastAsia="Times New Roman" w:cs="Calibri"/>
          <w:color w:val="000000"/>
          <w:lang w:val="en-AU" w:bidi="he-IL"/>
        </w:rPr>
        <w:t>Ah,</w:t>
      </w:r>
      <w:r>
        <w:rPr>
          <w:rFonts w:eastAsia="Times New Roman" w:cs="Calibri"/>
          <w:color w:val="000000"/>
          <w:lang w:val="en-AU" w:bidi="he-IL"/>
        </w:rPr>
        <w:t xml:space="preserve"> </w:t>
      </w:r>
      <w:r w:rsidRPr="005C1D03">
        <w:rPr>
          <w:rFonts w:eastAsia="Times New Roman" w:cs="Calibri"/>
          <w:color w:val="000000"/>
          <w:lang w:val="en-AU" w:bidi="he-IL"/>
        </w:rPr>
        <w:t>Those</w:t>
      </w:r>
      <w:r>
        <w:rPr>
          <w:rFonts w:eastAsia="Times New Roman" w:cs="Calibri"/>
          <w:color w:val="000000"/>
          <w:lang w:val="en-AU" w:bidi="he-IL"/>
        </w:rPr>
        <w:t xml:space="preserve"> </w:t>
      </w:r>
      <w:r w:rsidRPr="005C1D03">
        <w:rPr>
          <w:rFonts w:eastAsia="Times New Roman" w:cs="Calibri"/>
          <w:color w:val="000000"/>
          <w:lang w:val="en-AU" w:bidi="he-IL"/>
        </w:rPr>
        <w:t>who</w:t>
      </w:r>
      <w:r>
        <w:rPr>
          <w:rFonts w:eastAsia="Times New Roman" w:cs="Calibri"/>
          <w:color w:val="000000"/>
          <w:lang w:val="en-AU" w:bidi="he-IL"/>
        </w:rPr>
        <w:t xml:space="preserve"> </w:t>
      </w:r>
      <w:r w:rsidRPr="005C1D03">
        <w:rPr>
          <w:rFonts w:eastAsia="Times New Roman" w:cs="Calibri"/>
          <w:color w:val="000000"/>
          <w:lang w:val="en-AU" w:bidi="he-IL"/>
        </w:rPr>
        <w:t>are</w:t>
      </w:r>
      <w:r>
        <w:rPr>
          <w:rFonts w:eastAsia="Times New Roman" w:cs="Calibri"/>
          <w:color w:val="000000"/>
          <w:lang w:val="en-AU" w:bidi="he-IL"/>
        </w:rPr>
        <w:t xml:space="preserve"> </w:t>
      </w:r>
      <w:r w:rsidRPr="005C1D03">
        <w:rPr>
          <w:rFonts w:eastAsia="Times New Roman" w:cs="Calibri"/>
          <w:color w:val="000000"/>
          <w:lang w:val="en-AU" w:bidi="he-IL"/>
        </w:rPr>
        <w:t>so</w:t>
      </w:r>
      <w:r>
        <w:rPr>
          <w:rFonts w:eastAsia="Times New Roman" w:cs="Calibri"/>
          <w:color w:val="000000"/>
          <w:lang w:val="en-AU" w:bidi="he-IL"/>
        </w:rPr>
        <w:t xml:space="preserve"> </w:t>
      </w:r>
      <w:r w:rsidRPr="005C1D03">
        <w:rPr>
          <w:rFonts w:eastAsia="Times New Roman" w:cs="Calibri"/>
          <w:color w:val="000000"/>
          <w:lang w:val="en-AU" w:bidi="he-IL"/>
        </w:rPr>
        <w:t>wise</w:t>
      </w:r>
      <w:r>
        <w:rPr>
          <w:rFonts w:eastAsia="Times New Roman" w:cs="Calibri"/>
          <w:color w:val="000000"/>
          <w:lang w:val="en-AU" w:bidi="he-IL"/>
        </w:rPr>
        <w:t xml:space="preserve"> </w:t>
      </w:r>
      <w:r w:rsidRPr="005C1D03">
        <w:rPr>
          <w:rFonts w:eastAsia="Times New Roman" w:cs="Calibri"/>
          <w:color w:val="000000"/>
          <w:lang w:val="en-AU" w:bidi="he-IL"/>
        </w:rPr>
        <w:t>--</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their</w:t>
      </w:r>
      <w:r>
        <w:rPr>
          <w:rFonts w:eastAsia="Times New Roman" w:cs="Calibri"/>
          <w:color w:val="000000"/>
          <w:lang w:val="en-AU" w:bidi="he-IL"/>
        </w:rPr>
        <w:t xml:space="preserve"> </w:t>
      </w:r>
      <w:r w:rsidRPr="005C1D03">
        <w:rPr>
          <w:rFonts w:eastAsia="Times New Roman" w:cs="Calibri"/>
          <w:color w:val="000000"/>
          <w:lang w:val="en-AU" w:bidi="he-IL"/>
        </w:rPr>
        <w:t>own</w:t>
      </w:r>
      <w:r>
        <w:rPr>
          <w:rFonts w:eastAsia="Times New Roman" w:cs="Calibri"/>
          <w:color w:val="000000"/>
          <w:lang w:val="en-AU" w:bidi="he-IL"/>
        </w:rPr>
        <w:t xml:space="preserve"> </w:t>
      </w:r>
      <w:r w:rsidRPr="005C1D03">
        <w:rPr>
          <w:rFonts w:eastAsia="Times New Roman" w:cs="Calibri"/>
          <w:color w:val="000000"/>
          <w:lang w:val="en-AU" w:bidi="he-IL"/>
        </w:rPr>
        <w:t>opinion;</w:t>
      </w:r>
      <w:r>
        <w:rPr>
          <w:rFonts w:eastAsia="Times New Roman" w:cs="Calibri"/>
          <w:color w:val="000000"/>
          <w:lang w:val="en-AU" w:bidi="he-IL"/>
        </w:rPr>
        <w:t xml:space="preserve"> </w:t>
      </w:r>
      <w:r w:rsidRPr="005C1D03">
        <w:rPr>
          <w:rFonts w:eastAsia="Times New Roman" w:cs="Calibri"/>
          <w:color w:val="000000"/>
          <w:lang w:val="en-AU" w:bidi="he-IL"/>
        </w:rPr>
        <w:t>So</w:t>
      </w:r>
      <w:r>
        <w:rPr>
          <w:rFonts w:eastAsia="Times New Roman" w:cs="Calibri"/>
          <w:color w:val="000000"/>
          <w:lang w:val="en-AU" w:bidi="he-IL"/>
        </w:rPr>
        <w:t xml:space="preserve"> </w:t>
      </w:r>
      <w:r w:rsidRPr="005C1D03">
        <w:rPr>
          <w:rFonts w:eastAsia="Times New Roman" w:cs="Calibri"/>
          <w:color w:val="000000"/>
          <w:lang w:val="en-AU" w:bidi="he-IL"/>
        </w:rPr>
        <w:t>clever</w:t>
      </w:r>
      <w:r>
        <w:rPr>
          <w:rFonts w:eastAsia="Times New Roman" w:cs="Calibri"/>
          <w:color w:val="000000"/>
          <w:lang w:val="en-AU" w:bidi="he-IL"/>
        </w:rPr>
        <w:t xml:space="preserve"> </w:t>
      </w:r>
      <w:r w:rsidRPr="005C1D03">
        <w:rPr>
          <w:rFonts w:eastAsia="Times New Roman" w:cs="Calibri"/>
          <w:color w:val="000000"/>
          <w:lang w:val="en-AU" w:bidi="he-IL"/>
        </w:rPr>
        <w:t>--</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their</w:t>
      </w:r>
      <w:r>
        <w:rPr>
          <w:rFonts w:eastAsia="Times New Roman" w:cs="Calibri"/>
          <w:color w:val="000000"/>
          <w:lang w:val="en-AU" w:bidi="he-IL"/>
        </w:rPr>
        <w:t xml:space="preserve"> </w:t>
      </w:r>
      <w:r w:rsidRPr="005C1D03">
        <w:rPr>
          <w:rFonts w:eastAsia="Times New Roman" w:cs="Calibri"/>
          <w:color w:val="000000"/>
          <w:lang w:val="en-AU" w:bidi="he-IL"/>
        </w:rPr>
        <w:t>own</w:t>
      </w:r>
      <w:r>
        <w:rPr>
          <w:rFonts w:eastAsia="Times New Roman" w:cs="Calibri"/>
          <w:color w:val="000000"/>
          <w:lang w:val="en-AU" w:bidi="he-IL"/>
        </w:rPr>
        <w:t xml:space="preserve"> </w:t>
      </w:r>
      <w:r w:rsidRPr="005C1D03">
        <w:rPr>
          <w:rFonts w:eastAsia="Times New Roman" w:cs="Calibri"/>
          <w:color w:val="000000"/>
          <w:lang w:val="en-AU" w:bidi="he-IL"/>
        </w:rPr>
        <w:t>judgment!</w:t>
      </w:r>
    </w:p>
    <w:p w14:paraId="0670247C" w14:textId="77777777" w:rsidR="001E346D" w:rsidRPr="005C1D03" w:rsidRDefault="001E346D" w:rsidP="001E346D">
      <w:pPr>
        <w:rPr>
          <w:rFonts w:eastAsia="Times New Roman" w:cs="Calibri"/>
          <w:color w:val="000000"/>
          <w:lang w:bidi="he-IL"/>
        </w:rPr>
      </w:pPr>
      <w:r w:rsidRPr="005C1D03">
        <w:rPr>
          <w:rFonts w:eastAsia="Times New Roman" w:cs="Calibri"/>
          <w:color w:val="000000"/>
          <w:vertAlign w:val="superscript"/>
          <w:lang w:val="en-AU" w:bidi="he-IL"/>
        </w:rPr>
        <w:t>22</w:t>
      </w:r>
      <w:r>
        <w:rPr>
          <w:rFonts w:eastAsia="Times New Roman" w:cs="Calibri"/>
          <w:color w:val="000000"/>
          <w:lang w:val="en-AU" w:bidi="he-IL"/>
        </w:rPr>
        <w:t xml:space="preserve"> </w:t>
      </w:r>
      <w:r w:rsidRPr="005C1D03">
        <w:rPr>
          <w:rFonts w:eastAsia="Times New Roman" w:cs="Calibri"/>
          <w:color w:val="000000"/>
          <w:lang w:val="en-AU" w:bidi="he-IL"/>
        </w:rPr>
        <w:t>Ah,</w:t>
      </w:r>
      <w:r>
        <w:rPr>
          <w:rFonts w:eastAsia="Times New Roman" w:cs="Calibri"/>
          <w:color w:val="000000"/>
          <w:lang w:val="en-AU" w:bidi="he-IL"/>
        </w:rPr>
        <w:t xml:space="preserve"> </w:t>
      </w:r>
      <w:r w:rsidRPr="005C1D03">
        <w:rPr>
          <w:rFonts w:eastAsia="Times New Roman" w:cs="Calibri"/>
          <w:color w:val="000000"/>
          <w:lang w:val="en-AU" w:bidi="he-IL"/>
        </w:rPr>
        <w:t>Those</w:t>
      </w:r>
      <w:r>
        <w:rPr>
          <w:rFonts w:eastAsia="Times New Roman" w:cs="Calibri"/>
          <w:color w:val="000000"/>
          <w:lang w:val="en-AU" w:bidi="he-IL"/>
        </w:rPr>
        <w:t xml:space="preserve"> </w:t>
      </w:r>
      <w:r w:rsidRPr="005C1D03">
        <w:rPr>
          <w:rFonts w:eastAsia="Times New Roman" w:cs="Calibri"/>
          <w:color w:val="000000"/>
          <w:lang w:val="en-AU" w:bidi="he-IL"/>
        </w:rPr>
        <w:t>who</w:t>
      </w:r>
      <w:r>
        <w:rPr>
          <w:rFonts w:eastAsia="Times New Roman" w:cs="Calibri"/>
          <w:color w:val="000000"/>
          <w:lang w:val="en-AU" w:bidi="he-IL"/>
        </w:rPr>
        <w:t xml:space="preserve"> </w:t>
      </w:r>
      <w:r w:rsidRPr="005C1D03">
        <w:rPr>
          <w:rFonts w:eastAsia="Times New Roman" w:cs="Calibri"/>
          <w:color w:val="000000"/>
          <w:lang w:val="en-AU" w:bidi="he-IL"/>
        </w:rPr>
        <w:t>are</w:t>
      </w:r>
      <w:r>
        <w:rPr>
          <w:rFonts w:eastAsia="Times New Roman" w:cs="Calibri"/>
          <w:color w:val="000000"/>
          <w:lang w:val="en-AU" w:bidi="he-IL"/>
        </w:rPr>
        <w:t xml:space="preserve"> </w:t>
      </w:r>
      <w:r w:rsidRPr="005C1D03">
        <w:rPr>
          <w:rFonts w:eastAsia="Times New Roman" w:cs="Calibri"/>
          <w:color w:val="000000"/>
          <w:lang w:val="en-AU" w:bidi="he-IL"/>
        </w:rPr>
        <w:t>so</w:t>
      </w:r>
      <w:r>
        <w:rPr>
          <w:rFonts w:eastAsia="Times New Roman" w:cs="Calibri"/>
          <w:color w:val="000000"/>
          <w:lang w:val="en-AU" w:bidi="he-IL"/>
        </w:rPr>
        <w:t xml:space="preserve"> </w:t>
      </w:r>
      <w:r w:rsidRPr="005C1D03">
        <w:rPr>
          <w:rFonts w:eastAsia="Times New Roman" w:cs="Calibri"/>
          <w:color w:val="000000"/>
          <w:lang w:val="en-AU" w:bidi="he-IL"/>
        </w:rPr>
        <w:t>doughty</w:t>
      </w:r>
      <w:r>
        <w:rPr>
          <w:rFonts w:eastAsia="Times New Roman" w:cs="Calibri"/>
          <w:color w:val="000000"/>
          <w:lang w:val="en-AU" w:bidi="he-IL"/>
        </w:rPr>
        <w:t xml:space="preserve"> </w:t>
      </w:r>
      <w:r w:rsidRPr="005C1D03">
        <w:rPr>
          <w:rFonts w:eastAsia="Times New Roman" w:cs="Calibri"/>
          <w:color w:val="000000"/>
          <w:lang w:val="en-AU" w:bidi="he-IL"/>
        </w:rPr>
        <w:t>--</w:t>
      </w:r>
      <w:r>
        <w:rPr>
          <w:rFonts w:eastAsia="Times New Roman" w:cs="Calibri"/>
          <w:color w:val="000000"/>
          <w:lang w:val="en-AU" w:bidi="he-IL"/>
        </w:rPr>
        <w:t xml:space="preserve"> </w:t>
      </w:r>
      <w:r w:rsidRPr="005C1D03">
        <w:rPr>
          <w:rFonts w:eastAsia="Times New Roman" w:cs="Calibri"/>
          <w:color w:val="000000"/>
          <w:lang w:val="en-AU" w:bidi="he-IL"/>
        </w:rPr>
        <w:t>As</w:t>
      </w:r>
      <w:r>
        <w:rPr>
          <w:rFonts w:eastAsia="Times New Roman" w:cs="Calibri"/>
          <w:color w:val="000000"/>
          <w:lang w:val="en-AU" w:bidi="he-IL"/>
        </w:rPr>
        <w:t xml:space="preserve"> </w:t>
      </w:r>
      <w:r w:rsidRPr="005C1D03">
        <w:rPr>
          <w:rFonts w:eastAsia="Times New Roman" w:cs="Calibri"/>
          <w:color w:val="000000"/>
          <w:lang w:val="en-AU" w:bidi="he-IL"/>
        </w:rPr>
        <w:t>drinkers</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wine,</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so</w:t>
      </w:r>
      <w:r>
        <w:rPr>
          <w:rFonts w:eastAsia="Times New Roman" w:cs="Calibri"/>
          <w:color w:val="000000"/>
          <w:lang w:val="en-AU" w:bidi="he-IL"/>
        </w:rPr>
        <w:t xml:space="preserve"> </w:t>
      </w:r>
      <w:r w:rsidRPr="005C1D03">
        <w:rPr>
          <w:rFonts w:eastAsia="Times New Roman" w:cs="Calibri"/>
          <w:color w:val="000000"/>
          <w:lang w:val="en-AU" w:bidi="he-IL"/>
        </w:rPr>
        <w:t>valiant</w:t>
      </w:r>
      <w:r>
        <w:rPr>
          <w:rFonts w:eastAsia="Times New Roman" w:cs="Calibri"/>
          <w:color w:val="000000"/>
          <w:lang w:val="en-AU" w:bidi="he-IL"/>
        </w:rPr>
        <w:t xml:space="preserve"> </w:t>
      </w:r>
      <w:r w:rsidRPr="005C1D03">
        <w:rPr>
          <w:rFonts w:eastAsia="Times New Roman" w:cs="Calibri"/>
          <w:color w:val="000000"/>
          <w:lang w:val="en-AU" w:bidi="he-IL"/>
        </w:rPr>
        <w:t>--</w:t>
      </w:r>
      <w:r>
        <w:rPr>
          <w:rFonts w:eastAsia="Times New Roman" w:cs="Calibri"/>
          <w:color w:val="000000"/>
          <w:lang w:val="en-AU" w:bidi="he-IL"/>
        </w:rPr>
        <w:t xml:space="preserve"> </w:t>
      </w:r>
      <w:r w:rsidRPr="005C1D03">
        <w:rPr>
          <w:rFonts w:eastAsia="Times New Roman" w:cs="Calibri"/>
          <w:color w:val="000000"/>
          <w:lang w:val="en-AU" w:bidi="he-IL"/>
        </w:rPr>
        <w:t>As</w:t>
      </w:r>
      <w:r>
        <w:rPr>
          <w:rFonts w:eastAsia="Times New Roman" w:cs="Calibri"/>
          <w:color w:val="000000"/>
          <w:lang w:val="en-AU" w:bidi="he-IL"/>
        </w:rPr>
        <w:t xml:space="preserve"> </w:t>
      </w:r>
      <w:r w:rsidRPr="005C1D03">
        <w:rPr>
          <w:rFonts w:eastAsia="Times New Roman" w:cs="Calibri"/>
          <w:color w:val="000000"/>
          <w:lang w:val="en-AU" w:bidi="he-IL"/>
        </w:rPr>
        <w:t>mixers</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drink!</w:t>
      </w:r>
    </w:p>
    <w:p w14:paraId="17344A51" w14:textId="77777777" w:rsidR="001E346D" w:rsidRPr="005C1D03" w:rsidRDefault="001E346D" w:rsidP="001E346D">
      <w:pPr>
        <w:rPr>
          <w:rFonts w:eastAsia="Times New Roman" w:cs="Calibri"/>
          <w:color w:val="000000"/>
          <w:lang w:bidi="he-IL"/>
        </w:rPr>
      </w:pPr>
      <w:r w:rsidRPr="005C1D03">
        <w:rPr>
          <w:rFonts w:eastAsia="Times New Roman" w:cs="Calibri"/>
          <w:color w:val="000000"/>
          <w:vertAlign w:val="superscript"/>
          <w:lang w:val="en-AU" w:bidi="he-IL"/>
        </w:rPr>
        <w:t>23</w:t>
      </w:r>
      <w:r>
        <w:rPr>
          <w:rFonts w:eastAsia="Times New Roman" w:cs="Calibri"/>
          <w:color w:val="000000"/>
          <w:lang w:val="en-AU" w:bidi="he-IL"/>
        </w:rPr>
        <w:t xml:space="preserve"> </w:t>
      </w:r>
      <w:r w:rsidRPr="005C1D03">
        <w:rPr>
          <w:rFonts w:eastAsia="Times New Roman" w:cs="Calibri"/>
          <w:color w:val="000000"/>
          <w:lang w:val="en-AU" w:bidi="he-IL"/>
        </w:rPr>
        <w:t>Who</w:t>
      </w:r>
      <w:r>
        <w:rPr>
          <w:rFonts w:eastAsia="Times New Roman" w:cs="Calibri"/>
          <w:color w:val="000000"/>
          <w:lang w:val="en-AU" w:bidi="he-IL"/>
        </w:rPr>
        <w:t xml:space="preserve"> </w:t>
      </w:r>
      <w:r w:rsidRPr="005C1D03">
        <w:rPr>
          <w:rFonts w:eastAsia="Times New Roman" w:cs="Calibri"/>
          <w:color w:val="000000"/>
          <w:lang w:val="en-AU" w:bidi="he-IL"/>
        </w:rPr>
        <w:t>vindicate</w:t>
      </w:r>
      <w:r>
        <w:rPr>
          <w:rFonts w:eastAsia="Times New Roman" w:cs="Calibri"/>
          <w:color w:val="000000"/>
          <w:lang w:val="en-AU" w:bidi="he-IL"/>
        </w:rPr>
        <w:t xml:space="preserve"> </w:t>
      </w:r>
      <w:r w:rsidRPr="005C1D03">
        <w:rPr>
          <w:rFonts w:eastAsia="Times New Roman" w:cs="Calibri"/>
          <w:color w:val="000000"/>
          <w:lang w:val="en-AU" w:bidi="he-IL"/>
        </w:rPr>
        <w:t>him</w:t>
      </w:r>
      <w:r>
        <w:rPr>
          <w:rFonts w:eastAsia="Times New Roman" w:cs="Calibri"/>
          <w:color w:val="000000"/>
          <w:lang w:val="en-AU" w:bidi="he-IL"/>
        </w:rPr>
        <w:t xml:space="preserve"> </w:t>
      </w:r>
      <w:r w:rsidRPr="005C1D03">
        <w:rPr>
          <w:rFonts w:eastAsia="Times New Roman" w:cs="Calibri"/>
          <w:color w:val="000000"/>
          <w:lang w:val="en-AU" w:bidi="he-IL"/>
        </w:rPr>
        <w:t>who</w:t>
      </w:r>
      <w:r>
        <w:rPr>
          <w:rFonts w:eastAsia="Times New Roman" w:cs="Calibri"/>
          <w:color w:val="000000"/>
          <w:lang w:val="en-AU" w:bidi="he-IL"/>
        </w:rPr>
        <w:t xml:space="preserve"> </w:t>
      </w:r>
      <w:r w:rsidRPr="005C1D03">
        <w:rPr>
          <w:rFonts w:eastAsia="Times New Roman" w:cs="Calibri"/>
          <w:color w:val="000000"/>
          <w:lang w:val="en-AU" w:bidi="he-IL"/>
        </w:rPr>
        <w:t>is</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wrong</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return</w:t>
      </w:r>
      <w:r>
        <w:rPr>
          <w:rFonts w:eastAsia="Times New Roman" w:cs="Calibri"/>
          <w:color w:val="000000"/>
          <w:lang w:val="en-AU" w:bidi="he-IL"/>
        </w:rPr>
        <w:t xml:space="preserve"> </w:t>
      </w:r>
      <w:r w:rsidRPr="005C1D03">
        <w:rPr>
          <w:rFonts w:eastAsia="Times New Roman" w:cs="Calibri"/>
          <w:color w:val="000000"/>
          <w:lang w:val="en-AU" w:bidi="he-IL"/>
        </w:rPr>
        <w:t>for</w:t>
      </w:r>
      <w:r>
        <w:rPr>
          <w:rFonts w:eastAsia="Times New Roman" w:cs="Calibri"/>
          <w:color w:val="000000"/>
          <w:lang w:val="en-AU" w:bidi="he-IL"/>
        </w:rPr>
        <w:t xml:space="preserve"> </w:t>
      </w:r>
      <w:r w:rsidRPr="005C1D03">
        <w:rPr>
          <w:rFonts w:eastAsia="Times New Roman" w:cs="Calibri"/>
          <w:color w:val="000000"/>
          <w:lang w:val="en-AU" w:bidi="he-IL"/>
        </w:rPr>
        <w:t>a</w:t>
      </w:r>
      <w:r>
        <w:rPr>
          <w:rFonts w:eastAsia="Times New Roman" w:cs="Calibri"/>
          <w:color w:val="000000"/>
          <w:lang w:val="en-AU" w:bidi="he-IL"/>
        </w:rPr>
        <w:t xml:space="preserve"> </w:t>
      </w:r>
      <w:r w:rsidRPr="005C1D03">
        <w:rPr>
          <w:rFonts w:eastAsia="Times New Roman" w:cs="Calibri"/>
          <w:color w:val="000000"/>
          <w:lang w:val="en-AU" w:bidi="he-IL"/>
        </w:rPr>
        <w:t>bribe,</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withhold</w:t>
      </w:r>
      <w:r>
        <w:rPr>
          <w:rFonts w:eastAsia="Times New Roman" w:cs="Calibri"/>
          <w:color w:val="000000"/>
          <w:lang w:val="en-AU" w:bidi="he-IL"/>
        </w:rPr>
        <w:t xml:space="preserve"> </w:t>
      </w:r>
      <w:r w:rsidRPr="005C1D03">
        <w:rPr>
          <w:rFonts w:eastAsia="Times New Roman" w:cs="Calibri"/>
          <w:color w:val="000000"/>
          <w:lang w:val="en-AU" w:bidi="he-IL"/>
        </w:rPr>
        <w:t>vindication</w:t>
      </w:r>
      <w:r>
        <w:rPr>
          <w:rFonts w:eastAsia="Times New Roman" w:cs="Calibri"/>
          <w:color w:val="000000"/>
          <w:lang w:val="en-AU" w:bidi="he-IL"/>
        </w:rPr>
        <w:t xml:space="preserve"> </w:t>
      </w:r>
      <w:r w:rsidRPr="005C1D03">
        <w:rPr>
          <w:rFonts w:eastAsia="Times New Roman" w:cs="Calibri"/>
          <w:color w:val="000000"/>
          <w:lang w:val="en-AU" w:bidi="he-IL"/>
        </w:rPr>
        <w:t>From</w:t>
      </w:r>
      <w:r>
        <w:rPr>
          <w:rFonts w:eastAsia="Times New Roman" w:cs="Calibri"/>
          <w:color w:val="000000"/>
          <w:lang w:val="en-AU" w:bidi="he-IL"/>
        </w:rPr>
        <w:t xml:space="preserve"> </w:t>
      </w:r>
      <w:r w:rsidRPr="005C1D03">
        <w:rPr>
          <w:rFonts w:eastAsia="Times New Roman" w:cs="Calibri"/>
          <w:color w:val="000000"/>
          <w:lang w:val="en-AU" w:bidi="he-IL"/>
        </w:rPr>
        <w:t>him</w:t>
      </w:r>
      <w:r>
        <w:rPr>
          <w:rFonts w:eastAsia="Times New Roman" w:cs="Calibri"/>
          <w:color w:val="000000"/>
          <w:lang w:val="en-AU" w:bidi="he-IL"/>
        </w:rPr>
        <w:t xml:space="preserve"> </w:t>
      </w:r>
      <w:r w:rsidRPr="005C1D03">
        <w:rPr>
          <w:rFonts w:eastAsia="Times New Roman" w:cs="Calibri"/>
          <w:color w:val="000000"/>
          <w:lang w:val="en-AU" w:bidi="he-IL"/>
        </w:rPr>
        <w:t>who</w:t>
      </w:r>
      <w:r>
        <w:rPr>
          <w:rFonts w:eastAsia="Times New Roman" w:cs="Calibri"/>
          <w:color w:val="000000"/>
          <w:lang w:val="en-AU" w:bidi="he-IL"/>
        </w:rPr>
        <w:t xml:space="preserve"> </w:t>
      </w:r>
      <w:r w:rsidRPr="005C1D03">
        <w:rPr>
          <w:rFonts w:eastAsia="Times New Roman" w:cs="Calibri"/>
          <w:color w:val="000000"/>
          <w:lang w:val="en-AU" w:bidi="he-IL"/>
        </w:rPr>
        <w:t>is</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right.</w:t>
      </w:r>
    </w:p>
    <w:p w14:paraId="4C13D1C7" w14:textId="77777777" w:rsidR="001E346D" w:rsidRPr="005C1D03" w:rsidRDefault="001E346D" w:rsidP="001E346D">
      <w:pPr>
        <w:rPr>
          <w:rFonts w:eastAsia="Times New Roman" w:cs="Calibri"/>
          <w:color w:val="000000"/>
          <w:lang w:bidi="he-IL"/>
        </w:rPr>
      </w:pPr>
      <w:r w:rsidRPr="005C1D03">
        <w:rPr>
          <w:rFonts w:eastAsia="Times New Roman" w:cs="Calibri"/>
          <w:color w:val="000000"/>
          <w:vertAlign w:val="superscript"/>
          <w:lang w:val="en-AU" w:bidi="he-IL"/>
        </w:rPr>
        <w:t>24</w:t>
      </w:r>
      <w:r>
        <w:rPr>
          <w:rFonts w:eastAsia="Times New Roman" w:cs="Calibri"/>
          <w:color w:val="000000"/>
          <w:lang w:val="en-AU" w:bidi="he-IL"/>
        </w:rPr>
        <w:t xml:space="preserve"> </w:t>
      </w:r>
      <w:r w:rsidRPr="005C1D03">
        <w:rPr>
          <w:rFonts w:eastAsia="Times New Roman" w:cs="Calibri"/>
          <w:color w:val="000000"/>
          <w:lang w:val="en-AU" w:bidi="he-IL"/>
        </w:rPr>
        <w:t>Assuredly,</w:t>
      </w:r>
      <w:r>
        <w:rPr>
          <w:rFonts w:eastAsia="Times New Roman" w:cs="Calibri"/>
          <w:color w:val="000000"/>
          <w:lang w:val="en-AU" w:bidi="he-IL"/>
        </w:rPr>
        <w:t xml:space="preserve"> </w:t>
      </w:r>
      <w:r w:rsidRPr="005C1D03">
        <w:rPr>
          <w:rFonts w:eastAsia="Times New Roman" w:cs="Calibri"/>
          <w:color w:val="000000"/>
          <w:lang w:val="en-AU" w:bidi="he-IL"/>
        </w:rPr>
        <w:t>As</w:t>
      </w:r>
      <w:r>
        <w:rPr>
          <w:rFonts w:eastAsia="Times New Roman" w:cs="Calibri"/>
          <w:color w:val="000000"/>
          <w:lang w:val="en-AU" w:bidi="he-IL"/>
        </w:rPr>
        <w:t xml:space="preserve"> </w:t>
      </w:r>
      <w:r w:rsidRPr="005C1D03">
        <w:rPr>
          <w:rFonts w:eastAsia="Times New Roman" w:cs="Calibri"/>
          <w:color w:val="000000"/>
          <w:lang w:val="en-AU" w:bidi="he-IL"/>
        </w:rPr>
        <w:t>straw</w:t>
      </w:r>
      <w:r>
        <w:rPr>
          <w:rFonts w:eastAsia="Times New Roman" w:cs="Calibri"/>
          <w:color w:val="000000"/>
          <w:lang w:val="en-AU" w:bidi="he-IL"/>
        </w:rPr>
        <w:t xml:space="preserve"> </w:t>
      </w:r>
      <w:r w:rsidRPr="005C1D03">
        <w:rPr>
          <w:rFonts w:eastAsia="Times New Roman" w:cs="Calibri"/>
          <w:color w:val="000000"/>
          <w:lang w:val="en-AU" w:bidi="he-IL"/>
        </w:rPr>
        <w:t>is</w:t>
      </w:r>
      <w:r>
        <w:rPr>
          <w:rFonts w:eastAsia="Times New Roman" w:cs="Calibri"/>
          <w:color w:val="000000"/>
          <w:lang w:val="en-AU" w:bidi="he-IL"/>
        </w:rPr>
        <w:t xml:space="preserve"> </w:t>
      </w:r>
      <w:r w:rsidRPr="005C1D03">
        <w:rPr>
          <w:rFonts w:eastAsia="Times New Roman" w:cs="Calibri"/>
          <w:color w:val="000000"/>
          <w:lang w:val="en-AU" w:bidi="he-IL"/>
        </w:rPr>
        <w:t>consumed</w:t>
      </w:r>
      <w:r>
        <w:rPr>
          <w:rFonts w:eastAsia="Times New Roman" w:cs="Calibri"/>
          <w:color w:val="000000"/>
          <w:lang w:val="en-AU" w:bidi="he-IL"/>
        </w:rPr>
        <w:t xml:space="preserve"> </w:t>
      </w:r>
      <w:r w:rsidRPr="005C1D03">
        <w:rPr>
          <w:rFonts w:eastAsia="Times New Roman" w:cs="Calibri"/>
          <w:color w:val="000000"/>
          <w:lang w:val="en-AU" w:bidi="he-IL"/>
        </w:rPr>
        <w:t>by</w:t>
      </w:r>
      <w:r>
        <w:rPr>
          <w:rFonts w:eastAsia="Times New Roman" w:cs="Calibri"/>
          <w:color w:val="000000"/>
          <w:lang w:val="en-AU" w:bidi="he-IL"/>
        </w:rPr>
        <w:t xml:space="preserve"> </w:t>
      </w:r>
      <w:r w:rsidRPr="005C1D03">
        <w:rPr>
          <w:rFonts w:eastAsia="Times New Roman" w:cs="Calibri"/>
          <w:color w:val="000000"/>
          <w:lang w:val="en-AU" w:bidi="he-IL"/>
        </w:rPr>
        <w:t>a</w:t>
      </w:r>
      <w:r>
        <w:rPr>
          <w:rFonts w:eastAsia="Times New Roman" w:cs="Calibri"/>
          <w:color w:val="000000"/>
          <w:lang w:val="en-AU" w:bidi="he-IL"/>
        </w:rPr>
        <w:t xml:space="preserve"> </w:t>
      </w:r>
      <w:r w:rsidRPr="005C1D03">
        <w:rPr>
          <w:rFonts w:eastAsia="Times New Roman" w:cs="Calibri"/>
          <w:color w:val="000000"/>
          <w:lang w:val="en-AU" w:bidi="he-IL"/>
        </w:rPr>
        <w:t>tongue</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fire</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hay</w:t>
      </w:r>
      <w:r>
        <w:rPr>
          <w:rFonts w:eastAsia="Times New Roman" w:cs="Calibri"/>
          <w:color w:val="000000"/>
          <w:lang w:val="en-AU" w:bidi="he-IL"/>
        </w:rPr>
        <w:t xml:space="preserve"> </w:t>
      </w:r>
      <w:r w:rsidRPr="005C1D03">
        <w:rPr>
          <w:rFonts w:eastAsia="Times New Roman" w:cs="Calibri"/>
          <w:color w:val="000000"/>
          <w:lang w:val="en-AU" w:bidi="he-IL"/>
        </w:rPr>
        <w:t>shrivels</w:t>
      </w:r>
      <w:r>
        <w:rPr>
          <w:rFonts w:eastAsia="Times New Roman" w:cs="Calibri"/>
          <w:color w:val="000000"/>
          <w:lang w:val="en-AU" w:bidi="he-IL"/>
        </w:rPr>
        <w:t xml:space="preserve"> </w:t>
      </w:r>
      <w:r w:rsidRPr="005C1D03">
        <w:rPr>
          <w:rFonts w:eastAsia="Times New Roman" w:cs="Calibri"/>
          <w:color w:val="000000"/>
          <w:lang w:val="en-AU" w:bidi="he-IL"/>
        </w:rPr>
        <w:t>as</w:t>
      </w:r>
      <w:r>
        <w:rPr>
          <w:rFonts w:eastAsia="Times New Roman" w:cs="Calibri"/>
          <w:color w:val="000000"/>
          <w:lang w:val="en-AU" w:bidi="he-IL"/>
        </w:rPr>
        <w:t xml:space="preserve"> </w:t>
      </w:r>
      <w:r w:rsidRPr="005C1D03">
        <w:rPr>
          <w:rFonts w:eastAsia="Times New Roman" w:cs="Calibri"/>
          <w:color w:val="000000"/>
          <w:lang w:val="en-AU" w:bidi="he-IL"/>
        </w:rPr>
        <w:t>it</w:t>
      </w:r>
      <w:r>
        <w:rPr>
          <w:rFonts w:eastAsia="Times New Roman" w:cs="Calibri"/>
          <w:color w:val="000000"/>
          <w:lang w:val="en-AU" w:bidi="he-IL"/>
        </w:rPr>
        <w:t xml:space="preserve"> </w:t>
      </w:r>
      <w:r w:rsidRPr="005C1D03">
        <w:rPr>
          <w:rFonts w:eastAsia="Times New Roman" w:cs="Calibri"/>
          <w:color w:val="000000"/>
          <w:lang w:val="en-AU" w:bidi="he-IL"/>
        </w:rPr>
        <w:t>burns,</w:t>
      </w:r>
      <w:r>
        <w:rPr>
          <w:rFonts w:eastAsia="Times New Roman" w:cs="Calibri"/>
          <w:color w:val="000000"/>
          <w:lang w:val="en-AU" w:bidi="he-IL"/>
        </w:rPr>
        <w:t xml:space="preserve"> </w:t>
      </w:r>
      <w:r w:rsidRPr="005C1D03">
        <w:rPr>
          <w:rFonts w:eastAsia="Times New Roman" w:cs="Calibri"/>
          <w:color w:val="000000"/>
          <w:lang w:val="en-AU" w:bidi="he-IL"/>
        </w:rPr>
        <w:t>Their</w:t>
      </w:r>
      <w:r>
        <w:rPr>
          <w:rFonts w:eastAsia="Times New Roman" w:cs="Calibri"/>
          <w:color w:val="000000"/>
          <w:lang w:val="en-AU" w:bidi="he-IL"/>
        </w:rPr>
        <w:t xml:space="preserve"> </w:t>
      </w:r>
      <w:r w:rsidRPr="005C1D03">
        <w:rPr>
          <w:rFonts w:eastAsia="Times New Roman" w:cs="Calibri"/>
          <w:color w:val="000000"/>
          <w:lang w:val="en-AU" w:bidi="he-IL"/>
        </w:rPr>
        <w:t>stock</w:t>
      </w:r>
      <w:r>
        <w:rPr>
          <w:rFonts w:eastAsia="Times New Roman" w:cs="Calibri"/>
          <w:color w:val="000000"/>
          <w:lang w:val="en-AU" w:bidi="he-IL"/>
        </w:rPr>
        <w:t xml:space="preserve"> </w:t>
      </w:r>
      <w:r w:rsidRPr="005C1D03">
        <w:rPr>
          <w:rFonts w:eastAsia="Times New Roman" w:cs="Calibri"/>
          <w:color w:val="000000"/>
          <w:lang w:val="en-AU" w:bidi="he-IL"/>
        </w:rPr>
        <w:t>shall</w:t>
      </w:r>
      <w:r>
        <w:rPr>
          <w:rFonts w:eastAsia="Times New Roman" w:cs="Calibri"/>
          <w:color w:val="000000"/>
          <w:lang w:val="en-AU" w:bidi="he-IL"/>
        </w:rPr>
        <w:t xml:space="preserve"> </w:t>
      </w:r>
      <w:r w:rsidRPr="005C1D03">
        <w:rPr>
          <w:rFonts w:eastAsia="Times New Roman" w:cs="Calibri"/>
          <w:color w:val="000000"/>
          <w:lang w:val="en-AU" w:bidi="he-IL"/>
        </w:rPr>
        <w:t>become</w:t>
      </w:r>
      <w:r>
        <w:rPr>
          <w:rFonts w:eastAsia="Times New Roman" w:cs="Calibri"/>
          <w:color w:val="000000"/>
          <w:lang w:val="en-AU" w:bidi="he-IL"/>
        </w:rPr>
        <w:t xml:space="preserve"> </w:t>
      </w:r>
      <w:r w:rsidRPr="005C1D03">
        <w:rPr>
          <w:rFonts w:eastAsia="Times New Roman" w:cs="Calibri"/>
          <w:color w:val="000000"/>
          <w:lang w:val="en-AU" w:bidi="he-IL"/>
        </w:rPr>
        <w:t>like</w:t>
      </w:r>
      <w:r>
        <w:rPr>
          <w:rFonts w:eastAsia="Times New Roman" w:cs="Calibri"/>
          <w:color w:val="000000"/>
          <w:lang w:val="en-AU" w:bidi="he-IL"/>
        </w:rPr>
        <w:t xml:space="preserve"> </w:t>
      </w:r>
      <w:r w:rsidRPr="005C1D03">
        <w:rPr>
          <w:rFonts w:eastAsia="Times New Roman" w:cs="Calibri"/>
          <w:color w:val="000000"/>
          <w:lang w:val="en-AU" w:bidi="he-IL"/>
        </w:rPr>
        <w:t>rot,</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their</w:t>
      </w:r>
      <w:r>
        <w:rPr>
          <w:rFonts w:eastAsia="Times New Roman" w:cs="Calibri"/>
          <w:color w:val="000000"/>
          <w:lang w:val="en-AU" w:bidi="he-IL"/>
        </w:rPr>
        <w:t xml:space="preserve"> </w:t>
      </w:r>
      <w:r w:rsidRPr="005C1D03">
        <w:rPr>
          <w:rFonts w:eastAsia="Times New Roman" w:cs="Calibri"/>
          <w:color w:val="000000"/>
          <w:lang w:val="en-AU" w:bidi="he-IL"/>
        </w:rPr>
        <w:t>buds</w:t>
      </w:r>
      <w:r>
        <w:rPr>
          <w:rFonts w:eastAsia="Times New Roman" w:cs="Calibri"/>
          <w:color w:val="000000"/>
          <w:lang w:val="en-AU" w:bidi="he-IL"/>
        </w:rPr>
        <w:t xml:space="preserve"> </w:t>
      </w:r>
      <w:r w:rsidRPr="005C1D03">
        <w:rPr>
          <w:rFonts w:eastAsia="Times New Roman" w:cs="Calibri"/>
          <w:color w:val="000000"/>
          <w:lang w:val="en-AU" w:bidi="he-IL"/>
        </w:rPr>
        <w:t>shall</w:t>
      </w:r>
      <w:r>
        <w:rPr>
          <w:rFonts w:eastAsia="Times New Roman" w:cs="Calibri"/>
          <w:color w:val="000000"/>
          <w:lang w:val="en-AU" w:bidi="he-IL"/>
        </w:rPr>
        <w:t xml:space="preserve"> </w:t>
      </w:r>
      <w:r w:rsidRPr="005C1D03">
        <w:rPr>
          <w:rFonts w:eastAsia="Times New Roman" w:cs="Calibri"/>
          <w:color w:val="000000"/>
          <w:lang w:val="en-AU" w:bidi="he-IL"/>
        </w:rPr>
        <w:t>blow</w:t>
      </w:r>
      <w:r>
        <w:rPr>
          <w:rFonts w:eastAsia="Times New Roman" w:cs="Calibri"/>
          <w:color w:val="000000"/>
          <w:lang w:val="en-AU" w:bidi="he-IL"/>
        </w:rPr>
        <w:t xml:space="preserve"> </w:t>
      </w:r>
      <w:r w:rsidRPr="005C1D03">
        <w:rPr>
          <w:rFonts w:eastAsia="Times New Roman" w:cs="Calibri"/>
          <w:color w:val="000000"/>
          <w:lang w:val="en-AU" w:bidi="he-IL"/>
        </w:rPr>
        <w:t>away</w:t>
      </w:r>
      <w:r>
        <w:rPr>
          <w:rFonts w:eastAsia="Times New Roman" w:cs="Calibri"/>
          <w:color w:val="000000"/>
          <w:lang w:val="en-AU" w:bidi="he-IL"/>
        </w:rPr>
        <w:t xml:space="preserve"> </w:t>
      </w:r>
      <w:r w:rsidRPr="005C1D03">
        <w:rPr>
          <w:rFonts w:eastAsia="Times New Roman" w:cs="Calibri"/>
          <w:color w:val="000000"/>
          <w:lang w:val="en-AU" w:bidi="he-IL"/>
        </w:rPr>
        <w:t>like</w:t>
      </w:r>
      <w:r>
        <w:rPr>
          <w:rFonts w:eastAsia="Times New Roman" w:cs="Calibri"/>
          <w:color w:val="000000"/>
          <w:lang w:val="en-AU" w:bidi="he-IL"/>
        </w:rPr>
        <w:t xml:space="preserve"> </w:t>
      </w:r>
      <w:r w:rsidRPr="005C1D03">
        <w:rPr>
          <w:rFonts w:eastAsia="Times New Roman" w:cs="Calibri"/>
          <w:color w:val="000000"/>
          <w:lang w:val="en-AU" w:bidi="he-IL"/>
        </w:rPr>
        <w:t>dust.</w:t>
      </w:r>
      <w:r>
        <w:rPr>
          <w:rFonts w:eastAsia="Times New Roman" w:cs="Calibri"/>
          <w:color w:val="000000"/>
          <w:lang w:val="en-AU" w:bidi="he-IL"/>
        </w:rPr>
        <w:t xml:space="preserve"> </w:t>
      </w:r>
      <w:r w:rsidRPr="005C1D03">
        <w:rPr>
          <w:rFonts w:eastAsia="Times New Roman" w:cs="Calibri"/>
          <w:b/>
          <w:bCs/>
          <w:color w:val="000000"/>
          <w:u w:val="single"/>
          <w:lang w:val="en-AU" w:bidi="he-IL"/>
        </w:rPr>
        <w:t>For</w:t>
      </w:r>
      <w:r>
        <w:rPr>
          <w:rFonts w:eastAsia="Times New Roman" w:cs="Calibri"/>
          <w:b/>
          <w:bCs/>
          <w:color w:val="000000"/>
          <w:u w:val="single"/>
          <w:lang w:val="en-AU" w:bidi="he-IL"/>
        </w:rPr>
        <w:t xml:space="preserve"> </w:t>
      </w:r>
      <w:r w:rsidRPr="005C1D03">
        <w:rPr>
          <w:rFonts w:eastAsia="Times New Roman" w:cs="Calibri"/>
          <w:b/>
          <w:bCs/>
          <w:color w:val="000000"/>
          <w:u w:val="single"/>
          <w:lang w:val="en-AU" w:bidi="he-IL"/>
        </w:rPr>
        <w:t>they</w:t>
      </w:r>
      <w:r>
        <w:rPr>
          <w:rFonts w:eastAsia="Times New Roman" w:cs="Calibri"/>
          <w:b/>
          <w:bCs/>
          <w:color w:val="000000"/>
          <w:u w:val="single"/>
          <w:lang w:val="en-AU" w:bidi="he-IL"/>
        </w:rPr>
        <w:t xml:space="preserve"> </w:t>
      </w:r>
      <w:r w:rsidRPr="005C1D03">
        <w:rPr>
          <w:rFonts w:eastAsia="Times New Roman" w:cs="Calibri"/>
          <w:b/>
          <w:bCs/>
          <w:color w:val="000000"/>
          <w:u w:val="single"/>
          <w:lang w:val="en-AU" w:bidi="he-IL"/>
        </w:rPr>
        <w:t>have</w:t>
      </w:r>
      <w:r>
        <w:rPr>
          <w:rFonts w:eastAsia="Times New Roman" w:cs="Calibri"/>
          <w:b/>
          <w:bCs/>
          <w:color w:val="000000"/>
          <w:u w:val="single"/>
          <w:lang w:val="en-AU" w:bidi="he-IL"/>
        </w:rPr>
        <w:t xml:space="preserve"> </w:t>
      </w:r>
      <w:r w:rsidRPr="005C1D03">
        <w:rPr>
          <w:rFonts w:eastAsia="Times New Roman" w:cs="Calibri"/>
          <w:b/>
          <w:bCs/>
          <w:color w:val="000000"/>
          <w:u w:val="single"/>
          <w:lang w:val="en-AU" w:bidi="he-IL"/>
        </w:rPr>
        <w:t>rejected</w:t>
      </w:r>
      <w:r>
        <w:rPr>
          <w:rFonts w:eastAsia="Times New Roman" w:cs="Calibri"/>
          <w:b/>
          <w:bCs/>
          <w:color w:val="000000"/>
          <w:u w:val="single"/>
          <w:lang w:val="en-AU" w:bidi="he-IL"/>
        </w:rPr>
        <w:t xml:space="preserve"> </w:t>
      </w:r>
      <w:r w:rsidRPr="005C1D03">
        <w:rPr>
          <w:rFonts w:eastAsia="Times New Roman" w:cs="Calibri"/>
          <w:b/>
          <w:bCs/>
          <w:color w:val="000000"/>
          <w:u w:val="single"/>
          <w:lang w:val="en-AU" w:bidi="he-IL"/>
        </w:rPr>
        <w:t>the</w:t>
      </w:r>
      <w:r>
        <w:rPr>
          <w:rFonts w:eastAsia="Times New Roman" w:cs="Calibri"/>
          <w:b/>
          <w:bCs/>
          <w:color w:val="000000"/>
          <w:u w:val="single"/>
          <w:lang w:val="en-AU" w:bidi="he-IL"/>
        </w:rPr>
        <w:t xml:space="preserve"> </w:t>
      </w:r>
      <w:r w:rsidRPr="005C1D03">
        <w:rPr>
          <w:rFonts w:eastAsia="Times New Roman" w:cs="Calibri"/>
          <w:b/>
          <w:bCs/>
          <w:color w:val="000000"/>
          <w:u w:val="single"/>
          <w:lang w:val="en-AU" w:bidi="he-IL"/>
        </w:rPr>
        <w:t>instruction</w:t>
      </w:r>
      <w:r>
        <w:rPr>
          <w:rFonts w:eastAsia="Times New Roman" w:cs="Calibri"/>
          <w:b/>
          <w:bCs/>
          <w:color w:val="000000"/>
          <w:u w:val="single"/>
          <w:lang w:val="en-AU" w:bidi="he-IL"/>
        </w:rPr>
        <w:t xml:space="preserve"> </w:t>
      </w:r>
      <w:r w:rsidRPr="005C1D03">
        <w:rPr>
          <w:rFonts w:eastAsia="Times New Roman" w:cs="Calibri"/>
          <w:b/>
          <w:bCs/>
          <w:color w:val="000000"/>
          <w:u w:val="single"/>
          <w:lang w:val="en-AU" w:bidi="he-IL"/>
        </w:rPr>
        <w:t>in</w:t>
      </w:r>
      <w:r>
        <w:rPr>
          <w:rFonts w:eastAsia="Times New Roman" w:cs="Calibri"/>
          <w:b/>
          <w:bCs/>
          <w:color w:val="000000"/>
          <w:u w:val="single"/>
          <w:lang w:val="en-AU" w:bidi="he-IL"/>
        </w:rPr>
        <w:t xml:space="preserve"> </w:t>
      </w:r>
      <w:r w:rsidRPr="005C1D03">
        <w:rPr>
          <w:rFonts w:eastAsia="Times New Roman" w:cs="Calibri"/>
          <w:b/>
          <w:bCs/>
          <w:color w:val="000000"/>
          <w:u w:val="single"/>
          <w:lang w:val="en-AU" w:bidi="he-IL"/>
        </w:rPr>
        <w:t>the</w:t>
      </w:r>
      <w:r>
        <w:rPr>
          <w:rFonts w:eastAsia="Times New Roman" w:cs="Calibri"/>
          <w:b/>
          <w:bCs/>
          <w:color w:val="000000"/>
          <w:u w:val="single"/>
          <w:lang w:val="en-AU" w:bidi="he-IL"/>
        </w:rPr>
        <w:t xml:space="preserve"> </w:t>
      </w:r>
      <w:r w:rsidRPr="005C1D03">
        <w:rPr>
          <w:rFonts w:eastAsia="Times New Roman" w:cs="Calibri"/>
          <w:b/>
          <w:bCs/>
          <w:color w:val="000000"/>
          <w:u w:val="single"/>
          <w:lang w:val="en-AU" w:bidi="he-IL"/>
        </w:rPr>
        <w:t>Torah</w:t>
      </w:r>
      <w:r>
        <w:rPr>
          <w:rFonts w:eastAsia="Times New Roman" w:cs="Calibri"/>
          <w:b/>
          <w:bCs/>
          <w:color w:val="000000"/>
          <w:u w:val="single"/>
          <w:lang w:val="en-AU" w:bidi="he-IL"/>
        </w:rPr>
        <w:t xml:space="preserve"> </w:t>
      </w:r>
      <w:r w:rsidRPr="005C1D03">
        <w:rPr>
          <w:rFonts w:eastAsia="Times New Roman" w:cs="Calibri"/>
          <w:b/>
          <w:bCs/>
          <w:color w:val="000000"/>
          <w:u w:val="single"/>
          <w:lang w:val="en-AU" w:bidi="he-IL"/>
        </w:rPr>
        <w:t>of</w:t>
      </w:r>
      <w:r>
        <w:rPr>
          <w:rFonts w:eastAsia="Times New Roman" w:cs="Calibri"/>
          <w:b/>
          <w:bCs/>
          <w:color w:val="000000"/>
          <w:u w:val="single"/>
          <w:lang w:val="en-AU" w:bidi="he-IL"/>
        </w:rPr>
        <w:t xml:space="preserve"> </w:t>
      </w:r>
      <w:r w:rsidRPr="005C1D03">
        <w:rPr>
          <w:rFonts w:eastAsia="Times New Roman" w:cs="Calibri"/>
          <w:b/>
          <w:bCs/>
          <w:color w:val="000000"/>
          <w:u w:val="single"/>
          <w:lang w:val="en-AU" w:bidi="he-IL"/>
        </w:rPr>
        <w:t>the</w:t>
      </w:r>
      <w:r>
        <w:rPr>
          <w:rFonts w:eastAsia="Times New Roman" w:cs="Calibri"/>
          <w:b/>
          <w:bCs/>
          <w:color w:val="000000"/>
          <w:u w:val="single"/>
          <w:lang w:val="en-AU" w:bidi="he-IL"/>
        </w:rPr>
        <w:t xml:space="preserve"> </w:t>
      </w:r>
      <w:r w:rsidRPr="005C1D03">
        <w:rPr>
          <w:rFonts w:eastAsia="Times New Roman" w:cs="Calibri"/>
          <w:b/>
          <w:bCs/>
          <w:color w:val="000000"/>
          <w:u w:val="single"/>
          <w:lang w:val="en-AU" w:bidi="he-IL"/>
        </w:rPr>
        <w:t>LORD</w:t>
      </w:r>
      <w:r>
        <w:rPr>
          <w:rFonts w:eastAsia="Times New Roman" w:cs="Calibri"/>
          <w:b/>
          <w:bCs/>
          <w:color w:val="000000"/>
          <w:u w:val="single"/>
          <w:lang w:val="en-AU" w:bidi="he-IL"/>
        </w:rPr>
        <w:t xml:space="preserve"> </w:t>
      </w:r>
      <w:r w:rsidRPr="005C1D03">
        <w:rPr>
          <w:rFonts w:eastAsia="Times New Roman" w:cs="Calibri"/>
          <w:b/>
          <w:bCs/>
          <w:color w:val="000000"/>
          <w:u w:val="single"/>
          <w:lang w:val="en-AU" w:bidi="he-IL"/>
        </w:rPr>
        <w:t>of</w:t>
      </w:r>
      <w:r>
        <w:rPr>
          <w:rFonts w:eastAsia="Times New Roman" w:cs="Calibri"/>
          <w:b/>
          <w:bCs/>
          <w:color w:val="000000"/>
          <w:u w:val="single"/>
          <w:lang w:val="en-AU" w:bidi="he-IL"/>
        </w:rPr>
        <w:t xml:space="preserve"> </w:t>
      </w:r>
      <w:r w:rsidRPr="005C1D03">
        <w:rPr>
          <w:rFonts w:eastAsia="Times New Roman" w:cs="Calibri"/>
          <w:b/>
          <w:bCs/>
          <w:color w:val="000000"/>
          <w:u w:val="single"/>
          <w:lang w:val="en-AU" w:bidi="he-IL"/>
        </w:rPr>
        <w:t>Hosts</w:t>
      </w:r>
      <w:r w:rsidRPr="005C1D03">
        <w:rPr>
          <w:rFonts w:eastAsia="Times New Roman" w:cs="Calibri"/>
          <w:b/>
          <w:bCs/>
          <w:color w:val="000000"/>
          <w:lang w:val="en-AU" w:bidi="he-IL"/>
        </w:rPr>
        <w:t>,</w:t>
      </w:r>
    </w:p>
    <w:p w14:paraId="2F33CD4A" w14:textId="24836920" w:rsidR="00D02B35" w:rsidRDefault="001E346D" w:rsidP="00FF5C84">
      <w:pPr>
        <w:rPr>
          <w:rFonts w:eastAsia="Times New Roman" w:cs="Calibri"/>
          <w:color w:val="000000"/>
          <w:lang w:bidi="he-IL"/>
        </w:rPr>
      </w:pPr>
      <w:r w:rsidRPr="005C1D03">
        <w:rPr>
          <w:rFonts w:eastAsia="Times New Roman" w:cs="Calibri"/>
          <w:b/>
          <w:bCs/>
          <w:color w:val="000000"/>
          <w:u w:val="single"/>
          <w:lang w:val="en-AU" w:bidi="he-IL"/>
        </w:rPr>
        <w:t>Spurned</w:t>
      </w:r>
      <w:r>
        <w:rPr>
          <w:rFonts w:eastAsia="Times New Roman" w:cs="Calibri"/>
          <w:b/>
          <w:bCs/>
          <w:color w:val="000000"/>
          <w:u w:val="single"/>
          <w:lang w:val="en-AU" w:bidi="he-IL"/>
        </w:rPr>
        <w:t xml:space="preserve"> </w:t>
      </w:r>
      <w:r w:rsidRPr="005C1D03">
        <w:rPr>
          <w:rFonts w:eastAsia="Times New Roman" w:cs="Calibri"/>
          <w:b/>
          <w:bCs/>
          <w:color w:val="000000"/>
          <w:u w:val="single"/>
          <w:lang w:val="en-AU" w:bidi="he-IL"/>
        </w:rPr>
        <w:t>the</w:t>
      </w:r>
      <w:r>
        <w:rPr>
          <w:rFonts w:eastAsia="Times New Roman" w:cs="Calibri"/>
          <w:b/>
          <w:bCs/>
          <w:color w:val="000000"/>
          <w:u w:val="single"/>
          <w:lang w:val="en-AU" w:bidi="he-IL"/>
        </w:rPr>
        <w:t xml:space="preserve"> </w:t>
      </w:r>
      <w:r w:rsidRPr="005C1D03">
        <w:rPr>
          <w:rFonts w:eastAsia="Times New Roman" w:cs="Calibri"/>
          <w:b/>
          <w:bCs/>
          <w:color w:val="000000"/>
          <w:u w:val="single"/>
          <w:lang w:val="en-AU" w:bidi="he-IL"/>
        </w:rPr>
        <w:t>Word</w:t>
      </w:r>
      <w:r>
        <w:rPr>
          <w:rFonts w:eastAsia="Times New Roman" w:cs="Calibri"/>
          <w:b/>
          <w:bCs/>
          <w:color w:val="000000"/>
          <w:u w:val="single"/>
          <w:lang w:val="en-AU" w:bidi="he-IL"/>
        </w:rPr>
        <w:t xml:space="preserve"> </w:t>
      </w:r>
      <w:r w:rsidRPr="005C1D03">
        <w:rPr>
          <w:rFonts w:eastAsia="Times New Roman" w:cs="Calibri"/>
          <w:b/>
          <w:bCs/>
          <w:color w:val="000000"/>
          <w:u w:val="single"/>
          <w:lang w:val="en-AU" w:bidi="he-IL"/>
        </w:rPr>
        <w:t>of</w:t>
      </w:r>
      <w:r>
        <w:rPr>
          <w:rFonts w:eastAsia="Times New Roman" w:cs="Calibri"/>
          <w:b/>
          <w:bCs/>
          <w:color w:val="000000"/>
          <w:u w:val="single"/>
          <w:lang w:val="en-AU" w:bidi="he-IL"/>
        </w:rPr>
        <w:t xml:space="preserve"> </w:t>
      </w:r>
      <w:r w:rsidRPr="005C1D03">
        <w:rPr>
          <w:rFonts w:eastAsia="Times New Roman" w:cs="Calibri"/>
          <w:b/>
          <w:bCs/>
          <w:color w:val="000000"/>
          <w:u w:val="single"/>
          <w:lang w:val="en-AU" w:bidi="he-IL"/>
        </w:rPr>
        <w:t>the</w:t>
      </w:r>
      <w:r>
        <w:rPr>
          <w:rFonts w:eastAsia="Times New Roman" w:cs="Calibri"/>
          <w:b/>
          <w:bCs/>
          <w:color w:val="000000"/>
          <w:u w:val="single"/>
          <w:lang w:val="en-AU" w:bidi="he-IL"/>
        </w:rPr>
        <w:t xml:space="preserve"> </w:t>
      </w:r>
      <w:r w:rsidRPr="005C1D03">
        <w:rPr>
          <w:rFonts w:eastAsia="Times New Roman" w:cs="Calibri"/>
          <w:b/>
          <w:bCs/>
          <w:color w:val="000000"/>
          <w:u w:val="single"/>
          <w:lang w:val="en-AU" w:bidi="he-IL"/>
        </w:rPr>
        <w:t>Holy</w:t>
      </w:r>
      <w:r>
        <w:rPr>
          <w:rFonts w:eastAsia="Times New Roman" w:cs="Calibri"/>
          <w:b/>
          <w:bCs/>
          <w:color w:val="000000"/>
          <w:u w:val="single"/>
          <w:lang w:val="en-AU" w:bidi="he-IL"/>
        </w:rPr>
        <w:t xml:space="preserve"> </w:t>
      </w:r>
      <w:r w:rsidRPr="005C1D03">
        <w:rPr>
          <w:rFonts w:eastAsia="Times New Roman" w:cs="Calibri"/>
          <w:b/>
          <w:bCs/>
          <w:color w:val="000000"/>
          <w:u w:val="single"/>
          <w:lang w:val="en-AU" w:bidi="he-IL"/>
        </w:rPr>
        <w:t>One</w:t>
      </w:r>
      <w:r>
        <w:rPr>
          <w:rFonts w:eastAsia="Times New Roman" w:cs="Calibri"/>
          <w:b/>
          <w:bCs/>
          <w:color w:val="000000"/>
          <w:u w:val="single"/>
          <w:lang w:val="en-AU" w:bidi="he-IL"/>
        </w:rPr>
        <w:t xml:space="preserve"> </w:t>
      </w:r>
      <w:r w:rsidRPr="005C1D03">
        <w:rPr>
          <w:rFonts w:eastAsia="Times New Roman" w:cs="Calibri"/>
          <w:b/>
          <w:bCs/>
          <w:color w:val="000000"/>
          <w:u w:val="single"/>
          <w:lang w:val="en-AU" w:bidi="he-IL"/>
        </w:rPr>
        <w:t>of</w:t>
      </w:r>
      <w:r>
        <w:rPr>
          <w:rFonts w:eastAsia="Times New Roman" w:cs="Calibri"/>
          <w:b/>
          <w:bCs/>
          <w:color w:val="000000"/>
          <w:u w:val="single"/>
          <w:lang w:val="en-AU" w:bidi="he-IL"/>
        </w:rPr>
        <w:t xml:space="preserve"> </w:t>
      </w:r>
      <w:r w:rsidRPr="005C1D03">
        <w:rPr>
          <w:rFonts w:eastAsia="Times New Roman" w:cs="Calibri"/>
          <w:b/>
          <w:bCs/>
          <w:color w:val="000000"/>
          <w:u w:val="single"/>
          <w:lang w:val="en-AU" w:bidi="he-IL"/>
        </w:rPr>
        <w:t>Israel</w:t>
      </w:r>
      <w:r w:rsidRPr="005C1D03">
        <w:rPr>
          <w:rFonts w:eastAsia="Times New Roman" w:cs="Calibri"/>
          <w:b/>
          <w:bCs/>
          <w:color w:val="000000"/>
          <w:lang w:val="en-AU" w:bidi="he-IL"/>
        </w:rPr>
        <w:t>.</w:t>
      </w:r>
    </w:p>
    <w:p w14:paraId="0892961C" w14:textId="77777777" w:rsidR="00FF5C84" w:rsidRPr="005C1D03" w:rsidRDefault="00FF5C84" w:rsidP="00FF5C84">
      <w:pPr>
        <w:pBdr>
          <w:bottom w:val="double" w:sz="4" w:space="1" w:color="auto"/>
        </w:pBdr>
        <w:rPr>
          <w:rFonts w:eastAsia="Times New Roman" w:cs="Calibri"/>
          <w:color w:val="000000"/>
          <w:lang w:bidi="he-IL"/>
        </w:rPr>
      </w:pPr>
    </w:p>
    <w:p w14:paraId="165D83FC" w14:textId="77777777" w:rsidR="005C14C6" w:rsidRDefault="005C14C6" w:rsidP="005C14C6">
      <w:pPr>
        <w:rPr>
          <w:lang w:val="en-AU"/>
        </w:rPr>
      </w:pPr>
    </w:p>
    <w:p w14:paraId="062A7031" w14:textId="64A63C7B" w:rsidR="008A187E" w:rsidRPr="000A580A" w:rsidRDefault="005C14C6" w:rsidP="00FF5C84">
      <w:pPr>
        <w:pStyle w:val="Heading2"/>
        <w:rPr>
          <w:lang w:val="en-AU"/>
        </w:rPr>
      </w:pPr>
      <w:r>
        <w:rPr>
          <w:lang w:val="en-AU"/>
        </w:rPr>
        <w:t>Yeshayahu (</w:t>
      </w:r>
      <w:r w:rsidR="008A187E" w:rsidRPr="000A580A">
        <w:rPr>
          <w:lang w:val="en-AU"/>
        </w:rPr>
        <w:t>Isaiah</w:t>
      </w:r>
      <w:r>
        <w:rPr>
          <w:lang w:val="en-AU"/>
        </w:rPr>
        <w:t>)</w:t>
      </w:r>
      <w:r w:rsidR="008A187E" w:rsidRPr="000A580A">
        <w:rPr>
          <w:lang w:val="en-AU"/>
        </w:rPr>
        <w:t xml:space="preserve"> 42:18 - JPS</w:t>
      </w:r>
    </w:p>
    <w:p w14:paraId="251EBF06" w14:textId="77777777" w:rsidR="008A187E" w:rsidRPr="00393A28" w:rsidRDefault="008A187E" w:rsidP="008A187E">
      <w:pPr>
        <w:rPr>
          <w:lang w:val="en-AU"/>
        </w:rPr>
      </w:pPr>
    </w:p>
    <w:p w14:paraId="27931E00" w14:textId="77777777" w:rsidR="008A187E" w:rsidRPr="005B7038" w:rsidRDefault="008A187E" w:rsidP="008A187E">
      <w:pPr>
        <w:pBdr>
          <w:bottom w:val="double" w:sz="6" w:space="1" w:color="auto"/>
        </w:pBdr>
        <w:jc w:val="center"/>
        <w:rPr>
          <w:rFonts w:asciiTheme="minorHAnsi" w:hAnsiTheme="minorHAnsi" w:cstheme="minorHAnsi"/>
          <w:lang w:val="en-AU"/>
        </w:rPr>
      </w:pPr>
      <w:r w:rsidRPr="005B7038">
        <w:rPr>
          <w:rFonts w:asciiTheme="minorHAnsi" w:hAnsiTheme="minorHAnsi" w:cstheme="minorHAnsi"/>
          <w:lang w:val="en-AU"/>
        </w:rPr>
        <w:t>18. Listen, you who are deaf; You blind ones, look up and see!</w:t>
      </w:r>
    </w:p>
    <w:p w14:paraId="7D8163B0" w14:textId="77777777" w:rsidR="008A187E" w:rsidRPr="005C1D03" w:rsidRDefault="008A187E" w:rsidP="001E346D">
      <w:pPr>
        <w:pBdr>
          <w:bottom w:val="double" w:sz="6" w:space="1" w:color="auto"/>
        </w:pBdr>
        <w:rPr>
          <w:rFonts w:eastAsia="Times New Roman" w:cs="Calibri"/>
          <w:color w:val="000000"/>
          <w:lang w:bidi="he-IL"/>
        </w:rPr>
      </w:pPr>
    </w:p>
    <w:p w14:paraId="3C61536E" w14:textId="77777777" w:rsidR="001E346D" w:rsidRPr="005C1D03" w:rsidRDefault="001E346D" w:rsidP="001E346D">
      <w:pPr>
        <w:rPr>
          <w:rFonts w:eastAsia="Times New Roman" w:cs="Calibri"/>
          <w:color w:val="000000"/>
          <w:lang w:bidi="he-IL"/>
        </w:rPr>
      </w:pPr>
      <w:r>
        <w:rPr>
          <w:rFonts w:eastAsia="Times New Roman"/>
          <w:b/>
          <w:bCs/>
          <w:color w:val="000000"/>
          <w:sz w:val="28"/>
          <w:szCs w:val="28"/>
          <w:lang w:val="en-AU" w:bidi="he-IL"/>
        </w:rPr>
        <w:t xml:space="preserve"> </w:t>
      </w:r>
    </w:p>
    <w:p w14:paraId="7CCA82CA" w14:textId="39808F6E" w:rsidR="001E346D" w:rsidRPr="00D02B35" w:rsidRDefault="001E346D" w:rsidP="00FF5C84">
      <w:pPr>
        <w:pStyle w:val="Heading2"/>
        <w:rPr>
          <w:rFonts w:eastAsia="Times New Roman"/>
          <w:lang w:bidi="he-IL"/>
        </w:rPr>
      </w:pPr>
      <w:r w:rsidRPr="00D02B35">
        <w:rPr>
          <w:rFonts w:eastAsia="Times New Roman"/>
          <w:lang w:val="en-AU" w:bidi="he-IL"/>
        </w:rPr>
        <w:t>Yochanan Alef (1 John) 2:1-</w:t>
      </w:r>
      <w:r w:rsidR="00D02B35" w:rsidRPr="00D02B35">
        <w:rPr>
          <w:rFonts w:eastAsia="Times New Roman"/>
          <w:lang w:val="en-AU" w:bidi="he-IL"/>
        </w:rPr>
        <w:t>29</w:t>
      </w:r>
    </w:p>
    <w:p w14:paraId="62E7FA3B" w14:textId="3F1F0963" w:rsidR="001E346D" w:rsidRPr="00CF5E57" w:rsidRDefault="001E346D" w:rsidP="00FF5C84">
      <w:pPr>
        <w:jc w:val="center"/>
        <w:rPr>
          <w:rFonts w:ascii="Cambria" w:eastAsia="Times New Roman" w:hAnsi="Cambria" w:cs="Calibri"/>
          <w:color w:val="000000"/>
          <w:sz w:val="24"/>
          <w:lang w:bidi="he-IL"/>
        </w:rPr>
      </w:pPr>
      <w:r w:rsidRPr="00D02B35">
        <w:rPr>
          <w:rFonts w:ascii="Cambria" w:eastAsia="Times New Roman" w:hAnsi="Cambria" w:cs="Calibri"/>
          <w:color w:val="000000"/>
          <w:sz w:val="24"/>
          <w:lang w:val="en-AU" w:bidi="he-IL"/>
        </w:rPr>
        <w:t xml:space="preserve">By: </w:t>
      </w:r>
      <w:r w:rsidR="00FF5C84" w:rsidRPr="00FF5C84">
        <w:rPr>
          <w:rFonts w:ascii="Cambria" w:eastAsia="Times New Roman" w:hAnsi="Cambria" w:cs="Calibri"/>
          <w:color w:val="000000"/>
          <w:sz w:val="24"/>
          <w:lang w:val="en-AU" w:bidi="he-IL"/>
        </w:rPr>
        <w:t xml:space="preserve">Hakham </w:t>
      </w:r>
      <w:r w:rsidRPr="00D02B35">
        <w:rPr>
          <w:rFonts w:ascii="Cambria" w:eastAsia="Times New Roman" w:hAnsi="Cambria" w:cs="Calibri"/>
          <w:color w:val="000000"/>
          <w:sz w:val="24"/>
          <w:lang w:val="en-AU" w:bidi="he-IL"/>
        </w:rPr>
        <w:t>Dr. Eliyahu ben Abraham &amp;</w:t>
      </w:r>
      <w:r w:rsidR="00FF5C84">
        <w:rPr>
          <w:rFonts w:ascii="Cambria" w:eastAsia="Times New Roman" w:hAnsi="Cambria" w:cs="Calibri"/>
          <w:color w:val="000000"/>
          <w:sz w:val="24"/>
          <w:lang w:val="en-AU" w:bidi="he-IL"/>
        </w:rPr>
        <w:t xml:space="preserve"> </w:t>
      </w:r>
      <w:r w:rsidRPr="00D02B35">
        <w:rPr>
          <w:rFonts w:ascii="Cambria" w:eastAsia="Times New Roman" w:hAnsi="Cambria" w:cs="Calibri"/>
          <w:color w:val="000000"/>
          <w:sz w:val="24"/>
          <w:lang w:val="en-AU" w:bidi="he-IL"/>
        </w:rPr>
        <w:t>Hakham Dr. Yosef ben Haggai</w:t>
      </w:r>
    </w:p>
    <w:p w14:paraId="7877A391" w14:textId="77777777" w:rsidR="001E346D" w:rsidRPr="005C1D03" w:rsidRDefault="001E346D" w:rsidP="001E346D">
      <w:pPr>
        <w:rPr>
          <w:rFonts w:ascii="Cambria" w:eastAsia="Times New Roman" w:hAnsi="Cambria" w:cs="Calibri"/>
          <w:color w:val="000000"/>
          <w:sz w:val="28"/>
          <w:szCs w:val="28"/>
          <w:lang w:bidi="he-IL"/>
        </w:rPr>
      </w:pPr>
      <w:r>
        <w:rPr>
          <w:rFonts w:ascii="Cambria" w:eastAsia="Times New Roman" w:hAnsi="Cambria"/>
          <w:b/>
          <w:bCs/>
          <w:color w:val="000000"/>
          <w:sz w:val="28"/>
          <w:szCs w:val="28"/>
          <w:lang w:val="en-AU" w:bidi="he-IL"/>
        </w:rPr>
        <w:t xml:space="preserve"> </w:t>
      </w:r>
    </w:p>
    <w:p w14:paraId="20CADC00" w14:textId="77777777" w:rsidR="001E346D" w:rsidRPr="005C1D03" w:rsidRDefault="001E346D" w:rsidP="001E346D">
      <w:pPr>
        <w:rPr>
          <w:rFonts w:eastAsia="Times New Roman" w:cs="Calibri"/>
          <w:color w:val="000000"/>
          <w:lang w:bidi="he-IL"/>
        </w:rPr>
      </w:pPr>
      <w:r w:rsidRPr="005C1D03">
        <w:rPr>
          <w:rFonts w:eastAsia="Times New Roman" w:cs="Calibri"/>
          <w:color w:val="000000"/>
          <w:lang w:val="en-AU" w:bidi="he-IL"/>
        </w:rPr>
        <w:t>1</w:t>
      </w:r>
      <w:r>
        <w:rPr>
          <w:rFonts w:eastAsia="Times New Roman" w:cs="Calibri"/>
          <w:color w:val="000000"/>
          <w:lang w:val="en-AU" w:bidi="he-IL"/>
        </w:rPr>
        <w:t xml:space="preserve"> </w:t>
      </w:r>
      <w:r w:rsidRPr="005C1D03">
        <w:rPr>
          <w:rFonts w:eastAsia="Times New Roman" w:cs="Calibri"/>
          <w:color w:val="000000"/>
          <w:lang w:val="en-AU" w:bidi="he-IL"/>
        </w:rPr>
        <w:t>My</w:t>
      </w:r>
      <w:r>
        <w:rPr>
          <w:rFonts w:eastAsia="Times New Roman" w:cs="Calibri"/>
          <w:color w:val="000000"/>
          <w:lang w:val="en-AU" w:bidi="he-IL"/>
        </w:rPr>
        <w:t xml:space="preserve"> </w:t>
      </w:r>
      <w:r w:rsidRPr="005C1D03">
        <w:rPr>
          <w:rFonts w:eastAsia="Times New Roman" w:cs="Calibri"/>
          <w:color w:val="000000"/>
          <w:lang w:val="en-AU" w:bidi="he-IL"/>
        </w:rPr>
        <w:t>sons,</w:t>
      </w:r>
      <w:r>
        <w:rPr>
          <w:rFonts w:eastAsia="Times New Roman" w:cs="Calibri"/>
          <w:color w:val="000000"/>
          <w:lang w:val="en-AU" w:bidi="he-IL"/>
        </w:rPr>
        <w:t xml:space="preserve"> </w:t>
      </w:r>
      <w:r w:rsidRPr="005C1D03">
        <w:rPr>
          <w:rFonts w:eastAsia="Times New Roman" w:cs="Calibri"/>
          <w:color w:val="000000"/>
          <w:lang w:val="en-AU" w:bidi="he-IL"/>
        </w:rPr>
        <w:t>I</w:t>
      </w:r>
      <w:r>
        <w:rPr>
          <w:rFonts w:eastAsia="Times New Roman" w:cs="Calibri"/>
          <w:color w:val="000000"/>
          <w:lang w:val="en-AU" w:bidi="he-IL"/>
        </w:rPr>
        <w:t xml:space="preserve"> </w:t>
      </w:r>
      <w:r w:rsidRPr="005C1D03">
        <w:rPr>
          <w:rFonts w:eastAsia="Times New Roman" w:cs="Calibri"/>
          <w:color w:val="000000"/>
          <w:lang w:val="en-AU" w:bidi="he-IL"/>
        </w:rPr>
        <w:t>am</w:t>
      </w:r>
      <w:r>
        <w:rPr>
          <w:rFonts w:eastAsia="Times New Roman" w:cs="Calibri"/>
          <w:color w:val="000000"/>
          <w:lang w:val="en-AU" w:bidi="he-IL"/>
        </w:rPr>
        <w:t xml:space="preserve"> </w:t>
      </w:r>
      <w:r w:rsidRPr="005C1D03">
        <w:rPr>
          <w:rFonts w:eastAsia="Times New Roman" w:cs="Calibri"/>
          <w:color w:val="000000"/>
          <w:lang w:val="en-AU" w:bidi="he-IL"/>
        </w:rPr>
        <w:t>writing</w:t>
      </w:r>
      <w:r>
        <w:rPr>
          <w:rFonts w:eastAsia="Times New Roman" w:cs="Calibri"/>
          <w:color w:val="000000"/>
          <w:lang w:val="en-AU" w:bidi="he-IL"/>
        </w:rPr>
        <w:t xml:space="preserve"> </w:t>
      </w:r>
      <w:r w:rsidRPr="005C1D03">
        <w:rPr>
          <w:rFonts w:eastAsia="Times New Roman" w:cs="Calibri"/>
          <w:color w:val="000000"/>
          <w:lang w:val="en-AU" w:bidi="he-IL"/>
        </w:rPr>
        <w:t>these</w:t>
      </w:r>
      <w:r>
        <w:rPr>
          <w:rFonts w:eastAsia="Times New Roman" w:cs="Calibri"/>
          <w:color w:val="000000"/>
          <w:lang w:val="en-AU" w:bidi="he-IL"/>
        </w:rPr>
        <w:t xml:space="preserve"> </w:t>
      </w:r>
      <w:r w:rsidRPr="005C1D03">
        <w:rPr>
          <w:rFonts w:eastAsia="Times New Roman" w:cs="Calibri"/>
          <w:color w:val="000000"/>
          <w:lang w:val="en-AU" w:bidi="he-IL"/>
        </w:rPr>
        <w:t>things</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you</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order</w:t>
      </w:r>
      <w:r>
        <w:rPr>
          <w:rFonts w:eastAsia="Times New Roman" w:cs="Calibri"/>
          <w:color w:val="000000"/>
          <w:lang w:val="en-AU" w:bidi="he-IL"/>
        </w:rPr>
        <w:t xml:space="preserve"> </w:t>
      </w:r>
      <w:r w:rsidRPr="005C1D03">
        <w:rPr>
          <w:rFonts w:eastAsia="Times New Roman" w:cs="Calibri"/>
          <w:color w:val="000000"/>
          <w:lang w:val="en-AU" w:bidi="he-IL"/>
        </w:rPr>
        <w:t>that</w:t>
      </w:r>
      <w:r>
        <w:rPr>
          <w:rFonts w:eastAsia="Times New Roman" w:cs="Calibri"/>
          <w:color w:val="000000"/>
          <w:lang w:val="en-AU" w:bidi="he-IL"/>
        </w:rPr>
        <w:t xml:space="preserve"> </w:t>
      </w:r>
      <w:r w:rsidRPr="005C1D03">
        <w:rPr>
          <w:rFonts w:eastAsia="Times New Roman" w:cs="Calibri"/>
          <w:color w:val="000000"/>
          <w:lang w:val="en-AU" w:bidi="he-IL"/>
        </w:rPr>
        <w:t>you</w:t>
      </w:r>
      <w:r>
        <w:rPr>
          <w:rFonts w:eastAsia="Times New Roman" w:cs="Calibri"/>
          <w:color w:val="000000"/>
          <w:lang w:val="en-AU" w:bidi="he-IL"/>
        </w:rPr>
        <w:t xml:space="preserve"> </w:t>
      </w:r>
      <w:r w:rsidRPr="005C1D03">
        <w:rPr>
          <w:rFonts w:eastAsia="Times New Roman" w:cs="Calibri"/>
          <w:color w:val="000000"/>
          <w:lang w:val="en-AU" w:bidi="he-IL"/>
        </w:rPr>
        <w:t>may</w:t>
      </w:r>
      <w:r>
        <w:rPr>
          <w:rFonts w:eastAsia="Times New Roman" w:cs="Calibri"/>
          <w:color w:val="000000"/>
          <w:lang w:val="en-AU" w:bidi="he-IL"/>
        </w:rPr>
        <w:t xml:space="preserve"> </w:t>
      </w:r>
      <w:r w:rsidRPr="005C1D03">
        <w:rPr>
          <w:rFonts w:eastAsia="Times New Roman" w:cs="Calibri"/>
          <w:color w:val="000000"/>
          <w:lang w:val="en-AU" w:bidi="he-IL"/>
        </w:rPr>
        <w:t>not</w:t>
      </w:r>
      <w:r>
        <w:rPr>
          <w:rFonts w:eastAsia="Times New Roman" w:cs="Calibri"/>
          <w:color w:val="000000"/>
          <w:lang w:val="en-AU" w:bidi="he-IL"/>
        </w:rPr>
        <w:t xml:space="preserve"> </w:t>
      </w:r>
      <w:r w:rsidRPr="005C1D03">
        <w:rPr>
          <w:rFonts w:eastAsia="Times New Roman" w:cs="Calibri"/>
          <w:color w:val="000000"/>
          <w:lang w:val="en-AU" w:bidi="he-IL"/>
        </w:rPr>
        <w:t>sin.</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if</w:t>
      </w:r>
      <w:r>
        <w:rPr>
          <w:rFonts w:eastAsia="Times New Roman" w:cs="Calibri"/>
          <w:color w:val="000000"/>
          <w:lang w:val="en-AU" w:bidi="he-IL"/>
        </w:rPr>
        <w:t xml:space="preserve"> </w:t>
      </w:r>
      <w:r w:rsidRPr="005C1D03">
        <w:rPr>
          <w:rFonts w:eastAsia="Times New Roman" w:cs="Calibri"/>
          <w:color w:val="000000"/>
          <w:lang w:val="en-AU" w:bidi="he-IL"/>
        </w:rPr>
        <w:t>anyone</w:t>
      </w:r>
      <w:r>
        <w:rPr>
          <w:rFonts w:eastAsia="Times New Roman" w:cs="Calibri"/>
          <w:color w:val="000000"/>
          <w:lang w:val="en-AU" w:bidi="he-IL"/>
        </w:rPr>
        <w:t xml:space="preserve"> </w:t>
      </w:r>
      <w:r w:rsidRPr="005C1D03">
        <w:rPr>
          <w:rFonts w:eastAsia="Times New Roman" w:cs="Calibri"/>
          <w:color w:val="000000"/>
          <w:lang w:val="en-AU" w:bidi="he-IL"/>
        </w:rPr>
        <w:t>sins,</w:t>
      </w:r>
      <w:r>
        <w:rPr>
          <w:rFonts w:eastAsia="Times New Roman" w:cs="Calibri"/>
          <w:color w:val="000000"/>
          <w:lang w:val="en-AU" w:bidi="he-IL"/>
        </w:rPr>
        <w:t xml:space="preserve"> </w:t>
      </w:r>
      <w:r w:rsidRPr="005C1D03">
        <w:rPr>
          <w:rFonts w:eastAsia="Times New Roman" w:cs="Calibri"/>
          <w:color w:val="000000"/>
          <w:lang w:val="en-AU" w:bidi="he-IL"/>
        </w:rPr>
        <w:t>we</w:t>
      </w:r>
      <w:r>
        <w:rPr>
          <w:rFonts w:eastAsia="Times New Roman" w:cs="Calibri"/>
          <w:color w:val="000000"/>
          <w:lang w:val="en-AU" w:bidi="he-IL"/>
        </w:rPr>
        <w:t xml:space="preserve"> </w:t>
      </w:r>
      <w:r w:rsidRPr="005C1D03">
        <w:rPr>
          <w:rFonts w:eastAsia="Times New Roman" w:cs="Calibri"/>
          <w:color w:val="000000"/>
          <w:lang w:val="en-AU" w:bidi="he-IL"/>
        </w:rPr>
        <w:t>have</w:t>
      </w:r>
      <w:r>
        <w:rPr>
          <w:rFonts w:eastAsia="Times New Roman" w:cs="Calibri"/>
          <w:color w:val="000000"/>
          <w:lang w:val="en-AU" w:bidi="he-IL"/>
        </w:rPr>
        <w:t xml:space="preserve"> </w:t>
      </w:r>
      <w:r w:rsidRPr="005C1D03">
        <w:rPr>
          <w:rFonts w:eastAsia="Times New Roman" w:cs="Calibri"/>
          <w:color w:val="000000"/>
          <w:lang w:val="en-AU" w:bidi="he-IL"/>
        </w:rPr>
        <w:t>an</w:t>
      </w:r>
      <w:r>
        <w:rPr>
          <w:rFonts w:eastAsia="Times New Roman" w:cs="Calibri"/>
          <w:color w:val="000000"/>
          <w:lang w:val="en-AU" w:bidi="he-IL"/>
        </w:rPr>
        <w:t xml:space="preserve"> </w:t>
      </w:r>
      <w:r w:rsidRPr="005C1D03">
        <w:rPr>
          <w:rFonts w:eastAsia="Times New Roman" w:cs="Calibri"/>
          <w:color w:val="000000"/>
          <w:lang w:val="en-AU" w:bidi="he-IL"/>
        </w:rPr>
        <w:t>advocate</w:t>
      </w:r>
      <w:r>
        <w:rPr>
          <w:rFonts w:eastAsia="Times New Roman" w:cs="Calibri"/>
          <w:color w:val="000000"/>
          <w:lang w:val="en-AU" w:bidi="he-IL"/>
        </w:rPr>
        <w:t xml:space="preserve"> </w:t>
      </w:r>
      <w:r w:rsidRPr="005C1D03">
        <w:rPr>
          <w:rFonts w:eastAsia="Times New Roman" w:cs="Calibri"/>
          <w:color w:val="000000"/>
          <w:lang w:val="en-AU" w:bidi="he-IL"/>
        </w:rPr>
        <w:t>with</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Father,</w:t>
      </w:r>
      <w:r>
        <w:rPr>
          <w:rFonts w:eastAsia="Times New Roman" w:cs="Calibri"/>
          <w:color w:val="000000"/>
          <w:lang w:val="en-AU" w:bidi="he-IL"/>
        </w:rPr>
        <w:t xml:space="preserve"> </w:t>
      </w:r>
      <w:r w:rsidRPr="005C1D03">
        <w:rPr>
          <w:rFonts w:eastAsia="Times New Roman" w:cs="Calibri"/>
          <w:color w:val="000000"/>
          <w:lang w:val="en-AU" w:bidi="he-IL"/>
        </w:rPr>
        <w:t>Yeshua</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Messiah</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righteous/generous</w:t>
      </w:r>
      <w:r>
        <w:rPr>
          <w:rFonts w:eastAsia="Times New Roman" w:cs="Calibri"/>
          <w:color w:val="000000"/>
          <w:lang w:val="en-AU" w:bidi="he-IL"/>
        </w:rPr>
        <w:t xml:space="preserve"> </w:t>
      </w:r>
      <w:r w:rsidRPr="005C1D03">
        <w:rPr>
          <w:rFonts w:eastAsia="Times New Roman" w:cs="Calibri"/>
          <w:color w:val="000000"/>
          <w:lang w:val="en-AU" w:bidi="he-IL"/>
        </w:rPr>
        <w:t>one,</w:t>
      </w:r>
    </w:p>
    <w:p w14:paraId="2166BC40" w14:textId="77777777" w:rsidR="001E346D" w:rsidRPr="005C1D03" w:rsidRDefault="001E346D" w:rsidP="001E346D">
      <w:pPr>
        <w:rPr>
          <w:rFonts w:eastAsia="Times New Roman" w:cs="Calibri"/>
          <w:color w:val="000000"/>
          <w:lang w:bidi="he-IL"/>
        </w:rPr>
      </w:pPr>
      <w:r w:rsidRPr="005C1D03">
        <w:rPr>
          <w:rFonts w:eastAsia="Times New Roman" w:cs="Calibri"/>
          <w:color w:val="000000"/>
          <w:lang w:val="en-AU" w:bidi="he-IL"/>
        </w:rPr>
        <w:lastRenderedPageBreak/>
        <w:t>2</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he</w:t>
      </w:r>
      <w:r>
        <w:rPr>
          <w:rFonts w:eastAsia="Times New Roman" w:cs="Calibri"/>
          <w:color w:val="000000"/>
          <w:lang w:val="en-AU" w:bidi="he-IL"/>
        </w:rPr>
        <w:t xml:space="preserve"> </w:t>
      </w:r>
      <w:r w:rsidRPr="005C1D03">
        <w:rPr>
          <w:rFonts w:eastAsia="Times New Roman" w:cs="Calibri"/>
          <w:color w:val="000000"/>
          <w:lang w:val="en-AU" w:bidi="he-IL"/>
        </w:rPr>
        <w:t>was</w:t>
      </w:r>
      <w:r>
        <w:rPr>
          <w:rFonts w:eastAsia="Times New Roman" w:cs="Calibri"/>
          <w:color w:val="000000"/>
          <w:lang w:val="en-AU" w:bidi="he-IL"/>
        </w:rPr>
        <w:t xml:space="preserve"> </w:t>
      </w:r>
      <w:r w:rsidRPr="005C1D03">
        <w:rPr>
          <w:rFonts w:eastAsia="Times New Roman" w:cs="Calibri"/>
          <w:color w:val="000000"/>
          <w:lang w:val="en-AU" w:bidi="he-IL"/>
        </w:rPr>
        <w:t>made</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propitiation</w:t>
      </w:r>
      <w:r>
        <w:rPr>
          <w:rFonts w:eastAsia="Times New Roman" w:cs="Calibri"/>
          <w:color w:val="000000"/>
          <w:lang w:val="en-AU" w:bidi="he-IL"/>
        </w:rPr>
        <w:t xml:space="preserve"> </w:t>
      </w:r>
      <w:r w:rsidRPr="005C1D03">
        <w:rPr>
          <w:rFonts w:eastAsia="Times New Roman" w:cs="Calibri"/>
          <w:color w:val="000000"/>
          <w:lang w:val="en-AU" w:bidi="he-IL"/>
        </w:rPr>
        <w:t>for</w:t>
      </w:r>
      <w:r>
        <w:rPr>
          <w:rFonts w:eastAsia="Times New Roman" w:cs="Calibri"/>
          <w:color w:val="000000"/>
          <w:lang w:val="en-AU" w:bidi="he-IL"/>
        </w:rPr>
        <w:t xml:space="preserve"> </w:t>
      </w:r>
      <w:r w:rsidRPr="005C1D03">
        <w:rPr>
          <w:rFonts w:eastAsia="Times New Roman" w:cs="Calibri"/>
          <w:color w:val="000000"/>
          <w:lang w:val="en-AU" w:bidi="he-IL"/>
        </w:rPr>
        <w:t>our</w:t>
      </w:r>
      <w:r>
        <w:rPr>
          <w:rFonts w:eastAsia="Times New Roman" w:cs="Calibri"/>
          <w:color w:val="000000"/>
          <w:lang w:val="en-AU" w:bidi="he-IL"/>
        </w:rPr>
        <w:t xml:space="preserve"> </w:t>
      </w:r>
      <w:r w:rsidRPr="005C1D03">
        <w:rPr>
          <w:rFonts w:eastAsia="Times New Roman" w:cs="Calibri"/>
          <w:color w:val="000000"/>
          <w:lang w:val="en-AU" w:bidi="he-IL"/>
        </w:rPr>
        <w:t>sins,</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not</w:t>
      </w:r>
      <w:r>
        <w:rPr>
          <w:rFonts w:eastAsia="Times New Roman" w:cs="Calibri"/>
          <w:color w:val="000000"/>
          <w:lang w:val="en-AU" w:bidi="he-IL"/>
        </w:rPr>
        <w:t xml:space="preserve"> </w:t>
      </w:r>
      <w:r w:rsidRPr="005C1D03">
        <w:rPr>
          <w:rFonts w:eastAsia="Times New Roman" w:cs="Calibri"/>
          <w:color w:val="000000"/>
          <w:lang w:val="en-AU" w:bidi="he-IL"/>
        </w:rPr>
        <w:t>for</w:t>
      </w:r>
      <w:r>
        <w:rPr>
          <w:rFonts w:eastAsia="Times New Roman" w:cs="Calibri"/>
          <w:color w:val="000000"/>
          <w:lang w:val="en-AU" w:bidi="he-IL"/>
        </w:rPr>
        <w:t xml:space="preserve"> </w:t>
      </w:r>
      <w:r w:rsidRPr="005C1D03">
        <w:rPr>
          <w:rFonts w:eastAsia="Times New Roman" w:cs="Calibri"/>
          <w:color w:val="000000"/>
          <w:lang w:val="en-AU" w:bidi="he-IL"/>
        </w:rPr>
        <w:t>ours</w:t>
      </w:r>
      <w:r>
        <w:rPr>
          <w:rFonts w:eastAsia="Times New Roman" w:cs="Calibri"/>
          <w:color w:val="000000"/>
          <w:lang w:val="en-AU" w:bidi="he-IL"/>
        </w:rPr>
        <w:t xml:space="preserve"> </w:t>
      </w:r>
      <w:r w:rsidRPr="005C1D03">
        <w:rPr>
          <w:rFonts w:eastAsia="Times New Roman" w:cs="Calibri"/>
          <w:color w:val="000000"/>
          <w:lang w:val="en-AU" w:bidi="he-IL"/>
        </w:rPr>
        <w:t>only,</w:t>
      </w:r>
      <w:r>
        <w:rPr>
          <w:rFonts w:eastAsia="Times New Roman" w:cs="Calibri"/>
          <w:color w:val="000000"/>
          <w:lang w:val="en-AU" w:bidi="he-IL"/>
        </w:rPr>
        <w:t xml:space="preserve"> </w:t>
      </w:r>
      <w:r w:rsidRPr="005C1D03">
        <w:rPr>
          <w:rFonts w:eastAsia="Times New Roman" w:cs="Calibri"/>
          <w:color w:val="000000"/>
          <w:lang w:val="en-AU" w:bidi="he-IL"/>
        </w:rPr>
        <w:t>but</w:t>
      </w:r>
      <w:r>
        <w:rPr>
          <w:rFonts w:eastAsia="Times New Roman" w:cs="Calibri"/>
          <w:color w:val="000000"/>
          <w:lang w:val="en-AU" w:bidi="he-IL"/>
        </w:rPr>
        <w:t xml:space="preserve"> </w:t>
      </w:r>
      <w:r w:rsidRPr="005C1D03">
        <w:rPr>
          <w:rFonts w:eastAsia="Times New Roman" w:cs="Calibri"/>
          <w:color w:val="000000"/>
          <w:lang w:val="en-AU" w:bidi="he-IL"/>
        </w:rPr>
        <w:t>also</w:t>
      </w:r>
      <w:r>
        <w:rPr>
          <w:rFonts w:eastAsia="Times New Roman" w:cs="Calibri"/>
          <w:color w:val="000000"/>
          <w:lang w:val="en-AU" w:bidi="he-IL"/>
        </w:rPr>
        <w:t xml:space="preserve"> </w:t>
      </w:r>
      <w:r w:rsidRPr="005C1D03">
        <w:rPr>
          <w:rFonts w:eastAsia="Times New Roman" w:cs="Calibri"/>
          <w:color w:val="000000"/>
          <w:lang w:val="en-AU" w:bidi="he-IL"/>
        </w:rPr>
        <w:t>for</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sins</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whole</w:t>
      </w:r>
      <w:r>
        <w:rPr>
          <w:rFonts w:eastAsia="Times New Roman" w:cs="Calibri"/>
          <w:color w:val="000000"/>
          <w:lang w:val="en-AU" w:bidi="he-IL"/>
        </w:rPr>
        <w:t xml:space="preserve"> </w:t>
      </w:r>
      <w:r w:rsidRPr="005C1D03">
        <w:rPr>
          <w:rFonts w:eastAsia="Times New Roman" w:cs="Calibri"/>
          <w:i/>
          <w:iCs/>
          <w:color w:val="000000"/>
          <w:lang w:val="en-AU" w:bidi="he-IL"/>
        </w:rPr>
        <w:t>[Gentile]</w:t>
      </w:r>
      <w:r>
        <w:rPr>
          <w:rFonts w:eastAsia="Times New Roman" w:cs="Calibri"/>
          <w:color w:val="000000"/>
          <w:lang w:val="en-AU" w:bidi="he-IL"/>
        </w:rPr>
        <w:t xml:space="preserve"> </w:t>
      </w:r>
      <w:r w:rsidRPr="005C1D03">
        <w:rPr>
          <w:rFonts w:eastAsia="Times New Roman" w:cs="Calibri"/>
          <w:color w:val="000000"/>
          <w:lang w:val="en-AU" w:bidi="he-IL"/>
        </w:rPr>
        <w:t>world.</w:t>
      </w:r>
    </w:p>
    <w:p w14:paraId="7D50AB54" w14:textId="77777777" w:rsidR="001E346D" w:rsidRPr="005C1D03" w:rsidRDefault="001E346D" w:rsidP="001E346D">
      <w:pPr>
        <w:rPr>
          <w:rFonts w:eastAsia="Times New Roman" w:cs="Calibri"/>
          <w:color w:val="000000"/>
          <w:lang w:bidi="he-IL"/>
        </w:rPr>
      </w:pPr>
      <w:r w:rsidRPr="005C1D03">
        <w:rPr>
          <w:rFonts w:eastAsia="Times New Roman" w:cs="Calibri"/>
          <w:color w:val="000000"/>
          <w:lang w:val="en-AU" w:bidi="he-IL"/>
        </w:rPr>
        <w:t>3</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by</w:t>
      </w:r>
      <w:r>
        <w:rPr>
          <w:rFonts w:eastAsia="Times New Roman" w:cs="Calibri"/>
          <w:color w:val="000000"/>
          <w:lang w:val="en-AU" w:bidi="he-IL"/>
        </w:rPr>
        <w:t xml:space="preserve"> </w:t>
      </w:r>
      <w:r w:rsidRPr="005C1D03">
        <w:rPr>
          <w:rFonts w:eastAsia="Times New Roman" w:cs="Calibri"/>
          <w:color w:val="000000"/>
          <w:lang w:val="en-AU" w:bidi="he-IL"/>
        </w:rPr>
        <w:t>this</w:t>
      </w:r>
      <w:r>
        <w:rPr>
          <w:rFonts w:eastAsia="Times New Roman" w:cs="Calibri"/>
          <w:color w:val="000000"/>
          <w:lang w:val="en-AU" w:bidi="he-IL"/>
        </w:rPr>
        <w:t xml:space="preserve"> </w:t>
      </w:r>
      <w:r w:rsidRPr="005C1D03">
        <w:rPr>
          <w:rFonts w:eastAsia="Times New Roman" w:cs="Calibri"/>
          <w:color w:val="000000"/>
          <w:lang w:val="en-AU" w:bidi="he-IL"/>
        </w:rPr>
        <w:t>we</w:t>
      </w:r>
      <w:r>
        <w:rPr>
          <w:rFonts w:eastAsia="Times New Roman" w:cs="Calibri"/>
          <w:color w:val="000000"/>
          <w:lang w:val="en-AU" w:bidi="he-IL"/>
        </w:rPr>
        <w:t xml:space="preserve"> </w:t>
      </w:r>
      <w:r w:rsidRPr="005C1D03">
        <w:rPr>
          <w:rFonts w:eastAsia="Times New Roman" w:cs="Calibri"/>
          <w:color w:val="000000"/>
          <w:lang w:val="en-AU" w:bidi="he-IL"/>
        </w:rPr>
        <w:t>know</w:t>
      </w:r>
      <w:r>
        <w:rPr>
          <w:rFonts w:eastAsia="Times New Roman" w:cs="Calibri"/>
          <w:color w:val="000000"/>
          <w:lang w:val="en-AU" w:bidi="he-IL"/>
        </w:rPr>
        <w:t xml:space="preserve"> </w:t>
      </w:r>
      <w:r w:rsidRPr="005C1D03">
        <w:rPr>
          <w:rFonts w:eastAsia="Times New Roman" w:cs="Calibri"/>
          <w:color w:val="000000"/>
          <w:lang w:val="en-AU" w:bidi="he-IL"/>
        </w:rPr>
        <w:t>that</w:t>
      </w:r>
      <w:r>
        <w:rPr>
          <w:rFonts w:eastAsia="Times New Roman" w:cs="Calibri"/>
          <w:color w:val="000000"/>
          <w:lang w:val="en-AU" w:bidi="he-IL"/>
        </w:rPr>
        <w:t xml:space="preserve"> </w:t>
      </w:r>
      <w:r w:rsidRPr="005C1D03">
        <w:rPr>
          <w:rFonts w:eastAsia="Times New Roman" w:cs="Calibri"/>
          <w:color w:val="000000"/>
          <w:lang w:val="en-AU" w:bidi="he-IL"/>
        </w:rPr>
        <w:t>we</w:t>
      </w:r>
      <w:r>
        <w:rPr>
          <w:rFonts w:eastAsia="Times New Roman" w:cs="Calibri"/>
          <w:color w:val="000000"/>
          <w:lang w:val="en-AU" w:bidi="he-IL"/>
        </w:rPr>
        <w:t xml:space="preserve"> </w:t>
      </w:r>
      <w:r w:rsidRPr="005C1D03">
        <w:rPr>
          <w:rFonts w:eastAsia="Times New Roman" w:cs="Calibri"/>
          <w:color w:val="000000"/>
          <w:lang w:val="en-AU" w:bidi="he-IL"/>
        </w:rPr>
        <w:t>have</w:t>
      </w:r>
      <w:r>
        <w:rPr>
          <w:rFonts w:eastAsia="Times New Roman" w:cs="Calibri"/>
          <w:color w:val="000000"/>
          <w:lang w:val="en-AU" w:bidi="he-IL"/>
        </w:rPr>
        <w:t xml:space="preserve"> </w:t>
      </w:r>
      <w:r w:rsidRPr="005C1D03">
        <w:rPr>
          <w:rFonts w:eastAsia="Times New Roman" w:cs="Calibri"/>
          <w:color w:val="000000"/>
          <w:lang w:val="en-AU" w:bidi="he-IL"/>
        </w:rPr>
        <w:t>come</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have</w:t>
      </w:r>
      <w:r>
        <w:rPr>
          <w:rFonts w:eastAsia="Times New Roman" w:cs="Calibri"/>
          <w:color w:val="000000"/>
          <w:lang w:val="en-AU" w:bidi="he-IL"/>
        </w:rPr>
        <w:t xml:space="preserve"> </w:t>
      </w:r>
      <w:r w:rsidRPr="005C1D03">
        <w:rPr>
          <w:rFonts w:eastAsia="Times New Roman" w:cs="Calibri"/>
          <w:color w:val="000000"/>
          <w:lang w:val="en-AU" w:bidi="he-IL"/>
        </w:rPr>
        <w:t>intimate</w:t>
      </w:r>
      <w:r>
        <w:rPr>
          <w:rFonts w:eastAsia="Times New Roman" w:cs="Calibri"/>
          <w:color w:val="000000"/>
          <w:lang w:val="en-AU" w:bidi="he-IL"/>
        </w:rPr>
        <w:t xml:space="preserve"> </w:t>
      </w:r>
      <w:r w:rsidRPr="005C1D03">
        <w:rPr>
          <w:rFonts w:eastAsia="Times New Roman" w:cs="Calibri"/>
          <w:color w:val="000000"/>
          <w:lang w:val="en-AU" w:bidi="he-IL"/>
        </w:rPr>
        <w:t>knowledge</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him</w:t>
      </w:r>
      <w:r>
        <w:rPr>
          <w:rFonts w:eastAsia="Times New Roman" w:cs="Calibri"/>
          <w:color w:val="000000"/>
          <w:lang w:val="en-AU" w:bidi="he-IL"/>
        </w:rPr>
        <w:t xml:space="preserve"> </w:t>
      </w:r>
      <w:r w:rsidRPr="005C1D03">
        <w:rPr>
          <w:rFonts w:eastAsia="Times New Roman" w:cs="Calibri"/>
          <w:i/>
          <w:iCs/>
          <w:color w:val="000000"/>
          <w:lang w:val="en-AU" w:bidi="he-IL"/>
        </w:rPr>
        <w:t>(the</w:t>
      </w:r>
      <w:r>
        <w:rPr>
          <w:rFonts w:eastAsia="Times New Roman" w:cs="Calibri"/>
          <w:i/>
          <w:iCs/>
          <w:color w:val="000000"/>
          <w:lang w:val="en-AU" w:bidi="he-IL"/>
        </w:rPr>
        <w:t xml:space="preserve"> </w:t>
      </w:r>
      <w:r w:rsidRPr="005C1D03">
        <w:rPr>
          <w:rFonts w:eastAsia="Times New Roman" w:cs="Calibri"/>
          <w:i/>
          <w:iCs/>
          <w:color w:val="000000"/>
          <w:lang w:val="en-AU" w:bidi="he-IL"/>
        </w:rPr>
        <w:t>Master)</w:t>
      </w:r>
      <w:r w:rsidRPr="005C1D03">
        <w:rPr>
          <w:rFonts w:eastAsia="Times New Roman" w:cs="Calibri"/>
          <w:color w:val="000000"/>
          <w:lang w:val="en-AU" w:bidi="he-IL"/>
        </w:rPr>
        <w:t>,</w:t>
      </w:r>
      <w:r>
        <w:rPr>
          <w:rFonts w:eastAsia="Times New Roman" w:cs="Calibri"/>
          <w:color w:val="000000"/>
          <w:lang w:val="en-AU" w:bidi="he-IL"/>
        </w:rPr>
        <w:t xml:space="preserve"> </w:t>
      </w:r>
      <w:r w:rsidRPr="005C1D03">
        <w:rPr>
          <w:rFonts w:eastAsia="Times New Roman" w:cs="Calibri"/>
          <w:color w:val="000000"/>
          <w:lang w:val="en-AU" w:bidi="he-IL"/>
        </w:rPr>
        <w:t>if</w:t>
      </w:r>
      <w:r>
        <w:rPr>
          <w:rFonts w:eastAsia="Times New Roman" w:cs="Calibri"/>
          <w:color w:val="000000"/>
          <w:lang w:val="en-AU" w:bidi="he-IL"/>
        </w:rPr>
        <w:t xml:space="preserve"> </w:t>
      </w:r>
      <w:r w:rsidRPr="005C1D03">
        <w:rPr>
          <w:rFonts w:eastAsia="Times New Roman" w:cs="Calibri"/>
          <w:color w:val="000000"/>
          <w:lang w:val="en-AU" w:bidi="he-IL"/>
        </w:rPr>
        <w:t>we</w:t>
      </w:r>
      <w:r>
        <w:rPr>
          <w:rFonts w:eastAsia="Times New Roman" w:cs="Calibri"/>
          <w:color w:val="000000"/>
          <w:lang w:val="en-AU" w:bidi="he-IL"/>
        </w:rPr>
        <w:t xml:space="preserve"> </w:t>
      </w:r>
      <w:r w:rsidRPr="005C1D03">
        <w:rPr>
          <w:rFonts w:eastAsia="Times New Roman" w:cs="Calibri"/>
          <w:color w:val="000000"/>
          <w:lang w:val="en-AU" w:bidi="he-IL"/>
        </w:rPr>
        <w:t>keep</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(God’s)</w:t>
      </w:r>
      <w:r>
        <w:rPr>
          <w:rFonts w:eastAsia="Times New Roman" w:cs="Calibri"/>
          <w:color w:val="000000"/>
          <w:lang w:val="en-AU" w:bidi="he-IL"/>
        </w:rPr>
        <w:t xml:space="preserve"> </w:t>
      </w:r>
      <w:r w:rsidRPr="005C1D03">
        <w:rPr>
          <w:rFonts w:eastAsia="Times New Roman" w:cs="Calibri"/>
          <w:color w:val="000000"/>
          <w:lang w:val="en-AU" w:bidi="he-IL"/>
        </w:rPr>
        <w:t>commandments.</w:t>
      </w:r>
    </w:p>
    <w:p w14:paraId="1AC9ABAE" w14:textId="77777777" w:rsidR="001E346D" w:rsidRPr="005C1D03" w:rsidRDefault="001E346D" w:rsidP="001E346D">
      <w:pPr>
        <w:rPr>
          <w:rFonts w:eastAsia="Times New Roman" w:cs="Calibri"/>
          <w:color w:val="000000"/>
          <w:lang w:bidi="he-IL"/>
        </w:rPr>
      </w:pPr>
      <w:r w:rsidRPr="005C1D03">
        <w:rPr>
          <w:rFonts w:eastAsia="Times New Roman" w:cs="Calibri"/>
          <w:color w:val="000000"/>
          <w:lang w:val="en-AU" w:bidi="he-IL"/>
        </w:rPr>
        <w:t>4</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one</w:t>
      </w:r>
      <w:r>
        <w:rPr>
          <w:rFonts w:eastAsia="Times New Roman" w:cs="Calibri"/>
          <w:color w:val="000000"/>
          <w:lang w:val="en-AU" w:bidi="he-IL"/>
        </w:rPr>
        <w:t xml:space="preserve"> </w:t>
      </w:r>
      <w:r w:rsidRPr="005C1D03">
        <w:rPr>
          <w:rFonts w:eastAsia="Times New Roman" w:cs="Calibri"/>
          <w:color w:val="000000"/>
          <w:lang w:val="en-AU" w:bidi="he-IL"/>
        </w:rPr>
        <w:t>who</w:t>
      </w:r>
      <w:r>
        <w:rPr>
          <w:rFonts w:eastAsia="Times New Roman" w:cs="Calibri"/>
          <w:color w:val="000000"/>
          <w:lang w:val="en-AU" w:bidi="he-IL"/>
        </w:rPr>
        <w:t xml:space="preserve"> </w:t>
      </w:r>
      <w:r w:rsidRPr="005C1D03">
        <w:rPr>
          <w:rFonts w:eastAsia="Times New Roman" w:cs="Calibri"/>
          <w:color w:val="000000"/>
          <w:lang w:val="en-AU" w:bidi="he-IL"/>
        </w:rPr>
        <w:t>says</w:t>
      </w:r>
      <w:r>
        <w:rPr>
          <w:rFonts w:eastAsia="Times New Roman" w:cs="Calibri"/>
          <w:color w:val="000000"/>
          <w:lang w:val="en-AU" w:bidi="he-IL"/>
        </w:rPr>
        <w:t xml:space="preserve">, </w:t>
      </w:r>
      <w:r w:rsidRPr="005C1D03">
        <w:rPr>
          <w:rFonts w:eastAsia="Times New Roman" w:cs="Calibri"/>
          <w:color w:val="000000"/>
          <w:lang w:val="en-AU" w:bidi="he-IL"/>
        </w:rPr>
        <w:t>"I</w:t>
      </w:r>
      <w:r>
        <w:rPr>
          <w:rFonts w:eastAsia="Times New Roman" w:cs="Calibri"/>
          <w:color w:val="000000"/>
          <w:lang w:val="en-AU" w:bidi="he-IL"/>
        </w:rPr>
        <w:t xml:space="preserve"> </w:t>
      </w:r>
      <w:r w:rsidRPr="005C1D03">
        <w:rPr>
          <w:rFonts w:eastAsia="Times New Roman" w:cs="Calibri"/>
          <w:color w:val="000000"/>
          <w:lang w:val="en-AU" w:bidi="he-IL"/>
        </w:rPr>
        <w:t>have</w:t>
      </w:r>
      <w:r>
        <w:rPr>
          <w:rFonts w:eastAsia="Times New Roman" w:cs="Calibri"/>
          <w:color w:val="000000"/>
          <w:lang w:val="en-AU" w:bidi="he-IL"/>
        </w:rPr>
        <w:t xml:space="preserve"> </w:t>
      </w:r>
      <w:r w:rsidRPr="005C1D03">
        <w:rPr>
          <w:rFonts w:eastAsia="Times New Roman" w:cs="Calibri"/>
          <w:color w:val="000000"/>
          <w:lang w:val="en-AU" w:bidi="he-IL"/>
        </w:rPr>
        <w:t>come</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intimately</w:t>
      </w:r>
      <w:r>
        <w:rPr>
          <w:rFonts w:eastAsia="Times New Roman" w:cs="Calibri"/>
          <w:color w:val="000000"/>
          <w:lang w:val="en-AU" w:bidi="he-IL"/>
        </w:rPr>
        <w:t xml:space="preserve"> </w:t>
      </w:r>
      <w:r w:rsidRPr="005C1D03">
        <w:rPr>
          <w:rFonts w:eastAsia="Times New Roman" w:cs="Calibri"/>
          <w:color w:val="000000"/>
          <w:lang w:val="en-AU" w:bidi="he-IL"/>
        </w:rPr>
        <w:t>know</w:t>
      </w:r>
      <w:r>
        <w:rPr>
          <w:rFonts w:eastAsia="Times New Roman" w:cs="Calibri"/>
          <w:color w:val="000000"/>
          <w:lang w:val="en-AU" w:bidi="he-IL"/>
        </w:rPr>
        <w:t xml:space="preserve"> </w:t>
      </w:r>
      <w:r w:rsidRPr="005C1D03">
        <w:rPr>
          <w:rFonts w:eastAsia="Times New Roman" w:cs="Calibri"/>
          <w:color w:val="000000"/>
          <w:lang w:val="en-AU" w:bidi="he-IL"/>
        </w:rPr>
        <w:t>him,"</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does</w:t>
      </w:r>
      <w:r>
        <w:rPr>
          <w:rFonts w:eastAsia="Times New Roman" w:cs="Calibri"/>
          <w:color w:val="000000"/>
          <w:lang w:val="en-AU" w:bidi="he-IL"/>
        </w:rPr>
        <w:t xml:space="preserve"> </w:t>
      </w:r>
      <w:r w:rsidRPr="005C1D03">
        <w:rPr>
          <w:rFonts w:eastAsia="Times New Roman" w:cs="Calibri"/>
          <w:color w:val="000000"/>
          <w:lang w:val="en-AU" w:bidi="he-IL"/>
        </w:rPr>
        <w:t>not</w:t>
      </w:r>
      <w:r>
        <w:rPr>
          <w:rFonts w:eastAsia="Times New Roman" w:cs="Calibri"/>
          <w:color w:val="000000"/>
          <w:lang w:val="en-AU" w:bidi="he-IL"/>
        </w:rPr>
        <w:t xml:space="preserve"> </w:t>
      </w:r>
      <w:r w:rsidRPr="005C1D03">
        <w:rPr>
          <w:rFonts w:eastAsia="Times New Roman" w:cs="Calibri"/>
          <w:color w:val="000000"/>
          <w:lang w:val="en-AU" w:bidi="he-IL"/>
        </w:rPr>
        <w:t>keep</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(God’s)</w:t>
      </w:r>
      <w:r>
        <w:rPr>
          <w:rFonts w:eastAsia="Times New Roman" w:cs="Calibri"/>
          <w:color w:val="000000"/>
          <w:lang w:val="en-AU" w:bidi="he-IL"/>
        </w:rPr>
        <w:t xml:space="preserve"> </w:t>
      </w:r>
      <w:r w:rsidRPr="005C1D03">
        <w:rPr>
          <w:rFonts w:eastAsia="Times New Roman" w:cs="Calibri"/>
          <w:color w:val="000000"/>
          <w:lang w:val="en-AU" w:bidi="he-IL"/>
        </w:rPr>
        <w:t>commandments</w:t>
      </w:r>
      <w:r>
        <w:rPr>
          <w:rFonts w:eastAsia="Times New Roman" w:cs="Calibri"/>
          <w:color w:val="000000"/>
          <w:lang w:val="en-AU" w:bidi="he-IL"/>
        </w:rPr>
        <w:t xml:space="preserve"> </w:t>
      </w:r>
      <w:r w:rsidRPr="005C1D03">
        <w:rPr>
          <w:rFonts w:eastAsia="Times New Roman" w:cs="Calibri"/>
          <w:color w:val="000000"/>
          <w:lang w:val="en-AU" w:bidi="he-IL"/>
        </w:rPr>
        <w:t>is</w:t>
      </w:r>
      <w:r>
        <w:rPr>
          <w:rFonts w:eastAsia="Times New Roman" w:cs="Calibri"/>
          <w:color w:val="000000"/>
          <w:lang w:val="en-AU" w:bidi="he-IL"/>
        </w:rPr>
        <w:t xml:space="preserve"> </w:t>
      </w:r>
      <w:r w:rsidRPr="005C1D03">
        <w:rPr>
          <w:rFonts w:eastAsia="Times New Roman" w:cs="Calibri"/>
          <w:color w:val="000000"/>
          <w:lang w:val="en-AU" w:bidi="he-IL"/>
        </w:rPr>
        <w:t>a</w:t>
      </w:r>
      <w:r>
        <w:rPr>
          <w:rFonts w:eastAsia="Times New Roman" w:cs="Calibri"/>
          <w:color w:val="000000"/>
          <w:lang w:val="en-AU" w:bidi="he-IL"/>
        </w:rPr>
        <w:t xml:space="preserve"> </w:t>
      </w:r>
      <w:r w:rsidRPr="005C1D03">
        <w:rPr>
          <w:rFonts w:eastAsia="Times New Roman" w:cs="Calibri"/>
          <w:color w:val="000000"/>
          <w:lang w:val="en-AU" w:bidi="he-IL"/>
        </w:rPr>
        <w:t>liar,</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truth</w:t>
      </w:r>
      <w:r>
        <w:rPr>
          <w:rFonts w:eastAsia="Times New Roman" w:cs="Calibri"/>
          <w:color w:val="000000"/>
          <w:lang w:val="en-AU" w:bidi="he-IL"/>
        </w:rPr>
        <w:t xml:space="preserve"> </w:t>
      </w:r>
      <w:r w:rsidRPr="005C1D03">
        <w:rPr>
          <w:rFonts w:eastAsia="Times New Roman" w:cs="Calibri"/>
          <w:i/>
          <w:iCs/>
          <w:color w:val="000000"/>
          <w:lang w:val="en-AU" w:bidi="he-IL"/>
        </w:rPr>
        <w:t>(i.e.</w:t>
      </w:r>
      <w:r>
        <w:rPr>
          <w:rFonts w:eastAsia="Times New Roman" w:cs="Calibri"/>
          <w:i/>
          <w:iCs/>
          <w:color w:val="000000"/>
          <w:lang w:val="en-AU" w:bidi="he-IL"/>
        </w:rPr>
        <w:t xml:space="preserve">, </w:t>
      </w:r>
      <w:r w:rsidRPr="005C1D03">
        <w:rPr>
          <w:rFonts w:eastAsia="Times New Roman" w:cs="Calibri"/>
          <w:i/>
          <w:iCs/>
          <w:color w:val="000000"/>
          <w:lang w:val="en-AU" w:bidi="he-IL"/>
        </w:rPr>
        <w:t>the</w:t>
      </w:r>
      <w:r>
        <w:rPr>
          <w:rFonts w:eastAsia="Times New Roman" w:cs="Calibri"/>
          <w:i/>
          <w:iCs/>
          <w:color w:val="000000"/>
          <w:lang w:val="en-AU" w:bidi="he-IL"/>
        </w:rPr>
        <w:t xml:space="preserve"> </w:t>
      </w:r>
      <w:r w:rsidRPr="005C1D03">
        <w:rPr>
          <w:rFonts w:eastAsia="Times New Roman" w:cs="Calibri"/>
          <w:i/>
          <w:iCs/>
          <w:color w:val="000000"/>
          <w:lang w:val="en-AU" w:bidi="he-IL"/>
        </w:rPr>
        <w:t>Torah</w:t>
      </w:r>
      <w:r>
        <w:rPr>
          <w:rFonts w:eastAsia="Times New Roman" w:cs="Calibri"/>
          <w:i/>
          <w:iCs/>
          <w:color w:val="000000"/>
          <w:lang w:val="en-AU" w:bidi="he-IL"/>
        </w:rPr>
        <w:t xml:space="preserve"> </w:t>
      </w:r>
      <w:r w:rsidRPr="005C1D03">
        <w:rPr>
          <w:rFonts w:eastAsia="Times New Roman" w:cs="Calibri"/>
          <w:i/>
          <w:iCs/>
          <w:color w:val="000000"/>
          <w:lang w:val="en-AU" w:bidi="he-IL"/>
        </w:rPr>
        <w:t>–</w:t>
      </w:r>
      <w:r>
        <w:rPr>
          <w:rFonts w:eastAsia="Times New Roman" w:cs="Calibri"/>
          <w:i/>
          <w:iCs/>
          <w:color w:val="000000"/>
          <w:lang w:val="en-AU" w:bidi="he-IL"/>
        </w:rPr>
        <w:t xml:space="preserve"> </w:t>
      </w:r>
      <w:r w:rsidRPr="005C1D03">
        <w:rPr>
          <w:rFonts w:eastAsia="Times New Roman" w:cs="Calibri"/>
          <w:i/>
          <w:iCs/>
          <w:color w:val="000000"/>
          <w:lang w:val="en-AU" w:bidi="he-IL"/>
        </w:rPr>
        <w:t>cf.</w:t>
      </w:r>
      <w:r>
        <w:rPr>
          <w:rFonts w:eastAsia="Times New Roman" w:cs="Calibri"/>
          <w:i/>
          <w:iCs/>
          <w:color w:val="000000"/>
          <w:lang w:val="en-AU" w:bidi="he-IL"/>
        </w:rPr>
        <w:t xml:space="preserve"> </w:t>
      </w:r>
      <w:r w:rsidRPr="005C1D03">
        <w:rPr>
          <w:rFonts w:eastAsia="Times New Roman" w:cs="Calibri"/>
          <w:i/>
          <w:iCs/>
          <w:color w:val="000000"/>
          <w:lang w:val="en-AU" w:bidi="he-IL"/>
        </w:rPr>
        <w:t>Psalm</w:t>
      </w:r>
      <w:r>
        <w:rPr>
          <w:rFonts w:eastAsia="Times New Roman" w:cs="Calibri"/>
          <w:i/>
          <w:iCs/>
          <w:color w:val="000000"/>
          <w:lang w:val="en-AU" w:bidi="he-IL"/>
        </w:rPr>
        <w:t xml:space="preserve"> </w:t>
      </w:r>
      <w:r w:rsidRPr="005C1D03">
        <w:rPr>
          <w:rFonts w:eastAsia="Times New Roman" w:cs="Calibri"/>
          <w:i/>
          <w:iCs/>
          <w:color w:val="000000"/>
          <w:lang w:val="en-AU" w:bidi="he-IL"/>
        </w:rPr>
        <w:t>119:142)</w:t>
      </w:r>
      <w:r>
        <w:rPr>
          <w:rFonts w:eastAsia="Times New Roman" w:cs="Calibri"/>
          <w:color w:val="000000"/>
          <w:lang w:val="en-AU" w:bidi="he-IL"/>
        </w:rPr>
        <w:t xml:space="preserve"> </w:t>
      </w:r>
      <w:r w:rsidRPr="005C1D03">
        <w:rPr>
          <w:rFonts w:eastAsia="Times New Roman" w:cs="Calibri"/>
          <w:color w:val="000000"/>
          <w:lang w:val="en-AU" w:bidi="he-IL"/>
        </w:rPr>
        <w:t>is</w:t>
      </w:r>
      <w:r>
        <w:rPr>
          <w:rFonts w:eastAsia="Times New Roman" w:cs="Calibri"/>
          <w:color w:val="000000"/>
          <w:lang w:val="en-AU" w:bidi="he-IL"/>
        </w:rPr>
        <w:t xml:space="preserve"> </w:t>
      </w:r>
      <w:r w:rsidRPr="005C1D03">
        <w:rPr>
          <w:rFonts w:eastAsia="Times New Roman" w:cs="Calibri"/>
          <w:color w:val="000000"/>
          <w:lang w:val="en-AU" w:bidi="he-IL"/>
        </w:rPr>
        <w:t>not</w:t>
      </w:r>
      <w:r>
        <w:rPr>
          <w:rFonts w:eastAsia="Times New Roman" w:cs="Calibri"/>
          <w:color w:val="000000"/>
          <w:lang w:val="en-AU" w:bidi="he-IL"/>
        </w:rPr>
        <w:t xml:space="preserve"> </w:t>
      </w:r>
      <w:r w:rsidRPr="005C1D03">
        <w:rPr>
          <w:rFonts w:eastAsia="Times New Roman" w:cs="Calibri"/>
          <w:i/>
          <w:iCs/>
          <w:color w:val="000000"/>
          <w:lang w:val="en-AU" w:bidi="he-IL"/>
        </w:rPr>
        <w:t>[dwelling]</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this</w:t>
      </w:r>
      <w:r>
        <w:rPr>
          <w:rFonts w:eastAsia="Times New Roman" w:cs="Calibri"/>
          <w:color w:val="000000"/>
          <w:lang w:val="en-AU" w:bidi="he-IL"/>
        </w:rPr>
        <w:t xml:space="preserve"> </w:t>
      </w:r>
      <w:r w:rsidRPr="005C1D03">
        <w:rPr>
          <w:rFonts w:eastAsia="Times New Roman" w:cs="Calibri"/>
          <w:color w:val="000000"/>
          <w:lang w:val="en-AU" w:bidi="he-IL"/>
        </w:rPr>
        <w:t>person.</w:t>
      </w:r>
    </w:p>
    <w:p w14:paraId="45CBF6EC" w14:textId="77777777" w:rsidR="001E346D" w:rsidRPr="005C1D03" w:rsidRDefault="001E346D" w:rsidP="001E346D">
      <w:pPr>
        <w:rPr>
          <w:rFonts w:eastAsia="Times New Roman" w:cs="Calibri"/>
          <w:color w:val="000000"/>
          <w:lang w:bidi="he-IL"/>
        </w:rPr>
      </w:pPr>
      <w:r w:rsidRPr="005C1D03">
        <w:rPr>
          <w:rFonts w:eastAsia="Times New Roman" w:cs="Calibri"/>
          <w:color w:val="000000"/>
          <w:lang w:val="en-AU" w:bidi="he-IL"/>
        </w:rPr>
        <w:t>5</w:t>
      </w:r>
      <w:r>
        <w:rPr>
          <w:rFonts w:eastAsia="Times New Roman" w:cs="Calibri"/>
          <w:color w:val="000000"/>
          <w:lang w:val="en-AU" w:bidi="he-IL"/>
        </w:rPr>
        <w:t xml:space="preserve"> </w:t>
      </w:r>
      <w:r w:rsidRPr="005C1D03">
        <w:rPr>
          <w:rFonts w:eastAsia="Times New Roman" w:cs="Calibri"/>
          <w:color w:val="000000"/>
          <w:lang w:val="en-AU" w:bidi="he-IL"/>
        </w:rPr>
        <w:t>But</w:t>
      </w:r>
      <w:r>
        <w:rPr>
          <w:rFonts w:eastAsia="Times New Roman" w:cs="Calibri"/>
          <w:color w:val="000000"/>
          <w:lang w:val="en-AU" w:bidi="he-IL"/>
        </w:rPr>
        <w:t xml:space="preserve"> </w:t>
      </w:r>
      <w:r w:rsidRPr="005C1D03">
        <w:rPr>
          <w:rFonts w:eastAsia="Times New Roman" w:cs="Calibri"/>
          <w:color w:val="000000"/>
          <w:lang w:val="en-AU" w:bidi="he-IL"/>
        </w:rPr>
        <w:t>whoever</w:t>
      </w:r>
      <w:r>
        <w:rPr>
          <w:rFonts w:eastAsia="Times New Roman" w:cs="Calibri"/>
          <w:color w:val="000000"/>
          <w:lang w:val="en-AU" w:bidi="he-IL"/>
        </w:rPr>
        <w:t xml:space="preserve"> </w:t>
      </w:r>
      <w:r w:rsidRPr="005C1D03">
        <w:rPr>
          <w:rFonts w:eastAsia="Times New Roman" w:cs="Calibri"/>
          <w:color w:val="000000"/>
          <w:lang w:val="en-AU" w:bidi="he-IL"/>
        </w:rPr>
        <w:t>puts</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practice</w:t>
      </w:r>
      <w:r>
        <w:rPr>
          <w:rFonts w:eastAsia="Times New Roman" w:cs="Calibri"/>
          <w:color w:val="000000"/>
          <w:lang w:val="en-AU" w:bidi="he-IL"/>
        </w:rPr>
        <w:t xml:space="preserve"> </w:t>
      </w:r>
      <w:r w:rsidRPr="005C1D03">
        <w:rPr>
          <w:rFonts w:eastAsia="Times New Roman" w:cs="Calibri"/>
          <w:color w:val="000000"/>
          <w:lang w:val="en-AU" w:bidi="he-IL"/>
        </w:rPr>
        <w:t>God’s</w:t>
      </w:r>
      <w:r>
        <w:rPr>
          <w:rFonts w:eastAsia="Times New Roman" w:cs="Calibri"/>
          <w:color w:val="000000"/>
          <w:lang w:val="en-AU" w:bidi="he-IL"/>
        </w:rPr>
        <w:t xml:space="preserve"> </w:t>
      </w:r>
      <w:r w:rsidRPr="005C1D03">
        <w:rPr>
          <w:rFonts w:eastAsia="Times New Roman" w:cs="Calibri"/>
          <w:color w:val="000000"/>
          <w:lang w:val="en-AU" w:bidi="he-IL"/>
        </w:rPr>
        <w:t>Torah,</w:t>
      </w:r>
      <w:r>
        <w:rPr>
          <w:rFonts w:eastAsia="Times New Roman" w:cs="Calibri"/>
          <w:color w:val="000000"/>
          <w:lang w:val="en-AU" w:bidi="he-IL"/>
        </w:rPr>
        <w:t xml:space="preserve"> </w:t>
      </w:r>
      <w:r w:rsidRPr="005C1D03">
        <w:rPr>
          <w:rFonts w:eastAsia="Times New Roman" w:cs="Calibri"/>
          <w:color w:val="000000"/>
          <w:lang w:val="en-AU" w:bidi="he-IL"/>
        </w:rPr>
        <w:t>truly</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this</w:t>
      </w:r>
      <w:r>
        <w:rPr>
          <w:rFonts w:eastAsia="Times New Roman" w:cs="Calibri"/>
          <w:color w:val="000000"/>
          <w:lang w:val="en-AU" w:bidi="he-IL"/>
        </w:rPr>
        <w:t xml:space="preserve"> </w:t>
      </w:r>
      <w:r w:rsidRPr="005C1D03">
        <w:rPr>
          <w:rFonts w:eastAsia="Times New Roman" w:cs="Calibri"/>
          <w:color w:val="000000"/>
          <w:lang w:val="en-AU" w:bidi="he-IL"/>
        </w:rPr>
        <w:t>person</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love</w:t>
      </w:r>
      <w:r>
        <w:rPr>
          <w:rFonts w:eastAsia="Times New Roman" w:cs="Calibri"/>
          <w:color w:val="000000"/>
          <w:lang w:val="en-AU" w:bidi="he-IL"/>
        </w:rPr>
        <w:t xml:space="preserve"> </w:t>
      </w:r>
      <w:r w:rsidRPr="005C1D03">
        <w:rPr>
          <w:rFonts w:eastAsia="Times New Roman" w:cs="Calibri"/>
          <w:color w:val="000000"/>
          <w:lang w:val="en-AU" w:bidi="he-IL"/>
        </w:rPr>
        <w:t>of</w:t>
      </w:r>
      <w:r>
        <w:rPr>
          <w:rFonts w:eastAsia="Times New Roman" w:cs="Calibri"/>
          <w:color w:val="000000"/>
          <w:lang w:val="en-AU" w:bidi="he-IL"/>
        </w:rPr>
        <w:t xml:space="preserve"> </w:t>
      </w:r>
      <w:r w:rsidRPr="005C1D03">
        <w:rPr>
          <w:rFonts w:eastAsia="Times New Roman" w:cs="Calibri"/>
          <w:color w:val="000000"/>
          <w:lang w:val="en-AU" w:bidi="he-IL"/>
        </w:rPr>
        <w:t>God</w:t>
      </w:r>
      <w:r>
        <w:rPr>
          <w:rFonts w:eastAsia="Times New Roman" w:cs="Calibri"/>
          <w:color w:val="000000"/>
          <w:lang w:val="en-AU" w:bidi="he-IL"/>
        </w:rPr>
        <w:t xml:space="preserve"> </w:t>
      </w:r>
      <w:r w:rsidRPr="005C1D03">
        <w:rPr>
          <w:rFonts w:eastAsia="Times New Roman" w:cs="Calibri"/>
          <w:color w:val="000000"/>
          <w:lang w:val="en-AU" w:bidi="he-IL"/>
        </w:rPr>
        <w:t>has</w:t>
      </w:r>
      <w:r>
        <w:rPr>
          <w:rFonts w:eastAsia="Times New Roman" w:cs="Calibri"/>
          <w:color w:val="000000"/>
          <w:lang w:val="en-AU" w:bidi="he-IL"/>
        </w:rPr>
        <w:t xml:space="preserve"> </w:t>
      </w:r>
      <w:r w:rsidRPr="005C1D03">
        <w:rPr>
          <w:rFonts w:eastAsia="Times New Roman" w:cs="Calibri"/>
          <w:color w:val="000000"/>
          <w:lang w:val="en-AU" w:bidi="he-IL"/>
        </w:rPr>
        <w:t>been</w:t>
      </w:r>
      <w:r>
        <w:rPr>
          <w:rFonts w:eastAsia="Times New Roman" w:cs="Calibri"/>
          <w:color w:val="000000"/>
          <w:lang w:val="en-AU" w:bidi="he-IL"/>
        </w:rPr>
        <w:t xml:space="preserve"> </w:t>
      </w:r>
      <w:r w:rsidRPr="005C1D03">
        <w:rPr>
          <w:rFonts w:eastAsia="Times New Roman" w:cs="Calibri"/>
          <w:color w:val="000000"/>
          <w:lang w:val="en-AU" w:bidi="he-IL"/>
        </w:rPr>
        <w:t>perfected.</w:t>
      </w:r>
      <w:r>
        <w:rPr>
          <w:rFonts w:eastAsia="Times New Roman" w:cs="Calibri"/>
          <w:color w:val="000000"/>
          <w:lang w:val="en-AU" w:bidi="he-IL"/>
        </w:rPr>
        <w:t xml:space="preserve"> </w:t>
      </w:r>
      <w:r w:rsidRPr="005C1D03">
        <w:rPr>
          <w:rFonts w:eastAsia="Times New Roman" w:cs="Calibri"/>
          <w:color w:val="000000"/>
          <w:lang w:val="en-AU" w:bidi="he-IL"/>
        </w:rPr>
        <w:t>By</w:t>
      </w:r>
      <w:r>
        <w:rPr>
          <w:rFonts w:eastAsia="Times New Roman" w:cs="Calibri"/>
          <w:color w:val="000000"/>
          <w:lang w:val="en-AU" w:bidi="he-IL"/>
        </w:rPr>
        <w:t xml:space="preserve"> </w:t>
      </w:r>
      <w:r w:rsidRPr="005C1D03">
        <w:rPr>
          <w:rFonts w:eastAsia="Times New Roman" w:cs="Calibri"/>
          <w:color w:val="000000"/>
          <w:lang w:val="en-AU" w:bidi="he-IL"/>
        </w:rPr>
        <w:t>this</w:t>
      </w:r>
      <w:r>
        <w:rPr>
          <w:rFonts w:eastAsia="Times New Roman" w:cs="Calibri"/>
          <w:color w:val="000000"/>
          <w:lang w:val="en-AU" w:bidi="he-IL"/>
        </w:rPr>
        <w:t xml:space="preserve"> </w:t>
      </w:r>
      <w:r w:rsidRPr="005C1D03">
        <w:rPr>
          <w:rFonts w:eastAsia="Times New Roman" w:cs="Calibri"/>
          <w:color w:val="000000"/>
          <w:lang w:val="en-AU" w:bidi="he-IL"/>
        </w:rPr>
        <w:t>we</w:t>
      </w:r>
      <w:r>
        <w:rPr>
          <w:rFonts w:eastAsia="Times New Roman" w:cs="Calibri"/>
          <w:color w:val="000000"/>
          <w:lang w:val="en-AU" w:bidi="he-IL"/>
        </w:rPr>
        <w:t xml:space="preserve"> </w:t>
      </w:r>
      <w:r w:rsidRPr="005C1D03">
        <w:rPr>
          <w:rFonts w:eastAsia="Times New Roman" w:cs="Calibri"/>
          <w:color w:val="000000"/>
          <w:lang w:val="en-AU" w:bidi="he-IL"/>
        </w:rPr>
        <w:t>know</w:t>
      </w:r>
      <w:r>
        <w:rPr>
          <w:rFonts w:eastAsia="Times New Roman" w:cs="Calibri"/>
          <w:color w:val="000000"/>
          <w:lang w:val="en-AU" w:bidi="he-IL"/>
        </w:rPr>
        <w:t xml:space="preserve"> </w:t>
      </w:r>
      <w:r w:rsidRPr="005C1D03">
        <w:rPr>
          <w:rFonts w:eastAsia="Times New Roman" w:cs="Calibri"/>
          <w:color w:val="000000"/>
          <w:lang w:val="en-AU" w:bidi="he-IL"/>
        </w:rPr>
        <w:t>that</w:t>
      </w:r>
      <w:r>
        <w:rPr>
          <w:rFonts w:eastAsia="Times New Roman" w:cs="Calibri"/>
          <w:color w:val="000000"/>
          <w:lang w:val="en-AU" w:bidi="he-IL"/>
        </w:rPr>
        <w:t xml:space="preserve"> </w:t>
      </w:r>
      <w:r w:rsidRPr="005C1D03">
        <w:rPr>
          <w:rFonts w:eastAsia="Times New Roman" w:cs="Calibri"/>
          <w:color w:val="000000"/>
          <w:lang w:val="en-AU" w:bidi="he-IL"/>
        </w:rPr>
        <w:t>we</w:t>
      </w:r>
      <w:r>
        <w:rPr>
          <w:rFonts w:eastAsia="Times New Roman" w:cs="Calibri"/>
          <w:color w:val="000000"/>
          <w:lang w:val="en-AU" w:bidi="he-IL"/>
        </w:rPr>
        <w:t xml:space="preserve"> </w:t>
      </w:r>
      <w:r w:rsidRPr="005C1D03">
        <w:rPr>
          <w:rFonts w:eastAsia="Times New Roman" w:cs="Calibri"/>
          <w:color w:val="000000"/>
          <w:lang w:val="en-AU" w:bidi="he-IL"/>
        </w:rPr>
        <w:t>are</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him</w:t>
      </w:r>
      <w:r>
        <w:rPr>
          <w:rFonts w:eastAsia="Times New Roman" w:cs="Calibri"/>
          <w:color w:val="000000"/>
          <w:lang w:val="en-AU" w:bidi="he-IL"/>
        </w:rPr>
        <w:t xml:space="preserve"> </w:t>
      </w:r>
      <w:r w:rsidRPr="005C1D03">
        <w:rPr>
          <w:rFonts w:eastAsia="Times New Roman" w:cs="Calibri"/>
          <w:i/>
          <w:iCs/>
          <w:color w:val="000000"/>
          <w:lang w:val="en-AU" w:bidi="he-IL"/>
        </w:rPr>
        <w:t>(Messiah).</w:t>
      </w:r>
    </w:p>
    <w:p w14:paraId="3CCC84DD" w14:textId="77777777" w:rsidR="001E346D" w:rsidRPr="005C1D03" w:rsidRDefault="001E346D" w:rsidP="001E346D">
      <w:pPr>
        <w:rPr>
          <w:rFonts w:eastAsia="Times New Roman" w:cs="Calibri"/>
          <w:color w:val="000000"/>
          <w:lang w:bidi="he-IL"/>
        </w:rPr>
      </w:pPr>
      <w:r w:rsidRPr="005C1D03">
        <w:rPr>
          <w:rFonts w:eastAsia="Times New Roman" w:cs="Calibri"/>
          <w:color w:val="000000"/>
          <w:lang w:val="en-AU" w:bidi="he-IL"/>
        </w:rPr>
        <w:t>6</w:t>
      </w:r>
      <w:r>
        <w:rPr>
          <w:rFonts w:eastAsia="Times New Roman" w:cs="Calibri"/>
          <w:color w:val="000000"/>
          <w:lang w:val="en-AU" w:bidi="he-IL"/>
        </w:rPr>
        <w:t xml:space="preserve"> </w:t>
      </w:r>
      <w:r w:rsidRPr="005C1D03">
        <w:rPr>
          <w:rFonts w:eastAsia="Times New Roman" w:cs="Calibri"/>
          <w:b/>
          <w:bCs/>
          <w:color w:val="000000"/>
          <w:u w:val="single"/>
          <w:lang w:val="en-AU" w:bidi="he-IL"/>
        </w:rPr>
        <w:t>The</w:t>
      </w:r>
      <w:r>
        <w:rPr>
          <w:rFonts w:eastAsia="Times New Roman" w:cs="Calibri"/>
          <w:b/>
          <w:bCs/>
          <w:color w:val="000000"/>
          <w:u w:val="single"/>
          <w:lang w:val="en-AU" w:bidi="he-IL"/>
        </w:rPr>
        <w:t xml:space="preserve"> </w:t>
      </w:r>
      <w:r w:rsidRPr="005C1D03">
        <w:rPr>
          <w:rFonts w:eastAsia="Times New Roman" w:cs="Calibri"/>
          <w:b/>
          <w:bCs/>
          <w:color w:val="000000"/>
          <w:u w:val="single"/>
          <w:lang w:val="en-AU" w:bidi="he-IL"/>
        </w:rPr>
        <w:t>one</w:t>
      </w:r>
      <w:r>
        <w:rPr>
          <w:rFonts w:eastAsia="Times New Roman" w:cs="Calibri"/>
          <w:b/>
          <w:bCs/>
          <w:color w:val="000000"/>
          <w:u w:val="single"/>
          <w:lang w:val="en-AU" w:bidi="he-IL"/>
        </w:rPr>
        <w:t xml:space="preserve"> </w:t>
      </w:r>
      <w:r w:rsidRPr="005C1D03">
        <w:rPr>
          <w:rFonts w:eastAsia="Times New Roman" w:cs="Calibri"/>
          <w:b/>
          <w:bCs/>
          <w:color w:val="000000"/>
          <w:u w:val="single"/>
          <w:lang w:val="en-AU" w:bidi="he-IL"/>
        </w:rPr>
        <w:t>who</w:t>
      </w:r>
      <w:r>
        <w:rPr>
          <w:rFonts w:eastAsia="Times New Roman" w:cs="Calibri"/>
          <w:b/>
          <w:bCs/>
          <w:color w:val="000000"/>
          <w:u w:val="single"/>
          <w:lang w:val="en-AU" w:bidi="he-IL"/>
        </w:rPr>
        <w:t xml:space="preserve"> </w:t>
      </w:r>
      <w:r w:rsidRPr="005C1D03">
        <w:rPr>
          <w:rFonts w:eastAsia="Times New Roman" w:cs="Calibri"/>
          <w:b/>
          <w:bCs/>
          <w:color w:val="000000"/>
          <w:u w:val="single"/>
          <w:lang w:val="en-AU" w:bidi="he-IL"/>
        </w:rPr>
        <w:t>says</w:t>
      </w:r>
      <w:r>
        <w:rPr>
          <w:rFonts w:eastAsia="Times New Roman" w:cs="Calibri"/>
          <w:b/>
          <w:bCs/>
          <w:color w:val="000000"/>
          <w:u w:val="single"/>
          <w:lang w:val="en-AU" w:bidi="he-IL"/>
        </w:rPr>
        <w:t xml:space="preserve"> </w:t>
      </w:r>
      <w:r w:rsidRPr="005C1D03">
        <w:rPr>
          <w:rFonts w:eastAsia="Times New Roman" w:cs="Calibri"/>
          <w:b/>
          <w:bCs/>
          <w:color w:val="000000"/>
          <w:u w:val="single"/>
          <w:lang w:val="en-AU" w:bidi="he-IL"/>
        </w:rPr>
        <w:t>that</w:t>
      </w:r>
      <w:r>
        <w:rPr>
          <w:rFonts w:eastAsia="Times New Roman" w:cs="Calibri"/>
          <w:b/>
          <w:bCs/>
          <w:color w:val="000000"/>
          <w:u w:val="single"/>
          <w:lang w:val="en-AU" w:bidi="he-IL"/>
        </w:rPr>
        <w:t xml:space="preserve"> </w:t>
      </w:r>
      <w:r w:rsidRPr="005C1D03">
        <w:rPr>
          <w:rFonts w:eastAsia="Times New Roman" w:cs="Calibri"/>
          <w:b/>
          <w:bCs/>
          <w:color w:val="000000"/>
          <w:u w:val="single"/>
          <w:lang w:val="en-AU" w:bidi="he-IL"/>
        </w:rPr>
        <w:t>he</w:t>
      </w:r>
      <w:r>
        <w:rPr>
          <w:rFonts w:eastAsia="Times New Roman" w:cs="Calibri"/>
          <w:b/>
          <w:bCs/>
          <w:color w:val="000000"/>
          <w:u w:val="single"/>
          <w:lang w:val="en-AU" w:bidi="he-IL"/>
        </w:rPr>
        <w:t xml:space="preserve"> </w:t>
      </w:r>
      <w:r w:rsidRPr="005C1D03">
        <w:rPr>
          <w:rFonts w:eastAsia="Times New Roman" w:cs="Calibri"/>
          <w:b/>
          <w:bCs/>
          <w:color w:val="000000"/>
          <w:u w:val="single"/>
          <w:lang w:val="en-AU" w:bidi="he-IL"/>
        </w:rPr>
        <w:t>resides</w:t>
      </w:r>
      <w:r>
        <w:rPr>
          <w:rFonts w:eastAsia="Times New Roman" w:cs="Calibri"/>
          <w:b/>
          <w:bCs/>
          <w:color w:val="000000"/>
          <w:u w:val="single"/>
          <w:lang w:val="en-AU" w:bidi="he-IL"/>
        </w:rPr>
        <w:t xml:space="preserve"> </w:t>
      </w:r>
      <w:r w:rsidRPr="005C1D03">
        <w:rPr>
          <w:rFonts w:eastAsia="Times New Roman" w:cs="Calibri"/>
          <w:b/>
          <w:bCs/>
          <w:color w:val="000000"/>
          <w:u w:val="single"/>
          <w:lang w:val="en-AU" w:bidi="he-IL"/>
        </w:rPr>
        <w:t>in</w:t>
      </w:r>
      <w:r>
        <w:rPr>
          <w:rFonts w:eastAsia="Times New Roman" w:cs="Calibri"/>
          <w:b/>
          <w:bCs/>
          <w:color w:val="000000"/>
          <w:u w:val="single"/>
          <w:lang w:val="en-AU" w:bidi="he-IL"/>
        </w:rPr>
        <w:t xml:space="preserve"> </w:t>
      </w:r>
      <w:r w:rsidRPr="005C1D03">
        <w:rPr>
          <w:rFonts w:eastAsia="Times New Roman" w:cs="Calibri"/>
          <w:b/>
          <w:bCs/>
          <w:color w:val="000000"/>
          <w:u w:val="single"/>
          <w:lang w:val="en-AU" w:bidi="he-IL"/>
        </w:rPr>
        <w:t>him</w:t>
      </w:r>
      <w:r>
        <w:rPr>
          <w:rFonts w:eastAsia="Times New Roman" w:cs="Calibri"/>
          <w:b/>
          <w:bCs/>
          <w:color w:val="000000"/>
          <w:u w:val="single"/>
          <w:lang w:val="en-AU" w:bidi="he-IL"/>
        </w:rPr>
        <w:t xml:space="preserve"> </w:t>
      </w:r>
      <w:r w:rsidRPr="005C1D03">
        <w:rPr>
          <w:rFonts w:eastAsia="Times New Roman" w:cs="Calibri"/>
          <w:b/>
          <w:bCs/>
          <w:i/>
          <w:iCs/>
          <w:color w:val="000000"/>
          <w:u w:val="single"/>
          <w:lang w:val="en-AU" w:bidi="he-IL"/>
        </w:rPr>
        <w:t>(Messiah)</w:t>
      </w:r>
      <w:r>
        <w:rPr>
          <w:rFonts w:eastAsia="Times New Roman" w:cs="Calibri"/>
          <w:b/>
          <w:bCs/>
          <w:i/>
          <w:iCs/>
          <w:color w:val="000000"/>
          <w:u w:val="single"/>
          <w:lang w:val="en-AU" w:bidi="he-IL"/>
        </w:rPr>
        <w:t xml:space="preserve"> </w:t>
      </w:r>
      <w:r w:rsidRPr="005C1D03">
        <w:rPr>
          <w:rFonts w:eastAsia="Times New Roman" w:cs="Calibri"/>
          <w:b/>
          <w:bCs/>
          <w:color w:val="000000"/>
          <w:u w:val="single"/>
          <w:lang w:val="en-AU" w:bidi="he-IL"/>
        </w:rPr>
        <w:t>ought</w:t>
      </w:r>
      <w:r>
        <w:rPr>
          <w:rFonts w:eastAsia="Times New Roman" w:cs="Calibri"/>
          <w:b/>
          <w:bCs/>
          <w:color w:val="000000"/>
          <w:u w:val="single"/>
          <w:lang w:val="en-AU" w:bidi="he-IL"/>
        </w:rPr>
        <w:t xml:space="preserve"> </w:t>
      </w:r>
      <w:r w:rsidRPr="005C1D03">
        <w:rPr>
          <w:rFonts w:eastAsia="Times New Roman" w:cs="Calibri"/>
          <w:b/>
          <w:bCs/>
          <w:color w:val="000000"/>
          <w:u w:val="single"/>
          <w:lang w:val="en-AU" w:bidi="he-IL"/>
        </w:rPr>
        <w:t>also</w:t>
      </w:r>
      <w:r>
        <w:rPr>
          <w:rFonts w:eastAsia="Times New Roman" w:cs="Calibri"/>
          <w:b/>
          <w:bCs/>
          <w:color w:val="000000"/>
          <w:u w:val="single"/>
          <w:lang w:val="en-AU" w:bidi="he-IL"/>
        </w:rPr>
        <w:t xml:space="preserve"> </w:t>
      </w:r>
      <w:r w:rsidRPr="005C1D03">
        <w:rPr>
          <w:rFonts w:eastAsia="Times New Roman" w:cs="Calibri"/>
          <w:b/>
          <w:bCs/>
          <w:color w:val="000000"/>
          <w:u w:val="single"/>
          <w:lang w:val="en-AU" w:bidi="he-IL"/>
        </w:rPr>
        <w:t>to</w:t>
      </w:r>
      <w:r>
        <w:rPr>
          <w:rFonts w:eastAsia="Times New Roman" w:cs="Calibri"/>
          <w:b/>
          <w:bCs/>
          <w:color w:val="000000"/>
          <w:u w:val="single"/>
          <w:lang w:val="en-AU" w:bidi="he-IL"/>
        </w:rPr>
        <w:t xml:space="preserve"> </w:t>
      </w:r>
      <w:r w:rsidRPr="005C1D03">
        <w:rPr>
          <w:rFonts w:eastAsia="Times New Roman" w:cs="Calibri"/>
          <w:b/>
          <w:bCs/>
          <w:color w:val="000000"/>
          <w:u w:val="single"/>
          <w:lang w:val="en-AU" w:bidi="he-IL"/>
        </w:rPr>
        <w:t>walk</w:t>
      </w:r>
      <w:r>
        <w:rPr>
          <w:rFonts w:eastAsia="Times New Roman" w:cs="Calibri"/>
          <w:b/>
          <w:bCs/>
          <w:color w:val="000000"/>
          <w:u w:val="single"/>
          <w:lang w:val="en-AU" w:bidi="he-IL"/>
        </w:rPr>
        <w:t xml:space="preserve"> </w:t>
      </w:r>
      <w:r w:rsidRPr="005C1D03">
        <w:rPr>
          <w:rFonts w:eastAsia="Times New Roman" w:cs="Calibri"/>
          <w:b/>
          <w:bCs/>
          <w:color w:val="000000"/>
          <w:u w:val="single"/>
          <w:lang w:val="en-AU" w:bidi="he-IL"/>
        </w:rPr>
        <w:t>just</w:t>
      </w:r>
      <w:r>
        <w:rPr>
          <w:rFonts w:eastAsia="Times New Roman" w:cs="Calibri"/>
          <w:b/>
          <w:bCs/>
          <w:color w:val="000000"/>
          <w:u w:val="single"/>
          <w:lang w:val="en-AU" w:bidi="he-IL"/>
        </w:rPr>
        <w:t xml:space="preserve"> </w:t>
      </w:r>
      <w:r w:rsidRPr="005C1D03">
        <w:rPr>
          <w:rFonts w:eastAsia="Times New Roman" w:cs="Calibri"/>
          <w:b/>
          <w:bCs/>
          <w:color w:val="000000"/>
          <w:u w:val="single"/>
          <w:lang w:val="en-AU" w:bidi="he-IL"/>
        </w:rPr>
        <w:t>as</w:t>
      </w:r>
      <w:r>
        <w:rPr>
          <w:rFonts w:eastAsia="Times New Roman" w:cs="Calibri"/>
          <w:b/>
          <w:bCs/>
          <w:color w:val="000000"/>
          <w:u w:val="single"/>
          <w:lang w:val="en-AU" w:bidi="he-IL"/>
        </w:rPr>
        <w:t xml:space="preserve"> </w:t>
      </w:r>
      <w:r w:rsidRPr="005C1D03">
        <w:rPr>
          <w:rFonts w:eastAsia="Times New Roman" w:cs="Calibri"/>
          <w:b/>
          <w:bCs/>
          <w:color w:val="000000"/>
          <w:u w:val="single"/>
          <w:lang w:val="en-AU" w:bidi="he-IL"/>
        </w:rPr>
        <w:t>he</w:t>
      </w:r>
      <w:r>
        <w:rPr>
          <w:rFonts w:eastAsia="Times New Roman" w:cs="Calibri"/>
          <w:b/>
          <w:bCs/>
          <w:color w:val="000000"/>
          <w:u w:val="single"/>
          <w:lang w:val="en-AU" w:bidi="he-IL"/>
        </w:rPr>
        <w:t xml:space="preserve"> </w:t>
      </w:r>
      <w:r w:rsidRPr="005C1D03">
        <w:rPr>
          <w:rFonts w:eastAsia="Times New Roman" w:cs="Calibri"/>
          <w:b/>
          <w:bCs/>
          <w:color w:val="000000"/>
          <w:u w:val="single"/>
          <w:lang w:val="en-AU" w:bidi="he-IL"/>
        </w:rPr>
        <w:t>walked</w:t>
      </w:r>
      <w:r>
        <w:rPr>
          <w:rFonts w:eastAsia="Times New Roman" w:cs="Calibri"/>
          <w:b/>
          <w:bCs/>
          <w:color w:val="000000"/>
          <w:u w:val="single"/>
          <w:lang w:val="en-AU" w:bidi="he-IL"/>
        </w:rPr>
        <w:t xml:space="preserve"> </w:t>
      </w:r>
      <w:r w:rsidRPr="005C1D03">
        <w:rPr>
          <w:rFonts w:eastAsia="Times New Roman" w:cs="Calibri"/>
          <w:b/>
          <w:bCs/>
          <w:i/>
          <w:iCs/>
          <w:color w:val="000000"/>
          <w:u w:val="single"/>
          <w:lang w:val="en-AU" w:bidi="he-IL"/>
        </w:rPr>
        <w:t>[in</w:t>
      </w:r>
      <w:r>
        <w:rPr>
          <w:rFonts w:eastAsia="Times New Roman" w:cs="Calibri"/>
          <w:b/>
          <w:bCs/>
          <w:i/>
          <w:iCs/>
          <w:color w:val="000000"/>
          <w:u w:val="single"/>
          <w:lang w:val="en-AU" w:bidi="he-IL"/>
        </w:rPr>
        <w:t xml:space="preserve"> </w:t>
      </w:r>
      <w:r w:rsidRPr="005C1D03">
        <w:rPr>
          <w:rFonts w:eastAsia="Times New Roman" w:cs="Calibri"/>
          <w:b/>
          <w:bCs/>
          <w:i/>
          <w:iCs/>
          <w:color w:val="000000"/>
          <w:u w:val="single"/>
          <w:lang w:val="en-AU" w:bidi="he-IL"/>
        </w:rPr>
        <w:t>submissive</w:t>
      </w:r>
      <w:r>
        <w:rPr>
          <w:rFonts w:eastAsia="Times New Roman" w:cs="Calibri"/>
          <w:b/>
          <w:bCs/>
          <w:i/>
          <w:iCs/>
          <w:color w:val="000000"/>
          <w:u w:val="single"/>
          <w:lang w:val="en-AU" w:bidi="he-IL"/>
        </w:rPr>
        <w:t xml:space="preserve"> </w:t>
      </w:r>
      <w:r w:rsidRPr="005C1D03">
        <w:rPr>
          <w:rFonts w:eastAsia="Times New Roman" w:cs="Calibri"/>
          <w:b/>
          <w:bCs/>
          <w:i/>
          <w:iCs/>
          <w:color w:val="000000"/>
          <w:u w:val="single"/>
          <w:lang w:val="en-AU" w:bidi="he-IL"/>
        </w:rPr>
        <w:t>obedience</w:t>
      </w:r>
      <w:r>
        <w:rPr>
          <w:rFonts w:eastAsia="Times New Roman" w:cs="Calibri"/>
          <w:b/>
          <w:bCs/>
          <w:i/>
          <w:iCs/>
          <w:color w:val="000000"/>
          <w:u w:val="single"/>
          <w:lang w:val="en-AU" w:bidi="he-IL"/>
        </w:rPr>
        <w:t xml:space="preserve"> </w:t>
      </w:r>
      <w:r w:rsidRPr="005C1D03">
        <w:rPr>
          <w:rFonts w:eastAsia="Times New Roman" w:cs="Calibri"/>
          <w:b/>
          <w:bCs/>
          <w:i/>
          <w:iCs/>
          <w:color w:val="000000"/>
          <w:u w:val="single"/>
          <w:lang w:val="en-AU" w:bidi="he-IL"/>
        </w:rPr>
        <w:t>to</w:t>
      </w:r>
      <w:r>
        <w:rPr>
          <w:rFonts w:eastAsia="Times New Roman" w:cs="Calibri"/>
          <w:b/>
          <w:bCs/>
          <w:i/>
          <w:iCs/>
          <w:color w:val="000000"/>
          <w:u w:val="single"/>
          <w:lang w:val="en-AU" w:bidi="he-IL"/>
        </w:rPr>
        <w:t xml:space="preserve"> </w:t>
      </w:r>
      <w:r w:rsidRPr="005C1D03">
        <w:rPr>
          <w:rFonts w:eastAsia="Times New Roman" w:cs="Calibri"/>
          <w:b/>
          <w:bCs/>
          <w:i/>
          <w:iCs/>
          <w:color w:val="000000"/>
          <w:u w:val="single"/>
          <w:lang w:val="en-AU" w:bidi="he-IL"/>
        </w:rPr>
        <w:t>the</w:t>
      </w:r>
      <w:r>
        <w:rPr>
          <w:rFonts w:eastAsia="Times New Roman" w:cs="Calibri"/>
          <w:b/>
          <w:bCs/>
          <w:i/>
          <w:iCs/>
          <w:color w:val="000000"/>
          <w:u w:val="single"/>
          <w:lang w:val="en-AU" w:bidi="he-IL"/>
        </w:rPr>
        <w:t xml:space="preserve"> </w:t>
      </w:r>
      <w:r w:rsidRPr="005C1D03">
        <w:rPr>
          <w:rFonts w:eastAsia="Times New Roman" w:cs="Calibri"/>
          <w:b/>
          <w:bCs/>
          <w:i/>
          <w:iCs/>
          <w:color w:val="000000"/>
          <w:u w:val="single"/>
          <w:lang w:val="en-AU" w:bidi="he-IL"/>
        </w:rPr>
        <w:t>Torah</w:t>
      </w:r>
      <w:r>
        <w:rPr>
          <w:rFonts w:eastAsia="Times New Roman" w:cs="Calibri"/>
          <w:b/>
          <w:bCs/>
          <w:i/>
          <w:iCs/>
          <w:color w:val="000000"/>
          <w:u w:val="single"/>
          <w:lang w:val="en-AU" w:bidi="he-IL"/>
        </w:rPr>
        <w:t xml:space="preserve"> </w:t>
      </w:r>
      <w:r w:rsidRPr="005C1D03">
        <w:rPr>
          <w:rFonts w:eastAsia="Times New Roman" w:cs="Calibri"/>
          <w:b/>
          <w:bCs/>
          <w:i/>
          <w:iCs/>
          <w:color w:val="000000"/>
          <w:u w:val="single"/>
          <w:lang w:val="en-AU" w:bidi="he-IL"/>
        </w:rPr>
        <w:t>and</w:t>
      </w:r>
      <w:r>
        <w:rPr>
          <w:rFonts w:eastAsia="Times New Roman" w:cs="Calibri"/>
          <w:b/>
          <w:bCs/>
          <w:i/>
          <w:iCs/>
          <w:color w:val="000000"/>
          <w:u w:val="single"/>
          <w:lang w:val="en-AU" w:bidi="he-IL"/>
        </w:rPr>
        <w:t xml:space="preserve"> </w:t>
      </w:r>
      <w:r w:rsidRPr="005C1D03">
        <w:rPr>
          <w:rFonts w:eastAsia="Times New Roman" w:cs="Calibri"/>
          <w:b/>
          <w:bCs/>
          <w:i/>
          <w:iCs/>
          <w:color w:val="000000"/>
          <w:u w:val="single"/>
          <w:lang w:val="en-AU" w:bidi="he-IL"/>
        </w:rPr>
        <w:t>to</w:t>
      </w:r>
      <w:r>
        <w:rPr>
          <w:rFonts w:eastAsia="Times New Roman" w:cs="Calibri"/>
          <w:b/>
          <w:bCs/>
          <w:i/>
          <w:iCs/>
          <w:color w:val="000000"/>
          <w:u w:val="single"/>
          <w:lang w:val="en-AU" w:bidi="he-IL"/>
        </w:rPr>
        <w:t xml:space="preserve"> </w:t>
      </w:r>
      <w:r w:rsidRPr="005C1D03">
        <w:rPr>
          <w:rFonts w:eastAsia="Times New Roman" w:cs="Calibri"/>
          <w:b/>
          <w:bCs/>
          <w:i/>
          <w:iCs/>
          <w:color w:val="000000"/>
          <w:u w:val="single"/>
          <w:lang w:val="en-AU" w:bidi="he-IL"/>
        </w:rPr>
        <w:t>the</w:t>
      </w:r>
      <w:r>
        <w:rPr>
          <w:rFonts w:eastAsia="Times New Roman" w:cs="Calibri"/>
          <w:b/>
          <w:bCs/>
          <w:i/>
          <w:iCs/>
          <w:color w:val="000000"/>
          <w:u w:val="single"/>
          <w:lang w:val="en-AU" w:bidi="he-IL"/>
        </w:rPr>
        <w:t xml:space="preserve"> </w:t>
      </w:r>
      <w:r w:rsidRPr="005C1D03">
        <w:rPr>
          <w:rFonts w:eastAsia="Times New Roman" w:cs="Calibri"/>
          <w:b/>
          <w:bCs/>
          <w:i/>
          <w:iCs/>
          <w:color w:val="000000"/>
          <w:u w:val="single"/>
          <w:lang w:val="en-AU" w:bidi="he-IL"/>
        </w:rPr>
        <w:t>Torah</w:t>
      </w:r>
      <w:r>
        <w:rPr>
          <w:rFonts w:eastAsia="Times New Roman" w:cs="Calibri"/>
          <w:b/>
          <w:bCs/>
          <w:i/>
          <w:iCs/>
          <w:color w:val="000000"/>
          <w:u w:val="single"/>
          <w:lang w:val="en-AU" w:bidi="he-IL"/>
        </w:rPr>
        <w:t xml:space="preserve"> </w:t>
      </w:r>
      <w:r w:rsidRPr="005C1D03">
        <w:rPr>
          <w:rFonts w:eastAsia="Times New Roman" w:cs="Calibri"/>
          <w:b/>
          <w:bCs/>
          <w:i/>
          <w:iCs/>
          <w:color w:val="000000"/>
          <w:u w:val="single"/>
          <w:lang w:val="en-AU" w:bidi="he-IL"/>
        </w:rPr>
        <w:t>Sages].</w:t>
      </w:r>
    </w:p>
    <w:p w14:paraId="0D11F6EB" w14:textId="77777777" w:rsidR="001E346D" w:rsidRPr="005C1D03" w:rsidRDefault="001E346D" w:rsidP="001E346D">
      <w:pPr>
        <w:rPr>
          <w:rFonts w:eastAsia="Times New Roman" w:cs="Calibri"/>
          <w:color w:val="000000"/>
          <w:lang w:bidi="he-IL"/>
        </w:rPr>
      </w:pPr>
      <w:r w:rsidRPr="005C1D03">
        <w:rPr>
          <w:rFonts w:eastAsia="Times New Roman" w:cs="Calibri"/>
          <w:color w:val="000000"/>
          <w:lang w:val="en-AU" w:bidi="he-IL"/>
        </w:rPr>
        <w:t>7</w:t>
      </w:r>
      <w:r>
        <w:rPr>
          <w:rFonts w:eastAsia="Times New Roman" w:cs="Calibri"/>
          <w:color w:val="000000"/>
          <w:lang w:val="en-AU" w:bidi="he-IL"/>
        </w:rPr>
        <w:t xml:space="preserve"> </w:t>
      </w:r>
      <w:r w:rsidRPr="005C1D03">
        <w:rPr>
          <w:rFonts w:eastAsia="Times New Roman" w:cs="Calibri"/>
          <w:color w:val="000000"/>
          <w:lang w:val="en-AU" w:bidi="he-IL"/>
        </w:rPr>
        <w:t>Dear</w:t>
      </w:r>
      <w:r>
        <w:rPr>
          <w:rFonts w:eastAsia="Times New Roman" w:cs="Calibri"/>
          <w:color w:val="000000"/>
          <w:lang w:val="en-AU" w:bidi="he-IL"/>
        </w:rPr>
        <w:t xml:space="preserve"> </w:t>
      </w:r>
      <w:r w:rsidRPr="005C1D03">
        <w:rPr>
          <w:rFonts w:eastAsia="Times New Roman" w:cs="Calibri"/>
          <w:color w:val="000000"/>
          <w:lang w:val="en-AU" w:bidi="he-IL"/>
        </w:rPr>
        <w:t>friends,</w:t>
      </w:r>
      <w:r>
        <w:rPr>
          <w:rFonts w:eastAsia="Times New Roman" w:cs="Calibri"/>
          <w:color w:val="000000"/>
          <w:lang w:val="en-AU" w:bidi="he-IL"/>
        </w:rPr>
        <w:t xml:space="preserve"> </w:t>
      </w:r>
      <w:r w:rsidRPr="005C1D03">
        <w:rPr>
          <w:rFonts w:eastAsia="Times New Roman" w:cs="Calibri"/>
          <w:color w:val="000000"/>
          <w:lang w:val="en-AU" w:bidi="he-IL"/>
        </w:rPr>
        <w:t>I</w:t>
      </w:r>
      <w:r>
        <w:rPr>
          <w:rFonts w:eastAsia="Times New Roman" w:cs="Calibri"/>
          <w:color w:val="000000"/>
          <w:lang w:val="en-AU" w:bidi="he-IL"/>
        </w:rPr>
        <w:t xml:space="preserve"> </w:t>
      </w:r>
      <w:r w:rsidRPr="005C1D03">
        <w:rPr>
          <w:rFonts w:eastAsia="Times New Roman" w:cs="Calibri"/>
          <w:color w:val="000000"/>
          <w:lang w:val="en-AU" w:bidi="he-IL"/>
        </w:rPr>
        <w:t>am</w:t>
      </w:r>
      <w:r>
        <w:rPr>
          <w:rFonts w:eastAsia="Times New Roman" w:cs="Calibri"/>
          <w:color w:val="000000"/>
          <w:lang w:val="en-AU" w:bidi="he-IL"/>
        </w:rPr>
        <w:t xml:space="preserve"> </w:t>
      </w:r>
      <w:r w:rsidRPr="005C1D03">
        <w:rPr>
          <w:rFonts w:eastAsia="Times New Roman" w:cs="Calibri"/>
          <w:color w:val="000000"/>
          <w:lang w:val="en-AU" w:bidi="he-IL"/>
        </w:rPr>
        <w:t>not</w:t>
      </w:r>
      <w:r>
        <w:rPr>
          <w:rFonts w:eastAsia="Times New Roman" w:cs="Calibri"/>
          <w:color w:val="000000"/>
          <w:lang w:val="en-AU" w:bidi="he-IL"/>
        </w:rPr>
        <w:t xml:space="preserve"> </w:t>
      </w:r>
      <w:r w:rsidRPr="005C1D03">
        <w:rPr>
          <w:rFonts w:eastAsia="Times New Roman" w:cs="Calibri"/>
          <w:color w:val="000000"/>
          <w:lang w:val="en-AU" w:bidi="he-IL"/>
        </w:rPr>
        <w:t>writing</w:t>
      </w:r>
      <w:r>
        <w:rPr>
          <w:rFonts w:eastAsia="Times New Roman" w:cs="Calibri"/>
          <w:color w:val="000000"/>
          <w:lang w:val="en-AU" w:bidi="he-IL"/>
        </w:rPr>
        <w:t xml:space="preserve"> </w:t>
      </w:r>
      <w:r w:rsidRPr="005C1D03">
        <w:rPr>
          <w:rFonts w:eastAsia="Times New Roman" w:cs="Calibri"/>
          <w:color w:val="000000"/>
          <w:lang w:val="en-AU" w:bidi="he-IL"/>
        </w:rPr>
        <w:t>a</w:t>
      </w:r>
      <w:r>
        <w:rPr>
          <w:rFonts w:eastAsia="Times New Roman" w:cs="Calibri"/>
          <w:color w:val="000000"/>
          <w:lang w:val="en-AU" w:bidi="he-IL"/>
        </w:rPr>
        <w:t xml:space="preserve"> </w:t>
      </w:r>
      <w:r w:rsidRPr="005C1D03">
        <w:rPr>
          <w:rFonts w:eastAsia="Times New Roman" w:cs="Calibri"/>
          <w:color w:val="000000"/>
          <w:lang w:val="en-AU" w:bidi="he-IL"/>
        </w:rPr>
        <w:t>new</w:t>
      </w:r>
      <w:r>
        <w:rPr>
          <w:rFonts w:eastAsia="Times New Roman" w:cs="Calibri"/>
          <w:color w:val="000000"/>
          <w:lang w:val="en-AU" w:bidi="he-IL"/>
        </w:rPr>
        <w:t xml:space="preserve"> </w:t>
      </w:r>
      <w:r w:rsidRPr="005C1D03">
        <w:rPr>
          <w:rFonts w:eastAsia="Times New Roman" w:cs="Calibri"/>
          <w:color w:val="000000"/>
          <w:lang w:val="en-AU" w:bidi="he-IL"/>
        </w:rPr>
        <w:t>commandment</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you,</w:t>
      </w:r>
      <w:r>
        <w:rPr>
          <w:rFonts w:eastAsia="Times New Roman" w:cs="Calibri"/>
          <w:color w:val="000000"/>
          <w:lang w:val="en-AU" w:bidi="he-IL"/>
        </w:rPr>
        <w:t xml:space="preserve"> </w:t>
      </w:r>
      <w:r w:rsidRPr="005C1D03">
        <w:rPr>
          <w:rFonts w:eastAsia="Times New Roman" w:cs="Calibri"/>
          <w:color w:val="000000"/>
          <w:lang w:val="en-AU" w:bidi="he-IL"/>
        </w:rPr>
        <w:t>but</w:t>
      </w:r>
      <w:r>
        <w:rPr>
          <w:rFonts w:eastAsia="Times New Roman" w:cs="Calibri"/>
          <w:color w:val="000000"/>
          <w:lang w:val="en-AU" w:bidi="he-IL"/>
        </w:rPr>
        <w:t xml:space="preserve"> </w:t>
      </w:r>
      <w:r w:rsidRPr="005C1D03">
        <w:rPr>
          <w:rFonts w:eastAsia="Times New Roman" w:cs="Calibri"/>
          <w:color w:val="000000"/>
          <w:lang w:val="en-AU" w:bidi="he-IL"/>
        </w:rPr>
        <w:t>an</w:t>
      </w:r>
      <w:r>
        <w:rPr>
          <w:rFonts w:eastAsia="Times New Roman" w:cs="Calibri"/>
          <w:color w:val="000000"/>
          <w:lang w:val="en-AU" w:bidi="he-IL"/>
        </w:rPr>
        <w:t xml:space="preserve"> </w:t>
      </w:r>
      <w:r w:rsidRPr="005C1D03">
        <w:rPr>
          <w:rFonts w:eastAsia="Times New Roman" w:cs="Calibri"/>
          <w:color w:val="000000"/>
          <w:lang w:val="en-AU" w:bidi="he-IL"/>
        </w:rPr>
        <w:t>old</w:t>
      </w:r>
      <w:r>
        <w:rPr>
          <w:rFonts w:eastAsia="Times New Roman" w:cs="Calibri"/>
          <w:color w:val="000000"/>
          <w:lang w:val="en-AU" w:bidi="he-IL"/>
        </w:rPr>
        <w:t xml:space="preserve"> </w:t>
      </w:r>
      <w:r w:rsidRPr="005C1D03">
        <w:rPr>
          <w:rFonts w:eastAsia="Times New Roman" w:cs="Calibri"/>
          <w:color w:val="000000"/>
          <w:lang w:val="en-AU" w:bidi="he-IL"/>
        </w:rPr>
        <w:t>commandment</w:t>
      </w:r>
      <w:r>
        <w:rPr>
          <w:rFonts w:eastAsia="Times New Roman" w:cs="Calibri"/>
          <w:color w:val="000000"/>
          <w:lang w:val="en-AU" w:bidi="he-IL"/>
        </w:rPr>
        <w:t xml:space="preserve"> </w:t>
      </w:r>
      <w:r w:rsidRPr="005C1D03">
        <w:rPr>
          <w:rFonts w:eastAsia="Times New Roman" w:cs="Calibri"/>
          <w:color w:val="000000"/>
          <w:lang w:val="en-AU" w:bidi="he-IL"/>
        </w:rPr>
        <w:t>which</w:t>
      </w:r>
      <w:r>
        <w:rPr>
          <w:rFonts w:eastAsia="Times New Roman" w:cs="Calibri"/>
          <w:color w:val="000000"/>
          <w:lang w:val="en-AU" w:bidi="he-IL"/>
        </w:rPr>
        <w:t xml:space="preserve"> </w:t>
      </w:r>
      <w:r w:rsidRPr="005C1D03">
        <w:rPr>
          <w:rFonts w:eastAsia="Times New Roman" w:cs="Calibri"/>
          <w:color w:val="000000"/>
          <w:lang w:val="en-AU" w:bidi="he-IL"/>
        </w:rPr>
        <w:t>you</w:t>
      </w:r>
      <w:r>
        <w:rPr>
          <w:rFonts w:eastAsia="Times New Roman" w:cs="Calibri"/>
          <w:color w:val="000000"/>
          <w:lang w:val="en-AU" w:bidi="he-IL"/>
        </w:rPr>
        <w:t xml:space="preserve"> </w:t>
      </w:r>
      <w:r w:rsidRPr="005C1D03">
        <w:rPr>
          <w:rFonts w:eastAsia="Times New Roman" w:cs="Calibri"/>
          <w:color w:val="000000"/>
          <w:lang w:val="en-AU" w:bidi="he-IL"/>
        </w:rPr>
        <w:t>have</w:t>
      </w:r>
      <w:r>
        <w:rPr>
          <w:rFonts w:eastAsia="Times New Roman" w:cs="Calibri"/>
          <w:color w:val="000000"/>
          <w:lang w:val="en-AU" w:bidi="he-IL"/>
        </w:rPr>
        <w:t xml:space="preserve"> </w:t>
      </w:r>
      <w:r w:rsidRPr="005C1D03">
        <w:rPr>
          <w:rFonts w:eastAsia="Times New Roman" w:cs="Calibri"/>
          <w:color w:val="000000"/>
          <w:lang w:val="en-AU" w:bidi="he-IL"/>
        </w:rPr>
        <w:t>had</w:t>
      </w:r>
      <w:r>
        <w:rPr>
          <w:rFonts w:eastAsia="Times New Roman" w:cs="Calibri"/>
          <w:color w:val="000000"/>
          <w:lang w:val="en-AU" w:bidi="he-IL"/>
        </w:rPr>
        <w:t xml:space="preserve"> </w:t>
      </w:r>
      <w:r w:rsidRPr="005C1D03">
        <w:rPr>
          <w:rFonts w:eastAsia="Times New Roman" w:cs="Calibri"/>
          <w:color w:val="000000"/>
          <w:lang w:val="en-AU" w:bidi="he-IL"/>
        </w:rPr>
        <w:t>from</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beginning</w:t>
      </w:r>
      <w:r>
        <w:rPr>
          <w:rFonts w:eastAsia="Times New Roman" w:cs="Calibri"/>
          <w:color w:val="000000"/>
          <w:lang w:val="en-AU" w:bidi="he-IL"/>
        </w:rPr>
        <w:t xml:space="preserve"> </w:t>
      </w:r>
      <w:r w:rsidRPr="005C1D03">
        <w:rPr>
          <w:rFonts w:eastAsia="Times New Roman" w:cs="Calibri"/>
          <w:i/>
          <w:iCs/>
          <w:color w:val="000000"/>
          <w:lang w:val="en-AU" w:bidi="he-IL"/>
        </w:rPr>
        <w:t>(i.e.</w:t>
      </w:r>
      <w:r>
        <w:rPr>
          <w:rFonts w:eastAsia="Times New Roman" w:cs="Calibri"/>
          <w:i/>
          <w:iCs/>
          <w:color w:val="000000"/>
          <w:lang w:val="en-AU" w:bidi="he-IL"/>
        </w:rPr>
        <w:t xml:space="preserve">, </w:t>
      </w:r>
      <w:r w:rsidRPr="005C1D03">
        <w:rPr>
          <w:rFonts w:eastAsia="Times New Roman" w:cs="Calibri"/>
          <w:i/>
          <w:iCs/>
          <w:color w:val="000000"/>
          <w:lang w:val="en-AU" w:bidi="he-IL"/>
        </w:rPr>
        <w:t>B’resheet</w:t>
      </w:r>
      <w:r>
        <w:rPr>
          <w:rFonts w:eastAsia="Times New Roman" w:cs="Calibri"/>
          <w:i/>
          <w:iCs/>
          <w:color w:val="000000"/>
          <w:lang w:val="en-AU" w:bidi="he-IL"/>
        </w:rPr>
        <w:t xml:space="preserve"> </w:t>
      </w:r>
      <w:r w:rsidRPr="005C1D03">
        <w:rPr>
          <w:rFonts w:eastAsia="Times New Roman" w:cs="Calibri"/>
          <w:i/>
          <w:iCs/>
          <w:color w:val="000000"/>
          <w:lang w:val="en-AU" w:bidi="he-IL"/>
        </w:rPr>
        <w:t>=</w:t>
      </w:r>
      <w:r>
        <w:rPr>
          <w:rFonts w:eastAsia="Times New Roman" w:cs="Calibri"/>
          <w:i/>
          <w:iCs/>
          <w:color w:val="000000"/>
          <w:lang w:val="en-AU" w:bidi="he-IL"/>
        </w:rPr>
        <w:t xml:space="preserve"> </w:t>
      </w:r>
      <w:r w:rsidRPr="005C1D03">
        <w:rPr>
          <w:rFonts w:eastAsia="Times New Roman" w:cs="Calibri"/>
          <w:i/>
          <w:iCs/>
          <w:color w:val="000000"/>
          <w:lang w:val="en-AU" w:bidi="he-IL"/>
        </w:rPr>
        <w:t>Gen.</w:t>
      </w:r>
      <w:r>
        <w:rPr>
          <w:rFonts w:eastAsia="Times New Roman" w:cs="Calibri"/>
          <w:i/>
          <w:iCs/>
          <w:color w:val="000000"/>
          <w:lang w:val="en-AU" w:bidi="he-IL"/>
        </w:rPr>
        <w:t xml:space="preserve"> </w:t>
      </w:r>
      <w:r w:rsidRPr="005C1D03">
        <w:rPr>
          <w:rFonts w:eastAsia="Times New Roman" w:cs="Calibri"/>
          <w:i/>
          <w:iCs/>
          <w:color w:val="000000"/>
          <w:lang w:val="en-AU" w:bidi="he-IL"/>
        </w:rPr>
        <w:t>1:1ff).</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old</w:t>
      </w:r>
      <w:r>
        <w:rPr>
          <w:rFonts w:eastAsia="Times New Roman" w:cs="Calibri"/>
          <w:color w:val="000000"/>
          <w:lang w:val="en-AU" w:bidi="he-IL"/>
        </w:rPr>
        <w:t xml:space="preserve"> </w:t>
      </w:r>
      <w:r w:rsidRPr="005C1D03">
        <w:rPr>
          <w:rFonts w:eastAsia="Times New Roman" w:cs="Calibri"/>
          <w:color w:val="000000"/>
          <w:lang w:val="en-AU" w:bidi="he-IL"/>
        </w:rPr>
        <w:t>commandment</w:t>
      </w:r>
      <w:r>
        <w:rPr>
          <w:rFonts w:eastAsia="Times New Roman" w:cs="Calibri"/>
          <w:color w:val="000000"/>
          <w:lang w:val="en-AU" w:bidi="he-IL"/>
        </w:rPr>
        <w:t xml:space="preserve"> </w:t>
      </w:r>
      <w:r w:rsidRPr="005C1D03">
        <w:rPr>
          <w:rFonts w:eastAsia="Times New Roman" w:cs="Calibri"/>
          <w:color w:val="000000"/>
          <w:lang w:val="en-AU" w:bidi="he-IL"/>
        </w:rPr>
        <w:t>is</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message</w:t>
      </w:r>
      <w:r>
        <w:rPr>
          <w:rFonts w:eastAsia="Times New Roman" w:cs="Calibri"/>
          <w:color w:val="000000"/>
          <w:lang w:val="en-AU" w:bidi="he-IL"/>
        </w:rPr>
        <w:t xml:space="preserve"> </w:t>
      </w:r>
      <w:r w:rsidRPr="005C1D03">
        <w:rPr>
          <w:rFonts w:eastAsia="Times New Roman" w:cs="Calibri"/>
          <w:color w:val="000000"/>
          <w:lang w:val="en-AU" w:bidi="he-IL"/>
        </w:rPr>
        <w:t>which</w:t>
      </w:r>
      <w:r>
        <w:rPr>
          <w:rFonts w:eastAsia="Times New Roman" w:cs="Calibri"/>
          <w:color w:val="000000"/>
          <w:lang w:val="en-AU" w:bidi="he-IL"/>
        </w:rPr>
        <w:t xml:space="preserve"> </w:t>
      </w:r>
      <w:r w:rsidRPr="005C1D03">
        <w:rPr>
          <w:rFonts w:eastAsia="Times New Roman" w:cs="Calibri"/>
          <w:color w:val="000000"/>
          <w:lang w:val="en-AU" w:bidi="he-IL"/>
        </w:rPr>
        <w:t>you</w:t>
      </w:r>
      <w:r>
        <w:rPr>
          <w:rFonts w:eastAsia="Times New Roman" w:cs="Calibri"/>
          <w:color w:val="000000"/>
          <w:lang w:val="en-AU" w:bidi="he-IL"/>
        </w:rPr>
        <w:t xml:space="preserve"> </w:t>
      </w:r>
      <w:r w:rsidRPr="005C1D03">
        <w:rPr>
          <w:rFonts w:eastAsia="Times New Roman" w:cs="Calibri"/>
          <w:color w:val="000000"/>
          <w:lang w:val="en-AU" w:bidi="he-IL"/>
        </w:rPr>
        <w:t>have</w:t>
      </w:r>
      <w:r>
        <w:rPr>
          <w:rFonts w:eastAsia="Times New Roman" w:cs="Calibri"/>
          <w:color w:val="000000"/>
          <w:lang w:val="en-AU" w:bidi="he-IL"/>
        </w:rPr>
        <w:t xml:space="preserve"> </w:t>
      </w:r>
      <w:r w:rsidRPr="005C1D03">
        <w:rPr>
          <w:rFonts w:eastAsia="Times New Roman" w:cs="Calibri"/>
          <w:color w:val="000000"/>
          <w:lang w:val="en-AU" w:bidi="he-IL"/>
        </w:rPr>
        <w:t>heard</w:t>
      </w:r>
      <w:r>
        <w:rPr>
          <w:rFonts w:eastAsia="Times New Roman" w:cs="Calibri"/>
          <w:color w:val="000000"/>
          <w:lang w:val="en-AU" w:bidi="he-IL"/>
        </w:rPr>
        <w:t xml:space="preserve"> </w:t>
      </w:r>
      <w:r w:rsidRPr="005C1D03">
        <w:rPr>
          <w:rFonts w:eastAsia="Times New Roman" w:cs="Calibri"/>
          <w:i/>
          <w:iCs/>
          <w:color w:val="000000"/>
          <w:lang w:val="en-AU" w:bidi="he-IL"/>
        </w:rPr>
        <w:t>[from</w:t>
      </w:r>
      <w:r>
        <w:rPr>
          <w:rFonts w:eastAsia="Times New Roman" w:cs="Calibri"/>
          <w:i/>
          <w:iCs/>
          <w:color w:val="000000"/>
          <w:lang w:val="en-AU" w:bidi="he-IL"/>
        </w:rPr>
        <w:t xml:space="preserve"> </w:t>
      </w:r>
      <w:r w:rsidRPr="005C1D03">
        <w:rPr>
          <w:rFonts w:eastAsia="Times New Roman" w:cs="Calibri"/>
          <w:i/>
          <w:iCs/>
          <w:color w:val="000000"/>
          <w:lang w:val="en-AU" w:bidi="he-IL"/>
        </w:rPr>
        <w:t>the</w:t>
      </w:r>
      <w:r>
        <w:rPr>
          <w:rFonts w:eastAsia="Times New Roman" w:cs="Calibri"/>
          <w:i/>
          <w:iCs/>
          <w:color w:val="000000"/>
          <w:lang w:val="en-AU" w:bidi="he-IL"/>
        </w:rPr>
        <w:t xml:space="preserve"> </w:t>
      </w:r>
      <w:r w:rsidRPr="005C1D03">
        <w:rPr>
          <w:rFonts w:eastAsia="Times New Roman" w:cs="Calibri"/>
          <w:i/>
          <w:iCs/>
          <w:color w:val="000000"/>
          <w:lang w:val="en-AU" w:bidi="he-IL"/>
        </w:rPr>
        <w:t>Torah].</w:t>
      </w:r>
    </w:p>
    <w:p w14:paraId="053A46AE" w14:textId="77777777" w:rsidR="001E346D" w:rsidRPr="005C1D03" w:rsidRDefault="001E346D" w:rsidP="001E346D">
      <w:pPr>
        <w:rPr>
          <w:rFonts w:eastAsia="Times New Roman" w:cs="Calibri"/>
          <w:color w:val="000000"/>
          <w:lang w:bidi="he-IL"/>
        </w:rPr>
      </w:pPr>
      <w:r w:rsidRPr="005C1D03">
        <w:rPr>
          <w:rFonts w:eastAsia="Times New Roman" w:cs="Calibri"/>
          <w:color w:val="000000"/>
          <w:lang w:val="en-AU" w:bidi="he-IL"/>
        </w:rPr>
        <w:t>8</w:t>
      </w:r>
      <w:r>
        <w:rPr>
          <w:rFonts w:eastAsia="Times New Roman" w:cs="Calibri"/>
          <w:color w:val="000000"/>
          <w:lang w:val="en-AU" w:bidi="he-IL"/>
        </w:rPr>
        <w:t xml:space="preserve"> </w:t>
      </w:r>
      <w:r w:rsidRPr="005C1D03">
        <w:rPr>
          <w:rFonts w:eastAsia="Times New Roman" w:cs="Calibri"/>
          <w:color w:val="000000"/>
          <w:lang w:val="en-AU" w:bidi="he-IL"/>
        </w:rPr>
        <w:t>Again,</w:t>
      </w:r>
      <w:r>
        <w:rPr>
          <w:rFonts w:eastAsia="Times New Roman" w:cs="Calibri"/>
          <w:color w:val="000000"/>
          <w:lang w:val="en-AU" w:bidi="he-IL"/>
        </w:rPr>
        <w:t xml:space="preserve"> </w:t>
      </w:r>
      <w:r w:rsidRPr="005C1D03">
        <w:rPr>
          <w:rFonts w:eastAsia="Times New Roman" w:cs="Calibri"/>
          <w:color w:val="000000"/>
          <w:lang w:val="en-AU" w:bidi="he-IL"/>
        </w:rPr>
        <w:t>I</w:t>
      </w:r>
      <w:r>
        <w:rPr>
          <w:rFonts w:eastAsia="Times New Roman" w:cs="Calibri"/>
          <w:color w:val="000000"/>
          <w:lang w:val="en-AU" w:bidi="he-IL"/>
        </w:rPr>
        <w:t xml:space="preserve"> </w:t>
      </w:r>
      <w:r w:rsidRPr="005C1D03">
        <w:rPr>
          <w:rFonts w:eastAsia="Times New Roman" w:cs="Calibri"/>
          <w:color w:val="000000"/>
          <w:lang w:val="en-AU" w:bidi="he-IL"/>
        </w:rPr>
        <w:t>am</w:t>
      </w:r>
      <w:r>
        <w:rPr>
          <w:rFonts w:eastAsia="Times New Roman" w:cs="Calibri"/>
          <w:color w:val="000000"/>
          <w:lang w:val="en-AU" w:bidi="he-IL"/>
        </w:rPr>
        <w:t xml:space="preserve"> </w:t>
      </w:r>
      <w:r w:rsidRPr="005C1D03">
        <w:rPr>
          <w:rFonts w:eastAsia="Times New Roman" w:cs="Calibri"/>
          <w:color w:val="000000"/>
          <w:lang w:val="en-AU" w:bidi="he-IL"/>
        </w:rPr>
        <w:t>writing</w:t>
      </w:r>
      <w:r>
        <w:rPr>
          <w:rFonts w:eastAsia="Times New Roman" w:cs="Calibri"/>
          <w:color w:val="000000"/>
          <w:lang w:val="en-AU" w:bidi="he-IL"/>
        </w:rPr>
        <w:t xml:space="preserve"> </w:t>
      </w:r>
      <w:r w:rsidRPr="005C1D03">
        <w:rPr>
          <w:rFonts w:eastAsia="Times New Roman" w:cs="Calibri"/>
          <w:color w:val="000000"/>
          <w:lang w:val="en-AU" w:bidi="he-IL"/>
        </w:rPr>
        <w:t>a</w:t>
      </w:r>
      <w:r>
        <w:rPr>
          <w:rFonts w:eastAsia="Times New Roman" w:cs="Calibri"/>
          <w:color w:val="000000"/>
          <w:lang w:val="en-AU" w:bidi="he-IL"/>
        </w:rPr>
        <w:t xml:space="preserve"> </w:t>
      </w:r>
      <w:r w:rsidRPr="005C1D03">
        <w:rPr>
          <w:rFonts w:eastAsia="Times New Roman" w:cs="Calibri"/>
          <w:color w:val="000000"/>
          <w:lang w:val="en-AU" w:bidi="he-IL"/>
        </w:rPr>
        <w:t>new</w:t>
      </w:r>
      <w:r>
        <w:rPr>
          <w:rFonts w:eastAsia="Times New Roman" w:cs="Calibri"/>
          <w:color w:val="000000"/>
          <w:lang w:val="en-AU" w:bidi="he-IL"/>
        </w:rPr>
        <w:t xml:space="preserve"> </w:t>
      </w:r>
      <w:r w:rsidRPr="005C1D03">
        <w:rPr>
          <w:rFonts w:eastAsia="Times New Roman" w:cs="Calibri"/>
          <w:color w:val="000000"/>
          <w:lang w:val="en-AU" w:bidi="he-IL"/>
        </w:rPr>
        <w:t>commandment</w:t>
      </w:r>
      <w:r>
        <w:rPr>
          <w:rFonts w:eastAsia="Times New Roman" w:cs="Calibri"/>
          <w:color w:val="000000"/>
          <w:lang w:val="en-AU" w:bidi="he-IL"/>
        </w:rPr>
        <w:t xml:space="preserve"> </w:t>
      </w:r>
      <w:r w:rsidRPr="005C1D03">
        <w:rPr>
          <w:rFonts w:eastAsia="Times New Roman" w:cs="Calibri"/>
          <w:color w:val="000000"/>
          <w:lang w:val="en-AU" w:bidi="he-IL"/>
        </w:rPr>
        <w:t>to</w:t>
      </w:r>
      <w:r>
        <w:rPr>
          <w:rFonts w:eastAsia="Times New Roman" w:cs="Calibri"/>
          <w:color w:val="000000"/>
          <w:lang w:val="en-AU" w:bidi="he-IL"/>
        </w:rPr>
        <w:t xml:space="preserve"> </w:t>
      </w:r>
      <w:r w:rsidRPr="005C1D03">
        <w:rPr>
          <w:rFonts w:eastAsia="Times New Roman" w:cs="Calibri"/>
          <w:color w:val="000000"/>
          <w:lang w:val="en-AU" w:bidi="he-IL"/>
        </w:rPr>
        <w:t>you,</w:t>
      </w:r>
      <w:r>
        <w:rPr>
          <w:rFonts w:eastAsia="Times New Roman" w:cs="Calibri"/>
          <w:color w:val="000000"/>
          <w:lang w:val="en-AU" w:bidi="he-IL"/>
        </w:rPr>
        <w:t xml:space="preserve"> </w:t>
      </w:r>
      <w:r w:rsidRPr="005C1D03">
        <w:rPr>
          <w:rFonts w:eastAsia="Times New Roman" w:cs="Calibri"/>
          <w:color w:val="000000"/>
          <w:lang w:val="en-AU" w:bidi="he-IL"/>
        </w:rPr>
        <w:t>which</w:t>
      </w:r>
      <w:r>
        <w:rPr>
          <w:rFonts w:eastAsia="Times New Roman" w:cs="Calibri"/>
          <w:color w:val="000000"/>
          <w:lang w:val="en-AU" w:bidi="he-IL"/>
        </w:rPr>
        <w:t xml:space="preserve"> </w:t>
      </w:r>
      <w:r w:rsidRPr="005C1D03">
        <w:rPr>
          <w:rFonts w:eastAsia="Times New Roman" w:cs="Calibri"/>
          <w:color w:val="000000"/>
          <w:lang w:val="en-AU" w:bidi="he-IL"/>
        </w:rPr>
        <w:t>is</w:t>
      </w:r>
      <w:r>
        <w:rPr>
          <w:rFonts w:eastAsia="Times New Roman" w:cs="Calibri"/>
          <w:color w:val="000000"/>
          <w:lang w:val="en-AU" w:bidi="he-IL"/>
        </w:rPr>
        <w:t xml:space="preserve"> </w:t>
      </w:r>
      <w:r w:rsidRPr="005C1D03">
        <w:rPr>
          <w:rFonts w:eastAsia="Times New Roman" w:cs="Calibri"/>
          <w:color w:val="000000"/>
          <w:lang w:val="en-AU" w:bidi="he-IL"/>
        </w:rPr>
        <w:t>true</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him</w:t>
      </w:r>
      <w:r>
        <w:rPr>
          <w:rFonts w:eastAsia="Times New Roman" w:cs="Calibri"/>
          <w:color w:val="000000"/>
          <w:lang w:val="en-AU" w:bidi="he-IL"/>
        </w:rPr>
        <w:t xml:space="preserve"> </w:t>
      </w:r>
      <w:r w:rsidRPr="005C1D03">
        <w:rPr>
          <w:rFonts w:eastAsia="Times New Roman" w:cs="Calibri"/>
          <w:i/>
          <w:iCs/>
          <w:color w:val="000000"/>
          <w:lang w:val="en-AU" w:bidi="he-IL"/>
        </w:rPr>
        <w:t>(Messiah)</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you,</w:t>
      </w:r>
      <w:r>
        <w:rPr>
          <w:rFonts w:eastAsia="Times New Roman" w:cs="Calibri"/>
          <w:color w:val="000000"/>
          <w:lang w:val="en-AU" w:bidi="he-IL"/>
        </w:rPr>
        <w:t xml:space="preserve"> </w:t>
      </w:r>
      <w:r w:rsidRPr="005C1D03">
        <w:rPr>
          <w:rFonts w:eastAsia="Times New Roman" w:cs="Calibri"/>
          <w:color w:val="000000"/>
          <w:lang w:val="en-AU" w:bidi="he-IL"/>
        </w:rPr>
        <w:t>because</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darkness</w:t>
      </w:r>
      <w:r>
        <w:rPr>
          <w:rFonts w:eastAsia="Times New Roman" w:cs="Calibri"/>
          <w:color w:val="000000"/>
          <w:lang w:val="en-AU" w:bidi="he-IL"/>
        </w:rPr>
        <w:t xml:space="preserve"> </w:t>
      </w:r>
      <w:r w:rsidRPr="005C1D03">
        <w:rPr>
          <w:rFonts w:eastAsia="Times New Roman" w:cs="Calibri"/>
          <w:color w:val="000000"/>
          <w:lang w:val="en-AU" w:bidi="he-IL"/>
        </w:rPr>
        <w:t>is</w:t>
      </w:r>
      <w:r>
        <w:rPr>
          <w:rFonts w:eastAsia="Times New Roman" w:cs="Calibri"/>
          <w:color w:val="000000"/>
          <w:lang w:val="en-AU" w:bidi="he-IL"/>
        </w:rPr>
        <w:t xml:space="preserve"> </w:t>
      </w:r>
      <w:r w:rsidRPr="005C1D03">
        <w:rPr>
          <w:rFonts w:eastAsia="Times New Roman" w:cs="Calibri"/>
          <w:color w:val="000000"/>
          <w:lang w:val="en-AU" w:bidi="he-IL"/>
        </w:rPr>
        <w:t>passing</w:t>
      </w:r>
      <w:r>
        <w:rPr>
          <w:rFonts w:eastAsia="Times New Roman" w:cs="Calibri"/>
          <w:color w:val="000000"/>
          <w:lang w:val="en-AU" w:bidi="he-IL"/>
        </w:rPr>
        <w:t xml:space="preserve"> </w:t>
      </w:r>
      <w:r w:rsidRPr="005C1D03">
        <w:rPr>
          <w:rFonts w:eastAsia="Times New Roman" w:cs="Calibri"/>
          <w:color w:val="000000"/>
          <w:lang w:val="en-AU" w:bidi="he-IL"/>
        </w:rPr>
        <w:t>away</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true</w:t>
      </w:r>
      <w:r>
        <w:rPr>
          <w:rFonts w:eastAsia="Times New Roman" w:cs="Calibri"/>
          <w:color w:val="000000"/>
          <w:lang w:val="en-AU" w:bidi="he-IL"/>
        </w:rPr>
        <w:t xml:space="preserve"> </w:t>
      </w:r>
      <w:r w:rsidRPr="005C1D03">
        <w:rPr>
          <w:rFonts w:eastAsia="Times New Roman" w:cs="Calibri"/>
          <w:color w:val="000000"/>
          <w:lang w:val="en-AU" w:bidi="he-IL"/>
        </w:rPr>
        <w:t>light</w:t>
      </w:r>
      <w:r>
        <w:rPr>
          <w:rFonts w:eastAsia="Times New Roman" w:cs="Calibri"/>
          <w:color w:val="000000"/>
          <w:lang w:val="en-AU" w:bidi="he-IL"/>
        </w:rPr>
        <w:t xml:space="preserve"> </w:t>
      </w:r>
      <w:r w:rsidRPr="005C1D03">
        <w:rPr>
          <w:rFonts w:eastAsia="Times New Roman" w:cs="Calibri"/>
          <w:color w:val="000000"/>
          <w:lang w:val="en-AU" w:bidi="he-IL"/>
        </w:rPr>
        <w:t>already</w:t>
      </w:r>
      <w:r>
        <w:rPr>
          <w:rFonts w:eastAsia="Times New Roman" w:cs="Calibri"/>
          <w:color w:val="000000"/>
          <w:lang w:val="en-AU" w:bidi="he-IL"/>
        </w:rPr>
        <w:t xml:space="preserve"> </w:t>
      </w:r>
      <w:r w:rsidRPr="005C1D03">
        <w:rPr>
          <w:rFonts w:eastAsia="Times New Roman" w:cs="Calibri"/>
          <w:color w:val="000000"/>
          <w:lang w:val="en-AU" w:bidi="he-IL"/>
        </w:rPr>
        <w:t>is</w:t>
      </w:r>
      <w:r>
        <w:rPr>
          <w:rFonts w:eastAsia="Times New Roman" w:cs="Calibri"/>
          <w:color w:val="000000"/>
          <w:lang w:val="en-AU" w:bidi="he-IL"/>
        </w:rPr>
        <w:t xml:space="preserve"> </w:t>
      </w:r>
      <w:r w:rsidRPr="005C1D03">
        <w:rPr>
          <w:rFonts w:eastAsia="Times New Roman" w:cs="Calibri"/>
          <w:color w:val="000000"/>
          <w:lang w:val="en-AU" w:bidi="he-IL"/>
        </w:rPr>
        <w:t>shining.</w:t>
      </w:r>
    </w:p>
    <w:p w14:paraId="27B62242" w14:textId="77777777" w:rsidR="001E346D" w:rsidRPr="005C1D03" w:rsidRDefault="001E346D" w:rsidP="001E346D">
      <w:pPr>
        <w:rPr>
          <w:rFonts w:eastAsia="Times New Roman" w:cs="Calibri"/>
          <w:color w:val="000000"/>
          <w:lang w:bidi="he-IL"/>
        </w:rPr>
      </w:pPr>
      <w:r w:rsidRPr="005C1D03">
        <w:rPr>
          <w:rFonts w:eastAsia="Times New Roman" w:cs="Calibri"/>
          <w:color w:val="000000"/>
          <w:lang w:val="en-AU" w:bidi="he-IL"/>
        </w:rPr>
        <w:t>9</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one</w:t>
      </w:r>
      <w:r>
        <w:rPr>
          <w:rFonts w:eastAsia="Times New Roman" w:cs="Calibri"/>
          <w:color w:val="000000"/>
          <w:lang w:val="en-AU" w:bidi="he-IL"/>
        </w:rPr>
        <w:t xml:space="preserve"> </w:t>
      </w:r>
      <w:r w:rsidRPr="005C1D03">
        <w:rPr>
          <w:rFonts w:eastAsia="Times New Roman" w:cs="Calibri"/>
          <w:color w:val="000000"/>
          <w:lang w:val="en-AU" w:bidi="he-IL"/>
        </w:rPr>
        <w:t>who</w:t>
      </w:r>
      <w:r>
        <w:rPr>
          <w:rFonts w:eastAsia="Times New Roman" w:cs="Calibri"/>
          <w:color w:val="000000"/>
          <w:lang w:val="en-AU" w:bidi="he-IL"/>
        </w:rPr>
        <w:t xml:space="preserve"> </w:t>
      </w:r>
      <w:r w:rsidRPr="005C1D03">
        <w:rPr>
          <w:rFonts w:eastAsia="Times New Roman" w:cs="Calibri"/>
          <w:color w:val="000000"/>
          <w:lang w:val="en-AU" w:bidi="he-IL"/>
        </w:rPr>
        <w:t>says</w:t>
      </w:r>
      <w:r>
        <w:rPr>
          <w:rFonts w:eastAsia="Times New Roman" w:cs="Calibri"/>
          <w:color w:val="000000"/>
          <w:lang w:val="en-AU" w:bidi="he-IL"/>
        </w:rPr>
        <w:t xml:space="preserve"> </w:t>
      </w:r>
      <w:r w:rsidRPr="005C1D03">
        <w:rPr>
          <w:rFonts w:eastAsia="Times New Roman" w:cs="Calibri"/>
          <w:color w:val="000000"/>
          <w:lang w:val="en-AU" w:bidi="he-IL"/>
        </w:rPr>
        <w:t>he</w:t>
      </w:r>
      <w:r>
        <w:rPr>
          <w:rFonts w:eastAsia="Times New Roman" w:cs="Calibri"/>
          <w:color w:val="000000"/>
          <w:lang w:val="en-AU" w:bidi="he-IL"/>
        </w:rPr>
        <w:t xml:space="preserve"> </w:t>
      </w:r>
      <w:r w:rsidRPr="005C1D03">
        <w:rPr>
          <w:rFonts w:eastAsia="Times New Roman" w:cs="Calibri"/>
          <w:color w:val="000000"/>
          <w:lang w:val="en-AU" w:bidi="he-IL"/>
        </w:rPr>
        <w:t>is</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light</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hates/belittles</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i/>
          <w:iCs/>
          <w:color w:val="000000"/>
          <w:lang w:val="en-AU" w:bidi="he-IL"/>
        </w:rPr>
        <w:t>[Jewish]</w:t>
      </w:r>
      <w:r>
        <w:rPr>
          <w:rFonts w:eastAsia="Times New Roman" w:cs="Calibri"/>
          <w:i/>
          <w:iCs/>
          <w:color w:val="000000"/>
          <w:lang w:val="en-AU" w:bidi="he-IL"/>
        </w:rPr>
        <w:t xml:space="preserve"> </w:t>
      </w:r>
      <w:r w:rsidRPr="005C1D03">
        <w:rPr>
          <w:rFonts w:eastAsia="Times New Roman" w:cs="Calibri"/>
          <w:color w:val="000000"/>
          <w:lang w:val="en-AU" w:bidi="he-IL"/>
        </w:rPr>
        <w:t>brother</w:t>
      </w:r>
      <w:r>
        <w:rPr>
          <w:rFonts w:eastAsia="Times New Roman" w:cs="Calibri"/>
          <w:color w:val="000000"/>
          <w:lang w:val="en-AU" w:bidi="he-IL"/>
        </w:rPr>
        <w:t xml:space="preserve"> </w:t>
      </w:r>
      <w:r w:rsidRPr="005C1D03">
        <w:rPr>
          <w:rFonts w:eastAsia="Times New Roman" w:cs="Calibri"/>
          <w:color w:val="000000"/>
          <w:lang w:val="en-AU" w:bidi="he-IL"/>
        </w:rPr>
        <w:t>is</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darkness</w:t>
      </w:r>
      <w:r>
        <w:rPr>
          <w:rFonts w:eastAsia="Times New Roman" w:cs="Calibri"/>
          <w:color w:val="000000"/>
          <w:lang w:val="en-AU" w:bidi="he-IL"/>
        </w:rPr>
        <w:t xml:space="preserve"> </w:t>
      </w:r>
      <w:r w:rsidRPr="005C1D03">
        <w:rPr>
          <w:rFonts w:eastAsia="Times New Roman" w:cs="Calibri"/>
          <w:color w:val="000000"/>
          <w:lang w:val="en-AU" w:bidi="he-IL"/>
        </w:rPr>
        <w:t>even</w:t>
      </w:r>
      <w:r>
        <w:rPr>
          <w:rFonts w:eastAsia="Times New Roman" w:cs="Calibri"/>
          <w:color w:val="000000"/>
          <w:lang w:val="en-AU" w:bidi="he-IL"/>
        </w:rPr>
        <w:t xml:space="preserve"> </w:t>
      </w:r>
      <w:r w:rsidRPr="005C1D03">
        <w:rPr>
          <w:rFonts w:eastAsia="Times New Roman" w:cs="Calibri"/>
          <w:color w:val="000000"/>
          <w:lang w:val="en-AU" w:bidi="he-IL"/>
        </w:rPr>
        <w:t>now.</w:t>
      </w:r>
    </w:p>
    <w:p w14:paraId="114CF56D" w14:textId="77777777" w:rsidR="001E346D" w:rsidRPr="005C1D03" w:rsidRDefault="001E346D" w:rsidP="001E346D">
      <w:pPr>
        <w:rPr>
          <w:rFonts w:eastAsia="Times New Roman" w:cs="Calibri"/>
          <w:color w:val="000000"/>
          <w:lang w:bidi="he-IL"/>
        </w:rPr>
      </w:pPr>
      <w:r w:rsidRPr="005C1D03">
        <w:rPr>
          <w:rFonts w:eastAsia="Times New Roman" w:cs="Calibri"/>
          <w:color w:val="000000"/>
          <w:lang w:val="en-AU" w:bidi="he-IL"/>
        </w:rPr>
        <w:t>10</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one</w:t>
      </w:r>
      <w:r>
        <w:rPr>
          <w:rFonts w:eastAsia="Times New Roman" w:cs="Calibri"/>
          <w:color w:val="000000"/>
          <w:lang w:val="en-AU" w:bidi="he-IL"/>
        </w:rPr>
        <w:t xml:space="preserve"> </w:t>
      </w:r>
      <w:r w:rsidRPr="005C1D03">
        <w:rPr>
          <w:rFonts w:eastAsia="Times New Roman" w:cs="Calibri"/>
          <w:color w:val="000000"/>
          <w:lang w:val="en-AU" w:bidi="he-IL"/>
        </w:rPr>
        <w:t>who</w:t>
      </w:r>
      <w:r>
        <w:rPr>
          <w:rFonts w:eastAsia="Times New Roman" w:cs="Calibri"/>
          <w:color w:val="000000"/>
          <w:lang w:val="en-AU" w:bidi="he-IL"/>
        </w:rPr>
        <w:t xml:space="preserve"> </w:t>
      </w:r>
      <w:r w:rsidRPr="005C1D03">
        <w:rPr>
          <w:rFonts w:eastAsia="Times New Roman" w:cs="Calibri"/>
          <w:color w:val="000000"/>
          <w:lang w:val="en-AU" w:bidi="he-IL"/>
        </w:rPr>
        <w:t>loves</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i/>
          <w:iCs/>
          <w:color w:val="000000"/>
          <w:lang w:val="en-AU" w:bidi="he-IL"/>
        </w:rPr>
        <w:t>[Jewish]</w:t>
      </w:r>
      <w:r>
        <w:rPr>
          <w:rFonts w:eastAsia="Times New Roman" w:cs="Calibri"/>
          <w:color w:val="000000"/>
          <w:lang w:val="en-AU" w:bidi="he-IL"/>
        </w:rPr>
        <w:t xml:space="preserve"> </w:t>
      </w:r>
      <w:r w:rsidRPr="005C1D03">
        <w:rPr>
          <w:rFonts w:eastAsia="Times New Roman" w:cs="Calibri"/>
          <w:color w:val="000000"/>
          <w:lang w:val="en-AU" w:bidi="he-IL"/>
        </w:rPr>
        <w:t>brother</w:t>
      </w:r>
      <w:r>
        <w:rPr>
          <w:rFonts w:eastAsia="Times New Roman" w:cs="Calibri"/>
          <w:color w:val="000000"/>
          <w:lang w:val="en-AU" w:bidi="he-IL"/>
        </w:rPr>
        <w:t xml:space="preserve"> </w:t>
      </w:r>
      <w:r w:rsidRPr="005C1D03">
        <w:rPr>
          <w:rFonts w:eastAsia="Times New Roman" w:cs="Calibri"/>
          <w:color w:val="000000"/>
          <w:lang w:val="en-AU" w:bidi="he-IL"/>
        </w:rPr>
        <w:t>resides</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light,</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there</w:t>
      </w:r>
      <w:r>
        <w:rPr>
          <w:rFonts w:eastAsia="Times New Roman" w:cs="Calibri"/>
          <w:color w:val="000000"/>
          <w:lang w:val="en-AU" w:bidi="he-IL"/>
        </w:rPr>
        <w:t xml:space="preserve"> </w:t>
      </w:r>
      <w:r w:rsidRPr="005C1D03">
        <w:rPr>
          <w:rFonts w:eastAsia="Times New Roman" w:cs="Calibri"/>
          <w:color w:val="000000"/>
          <w:lang w:val="en-AU" w:bidi="he-IL"/>
        </w:rPr>
        <w:t>is</w:t>
      </w:r>
      <w:r>
        <w:rPr>
          <w:rFonts w:eastAsia="Times New Roman" w:cs="Calibri"/>
          <w:color w:val="000000"/>
          <w:lang w:val="en-AU" w:bidi="he-IL"/>
        </w:rPr>
        <w:t xml:space="preserve"> </w:t>
      </w:r>
      <w:r w:rsidRPr="005C1D03">
        <w:rPr>
          <w:rFonts w:eastAsia="Times New Roman" w:cs="Calibri"/>
          <w:color w:val="000000"/>
          <w:lang w:val="en-AU" w:bidi="he-IL"/>
        </w:rPr>
        <w:t>no</w:t>
      </w:r>
      <w:r>
        <w:rPr>
          <w:rFonts w:eastAsia="Times New Roman" w:cs="Calibri"/>
          <w:color w:val="000000"/>
          <w:lang w:val="en-AU" w:bidi="he-IL"/>
        </w:rPr>
        <w:t xml:space="preserve"> </w:t>
      </w:r>
      <w:r w:rsidRPr="005C1D03">
        <w:rPr>
          <w:rFonts w:eastAsia="Times New Roman" w:cs="Calibri"/>
          <w:color w:val="000000"/>
          <w:lang w:val="en-AU" w:bidi="he-IL"/>
        </w:rPr>
        <w:t>cause</w:t>
      </w:r>
      <w:r>
        <w:rPr>
          <w:rFonts w:eastAsia="Times New Roman" w:cs="Calibri"/>
          <w:color w:val="000000"/>
          <w:lang w:val="en-AU" w:bidi="he-IL"/>
        </w:rPr>
        <w:t xml:space="preserve"> </w:t>
      </w:r>
      <w:r w:rsidRPr="005C1D03">
        <w:rPr>
          <w:rFonts w:eastAsia="Times New Roman" w:cs="Calibri"/>
          <w:color w:val="000000"/>
          <w:lang w:val="en-AU" w:bidi="he-IL"/>
        </w:rPr>
        <w:t>for</w:t>
      </w:r>
      <w:r>
        <w:rPr>
          <w:rFonts w:eastAsia="Times New Roman" w:cs="Calibri"/>
          <w:color w:val="000000"/>
          <w:lang w:val="en-AU" w:bidi="he-IL"/>
        </w:rPr>
        <w:t xml:space="preserve"> </w:t>
      </w:r>
      <w:r w:rsidRPr="005C1D03">
        <w:rPr>
          <w:rFonts w:eastAsia="Times New Roman" w:cs="Calibri"/>
          <w:color w:val="000000"/>
          <w:lang w:val="en-AU" w:bidi="he-IL"/>
        </w:rPr>
        <w:t>stumbling</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him.</w:t>
      </w:r>
    </w:p>
    <w:p w14:paraId="507019F5" w14:textId="77777777" w:rsidR="001E346D" w:rsidRPr="005C1D03" w:rsidRDefault="001E346D" w:rsidP="001E346D">
      <w:pPr>
        <w:rPr>
          <w:rFonts w:eastAsia="Times New Roman" w:cs="Calibri"/>
          <w:color w:val="000000"/>
          <w:lang w:bidi="he-IL"/>
        </w:rPr>
      </w:pPr>
      <w:r w:rsidRPr="005C1D03">
        <w:rPr>
          <w:rFonts w:eastAsia="Times New Roman" w:cs="Calibri"/>
          <w:color w:val="000000"/>
          <w:lang w:val="en-AU" w:bidi="he-IL"/>
        </w:rPr>
        <w:t>11</w:t>
      </w:r>
      <w:r>
        <w:rPr>
          <w:rFonts w:eastAsia="Times New Roman" w:cs="Calibri"/>
          <w:color w:val="000000"/>
          <w:lang w:val="en-AU" w:bidi="he-IL"/>
        </w:rPr>
        <w:t xml:space="preserve"> </w:t>
      </w:r>
      <w:r w:rsidRPr="005C1D03">
        <w:rPr>
          <w:rFonts w:eastAsia="Times New Roman" w:cs="Calibri"/>
          <w:color w:val="000000"/>
          <w:lang w:val="en-AU" w:bidi="he-IL"/>
        </w:rPr>
        <w:t>But</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one</w:t>
      </w:r>
      <w:r>
        <w:rPr>
          <w:rFonts w:eastAsia="Times New Roman" w:cs="Calibri"/>
          <w:color w:val="000000"/>
          <w:lang w:val="en-AU" w:bidi="he-IL"/>
        </w:rPr>
        <w:t xml:space="preserve"> </w:t>
      </w:r>
      <w:r w:rsidRPr="005C1D03">
        <w:rPr>
          <w:rFonts w:eastAsia="Times New Roman" w:cs="Calibri"/>
          <w:color w:val="000000"/>
          <w:lang w:val="en-AU" w:bidi="he-IL"/>
        </w:rPr>
        <w:t>who</w:t>
      </w:r>
      <w:r>
        <w:rPr>
          <w:rFonts w:eastAsia="Times New Roman" w:cs="Calibri"/>
          <w:color w:val="000000"/>
          <w:lang w:val="en-AU" w:bidi="he-IL"/>
        </w:rPr>
        <w:t xml:space="preserve"> </w:t>
      </w:r>
      <w:r w:rsidRPr="005C1D03">
        <w:rPr>
          <w:rFonts w:eastAsia="Times New Roman" w:cs="Calibri"/>
          <w:color w:val="000000"/>
          <w:lang w:val="en-AU" w:bidi="he-IL"/>
        </w:rPr>
        <w:t>hates/belittles</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i/>
          <w:iCs/>
          <w:color w:val="000000"/>
          <w:lang w:val="en-AU" w:bidi="he-IL"/>
        </w:rPr>
        <w:t>[Jewish]</w:t>
      </w:r>
      <w:r>
        <w:rPr>
          <w:rFonts w:eastAsia="Times New Roman" w:cs="Calibri"/>
          <w:i/>
          <w:iCs/>
          <w:color w:val="000000"/>
          <w:lang w:val="en-AU" w:bidi="he-IL"/>
        </w:rPr>
        <w:t xml:space="preserve"> </w:t>
      </w:r>
      <w:r w:rsidRPr="005C1D03">
        <w:rPr>
          <w:rFonts w:eastAsia="Times New Roman" w:cs="Calibri"/>
          <w:color w:val="000000"/>
          <w:lang w:val="en-AU" w:bidi="he-IL"/>
        </w:rPr>
        <w:t>brother</w:t>
      </w:r>
      <w:r>
        <w:rPr>
          <w:rFonts w:eastAsia="Times New Roman" w:cs="Calibri"/>
          <w:color w:val="000000"/>
          <w:lang w:val="en-AU" w:bidi="he-IL"/>
        </w:rPr>
        <w:t xml:space="preserve"> </w:t>
      </w:r>
      <w:r w:rsidRPr="005C1D03">
        <w:rPr>
          <w:rFonts w:eastAsia="Times New Roman" w:cs="Calibri"/>
          <w:color w:val="000000"/>
          <w:lang w:val="en-AU" w:bidi="he-IL"/>
        </w:rPr>
        <w:t>is</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darkness,</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walks</w:t>
      </w:r>
      <w:r>
        <w:rPr>
          <w:rFonts w:eastAsia="Times New Roman" w:cs="Calibri"/>
          <w:color w:val="000000"/>
          <w:lang w:val="en-AU" w:bidi="he-IL"/>
        </w:rPr>
        <w:t xml:space="preserve"> </w:t>
      </w:r>
      <w:r w:rsidRPr="005C1D03">
        <w:rPr>
          <w:rFonts w:eastAsia="Times New Roman" w:cs="Calibri"/>
          <w:color w:val="000000"/>
          <w:lang w:val="en-AU" w:bidi="he-IL"/>
        </w:rPr>
        <w:t>in</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darkness,</w:t>
      </w:r>
      <w:r>
        <w:rPr>
          <w:rFonts w:eastAsia="Times New Roman" w:cs="Calibri"/>
          <w:color w:val="000000"/>
          <w:lang w:val="en-AU" w:bidi="he-IL"/>
        </w:rPr>
        <w:t xml:space="preserve"> </w:t>
      </w:r>
      <w:r w:rsidRPr="005C1D03">
        <w:rPr>
          <w:rFonts w:eastAsia="Times New Roman" w:cs="Calibri"/>
          <w:color w:val="000000"/>
          <w:lang w:val="en-AU" w:bidi="he-IL"/>
        </w:rPr>
        <w:t>and</w:t>
      </w:r>
      <w:r>
        <w:rPr>
          <w:rFonts w:eastAsia="Times New Roman" w:cs="Calibri"/>
          <w:color w:val="000000"/>
          <w:lang w:val="en-AU" w:bidi="he-IL"/>
        </w:rPr>
        <w:t xml:space="preserve"> </w:t>
      </w:r>
      <w:r w:rsidRPr="005C1D03">
        <w:rPr>
          <w:rFonts w:eastAsia="Times New Roman" w:cs="Calibri"/>
          <w:color w:val="000000"/>
          <w:lang w:val="en-AU" w:bidi="he-IL"/>
        </w:rPr>
        <w:t>does</w:t>
      </w:r>
      <w:r>
        <w:rPr>
          <w:rFonts w:eastAsia="Times New Roman" w:cs="Calibri"/>
          <w:color w:val="000000"/>
          <w:lang w:val="en-AU" w:bidi="he-IL"/>
        </w:rPr>
        <w:t xml:space="preserve"> </w:t>
      </w:r>
      <w:r w:rsidRPr="005C1D03">
        <w:rPr>
          <w:rFonts w:eastAsia="Times New Roman" w:cs="Calibri"/>
          <w:color w:val="000000"/>
          <w:lang w:val="en-AU" w:bidi="he-IL"/>
        </w:rPr>
        <w:t>not</w:t>
      </w:r>
      <w:r>
        <w:rPr>
          <w:rFonts w:eastAsia="Times New Roman" w:cs="Calibri"/>
          <w:color w:val="000000"/>
          <w:lang w:val="en-AU" w:bidi="he-IL"/>
        </w:rPr>
        <w:t xml:space="preserve"> </w:t>
      </w:r>
      <w:r w:rsidRPr="005C1D03">
        <w:rPr>
          <w:rFonts w:eastAsia="Times New Roman" w:cs="Calibri"/>
          <w:color w:val="000000"/>
          <w:lang w:val="en-AU" w:bidi="he-IL"/>
        </w:rPr>
        <w:t>know</w:t>
      </w:r>
      <w:r>
        <w:rPr>
          <w:rFonts w:eastAsia="Times New Roman" w:cs="Calibri"/>
          <w:color w:val="000000"/>
          <w:lang w:val="en-AU" w:bidi="he-IL"/>
        </w:rPr>
        <w:t xml:space="preserve"> </w:t>
      </w:r>
      <w:r w:rsidRPr="005C1D03">
        <w:rPr>
          <w:rFonts w:eastAsia="Times New Roman" w:cs="Calibri"/>
          <w:color w:val="000000"/>
          <w:lang w:val="en-AU" w:bidi="he-IL"/>
        </w:rPr>
        <w:t>where</w:t>
      </w:r>
      <w:r>
        <w:rPr>
          <w:rFonts w:eastAsia="Times New Roman" w:cs="Calibri"/>
          <w:color w:val="000000"/>
          <w:lang w:val="en-AU" w:bidi="he-IL"/>
        </w:rPr>
        <w:t xml:space="preserve"> </w:t>
      </w:r>
      <w:r w:rsidRPr="005C1D03">
        <w:rPr>
          <w:rFonts w:eastAsia="Times New Roman" w:cs="Calibri"/>
          <w:color w:val="000000"/>
          <w:lang w:val="en-AU" w:bidi="he-IL"/>
        </w:rPr>
        <w:t>he</w:t>
      </w:r>
      <w:r>
        <w:rPr>
          <w:rFonts w:eastAsia="Times New Roman" w:cs="Calibri"/>
          <w:color w:val="000000"/>
          <w:lang w:val="en-AU" w:bidi="he-IL"/>
        </w:rPr>
        <w:t xml:space="preserve"> </w:t>
      </w:r>
      <w:r w:rsidRPr="005C1D03">
        <w:rPr>
          <w:rFonts w:eastAsia="Times New Roman" w:cs="Calibri"/>
          <w:color w:val="000000"/>
          <w:lang w:val="en-AU" w:bidi="he-IL"/>
        </w:rPr>
        <w:t>is</w:t>
      </w:r>
      <w:r>
        <w:rPr>
          <w:rFonts w:eastAsia="Times New Roman" w:cs="Calibri"/>
          <w:color w:val="000000"/>
          <w:lang w:val="en-AU" w:bidi="he-IL"/>
        </w:rPr>
        <w:t xml:space="preserve"> </w:t>
      </w:r>
      <w:r w:rsidRPr="005C1D03">
        <w:rPr>
          <w:rFonts w:eastAsia="Times New Roman" w:cs="Calibri"/>
          <w:color w:val="000000"/>
          <w:lang w:val="en-AU" w:bidi="he-IL"/>
        </w:rPr>
        <w:t>going,</w:t>
      </w:r>
      <w:r>
        <w:rPr>
          <w:rFonts w:eastAsia="Times New Roman" w:cs="Calibri"/>
          <w:color w:val="000000"/>
          <w:lang w:val="en-AU" w:bidi="he-IL"/>
        </w:rPr>
        <w:t xml:space="preserve"> </w:t>
      </w:r>
      <w:r w:rsidRPr="005C1D03">
        <w:rPr>
          <w:rFonts w:eastAsia="Times New Roman" w:cs="Calibri"/>
          <w:color w:val="000000"/>
          <w:lang w:val="en-AU" w:bidi="he-IL"/>
        </w:rPr>
        <w:t>because</w:t>
      </w:r>
      <w:r>
        <w:rPr>
          <w:rFonts w:eastAsia="Times New Roman" w:cs="Calibri"/>
          <w:color w:val="000000"/>
          <w:lang w:val="en-AU" w:bidi="he-IL"/>
        </w:rPr>
        <w:t xml:space="preserve"> </w:t>
      </w:r>
      <w:r w:rsidRPr="005C1D03">
        <w:rPr>
          <w:rFonts w:eastAsia="Times New Roman" w:cs="Calibri"/>
          <w:color w:val="000000"/>
          <w:lang w:val="en-AU" w:bidi="he-IL"/>
        </w:rPr>
        <w:t>the</w:t>
      </w:r>
      <w:r>
        <w:rPr>
          <w:rFonts w:eastAsia="Times New Roman" w:cs="Calibri"/>
          <w:color w:val="000000"/>
          <w:lang w:val="en-AU" w:bidi="he-IL"/>
        </w:rPr>
        <w:t xml:space="preserve"> </w:t>
      </w:r>
      <w:r w:rsidRPr="005C1D03">
        <w:rPr>
          <w:rFonts w:eastAsia="Times New Roman" w:cs="Calibri"/>
          <w:color w:val="000000"/>
          <w:lang w:val="en-AU" w:bidi="he-IL"/>
        </w:rPr>
        <w:t>darkness</w:t>
      </w:r>
      <w:r>
        <w:rPr>
          <w:rFonts w:eastAsia="Times New Roman" w:cs="Calibri"/>
          <w:color w:val="000000"/>
          <w:lang w:val="en-AU" w:bidi="he-IL"/>
        </w:rPr>
        <w:t xml:space="preserve"> </w:t>
      </w:r>
      <w:r w:rsidRPr="005C1D03">
        <w:rPr>
          <w:rFonts w:eastAsia="Times New Roman" w:cs="Calibri"/>
          <w:color w:val="000000"/>
          <w:lang w:val="en-AU" w:bidi="he-IL"/>
        </w:rPr>
        <w:t>has</w:t>
      </w:r>
      <w:r>
        <w:rPr>
          <w:rFonts w:eastAsia="Times New Roman" w:cs="Calibri"/>
          <w:color w:val="000000"/>
          <w:lang w:val="en-AU" w:bidi="he-IL"/>
        </w:rPr>
        <w:t xml:space="preserve"> </w:t>
      </w:r>
      <w:r w:rsidRPr="005C1D03">
        <w:rPr>
          <w:rFonts w:eastAsia="Times New Roman" w:cs="Calibri"/>
          <w:color w:val="000000"/>
          <w:lang w:val="en-AU" w:bidi="he-IL"/>
        </w:rPr>
        <w:t>blinded</w:t>
      </w:r>
      <w:r>
        <w:rPr>
          <w:rFonts w:eastAsia="Times New Roman" w:cs="Calibri"/>
          <w:color w:val="000000"/>
          <w:lang w:val="en-AU" w:bidi="he-IL"/>
        </w:rPr>
        <w:t xml:space="preserve"> </w:t>
      </w:r>
      <w:r w:rsidRPr="005C1D03">
        <w:rPr>
          <w:rFonts w:eastAsia="Times New Roman" w:cs="Calibri"/>
          <w:color w:val="000000"/>
          <w:lang w:val="en-AU" w:bidi="he-IL"/>
        </w:rPr>
        <w:t>his</w:t>
      </w:r>
      <w:r>
        <w:rPr>
          <w:rFonts w:eastAsia="Times New Roman" w:cs="Calibri"/>
          <w:color w:val="000000"/>
          <w:lang w:val="en-AU" w:bidi="he-IL"/>
        </w:rPr>
        <w:t xml:space="preserve"> </w:t>
      </w:r>
      <w:r w:rsidRPr="005C1D03">
        <w:rPr>
          <w:rFonts w:eastAsia="Times New Roman" w:cs="Calibri"/>
          <w:color w:val="000000"/>
          <w:lang w:val="en-AU" w:bidi="he-IL"/>
        </w:rPr>
        <w:t>eyes.</w:t>
      </w:r>
    </w:p>
    <w:p w14:paraId="77FF0B3D" w14:textId="77777777" w:rsidR="00D02B35" w:rsidRPr="005B7038" w:rsidRDefault="001E346D" w:rsidP="00D02B35">
      <w:pPr>
        <w:rPr>
          <w:rFonts w:asciiTheme="minorHAnsi" w:hAnsiTheme="minorHAnsi" w:cstheme="minorHAnsi"/>
          <w:i/>
          <w:iCs/>
          <w:lang w:val="en-AU"/>
        </w:rPr>
      </w:pPr>
      <w:r>
        <w:rPr>
          <w:rFonts w:eastAsia="Times New Roman"/>
          <w:b/>
          <w:bCs/>
          <w:color w:val="000000"/>
          <w:lang w:val="en-AU" w:bidi="he-IL"/>
        </w:rPr>
        <w:t xml:space="preserve"> </w:t>
      </w:r>
      <w:r w:rsidR="00D02B35" w:rsidRPr="005B7038">
        <w:rPr>
          <w:rFonts w:asciiTheme="minorHAnsi" w:hAnsiTheme="minorHAnsi" w:cstheme="minorHAnsi"/>
          <w:lang w:val="en-AU"/>
        </w:rPr>
        <w:t xml:space="preserve">12 I am writing to you, sons, because your sins have been forgiven you on account of His </w:t>
      </w:r>
      <w:r w:rsidR="00D02B35" w:rsidRPr="005B7038">
        <w:rPr>
          <w:rFonts w:asciiTheme="minorHAnsi" w:hAnsiTheme="minorHAnsi" w:cstheme="minorHAnsi"/>
          <w:i/>
          <w:iCs/>
          <w:lang w:val="en-AU"/>
        </w:rPr>
        <w:t>(God’s)</w:t>
      </w:r>
      <w:r w:rsidR="00D02B35" w:rsidRPr="005B7038">
        <w:rPr>
          <w:rFonts w:asciiTheme="minorHAnsi" w:hAnsiTheme="minorHAnsi" w:cstheme="minorHAnsi"/>
          <w:lang w:val="en-AU"/>
        </w:rPr>
        <w:t xml:space="preserve"> name </w:t>
      </w:r>
      <w:r w:rsidR="00D02B35" w:rsidRPr="005B7038">
        <w:rPr>
          <w:rFonts w:asciiTheme="minorHAnsi" w:hAnsiTheme="minorHAnsi" w:cstheme="minorHAnsi"/>
          <w:i/>
          <w:iCs/>
          <w:lang w:val="en-AU"/>
        </w:rPr>
        <w:t>(i.e., authority).</w:t>
      </w:r>
    </w:p>
    <w:p w14:paraId="0E5F1F2B" w14:textId="77777777" w:rsidR="00D02B35" w:rsidRPr="005B7038" w:rsidRDefault="00D02B35" w:rsidP="00D02B35">
      <w:pPr>
        <w:rPr>
          <w:rFonts w:asciiTheme="minorHAnsi" w:hAnsiTheme="minorHAnsi" w:cstheme="minorHAnsi"/>
          <w:lang w:val="en-AU"/>
        </w:rPr>
      </w:pPr>
      <w:r w:rsidRPr="005B7038">
        <w:rPr>
          <w:rFonts w:asciiTheme="minorHAnsi" w:hAnsiTheme="minorHAnsi" w:cstheme="minorHAnsi"/>
          <w:lang w:val="en-AU"/>
        </w:rPr>
        <w:t xml:space="preserve">13 I am writing to you, fathers, because you have known him who </w:t>
      </w:r>
      <w:r w:rsidRPr="005B7038">
        <w:rPr>
          <w:rFonts w:asciiTheme="minorHAnsi" w:hAnsiTheme="minorHAnsi" w:cstheme="minorHAnsi"/>
          <w:i/>
          <w:iCs/>
          <w:lang w:val="en-AU"/>
        </w:rPr>
        <w:t>[is]</w:t>
      </w:r>
      <w:r w:rsidRPr="005B7038">
        <w:rPr>
          <w:rFonts w:asciiTheme="minorHAnsi" w:hAnsiTheme="minorHAnsi" w:cstheme="minorHAnsi"/>
          <w:lang w:val="en-AU"/>
        </w:rPr>
        <w:t xml:space="preserve"> from </w:t>
      </w:r>
      <w:r w:rsidRPr="005B7038">
        <w:rPr>
          <w:rFonts w:asciiTheme="minorHAnsi" w:hAnsiTheme="minorHAnsi" w:cstheme="minorHAnsi"/>
          <w:i/>
          <w:iCs/>
          <w:lang w:val="en-AU"/>
        </w:rPr>
        <w:t xml:space="preserve">[the] </w:t>
      </w:r>
      <w:r w:rsidRPr="005B7038">
        <w:rPr>
          <w:rFonts w:asciiTheme="minorHAnsi" w:hAnsiTheme="minorHAnsi" w:cstheme="minorHAnsi"/>
          <w:lang w:val="en-AU"/>
        </w:rPr>
        <w:t xml:space="preserve">beginning </w:t>
      </w:r>
      <w:r w:rsidRPr="005B7038">
        <w:rPr>
          <w:rFonts w:asciiTheme="minorHAnsi" w:hAnsiTheme="minorHAnsi" w:cstheme="minorHAnsi"/>
          <w:i/>
          <w:iCs/>
          <w:lang w:val="en-AU"/>
        </w:rPr>
        <w:t>(i.e., Genesis 1:1ff)</w:t>
      </w:r>
      <w:r w:rsidRPr="005B7038">
        <w:rPr>
          <w:rFonts w:asciiTheme="minorHAnsi" w:hAnsiTheme="minorHAnsi" w:cstheme="minorHAnsi"/>
          <w:lang w:val="en-AU"/>
        </w:rPr>
        <w:t>. I am writing to you, young men, because you have overcome wickedness/Lawlessness. I have written to you, young boys, because you have known the Father.</w:t>
      </w:r>
    </w:p>
    <w:p w14:paraId="723B7FC5" w14:textId="77777777" w:rsidR="00D02B35" w:rsidRPr="005B7038" w:rsidRDefault="00D02B35" w:rsidP="00D02B35">
      <w:pPr>
        <w:rPr>
          <w:rFonts w:asciiTheme="minorHAnsi" w:hAnsiTheme="minorHAnsi" w:cstheme="minorHAnsi"/>
          <w:lang w:val="en-AU"/>
        </w:rPr>
      </w:pPr>
      <w:r w:rsidRPr="005B7038">
        <w:rPr>
          <w:rFonts w:asciiTheme="minorHAnsi" w:hAnsiTheme="minorHAnsi" w:cstheme="minorHAnsi"/>
          <w:lang w:val="en-AU"/>
        </w:rPr>
        <w:t xml:space="preserve">14 I have written to you, fathers, because you have known him who [is] from [the] beginning </w:t>
      </w:r>
      <w:r w:rsidRPr="005B7038">
        <w:rPr>
          <w:rFonts w:asciiTheme="minorHAnsi" w:hAnsiTheme="minorHAnsi" w:cstheme="minorHAnsi"/>
          <w:i/>
          <w:iCs/>
          <w:lang w:val="en-AU"/>
        </w:rPr>
        <w:t>(i.e., Genesis 1:1ff).</w:t>
      </w:r>
      <w:r w:rsidRPr="005B7038">
        <w:rPr>
          <w:rFonts w:asciiTheme="minorHAnsi" w:hAnsiTheme="minorHAnsi" w:cstheme="minorHAnsi"/>
          <w:lang w:val="en-AU"/>
        </w:rPr>
        <w:t xml:space="preserve"> I have written to you, young men, because you are strong, and the Word of God resides in you, and you have overcome wickedness/Lawlessness.</w:t>
      </w:r>
    </w:p>
    <w:p w14:paraId="6FA1AFE2" w14:textId="77777777" w:rsidR="00D02B35" w:rsidRPr="005B7038" w:rsidRDefault="00D02B35" w:rsidP="00D02B35">
      <w:pPr>
        <w:rPr>
          <w:rFonts w:asciiTheme="minorHAnsi" w:hAnsiTheme="minorHAnsi" w:cstheme="minorHAnsi"/>
          <w:lang w:val="en-AU"/>
        </w:rPr>
      </w:pPr>
      <w:r w:rsidRPr="005B7038">
        <w:rPr>
          <w:rFonts w:asciiTheme="minorHAnsi" w:hAnsiTheme="minorHAnsi" w:cstheme="minorHAnsi"/>
          <w:lang w:val="en-AU"/>
        </w:rPr>
        <w:t xml:space="preserve">15 Love not the </w:t>
      </w:r>
      <w:r w:rsidRPr="005B7038">
        <w:rPr>
          <w:rFonts w:asciiTheme="minorHAnsi" w:hAnsiTheme="minorHAnsi" w:cstheme="minorHAnsi"/>
          <w:i/>
          <w:iCs/>
          <w:lang w:val="en-AU"/>
        </w:rPr>
        <w:t>[pagan]</w:t>
      </w:r>
      <w:r w:rsidRPr="005B7038">
        <w:rPr>
          <w:rFonts w:asciiTheme="minorHAnsi" w:hAnsiTheme="minorHAnsi" w:cstheme="minorHAnsi"/>
          <w:lang w:val="en-AU"/>
        </w:rPr>
        <w:t xml:space="preserve"> world nor the things in the </w:t>
      </w:r>
      <w:r w:rsidRPr="005B7038">
        <w:rPr>
          <w:rFonts w:asciiTheme="minorHAnsi" w:hAnsiTheme="minorHAnsi" w:cstheme="minorHAnsi"/>
          <w:i/>
          <w:iCs/>
          <w:lang w:val="en-AU"/>
        </w:rPr>
        <w:t>[pagan]</w:t>
      </w:r>
      <w:r w:rsidRPr="005B7038">
        <w:rPr>
          <w:rFonts w:asciiTheme="minorHAnsi" w:hAnsiTheme="minorHAnsi" w:cstheme="minorHAnsi"/>
          <w:lang w:val="en-AU"/>
        </w:rPr>
        <w:t xml:space="preserve"> world. If anyone should love the </w:t>
      </w:r>
      <w:r w:rsidRPr="005B7038">
        <w:rPr>
          <w:rFonts w:asciiTheme="minorHAnsi" w:hAnsiTheme="minorHAnsi" w:cstheme="minorHAnsi"/>
          <w:i/>
          <w:iCs/>
          <w:lang w:val="en-AU"/>
        </w:rPr>
        <w:t>[pagan]</w:t>
      </w:r>
      <w:r w:rsidRPr="005B7038">
        <w:rPr>
          <w:rFonts w:asciiTheme="minorHAnsi" w:hAnsiTheme="minorHAnsi" w:cstheme="minorHAnsi"/>
          <w:lang w:val="en-AU"/>
        </w:rPr>
        <w:t xml:space="preserve"> world, the love of the Father is not in him,</w:t>
      </w:r>
    </w:p>
    <w:p w14:paraId="28E5731B" w14:textId="77777777" w:rsidR="00D02B35" w:rsidRPr="005B7038" w:rsidRDefault="00D02B35" w:rsidP="00D02B35">
      <w:pPr>
        <w:rPr>
          <w:rFonts w:asciiTheme="minorHAnsi" w:hAnsiTheme="minorHAnsi" w:cstheme="minorHAnsi"/>
          <w:lang w:val="en-AU"/>
        </w:rPr>
      </w:pPr>
      <w:r w:rsidRPr="005B7038">
        <w:rPr>
          <w:rFonts w:asciiTheme="minorHAnsi" w:hAnsiTheme="minorHAnsi" w:cstheme="minorHAnsi"/>
          <w:lang w:val="en-AU"/>
        </w:rPr>
        <w:t xml:space="preserve">16 because all that is in the </w:t>
      </w:r>
      <w:r w:rsidRPr="005B7038">
        <w:rPr>
          <w:rFonts w:asciiTheme="minorHAnsi" w:hAnsiTheme="minorHAnsi" w:cstheme="minorHAnsi"/>
          <w:i/>
          <w:iCs/>
          <w:lang w:val="en-AU"/>
        </w:rPr>
        <w:t>[pagan]</w:t>
      </w:r>
      <w:r w:rsidRPr="005B7038">
        <w:rPr>
          <w:rFonts w:asciiTheme="minorHAnsi" w:hAnsiTheme="minorHAnsi" w:cstheme="minorHAnsi"/>
          <w:lang w:val="en-AU"/>
        </w:rPr>
        <w:t xml:space="preserve"> world, the desire of the Yetser Hara </w:t>
      </w:r>
      <w:r w:rsidRPr="005B7038">
        <w:rPr>
          <w:rFonts w:asciiTheme="minorHAnsi" w:hAnsiTheme="minorHAnsi" w:cstheme="minorHAnsi"/>
          <w:i/>
          <w:iCs/>
          <w:lang w:val="en-AU"/>
        </w:rPr>
        <w:t>(Heb. for “The Evil Inclination”)</w:t>
      </w:r>
      <w:r w:rsidRPr="005B7038">
        <w:rPr>
          <w:rFonts w:asciiTheme="minorHAnsi" w:hAnsiTheme="minorHAnsi" w:cstheme="minorHAnsi"/>
          <w:lang w:val="en-AU"/>
        </w:rPr>
        <w:t xml:space="preserve"> and the desire of the eyes, and the boasting of life </w:t>
      </w:r>
      <w:r w:rsidRPr="005B7038">
        <w:rPr>
          <w:rFonts w:asciiTheme="minorHAnsi" w:hAnsiTheme="minorHAnsi" w:cstheme="minorHAnsi"/>
          <w:i/>
          <w:iCs/>
          <w:lang w:val="en-AU"/>
        </w:rPr>
        <w:t>(material possessions)</w:t>
      </w:r>
      <w:r w:rsidRPr="005B7038">
        <w:rPr>
          <w:rFonts w:asciiTheme="minorHAnsi" w:hAnsiTheme="minorHAnsi" w:cstheme="minorHAnsi"/>
          <w:lang w:val="en-AU"/>
        </w:rPr>
        <w:t xml:space="preserve"> is not from the Father, but is from the </w:t>
      </w:r>
      <w:r w:rsidRPr="005B7038">
        <w:rPr>
          <w:rFonts w:asciiTheme="minorHAnsi" w:hAnsiTheme="minorHAnsi" w:cstheme="minorHAnsi"/>
          <w:i/>
          <w:iCs/>
          <w:lang w:val="en-AU"/>
        </w:rPr>
        <w:t>[pagan]</w:t>
      </w:r>
      <w:r w:rsidRPr="005B7038">
        <w:rPr>
          <w:rFonts w:asciiTheme="minorHAnsi" w:hAnsiTheme="minorHAnsi" w:cstheme="minorHAnsi"/>
          <w:lang w:val="en-AU"/>
        </w:rPr>
        <w:t xml:space="preserve"> world.</w:t>
      </w:r>
    </w:p>
    <w:p w14:paraId="057D8BFC" w14:textId="77777777" w:rsidR="00D02B35" w:rsidRPr="005B7038" w:rsidRDefault="00D02B35" w:rsidP="00D02B35">
      <w:pPr>
        <w:rPr>
          <w:rFonts w:asciiTheme="minorHAnsi" w:hAnsiTheme="minorHAnsi" w:cstheme="minorHAnsi"/>
          <w:lang w:val="en-AU"/>
        </w:rPr>
      </w:pPr>
      <w:r w:rsidRPr="005B7038">
        <w:rPr>
          <w:rFonts w:asciiTheme="minorHAnsi" w:hAnsiTheme="minorHAnsi" w:cstheme="minorHAnsi"/>
          <w:lang w:val="en-AU"/>
        </w:rPr>
        <w:t xml:space="preserve">17 And the </w:t>
      </w:r>
      <w:r w:rsidRPr="005B7038">
        <w:rPr>
          <w:rFonts w:asciiTheme="minorHAnsi" w:hAnsiTheme="minorHAnsi" w:cstheme="minorHAnsi"/>
          <w:i/>
          <w:iCs/>
          <w:lang w:val="en-AU"/>
        </w:rPr>
        <w:t xml:space="preserve">[pagan] </w:t>
      </w:r>
      <w:r w:rsidRPr="005B7038">
        <w:rPr>
          <w:rFonts w:asciiTheme="minorHAnsi" w:hAnsiTheme="minorHAnsi" w:cstheme="minorHAnsi"/>
          <w:lang w:val="en-AU"/>
        </w:rPr>
        <w:t>world and its desire are passing away, but the one who does the will of God abides forever.</w:t>
      </w:r>
    </w:p>
    <w:p w14:paraId="3C6FE65D" w14:textId="77777777" w:rsidR="00D02B35" w:rsidRPr="005B7038" w:rsidRDefault="00D02B35" w:rsidP="00D02B35">
      <w:pPr>
        <w:rPr>
          <w:rFonts w:asciiTheme="minorHAnsi" w:hAnsiTheme="minorHAnsi" w:cstheme="minorHAnsi"/>
          <w:lang w:val="en-AU"/>
        </w:rPr>
      </w:pPr>
      <w:r w:rsidRPr="005B7038">
        <w:rPr>
          <w:rFonts w:asciiTheme="minorHAnsi" w:hAnsiTheme="minorHAnsi" w:cstheme="minorHAnsi"/>
          <w:lang w:val="en-AU"/>
        </w:rPr>
        <w:t xml:space="preserve">18 My sons, it is the last time, and according to what you have heard that the anti-messiah </w:t>
      </w:r>
      <w:r w:rsidRPr="005B7038">
        <w:rPr>
          <w:rFonts w:asciiTheme="minorHAnsi" w:hAnsiTheme="minorHAnsi" w:cstheme="minorHAnsi"/>
          <w:i/>
          <w:iCs/>
          <w:lang w:val="en-AU"/>
        </w:rPr>
        <w:t>(false messiah)</w:t>
      </w:r>
      <w:r w:rsidRPr="005B7038">
        <w:rPr>
          <w:rFonts w:asciiTheme="minorHAnsi" w:hAnsiTheme="minorHAnsi" w:cstheme="minorHAnsi"/>
          <w:lang w:val="en-AU"/>
        </w:rPr>
        <w:t xml:space="preserve"> is coming, even now many anti-messiahs </w:t>
      </w:r>
      <w:r w:rsidRPr="005B7038">
        <w:rPr>
          <w:rFonts w:asciiTheme="minorHAnsi" w:hAnsiTheme="minorHAnsi" w:cstheme="minorHAnsi"/>
          <w:i/>
          <w:iCs/>
          <w:lang w:val="en-AU"/>
        </w:rPr>
        <w:t xml:space="preserve">(false messiahs) </w:t>
      </w:r>
      <w:r w:rsidRPr="005B7038">
        <w:rPr>
          <w:rFonts w:asciiTheme="minorHAnsi" w:hAnsiTheme="minorHAnsi" w:cstheme="minorHAnsi"/>
          <w:lang w:val="en-AU"/>
        </w:rPr>
        <w:t>have arisen, by which we know that it is the last time.</w:t>
      </w:r>
    </w:p>
    <w:p w14:paraId="2BE550E2" w14:textId="77777777" w:rsidR="00D02B35" w:rsidRPr="005B7038" w:rsidRDefault="00D02B35" w:rsidP="00D02B35">
      <w:pPr>
        <w:rPr>
          <w:rFonts w:asciiTheme="minorHAnsi" w:hAnsiTheme="minorHAnsi" w:cstheme="minorHAnsi"/>
          <w:lang w:val="en-AU"/>
        </w:rPr>
      </w:pPr>
      <w:r w:rsidRPr="005B7038">
        <w:rPr>
          <w:rFonts w:asciiTheme="minorHAnsi" w:hAnsiTheme="minorHAnsi" w:cstheme="minorHAnsi"/>
          <w:lang w:val="en-AU"/>
        </w:rPr>
        <w:t>19 They went out from us, but they were not of us; for if they had been of us, they would have remained with us. But they went out, in order that it might be known that all of them were not of us.</w:t>
      </w:r>
    </w:p>
    <w:p w14:paraId="175CB270" w14:textId="77777777" w:rsidR="00D02B35" w:rsidRPr="005B7038" w:rsidRDefault="00D02B35" w:rsidP="00D02B35">
      <w:pPr>
        <w:rPr>
          <w:rFonts w:asciiTheme="minorHAnsi" w:hAnsiTheme="minorHAnsi" w:cstheme="minorHAnsi"/>
          <w:lang w:val="en-AU"/>
        </w:rPr>
      </w:pPr>
      <w:r w:rsidRPr="005B7038">
        <w:rPr>
          <w:rFonts w:asciiTheme="minorHAnsi" w:hAnsiTheme="minorHAnsi" w:cstheme="minorHAnsi"/>
          <w:lang w:val="en-AU"/>
        </w:rPr>
        <w:t>20 And you have an anointing from the Holy One, and you all know.</w:t>
      </w:r>
    </w:p>
    <w:p w14:paraId="5A363F56" w14:textId="77777777" w:rsidR="00D02B35" w:rsidRPr="005B7038" w:rsidRDefault="00D02B35" w:rsidP="00D02B35">
      <w:pPr>
        <w:rPr>
          <w:rFonts w:asciiTheme="minorHAnsi" w:hAnsiTheme="minorHAnsi" w:cstheme="minorHAnsi"/>
          <w:lang w:val="en-AU"/>
        </w:rPr>
      </w:pPr>
      <w:r w:rsidRPr="005B7038">
        <w:rPr>
          <w:rFonts w:asciiTheme="minorHAnsi" w:hAnsiTheme="minorHAnsi" w:cstheme="minorHAnsi"/>
          <w:lang w:val="en-AU"/>
        </w:rPr>
        <w:t xml:space="preserve">21 I have not written to you because you do not know the truth </w:t>
      </w:r>
      <w:r w:rsidRPr="005B7038">
        <w:rPr>
          <w:rFonts w:asciiTheme="minorHAnsi" w:hAnsiTheme="minorHAnsi" w:cstheme="minorHAnsi"/>
          <w:i/>
          <w:iCs/>
          <w:lang w:val="en-AU"/>
        </w:rPr>
        <w:t>(i.e., Torah – Psalm 119:142),</w:t>
      </w:r>
      <w:r w:rsidRPr="005B7038">
        <w:rPr>
          <w:rFonts w:asciiTheme="minorHAnsi" w:hAnsiTheme="minorHAnsi" w:cstheme="minorHAnsi"/>
          <w:lang w:val="en-AU"/>
        </w:rPr>
        <w:t xml:space="preserve"> but because you do know it, and because any lie is not of the truth </w:t>
      </w:r>
      <w:r w:rsidRPr="005B7038">
        <w:rPr>
          <w:rFonts w:asciiTheme="minorHAnsi" w:hAnsiTheme="minorHAnsi" w:cstheme="minorHAnsi"/>
          <w:i/>
          <w:iCs/>
          <w:lang w:val="en-AU"/>
        </w:rPr>
        <w:t>(i.e., Torah – Psalm 119:142)</w:t>
      </w:r>
      <w:r w:rsidRPr="005B7038">
        <w:rPr>
          <w:rFonts w:asciiTheme="minorHAnsi" w:hAnsiTheme="minorHAnsi" w:cstheme="minorHAnsi"/>
          <w:lang w:val="en-AU"/>
        </w:rPr>
        <w:t>.</w:t>
      </w:r>
    </w:p>
    <w:p w14:paraId="6E28BF79" w14:textId="77777777" w:rsidR="00D02B35" w:rsidRPr="005B7038" w:rsidRDefault="00D02B35" w:rsidP="00D02B35">
      <w:pPr>
        <w:rPr>
          <w:rFonts w:asciiTheme="minorHAnsi" w:hAnsiTheme="minorHAnsi" w:cstheme="minorHAnsi"/>
          <w:i/>
          <w:iCs/>
          <w:lang w:val="en-AU"/>
        </w:rPr>
      </w:pPr>
      <w:r w:rsidRPr="005B7038">
        <w:rPr>
          <w:rFonts w:asciiTheme="minorHAnsi" w:hAnsiTheme="minorHAnsi" w:cstheme="minorHAnsi"/>
          <w:lang w:val="en-AU"/>
        </w:rPr>
        <w:t xml:space="preserve">22 Who is the liar except the one who denies that Yeshua is the Messiah? This person is the anti-messiah </w:t>
      </w:r>
      <w:r w:rsidRPr="005B7038">
        <w:rPr>
          <w:rFonts w:asciiTheme="minorHAnsi" w:hAnsiTheme="minorHAnsi" w:cstheme="minorHAnsi"/>
          <w:i/>
          <w:iCs/>
          <w:lang w:val="en-AU"/>
        </w:rPr>
        <w:t>(false messiah)</w:t>
      </w:r>
      <w:r w:rsidRPr="005B7038">
        <w:rPr>
          <w:rFonts w:asciiTheme="minorHAnsi" w:hAnsiTheme="minorHAnsi" w:cstheme="minorHAnsi"/>
          <w:lang w:val="en-AU"/>
        </w:rPr>
        <w:t xml:space="preserve"> the one who denies the Father and the son </w:t>
      </w:r>
      <w:r w:rsidRPr="005B7038">
        <w:rPr>
          <w:rFonts w:asciiTheme="minorHAnsi" w:hAnsiTheme="minorHAnsi" w:cstheme="minorHAnsi"/>
          <w:i/>
          <w:iCs/>
          <w:lang w:val="en-AU"/>
        </w:rPr>
        <w:t>(anointed King of Israel).</w:t>
      </w:r>
    </w:p>
    <w:p w14:paraId="2C46811D" w14:textId="77777777" w:rsidR="00D02B35" w:rsidRPr="005B7038" w:rsidRDefault="00D02B35" w:rsidP="00D02B35">
      <w:pPr>
        <w:rPr>
          <w:rFonts w:asciiTheme="minorHAnsi" w:hAnsiTheme="minorHAnsi" w:cstheme="minorHAnsi"/>
          <w:lang w:val="en-AU"/>
        </w:rPr>
      </w:pPr>
      <w:r w:rsidRPr="005B7038">
        <w:rPr>
          <w:rFonts w:asciiTheme="minorHAnsi" w:hAnsiTheme="minorHAnsi" w:cstheme="minorHAnsi"/>
          <w:lang w:val="en-AU"/>
        </w:rPr>
        <w:t xml:space="preserve">23 Everyone who denies the son </w:t>
      </w:r>
      <w:r w:rsidRPr="005B7038">
        <w:rPr>
          <w:rFonts w:asciiTheme="minorHAnsi" w:hAnsiTheme="minorHAnsi" w:cstheme="minorHAnsi"/>
          <w:i/>
          <w:iCs/>
          <w:lang w:val="en-AU"/>
        </w:rPr>
        <w:t>(i.e., the anointed King of Israel)</w:t>
      </w:r>
      <w:r w:rsidRPr="005B7038">
        <w:rPr>
          <w:rFonts w:asciiTheme="minorHAnsi" w:hAnsiTheme="minorHAnsi" w:cstheme="minorHAnsi"/>
          <w:lang w:val="en-AU"/>
        </w:rPr>
        <w:t xml:space="preserve"> does not have the Father either; the one who agrees with the son </w:t>
      </w:r>
      <w:r w:rsidRPr="005B7038">
        <w:rPr>
          <w:rFonts w:asciiTheme="minorHAnsi" w:hAnsiTheme="minorHAnsi" w:cstheme="minorHAnsi"/>
          <w:i/>
          <w:iCs/>
          <w:lang w:val="en-AU"/>
        </w:rPr>
        <w:t>(i.e., the anointed King of Israel)</w:t>
      </w:r>
      <w:r w:rsidRPr="005B7038">
        <w:rPr>
          <w:rFonts w:asciiTheme="minorHAnsi" w:hAnsiTheme="minorHAnsi" w:cstheme="minorHAnsi"/>
          <w:lang w:val="en-AU"/>
        </w:rPr>
        <w:t xml:space="preserve"> has the Father also.</w:t>
      </w:r>
    </w:p>
    <w:p w14:paraId="27D40EA0" w14:textId="77777777" w:rsidR="00D02B35" w:rsidRPr="005B7038" w:rsidRDefault="00D02B35" w:rsidP="00D02B35">
      <w:pPr>
        <w:rPr>
          <w:rFonts w:asciiTheme="minorHAnsi" w:hAnsiTheme="minorHAnsi" w:cstheme="minorHAnsi"/>
          <w:lang w:val="en-AU"/>
        </w:rPr>
      </w:pPr>
      <w:r w:rsidRPr="005B7038">
        <w:rPr>
          <w:rFonts w:asciiTheme="minorHAnsi" w:hAnsiTheme="minorHAnsi" w:cstheme="minorHAnsi"/>
          <w:lang w:val="en-AU"/>
        </w:rPr>
        <w:t xml:space="preserve">24 As for you, what you have heard from the beginning </w:t>
      </w:r>
      <w:r w:rsidRPr="005B7038">
        <w:rPr>
          <w:rFonts w:asciiTheme="minorHAnsi" w:hAnsiTheme="minorHAnsi" w:cstheme="minorHAnsi"/>
          <w:i/>
          <w:iCs/>
          <w:lang w:val="en-AU"/>
        </w:rPr>
        <w:t>(i.e., Gen. 1:1ff)</w:t>
      </w:r>
      <w:r w:rsidRPr="005B7038">
        <w:rPr>
          <w:rFonts w:asciiTheme="minorHAnsi" w:hAnsiTheme="minorHAnsi" w:cstheme="minorHAnsi"/>
          <w:lang w:val="en-AU"/>
        </w:rPr>
        <w:t xml:space="preserve"> let it be established in you. If what you have heard from the beginning </w:t>
      </w:r>
      <w:r w:rsidRPr="005B7038">
        <w:rPr>
          <w:rFonts w:asciiTheme="minorHAnsi" w:hAnsiTheme="minorHAnsi" w:cstheme="minorHAnsi"/>
          <w:i/>
          <w:iCs/>
          <w:lang w:val="en-AU"/>
        </w:rPr>
        <w:t>(i.e., Gen. 1:1ff)</w:t>
      </w:r>
      <w:r w:rsidRPr="005B7038">
        <w:rPr>
          <w:rFonts w:asciiTheme="minorHAnsi" w:hAnsiTheme="minorHAnsi" w:cstheme="minorHAnsi"/>
          <w:lang w:val="en-AU"/>
        </w:rPr>
        <w:t xml:space="preserve"> is established in you, you also will be established in the </w:t>
      </w:r>
      <w:r w:rsidRPr="005B7038">
        <w:rPr>
          <w:rFonts w:asciiTheme="minorHAnsi" w:hAnsiTheme="minorHAnsi" w:cstheme="minorHAnsi"/>
          <w:i/>
          <w:iCs/>
          <w:lang w:val="en-AU"/>
        </w:rPr>
        <w:t>[knowledge of the]</w:t>
      </w:r>
      <w:r w:rsidRPr="005B7038">
        <w:rPr>
          <w:rFonts w:asciiTheme="minorHAnsi" w:hAnsiTheme="minorHAnsi" w:cstheme="minorHAnsi"/>
          <w:lang w:val="en-AU"/>
        </w:rPr>
        <w:t xml:space="preserve"> son </w:t>
      </w:r>
      <w:r w:rsidRPr="005B7038">
        <w:rPr>
          <w:rFonts w:asciiTheme="minorHAnsi" w:hAnsiTheme="minorHAnsi" w:cstheme="minorHAnsi"/>
          <w:i/>
          <w:iCs/>
          <w:lang w:val="en-AU"/>
        </w:rPr>
        <w:t>(i.e., the anointed King of Israel)</w:t>
      </w:r>
      <w:r w:rsidRPr="005B7038">
        <w:rPr>
          <w:rFonts w:asciiTheme="minorHAnsi" w:hAnsiTheme="minorHAnsi" w:cstheme="minorHAnsi"/>
          <w:lang w:val="en-AU"/>
        </w:rPr>
        <w:t xml:space="preserve"> and in the Father.</w:t>
      </w:r>
    </w:p>
    <w:p w14:paraId="0D41E8D8" w14:textId="77777777" w:rsidR="00D02B35" w:rsidRPr="005B7038" w:rsidRDefault="00D02B35" w:rsidP="00D02B35">
      <w:pPr>
        <w:rPr>
          <w:rFonts w:asciiTheme="minorHAnsi" w:hAnsiTheme="minorHAnsi" w:cstheme="minorHAnsi"/>
          <w:lang w:val="en-AU"/>
        </w:rPr>
      </w:pPr>
      <w:r w:rsidRPr="005B7038">
        <w:rPr>
          <w:rFonts w:asciiTheme="minorHAnsi" w:hAnsiTheme="minorHAnsi" w:cstheme="minorHAnsi"/>
          <w:lang w:val="en-AU"/>
        </w:rPr>
        <w:t xml:space="preserve">25 And this is the promise which He </w:t>
      </w:r>
      <w:r w:rsidRPr="005B7038">
        <w:rPr>
          <w:rFonts w:asciiTheme="minorHAnsi" w:hAnsiTheme="minorHAnsi" w:cstheme="minorHAnsi"/>
          <w:i/>
          <w:iCs/>
          <w:lang w:val="en-AU"/>
        </w:rPr>
        <w:t xml:space="preserve">(i.e., God) </w:t>
      </w:r>
      <w:r w:rsidRPr="005B7038">
        <w:rPr>
          <w:rFonts w:asciiTheme="minorHAnsi" w:hAnsiTheme="minorHAnsi" w:cstheme="minorHAnsi"/>
          <w:lang w:val="en-AU"/>
        </w:rPr>
        <w:t>Himself promised us: eternal life.</w:t>
      </w:r>
    </w:p>
    <w:p w14:paraId="348E5C58" w14:textId="77777777" w:rsidR="00D02B35" w:rsidRPr="005B7038" w:rsidRDefault="00D02B35" w:rsidP="00D02B35">
      <w:pPr>
        <w:rPr>
          <w:rFonts w:asciiTheme="minorHAnsi" w:hAnsiTheme="minorHAnsi" w:cstheme="minorHAnsi"/>
          <w:lang w:val="en-AU"/>
        </w:rPr>
      </w:pPr>
      <w:r w:rsidRPr="005B7038">
        <w:rPr>
          <w:rFonts w:asciiTheme="minorHAnsi" w:hAnsiTheme="minorHAnsi" w:cstheme="minorHAnsi"/>
          <w:lang w:val="en-AU"/>
        </w:rPr>
        <w:lastRenderedPageBreak/>
        <w:t>26 These things I have written to you concerning the ones who are trying to lead you astray.</w:t>
      </w:r>
    </w:p>
    <w:p w14:paraId="54796672" w14:textId="77777777" w:rsidR="00D02B35" w:rsidRPr="005B7038" w:rsidRDefault="00D02B35" w:rsidP="00D02B35">
      <w:pPr>
        <w:rPr>
          <w:rFonts w:asciiTheme="minorHAnsi" w:hAnsiTheme="minorHAnsi" w:cstheme="minorHAnsi"/>
          <w:lang w:val="en-AU"/>
        </w:rPr>
      </w:pPr>
      <w:r w:rsidRPr="005B7038">
        <w:rPr>
          <w:rFonts w:asciiTheme="minorHAnsi" w:hAnsiTheme="minorHAnsi" w:cstheme="minorHAnsi"/>
          <w:lang w:val="en-AU"/>
        </w:rPr>
        <w:t xml:space="preserve">27 And as for you, the anointing </w:t>
      </w:r>
      <w:r w:rsidRPr="005B7038">
        <w:rPr>
          <w:rFonts w:asciiTheme="minorHAnsi" w:hAnsiTheme="minorHAnsi" w:cstheme="minorHAnsi"/>
          <w:i/>
          <w:iCs/>
          <w:lang w:val="en-AU"/>
        </w:rPr>
        <w:t>(Smikha – ordination)</w:t>
      </w:r>
      <w:r w:rsidRPr="005B7038">
        <w:rPr>
          <w:rFonts w:asciiTheme="minorHAnsi" w:hAnsiTheme="minorHAnsi" w:cstheme="minorHAnsi"/>
          <w:lang w:val="en-AU"/>
        </w:rPr>
        <w:t xml:space="preserve"> which you received from Him </w:t>
      </w:r>
      <w:r w:rsidRPr="005B7038">
        <w:rPr>
          <w:rFonts w:asciiTheme="minorHAnsi" w:hAnsiTheme="minorHAnsi" w:cstheme="minorHAnsi"/>
          <w:i/>
          <w:iCs/>
          <w:lang w:val="en-AU"/>
        </w:rPr>
        <w:t>(i.e., God)</w:t>
      </w:r>
      <w:r w:rsidRPr="005B7038">
        <w:rPr>
          <w:rFonts w:asciiTheme="minorHAnsi" w:hAnsiTheme="minorHAnsi" w:cstheme="minorHAnsi"/>
          <w:lang w:val="en-AU"/>
        </w:rPr>
        <w:t xml:space="preserve"> is established in you, and you do not have need that anyone teach you </w:t>
      </w:r>
      <w:r w:rsidRPr="005B7038">
        <w:rPr>
          <w:rFonts w:asciiTheme="minorHAnsi" w:hAnsiTheme="minorHAnsi" w:cstheme="minorHAnsi"/>
          <w:i/>
          <w:iCs/>
          <w:lang w:val="en-AU"/>
        </w:rPr>
        <w:t>[anything different].</w:t>
      </w:r>
      <w:r w:rsidRPr="005B7038">
        <w:rPr>
          <w:rFonts w:asciiTheme="minorHAnsi" w:hAnsiTheme="minorHAnsi" w:cstheme="minorHAnsi"/>
          <w:lang w:val="en-AU"/>
        </w:rPr>
        <w:t xml:space="preserve"> But as His anointing </w:t>
      </w:r>
      <w:r w:rsidRPr="005B7038">
        <w:rPr>
          <w:rFonts w:asciiTheme="minorHAnsi" w:hAnsiTheme="minorHAnsi" w:cstheme="minorHAnsi"/>
          <w:i/>
          <w:iCs/>
          <w:lang w:val="en-AU"/>
        </w:rPr>
        <w:t>(Smikha – ordination)</w:t>
      </w:r>
      <w:r w:rsidRPr="005B7038">
        <w:rPr>
          <w:rFonts w:asciiTheme="minorHAnsi" w:hAnsiTheme="minorHAnsi" w:cstheme="minorHAnsi"/>
          <w:lang w:val="en-AU"/>
        </w:rPr>
        <w:t xml:space="preserve"> teaches you about all things, and is true and is not a lie, and just as it has taught you, you are established in Him </w:t>
      </w:r>
      <w:r w:rsidRPr="005B7038">
        <w:rPr>
          <w:rFonts w:asciiTheme="minorHAnsi" w:hAnsiTheme="minorHAnsi" w:cstheme="minorHAnsi"/>
          <w:i/>
          <w:iCs/>
          <w:lang w:val="en-AU"/>
        </w:rPr>
        <w:t>(i.e. God)</w:t>
      </w:r>
      <w:r w:rsidRPr="005B7038">
        <w:rPr>
          <w:rFonts w:asciiTheme="minorHAnsi" w:hAnsiTheme="minorHAnsi" w:cstheme="minorHAnsi"/>
          <w:lang w:val="en-AU"/>
        </w:rPr>
        <w:t>.</w:t>
      </w:r>
    </w:p>
    <w:p w14:paraId="505C1262" w14:textId="77777777" w:rsidR="00D02B35" w:rsidRPr="005B7038" w:rsidRDefault="00D02B35" w:rsidP="00D02B35">
      <w:pPr>
        <w:rPr>
          <w:rFonts w:asciiTheme="minorHAnsi" w:hAnsiTheme="minorHAnsi" w:cstheme="minorHAnsi"/>
          <w:lang w:val="en-AU"/>
        </w:rPr>
      </w:pPr>
      <w:r w:rsidRPr="005B7038">
        <w:rPr>
          <w:rFonts w:asciiTheme="minorHAnsi" w:hAnsiTheme="minorHAnsi" w:cstheme="minorHAnsi"/>
          <w:lang w:val="en-AU"/>
        </w:rPr>
        <w:t xml:space="preserve">28 And now, my sons, be established in him </w:t>
      </w:r>
      <w:r w:rsidRPr="005B7038">
        <w:rPr>
          <w:rFonts w:asciiTheme="minorHAnsi" w:hAnsiTheme="minorHAnsi" w:cstheme="minorHAnsi"/>
          <w:i/>
          <w:iCs/>
          <w:lang w:val="en-AU"/>
        </w:rPr>
        <w:t>(i.e., the Master),</w:t>
      </w:r>
      <w:r w:rsidRPr="005B7038">
        <w:rPr>
          <w:rFonts w:asciiTheme="minorHAnsi" w:hAnsiTheme="minorHAnsi" w:cstheme="minorHAnsi"/>
          <w:lang w:val="en-AU"/>
        </w:rPr>
        <w:t xml:space="preserve"> so that whenever he is revealed we may have confidence and not be put to shame before him </w:t>
      </w:r>
      <w:r w:rsidRPr="005B7038">
        <w:rPr>
          <w:rFonts w:asciiTheme="minorHAnsi" w:hAnsiTheme="minorHAnsi" w:cstheme="minorHAnsi"/>
          <w:i/>
          <w:iCs/>
          <w:lang w:val="en-AU"/>
        </w:rPr>
        <w:t>(i.e., the Master)</w:t>
      </w:r>
      <w:r w:rsidRPr="005B7038">
        <w:rPr>
          <w:rFonts w:asciiTheme="minorHAnsi" w:hAnsiTheme="minorHAnsi" w:cstheme="minorHAnsi"/>
          <w:lang w:val="en-AU"/>
        </w:rPr>
        <w:t xml:space="preserve"> at his coming.</w:t>
      </w:r>
    </w:p>
    <w:p w14:paraId="773A13D0" w14:textId="77777777" w:rsidR="00D02B35" w:rsidRPr="005B7038" w:rsidRDefault="00D02B35" w:rsidP="00D02B35">
      <w:pPr>
        <w:rPr>
          <w:rFonts w:asciiTheme="minorHAnsi" w:hAnsiTheme="minorHAnsi" w:cstheme="minorHAnsi"/>
          <w:lang w:val="en-AU"/>
        </w:rPr>
      </w:pPr>
      <w:r w:rsidRPr="005B7038">
        <w:rPr>
          <w:rFonts w:asciiTheme="minorHAnsi" w:hAnsiTheme="minorHAnsi" w:cstheme="minorHAnsi"/>
          <w:lang w:val="en-AU"/>
        </w:rPr>
        <w:t xml:space="preserve">29 If you know that He </w:t>
      </w:r>
      <w:r w:rsidRPr="005B7038">
        <w:rPr>
          <w:rFonts w:asciiTheme="minorHAnsi" w:hAnsiTheme="minorHAnsi" w:cstheme="minorHAnsi"/>
          <w:i/>
          <w:iCs/>
          <w:lang w:val="en-AU"/>
        </w:rPr>
        <w:t>(i.e., God)</w:t>
      </w:r>
      <w:r w:rsidRPr="005B7038">
        <w:rPr>
          <w:rFonts w:asciiTheme="minorHAnsi" w:hAnsiTheme="minorHAnsi" w:cstheme="minorHAnsi"/>
          <w:lang w:val="en-AU"/>
        </w:rPr>
        <w:t xml:space="preserve"> is righteous/generous, you know that everyone who practices righteousness/ generosity has been fathered by Him </w:t>
      </w:r>
      <w:r w:rsidRPr="005B7038">
        <w:rPr>
          <w:rFonts w:asciiTheme="minorHAnsi" w:hAnsiTheme="minorHAnsi" w:cstheme="minorHAnsi"/>
          <w:i/>
          <w:iCs/>
          <w:lang w:val="en-AU"/>
        </w:rPr>
        <w:t>(i.e., God)</w:t>
      </w:r>
      <w:r w:rsidRPr="005B7038">
        <w:rPr>
          <w:rFonts w:asciiTheme="minorHAnsi" w:hAnsiTheme="minorHAnsi" w:cstheme="minorHAnsi"/>
          <w:lang w:val="en-AU"/>
        </w:rPr>
        <w:t>.</w:t>
      </w:r>
    </w:p>
    <w:p w14:paraId="77A0B127" w14:textId="0A170714" w:rsidR="001E346D" w:rsidRPr="005C1D03" w:rsidRDefault="001E346D" w:rsidP="001E346D">
      <w:pPr>
        <w:pBdr>
          <w:bottom w:val="double" w:sz="6" w:space="1" w:color="auto"/>
        </w:pBdr>
        <w:rPr>
          <w:rFonts w:eastAsia="Times New Roman" w:cs="Calibri"/>
          <w:color w:val="000000"/>
          <w:lang w:bidi="he-IL"/>
        </w:rPr>
      </w:pPr>
    </w:p>
    <w:p w14:paraId="6AB92D9C" w14:textId="77777777" w:rsidR="001E346D" w:rsidRPr="005C1D03" w:rsidRDefault="001E346D" w:rsidP="001E346D">
      <w:pPr>
        <w:rPr>
          <w:rFonts w:eastAsia="Times New Roman" w:cs="Calibri"/>
          <w:color w:val="000000"/>
          <w:lang w:bidi="he-IL"/>
        </w:rPr>
      </w:pPr>
      <w:r>
        <w:rPr>
          <w:rFonts w:eastAsia="Times New Roman"/>
          <w:b/>
          <w:bCs/>
          <w:color w:val="000000"/>
          <w:lang w:val="en-AU" w:bidi="he-IL"/>
        </w:rPr>
        <w:t xml:space="preserve"> </w:t>
      </w:r>
    </w:p>
    <w:p w14:paraId="5D17B108" w14:textId="77777777" w:rsidR="001E346D" w:rsidRPr="001E346D" w:rsidRDefault="001E346D" w:rsidP="001E346D">
      <w:pPr>
        <w:jc w:val="center"/>
        <w:rPr>
          <w:rFonts w:ascii="Cambria" w:eastAsia="Times New Roman" w:hAnsi="Cambria" w:cs="Calibri"/>
          <w:color w:val="000000"/>
          <w:lang w:bidi="he-IL"/>
        </w:rPr>
      </w:pPr>
      <w:r w:rsidRPr="001E346D">
        <w:rPr>
          <w:rFonts w:ascii="Cambria" w:eastAsia="Times New Roman" w:hAnsi="Cambria"/>
          <w:b/>
          <w:bCs/>
          <w:color w:val="000000"/>
          <w:lang w:val="en-AU" w:bidi="he-IL"/>
        </w:rPr>
        <w:t>END OF THE READINGS FOR THE SECOND DAY OF CHANUKAH</w:t>
      </w:r>
    </w:p>
    <w:p w14:paraId="70EF674E" w14:textId="77777777" w:rsidR="001E346D" w:rsidRPr="005C1D03" w:rsidRDefault="001E346D" w:rsidP="001E346D">
      <w:pPr>
        <w:pBdr>
          <w:bottom w:val="double" w:sz="6" w:space="1" w:color="auto"/>
        </w:pBdr>
        <w:rPr>
          <w:rFonts w:eastAsia="Times New Roman" w:cs="Calibri"/>
          <w:color w:val="000000"/>
          <w:lang w:bidi="he-IL"/>
        </w:rPr>
      </w:pPr>
      <w:r>
        <w:rPr>
          <w:rFonts w:eastAsia="Times New Roman"/>
          <w:b/>
          <w:bCs/>
          <w:color w:val="000000"/>
          <w:lang w:val="en-AU" w:bidi="he-IL"/>
        </w:rPr>
        <w:t xml:space="preserve"> </w:t>
      </w:r>
    </w:p>
    <w:p w14:paraId="2B5B0EA7" w14:textId="77777777" w:rsidR="001E346D" w:rsidRPr="005C1D03" w:rsidRDefault="001E346D" w:rsidP="001E346D">
      <w:pPr>
        <w:rPr>
          <w:rFonts w:eastAsia="Times New Roman" w:cs="Calibri"/>
          <w:color w:val="000000"/>
          <w:lang w:bidi="he-IL"/>
        </w:rPr>
      </w:pPr>
    </w:p>
    <w:p w14:paraId="2E5347FF" w14:textId="5189F596" w:rsidR="00393A28" w:rsidRDefault="000A580A" w:rsidP="00FF5C84">
      <w:pPr>
        <w:pStyle w:val="Heading1"/>
      </w:pPr>
      <w:r w:rsidRPr="0012446B">
        <w:rPr>
          <w:highlight w:val="green"/>
        </w:rPr>
        <w:t xml:space="preserve">Chanukah </w:t>
      </w:r>
      <w:r w:rsidR="00D02B35" w:rsidRPr="0012446B">
        <w:rPr>
          <w:highlight w:val="green"/>
        </w:rPr>
        <w:t>Third</w:t>
      </w:r>
      <w:r w:rsidRPr="0012446B">
        <w:rPr>
          <w:highlight w:val="green"/>
        </w:rPr>
        <w:t xml:space="preserve"> </w:t>
      </w:r>
      <w:r w:rsidR="00393A28" w:rsidRPr="0012446B">
        <w:rPr>
          <w:highlight w:val="green"/>
        </w:rPr>
        <w:t>Day</w:t>
      </w:r>
      <w:r w:rsidR="0012446B" w:rsidRPr="0012446B">
        <w:rPr>
          <w:highlight w:val="green"/>
        </w:rPr>
        <w:t xml:space="preserve"> &amp; Sabbath</w:t>
      </w:r>
    </w:p>
    <w:p w14:paraId="72A900B8" w14:textId="77777777" w:rsidR="00632ED3" w:rsidRPr="000A580A" w:rsidRDefault="00632ED3" w:rsidP="009B21F2">
      <w:pPr>
        <w:jc w:val="center"/>
        <w:rPr>
          <w:rFonts w:ascii="Cambria" w:hAnsi="Cambria"/>
          <w:b/>
          <w:bCs/>
          <w:sz w:val="28"/>
          <w:szCs w:val="28"/>
          <w:lang w:val="en-AU"/>
        </w:rPr>
      </w:pPr>
    </w:p>
    <w:p w14:paraId="1DDD8593" w14:textId="4157929C" w:rsidR="0082789A" w:rsidRPr="000A580A" w:rsidRDefault="0082789A" w:rsidP="00AC1787">
      <w:pPr>
        <w:jc w:val="center"/>
        <w:rPr>
          <w:rFonts w:ascii="Cambria" w:hAnsi="Cambria"/>
          <w:b/>
          <w:bCs/>
          <w:sz w:val="28"/>
          <w:szCs w:val="28"/>
          <w:lang w:val="en-AU"/>
        </w:rPr>
      </w:pPr>
      <w:r w:rsidRPr="000A580A">
        <w:rPr>
          <w:rFonts w:ascii="Cambria" w:hAnsi="Cambria"/>
          <w:b/>
          <w:bCs/>
          <w:noProof/>
          <w:sz w:val="28"/>
          <w:szCs w:val="28"/>
          <w:lang w:val="en-AU"/>
        </w:rPr>
        <w:drawing>
          <wp:inline distT="0" distB="0" distL="0" distR="0" wp14:anchorId="3318F548" wp14:editId="1F2518FB">
            <wp:extent cx="1450975" cy="7499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50975" cy="749935"/>
                    </a:xfrm>
                    <a:prstGeom prst="rect">
                      <a:avLst/>
                    </a:prstGeom>
                    <a:noFill/>
                  </pic:spPr>
                </pic:pic>
              </a:graphicData>
            </a:graphic>
          </wp:inline>
        </w:drawing>
      </w:r>
    </w:p>
    <w:p w14:paraId="4BFDBD81" w14:textId="6BFFDB3D" w:rsidR="00393A28" w:rsidRPr="000060D9" w:rsidRDefault="00393A28" w:rsidP="00AC1787">
      <w:pPr>
        <w:jc w:val="center"/>
        <w:rPr>
          <w:b/>
          <w:bCs/>
          <w:sz w:val="28"/>
          <w:szCs w:val="28"/>
          <w:lang w:val="en-AU"/>
        </w:rPr>
      </w:pPr>
      <w:r w:rsidRPr="000060D9">
        <w:rPr>
          <w:rFonts w:ascii="Cambria" w:hAnsi="Cambria"/>
          <w:b/>
          <w:bCs/>
          <w:sz w:val="28"/>
          <w:szCs w:val="28"/>
          <w:lang w:val="en-AU"/>
        </w:rPr>
        <w:t>Kislev</w:t>
      </w:r>
      <w:r w:rsidR="000A580A" w:rsidRPr="000060D9">
        <w:rPr>
          <w:rFonts w:ascii="Cambria" w:hAnsi="Cambria"/>
          <w:b/>
          <w:bCs/>
          <w:sz w:val="28"/>
          <w:szCs w:val="28"/>
          <w:lang w:val="en-AU"/>
        </w:rPr>
        <w:t xml:space="preserve"> </w:t>
      </w:r>
      <w:r w:rsidRPr="000060D9">
        <w:rPr>
          <w:rFonts w:ascii="Cambria" w:hAnsi="Cambria"/>
          <w:b/>
          <w:bCs/>
          <w:sz w:val="28"/>
          <w:szCs w:val="28"/>
          <w:lang w:val="en-AU"/>
        </w:rPr>
        <w:t>2</w:t>
      </w:r>
      <w:r w:rsidR="00A97D69" w:rsidRPr="000060D9">
        <w:rPr>
          <w:rFonts w:ascii="Cambria" w:hAnsi="Cambria"/>
          <w:b/>
          <w:bCs/>
          <w:sz w:val="28"/>
          <w:szCs w:val="28"/>
          <w:lang w:val="en-AU"/>
        </w:rPr>
        <w:t>7</w:t>
      </w:r>
      <w:r w:rsidRPr="000060D9">
        <w:rPr>
          <w:rFonts w:ascii="Cambria" w:hAnsi="Cambria"/>
          <w:b/>
          <w:bCs/>
          <w:sz w:val="28"/>
          <w:szCs w:val="28"/>
          <w:lang w:val="en-AU"/>
        </w:rPr>
        <w:t>,</w:t>
      </w:r>
      <w:r w:rsidR="000A580A" w:rsidRPr="000060D9">
        <w:rPr>
          <w:rFonts w:ascii="Cambria" w:hAnsi="Cambria"/>
          <w:b/>
          <w:bCs/>
          <w:sz w:val="28"/>
          <w:szCs w:val="28"/>
          <w:lang w:val="en-AU"/>
        </w:rPr>
        <w:t xml:space="preserve"> </w:t>
      </w:r>
      <w:r w:rsidRPr="000060D9">
        <w:rPr>
          <w:rFonts w:ascii="Cambria" w:hAnsi="Cambria"/>
          <w:b/>
          <w:bCs/>
          <w:sz w:val="28"/>
          <w:szCs w:val="28"/>
          <w:lang w:val="en-AU"/>
        </w:rPr>
        <w:t>578</w:t>
      </w:r>
      <w:r w:rsidR="00540073" w:rsidRPr="000060D9">
        <w:rPr>
          <w:rFonts w:ascii="Cambria" w:hAnsi="Cambria"/>
          <w:b/>
          <w:bCs/>
          <w:sz w:val="28"/>
          <w:szCs w:val="28"/>
          <w:lang w:val="en-AU"/>
        </w:rPr>
        <w:t>5</w:t>
      </w:r>
    </w:p>
    <w:p w14:paraId="30C613EB" w14:textId="77777777" w:rsidR="003E13EE" w:rsidRPr="0005699E" w:rsidRDefault="003E13EE" w:rsidP="00AC1787">
      <w:pPr>
        <w:jc w:val="center"/>
        <w:rPr>
          <w:b/>
          <w:bCs/>
          <w:sz w:val="16"/>
          <w:szCs w:val="16"/>
          <w:lang w:val="en-AU"/>
        </w:rPr>
      </w:pPr>
    </w:p>
    <w:p w14:paraId="605BDCB9" w14:textId="373DC218" w:rsidR="00393A28" w:rsidRPr="00393A28" w:rsidRDefault="00393A28" w:rsidP="00AC1787">
      <w:pPr>
        <w:jc w:val="center"/>
        <w:rPr>
          <w:b/>
          <w:bCs/>
          <w:lang w:val="en-AU"/>
        </w:rPr>
      </w:pPr>
      <w:r w:rsidRPr="00393A28">
        <w:rPr>
          <w:b/>
          <w:bCs/>
          <w:lang w:val="en-AU"/>
        </w:rPr>
        <w:t>Evening</w:t>
      </w:r>
      <w:r w:rsidR="000A580A">
        <w:rPr>
          <w:b/>
          <w:bCs/>
          <w:lang w:val="en-AU"/>
        </w:rPr>
        <w:t xml:space="preserve"> </w:t>
      </w:r>
      <w:r w:rsidR="00FA1A16">
        <w:rPr>
          <w:b/>
          <w:bCs/>
          <w:lang w:val="en-AU"/>
        </w:rPr>
        <w:t>Fri</w:t>
      </w:r>
      <w:r w:rsidR="00F92A59">
        <w:rPr>
          <w:b/>
          <w:bCs/>
          <w:lang w:val="en-AU"/>
        </w:rPr>
        <w:t>day</w:t>
      </w:r>
      <w:r w:rsidR="000A580A">
        <w:rPr>
          <w:b/>
          <w:bCs/>
          <w:lang w:val="en-AU"/>
        </w:rPr>
        <w:t xml:space="preserve"> </w:t>
      </w:r>
      <w:r w:rsidR="000E6055">
        <w:rPr>
          <w:b/>
          <w:bCs/>
          <w:lang w:val="en-AU"/>
        </w:rPr>
        <w:t>December</w:t>
      </w:r>
      <w:r w:rsidR="000A580A">
        <w:rPr>
          <w:b/>
          <w:bCs/>
          <w:lang w:val="en-AU"/>
        </w:rPr>
        <w:t xml:space="preserve"> </w:t>
      </w:r>
      <w:r w:rsidR="00D02B35">
        <w:rPr>
          <w:b/>
          <w:bCs/>
          <w:lang w:val="en-AU"/>
        </w:rPr>
        <w:t>27</w:t>
      </w:r>
      <w:r w:rsidR="00C61385">
        <w:rPr>
          <w:b/>
          <w:bCs/>
          <w:lang w:val="en-AU"/>
        </w:rPr>
        <w:t>,</w:t>
      </w:r>
      <w:r w:rsidR="000A580A">
        <w:rPr>
          <w:b/>
          <w:bCs/>
          <w:lang w:val="en-AU"/>
        </w:rPr>
        <w:t xml:space="preserve"> </w:t>
      </w:r>
      <w:r w:rsidR="00C61385">
        <w:rPr>
          <w:b/>
          <w:bCs/>
          <w:lang w:val="en-AU"/>
        </w:rPr>
        <w:t>202</w:t>
      </w:r>
      <w:r w:rsidR="00A97D69">
        <w:rPr>
          <w:b/>
          <w:bCs/>
          <w:lang w:val="en-AU"/>
        </w:rPr>
        <w:t>4</w:t>
      </w:r>
      <w:r w:rsidR="000A580A">
        <w:rPr>
          <w:b/>
          <w:bCs/>
          <w:lang w:val="en-AU"/>
        </w:rPr>
        <w:t xml:space="preserve"> </w:t>
      </w:r>
      <w:r w:rsidRPr="00393A28">
        <w:rPr>
          <w:b/>
          <w:bCs/>
          <w:lang w:val="en-AU"/>
        </w:rPr>
        <w:t>–</w:t>
      </w:r>
      <w:r w:rsidR="000A580A">
        <w:rPr>
          <w:b/>
          <w:bCs/>
          <w:lang w:val="en-AU"/>
        </w:rPr>
        <w:t xml:space="preserve"> </w:t>
      </w:r>
      <w:r w:rsidRPr="00393A28">
        <w:rPr>
          <w:b/>
          <w:bCs/>
          <w:lang w:val="en-AU"/>
        </w:rPr>
        <w:t>Evening</w:t>
      </w:r>
      <w:r w:rsidR="000A580A">
        <w:rPr>
          <w:b/>
          <w:bCs/>
          <w:lang w:val="en-AU"/>
        </w:rPr>
        <w:t xml:space="preserve"> </w:t>
      </w:r>
      <w:r w:rsidR="00FA1A16">
        <w:rPr>
          <w:b/>
          <w:bCs/>
          <w:lang w:val="en-AU"/>
        </w:rPr>
        <w:t>Saturday</w:t>
      </w:r>
      <w:r w:rsidR="000A580A">
        <w:rPr>
          <w:b/>
          <w:bCs/>
          <w:lang w:val="en-AU"/>
        </w:rPr>
        <w:t xml:space="preserve"> </w:t>
      </w:r>
      <w:r w:rsidR="00C61385">
        <w:rPr>
          <w:b/>
          <w:bCs/>
          <w:lang w:val="en-AU"/>
        </w:rPr>
        <w:t>December</w:t>
      </w:r>
      <w:r w:rsidR="000A580A">
        <w:rPr>
          <w:b/>
          <w:bCs/>
          <w:lang w:val="en-AU"/>
        </w:rPr>
        <w:t xml:space="preserve"> </w:t>
      </w:r>
      <w:r w:rsidR="00A97D69">
        <w:rPr>
          <w:b/>
          <w:bCs/>
          <w:lang w:val="en-AU"/>
        </w:rPr>
        <w:t>28</w:t>
      </w:r>
      <w:r w:rsidR="00C61385">
        <w:rPr>
          <w:b/>
          <w:bCs/>
          <w:lang w:val="en-AU"/>
        </w:rPr>
        <w:t>,</w:t>
      </w:r>
      <w:r w:rsidR="000A580A">
        <w:rPr>
          <w:b/>
          <w:bCs/>
          <w:lang w:val="en-AU"/>
        </w:rPr>
        <w:t xml:space="preserve"> </w:t>
      </w:r>
      <w:r w:rsidR="00C61385">
        <w:rPr>
          <w:b/>
          <w:bCs/>
          <w:lang w:val="en-AU"/>
        </w:rPr>
        <w:t>202</w:t>
      </w:r>
      <w:r w:rsidR="00A97D69">
        <w:rPr>
          <w:b/>
          <w:bCs/>
          <w:lang w:val="en-AU"/>
        </w:rPr>
        <w:t>4</w:t>
      </w:r>
    </w:p>
    <w:p w14:paraId="51948D30" w14:textId="77777777" w:rsidR="003E13EE" w:rsidRPr="0005699E" w:rsidRDefault="003E13EE" w:rsidP="00AC1787">
      <w:pPr>
        <w:jc w:val="center"/>
        <w:rPr>
          <w:rFonts w:eastAsia="Times New Roman"/>
          <w:b/>
          <w:bCs/>
          <w:color w:val="000000"/>
          <w:sz w:val="16"/>
          <w:szCs w:val="16"/>
          <w:lang w:val="en-AU" w:bidi="he-IL"/>
        </w:rPr>
      </w:pPr>
    </w:p>
    <w:p w14:paraId="70B444DF" w14:textId="3000AC2B" w:rsidR="005C1D03" w:rsidRDefault="00AC283F" w:rsidP="00FF5C84">
      <w:pPr>
        <w:pStyle w:val="Heading2"/>
        <w:rPr>
          <w:rFonts w:eastAsia="Times New Roman" w:cs="Times New Roman"/>
          <w:lang w:val="en-AU" w:bidi="he-IL"/>
        </w:rPr>
      </w:pPr>
      <w:r w:rsidRPr="00AC283F">
        <w:rPr>
          <w:rFonts w:eastAsia="Times New Roman"/>
          <w:lang w:val="en-AU" w:bidi="he-IL"/>
        </w:rPr>
        <w:t>“Sabbath of the Feast of Dedication”</w:t>
      </w:r>
      <w:r w:rsidR="009B21F2">
        <w:rPr>
          <w:rFonts w:eastAsia="Times New Roman"/>
          <w:lang w:val="en-AU" w:bidi="he-IL"/>
        </w:rPr>
        <w:t xml:space="preserve"> - </w:t>
      </w:r>
      <w:r w:rsidRPr="009B3058">
        <w:rPr>
          <w:rFonts w:eastAsia="Times New Roman" w:cs="Times New Roman"/>
          <w:lang w:val="en-AU" w:bidi="he-IL"/>
        </w:rPr>
        <w:t>“</w:t>
      </w:r>
      <w:r w:rsidR="009B3058" w:rsidRPr="00E30402">
        <w:rPr>
          <w:rFonts w:asciiTheme="majorBidi" w:eastAsia="Times New Roman" w:hAnsiTheme="majorBidi"/>
          <w:color w:val="252525"/>
          <w:shd w:val="clear" w:color="auto" w:fill="FFFFFF"/>
          <w:rtl/>
          <w:lang w:bidi="he-IL"/>
        </w:rPr>
        <w:t>וּקְצַרְתֶּם</w:t>
      </w:r>
      <w:r w:rsidR="009B3058">
        <w:rPr>
          <w:rFonts w:asciiTheme="majorBidi" w:eastAsia="Times New Roman" w:hAnsiTheme="majorBidi"/>
          <w:color w:val="252525"/>
          <w:shd w:val="clear" w:color="auto" w:fill="FFFFFF"/>
          <w:lang w:bidi="he-IL"/>
        </w:rPr>
        <w:t xml:space="preserve"> - </w:t>
      </w:r>
      <w:r w:rsidR="009B3058" w:rsidRPr="009B3058">
        <w:rPr>
          <w:rFonts w:asciiTheme="majorBidi" w:eastAsia="Times New Roman" w:hAnsiTheme="majorBidi"/>
          <w:color w:val="252525"/>
          <w:shd w:val="clear" w:color="auto" w:fill="FFFFFF"/>
          <w:lang w:bidi="he-IL"/>
        </w:rPr>
        <w:t>Harvest</w:t>
      </w:r>
      <w:r w:rsidRPr="009B3058">
        <w:rPr>
          <w:rFonts w:eastAsia="Times New Roman" w:cs="Times New Roman"/>
          <w:lang w:val="en-AU" w:bidi="he-IL"/>
        </w:rPr>
        <w:t>”</w:t>
      </w:r>
    </w:p>
    <w:p w14:paraId="699ECFB6" w14:textId="229BEA5E" w:rsidR="00533F4D" w:rsidRPr="00FF5C84" w:rsidRDefault="00533F4D" w:rsidP="00533F4D">
      <w:pPr>
        <w:jc w:val="center"/>
        <w:rPr>
          <w:rFonts w:asciiTheme="minorHAnsi" w:eastAsia="Calibri" w:hAnsiTheme="minorHAnsi" w:cstheme="minorHAnsi"/>
          <w:b/>
          <w:bCs/>
          <w:sz w:val="24"/>
          <w:lang w:bidi="he-IL"/>
        </w:rPr>
      </w:pPr>
      <w:r w:rsidRPr="00FF5C84">
        <w:rPr>
          <w:rFonts w:asciiTheme="minorHAnsi" w:eastAsia="Calibri" w:hAnsiTheme="minorHAnsi" w:cstheme="minorHAnsi"/>
          <w:b/>
          <w:bCs/>
          <w:sz w:val="24"/>
          <w:lang w:bidi="he-IL"/>
        </w:rPr>
        <w:t xml:space="preserve">Shabbat Mevarchim </w:t>
      </w:r>
      <w:r w:rsidR="001C60E6" w:rsidRPr="00FF5C84">
        <w:rPr>
          <w:rFonts w:asciiTheme="minorHAnsi" w:eastAsia="Calibri" w:hAnsiTheme="minorHAnsi" w:cstheme="minorHAnsi"/>
          <w:b/>
          <w:bCs/>
          <w:sz w:val="24"/>
          <w:lang w:bidi="he-IL"/>
        </w:rPr>
        <w:t>– Proclamation</w:t>
      </w:r>
      <w:r w:rsidRPr="00FF5C84">
        <w:rPr>
          <w:rFonts w:asciiTheme="minorHAnsi" w:eastAsia="Calibri" w:hAnsiTheme="minorHAnsi" w:cstheme="minorHAnsi"/>
          <w:b/>
          <w:bCs/>
          <w:sz w:val="24"/>
          <w:lang w:bidi="he-IL"/>
        </w:rPr>
        <w:t xml:space="preserve"> of the New Moon of </w:t>
      </w:r>
      <w:r w:rsidR="001C60E6" w:rsidRPr="00FF5C84">
        <w:rPr>
          <w:rFonts w:asciiTheme="minorHAnsi" w:eastAsia="Calibri" w:hAnsiTheme="minorHAnsi" w:cstheme="minorHAnsi"/>
          <w:b/>
          <w:bCs/>
          <w:sz w:val="24"/>
          <w:lang w:bidi="he-IL"/>
        </w:rPr>
        <w:t>Tevet</w:t>
      </w:r>
    </w:p>
    <w:p w14:paraId="0C9372A8" w14:textId="02B84812" w:rsidR="00533F4D" w:rsidRPr="00FF5C84" w:rsidRDefault="00533F4D" w:rsidP="00533F4D">
      <w:pPr>
        <w:jc w:val="center"/>
        <w:rPr>
          <w:rFonts w:asciiTheme="minorHAnsi" w:eastAsia="Calibri" w:hAnsiTheme="minorHAnsi" w:cstheme="minorHAnsi"/>
          <w:b/>
          <w:bCs/>
          <w:sz w:val="24"/>
          <w:lang w:bidi="he-IL"/>
        </w:rPr>
      </w:pPr>
      <w:r w:rsidRPr="00FF5C84">
        <w:rPr>
          <w:rFonts w:asciiTheme="minorHAnsi" w:eastAsia="Calibri" w:hAnsiTheme="minorHAnsi" w:cstheme="minorHAnsi"/>
          <w:b/>
          <w:bCs/>
          <w:sz w:val="24"/>
          <w:lang w:bidi="he-IL"/>
        </w:rPr>
        <w:t xml:space="preserve">Rosh Chodesh </w:t>
      </w:r>
      <w:r w:rsidR="001C60E6" w:rsidRPr="00FF5C84">
        <w:rPr>
          <w:rFonts w:asciiTheme="minorHAnsi" w:eastAsia="Calibri" w:hAnsiTheme="minorHAnsi" w:cstheme="minorHAnsi"/>
          <w:b/>
          <w:bCs/>
          <w:sz w:val="24"/>
          <w:lang w:bidi="he-IL"/>
        </w:rPr>
        <w:t>Tevet</w:t>
      </w:r>
      <w:r w:rsidRPr="00FF5C84">
        <w:rPr>
          <w:rFonts w:asciiTheme="minorHAnsi" w:eastAsia="Calibri" w:hAnsiTheme="minorHAnsi" w:cstheme="minorHAnsi"/>
          <w:b/>
          <w:bCs/>
          <w:sz w:val="24"/>
          <w:lang w:bidi="he-IL"/>
        </w:rPr>
        <w:t xml:space="preserve"> – December </w:t>
      </w:r>
      <w:r w:rsidR="001C60E6" w:rsidRPr="00FF5C84">
        <w:rPr>
          <w:rFonts w:asciiTheme="minorHAnsi" w:eastAsia="Calibri" w:hAnsiTheme="minorHAnsi" w:cstheme="minorHAnsi"/>
          <w:b/>
          <w:bCs/>
          <w:sz w:val="24"/>
          <w:lang w:bidi="he-IL"/>
        </w:rPr>
        <w:t>3</w:t>
      </w:r>
      <w:r w:rsidRPr="00FF5C84">
        <w:rPr>
          <w:rFonts w:asciiTheme="minorHAnsi" w:eastAsia="Calibri" w:hAnsiTheme="minorHAnsi" w:cstheme="minorHAnsi"/>
          <w:b/>
          <w:bCs/>
          <w:sz w:val="24"/>
          <w:lang w:bidi="he-IL"/>
        </w:rPr>
        <w:t>1</w:t>
      </w:r>
      <w:r w:rsidR="001C60E6" w:rsidRPr="00FF5C84">
        <w:rPr>
          <w:rFonts w:asciiTheme="minorHAnsi" w:eastAsia="Calibri" w:hAnsiTheme="minorHAnsi" w:cstheme="minorHAnsi"/>
          <w:b/>
          <w:bCs/>
          <w:sz w:val="24"/>
          <w:lang w:bidi="he-IL"/>
        </w:rPr>
        <w:t xml:space="preserve">, 2024 </w:t>
      </w:r>
      <w:r w:rsidRPr="00FF5C84">
        <w:rPr>
          <w:rFonts w:asciiTheme="minorHAnsi" w:eastAsia="Calibri" w:hAnsiTheme="minorHAnsi" w:cstheme="minorHAnsi"/>
          <w:b/>
          <w:bCs/>
          <w:sz w:val="24"/>
          <w:lang w:bidi="he-IL"/>
        </w:rPr>
        <w:t>-</w:t>
      </w:r>
      <w:r w:rsidR="001C60E6" w:rsidRPr="00FF5C84">
        <w:rPr>
          <w:rFonts w:asciiTheme="minorHAnsi" w:eastAsia="Calibri" w:hAnsiTheme="minorHAnsi" w:cstheme="minorHAnsi"/>
          <w:b/>
          <w:bCs/>
          <w:sz w:val="24"/>
          <w:lang w:bidi="he-IL"/>
        </w:rPr>
        <w:t xml:space="preserve"> January1</w:t>
      </w:r>
      <w:r w:rsidRPr="00FF5C84">
        <w:rPr>
          <w:rFonts w:asciiTheme="minorHAnsi" w:eastAsia="Calibri" w:hAnsiTheme="minorHAnsi" w:cstheme="minorHAnsi"/>
          <w:b/>
          <w:bCs/>
          <w:sz w:val="24"/>
          <w:lang w:bidi="he-IL"/>
        </w:rPr>
        <w:t>, 202</w:t>
      </w:r>
      <w:r w:rsidR="001C60E6" w:rsidRPr="00FF5C84">
        <w:rPr>
          <w:rFonts w:asciiTheme="minorHAnsi" w:eastAsia="Calibri" w:hAnsiTheme="minorHAnsi" w:cstheme="minorHAnsi"/>
          <w:b/>
          <w:bCs/>
          <w:sz w:val="24"/>
          <w:lang w:bidi="he-IL"/>
        </w:rPr>
        <w:t>5</w:t>
      </w:r>
    </w:p>
    <w:p w14:paraId="44B8037D" w14:textId="77777777" w:rsidR="00533F4D" w:rsidRPr="00AC283F" w:rsidRDefault="00533F4D" w:rsidP="00AC1787">
      <w:pPr>
        <w:jc w:val="center"/>
        <w:rPr>
          <w:rFonts w:ascii="Cambria" w:eastAsia="Times New Roman" w:hAnsi="Cambria"/>
          <w:b/>
          <w:bCs/>
          <w:color w:val="000000"/>
          <w:sz w:val="28"/>
          <w:szCs w:val="28"/>
          <w:lang w:val="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94"/>
        <w:gridCol w:w="2838"/>
        <w:gridCol w:w="2982"/>
      </w:tblGrid>
      <w:tr w:rsidR="00AC283F" w:rsidRPr="00446BDE" w14:paraId="3EB6660D" w14:textId="77777777" w:rsidTr="00FF5C84">
        <w:trPr>
          <w:trHeight w:val="287"/>
          <w:jc w:val="center"/>
        </w:trPr>
        <w:tc>
          <w:tcPr>
            <w:tcW w:w="0" w:type="auto"/>
            <w:tcMar>
              <w:top w:w="0" w:type="dxa"/>
              <w:left w:w="108" w:type="dxa"/>
              <w:bottom w:w="0" w:type="dxa"/>
              <w:right w:w="108" w:type="dxa"/>
            </w:tcMar>
            <w:vAlign w:val="center"/>
            <w:hideMark/>
          </w:tcPr>
          <w:p w14:paraId="08F4CAD1" w14:textId="77777777" w:rsidR="00AC283F" w:rsidRPr="00446BDE" w:rsidRDefault="00AC283F" w:rsidP="00AC1787">
            <w:pPr>
              <w:jc w:val="center"/>
              <w:rPr>
                <w:rFonts w:asciiTheme="minorHAnsi" w:eastAsia="Times New Roman" w:hAnsiTheme="minorHAnsi" w:cstheme="minorHAnsi"/>
                <w:sz w:val="24"/>
                <w:lang w:bidi="he-IL"/>
              </w:rPr>
            </w:pPr>
            <w:r w:rsidRPr="00446BDE">
              <w:rPr>
                <w:rFonts w:asciiTheme="minorHAnsi" w:eastAsia="Times New Roman" w:hAnsiTheme="minorHAnsi" w:cstheme="minorHAnsi"/>
                <w:b/>
                <w:bCs/>
                <w:sz w:val="24"/>
                <w:lang w:val="en-AU" w:bidi="he-IL"/>
              </w:rPr>
              <w:t>Shabbat</w:t>
            </w:r>
          </w:p>
        </w:tc>
        <w:tc>
          <w:tcPr>
            <w:tcW w:w="0" w:type="auto"/>
            <w:tcMar>
              <w:top w:w="0" w:type="dxa"/>
              <w:left w:w="108" w:type="dxa"/>
              <w:bottom w:w="0" w:type="dxa"/>
              <w:right w:w="108" w:type="dxa"/>
            </w:tcMar>
            <w:vAlign w:val="center"/>
            <w:hideMark/>
          </w:tcPr>
          <w:p w14:paraId="3215581E" w14:textId="77777777" w:rsidR="00AC283F" w:rsidRPr="00446BDE" w:rsidRDefault="00AC283F" w:rsidP="00AC1787">
            <w:pPr>
              <w:jc w:val="center"/>
              <w:rPr>
                <w:rFonts w:asciiTheme="minorHAnsi" w:eastAsia="Times New Roman" w:hAnsiTheme="minorHAnsi" w:cstheme="minorHAnsi"/>
                <w:sz w:val="24"/>
                <w:lang w:bidi="he-IL"/>
              </w:rPr>
            </w:pPr>
            <w:r w:rsidRPr="00446BDE">
              <w:rPr>
                <w:rFonts w:asciiTheme="minorHAnsi" w:eastAsia="Times New Roman" w:hAnsiTheme="minorHAnsi" w:cstheme="minorHAnsi"/>
                <w:b/>
                <w:bCs/>
                <w:sz w:val="24"/>
                <w:lang w:val="en-AU" w:bidi="he-IL"/>
              </w:rPr>
              <w:t>Torah Reading:</w:t>
            </w:r>
          </w:p>
        </w:tc>
        <w:tc>
          <w:tcPr>
            <w:tcW w:w="0" w:type="auto"/>
            <w:tcMar>
              <w:top w:w="0" w:type="dxa"/>
              <w:left w:w="108" w:type="dxa"/>
              <w:bottom w:w="0" w:type="dxa"/>
              <w:right w:w="108" w:type="dxa"/>
            </w:tcMar>
            <w:vAlign w:val="center"/>
            <w:hideMark/>
          </w:tcPr>
          <w:p w14:paraId="77E24678" w14:textId="77777777" w:rsidR="00AC283F" w:rsidRPr="00446BDE" w:rsidRDefault="00AC283F" w:rsidP="00AC1787">
            <w:pPr>
              <w:jc w:val="center"/>
              <w:rPr>
                <w:rFonts w:asciiTheme="minorHAnsi" w:eastAsia="Times New Roman" w:hAnsiTheme="minorHAnsi" w:cstheme="minorHAnsi"/>
                <w:sz w:val="24"/>
                <w:lang w:bidi="he-IL"/>
              </w:rPr>
            </w:pPr>
            <w:r w:rsidRPr="00446BDE">
              <w:rPr>
                <w:rFonts w:asciiTheme="minorHAnsi" w:eastAsia="Times New Roman" w:hAnsiTheme="minorHAnsi" w:cstheme="minorHAnsi"/>
                <w:b/>
                <w:bCs/>
                <w:sz w:val="24"/>
                <w:lang w:val="en-AU" w:bidi="he-IL"/>
              </w:rPr>
              <w:t>Weekday Torah Reading:</w:t>
            </w:r>
          </w:p>
        </w:tc>
      </w:tr>
      <w:tr w:rsidR="00AC283F" w:rsidRPr="00446BDE" w14:paraId="2F340200" w14:textId="77777777" w:rsidTr="00FF5C84">
        <w:trPr>
          <w:trHeight w:val="287"/>
          <w:jc w:val="center"/>
        </w:trPr>
        <w:tc>
          <w:tcPr>
            <w:tcW w:w="0" w:type="auto"/>
            <w:tcMar>
              <w:top w:w="0" w:type="dxa"/>
              <w:left w:w="108" w:type="dxa"/>
              <w:bottom w:w="0" w:type="dxa"/>
              <w:right w:w="108" w:type="dxa"/>
            </w:tcMar>
            <w:vAlign w:val="center"/>
            <w:hideMark/>
          </w:tcPr>
          <w:p w14:paraId="7675CF52" w14:textId="2322A1BE" w:rsidR="00AC283F" w:rsidRPr="00446BDE" w:rsidRDefault="00A97D69" w:rsidP="00AC1787">
            <w:pPr>
              <w:jc w:val="center"/>
              <w:rPr>
                <w:rFonts w:asciiTheme="majorBidi" w:eastAsia="Times New Roman" w:hAnsiTheme="majorBidi" w:cstheme="majorBidi"/>
                <w:sz w:val="28"/>
                <w:szCs w:val="28"/>
                <w:lang w:bidi="he-IL"/>
              </w:rPr>
            </w:pPr>
            <w:r w:rsidRPr="00A97D69">
              <w:rPr>
                <w:rFonts w:asciiTheme="majorBidi" w:eastAsia="Times New Roman" w:hAnsiTheme="majorBidi" w:cstheme="majorBidi"/>
                <w:b/>
                <w:bCs/>
                <w:color w:val="252525"/>
                <w:sz w:val="28"/>
                <w:szCs w:val="28"/>
                <w:shd w:val="clear" w:color="auto" w:fill="FFFFFF"/>
                <w:rtl/>
                <w:lang w:bidi="he-IL"/>
              </w:rPr>
              <w:t>ּ</w:t>
            </w:r>
            <w:r w:rsidR="00E30402" w:rsidRPr="001C60E6">
              <w:rPr>
                <w:rFonts w:eastAsia="Calibri"/>
                <w:b/>
                <w:bCs/>
                <w:color w:val="000000"/>
                <w:sz w:val="32"/>
                <w:szCs w:val="32"/>
                <w:shd w:val="clear" w:color="auto" w:fill="FFFFFF"/>
                <w:rtl/>
                <w:lang w:bidi="he-IL"/>
              </w:rPr>
              <w:t xml:space="preserve"> </w:t>
            </w:r>
            <w:bookmarkStart w:id="6" w:name="_Hlk185330237"/>
            <w:r w:rsidR="00E30402" w:rsidRPr="00E30402">
              <w:rPr>
                <w:rFonts w:asciiTheme="majorBidi" w:eastAsia="Times New Roman" w:hAnsiTheme="majorBidi" w:cstheme="majorBidi"/>
                <w:b/>
                <w:bCs/>
                <w:color w:val="252525"/>
                <w:sz w:val="28"/>
                <w:szCs w:val="28"/>
                <w:shd w:val="clear" w:color="auto" w:fill="FFFFFF"/>
                <w:rtl/>
                <w:lang w:bidi="he-IL"/>
              </w:rPr>
              <w:t>וּקְצַרְתֶּם</w:t>
            </w:r>
            <w:bookmarkEnd w:id="6"/>
          </w:p>
        </w:tc>
        <w:tc>
          <w:tcPr>
            <w:tcW w:w="0" w:type="auto"/>
            <w:tcMar>
              <w:top w:w="0" w:type="dxa"/>
              <w:left w:w="108" w:type="dxa"/>
              <w:bottom w:w="0" w:type="dxa"/>
              <w:right w:w="108" w:type="dxa"/>
            </w:tcMar>
            <w:vAlign w:val="center"/>
            <w:hideMark/>
          </w:tcPr>
          <w:p w14:paraId="209F6B63" w14:textId="77777777" w:rsidR="00AC283F" w:rsidRPr="00446BDE" w:rsidRDefault="00AC283F" w:rsidP="00AC1787">
            <w:pPr>
              <w:rPr>
                <w:rFonts w:asciiTheme="minorHAnsi" w:eastAsia="Times New Roman" w:hAnsiTheme="minorHAnsi" w:cstheme="minorHAnsi"/>
                <w:lang w:bidi="he-IL"/>
              </w:rPr>
            </w:pPr>
            <w:r w:rsidRPr="00446BDE">
              <w:rPr>
                <w:rFonts w:asciiTheme="minorHAnsi" w:eastAsia="Times New Roman" w:hAnsiTheme="minorHAnsi" w:cstheme="minorHAnsi"/>
                <w:lang w:val="en-AU" w:bidi="he-IL"/>
              </w:rPr>
              <w:t xml:space="preserve"> </w:t>
            </w:r>
          </w:p>
        </w:tc>
        <w:tc>
          <w:tcPr>
            <w:tcW w:w="0" w:type="auto"/>
            <w:tcMar>
              <w:top w:w="0" w:type="dxa"/>
              <w:left w:w="108" w:type="dxa"/>
              <w:bottom w:w="0" w:type="dxa"/>
              <w:right w:w="108" w:type="dxa"/>
            </w:tcMar>
            <w:vAlign w:val="center"/>
            <w:hideMark/>
          </w:tcPr>
          <w:p w14:paraId="1EE76C57" w14:textId="6FAF54DB" w:rsidR="00AC283F" w:rsidRPr="00446BDE" w:rsidRDefault="00AC283F" w:rsidP="00AC1787">
            <w:pPr>
              <w:rPr>
                <w:rFonts w:asciiTheme="minorHAnsi" w:eastAsia="Times New Roman" w:hAnsiTheme="minorHAnsi" w:cstheme="minorHAnsi"/>
                <w:lang w:bidi="he-IL"/>
              </w:rPr>
            </w:pPr>
            <w:r w:rsidRPr="00446BDE">
              <w:rPr>
                <w:rFonts w:asciiTheme="minorHAnsi" w:eastAsia="Times New Roman" w:hAnsiTheme="minorHAnsi" w:cstheme="minorHAnsi"/>
                <w:lang w:val="en-AU" w:bidi="he-IL"/>
              </w:rPr>
              <w:t xml:space="preserve"> </w:t>
            </w:r>
            <w:r w:rsidR="002A3BCC" w:rsidRPr="00446BDE">
              <w:rPr>
                <w:rFonts w:asciiTheme="minorHAnsi" w:eastAsia="Calibri" w:hAnsiTheme="minorHAnsi" w:cstheme="minorHAnsi"/>
                <w:b/>
                <w:bCs/>
              </w:rPr>
              <w:t>Saturday Afternoon</w:t>
            </w:r>
          </w:p>
        </w:tc>
      </w:tr>
      <w:tr w:rsidR="00D97B1F" w:rsidRPr="00446BDE" w14:paraId="4CDE38C1" w14:textId="77777777" w:rsidTr="00FF5C84">
        <w:trPr>
          <w:trHeight w:val="257"/>
          <w:jc w:val="center"/>
        </w:trPr>
        <w:tc>
          <w:tcPr>
            <w:tcW w:w="0" w:type="auto"/>
            <w:tcMar>
              <w:top w:w="0" w:type="dxa"/>
              <w:left w:w="108" w:type="dxa"/>
              <w:bottom w:w="0" w:type="dxa"/>
              <w:right w:w="108" w:type="dxa"/>
            </w:tcMar>
            <w:vAlign w:val="center"/>
            <w:hideMark/>
          </w:tcPr>
          <w:p w14:paraId="793D7CE8" w14:textId="077ADE93" w:rsidR="00D97B1F" w:rsidRPr="00446BDE" w:rsidRDefault="00E30402" w:rsidP="00D97B1F">
            <w:pPr>
              <w:jc w:val="center"/>
              <w:rPr>
                <w:rFonts w:asciiTheme="minorHAnsi" w:eastAsia="Times New Roman" w:hAnsiTheme="minorHAnsi" w:cstheme="minorHAnsi"/>
                <w:lang w:bidi="he-IL"/>
              </w:rPr>
            </w:pPr>
            <w:r w:rsidRPr="00E30402">
              <w:rPr>
                <w:rFonts w:asciiTheme="minorHAnsi" w:eastAsia="Times New Roman" w:hAnsiTheme="minorHAnsi" w:cstheme="minorHAnsi"/>
                <w:b/>
                <w:lang w:bidi="he-IL"/>
              </w:rPr>
              <w:t>“</w:t>
            </w:r>
            <w:bookmarkStart w:id="7" w:name="_Hlk185330287"/>
            <w:r w:rsidRPr="00E30402">
              <w:rPr>
                <w:rFonts w:asciiTheme="minorHAnsi" w:eastAsia="Times New Roman" w:hAnsiTheme="minorHAnsi" w:cstheme="minorHAnsi"/>
                <w:b/>
                <w:lang w:bidi="he-IL"/>
              </w:rPr>
              <w:t>Harvest</w:t>
            </w:r>
            <w:bookmarkEnd w:id="7"/>
            <w:r w:rsidRPr="00E30402">
              <w:rPr>
                <w:rFonts w:asciiTheme="minorHAnsi" w:eastAsia="Times New Roman" w:hAnsiTheme="minorHAnsi" w:cstheme="minorHAnsi"/>
                <w:b/>
                <w:lang w:bidi="he-IL"/>
              </w:rPr>
              <w:t>”</w:t>
            </w:r>
          </w:p>
        </w:tc>
        <w:tc>
          <w:tcPr>
            <w:tcW w:w="0" w:type="auto"/>
            <w:tcMar>
              <w:top w:w="0" w:type="dxa"/>
              <w:left w:w="108" w:type="dxa"/>
              <w:bottom w:w="0" w:type="dxa"/>
              <w:right w:w="108" w:type="dxa"/>
            </w:tcMar>
            <w:vAlign w:val="center"/>
            <w:hideMark/>
          </w:tcPr>
          <w:p w14:paraId="46EDD85A" w14:textId="53822274" w:rsidR="00D97B1F" w:rsidRPr="00D97B1F" w:rsidRDefault="00D97B1F" w:rsidP="00D97B1F">
            <w:pPr>
              <w:rPr>
                <w:rFonts w:asciiTheme="minorHAnsi" w:eastAsia="Times New Roman" w:hAnsiTheme="minorHAnsi" w:cstheme="minorHAnsi"/>
                <w:lang w:bidi="he-IL"/>
              </w:rPr>
            </w:pPr>
            <w:r w:rsidRPr="00D97B1F">
              <w:rPr>
                <w:rFonts w:asciiTheme="minorHAnsi" w:eastAsia="Times New Roman" w:hAnsiTheme="minorHAnsi" w:cstheme="minorHAnsi"/>
                <w:lang w:val="en-AU" w:bidi="he-IL"/>
              </w:rPr>
              <w:t>Reader 1 –</w:t>
            </w:r>
            <w:r w:rsidRPr="00D97B1F">
              <w:rPr>
                <w:rFonts w:asciiTheme="minorHAnsi" w:eastAsia="Times New Roman" w:hAnsiTheme="minorHAnsi" w:cstheme="minorHAnsi"/>
                <w:color w:val="000000"/>
                <w:lang w:val="en-AU"/>
              </w:rPr>
              <w:t xml:space="preserve"> </w:t>
            </w:r>
            <w:r w:rsidRPr="0014619B">
              <w:rPr>
                <w:rFonts w:asciiTheme="minorHAnsi" w:eastAsia="Times New Roman" w:hAnsiTheme="minorHAnsi" w:cstheme="minorHAnsi"/>
                <w:color w:val="000000"/>
                <w:lang w:val="en-AU"/>
              </w:rPr>
              <w:t>Leviticus</w:t>
            </w:r>
            <w:r w:rsidRPr="00D97B1F">
              <w:rPr>
                <w:rFonts w:asciiTheme="minorHAnsi" w:eastAsia="Times New Roman" w:hAnsiTheme="minorHAnsi" w:cstheme="minorHAnsi"/>
                <w:lang w:val="en-AU" w:bidi="he-IL"/>
              </w:rPr>
              <w:t xml:space="preserve"> </w:t>
            </w:r>
            <w:r w:rsidR="00060DB5">
              <w:rPr>
                <w:rFonts w:asciiTheme="minorHAnsi" w:eastAsia="Times New Roman" w:hAnsiTheme="minorHAnsi" w:cstheme="minorHAnsi"/>
                <w:lang w:val="en-AU" w:bidi="he-IL"/>
              </w:rPr>
              <w:t>23</w:t>
            </w:r>
            <w:r w:rsidRPr="00D97B1F">
              <w:rPr>
                <w:rFonts w:asciiTheme="minorHAnsi" w:eastAsia="Times New Roman" w:hAnsiTheme="minorHAnsi" w:cstheme="minorHAnsi"/>
                <w:lang w:val="en-AU" w:bidi="he-IL"/>
              </w:rPr>
              <w:t>:</w:t>
            </w:r>
            <w:r w:rsidR="00060DB5">
              <w:rPr>
                <w:rFonts w:asciiTheme="minorHAnsi" w:eastAsia="Times New Roman" w:hAnsiTheme="minorHAnsi" w:cstheme="minorHAnsi"/>
                <w:lang w:val="en-AU" w:bidi="he-IL"/>
              </w:rPr>
              <w:t>9</w:t>
            </w:r>
            <w:r w:rsidRPr="00D97B1F">
              <w:rPr>
                <w:rFonts w:asciiTheme="minorHAnsi" w:eastAsia="Times New Roman" w:hAnsiTheme="minorHAnsi" w:cstheme="minorHAnsi"/>
                <w:lang w:val="en-AU" w:bidi="he-IL"/>
              </w:rPr>
              <w:t>-1</w:t>
            </w:r>
            <w:r w:rsidR="00060DB5">
              <w:rPr>
                <w:rFonts w:asciiTheme="minorHAnsi" w:eastAsia="Times New Roman" w:hAnsiTheme="minorHAnsi" w:cstheme="minorHAnsi"/>
                <w:lang w:val="en-AU" w:bidi="he-IL"/>
              </w:rPr>
              <w:t>2</w:t>
            </w:r>
          </w:p>
        </w:tc>
        <w:tc>
          <w:tcPr>
            <w:tcW w:w="0" w:type="auto"/>
            <w:tcMar>
              <w:top w:w="0" w:type="dxa"/>
              <w:left w:w="108" w:type="dxa"/>
              <w:bottom w:w="0" w:type="dxa"/>
              <w:right w:w="108" w:type="dxa"/>
            </w:tcMar>
            <w:vAlign w:val="center"/>
          </w:tcPr>
          <w:p w14:paraId="2D91C924" w14:textId="54AAF583" w:rsidR="00D97B1F" w:rsidRPr="00533F4D" w:rsidRDefault="00D97B1F" w:rsidP="00D97B1F">
            <w:pPr>
              <w:rPr>
                <w:rFonts w:asciiTheme="minorHAnsi" w:eastAsia="Times New Roman" w:hAnsiTheme="minorHAnsi" w:cstheme="minorHAnsi"/>
                <w:lang w:bidi="he-IL"/>
              </w:rPr>
            </w:pPr>
            <w:r w:rsidRPr="00533F4D">
              <w:rPr>
                <w:rFonts w:asciiTheme="minorHAnsi" w:eastAsia="Times New Roman" w:hAnsiTheme="minorHAnsi" w:cstheme="minorHAnsi"/>
                <w:lang w:val="en-AU" w:bidi="he-IL"/>
              </w:rPr>
              <w:t>Reader 1 –</w:t>
            </w:r>
            <w:r w:rsidRPr="00533F4D">
              <w:rPr>
                <w:rFonts w:asciiTheme="minorHAnsi" w:eastAsia="Times New Roman" w:hAnsiTheme="minorHAnsi" w:cstheme="minorHAnsi"/>
                <w:color w:val="000000"/>
                <w:lang w:val="en-AU"/>
              </w:rPr>
              <w:t xml:space="preserve"> </w:t>
            </w:r>
            <w:r w:rsidRPr="0014619B">
              <w:rPr>
                <w:rFonts w:asciiTheme="minorHAnsi" w:eastAsia="Times New Roman" w:hAnsiTheme="minorHAnsi" w:cstheme="minorHAnsi"/>
                <w:color w:val="000000"/>
                <w:lang w:val="en-AU"/>
              </w:rPr>
              <w:t>Leviticus</w:t>
            </w:r>
            <w:r w:rsidRPr="00533F4D">
              <w:rPr>
                <w:rFonts w:asciiTheme="minorHAnsi" w:eastAsia="Times New Roman" w:hAnsiTheme="minorHAnsi" w:cstheme="minorHAnsi"/>
                <w:lang w:val="en-AU" w:bidi="he-IL"/>
              </w:rPr>
              <w:t xml:space="preserve"> </w:t>
            </w:r>
            <w:r w:rsidR="00533F4D" w:rsidRPr="00533F4D">
              <w:rPr>
                <w:rFonts w:asciiTheme="minorHAnsi" w:eastAsia="Times New Roman" w:hAnsiTheme="minorHAnsi" w:cstheme="minorHAnsi"/>
                <w:lang w:val="en-AU" w:bidi="he-IL"/>
              </w:rPr>
              <w:t>23</w:t>
            </w:r>
            <w:r w:rsidRPr="00533F4D">
              <w:rPr>
                <w:rFonts w:asciiTheme="minorHAnsi" w:eastAsia="Times New Roman" w:hAnsiTheme="minorHAnsi" w:cstheme="minorHAnsi"/>
                <w:lang w:val="en-AU" w:bidi="he-IL"/>
              </w:rPr>
              <w:t>:1</w:t>
            </w:r>
            <w:r w:rsidR="00533F4D" w:rsidRPr="00533F4D">
              <w:rPr>
                <w:rFonts w:asciiTheme="minorHAnsi" w:eastAsia="Times New Roman" w:hAnsiTheme="minorHAnsi" w:cstheme="minorHAnsi"/>
                <w:lang w:val="en-AU" w:bidi="he-IL"/>
              </w:rPr>
              <w:t>5-17</w:t>
            </w:r>
          </w:p>
        </w:tc>
      </w:tr>
      <w:tr w:rsidR="00D97B1F" w:rsidRPr="00446BDE" w14:paraId="6E5FF492" w14:textId="77777777" w:rsidTr="00FF5C84">
        <w:trPr>
          <w:trHeight w:val="257"/>
          <w:jc w:val="center"/>
        </w:trPr>
        <w:tc>
          <w:tcPr>
            <w:tcW w:w="0" w:type="auto"/>
            <w:tcMar>
              <w:top w:w="0" w:type="dxa"/>
              <w:left w:w="108" w:type="dxa"/>
              <w:bottom w:w="0" w:type="dxa"/>
              <w:right w:w="108" w:type="dxa"/>
            </w:tcMar>
            <w:vAlign w:val="center"/>
            <w:hideMark/>
          </w:tcPr>
          <w:p w14:paraId="04341351" w14:textId="6E34D8EB" w:rsidR="00D97B1F" w:rsidRPr="00446BDE" w:rsidRDefault="00E30402" w:rsidP="00D97B1F">
            <w:pPr>
              <w:jc w:val="center"/>
              <w:rPr>
                <w:rFonts w:asciiTheme="minorHAnsi" w:eastAsia="Times New Roman" w:hAnsiTheme="minorHAnsi" w:cstheme="minorHAnsi"/>
                <w:lang w:bidi="he-IL"/>
              </w:rPr>
            </w:pPr>
            <w:r w:rsidRPr="00E30402">
              <w:rPr>
                <w:rFonts w:asciiTheme="minorHAnsi" w:eastAsia="Times New Roman" w:hAnsiTheme="minorHAnsi" w:cstheme="minorHAnsi"/>
                <w:b/>
                <w:lang w:bidi="he-IL"/>
              </w:rPr>
              <w:t>“</w:t>
            </w:r>
            <w:r w:rsidRPr="00E30402">
              <w:rPr>
                <w:rFonts w:asciiTheme="minorHAnsi" w:eastAsia="Times New Roman" w:hAnsiTheme="minorHAnsi" w:cstheme="minorHAnsi"/>
                <w:b/>
                <w:lang w:val="es-ES" w:bidi="he-IL"/>
              </w:rPr>
              <w:t>Cosecha”</w:t>
            </w:r>
          </w:p>
        </w:tc>
        <w:tc>
          <w:tcPr>
            <w:tcW w:w="0" w:type="auto"/>
            <w:tcMar>
              <w:top w:w="0" w:type="dxa"/>
              <w:left w:w="108" w:type="dxa"/>
              <w:bottom w:w="0" w:type="dxa"/>
              <w:right w:w="108" w:type="dxa"/>
            </w:tcMar>
            <w:vAlign w:val="center"/>
            <w:hideMark/>
          </w:tcPr>
          <w:p w14:paraId="5CD5BDAD" w14:textId="7AD8EA0E" w:rsidR="00D97B1F" w:rsidRPr="00D97B1F" w:rsidRDefault="00D97B1F" w:rsidP="00D97B1F">
            <w:pPr>
              <w:rPr>
                <w:rFonts w:asciiTheme="minorHAnsi" w:eastAsia="Times New Roman" w:hAnsiTheme="minorHAnsi" w:cstheme="minorHAnsi"/>
                <w:lang w:bidi="he-IL"/>
              </w:rPr>
            </w:pPr>
            <w:r w:rsidRPr="00D97B1F">
              <w:rPr>
                <w:rFonts w:asciiTheme="minorHAnsi" w:eastAsia="Times New Roman" w:hAnsiTheme="minorHAnsi" w:cstheme="minorHAnsi"/>
                <w:lang w:val="en-AU" w:bidi="he-IL"/>
              </w:rPr>
              <w:t xml:space="preserve">Reader 2 – </w:t>
            </w:r>
            <w:r w:rsidRPr="0014619B">
              <w:rPr>
                <w:rFonts w:asciiTheme="minorHAnsi" w:eastAsia="Times New Roman" w:hAnsiTheme="minorHAnsi" w:cstheme="minorHAnsi"/>
                <w:color w:val="000000"/>
                <w:lang w:val="en-AU"/>
              </w:rPr>
              <w:t>Leviticus</w:t>
            </w:r>
            <w:r w:rsidRPr="00D97B1F">
              <w:rPr>
                <w:rFonts w:asciiTheme="minorHAnsi" w:eastAsia="Times New Roman" w:hAnsiTheme="minorHAnsi" w:cstheme="minorHAnsi"/>
                <w:lang w:val="en-AU" w:bidi="he-IL"/>
              </w:rPr>
              <w:t xml:space="preserve"> </w:t>
            </w:r>
            <w:r w:rsidR="00060DB5">
              <w:rPr>
                <w:rFonts w:asciiTheme="minorHAnsi" w:eastAsia="Times New Roman" w:hAnsiTheme="minorHAnsi" w:cstheme="minorHAnsi"/>
                <w:lang w:val="en-AU" w:bidi="he-IL"/>
              </w:rPr>
              <w:t>23</w:t>
            </w:r>
            <w:r w:rsidRPr="00D97B1F">
              <w:rPr>
                <w:rFonts w:asciiTheme="minorHAnsi" w:eastAsia="Times New Roman" w:hAnsiTheme="minorHAnsi" w:cstheme="minorHAnsi"/>
                <w:lang w:val="en-AU" w:bidi="he-IL"/>
              </w:rPr>
              <w:t>:12-</w:t>
            </w:r>
            <w:r w:rsidR="00060DB5">
              <w:rPr>
                <w:rFonts w:asciiTheme="minorHAnsi" w:eastAsia="Times New Roman" w:hAnsiTheme="minorHAnsi" w:cstheme="minorHAnsi"/>
                <w:lang w:val="en-AU" w:bidi="he-IL"/>
              </w:rPr>
              <w:t>15</w:t>
            </w:r>
          </w:p>
        </w:tc>
        <w:tc>
          <w:tcPr>
            <w:tcW w:w="0" w:type="auto"/>
            <w:tcMar>
              <w:top w:w="0" w:type="dxa"/>
              <w:left w:w="108" w:type="dxa"/>
              <w:bottom w:w="0" w:type="dxa"/>
              <w:right w:w="108" w:type="dxa"/>
            </w:tcMar>
            <w:vAlign w:val="center"/>
          </w:tcPr>
          <w:p w14:paraId="0EDA78FB" w14:textId="189F3B9F" w:rsidR="00D97B1F" w:rsidRPr="00533F4D" w:rsidRDefault="00D97B1F" w:rsidP="00D97B1F">
            <w:pPr>
              <w:rPr>
                <w:rFonts w:asciiTheme="minorHAnsi" w:eastAsia="Times New Roman" w:hAnsiTheme="minorHAnsi" w:cstheme="minorHAnsi"/>
                <w:lang w:bidi="he-IL"/>
              </w:rPr>
            </w:pPr>
            <w:r w:rsidRPr="00533F4D">
              <w:rPr>
                <w:rFonts w:asciiTheme="minorHAnsi" w:eastAsia="Times New Roman" w:hAnsiTheme="minorHAnsi" w:cstheme="minorHAnsi"/>
                <w:lang w:val="en-AU" w:bidi="he-IL"/>
              </w:rPr>
              <w:t xml:space="preserve">Reader 2 – </w:t>
            </w:r>
            <w:r w:rsidRPr="0014619B">
              <w:rPr>
                <w:rFonts w:asciiTheme="minorHAnsi" w:eastAsia="Times New Roman" w:hAnsiTheme="minorHAnsi" w:cstheme="minorHAnsi"/>
                <w:color w:val="000000"/>
                <w:lang w:val="en-AU"/>
              </w:rPr>
              <w:t>Leviticus</w:t>
            </w:r>
            <w:r w:rsidRPr="00533F4D">
              <w:rPr>
                <w:rFonts w:asciiTheme="minorHAnsi" w:eastAsia="Times New Roman" w:hAnsiTheme="minorHAnsi" w:cstheme="minorHAnsi"/>
                <w:lang w:val="en-AU" w:bidi="he-IL"/>
              </w:rPr>
              <w:t xml:space="preserve"> </w:t>
            </w:r>
            <w:r w:rsidR="00533F4D" w:rsidRPr="00533F4D">
              <w:rPr>
                <w:rFonts w:asciiTheme="minorHAnsi" w:eastAsia="Times New Roman" w:hAnsiTheme="minorHAnsi" w:cstheme="minorHAnsi"/>
                <w:lang w:val="en-AU" w:bidi="he-IL"/>
              </w:rPr>
              <w:t>23</w:t>
            </w:r>
            <w:r w:rsidRPr="00533F4D">
              <w:rPr>
                <w:rFonts w:asciiTheme="minorHAnsi" w:eastAsia="Times New Roman" w:hAnsiTheme="minorHAnsi" w:cstheme="minorHAnsi"/>
                <w:lang w:val="en-AU" w:bidi="he-IL"/>
              </w:rPr>
              <w:t>:</w:t>
            </w:r>
            <w:r w:rsidR="00533F4D" w:rsidRPr="00533F4D">
              <w:rPr>
                <w:rFonts w:asciiTheme="minorHAnsi" w:eastAsia="Times New Roman" w:hAnsiTheme="minorHAnsi" w:cstheme="minorHAnsi"/>
                <w:lang w:val="en-AU" w:bidi="he-IL"/>
              </w:rPr>
              <w:t>18</w:t>
            </w:r>
            <w:r w:rsidRPr="00533F4D">
              <w:rPr>
                <w:rFonts w:asciiTheme="minorHAnsi" w:eastAsia="Times New Roman" w:hAnsiTheme="minorHAnsi" w:cstheme="minorHAnsi"/>
                <w:lang w:val="en-AU" w:bidi="he-IL"/>
              </w:rPr>
              <w:t>-</w:t>
            </w:r>
            <w:r w:rsidR="00533F4D" w:rsidRPr="00533F4D">
              <w:rPr>
                <w:rFonts w:asciiTheme="minorHAnsi" w:eastAsia="Times New Roman" w:hAnsiTheme="minorHAnsi" w:cstheme="minorHAnsi"/>
                <w:lang w:val="en-AU" w:bidi="he-IL"/>
              </w:rPr>
              <w:t>20</w:t>
            </w:r>
          </w:p>
        </w:tc>
      </w:tr>
      <w:tr w:rsidR="00D97B1F" w:rsidRPr="00446BDE" w14:paraId="210C4D1B" w14:textId="77777777" w:rsidTr="00FF5C84">
        <w:trPr>
          <w:trHeight w:val="257"/>
          <w:jc w:val="center"/>
        </w:trPr>
        <w:tc>
          <w:tcPr>
            <w:tcW w:w="0" w:type="auto"/>
            <w:tcMar>
              <w:top w:w="0" w:type="dxa"/>
              <w:left w:w="108" w:type="dxa"/>
              <w:bottom w:w="0" w:type="dxa"/>
              <w:right w:w="108" w:type="dxa"/>
            </w:tcMar>
            <w:vAlign w:val="center"/>
          </w:tcPr>
          <w:p w14:paraId="72367880" w14:textId="10496A0E" w:rsidR="00D97B1F" w:rsidRPr="00446BDE" w:rsidRDefault="00FF5C84" w:rsidP="00D97B1F">
            <w:pPr>
              <w:jc w:val="center"/>
              <w:rPr>
                <w:rFonts w:asciiTheme="minorHAnsi" w:eastAsia="Times New Roman" w:hAnsiTheme="minorHAnsi" w:cstheme="minorHAnsi"/>
                <w:lang w:bidi="he-IL"/>
              </w:rPr>
            </w:pPr>
            <w:r>
              <w:rPr>
                <w:rFonts w:asciiTheme="minorHAnsi" w:eastAsia="Times New Roman" w:hAnsiTheme="minorHAnsi" w:cstheme="minorHAnsi"/>
                <w:color w:val="000000"/>
                <w:lang w:val="en-AU"/>
              </w:rPr>
              <w:t>Vayikra (</w:t>
            </w:r>
            <w:r w:rsidR="000E4755" w:rsidRPr="0014619B">
              <w:rPr>
                <w:rFonts w:asciiTheme="minorHAnsi" w:eastAsia="Times New Roman" w:hAnsiTheme="minorHAnsi" w:cstheme="minorHAnsi"/>
                <w:color w:val="000000"/>
                <w:lang w:val="en-AU"/>
              </w:rPr>
              <w:t>Leviticus</w:t>
            </w:r>
            <w:r>
              <w:rPr>
                <w:rFonts w:asciiTheme="minorHAnsi" w:eastAsia="Times New Roman" w:hAnsiTheme="minorHAnsi" w:cstheme="minorHAnsi"/>
                <w:color w:val="000000"/>
                <w:lang w:val="en-AU"/>
              </w:rPr>
              <w:t>)</w:t>
            </w:r>
            <w:r w:rsidR="000E4755" w:rsidRPr="0014619B">
              <w:rPr>
                <w:rFonts w:asciiTheme="minorHAnsi" w:hAnsiTheme="minorHAnsi" w:cstheme="minorHAnsi"/>
                <w:lang w:bidi="he-IL"/>
              </w:rPr>
              <w:t xml:space="preserve"> 23:9-32</w:t>
            </w:r>
          </w:p>
        </w:tc>
        <w:tc>
          <w:tcPr>
            <w:tcW w:w="0" w:type="auto"/>
            <w:tcMar>
              <w:top w:w="0" w:type="dxa"/>
              <w:left w:w="108" w:type="dxa"/>
              <w:bottom w:w="0" w:type="dxa"/>
              <w:right w:w="108" w:type="dxa"/>
            </w:tcMar>
            <w:vAlign w:val="center"/>
            <w:hideMark/>
          </w:tcPr>
          <w:p w14:paraId="2EB9C342" w14:textId="488FEE59" w:rsidR="00D97B1F" w:rsidRPr="00D97B1F" w:rsidRDefault="00D97B1F" w:rsidP="00D97B1F">
            <w:pPr>
              <w:rPr>
                <w:rFonts w:asciiTheme="minorHAnsi" w:eastAsia="Times New Roman" w:hAnsiTheme="minorHAnsi" w:cstheme="minorHAnsi"/>
                <w:lang w:bidi="he-IL"/>
              </w:rPr>
            </w:pPr>
            <w:r w:rsidRPr="00D97B1F">
              <w:rPr>
                <w:rFonts w:asciiTheme="minorHAnsi" w:eastAsia="Times New Roman" w:hAnsiTheme="minorHAnsi" w:cstheme="minorHAnsi"/>
                <w:lang w:val="en-AU" w:bidi="he-IL"/>
              </w:rPr>
              <w:t xml:space="preserve">Reader 3 – </w:t>
            </w:r>
            <w:r w:rsidRPr="0014619B">
              <w:rPr>
                <w:rFonts w:asciiTheme="minorHAnsi" w:eastAsia="Times New Roman" w:hAnsiTheme="minorHAnsi" w:cstheme="minorHAnsi"/>
                <w:color w:val="000000"/>
                <w:lang w:val="en-AU"/>
              </w:rPr>
              <w:t>Leviticus</w:t>
            </w:r>
            <w:r w:rsidRPr="00D97B1F">
              <w:rPr>
                <w:rFonts w:asciiTheme="minorHAnsi" w:eastAsia="Times New Roman" w:hAnsiTheme="minorHAnsi" w:cstheme="minorHAnsi"/>
                <w:lang w:val="en-AU" w:bidi="he-IL"/>
              </w:rPr>
              <w:t xml:space="preserve"> </w:t>
            </w:r>
            <w:r w:rsidR="00060DB5">
              <w:rPr>
                <w:rFonts w:asciiTheme="minorHAnsi" w:eastAsia="Times New Roman" w:hAnsiTheme="minorHAnsi" w:cstheme="minorHAnsi"/>
                <w:lang w:val="en-AU" w:bidi="he-IL"/>
              </w:rPr>
              <w:t>23</w:t>
            </w:r>
            <w:r w:rsidRPr="00D97B1F">
              <w:rPr>
                <w:rFonts w:asciiTheme="minorHAnsi" w:eastAsia="Times New Roman" w:hAnsiTheme="minorHAnsi" w:cstheme="minorHAnsi"/>
                <w:lang w:val="en-AU" w:bidi="he-IL"/>
              </w:rPr>
              <w:t>:</w:t>
            </w:r>
            <w:r w:rsidR="00060DB5">
              <w:rPr>
                <w:rFonts w:asciiTheme="minorHAnsi" w:eastAsia="Times New Roman" w:hAnsiTheme="minorHAnsi" w:cstheme="minorHAnsi"/>
                <w:lang w:val="en-AU" w:bidi="he-IL"/>
              </w:rPr>
              <w:t>16</w:t>
            </w:r>
            <w:r w:rsidRPr="00D97B1F">
              <w:rPr>
                <w:rFonts w:asciiTheme="minorHAnsi" w:eastAsia="Times New Roman" w:hAnsiTheme="minorHAnsi" w:cstheme="minorHAnsi"/>
                <w:lang w:val="en-AU" w:bidi="he-IL"/>
              </w:rPr>
              <w:t>-</w:t>
            </w:r>
            <w:r w:rsidR="00060DB5">
              <w:rPr>
                <w:rFonts w:asciiTheme="minorHAnsi" w:eastAsia="Times New Roman" w:hAnsiTheme="minorHAnsi" w:cstheme="minorHAnsi"/>
                <w:lang w:val="en-AU" w:bidi="he-IL"/>
              </w:rPr>
              <w:t>18</w:t>
            </w:r>
          </w:p>
        </w:tc>
        <w:tc>
          <w:tcPr>
            <w:tcW w:w="0" w:type="auto"/>
            <w:tcMar>
              <w:top w:w="0" w:type="dxa"/>
              <w:left w:w="108" w:type="dxa"/>
              <w:bottom w:w="0" w:type="dxa"/>
              <w:right w:w="108" w:type="dxa"/>
            </w:tcMar>
            <w:vAlign w:val="center"/>
          </w:tcPr>
          <w:p w14:paraId="27847F17" w14:textId="70D6FA62" w:rsidR="00D97B1F" w:rsidRPr="00533F4D" w:rsidRDefault="00D97B1F" w:rsidP="00D97B1F">
            <w:pPr>
              <w:rPr>
                <w:rFonts w:asciiTheme="minorHAnsi" w:eastAsia="Times New Roman" w:hAnsiTheme="minorHAnsi" w:cstheme="minorHAnsi"/>
                <w:lang w:bidi="he-IL"/>
              </w:rPr>
            </w:pPr>
            <w:r w:rsidRPr="00533F4D">
              <w:rPr>
                <w:rFonts w:asciiTheme="minorHAnsi" w:eastAsia="Times New Roman" w:hAnsiTheme="minorHAnsi" w:cstheme="minorHAnsi"/>
                <w:lang w:val="en-AU" w:bidi="he-IL"/>
              </w:rPr>
              <w:t xml:space="preserve">Reader 3 – </w:t>
            </w:r>
            <w:r w:rsidRPr="0014619B">
              <w:rPr>
                <w:rFonts w:asciiTheme="minorHAnsi" w:eastAsia="Times New Roman" w:hAnsiTheme="minorHAnsi" w:cstheme="minorHAnsi"/>
                <w:color w:val="000000"/>
                <w:lang w:val="en-AU"/>
              </w:rPr>
              <w:t>Leviticus</w:t>
            </w:r>
            <w:r w:rsidRPr="00533F4D">
              <w:rPr>
                <w:rFonts w:asciiTheme="minorHAnsi" w:eastAsia="Times New Roman" w:hAnsiTheme="minorHAnsi" w:cstheme="minorHAnsi"/>
                <w:lang w:val="en-AU" w:bidi="he-IL"/>
              </w:rPr>
              <w:t xml:space="preserve"> </w:t>
            </w:r>
            <w:r w:rsidR="00533F4D" w:rsidRPr="00533F4D">
              <w:rPr>
                <w:rFonts w:asciiTheme="minorHAnsi" w:eastAsia="Times New Roman" w:hAnsiTheme="minorHAnsi" w:cstheme="minorHAnsi"/>
                <w:lang w:val="en-AU" w:bidi="he-IL"/>
              </w:rPr>
              <w:t>23</w:t>
            </w:r>
            <w:r w:rsidRPr="00533F4D">
              <w:rPr>
                <w:rFonts w:asciiTheme="minorHAnsi" w:eastAsia="Times New Roman" w:hAnsiTheme="minorHAnsi" w:cstheme="minorHAnsi"/>
                <w:lang w:val="en-AU" w:bidi="he-IL"/>
              </w:rPr>
              <w:t>:</w:t>
            </w:r>
            <w:r w:rsidR="00533F4D" w:rsidRPr="00533F4D">
              <w:rPr>
                <w:rFonts w:asciiTheme="minorHAnsi" w:eastAsia="Times New Roman" w:hAnsiTheme="minorHAnsi" w:cstheme="minorHAnsi"/>
                <w:lang w:val="en-AU" w:bidi="he-IL"/>
              </w:rPr>
              <w:t>21</w:t>
            </w:r>
            <w:r w:rsidRPr="00533F4D">
              <w:rPr>
                <w:rFonts w:asciiTheme="minorHAnsi" w:eastAsia="Times New Roman" w:hAnsiTheme="minorHAnsi" w:cstheme="minorHAnsi"/>
                <w:lang w:val="en-AU" w:bidi="he-IL"/>
              </w:rPr>
              <w:t>-</w:t>
            </w:r>
            <w:r w:rsidR="00533F4D" w:rsidRPr="00533F4D">
              <w:rPr>
                <w:rFonts w:asciiTheme="minorHAnsi" w:eastAsia="Times New Roman" w:hAnsiTheme="minorHAnsi" w:cstheme="minorHAnsi"/>
                <w:lang w:val="en-AU" w:bidi="he-IL"/>
              </w:rPr>
              <w:t>23</w:t>
            </w:r>
          </w:p>
        </w:tc>
      </w:tr>
      <w:tr w:rsidR="00AC283F" w:rsidRPr="00446BDE" w14:paraId="039F2B5F" w14:textId="77777777" w:rsidTr="00FF5C84">
        <w:trPr>
          <w:trHeight w:val="287"/>
          <w:jc w:val="center"/>
        </w:trPr>
        <w:tc>
          <w:tcPr>
            <w:tcW w:w="0" w:type="auto"/>
            <w:tcMar>
              <w:top w:w="0" w:type="dxa"/>
              <w:left w:w="108" w:type="dxa"/>
              <w:bottom w:w="0" w:type="dxa"/>
              <w:right w:w="108" w:type="dxa"/>
            </w:tcMar>
            <w:vAlign w:val="center"/>
            <w:hideMark/>
          </w:tcPr>
          <w:p w14:paraId="6FF6BDAD" w14:textId="398E2A12" w:rsidR="00AC283F" w:rsidRPr="0014619B" w:rsidRDefault="00AC283F" w:rsidP="000E4755">
            <w:pPr>
              <w:jc w:val="center"/>
              <w:rPr>
                <w:rFonts w:asciiTheme="minorHAnsi" w:eastAsia="Times New Roman" w:hAnsiTheme="minorHAnsi" w:cstheme="minorHAnsi"/>
                <w:lang w:bidi="he-IL"/>
              </w:rPr>
            </w:pPr>
          </w:p>
        </w:tc>
        <w:tc>
          <w:tcPr>
            <w:tcW w:w="0" w:type="auto"/>
            <w:tcMar>
              <w:top w:w="0" w:type="dxa"/>
              <w:left w:w="108" w:type="dxa"/>
              <w:bottom w:w="0" w:type="dxa"/>
              <w:right w:w="108" w:type="dxa"/>
            </w:tcMar>
            <w:vAlign w:val="center"/>
            <w:hideMark/>
          </w:tcPr>
          <w:p w14:paraId="67D790E1" w14:textId="6CE0C7D2" w:rsidR="00AC283F" w:rsidRPr="00D97B1F" w:rsidRDefault="00AC283F" w:rsidP="00AC1787">
            <w:pPr>
              <w:rPr>
                <w:rFonts w:asciiTheme="minorHAnsi" w:eastAsia="Times New Roman" w:hAnsiTheme="minorHAnsi" w:cstheme="minorHAnsi"/>
                <w:lang w:bidi="he-IL"/>
              </w:rPr>
            </w:pPr>
            <w:r w:rsidRPr="00D97B1F">
              <w:rPr>
                <w:rFonts w:asciiTheme="minorHAnsi" w:eastAsia="Times New Roman" w:hAnsiTheme="minorHAnsi" w:cstheme="minorHAnsi"/>
                <w:lang w:val="en-AU" w:bidi="he-IL"/>
              </w:rPr>
              <w:t xml:space="preserve">Reader 4 – </w:t>
            </w:r>
            <w:r w:rsidR="00D97B1F" w:rsidRPr="0014619B">
              <w:rPr>
                <w:rFonts w:asciiTheme="minorHAnsi" w:eastAsia="Times New Roman" w:hAnsiTheme="minorHAnsi" w:cstheme="minorHAnsi"/>
                <w:color w:val="000000"/>
                <w:lang w:val="en-AU"/>
              </w:rPr>
              <w:t>Leviticus</w:t>
            </w:r>
            <w:r w:rsidRPr="00D97B1F">
              <w:rPr>
                <w:rFonts w:asciiTheme="minorHAnsi" w:eastAsia="Times New Roman" w:hAnsiTheme="minorHAnsi" w:cstheme="minorHAnsi"/>
                <w:lang w:val="en-AU" w:bidi="he-IL"/>
              </w:rPr>
              <w:t xml:space="preserve"> </w:t>
            </w:r>
            <w:r w:rsidR="00060DB5">
              <w:rPr>
                <w:rFonts w:asciiTheme="minorHAnsi" w:eastAsia="Times New Roman" w:hAnsiTheme="minorHAnsi" w:cstheme="minorHAnsi"/>
                <w:lang w:val="en-AU" w:bidi="he-IL"/>
              </w:rPr>
              <w:t>23</w:t>
            </w:r>
            <w:r w:rsidRPr="00D97B1F">
              <w:rPr>
                <w:rFonts w:asciiTheme="minorHAnsi" w:eastAsia="Times New Roman" w:hAnsiTheme="minorHAnsi" w:cstheme="minorHAnsi"/>
                <w:lang w:val="en-AU" w:bidi="he-IL"/>
              </w:rPr>
              <w:t>:</w:t>
            </w:r>
            <w:r w:rsidR="00E30402">
              <w:rPr>
                <w:rFonts w:asciiTheme="minorHAnsi" w:eastAsia="Times New Roman" w:hAnsiTheme="minorHAnsi" w:cstheme="minorHAnsi"/>
                <w:lang w:val="en-AU" w:bidi="he-IL"/>
              </w:rPr>
              <w:t>19</w:t>
            </w:r>
            <w:r w:rsidRPr="00D97B1F">
              <w:rPr>
                <w:rFonts w:asciiTheme="minorHAnsi" w:eastAsia="Times New Roman" w:hAnsiTheme="minorHAnsi" w:cstheme="minorHAnsi"/>
                <w:lang w:val="en-AU" w:bidi="he-IL"/>
              </w:rPr>
              <w:t>-</w:t>
            </w:r>
            <w:r w:rsidR="00E30402">
              <w:rPr>
                <w:rFonts w:asciiTheme="minorHAnsi" w:eastAsia="Times New Roman" w:hAnsiTheme="minorHAnsi" w:cstheme="minorHAnsi"/>
                <w:lang w:val="en-AU" w:bidi="he-IL"/>
              </w:rPr>
              <w:t>21</w:t>
            </w:r>
          </w:p>
        </w:tc>
        <w:tc>
          <w:tcPr>
            <w:tcW w:w="0" w:type="auto"/>
            <w:tcMar>
              <w:top w:w="0" w:type="dxa"/>
              <w:left w:w="108" w:type="dxa"/>
              <w:bottom w:w="0" w:type="dxa"/>
              <w:right w:w="108" w:type="dxa"/>
            </w:tcMar>
            <w:vAlign w:val="center"/>
            <w:hideMark/>
          </w:tcPr>
          <w:p w14:paraId="53DDEB78" w14:textId="77777777" w:rsidR="00AC283F" w:rsidRPr="00533F4D" w:rsidRDefault="00AC283F" w:rsidP="00AC1787">
            <w:pPr>
              <w:rPr>
                <w:rFonts w:asciiTheme="minorHAnsi" w:eastAsia="Times New Roman" w:hAnsiTheme="minorHAnsi" w:cstheme="minorHAnsi"/>
                <w:lang w:bidi="he-IL"/>
              </w:rPr>
            </w:pPr>
            <w:r w:rsidRPr="00533F4D">
              <w:rPr>
                <w:rFonts w:asciiTheme="minorHAnsi" w:eastAsia="Times New Roman" w:hAnsiTheme="minorHAnsi" w:cstheme="minorHAnsi"/>
                <w:lang w:val="en-AU" w:bidi="he-IL"/>
              </w:rPr>
              <w:t xml:space="preserve"> </w:t>
            </w:r>
          </w:p>
        </w:tc>
      </w:tr>
      <w:tr w:rsidR="00AC283F" w:rsidRPr="00446BDE" w14:paraId="2EC0FAAC" w14:textId="77777777" w:rsidTr="00FF5C84">
        <w:trPr>
          <w:trHeight w:val="287"/>
          <w:jc w:val="center"/>
        </w:trPr>
        <w:tc>
          <w:tcPr>
            <w:tcW w:w="0" w:type="auto"/>
            <w:tcMar>
              <w:top w:w="0" w:type="dxa"/>
              <w:left w:w="108" w:type="dxa"/>
              <w:bottom w:w="0" w:type="dxa"/>
              <w:right w:w="108" w:type="dxa"/>
            </w:tcMar>
            <w:vAlign w:val="center"/>
            <w:hideMark/>
          </w:tcPr>
          <w:p w14:paraId="0C4F87A6" w14:textId="77777777" w:rsidR="00AC283F" w:rsidRPr="00446BDE" w:rsidRDefault="00AC283F" w:rsidP="00AC1787">
            <w:pPr>
              <w:jc w:val="center"/>
              <w:rPr>
                <w:rFonts w:asciiTheme="minorHAnsi" w:eastAsia="Times New Roman" w:hAnsiTheme="minorHAnsi" w:cstheme="minorHAnsi"/>
                <w:lang w:bidi="he-IL"/>
              </w:rPr>
            </w:pPr>
            <w:r w:rsidRPr="00446BDE">
              <w:rPr>
                <w:rFonts w:asciiTheme="minorHAnsi" w:eastAsia="Times New Roman" w:hAnsiTheme="minorHAnsi" w:cstheme="minorHAnsi"/>
                <w:lang w:val="en-AU" w:bidi="he-IL"/>
              </w:rPr>
              <w:t xml:space="preserve">Ashlamatah: </w:t>
            </w:r>
            <w:r w:rsidRPr="00446BDE">
              <w:rPr>
                <w:rFonts w:asciiTheme="minorHAnsi" w:eastAsia="Times New Roman" w:hAnsiTheme="minorHAnsi" w:cstheme="minorHAnsi"/>
                <w:lang w:bidi="he-IL"/>
              </w:rPr>
              <w:t>Zechariah 2:14 – 4:7</w:t>
            </w:r>
          </w:p>
        </w:tc>
        <w:tc>
          <w:tcPr>
            <w:tcW w:w="0" w:type="auto"/>
            <w:tcMar>
              <w:top w:w="0" w:type="dxa"/>
              <w:left w:w="108" w:type="dxa"/>
              <w:bottom w:w="0" w:type="dxa"/>
              <w:right w:w="108" w:type="dxa"/>
            </w:tcMar>
            <w:vAlign w:val="center"/>
            <w:hideMark/>
          </w:tcPr>
          <w:p w14:paraId="62139E41" w14:textId="6296B425" w:rsidR="00AC283F" w:rsidRPr="00D97B1F" w:rsidRDefault="00AC283F" w:rsidP="00AC1787">
            <w:pPr>
              <w:rPr>
                <w:rFonts w:asciiTheme="minorHAnsi" w:eastAsia="Times New Roman" w:hAnsiTheme="minorHAnsi" w:cstheme="minorHAnsi"/>
                <w:lang w:bidi="he-IL"/>
              </w:rPr>
            </w:pPr>
            <w:r w:rsidRPr="00D97B1F">
              <w:rPr>
                <w:rFonts w:asciiTheme="minorHAnsi" w:eastAsia="Times New Roman" w:hAnsiTheme="minorHAnsi" w:cstheme="minorHAnsi"/>
                <w:lang w:val="en-AU" w:bidi="he-IL"/>
              </w:rPr>
              <w:t xml:space="preserve">Reader 5 – </w:t>
            </w:r>
            <w:r w:rsidR="00D97B1F" w:rsidRPr="0014619B">
              <w:rPr>
                <w:rFonts w:asciiTheme="minorHAnsi" w:eastAsia="Times New Roman" w:hAnsiTheme="minorHAnsi" w:cstheme="minorHAnsi"/>
                <w:color w:val="000000"/>
                <w:lang w:val="en-AU"/>
              </w:rPr>
              <w:t>Leviticus</w:t>
            </w:r>
            <w:r w:rsidRPr="00D97B1F">
              <w:rPr>
                <w:rFonts w:asciiTheme="minorHAnsi" w:eastAsia="Times New Roman" w:hAnsiTheme="minorHAnsi" w:cstheme="minorHAnsi"/>
                <w:lang w:val="en-AU" w:bidi="he-IL"/>
              </w:rPr>
              <w:t xml:space="preserve"> </w:t>
            </w:r>
            <w:r w:rsidR="00060DB5">
              <w:rPr>
                <w:rFonts w:asciiTheme="minorHAnsi" w:eastAsia="Times New Roman" w:hAnsiTheme="minorHAnsi" w:cstheme="minorHAnsi"/>
                <w:lang w:val="en-AU" w:bidi="he-IL"/>
              </w:rPr>
              <w:t>23</w:t>
            </w:r>
            <w:r w:rsidRPr="00D97B1F">
              <w:rPr>
                <w:rFonts w:asciiTheme="minorHAnsi" w:eastAsia="Times New Roman" w:hAnsiTheme="minorHAnsi" w:cstheme="minorHAnsi"/>
                <w:lang w:val="en-AU" w:bidi="he-IL"/>
              </w:rPr>
              <w:t>:</w:t>
            </w:r>
            <w:r w:rsidR="00E30402">
              <w:rPr>
                <w:rFonts w:asciiTheme="minorHAnsi" w:eastAsia="Times New Roman" w:hAnsiTheme="minorHAnsi" w:cstheme="minorHAnsi"/>
                <w:lang w:val="en-AU" w:bidi="he-IL"/>
              </w:rPr>
              <w:t>22</w:t>
            </w:r>
            <w:r w:rsidRPr="00D97B1F">
              <w:rPr>
                <w:rFonts w:asciiTheme="minorHAnsi" w:eastAsia="Times New Roman" w:hAnsiTheme="minorHAnsi" w:cstheme="minorHAnsi"/>
                <w:lang w:val="en-AU" w:bidi="he-IL"/>
              </w:rPr>
              <w:t>-</w:t>
            </w:r>
            <w:r w:rsidR="00E30402">
              <w:rPr>
                <w:rFonts w:asciiTheme="minorHAnsi" w:eastAsia="Times New Roman" w:hAnsiTheme="minorHAnsi" w:cstheme="minorHAnsi"/>
                <w:lang w:val="en-AU" w:bidi="he-IL"/>
              </w:rPr>
              <w:t>25</w:t>
            </w:r>
          </w:p>
        </w:tc>
        <w:tc>
          <w:tcPr>
            <w:tcW w:w="0" w:type="auto"/>
            <w:tcMar>
              <w:top w:w="0" w:type="dxa"/>
              <w:left w:w="108" w:type="dxa"/>
              <w:bottom w:w="0" w:type="dxa"/>
              <w:right w:w="108" w:type="dxa"/>
            </w:tcMar>
            <w:vAlign w:val="center"/>
            <w:hideMark/>
          </w:tcPr>
          <w:p w14:paraId="25AB113C" w14:textId="1FC2C121" w:rsidR="00AC283F" w:rsidRPr="00533F4D" w:rsidRDefault="00AC283F" w:rsidP="00AC1787">
            <w:pPr>
              <w:rPr>
                <w:rFonts w:asciiTheme="minorHAnsi" w:eastAsia="Times New Roman" w:hAnsiTheme="minorHAnsi" w:cstheme="minorHAnsi"/>
                <w:lang w:bidi="he-IL"/>
              </w:rPr>
            </w:pPr>
            <w:r w:rsidRPr="00533F4D">
              <w:rPr>
                <w:rFonts w:asciiTheme="minorHAnsi" w:eastAsia="Times New Roman" w:hAnsiTheme="minorHAnsi" w:cstheme="minorHAnsi"/>
                <w:lang w:val="en-AU" w:bidi="he-IL"/>
              </w:rPr>
              <w:t xml:space="preserve"> </w:t>
            </w:r>
            <w:r w:rsidR="002A3BCC" w:rsidRPr="00533F4D">
              <w:rPr>
                <w:rFonts w:asciiTheme="minorHAnsi" w:eastAsia="Times New Roman" w:hAnsiTheme="minorHAnsi" w:cstheme="minorHAnsi"/>
                <w:b/>
                <w:bCs/>
              </w:rPr>
              <w:t>Monday / Thursday Mornings</w:t>
            </w:r>
          </w:p>
        </w:tc>
      </w:tr>
      <w:tr w:rsidR="00D97B1F" w:rsidRPr="00446BDE" w14:paraId="3116C8B2" w14:textId="77777777" w:rsidTr="00FF5C84">
        <w:trPr>
          <w:trHeight w:val="287"/>
          <w:jc w:val="center"/>
        </w:trPr>
        <w:tc>
          <w:tcPr>
            <w:tcW w:w="0" w:type="auto"/>
            <w:tcMar>
              <w:top w:w="0" w:type="dxa"/>
              <w:left w:w="108" w:type="dxa"/>
              <w:bottom w:w="0" w:type="dxa"/>
              <w:right w:w="108" w:type="dxa"/>
            </w:tcMar>
            <w:vAlign w:val="center"/>
            <w:hideMark/>
          </w:tcPr>
          <w:p w14:paraId="4521FA92" w14:textId="77777777" w:rsidR="00100835" w:rsidRPr="00100835" w:rsidRDefault="00100835" w:rsidP="00100835">
            <w:pPr>
              <w:rPr>
                <w:rFonts w:eastAsia="Times New Roman" w:cs="Calibri"/>
                <w:lang w:eastAsia="en-AU" w:bidi="he-IL"/>
              </w:rPr>
            </w:pPr>
            <w:r w:rsidRPr="00100835">
              <w:rPr>
                <w:rFonts w:eastAsia="Times New Roman" w:cs="Calibri"/>
                <w:lang w:eastAsia="en-AU" w:bidi="he-IL"/>
              </w:rPr>
              <w:t xml:space="preserve">Special Ashlamata: </w:t>
            </w:r>
          </w:p>
          <w:p w14:paraId="3C5D6416" w14:textId="0E63FE96" w:rsidR="00D97B1F" w:rsidRPr="00446BDE" w:rsidRDefault="001C60E6" w:rsidP="001C60E6">
            <w:pPr>
              <w:jc w:val="center"/>
              <w:rPr>
                <w:rFonts w:asciiTheme="minorHAnsi" w:eastAsia="Times New Roman" w:hAnsiTheme="minorHAnsi" w:cstheme="minorHAnsi"/>
                <w:lang w:bidi="he-IL"/>
              </w:rPr>
            </w:pPr>
            <w:r w:rsidRPr="001C60E6">
              <w:rPr>
                <w:rFonts w:asciiTheme="minorHAnsi" w:eastAsia="Times New Roman" w:hAnsiTheme="minorHAnsi" w:cstheme="minorHAnsi"/>
                <w:lang w:bidi="he-IL"/>
              </w:rPr>
              <w:t>Shmuel alef (1 Samuel) 20:18-42</w:t>
            </w:r>
            <w:r w:rsidR="00D97B1F" w:rsidRPr="00446BDE">
              <w:rPr>
                <w:rFonts w:asciiTheme="minorHAnsi" w:eastAsia="Times New Roman" w:hAnsiTheme="minorHAnsi" w:cstheme="minorHAnsi"/>
                <w:lang w:val="en-AU" w:bidi="he-IL"/>
              </w:rPr>
              <w:t xml:space="preserve"> </w:t>
            </w:r>
          </w:p>
        </w:tc>
        <w:tc>
          <w:tcPr>
            <w:tcW w:w="0" w:type="auto"/>
            <w:tcMar>
              <w:top w:w="0" w:type="dxa"/>
              <w:left w:w="108" w:type="dxa"/>
              <w:bottom w:w="0" w:type="dxa"/>
              <w:right w:w="108" w:type="dxa"/>
            </w:tcMar>
            <w:vAlign w:val="center"/>
            <w:hideMark/>
          </w:tcPr>
          <w:p w14:paraId="65D58465" w14:textId="4BE7FC9F" w:rsidR="00D97B1F" w:rsidRPr="00D97B1F" w:rsidRDefault="00D97B1F" w:rsidP="00D97B1F">
            <w:pPr>
              <w:rPr>
                <w:rFonts w:asciiTheme="minorHAnsi" w:eastAsia="Times New Roman" w:hAnsiTheme="minorHAnsi" w:cstheme="minorHAnsi"/>
                <w:lang w:bidi="he-IL"/>
              </w:rPr>
            </w:pPr>
            <w:r w:rsidRPr="00D97B1F">
              <w:rPr>
                <w:rFonts w:asciiTheme="minorHAnsi" w:eastAsia="Times New Roman" w:hAnsiTheme="minorHAnsi" w:cstheme="minorHAnsi"/>
                <w:lang w:val="en-AU" w:bidi="he-IL"/>
              </w:rPr>
              <w:t>Reader 6 –</w:t>
            </w:r>
            <w:r w:rsidRPr="00D97B1F">
              <w:rPr>
                <w:rFonts w:asciiTheme="minorHAnsi" w:eastAsia="Times New Roman" w:hAnsiTheme="minorHAnsi" w:cstheme="minorHAnsi"/>
                <w:color w:val="000000"/>
                <w:lang w:val="en-AU"/>
              </w:rPr>
              <w:t xml:space="preserve"> </w:t>
            </w:r>
            <w:r w:rsidRPr="0014619B">
              <w:rPr>
                <w:rFonts w:asciiTheme="minorHAnsi" w:eastAsia="Times New Roman" w:hAnsiTheme="minorHAnsi" w:cstheme="minorHAnsi"/>
                <w:color w:val="000000"/>
                <w:lang w:val="en-AU"/>
              </w:rPr>
              <w:t>Leviticus</w:t>
            </w:r>
            <w:r w:rsidRPr="00D97B1F">
              <w:rPr>
                <w:rFonts w:asciiTheme="minorHAnsi" w:eastAsia="Times New Roman" w:hAnsiTheme="minorHAnsi" w:cstheme="minorHAnsi"/>
                <w:lang w:val="en-AU" w:bidi="he-IL"/>
              </w:rPr>
              <w:t xml:space="preserve"> </w:t>
            </w:r>
            <w:r w:rsidR="00060DB5">
              <w:rPr>
                <w:rFonts w:asciiTheme="minorHAnsi" w:eastAsia="Times New Roman" w:hAnsiTheme="minorHAnsi" w:cstheme="minorHAnsi"/>
                <w:lang w:val="en-AU" w:bidi="he-IL"/>
              </w:rPr>
              <w:t>23</w:t>
            </w:r>
            <w:r w:rsidRPr="00D97B1F">
              <w:rPr>
                <w:rFonts w:asciiTheme="minorHAnsi" w:eastAsia="Times New Roman" w:hAnsiTheme="minorHAnsi" w:cstheme="minorHAnsi"/>
                <w:lang w:val="en-AU" w:bidi="he-IL"/>
              </w:rPr>
              <w:t>:</w:t>
            </w:r>
            <w:r w:rsidR="00E30402">
              <w:rPr>
                <w:rFonts w:asciiTheme="minorHAnsi" w:eastAsia="Times New Roman" w:hAnsiTheme="minorHAnsi" w:cstheme="minorHAnsi"/>
                <w:lang w:val="en-AU" w:bidi="he-IL"/>
              </w:rPr>
              <w:t>26</w:t>
            </w:r>
            <w:r w:rsidRPr="00D97B1F">
              <w:rPr>
                <w:rFonts w:asciiTheme="minorHAnsi" w:eastAsia="Times New Roman" w:hAnsiTheme="minorHAnsi" w:cstheme="minorHAnsi"/>
                <w:lang w:val="en-AU" w:bidi="he-IL"/>
              </w:rPr>
              <w:t>-</w:t>
            </w:r>
            <w:r w:rsidR="00E30402">
              <w:rPr>
                <w:rFonts w:asciiTheme="minorHAnsi" w:eastAsia="Times New Roman" w:hAnsiTheme="minorHAnsi" w:cstheme="minorHAnsi"/>
                <w:lang w:val="en-AU" w:bidi="he-IL"/>
              </w:rPr>
              <w:t>28</w:t>
            </w:r>
          </w:p>
        </w:tc>
        <w:tc>
          <w:tcPr>
            <w:tcW w:w="0" w:type="auto"/>
            <w:tcMar>
              <w:top w:w="0" w:type="dxa"/>
              <w:left w:w="108" w:type="dxa"/>
              <w:bottom w:w="0" w:type="dxa"/>
              <w:right w:w="108" w:type="dxa"/>
            </w:tcMar>
            <w:vAlign w:val="center"/>
            <w:hideMark/>
          </w:tcPr>
          <w:p w14:paraId="4B44FFD1" w14:textId="38587FB9" w:rsidR="00D97B1F" w:rsidRPr="00533F4D" w:rsidRDefault="00D97B1F" w:rsidP="00D97B1F">
            <w:pPr>
              <w:rPr>
                <w:rFonts w:asciiTheme="minorHAnsi" w:eastAsia="Times New Roman" w:hAnsiTheme="minorHAnsi" w:cstheme="minorHAnsi"/>
                <w:lang w:bidi="he-IL"/>
              </w:rPr>
            </w:pPr>
            <w:r w:rsidRPr="00533F4D">
              <w:rPr>
                <w:rFonts w:asciiTheme="minorHAnsi" w:eastAsia="Times New Roman" w:hAnsiTheme="minorHAnsi" w:cstheme="minorHAnsi"/>
                <w:lang w:val="en-AU" w:bidi="he-IL"/>
              </w:rPr>
              <w:t>Reader 1 –</w:t>
            </w:r>
            <w:r w:rsidRPr="00533F4D">
              <w:rPr>
                <w:rFonts w:asciiTheme="minorHAnsi" w:eastAsia="Times New Roman" w:hAnsiTheme="minorHAnsi" w:cstheme="minorHAnsi"/>
                <w:color w:val="000000"/>
                <w:lang w:val="en-AU"/>
              </w:rPr>
              <w:t xml:space="preserve"> </w:t>
            </w:r>
            <w:r w:rsidRPr="0014619B">
              <w:rPr>
                <w:rFonts w:asciiTheme="minorHAnsi" w:eastAsia="Times New Roman" w:hAnsiTheme="minorHAnsi" w:cstheme="minorHAnsi"/>
                <w:color w:val="000000"/>
                <w:lang w:val="en-AU"/>
              </w:rPr>
              <w:t>Leviticus</w:t>
            </w:r>
            <w:r w:rsidRPr="00533F4D">
              <w:rPr>
                <w:rFonts w:asciiTheme="minorHAnsi" w:eastAsia="Times New Roman" w:hAnsiTheme="minorHAnsi" w:cstheme="minorHAnsi"/>
                <w:lang w:val="en-AU" w:bidi="he-IL"/>
              </w:rPr>
              <w:t xml:space="preserve"> </w:t>
            </w:r>
            <w:r w:rsidR="00533F4D" w:rsidRPr="00533F4D">
              <w:rPr>
                <w:rFonts w:asciiTheme="minorHAnsi" w:eastAsia="Times New Roman" w:hAnsiTheme="minorHAnsi" w:cstheme="minorHAnsi"/>
                <w:lang w:val="en-AU" w:bidi="he-IL"/>
              </w:rPr>
              <w:t>23</w:t>
            </w:r>
            <w:r w:rsidRPr="00533F4D">
              <w:rPr>
                <w:rFonts w:asciiTheme="minorHAnsi" w:eastAsia="Times New Roman" w:hAnsiTheme="minorHAnsi" w:cstheme="minorHAnsi"/>
                <w:lang w:val="en-AU" w:bidi="he-IL"/>
              </w:rPr>
              <w:t>:1</w:t>
            </w:r>
            <w:r w:rsidR="00533F4D" w:rsidRPr="00533F4D">
              <w:rPr>
                <w:rFonts w:asciiTheme="minorHAnsi" w:eastAsia="Times New Roman" w:hAnsiTheme="minorHAnsi" w:cstheme="minorHAnsi"/>
                <w:lang w:val="en-AU" w:bidi="he-IL"/>
              </w:rPr>
              <w:t>5</w:t>
            </w:r>
            <w:r w:rsidRPr="00533F4D">
              <w:rPr>
                <w:rFonts w:asciiTheme="minorHAnsi" w:eastAsia="Times New Roman" w:hAnsiTheme="minorHAnsi" w:cstheme="minorHAnsi"/>
                <w:lang w:val="en-AU" w:bidi="he-IL"/>
              </w:rPr>
              <w:t>-</w:t>
            </w:r>
            <w:r w:rsidR="00533F4D" w:rsidRPr="00533F4D">
              <w:rPr>
                <w:rFonts w:asciiTheme="minorHAnsi" w:eastAsia="Times New Roman" w:hAnsiTheme="minorHAnsi" w:cstheme="minorHAnsi"/>
                <w:lang w:val="en-AU" w:bidi="he-IL"/>
              </w:rPr>
              <w:t>17</w:t>
            </w:r>
          </w:p>
        </w:tc>
      </w:tr>
      <w:tr w:rsidR="00D97B1F" w:rsidRPr="00446BDE" w14:paraId="62BFD3E6" w14:textId="77777777" w:rsidTr="00FF5C84">
        <w:trPr>
          <w:trHeight w:val="287"/>
          <w:jc w:val="center"/>
        </w:trPr>
        <w:tc>
          <w:tcPr>
            <w:tcW w:w="0" w:type="auto"/>
            <w:tcMar>
              <w:top w:w="0" w:type="dxa"/>
              <w:left w:w="108" w:type="dxa"/>
              <w:bottom w:w="0" w:type="dxa"/>
              <w:right w:w="108" w:type="dxa"/>
            </w:tcMar>
            <w:vAlign w:val="center"/>
            <w:hideMark/>
          </w:tcPr>
          <w:p w14:paraId="521E3159" w14:textId="06A6618E" w:rsidR="00D97B1F" w:rsidRPr="00446BDE" w:rsidRDefault="00D97B1F" w:rsidP="00D97B1F">
            <w:pPr>
              <w:jc w:val="center"/>
              <w:rPr>
                <w:rFonts w:asciiTheme="minorHAnsi" w:eastAsia="Times New Roman" w:hAnsiTheme="minorHAnsi" w:cstheme="minorHAnsi"/>
                <w:lang w:bidi="he-IL"/>
              </w:rPr>
            </w:pPr>
            <w:r>
              <w:rPr>
                <w:rFonts w:asciiTheme="minorHAnsi" w:eastAsia="Times New Roman" w:hAnsiTheme="minorHAnsi" w:cstheme="minorHAnsi"/>
                <w:lang w:val="en-AU" w:bidi="he-IL"/>
              </w:rPr>
              <w:t>Tehillim (</w:t>
            </w:r>
            <w:r w:rsidRPr="00446BDE">
              <w:rPr>
                <w:rFonts w:asciiTheme="minorHAnsi" w:eastAsia="Times New Roman" w:hAnsiTheme="minorHAnsi" w:cstheme="minorHAnsi"/>
                <w:lang w:val="en-AU" w:bidi="he-IL"/>
              </w:rPr>
              <w:t>Psalms</w:t>
            </w:r>
            <w:r>
              <w:rPr>
                <w:rFonts w:asciiTheme="minorHAnsi" w:eastAsia="Times New Roman" w:hAnsiTheme="minorHAnsi" w:cstheme="minorHAnsi"/>
                <w:lang w:val="en-AU" w:bidi="he-IL"/>
              </w:rPr>
              <w:t>)</w:t>
            </w:r>
            <w:r w:rsidRPr="00446BDE">
              <w:rPr>
                <w:rFonts w:asciiTheme="minorHAnsi" w:eastAsia="Times New Roman" w:hAnsiTheme="minorHAnsi" w:cstheme="minorHAnsi"/>
                <w:lang w:val="en-AU" w:bidi="he-IL"/>
              </w:rPr>
              <w:t xml:space="preserve"> 30:1-13</w:t>
            </w:r>
          </w:p>
        </w:tc>
        <w:tc>
          <w:tcPr>
            <w:tcW w:w="0" w:type="auto"/>
            <w:tcMar>
              <w:top w:w="0" w:type="dxa"/>
              <w:left w:w="108" w:type="dxa"/>
              <w:bottom w:w="0" w:type="dxa"/>
              <w:right w:w="108" w:type="dxa"/>
            </w:tcMar>
            <w:vAlign w:val="center"/>
            <w:hideMark/>
          </w:tcPr>
          <w:p w14:paraId="6B58179E" w14:textId="17CBACE4" w:rsidR="00D97B1F" w:rsidRPr="00D97B1F" w:rsidRDefault="00D97B1F" w:rsidP="00D97B1F">
            <w:pPr>
              <w:rPr>
                <w:rFonts w:asciiTheme="minorHAnsi" w:eastAsia="Times New Roman" w:hAnsiTheme="minorHAnsi" w:cstheme="minorHAnsi"/>
                <w:lang w:bidi="he-IL"/>
              </w:rPr>
            </w:pPr>
            <w:r w:rsidRPr="00D97B1F">
              <w:rPr>
                <w:rFonts w:asciiTheme="minorHAnsi" w:eastAsia="Times New Roman" w:hAnsiTheme="minorHAnsi" w:cstheme="minorHAnsi"/>
                <w:lang w:val="en-AU" w:bidi="he-IL"/>
              </w:rPr>
              <w:t xml:space="preserve">Reader 7 – </w:t>
            </w:r>
            <w:r w:rsidRPr="0014619B">
              <w:rPr>
                <w:rFonts w:asciiTheme="minorHAnsi" w:eastAsia="Times New Roman" w:hAnsiTheme="minorHAnsi" w:cstheme="minorHAnsi"/>
                <w:color w:val="000000"/>
                <w:lang w:val="en-AU"/>
              </w:rPr>
              <w:t>Leviticus</w:t>
            </w:r>
            <w:r w:rsidRPr="00D97B1F">
              <w:rPr>
                <w:rFonts w:asciiTheme="minorHAnsi" w:eastAsia="Times New Roman" w:hAnsiTheme="minorHAnsi" w:cstheme="minorHAnsi"/>
                <w:lang w:val="en-AU" w:bidi="he-IL"/>
              </w:rPr>
              <w:t xml:space="preserve"> </w:t>
            </w:r>
            <w:r w:rsidR="00060DB5">
              <w:rPr>
                <w:rFonts w:asciiTheme="minorHAnsi" w:eastAsia="Times New Roman" w:hAnsiTheme="minorHAnsi" w:cstheme="minorHAnsi"/>
                <w:lang w:val="en-AU" w:bidi="he-IL"/>
              </w:rPr>
              <w:t>23</w:t>
            </w:r>
            <w:r w:rsidRPr="00D97B1F">
              <w:rPr>
                <w:rFonts w:asciiTheme="minorHAnsi" w:eastAsia="Times New Roman" w:hAnsiTheme="minorHAnsi" w:cstheme="minorHAnsi"/>
                <w:lang w:val="en-AU" w:bidi="he-IL"/>
              </w:rPr>
              <w:t>:</w:t>
            </w:r>
            <w:r w:rsidR="00E30402">
              <w:rPr>
                <w:rFonts w:asciiTheme="minorHAnsi" w:eastAsia="Times New Roman" w:hAnsiTheme="minorHAnsi" w:cstheme="minorHAnsi"/>
                <w:lang w:val="en-AU" w:bidi="he-IL"/>
              </w:rPr>
              <w:t>29</w:t>
            </w:r>
            <w:r w:rsidRPr="00D97B1F">
              <w:rPr>
                <w:rFonts w:asciiTheme="minorHAnsi" w:eastAsia="Times New Roman" w:hAnsiTheme="minorHAnsi" w:cstheme="minorHAnsi"/>
                <w:lang w:val="en-AU" w:bidi="he-IL"/>
              </w:rPr>
              <w:t>-</w:t>
            </w:r>
            <w:r w:rsidR="00E30402">
              <w:rPr>
                <w:rFonts w:asciiTheme="minorHAnsi" w:eastAsia="Times New Roman" w:hAnsiTheme="minorHAnsi" w:cstheme="minorHAnsi"/>
                <w:lang w:val="en-AU" w:bidi="he-IL"/>
              </w:rPr>
              <w:t>32</w:t>
            </w:r>
          </w:p>
        </w:tc>
        <w:tc>
          <w:tcPr>
            <w:tcW w:w="0" w:type="auto"/>
            <w:tcMar>
              <w:top w:w="0" w:type="dxa"/>
              <w:left w:w="108" w:type="dxa"/>
              <w:bottom w:w="0" w:type="dxa"/>
              <w:right w:w="108" w:type="dxa"/>
            </w:tcMar>
            <w:vAlign w:val="center"/>
            <w:hideMark/>
          </w:tcPr>
          <w:p w14:paraId="2D8F0501" w14:textId="27095A84" w:rsidR="00D97B1F" w:rsidRPr="00533F4D" w:rsidRDefault="00D97B1F" w:rsidP="00D97B1F">
            <w:pPr>
              <w:rPr>
                <w:rFonts w:asciiTheme="minorHAnsi" w:eastAsia="Times New Roman" w:hAnsiTheme="minorHAnsi" w:cstheme="minorHAnsi"/>
                <w:lang w:bidi="he-IL"/>
              </w:rPr>
            </w:pPr>
            <w:r w:rsidRPr="00533F4D">
              <w:rPr>
                <w:rFonts w:asciiTheme="minorHAnsi" w:eastAsia="Times New Roman" w:hAnsiTheme="minorHAnsi" w:cstheme="minorHAnsi"/>
                <w:lang w:val="en-AU" w:bidi="he-IL"/>
              </w:rPr>
              <w:t xml:space="preserve">Reader 2 – </w:t>
            </w:r>
            <w:r w:rsidRPr="0014619B">
              <w:rPr>
                <w:rFonts w:asciiTheme="minorHAnsi" w:eastAsia="Times New Roman" w:hAnsiTheme="minorHAnsi" w:cstheme="minorHAnsi"/>
                <w:color w:val="000000"/>
                <w:lang w:val="en-AU"/>
              </w:rPr>
              <w:t>Leviticus</w:t>
            </w:r>
            <w:r w:rsidRPr="00533F4D">
              <w:rPr>
                <w:rFonts w:asciiTheme="minorHAnsi" w:eastAsia="Times New Roman" w:hAnsiTheme="minorHAnsi" w:cstheme="minorHAnsi"/>
                <w:lang w:val="en-AU" w:bidi="he-IL"/>
              </w:rPr>
              <w:t xml:space="preserve"> </w:t>
            </w:r>
            <w:r w:rsidR="00533F4D" w:rsidRPr="00533F4D">
              <w:rPr>
                <w:rFonts w:asciiTheme="minorHAnsi" w:eastAsia="Times New Roman" w:hAnsiTheme="minorHAnsi" w:cstheme="minorHAnsi"/>
                <w:lang w:val="en-AU" w:bidi="he-IL"/>
              </w:rPr>
              <w:t>23</w:t>
            </w:r>
            <w:r w:rsidRPr="00533F4D">
              <w:rPr>
                <w:rFonts w:asciiTheme="minorHAnsi" w:eastAsia="Times New Roman" w:hAnsiTheme="minorHAnsi" w:cstheme="minorHAnsi"/>
                <w:lang w:val="en-AU" w:bidi="he-IL"/>
              </w:rPr>
              <w:t>:</w:t>
            </w:r>
            <w:r w:rsidR="00533F4D" w:rsidRPr="00533F4D">
              <w:rPr>
                <w:rFonts w:asciiTheme="minorHAnsi" w:eastAsia="Times New Roman" w:hAnsiTheme="minorHAnsi" w:cstheme="minorHAnsi"/>
                <w:lang w:val="en-AU" w:bidi="he-IL"/>
              </w:rPr>
              <w:t>18</w:t>
            </w:r>
            <w:r w:rsidRPr="00533F4D">
              <w:rPr>
                <w:rFonts w:asciiTheme="minorHAnsi" w:eastAsia="Times New Roman" w:hAnsiTheme="minorHAnsi" w:cstheme="minorHAnsi"/>
                <w:lang w:val="en-AU" w:bidi="he-IL"/>
              </w:rPr>
              <w:t>-</w:t>
            </w:r>
            <w:r w:rsidR="00533F4D" w:rsidRPr="00533F4D">
              <w:rPr>
                <w:rFonts w:asciiTheme="minorHAnsi" w:eastAsia="Times New Roman" w:hAnsiTheme="minorHAnsi" w:cstheme="minorHAnsi"/>
                <w:lang w:val="en-AU" w:bidi="he-IL"/>
              </w:rPr>
              <w:t>20</w:t>
            </w:r>
          </w:p>
        </w:tc>
      </w:tr>
      <w:tr w:rsidR="00FF5C84" w:rsidRPr="00446BDE" w14:paraId="7B3B2F4D" w14:textId="77777777" w:rsidTr="00FF5C84">
        <w:trPr>
          <w:trHeight w:val="287"/>
          <w:jc w:val="center"/>
        </w:trPr>
        <w:tc>
          <w:tcPr>
            <w:tcW w:w="0" w:type="auto"/>
            <w:tcMar>
              <w:top w:w="0" w:type="dxa"/>
              <w:left w:w="108" w:type="dxa"/>
              <w:bottom w:w="0" w:type="dxa"/>
              <w:right w:w="108" w:type="dxa"/>
            </w:tcMar>
            <w:vAlign w:val="center"/>
            <w:hideMark/>
          </w:tcPr>
          <w:p w14:paraId="743104E7" w14:textId="75DAA7CB" w:rsidR="00FF5C84" w:rsidRPr="00446BDE" w:rsidRDefault="00FF5C84" w:rsidP="00FF5C84">
            <w:pPr>
              <w:jc w:val="center"/>
              <w:rPr>
                <w:rFonts w:asciiTheme="minorHAnsi" w:eastAsia="Times New Roman" w:hAnsiTheme="minorHAnsi" w:cstheme="minorHAnsi"/>
                <w:lang w:bidi="he-IL"/>
              </w:rPr>
            </w:pPr>
            <w:r w:rsidRPr="00446BDE">
              <w:rPr>
                <w:rFonts w:asciiTheme="minorHAnsi" w:eastAsia="Times New Roman" w:hAnsiTheme="minorHAnsi" w:cstheme="minorHAnsi"/>
                <w:lang w:val="en-AU" w:bidi="he-IL"/>
              </w:rPr>
              <w:t xml:space="preserve">N.C.: </w:t>
            </w:r>
            <w:r w:rsidR="002810CD">
              <w:rPr>
                <w:rFonts w:asciiTheme="minorHAnsi" w:eastAsia="Times New Roman" w:hAnsiTheme="minorHAnsi" w:cstheme="minorHAnsi"/>
                <w:lang w:val="en-AU" w:bidi="he-IL"/>
              </w:rPr>
              <w:t>Lk. 14:1-6; 1Pet 5:12-14</w:t>
            </w:r>
          </w:p>
        </w:tc>
        <w:tc>
          <w:tcPr>
            <w:tcW w:w="0" w:type="auto"/>
            <w:tcMar>
              <w:top w:w="0" w:type="dxa"/>
              <w:left w:w="108" w:type="dxa"/>
              <w:bottom w:w="0" w:type="dxa"/>
              <w:right w:w="108" w:type="dxa"/>
            </w:tcMar>
            <w:vAlign w:val="center"/>
            <w:hideMark/>
          </w:tcPr>
          <w:p w14:paraId="179616C5" w14:textId="36C2F005" w:rsidR="00FF5C84" w:rsidRPr="00D97B1F" w:rsidRDefault="00FF5C84" w:rsidP="00FF5C84">
            <w:pPr>
              <w:rPr>
                <w:rFonts w:asciiTheme="minorHAnsi" w:eastAsia="Times New Roman" w:hAnsiTheme="minorHAnsi" w:cstheme="minorHAnsi"/>
                <w:lang w:bidi="he-IL"/>
              </w:rPr>
            </w:pPr>
            <w:r w:rsidRPr="00D97B1F">
              <w:rPr>
                <w:rFonts w:asciiTheme="minorHAnsi" w:eastAsia="Times New Roman" w:hAnsiTheme="minorHAnsi" w:cstheme="minorHAnsi"/>
                <w:lang w:val="en-AU" w:bidi="he-IL"/>
              </w:rPr>
              <w:t xml:space="preserve">  </w:t>
            </w:r>
            <w:r w:rsidRPr="00060DB5">
              <w:rPr>
                <w:rFonts w:asciiTheme="minorHAnsi" w:eastAsia="Times New Roman" w:hAnsiTheme="minorHAnsi" w:cstheme="minorHAnsi"/>
                <w:lang w:val="en-AU" w:bidi="he-IL"/>
              </w:rPr>
              <w:t xml:space="preserve">Maftir – </w:t>
            </w:r>
            <w:r w:rsidRPr="0014619B">
              <w:rPr>
                <w:rFonts w:asciiTheme="minorHAnsi" w:eastAsia="Times New Roman" w:hAnsiTheme="minorHAnsi" w:cstheme="minorHAnsi"/>
                <w:color w:val="000000"/>
                <w:lang w:val="en-AU"/>
              </w:rPr>
              <w:t>Leviticus</w:t>
            </w:r>
            <w:r w:rsidRPr="00060DB5">
              <w:rPr>
                <w:rFonts w:asciiTheme="minorHAnsi" w:eastAsia="Times New Roman" w:hAnsiTheme="minorHAnsi" w:cstheme="minorHAnsi"/>
                <w:lang w:val="en-AU" w:bidi="he-IL"/>
              </w:rPr>
              <w:t xml:space="preserve"> 23:</w:t>
            </w:r>
            <w:r>
              <w:rPr>
                <w:rFonts w:asciiTheme="minorHAnsi" w:eastAsia="Times New Roman" w:hAnsiTheme="minorHAnsi" w:cstheme="minorHAnsi"/>
                <w:lang w:val="en-AU" w:bidi="he-IL"/>
              </w:rPr>
              <w:t>2</w:t>
            </w:r>
            <w:r w:rsidRPr="00060DB5">
              <w:rPr>
                <w:rFonts w:asciiTheme="minorHAnsi" w:eastAsia="Times New Roman" w:hAnsiTheme="minorHAnsi" w:cstheme="minorHAnsi"/>
                <w:lang w:val="en-AU" w:bidi="he-IL"/>
              </w:rPr>
              <w:t>9-</w:t>
            </w:r>
            <w:r>
              <w:rPr>
                <w:rFonts w:asciiTheme="minorHAnsi" w:eastAsia="Times New Roman" w:hAnsiTheme="minorHAnsi" w:cstheme="minorHAnsi"/>
                <w:lang w:val="en-AU" w:bidi="he-IL"/>
              </w:rPr>
              <w:t>32</w:t>
            </w:r>
          </w:p>
        </w:tc>
        <w:tc>
          <w:tcPr>
            <w:tcW w:w="0" w:type="auto"/>
            <w:tcMar>
              <w:top w:w="0" w:type="dxa"/>
              <w:left w:w="108" w:type="dxa"/>
              <w:bottom w:w="0" w:type="dxa"/>
              <w:right w:w="108" w:type="dxa"/>
            </w:tcMar>
            <w:vAlign w:val="center"/>
            <w:hideMark/>
          </w:tcPr>
          <w:p w14:paraId="73F438FD" w14:textId="5B833711" w:rsidR="00FF5C84" w:rsidRPr="00533F4D" w:rsidRDefault="00FF5C84" w:rsidP="00FF5C84">
            <w:pPr>
              <w:rPr>
                <w:rFonts w:asciiTheme="minorHAnsi" w:eastAsia="Times New Roman" w:hAnsiTheme="minorHAnsi" w:cstheme="minorHAnsi"/>
                <w:lang w:bidi="he-IL"/>
              </w:rPr>
            </w:pPr>
            <w:r w:rsidRPr="00533F4D">
              <w:rPr>
                <w:rFonts w:asciiTheme="minorHAnsi" w:eastAsia="Times New Roman" w:hAnsiTheme="minorHAnsi" w:cstheme="minorHAnsi"/>
                <w:lang w:val="en-AU" w:bidi="he-IL"/>
              </w:rPr>
              <w:t xml:space="preserve">Reader 3 – </w:t>
            </w:r>
            <w:r w:rsidRPr="0014619B">
              <w:rPr>
                <w:rFonts w:asciiTheme="minorHAnsi" w:eastAsia="Times New Roman" w:hAnsiTheme="minorHAnsi" w:cstheme="minorHAnsi"/>
                <w:color w:val="000000"/>
                <w:lang w:val="en-AU"/>
              </w:rPr>
              <w:t>Leviticus</w:t>
            </w:r>
            <w:r w:rsidRPr="00533F4D">
              <w:rPr>
                <w:rFonts w:asciiTheme="minorHAnsi" w:eastAsia="Times New Roman" w:hAnsiTheme="minorHAnsi" w:cstheme="minorHAnsi"/>
                <w:lang w:val="en-AU" w:bidi="he-IL"/>
              </w:rPr>
              <w:t xml:space="preserve"> 23:21-23</w:t>
            </w:r>
          </w:p>
        </w:tc>
      </w:tr>
    </w:tbl>
    <w:p w14:paraId="26ADA552" w14:textId="78C4AB78" w:rsidR="005C1D03" w:rsidRPr="005C1D03" w:rsidRDefault="005C1D03" w:rsidP="0014619B">
      <w:pPr>
        <w:rPr>
          <w:rFonts w:eastAsia="Times New Roman" w:cs="Calibri"/>
          <w:color w:val="000000"/>
          <w:lang w:bidi="he-IL"/>
        </w:rPr>
      </w:pPr>
      <w:r w:rsidRPr="005C1D03">
        <w:rPr>
          <w:rFonts w:eastAsia="Times New Roman"/>
          <w:b/>
          <w:bCs/>
          <w:color w:val="000000"/>
          <w:cs/>
        </w:rPr>
        <w:t>‎</w:t>
      </w:r>
    </w:p>
    <w:p w14:paraId="6EAC02A5" w14:textId="575A480E" w:rsidR="005C1D03" w:rsidRPr="0005699E" w:rsidRDefault="000A580A" w:rsidP="00AC1787">
      <w:pPr>
        <w:rPr>
          <w:rFonts w:eastAsia="Times New Roman" w:cs="Calibri"/>
          <w:color w:val="000000"/>
          <w:sz w:val="16"/>
          <w:szCs w:val="16"/>
          <w:lang w:bidi="he-IL"/>
        </w:rPr>
      </w:pPr>
      <w:r w:rsidRPr="0005699E">
        <w:rPr>
          <w:rFonts w:eastAsia="Times New Roman"/>
          <w:color w:val="000000"/>
          <w:sz w:val="16"/>
          <w:szCs w:val="16"/>
          <w:lang w:val="en-AU" w:bidi="he-IL"/>
        </w:rPr>
        <w:t xml:space="preserve"> </w:t>
      </w:r>
    </w:p>
    <w:p w14:paraId="57EE5532" w14:textId="4E2FDEDC" w:rsidR="005C1D03" w:rsidRPr="001C60E6" w:rsidRDefault="005C1D03" w:rsidP="00AC1787">
      <w:pPr>
        <w:jc w:val="center"/>
        <w:rPr>
          <w:rFonts w:asciiTheme="minorHAnsi" w:eastAsia="Times New Roman" w:hAnsiTheme="minorHAnsi" w:cstheme="minorHAnsi"/>
          <w:color w:val="000000"/>
          <w:lang w:bidi="he-IL"/>
        </w:rPr>
      </w:pPr>
      <w:r w:rsidRPr="001C60E6">
        <w:rPr>
          <w:rFonts w:asciiTheme="minorHAnsi" w:eastAsia="Times New Roman" w:hAnsiTheme="minorHAnsi" w:cstheme="minorHAnsi"/>
          <w:b/>
          <w:bCs/>
          <w:color w:val="000000"/>
          <w:lang w:val="en-AU" w:bidi="he-IL"/>
        </w:rPr>
        <w:t>For</w:t>
      </w:r>
      <w:r w:rsidR="000A580A" w:rsidRPr="001C60E6">
        <w:rPr>
          <w:rFonts w:asciiTheme="minorHAnsi" w:eastAsia="Times New Roman" w:hAnsiTheme="minorHAnsi" w:cstheme="minorHAnsi"/>
          <w:b/>
          <w:bCs/>
          <w:color w:val="000000"/>
          <w:lang w:val="en-AU" w:bidi="he-IL"/>
        </w:rPr>
        <w:t xml:space="preserve"> </w:t>
      </w:r>
      <w:r w:rsidRPr="001C60E6">
        <w:rPr>
          <w:rFonts w:asciiTheme="minorHAnsi" w:eastAsia="Times New Roman" w:hAnsiTheme="minorHAnsi" w:cstheme="minorHAnsi"/>
          <w:b/>
          <w:bCs/>
          <w:color w:val="000000"/>
          <w:lang w:val="en-AU" w:bidi="he-IL"/>
        </w:rPr>
        <w:t>further</w:t>
      </w:r>
      <w:r w:rsidR="000A580A" w:rsidRPr="001C60E6">
        <w:rPr>
          <w:rFonts w:asciiTheme="minorHAnsi" w:eastAsia="Times New Roman" w:hAnsiTheme="minorHAnsi" w:cstheme="minorHAnsi"/>
          <w:b/>
          <w:bCs/>
          <w:color w:val="000000"/>
          <w:lang w:val="en-AU" w:bidi="he-IL"/>
        </w:rPr>
        <w:t xml:space="preserve"> </w:t>
      </w:r>
      <w:r w:rsidRPr="001C60E6">
        <w:rPr>
          <w:rFonts w:asciiTheme="minorHAnsi" w:eastAsia="Times New Roman" w:hAnsiTheme="minorHAnsi" w:cstheme="minorHAnsi"/>
          <w:b/>
          <w:bCs/>
          <w:color w:val="000000"/>
          <w:lang w:val="en-AU" w:bidi="he-IL"/>
        </w:rPr>
        <w:t>information</w:t>
      </w:r>
      <w:r w:rsidR="000A580A" w:rsidRPr="001C60E6">
        <w:rPr>
          <w:rFonts w:asciiTheme="minorHAnsi" w:eastAsia="Times New Roman" w:hAnsiTheme="minorHAnsi" w:cstheme="minorHAnsi"/>
          <w:b/>
          <w:bCs/>
          <w:color w:val="000000"/>
          <w:lang w:val="en-AU" w:bidi="he-IL"/>
        </w:rPr>
        <w:t xml:space="preserve"> </w:t>
      </w:r>
      <w:r w:rsidRPr="001C60E6">
        <w:rPr>
          <w:rFonts w:asciiTheme="minorHAnsi" w:eastAsia="Times New Roman" w:hAnsiTheme="minorHAnsi" w:cstheme="minorHAnsi"/>
          <w:b/>
          <w:bCs/>
          <w:color w:val="000000"/>
          <w:lang w:val="en-AU" w:bidi="he-IL"/>
        </w:rPr>
        <w:t>please</w:t>
      </w:r>
      <w:r w:rsidR="000A580A" w:rsidRPr="001C60E6">
        <w:rPr>
          <w:rFonts w:asciiTheme="minorHAnsi" w:eastAsia="Times New Roman" w:hAnsiTheme="minorHAnsi" w:cstheme="minorHAnsi"/>
          <w:b/>
          <w:bCs/>
          <w:color w:val="000000"/>
          <w:lang w:val="en-AU" w:bidi="he-IL"/>
        </w:rPr>
        <w:t xml:space="preserve"> </w:t>
      </w:r>
      <w:r w:rsidRPr="001C60E6">
        <w:rPr>
          <w:rFonts w:asciiTheme="minorHAnsi" w:eastAsia="Times New Roman" w:hAnsiTheme="minorHAnsi" w:cstheme="minorHAnsi"/>
          <w:b/>
          <w:bCs/>
          <w:color w:val="000000"/>
          <w:lang w:val="en-AU" w:bidi="he-IL"/>
        </w:rPr>
        <w:t>read</w:t>
      </w:r>
      <w:r w:rsidR="000A580A" w:rsidRPr="001C60E6">
        <w:rPr>
          <w:rFonts w:asciiTheme="minorHAnsi" w:eastAsia="Times New Roman" w:hAnsiTheme="minorHAnsi" w:cstheme="minorHAnsi"/>
          <w:b/>
          <w:bCs/>
          <w:color w:val="000000"/>
          <w:lang w:val="en-AU" w:bidi="he-IL"/>
        </w:rPr>
        <w:t xml:space="preserve"> </w:t>
      </w:r>
      <w:r w:rsidRPr="001C60E6">
        <w:rPr>
          <w:rFonts w:asciiTheme="minorHAnsi" w:eastAsia="Times New Roman" w:hAnsiTheme="minorHAnsi" w:cstheme="minorHAnsi"/>
          <w:b/>
          <w:bCs/>
          <w:color w:val="000000"/>
          <w:lang w:val="en-AU" w:bidi="he-IL"/>
        </w:rPr>
        <w:t>and</w:t>
      </w:r>
      <w:r w:rsidR="000A580A" w:rsidRPr="001C60E6">
        <w:rPr>
          <w:rFonts w:asciiTheme="minorHAnsi" w:eastAsia="Times New Roman" w:hAnsiTheme="minorHAnsi" w:cstheme="minorHAnsi"/>
          <w:b/>
          <w:bCs/>
          <w:color w:val="000000"/>
          <w:lang w:val="en-AU" w:bidi="he-IL"/>
        </w:rPr>
        <w:t xml:space="preserve"> </w:t>
      </w:r>
      <w:r w:rsidRPr="001C60E6">
        <w:rPr>
          <w:rFonts w:asciiTheme="minorHAnsi" w:eastAsia="Times New Roman" w:hAnsiTheme="minorHAnsi" w:cstheme="minorHAnsi"/>
          <w:b/>
          <w:bCs/>
          <w:color w:val="000000"/>
          <w:lang w:val="en-AU" w:bidi="he-IL"/>
        </w:rPr>
        <w:t>study:</w:t>
      </w:r>
    </w:p>
    <w:p w14:paraId="6D4756AC" w14:textId="2747235F" w:rsidR="005C1D03" w:rsidRPr="001C60E6" w:rsidRDefault="005C1D03" w:rsidP="00AC1787">
      <w:pPr>
        <w:jc w:val="center"/>
        <w:rPr>
          <w:rFonts w:asciiTheme="minorHAnsi" w:eastAsia="Times New Roman" w:hAnsiTheme="minorHAnsi" w:cstheme="minorHAnsi"/>
          <w:color w:val="000000"/>
          <w:lang w:bidi="he-IL"/>
        </w:rPr>
      </w:pPr>
      <w:hyperlink r:id="rId28" w:history="1">
        <w:r w:rsidRPr="001C60E6">
          <w:rPr>
            <w:rFonts w:asciiTheme="minorHAnsi" w:eastAsia="Times New Roman" w:hAnsiTheme="minorHAnsi" w:cstheme="minorHAnsi"/>
            <w:b/>
            <w:bCs/>
            <w:color w:val="800080"/>
            <w:u w:val="single"/>
            <w:lang w:val="en-AU" w:bidi="he-IL"/>
          </w:rPr>
          <w:t>http://www.betemunah.org/lapin.html</w:t>
        </w:r>
      </w:hyperlink>
      <w:r w:rsidRPr="001C60E6">
        <w:rPr>
          <w:rFonts w:asciiTheme="minorHAnsi" w:eastAsia="Times New Roman" w:hAnsiTheme="minorHAnsi" w:cstheme="minorHAnsi"/>
          <w:b/>
          <w:bCs/>
          <w:color w:val="000000"/>
          <w:lang w:val="en-AU" w:bidi="he-IL"/>
        </w:rPr>
        <w:t>,</w:t>
      </w:r>
      <w:r w:rsidR="000A580A" w:rsidRPr="001C60E6">
        <w:rPr>
          <w:rFonts w:asciiTheme="minorHAnsi" w:eastAsia="Times New Roman" w:hAnsiTheme="minorHAnsi" w:cstheme="minorHAnsi"/>
          <w:b/>
          <w:bCs/>
          <w:color w:val="000000"/>
          <w:lang w:val="en-AU" w:bidi="he-IL"/>
        </w:rPr>
        <w:t xml:space="preserve"> </w:t>
      </w:r>
      <w:hyperlink r:id="rId29" w:history="1">
        <w:r w:rsidRPr="001C60E6">
          <w:rPr>
            <w:rFonts w:asciiTheme="minorHAnsi" w:eastAsia="Times New Roman" w:hAnsiTheme="minorHAnsi" w:cstheme="minorHAnsi"/>
            <w:b/>
            <w:bCs/>
            <w:color w:val="800080"/>
            <w:u w:val="single"/>
            <w:lang w:val="en-AU" w:bidi="he-IL"/>
          </w:rPr>
          <w:t>http://www.betemunah.org/connection.html</w:t>
        </w:r>
      </w:hyperlink>
      <w:r w:rsidRPr="001C60E6">
        <w:rPr>
          <w:rFonts w:asciiTheme="minorHAnsi" w:eastAsia="Times New Roman" w:hAnsiTheme="minorHAnsi" w:cstheme="minorHAnsi"/>
          <w:b/>
          <w:bCs/>
          <w:color w:val="000000"/>
          <w:lang w:val="en-AU" w:bidi="he-IL"/>
        </w:rPr>
        <w:t>,</w:t>
      </w:r>
    </w:p>
    <w:p w14:paraId="64D4F9D2" w14:textId="48DE07E8" w:rsidR="005C1D03" w:rsidRPr="005C1D03" w:rsidRDefault="005C1D03" w:rsidP="00AC1787">
      <w:pPr>
        <w:jc w:val="center"/>
        <w:rPr>
          <w:rFonts w:eastAsia="Times New Roman" w:cs="Calibri"/>
          <w:color w:val="000000"/>
          <w:lang w:bidi="he-IL"/>
        </w:rPr>
      </w:pPr>
      <w:hyperlink r:id="rId30" w:history="1">
        <w:r w:rsidRPr="001C60E6">
          <w:rPr>
            <w:rFonts w:asciiTheme="minorHAnsi" w:eastAsia="Times New Roman" w:hAnsiTheme="minorHAnsi" w:cstheme="minorHAnsi"/>
            <w:b/>
            <w:bCs/>
            <w:color w:val="800080"/>
            <w:u w:val="single"/>
            <w:lang w:val="en-AU" w:bidi="he-IL"/>
          </w:rPr>
          <w:t>http://www.betemunah.org/chanukah.html</w:t>
        </w:r>
      </w:hyperlink>
      <w:r w:rsidRPr="001C60E6">
        <w:rPr>
          <w:rFonts w:asciiTheme="minorHAnsi" w:eastAsia="Times New Roman" w:hAnsiTheme="minorHAnsi" w:cstheme="minorHAnsi"/>
          <w:b/>
          <w:bCs/>
          <w:color w:val="000000"/>
          <w:lang w:val="en-AU" w:bidi="he-IL"/>
        </w:rPr>
        <w:t>,</w:t>
      </w:r>
      <w:r w:rsidR="000A580A" w:rsidRPr="001C60E6">
        <w:rPr>
          <w:rFonts w:asciiTheme="minorHAnsi" w:eastAsia="Times New Roman" w:hAnsiTheme="minorHAnsi" w:cstheme="minorHAnsi"/>
          <w:b/>
          <w:bCs/>
          <w:color w:val="000000"/>
          <w:lang w:val="en-AU" w:bidi="he-IL"/>
        </w:rPr>
        <w:t xml:space="preserve"> </w:t>
      </w:r>
      <w:r w:rsidRPr="001C60E6">
        <w:rPr>
          <w:rFonts w:asciiTheme="minorHAnsi" w:eastAsia="Times New Roman" w:hAnsiTheme="minorHAnsi" w:cstheme="minorHAnsi"/>
          <w:b/>
          <w:bCs/>
          <w:color w:val="000000"/>
          <w:lang w:val="en-AU" w:bidi="he-IL"/>
        </w:rPr>
        <w:t>&amp;</w:t>
      </w:r>
      <w:r w:rsidR="000A580A" w:rsidRPr="001C60E6">
        <w:rPr>
          <w:rFonts w:asciiTheme="minorHAnsi" w:eastAsia="Times New Roman" w:hAnsiTheme="minorHAnsi" w:cstheme="minorHAnsi"/>
          <w:b/>
          <w:bCs/>
          <w:color w:val="000000"/>
          <w:lang w:val="en-AU" w:bidi="he-IL"/>
        </w:rPr>
        <w:t xml:space="preserve"> </w:t>
      </w:r>
      <w:hyperlink r:id="rId31" w:history="1">
        <w:r w:rsidRPr="001C60E6">
          <w:rPr>
            <w:rFonts w:asciiTheme="minorHAnsi" w:eastAsia="Times New Roman" w:hAnsiTheme="minorHAnsi" w:cstheme="minorHAnsi"/>
            <w:b/>
            <w:bCs/>
            <w:color w:val="800080"/>
            <w:u w:val="single"/>
            <w:lang w:val="en-AU" w:bidi="he-IL"/>
          </w:rPr>
          <w:t>http://www.betemunah.org/lights.html</w:t>
        </w:r>
      </w:hyperlink>
    </w:p>
    <w:p w14:paraId="5980D883" w14:textId="68C8EAFD" w:rsidR="005C1D03" w:rsidRPr="0005699E" w:rsidRDefault="000A580A" w:rsidP="00AC1787">
      <w:pPr>
        <w:pBdr>
          <w:bottom w:val="double" w:sz="4" w:space="1" w:color="auto"/>
        </w:pBdr>
        <w:rPr>
          <w:rFonts w:eastAsia="Times New Roman" w:cs="Calibri"/>
          <w:color w:val="000000"/>
          <w:sz w:val="16"/>
          <w:szCs w:val="16"/>
          <w:lang w:bidi="he-IL"/>
        </w:rPr>
      </w:pPr>
      <w:r w:rsidRPr="0005699E">
        <w:rPr>
          <w:rFonts w:eastAsia="Times New Roman"/>
          <w:color w:val="000000"/>
          <w:sz w:val="16"/>
          <w:szCs w:val="16"/>
          <w:lang w:val="en-AU" w:bidi="he-IL"/>
        </w:rPr>
        <w:t xml:space="preserve"> </w:t>
      </w:r>
      <w:bookmarkStart w:id="8" w:name="_Hlk185263195"/>
    </w:p>
    <w:p w14:paraId="3EFEF0A8" w14:textId="3B524BC5" w:rsidR="005C1D03" w:rsidRPr="0005699E" w:rsidRDefault="000A580A" w:rsidP="00AC1787">
      <w:pPr>
        <w:rPr>
          <w:rFonts w:ascii="Cambria" w:eastAsia="Times New Roman" w:hAnsi="Cambria" w:cs="Calibri"/>
          <w:color w:val="000000"/>
          <w:sz w:val="16"/>
          <w:szCs w:val="16"/>
          <w:lang w:bidi="he-IL"/>
        </w:rPr>
      </w:pPr>
      <w:r w:rsidRPr="0005699E">
        <w:rPr>
          <w:rFonts w:ascii="Cambria" w:eastAsia="Times New Roman" w:hAnsi="Cambria"/>
          <w:color w:val="000000"/>
          <w:sz w:val="16"/>
          <w:szCs w:val="16"/>
          <w:lang w:bidi="he-IL"/>
        </w:rPr>
        <w:t xml:space="preserve"> </w:t>
      </w:r>
    </w:p>
    <w:bookmarkEnd w:id="8"/>
    <w:p w14:paraId="5A6B518C" w14:textId="43B19D44" w:rsidR="0014619B" w:rsidRPr="0014619B" w:rsidRDefault="0014619B" w:rsidP="00FF5C84">
      <w:pPr>
        <w:pStyle w:val="Heading2"/>
        <w:rPr>
          <w:rFonts w:eastAsia="Times New Roman"/>
          <w:lang w:val="en-AU"/>
        </w:rPr>
      </w:pPr>
      <w:r w:rsidRPr="0014619B">
        <w:rPr>
          <w:rFonts w:eastAsia="Times New Roman"/>
          <w:lang w:val="en-AU"/>
        </w:rPr>
        <w:lastRenderedPageBreak/>
        <w:t>Contents of the Torah Seder</w:t>
      </w:r>
    </w:p>
    <w:p w14:paraId="62244BF6" w14:textId="77777777" w:rsidR="0014619B" w:rsidRPr="0014619B" w:rsidRDefault="0014619B" w:rsidP="0014619B">
      <w:pPr>
        <w:jc w:val="center"/>
        <w:rPr>
          <w:rFonts w:asciiTheme="minorHAnsi" w:hAnsiTheme="minorHAnsi"/>
        </w:rPr>
      </w:pPr>
    </w:p>
    <w:p w14:paraId="25830FFC" w14:textId="06E37D9C" w:rsidR="0014619B" w:rsidRPr="009B3058" w:rsidRDefault="0014619B" w:rsidP="009B3058">
      <w:pPr>
        <w:pStyle w:val="ListParagraph"/>
        <w:numPr>
          <w:ilvl w:val="0"/>
          <w:numId w:val="16"/>
        </w:numPr>
        <w:spacing w:after="0" w:line="240" w:lineRule="auto"/>
        <w:rPr>
          <w:rFonts w:asciiTheme="minorHAnsi" w:eastAsia="Times New Roman" w:hAnsiTheme="minorHAnsi" w:cstheme="minorHAnsi"/>
          <w:color w:val="000000"/>
        </w:rPr>
      </w:pPr>
      <w:r w:rsidRPr="009B3058">
        <w:rPr>
          <w:rFonts w:asciiTheme="minorHAnsi" w:eastAsia="Times New Roman" w:hAnsiTheme="minorHAnsi" w:cstheme="minorHAnsi"/>
          <w:color w:val="000000"/>
          <w:lang w:val="en-AU"/>
        </w:rPr>
        <w:t>The Omer – Leviticus 23:9-14</w:t>
      </w:r>
    </w:p>
    <w:p w14:paraId="3008F470" w14:textId="2DE4BADA" w:rsidR="0014619B" w:rsidRPr="009B3058" w:rsidRDefault="0014619B" w:rsidP="009B3058">
      <w:pPr>
        <w:pStyle w:val="ListParagraph"/>
        <w:numPr>
          <w:ilvl w:val="0"/>
          <w:numId w:val="16"/>
        </w:numPr>
        <w:spacing w:after="0" w:line="240" w:lineRule="auto"/>
        <w:rPr>
          <w:rFonts w:asciiTheme="minorHAnsi" w:eastAsia="Times New Roman" w:hAnsiTheme="minorHAnsi" w:cstheme="minorHAnsi"/>
          <w:color w:val="000000"/>
        </w:rPr>
      </w:pPr>
      <w:r w:rsidRPr="009B3058">
        <w:rPr>
          <w:rFonts w:asciiTheme="minorHAnsi" w:eastAsia="Times New Roman" w:hAnsiTheme="minorHAnsi" w:cstheme="minorHAnsi"/>
          <w:color w:val="000000"/>
          <w:lang w:val="en-AU"/>
        </w:rPr>
        <w:t>The Feast of Weeks – Shabuoth – Leviticus 23:15-21</w:t>
      </w:r>
    </w:p>
    <w:p w14:paraId="629647E0" w14:textId="0829ADD1" w:rsidR="0014619B" w:rsidRPr="009B3058" w:rsidRDefault="0014619B" w:rsidP="009B3058">
      <w:pPr>
        <w:pStyle w:val="ListParagraph"/>
        <w:numPr>
          <w:ilvl w:val="0"/>
          <w:numId w:val="16"/>
        </w:numPr>
        <w:spacing w:after="0" w:line="240" w:lineRule="auto"/>
        <w:rPr>
          <w:rFonts w:asciiTheme="minorHAnsi" w:eastAsia="Times New Roman" w:hAnsiTheme="minorHAnsi" w:cstheme="minorHAnsi"/>
          <w:color w:val="000000"/>
        </w:rPr>
      </w:pPr>
      <w:r w:rsidRPr="009B3058">
        <w:rPr>
          <w:rFonts w:asciiTheme="minorHAnsi" w:eastAsia="Times New Roman" w:hAnsiTheme="minorHAnsi" w:cstheme="minorHAnsi"/>
          <w:color w:val="000000"/>
          <w:lang w:val="en-AU"/>
        </w:rPr>
        <w:t>When you reap – Leviticus 23:22-23</w:t>
      </w:r>
    </w:p>
    <w:p w14:paraId="3A503863" w14:textId="20340F82" w:rsidR="0014619B" w:rsidRPr="009B3058" w:rsidRDefault="0014619B" w:rsidP="009B3058">
      <w:pPr>
        <w:pStyle w:val="ListParagraph"/>
        <w:numPr>
          <w:ilvl w:val="0"/>
          <w:numId w:val="16"/>
        </w:numPr>
        <w:spacing w:after="0" w:line="240" w:lineRule="auto"/>
        <w:rPr>
          <w:rFonts w:asciiTheme="minorHAnsi" w:eastAsia="Times New Roman" w:hAnsiTheme="minorHAnsi" w:cstheme="minorHAnsi"/>
          <w:color w:val="000000"/>
        </w:rPr>
      </w:pPr>
      <w:r w:rsidRPr="009B3058">
        <w:rPr>
          <w:rFonts w:asciiTheme="minorHAnsi" w:eastAsia="Times New Roman" w:hAnsiTheme="minorHAnsi" w:cstheme="minorHAnsi"/>
          <w:color w:val="000000"/>
          <w:lang w:val="en-AU"/>
        </w:rPr>
        <w:t>Day of Memorial – Rosh HaShanah – Leviticus 23:24-25</w:t>
      </w:r>
    </w:p>
    <w:p w14:paraId="329009E7" w14:textId="6F685E7B" w:rsidR="0014619B" w:rsidRPr="009B3058" w:rsidRDefault="0014619B" w:rsidP="009B3058">
      <w:pPr>
        <w:pStyle w:val="ListParagraph"/>
        <w:numPr>
          <w:ilvl w:val="0"/>
          <w:numId w:val="16"/>
        </w:numPr>
        <w:spacing w:after="0" w:line="240" w:lineRule="auto"/>
        <w:rPr>
          <w:rFonts w:asciiTheme="minorHAnsi" w:eastAsia="Times New Roman" w:hAnsiTheme="minorHAnsi" w:cstheme="minorHAnsi"/>
          <w:color w:val="000000"/>
        </w:rPr>
      </w:pPr>
      <w:r w:rsidRPr="009B3058">
        <w:rPr>
          <w:rFonts w:asciiTheme="minorHAnsi" w:eastAsia="Times New Roman" w:hAnsiTheme="minorHAnsi" w:cstheme="minorHAnsi"/>
          <w:color w:val="000000"/>
          <w:lang w:val="en-AU"/>
        </w:rPr>
        <w:t>Day of Atonements – Leviticus 23:26-32</w:t>
      </w:r>
    </w:p>
    <w:p w14:paraId="512E2A88" w14:textId="77777777" w:rsidR="0014619B" w:rsidRPr="0005699E" w:rsidRDefault="0014619B" w:rsidP="0014619B">
      <w:pPr>
        <w:pBdr>
          <w:bottom w:val="double" w:sz="4" w:space="1" w:color="auto"/>
        </w:pBdr>
        <w:rPr>
          <w:rFonts w:eastAsia="Times New Roman" w:cs="Calibri"/>
          <w:color w:val="000000"/>
          <w:sz w:val="16"/>
          <w:szCs w:val="16"/>
          <w:lang w:bidi="he-IL"/>
        </w:rPr>
      </w:pPr>
    </w:p>
    <w:p w14:paraId="44F09914" w14:textId="77777777" w:rsidR="00F74C91" w:rsidRDefault="00F74C91" w:rsidP="00C4196F">
      <w:pPr>
        <w:rPr>
          <w:rFonts w:asciiTheme="minorHAnsi" w:hAnsiTheme="minorHAnsi" w:cstheme="minorHAnsi"/>
          <w:lang w:bidi="he-IL"/>
        </w:rPr>
      </w:pPr>
    </w:p>
    <w:p w14:paraId="04FD29E2" w14:textId="4FF4B7D0" w:rsidR="004B0D64" w:rsidRDefault="004B0D64" w:rsidP="00EF08BB">
      <w:pPr>
        <w:pStyle w:val="Heading2"/>
        <w:jc w:val="both"/>
      </w:pPr>
      <w:r w:rsidRPr="00EF08BB">
        <w:t>Rashi &amp; Targum Pseudo Jonathan</w:t>
      </w:r>
      <w:r w:rsidR="00C4196F" w:rsidRPr="00EF08BB">
        <w:t xml:space="preserve"> </w:t>
      </w:r>
      <w:r w:rsidRPr="00EF08BB">
        <w:t>for: Vayi</w:t>
      </w:r>
      <w:r w:rsidR="00FF5C84" w:rsidRPr="00EF08BB">
        <w:t>k</w:t>
      </w:r>
      <w:r w:rsidRPr="00EF08BB">
        <w:t>ra (Leviticus) 23:9 – 23:</w:t>
      </w:r>
      <w:r w:rsidR="00C4196F" w:rsidRPr="00EF08BB">
        <w:t>32</w:t>
      </w:r>
    </w:p>
    <w:p w14:paraId="5E4FD4B9" w14:textId="77777777" w:rsidR="004265F1" w:rsidRPr="004265F1" w:rsidRDefault="004265F1" w:rsidP="004265F1"/>
    <w:tbl>
      <w:tblPr>
        <w:tblW w:w="10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5"/>
        <w:gridCol w:w="5585"/>
      </w:tblGrid>
      <w:tr w:rsidR="004265F1" w:rsidRPr="004265F1" w14:paraId="30C5777C" w14:textId="77777777" w:rsidTr="004265F1">
        <w:trPr>
          <w:jc w:val="center"/>
        </w:trPr>
        <w:tc>
          <w:tcPr>
            <w:tcW w:w="4665" w:type="dxa"/>
            <w:shd w:val="clear" w:color="auto" w:fill="FFFFFF"/>
            <w:tcMar>
              <w:top w:w="0" w:type="dxa"/>
              <w:left w:w="108" w:type="dxa"/>
              <w:bottom w:w="0" w:type="dxa"/>
              <w:right w:w="108" w:type="dxa"/>
            </w:tcMar>
          </w:tcPr>
          <w:p w14:paraId="5129255F" w14:textId="4A326CC2" w:rsidR="004265F1" w:rsidRPr="004265F1" w:rsidRDefault="004265F1" w:rsidP="004265F1">
            <w:pPr>
              <w:jc w:val="center"/>
              <w:rPr>
                <w:rFonts w:eastAsia="Times New Roman" w:cs="Calibri"/>
                <w:b/>
                <w:bCs/>
                <w:sz w:val="24"/>
                <w:lang w:val="en-AU" w:bidi="he-IL"/>
              </w:rPr>
            </w:pPr>
            <w:r w:rsidRPr="004265F1">
              <w:rPr>
                <w:rFonts w:eastAsia="Times New Roman" w:cs="Calibri"/>
                <w:b/>
                <w:bCs/>
                <w:sz w:val="24"/>
                <w:lang w:val="en-AU" w:bidi="he-IL"/>
              </w:rPr>
              <w:t>Rashi</w:t>
            </w:r>
          </w:p>
        </w:tc>
        <w:tc>
          <w:tcPr>
            <w:tcW w:w="5585" w:type="dxa"/>
            <w:tcMar>
              <w:top w:w="0" w:type="dxa"/>
              <w:left w:w="108" w:type="dxa"/>
              <w:bottom w:w="0" w:type="dxa"/>
              <w:right w:w="108" w:type="dxa"/>
            </w:tcMar>
          </w:tcPr>
          <w:p w14:paraId="328B9AFC" w14:textId="71F9161E" w:rsidR="004265F1" w:rsidRPr="004265F1" w:rsidRDefault="004265F1" w:rsidP="004265F1">
            <w:pPr>
              <w:jc w:val="center"/>
              <w:rPr>
                <w:rFonts w:eastAsia="Times New Roman" w:cs="Calibri"/>
                <w:b/>
                <w:bCs/>
                <w:sz w:val="24"/>
                <w:lang w:val="en-AU" w:bidi="he-IL"/>
              </w:rPr>
            </w:pPr>
            <w:r w:rsidRPr="004265F1">
              <w:rPr>
                <w:rFonts w:eastAsia="Times New Roman" w:cs="Calibri"/>
                <w:b/>
                <w:bCs/>
                <w:sz w:val="24"/>
                <w:lang w:bidi="he-IL"/>
              </w:rPr>
              <w:t>Targum Pseudo Jonathan</w:t>
            </w:r>
          </w:p>
        </w:tc>
      </w:tr>
      <w:tr w:rsidR="004B0D64" w:rsidRPr="004B0D64" w14:paraId="39BABCAD" w14:textId="77777777" w:rsidTr="004265F1">
        <w:trPr>
          <w:jc w:val="center"/>
        </w:trPr>
        <w:tc>
          <w:tcPr>
            <w:tcW w:w="4665" w:type="dxa"/>
            <w:shd w:val="clear" w:color="auto" w:fill="FFFFFF"/>
            <w:tcMar>
              <w:top w:w="0" w:type="dxa"/>
              <w:left w:w="108" w:type="dxa"/>
              <w:bottom w:w="0" w:type="dxa"/>
              <w:right w:w="108" w:type="dxa"/>
            </w:tcMar>
            <w:hideMark/>
          </w:tcPr>
          <w:p w14:paraId="4CBDA786" w14:textId="77777777" w:rsidR="004B0D64" w:rsidRPr="004B0D64" w:rsidRDefault="004B0D64" w:rsidP="004B0D64">
            <w:pPr>
              <w:rPr>
                <w:rFonts w:eastAsia="Times New Roman" w:cs="Calibri"/>
                <w:lang w:bidi="he-IL"/>
              </w:rPr>
            </w:pPr>
            <w:r w:rsidRPr="004B0D64">
              <w:rPr>
                <w:rFonts w:eastAsia="Times New Roman" w:cs="Calibri"/>
                <w:lang w:val="en-AU" w:bidi="he-IL"/>
              </w:rPr>
              <w:t xml:space="preserve">9. </w:t>
            </w:r>
            <w:r w:rsidRPr="004B0D64">
              <w:rPr>
                <w:rFonts w:eastAsia="Times New Roman" w:cs="Calibri"/>
                <w:lang w:bidi="he-IL"/>
              </w:rPr>
              <w:t>And the Lord spoke to Moses, saying,</w:t>
            </w:r>
          </w:p>
        </w:tc>
        <w:tc>
          <w:tcPr>
            <w:tcW w:w="5585" w:type="dxa"/>
            <w:tcMar>
              <w:top w:w="0" w:type="dxa"/>
              <w:left w:w="108" w:type="dxa"/>
              <w:bottom w:w="0" w:type="dxa"/>
              <w:right w:w="108" w:type="dxa"/>
            </w:tcMar>
            <w:hideMark/>
          </w:tcPr>
          <w:p w14:paraId="22D0A79B" w14:textId="77777777" w:rsidR="004B0D64" w:rsidRPr="004B0D64" w:rsidRDefault="004B0D64" w:rsidP="004B0D64">
            <w:pPr>
              <w:rPr>
                <w:rFonts w:eastAsia="Times New Roman" w:cs="Calibri"/>
                <w:lang w:bidi="he-IL"/>
              </w:rPr>
            </w:pPr>
            <w:r w:rsidRPr="004B0D64">
              <w:rPr>
                <w:rFonts w:eastAsia="Times New Roman" w:cs="Calibri"/>
                <w:lang w:val="en-AU" w:bidi="he-IL"/>
              </w:rPr>
              <w:t xml:space="preserve">9. </w:t>
            </w:r>
            <w:r w:rsidRPr="004B0D64">
              <w:rPr>
                <w:rFonts w:eastAsia="Times New Roman" w:cs="Calibri"/>
                <w:lang w:bidi="he-IL"/>
              </w:rPr>
              <w:t>And the LORD spoke with Mosheh, saying:</w:t>
            </w:r>
          </w:p>
        </w:tc>
      </w:tr>
      <w:tr w:rsidR="004B0D64" w:rsidRPr="004B0D64" w14:paraId="43A450A7" w14:textId="77777777" w:rsidTr="004265F1">
        <w:trPr>
          <w:jc w:val="center"/>
        </w:trPr>
        <w:tc>
          <w:tcPr>
            <w:tcW w:w="4665" w:type="dxa"/>
            <w:shd w:val="clear" w:color="auto" w:fill="FFFFFF"/>
            <w:tcMar>
              <w:top w:w="0" w:type="dxa"/>
              <w:left w:w="108" w:type="dxa"/>
              <w:bottom w:w="0" w:type="dxa"/>
              <w:right w:w="108" w:type="dxa"/>
            </w:tcMar>
            <w:hideMark/>
          </w:tcPr>
          <w:p w14:paraId="4BE50ABE" w14:textId="77777777" w:rsidR="004B0D64" w:rsidRPr="004B0D64" w:rsidRDefault="004B0D64" w:rsidP="004B0D64">
            <w:pPr>
              <w:rPr>
                <w:rFonts w:eastAsia="Times New Roman" w:cs="Calibri"/>
                <w:lang w:bidi="he-IL"/>
              </w:rPr>
            </w:pPr>
            <w:r w:rsidRPr="004B0D64">
              <w:rPr>
                <w:rFonts w:eastAsia="Times New Roman" w:cs="Calibri"/>
                <w:lang w:val="en-AU" w:bidi="he-IL"/>
              </w:rPr>
              <w:t xml:space="preserve">10. </w:t>
            </w:r>
            <w:r w:rsidRPr="004B0D64">
              <w:rPr>
                <w:rFonts w:eastAsia="Times New Roman" w:cs="Calibri"/>
                <w:lang w:bidi="he-IL"/>
              </w:rPr>
              <w:t>Speak to the children of Israel and say to them: When you come to the Land which I am giving you, and you reap its harvest, you shall bring to the kohen an omer of the beginning of your reaping.</w:t>
            </w:r>
          </w:p>
        </w:tc>
        <w:tc>
          <w:tcPr>
            <w:tcW w:w="5585" w:type="dxa"/>
            <w:tcMar>
              <w:top w:w="0" w:type="dxa"/>
              <w:left w:w="108" w:type="dxa"/>
              <w:bottom w:w="0" w:type="dxa"/>
              <w:right w:w="108" w:type="dxa"/>
            </w:tcMar>
            <w:hideMark/>
          </w:tcPr>
          <w:p w14:paraId="2CDA0952" w14:textId="77777777" w:rsidR="004B0D64" w:rsidRPr="004B0D64" w:rsidRDefault="004B0D64" w:rsidP="004B0D64">
            <w:pPr>
              <w:rPr>
                <w:rFonts w:eastAsia="Times New Roman" w:cs="Calibri"/>
                <w:lang w:bidi="he-IL"/>
              </w:rPr>
            </w:pPr>
            <w:r w:rsidRPr="004B0D64">
              <w:rPr>
                <w:rFonts w:eastAsia="Times New Roman" w:cs="Calibri"/>
                <w:lang w:val="en-AU" w:bidi="he-IL"/>
              </w:rPr>
              <w:t xml:space="preserve">10. </w:t>
            </w:r>
            <w:r w:rsidRPr="004B0D64">
              <w:rPr>
                <w:rFonts w:eastAsia="Times New Roman" w:cs="Calibri"/>
                <w:lang w:bidi="he-IL"/>
              </w:rPr>
              <w:t>Speak with the sons of Israel, and say to them: When you have entered into the land which I give you, and you reap the harvest, you will bring the sheaf of the first fruits of your harvest unto the priest;</w:t>
            </w:r>
          </w:p>
        </w:tc>
      </w:tr>
      <w:tr w:rsidR="004B0D64" w:rsidRPr="004B0D64" w14:paraId="436FCDDC" w14:textId="77777777" w:rsidTr="004265F1">
        <w:trPr>
          <w:jc w:val="center"/>
        </w:trPr>
        <w:tc>
          <w:tcPr>
            <w:tcW w:w="4665" w:type="dxa"/>
            <w:shd w:val="clear" w:color="auto" w:fill="FFFFFF"/>
            <w:tcMar>
              <w:top w:w="0" w:type="dxa"/>
              <w:left w:w="108" w:type="dxa"/>
              <w:bottom w:w="0" w:type="dxa"/>
              <w:right w:w="108" w:type="dxa"/>
            </w:tcMar>
            <w:hideMark/>
          </w:tcPr>
          <w:p w14:paraId="11B6E38C" w14:textId="77777777" w:rsidR="004B0D64" w:rsidRPr="004B0D64" w:rsidRDefault="004B0D64" w:rsidP="004B0D64">
            <w:pPr>
              <w:rPr>
                <w:rFonts w:eastAsia="Times New Roman" w:cs="Calibri"/>
                <w:lang w:bidi="he-IL"/>
              </w:rPr>
            </w:pPr>
            <w:r w:rsidRPr="004B0D64">
              <w:rPr>
                <w:rFonts w:eastAsia="Times New Roman" w:cs="Calibri"/>
                <w:lang w:val="en-AU" w:bidi="he-IL"/>
              </w:rPr>
              <w:t xml:space="preserve">11. </w:t>
            </w:r>
            <w:r w:rsidRPr="004B0D64">
              <w:rPr>
                <w:rFonts w:eastAsia="Times New Roman" w:cs="Calibri"/>
                <w:lang w:bidi="he-IL"/>
              </w:rPr>
              <w:t>And he shall wave the omer before the Lord so that it will be acceptable for you; the kohen shall wave it on the day after the rest day.</w:t>
            </w:r>
          </w:p>
        </w:tc>
        <w:tc>
          <w:tcPr>
            <w:tcW w:w="5585" w:type="dxa"/>
            <w:tcMar>
              <w:top w:w="0" w:type="dxa"/>
              <w:left w:w="108" w:type="dxa"/>
              <w:bottom w:w="0" w:type="dxa"/>
              <w:right w:w="108" w:type="dxa"/>
            </w:tcMar>
            <w:hideMark/>
          </w:tcPr>
          <w:p w14:paraId="30443346" w14:textId="77777777" w:rsidR="004B0D64" w:rsidRPr="004B0D64" w:rsidRDefault="004B0D64" w:rsidP="004B0D64">
            <w:pPr>
              <w:rPr>
                <w:rFonts w:eastAsia="Times New Roman" w:cs="Calibri"/>
                <w:lang w:bidi="he-IL"/>
              </w:rPr>
            </w:pPr>
            <w:r w:rsidRPr="004B0D64">
              <w:rPr>
                <w:rFonts w:eastAsia="Times New Roman" w:cs="Calibri"/>
                <w:lang w:val="en-AU" w:bidi="he-IL"/>
              </w:rPr>
              <w:t xml:space="preserve">11. </w:t>
            </w:r>
            <w:r w:rsidRPr="004B0D64">
              <w:rPr>
                <w:rFonts w:eastAsia="Times New Roman" w:cs="Calibri"/>
                <w:lang w:bidi="he-IL"/>
              </w:rPr>
              <w:t>and he will uplift the sheaf before the LORD to be accepted for you. After the first festal day of Pascha (or, the day after the feast-day of Pascha)</w:t>
            </w:r>
          </w:p>
        </w:tc>
      </w:tr>
      <w:tr w:rsidR="004B0D64" w:rsidRPr="004B0D64" w14:paraId="2998DE8B" w14:textId="77777777" w:rsidTr="004265F1">
        <w:trPr>
          <w:jc w:val="center"/>
        </w:trPr>
        <w:tc>
          <w:tcPr>
            <w:tcW w:w="4665" w:type="dxa"/>
            <w:shd w:val="clear" w:color="auto" w:fill="FFFFFF"/>
            <w:tcMar>
              <w:top w:w="0" w:type="dxa"/>
              <w:left w:w="108" w:type="dxa"/>
              <w:bottom w:w="0" w:type="dxa"/>
              <w:right w:w="108" w:type="dxa"/>
            </w:tcMar>
            <w:hideMark/>
          </w:tcPr>
          <w:p w14:paraId="33394B10" w14:textId="77777777" w:rsidR="004B0D64" w:rsidRPr="004B0D64" w:rsidRDefault="004B0D64" w:rsidP="004B0D64">
            <w:pPr>
              <w:rPr>
                <w:rFonts w:eastAsia="Times New Roman" w:cs="Calibri"/>
                <w:lang w:bidi="he-IL"/>
              </w:rPr>
            </w:pPr>
            <w:r w:rsidRPr="004B0D64">
              <w:rPr>
                <w:rFonts w:eastAsia="Times New Roman" w:cs="Calibri"/>
                <w:lang w:val="en-AU" w:bidi="he-IL"/>
              </w:rPr>
              <w:t xml:space="preserve">12. </w:t>
            </w:r>
            <w:r w:rsidRPr="004B0D64">
              <w:rPr>
                <w:rFonts w:eastAsia="Times New Roman" w:cs="Calibri"/>
                <w:lang w:bidi="he-IL"/>
              </w:rPr>
              <w:t>And on the day of your waving the omer, you shall offer up an unblemished lamb in its [first] year as a burnt offering to the Lord;</w:t>
            </w:r>
          </w:p>
        </w:tc>
        <w:tc>
          <w:tcPr>
            <w:tcW w:w="5585" w:type="dxa"/>
            <w:tcMar>
              <w:top w:w="0" w:type="dxa"/>
              <w:left w:w="108" w:type="dxa"/>
              <w:bottom w:w="0" w:type="dxa"/>
              <w:right w:w="108" w:type="dxa"/>
            </w:tcMar>
            <w:hideMark/>
          </w:tcPr>
          <w:p w14:paraId="38016BFF" w14:textId="77777777" w:rsidR="004B0D64" w:rsidRPr="004B0D64" w:rsidRDefault="004B0D64" w:rsidP="004B0D64">
            <w:pPr>
              <w:rPr>
                <w:rFonts w:eastAsia="Times New Roman" w:cs="Calibri"/>
                <w:lang w:bidi="he-IL"/>
              </w:rPr>
            </w:pPr>
            <w:r w:rsidRPr="004B0D64">
              <w:rPr>
                <w:rFonts w:eastAsia="Times New Roman" w:cs="Calibri"/>
                <w:lang w:val="en-AU" w:bidi="he-IL"/>
              </w:rPr>
              <w:t xml:space="preserve">12. </w:t>
            </w:r>
            <w:r w:rsidRPr="004B0D64">
              <w:rPr>
                <w:rFonts w:eastAsia="Times New Roman" w:cs="Calibri"/>
                <w:lang w:bidi="he-IL"/>
              </w:rPr>
              <w:t>on the day on which you elevate the sheaf, you will make (the sacrifice of a lamb of the year, unblemished a burnt offering unto the Name of the LORD:</w:t>
            </w:r>
          </w:p>
        </w:tc>
      </w:tr>
      <w:tr w:rsidR="004B0D64" w:rsidRPr="004B0D64" w14:paraId="51706B28" w14:textId="77777777" w:rsidTr="004265F1">
        <w:trPr>
          <w:jc w:val="center"/>
        </w:trPr>
        <w:tc>
          <w:tcPr>
            <w:tcW w:w="4665" w:type="dxa"/>
            <w:shd w:val="clear" w:color="auto" w:fill="FFFFFF"/>
            <w:tcMar>
              <w:top w:w="0" w:type="dxa"/>
              <w:left w:w="108" w:type="dxa"/>
              <w:bottom w:w="0" w:type="dxa"/>
              <w:right w:w="108" w:type="dxa"/>
            </w:tcMar>
            <w:hideMark/>
          </w:tcPr>
          <w:p w14:paraId="689E4A38" w14:textId="77777777" w:rsidR="004B0D64" w:rsidRPr="004B0D64" w:rsidRDefault="004B0D64" w:rsidP="004B0D64">
            <w:pPr>
              <w:rPr>
                <w:rFonts w:eastAsia="Times New Roman" w:cs="Calibri"/>
                <w:lang w:bidi="he-IL"/>
              </w:rPr>
            </w:pPr>
            <w:r w:rsidRPr="004B0D64">
              <w:rPr>
                <w:rFonts w:eastAsia="Times New Roman" w:cs="Calibri"/>
                <w:lang w:val="en-AU" w:bidi="he-IL"/>
              </w:rPr>
              <w:t xml:space="preserve">13. </w:t>
            </w:r>
            <w:r w:rsidRPr="004B0D64">
              <w:rPr>
                <w:rFonts w:eastAsia="Times New Roman" w:cs="Calibri"/>
                <w:lang w:bidi="he-IL"/>
              </w:rPr>
              <w:t>Its meal offering [shall be] two tenths [of an ephah] of fine flour mixed with oil, a fire offering to the Lord as a spirit of satisfaction. And its libation [shall be] a quarter of a hin of wine.</w:t>
            </w:r>
          </w:p>
        </w:tc>
        <w:tc>
          <w:tcPr>
            <w:tcW w:w="5585" w:type="dxa"/>
            <w:tcMar>
              <w:top w:w="0" w:type="dxa"/>
              <w:left w:w="108" w:type="dxa"/>
              <w:bottom w:w="0" w:type="dxa"/>
              <w:right w:w="108" w:type="dxa"/>
            </w:tcMar>
            <w:hideMark/>
          </w:tcPr>
          <w:p w14:paraId="1B922A60" w14:textId="77777777" w:rsidR="004B0D64" w:rsidRPr="004B0D64" w:rsidRDefault="004B0D64" w:rsidP="004B0D64">
            <w:pPr>
              <w:rPr>
                <w:rFonts w:eastAsia="Times New Roman" w:cs="Calibri"/>
                <w:lang w:bidi="he-IL"/>
              </w:rPr>
            </w:pPr>
            <w:r w:rsidRPr="004B0D64">
              <w:rPr>
                <w:rFonts w:eastAsia="Times New Roman" w:cs="Calibri"/>
                <w:lang w:val="en-AU" w:bidi="he-IL"/>
              </w:rPr>
              <w:t xml:space="preserve">13. </w:t>
            </w:r>
            <w:r w:rsidRPr="004B0D64">
              <w:rPr>
                <w:rFonts w:eastAsia="Times New Roman" w:cs="Calibri"/>
                <w:lang w:bidi="he-IL"/>
              </w:rPr>
              <w:t>and its mincha, two tenths of flour, mingled with olive oil, for an oblation to the Name of the LORD, to be received with acceptance; and its libation, wine of grapes, the fourth of a hin.</w:t>
            </w:r>
          </w:p>
        </w:tc>
      </w:tr>
      <w:tr w:rsidR="004B0D64" w:rsidRPr="004B0D64" w14:paraId="7865E840" w14:textId="77777777" w:rsidTr="004265F1">
        <w:trPr>
          <w:jc w:val="center"/>
        </w:trPr>
        <w:tc>
          <w:tcPr>
            <w:tcW w:w="4665" w:type="dxa"/>
            <w:shd w:val="clear" w:color="auto" w:fill="FFFFFF"/>
            <w:tcMar>
              <w:top w:w="0" w:type="dxa"/>
              <w:left w:w="108" w:type="dxa"/>
              <w:bottom w:w="0" w:type="dxa"/>
              <w:right w:w="108" w:type="dxa"/>
            </w:tcMar>
            <w:hideMark/>
          </w:tcPr>
          <w:p w14:paraId="60CBC5E8" w14:textId="77777777" w:rsidR="004B0D64" w:rsidRPr="004B0D64" w:rsidRDefault="004B0D64" w:rsidP="004B0D64">
            <w:pPr>
              <w:rPr>
                <w:rFonts w:eastAsia="Times New Roman" w:cs="Calibri"/>
                <w:lang w:bidi="he-IL"/>
              </w:rPr>
            </w:pPr>
            <w:r w:rsidRPr="004B0D64">
              <w:rPr>
                <w:rFonts w:eastAsia="Times New Roman" w:cs="Calibri"/>
                <w:lang w:val="en-AU" w:bidi="he-IL"/>
              </w:rPr>
              <w:t xml:space="preserve">14. </w:t>
            </w:r>
            <w:r w:rsidRPr="004B0D64">
              <w:rPr>
                <w:rFonts w:eastAsia="Times New Roman" w:cs="Calibri"/>
                <w:lang w:bidi="he-IL"/>
              </w:rPr>
              <w:t>You shall not eat bread or [flour made from] parched grain or fresh grain, until this very day, until you bring your God's sacrifice. [This is] an eternal statute throughout your generations in all your dwelling places.</w:t>
            </w:r>
          </w:p>
        </w:tc>
        <w:tc>
          <w:tcPr>
            <w:tcW w:w="5585" w:type="dxa"/>
            <w:tcMar>
              <w:top w:w="0" w:type="dxa"/>
              <w:left w:w="108" w:type="dxa"/>
              <w:bottom w:w="0" w:type="dxa"/>
              <w:right w:w="108" w:type="dxa"/>
            </w:tcMar>
            <w:hideMark/>
          </w:tcPr>
          <w:p w14:paraId="04743019" w14:textId="77777777" w:rsidR="004B0D64" w:rsidRPr="004B0D64" w:rsidRDefault="004B0D64" w:rsidP="004B0D64">
            <w:pPr>
              <w:rPr>
                <w:rFonts w:eastAsia="Times New Roman" w:cs="Calibri"/>
                <w:lang w:bidi="he-IL"/>
              </w:rPr>
            </w:pPr>
            <w:r w:rsidRPr="004B0D64">
              <w:rPr>
                <w:rFonts w:eastAsia="Times New Roman" w:cs="Calibri"/>
                <w:lang w:val="en-AU" w:bidi="he-IL"/>
              </w:rPr>
              <w:t xml:space="preserve">14. </w:t>
            </w:r>
            <w:r w:rsidRPr="004B0D64">
              <w:rPr>
                <w:rFonts w:eastAsia="Times New Roman" w:cs="Calibri"/>
                <w:lang w:bidi="he-IL"/>
              </w:rPr>
              <w:t>But neither bread nor parched corn (of the ripe harvest) nor new ears may you eat until this day, until the time of your bringing the oblation of your God: an everlasting statute unto your generations in all your dwellings.</w:t>
            </w:r>
          </w:p>
        </w:tc>
      </w:tr>
      <w:tr w:rsidR="004B0D64" w:rsidRPr="004B0D64" w14:paraId="33B4EF9F" w14:textId="77777777" w:rsidTr="004265F1">
        <w:trPr>
          <w:jc w:val="center"/>
        </w:trPr>
        <w:tc>
          <w:tcPr>
            <w:tcW w:w="4665" w:type="dxa"/>
            <w:shd w:val="clear" w:color="auto" w:fill="FFFFFF"/>
            <w:tcMar>
              <w:top w:w="0" w:type="dxa"/>
              <w:left w:w="108" w:type="dxa"/>
              <w:bottom w:w="0" w:type="dxa"/>
              <w:right w:w="108" w:type="dxa"/>
            </w:tcMar>
            <w:hideMark/>
          </w:tcPr>
          <w:p w14:paraId="788BCFCA" w14:textId="77777777" w:rsidR="004B0D64" w:rsidRPr="004B0D64" w:rsidRDefault="004B0D64" w:rsidP="004B0D64">
            <w:pPr>
              <w:rPr>
                <w:rFonts w:eastAsia="Times New Roman" w:cs="Calibri"/>
                <w:lang w:bidi="he-IL"/>
              </w:rPr>
            </w:pPr>
            <w:r w:rsidRPr="004B0D64">
              <w:rPr>
                <w:rFonts w:eastAsia="Times New Roman" w:cs="Calibri"/>
                <w:lang w:val="en-AU" w:bidi="he-IL"/>
              </w:rPr>
              <w:t xml:space="preserve">15. </w:t>
            </w:r>
            <w:r w:rsidRPr="004B0D64">
              <w:rPr>
                <w:rFonts w:eastAsia="Times New Roman" w:cs="Calibri"/>
                <w:lang w:bidi="he-IL"/>
              </w:rPr>
              <w:t>And you shall count for yourselves, from the morrow of the rest day from the day you bring the omer as a wave offering seven weeks; they shall be complete.</w:t>
            </w:r>
          </w:p>
        </w:tc>
        <w:tc>
          <w:tcPr>
            <w:tcW w:w="5585" w:type="dxa"/>
            <w:tcMar>
              <w:top w:w="0" w:type="dxa"/>
              <w:left w:w="108" w:type="dxa"/>
              <w:bottom w:w="0" w:type="dxa"/>
              <w:right w:w="108" w:type="dxa"/>
            </w:tcMar>
            <w:hideMark/>
          </w:tcPr>
          <w:p w14:paraId="26AF71FE" w14:textId="7579E935" w:rsidR="004B0D64" w:rsidRPr="004B0D64" w:rsidRDefault="004B0D64" w:rsidP="004B0D64">
            <w:pPr>
              <w:rPr>
                <w:rFonts w:eastAsia="Times New Roman" w:cs="Calibri"/>
                <w:lang w:bidi="he-IL"/>
              </w:rPr>
            </w:pPr>
            <w:r w:rsidRPr="004B0D64">
              <w:rPr>
                <w:rFonts w:eastAsia="Times New Roman" w:cs="Calibri"/>
                <w:lang w:val="en-AU" w:bidi="he-IL"/>
              </w:rPr>
              <w:t xml:space="preserve">15. </w:t>
            </w:r>
            <w:r w:rsidRPr="004B0D64">
              <w:rPr>
                <w:rFonts w:eastAsia="Times New Roman" w:cs="Calibri"/>
                <w:lang w:bidi="he-IL"/>
              </w:rPr>
              <w:t>And number to you after the first feast day of Pascha, from the day when you brought the sheaf for the elevation, seven weeks; complete they will be.</w:t>
            </w:r>
          </w:p>
        </w:tc>
      </w:tr>
      <w:tr w:rsidR="004B0D64" w:rsidRPr="004B0D64" w14:paraId="78DC62E3" w14:textId="77777777" w:rsidTr="004265F1">
        <w:trPr>
          <w:jc w:val="center"/>
        </w:trPr>
        <w:tc>
          <w:tcPr>
            <w:tcW w:w="4665" w:type="dxa"/>
            <w:tcMar>
              <w:top w:w="0" w:type="dxa"/>
              <w:left w:w="108" w:type="dxa"/>
              <w:bottom w:w="0" w:type="dxa"/>
              <w:right w:w="108" w:type="dxa"/>
            </w:tcMar>
            <w:hideMark/>
          </w:tcPr>
          <w:p w14:paraId="3F597224" w14:textId="77777777" w:rsidR="004B0D64" w:rsidRPr="004B0D64" w:rsidRDefault="004B0D64" w:rsidP="004B0D64">
            <w:pPr>
              <w:rPr>
                <w:rFonts w:eastAsia="Times New Roman" w:cs="Calibri"/>
                <w:lang w:bidi="he-IL"/>
              </w:rPr>
            </w:pPr>
            <w:r w:rsidRPr="004B0D64">
              <w:rPr>
                <w:rFonts w:eastAsia="Times New Roman" w:cs="Calibri"/>
                <w:lang w:val="en-AU" w:bidi="he-IL"/>
              </w:rPr>
              <w:t xml:space="preserve">16. </w:t>
            </w:r>
            <w:r w:rsidRPr="004B0D64">
              <w:rPr>
                <w:rFonts w:eastAsia="Times New Roman" w:cs="Calibri"/>
                <w:lang w:bidi="he-IL"/>
              </w:rPr>
              <w:t>You shall count until the day after the seventh week, [namely,] the fiftieth day, [on which] you shall bring a new meal offering to the Lord.</w:t>
            </w:r>
          </w:p>
        </w:tc>
        <w:tc>
          <w:tcPr>
            <w:tcW w:w="5585" w:type="dxa"/>
            <w:tcMar>
              <w:top w:w="0" w:type="dxa"/>
              <w:left w:w="108" w:type="dxa"/>
              <w:bottom w:w="0" w:type="dxa"/>
              <w:right w:w="108" w:type="dxa"/>
            </w:tcMar>
            <w:hideMark/>
          </w:tcPr>
          <w:p w14:paraId="657C9E93" w14:textId="77777777" w:rsidR="004B0D64" w:rsidRPr="004B0D64" w:rsidRDefault="004B0D64" w:rsidP="004B0D64">
            <w:pPr>
              <w:rPr>
                <w:rFonts w:eastAsia="Times New Roman" w:cs="Calibri"/>
                <w:lang w:bidi="he-IL"/>
              </w:rPr>
            </w:pPr>
            <w:r w:rsidRPr="004B0D64">
              <w:rPr>
                <w:rFonts w:eastAsia="Times New Roman" w:cs="Calibri"/>
                <w:lang w:val="en-AU" w:bidi="he-IL"/>
              </w:rPr>
              <w:t xml:space="preserve">16. </w:t>
            </w:r>
            <w:r w:rsidRPr="004B0D64">
              <w:rPr>
                <w:rFonts w:eastAsia="Times New Roman" w:cs="Calibri"/>
                <w:lang w:bidi="he-IL"/>
              </w:rPr>
              <w:t>Until the day after the seventh week you will number fifty days, and will offer a mincha of the new bread unto the Name of the LORD.</w:t>
            </w:r>
          </w:p>
        </w:tc>
      </w:tr>
      <w:tr w:rsidR="004B0D64" w:rsidRPr="004B0D64" w14:paraId="2B3F8A81" w14:textId="77777777" w:rsidTr="004265F1">
        <w:trPr>
          <w:jc w:val="center"/>
        </w:trPr>
        <w:tc>
          <w:tcPr>
            <w:tcW w:w="4665" w:type="dxa"/>
            <w:tcMar>
              <w:top w:w="0" w:type="dxa"/>
              <w:left w:w="108" w:type="dxa"/>
              <w:bottom w:w="0" w:type="dxa"/>
              <w:right w:w="108" w:type="dxa"/>
            </w:tcMar>
            <w:hideMark/>
          </w:tcPr>
          <w:p w14:paraId="39CA977A" w14:textId="77777777" w:rsidR="004B0D64" w:rsidRPr="004B0D64" w:rsidRDefault="004B0D64" w:rsidP="004B0D64">
            <w:pPr>
              <w:rPr>
                <w:rFonts w:eastAsia="Times New Roman" w:cs="Calibri"/>
                <w:lang w:bidi="he-IL"/>
              </w:rPr>
            </w:pPr>
            <w:r w:rsidRPr="004B0D64">
              <w:rPr>
                <w:rFonts w:eastAsia="Times New Roman" w:cs="Calibri"/>
                <w:lang w:bidi="he-IL"/>
              </w:rPr>
              <w:t>17. From your dwelling places, you shall bring bread, set aside, two [loaves] [made from] two tenths [of an ephah]; they shall be of fine flour, [and] they shall be baked leavened, the first offering to the Lord.</w:t>
            </w:r>
          </w:p>
        </w:tc>
        <w:tc>
          <w:tcPr>
            <w:tcW w:w="5585" w:type="dxa"/>
            <w:tcMar>
              <w:top w:w="0" w:type="dxa"/>
              <w:left w:w="108" w:type="dxa"/>
              <w:bottom w:w="0" w:type="dxa"/>
              <w:right w:w="108" w:type="dxa"/>
            </w:tcMar>
            <w:hideMark/>
          </w:tcPr>
          <w:p w14:paraId="2C21E449" w14:textId="77777777" w:rsidR="004B0D64" w:rsidRPr="004B0D64" w:rsidRDefault="004B0D64" w:rsidP="004B0D64">
            <w:pPr>
              <w:rPr>
                <w:rFonts w:eastAsia="Times New Roman" w:cs="Calibri"/>
                <w:lang w:bidi="he-IL"/>
              </w:rPr>
            </w:pPr>
            <w:r w:rsidRPr="004B0D64">
              <w:rPr>
                <w:rFonts w:eastAsia="Times New Roman" w:cs="Calibri"/>
                <w:lang w:bidi="he-IL"/>
              </w:rPr>
              <w:t>17. From the place of your dwellings you are to bring the bread for the elevation; two cakes of two-tenths of flour, which must be baked with leaven, as first fruits unto the Name of the LORD.</w:t>
            </w:r>
          </w:p>
        </w:tc>
      </w:tr>
      <w:tr w:rsidR="004B0D64" w:rsidRPr="004B0D64" w14:paraId="4DF82DAA" w14:textId="77777777" w:rsidTr="004265F1">
        <w:trPr>
          <w:jc w:val="center"/>
        </w:trPr>
        <w:tc>
          <w:tcPr>
            <w:tcW w:w="4665" w:type="dxa"/>
            <w:tcMar>
              <w:top w:w="0" w:type="dxa"/>
              <w:left w:w="108" w:type="dxa"/>
              <w:bottom w:w="0" w:type="dxa"/>
              <w:right w:w="108" w:type="dxa"/>
            </w:tcMar>
            <w:hideMark/>
          </w:tcPr>
          <w:p w14:paraId="3FB1435E" w14:textId="77777777" w:rsidR="004B0D64" w:rsidRPr="004B0D64" w:rsidRDefault="004B0D64" w:rsidP="004B0D64">
            <w:pPr>
              <w:rPr>
                <w:rFonts w:eastAsia="Times New Roman" w:cs="Calibri"/>
                <w:lang w:bidi="he-IL"/>
              </w:rPr>
            </w:pPr>
            <w:r w:rsidRPr="004B0D64">
              <w:rPr>
                <w:rFonts w:eastAsia="Times New Roman" w:cs="Calibri"/>
                <w:lang w:val="en-AU" w:bidi="he-IL"/>
              </w:rPr>
              <w:t xml:space="preserve">18. </w:t>
            </w:r>
            <w:r w:rsidRPr="004B0D64">
              <w:rPr>
                <w:rFonts w:eastAsia="Times New Roman" w:cs="Calibri"/>
                <w:lang w:bidi="he-IL"/>
              </w:rPr>
              <w:t xml:space="preserve">And associated with the bread, you shall bring seven unblemished lambs in their [first] year, one young bull, and two rams these shall be a burn </w:t>
            </w:r>
            <w:r w:rsidRPr="004B0D64">
              <w:rPr>
                <w:rFonts w:eastAsia="Times New Roman" w:cs="Calibri"/>
                <w:lang w:bidi="he-IL"/>
              </w:rPr>
              <w:lastRenderedPageBreak/>
              <w:t>offering to the Lord, [along with] their meal offering and libations a fire offering [with] a spirit of satisfaction to the Lord.</w:t>
            </w:r>
          </w:p>
        </w:tc>
        <w:tc>
          <w:tcPr>
            <w:tcW w:w="5585" w:type="dxa"/>
            <w:tcMar>
              <w:top w:w="0" w:type="dxa"/>
              <w:left w:w="108" w:type="dxa"/>
              <w:bottom w:w="0" w:type="dxa"/>
              <w:right w:w="108" w:type="dxa"/>
            </w:tcMar>
            <w:hideMark/>
          </w:tcPr>
          <w:p w14:paraId="0E723216" w14:textId="77777777" w:rsidR="004B0D64" w:rsidRPr="004B0D64" w:rsidRDefault="004B0D64" w:rsidP="004B0D64">
            <w:pPr>
              <w:rPr>
                <w:rFonts w:eastAsia="Times New Roman" w:cs="Calibri"/>
                <w:lang w:bidi="he-IL"/>
              </w:rPr>
            </w:pPr>
            <w:r w:rsidRPr="004B0D64">
              <w:rPr>
                <w:rFonts w:eastAsia="Times New Roman" w:cs="Calibri"/>
                <w:lang w:val="en-AU" w:bidi="he-IL"/>
              </w:rPr>
              <w:lastRenderedPageBreak/>
              <w:t xml:space="preserve">18. </w:t>
            </w:r>
            <w:r w:rsidRPr="004B0D64">
              <w:rPr>
                <w:rFonts w:eastAsia="Times New Roman" w:cs="Calibri"/>
                <w:lang w:bidi="he-IL"/>
              </w:rPr>
              <w:t xml:space="preserve">And with that bread you are to offer seven lambs of the year, unblemished, and a young bullock without mixture (of </w:t>
            </w:r>
            <w:r w:rsidRPr="004B0D64">
              <w:rPr>
                <w:rFonts w:eastAsia="Times New Roman" w:cs="Calibri"/>
                <w:lang w:bidi="he-IL"/>
              </w:rPr>
              <w:lastRenderedPageBreak/>
              <w:t>color), the one for a sin offering, and two lambs of the year for a sanctified oblation.</w:t>
            </w:r>
          </w:p>
        </w:tc>
      </w:tr>
      <w:tr w:rsidR="004B0D64" w:rsidRPr="004B0D64" w14:paraId="4305564D" w14:textId="77777777" w:rsidTr="004265F1">
        <w:trPr>
          <w:jc w:val="center"/>
        </w:trPr>
        <w:tc>
          <w:tcPr>
            <w:tcW w:w="4665" w:type="dxa"/>
            <w:tcMar>
              <w:top w:w="0" w:type="dxa"/>
              <w:left w:w="108" w:type="dxa"/>
              <w:bottom w:w="0" w:type="dxa"/>
              <w:right w:w="108" w:type="dxa"/>
            </w:tcMar>
            <w:hideMark/>
          </w:tcPr>
          <w:p w14:paraId="44FCAB06" w14:textId="5625C1F1" w:rsidR="004B0D64" w:rsidRPr="004B0D64" w:rsidRDefault="004B0D64" w:rsidP="004B0D64">
            <w:pPr>
              <w:rPr>
                <w:rFonts w:eastAsia="Times New Roman" w:cs="Calibri"/>
                <w:lang w:bidi="he-IL"/>
              </w:rPr>
            </w:pPr>
            <w:r w:rsidRPr="004B0D64">
              <w:rPr>
                <w:rFonts w:eastAsia="Times New Roman" w:cs="Calibri"/>
                <w:lang w:val="en-AU" w:bidi="he-IL"/>
              </w:rPr>
              <w:lastRenderedPageBreak/>
              <w:t xml:space="preserve">19. </w:t>
            </w:r>
            <w:r w:rsidRPr="004B0D64">
              <w:rPr>
                <w:rFonts w:eastAsia="Times New Roman" w:cs="Calibri"/>
                <w:lang w:bidi="he-IL"/>
              </w:rPr>
              <w:t>And you shall offer up one he goat as a sin offering, and two lambs in their [first] year as a peace offering.</w:t>
            </w:r>
          </w:p>
        </w:tc>
        <w:tc>
          <w:tcPr>
            <w:tcW w:w="5585" w:type="dxa"/>
            <w:tcMar>
              <w:top w:w="0" w:type="dxa"/>
              <w:left w:w="108" w:type="dxa"/>
              <w:bottom w:w="0" w:type="dxa"/>
              <w:right w:w="108" w:type="dxa"/>
            </w:tcMar>
            <w:hideMark/>
          </w:tcPr>
          <w:p w14:paraId="2C39DDF9" w14:textId="77777777" w:rsidR="004B0D64" w:rsidRPr="004B0D64" w:rsidRDefault="004B0D64" w:rsidP="004B0D64">
            <w:pPr>
              <w:rPr>
                <w:rFonts w:eastAsia="Times New Roman" w:cs="Calibri"/>
                <w:lang w:bidi="he-IL"/>
              </w:rPr>
            </w:pPr>
            <w:r w:rsidRPr="004B0D64">
              <w:rPr>
                <w:rFonts w:eastAsia="Times New Roman" w:cs="Calibri"/>
                <w:lang w:val="en-AU" w:bidi="he-IL"/>
              </w:rPr>
              <w:t xml:space="preserve">19. </w:t>
            </w:r>
            <w:r w:rsidRPr="004B0D64">
              <w:rPr>
                <w:rFonts w:eastAsia="Times New Roman" w:cs="Calibri"/>
                <w:lang w:bidi="he-IL"/>
              </w:rPr>
              <w:t>And you will make (a sacrifice) of a young goat without mixture, the one for a sin offering and two lambs of the year for a sanctified oblation.</w:t>
            </w:r>
          </w:p>
        </w:tc>
      </w:tr>
      <w:tr w:rsidR="004B0D64" w:rsidRPr="004B0D64" w14:paraId="02A29D9E" w14:textId="77777777" w:rsidTr="004265F1">
        <w:trPr>
          <w:jc w:val="center"/>
        </w:trPr>
        <w:tc>
          <w:tcPr>
            <w:tcW w:w="4665" w:type="dxa"/>
            <w:tcMar>
              <w:top w:w="0" w:type="dxa"/>
              <w:left w:w="108" w:type="dxa"/>
              <w:bottom w:w="0" w:type="dxa"/>
              <w:right w:w="108" w:type="dxa"/>
            </w:tcMar>
            <w:hideMark/>
          </w:tcPr>
          <w:p w14:paraId="3ECC8E55" w14:textId="77777777" w:rsidR="004B0D64" w:rsidRPr="004B0D64" w:rsidRDefault="004B0D64" w:rsidP="004B0D64">
            <w:pPr>
              <w:rPr>
                <w:rFonts w:eastAsia="Times New Roman" w:cs="Calibri"/>
                <w:lang w:bidi="he-IL"/>
              </w:rPr>
            </w:pPr>
            <w:r w:rsidRPr="004B0D64">
              <w:rPr>
                <w:rFonts w:eastAsia="Times New Roman" w:cs="Calibri"/>
                <w:lang w:val="en-AU" w:bidi="he-IL"/>
              </w:rPr>
              <w:t xml:space="preserve">20. </w:t>
            </w:r>
            <w:r w:rsidRPr="004B0D64">
              <w:rPr>
                <w:rFonts w:eastAsia="Times New Roman" w:cs="Calibri"/>
                <w:lang w:bidi="he-IL"/>
              </w:rPr>
              <w:t>And the kohen shall wave them in conjunction with the first offering bread as a waving before the Lord, along with the two lambs. They shall be holy to the Lord, [and] belong to the kohen.</w:t>
            </w:r>
          </w:p>
        </w:tc>
        <w:tc>
          <w:tcPr>
            <w:tcW w:w="5585" w:type="dxa"/>
            <w:tcMar>
              <w:top w:w="0" w:type="dxa"/>
              <w:left w:w="108" w:type="dxa"/>
              <w:bottom w:w="0" w:type="dxa"/>
              <w:right w:w="108" w:type="dxa"/>
            </w:tcMar>
            <w:hideMark/>
          </w:tcPr>
          <w:p w14:paraId="487D1BDC" w14:textId="77777777" w:rsidR="004B0D64" w:rsidRPr="004B0D64" w:rsidRDefault="004B0D64" w:rsidP="004B0D64">
            <w:pPr>
              <w:rPr>
                <w:rFonts w:eastAsia="Times New Roman" w:cs="Calibri"/>
                <w:lang w:bidi="he-IL"/>
              </w:rPr>
            </w:pPr>
            <w:r w:rsidRPr="004B0D64">
              <w:rPr>
                <w:rFonts w:eastAsia="Times New Roman" w:cs="Calibri"/>
                <w:lang w:val="en-AU" w:bidi="he-IL"/>
              </w:rPr>
              <w:t xml:space="preserve">20. </w:t>
            </w:r>
            <w:r w:rsidRPr="004B0D64">
              <w:rPr>
                <w:rFonts w:eastAsia="Times New Roman" w:cs="Calibri"/>
                <w:lang w:bidi="he-IL"/>
              </w:rPr>
              <w:t>And the priest will uplift them with the bread of the first fruits, an elevation before the LORD, with the two lambs; they will be holy to the Name of the LORD, and will be for the priest.</w:t>
            </w:r>
          </w:p>
        </w:tc>
      </w:tr>
      <w:tr w:rsidR="004B0D64" w:rsidRPr="004B0D64" w14:paraId="0B26A5E6" w14:textId="77777777" w:rsidTr="004265F1">
        <w:trPr>
          <w:jc w:val="center"/>
        </w:trPr>
        <w:tc>
          <w:tcPr>
            <w:tcW w:w="4665" w:type="dxa"/>
            <w:tcMar>
              <w:top w:w="0" w:type="dxa"/>
              <w:left w:w="108" w:type="dxa"/>
              <w:bottom w:w="0" w:type="dxa"/>
              <w:right w:w="108" w:type="dxa"/>
            </w:tcMar>
            <w:hideMark/>
          </w:tcPr>
          <w:p w14:paraId="33856FF2" w14:textId="77777777" w:rsidR="004B0D64" w:rsidRPr="004B0D64" w:rsidRDefault="004B0D64" w:rsidP="004B0D64">
            <w:pPr>
              <w:rPr>
                <w:rFonts w:eastAsia="Times New Roman" w:cs="Calibri"/>
                <w:lang w:bidi="he-IL"/>
              </w:rPr>
            </w:pPr>
            <w:r w:rsidRPr="004B0D64">
              <w:rPr>
                <w:rFonts w:eastAsia="Times New Roman" w:cs="Calibri"/>
                <w:lang w:val="en-AU" w:bidi="he-IL"/>
              </w:rPr>
              <w:t xml:space="preserve">21. </w:t>
            </w:r>
            <w:r w:rsidRPr="004B0D64">
              <w:rPr>
                <w:rFonts w:eastAsia="Times New Roman" w:cs="Calibri"/>
                <w:lang w:bidi="he-IL"/>
              </w:rPr>
              <w:t xml:space="preserve">And </w:t>
            </w:r>
            <w:r w:rsidRPr="004B0D64">
              <w:rPr>
                <w:rFonts w:eastAsia="Times New Roman" w:cs="Calibri"/>
                <w:b/>
                <w:bCs/>
                <w:lang w:bidi="he-IL"/>
              </w:rPr>
              <w:t>you shall designate on this very day a holy occasion</w:t>
            </w:r>
            <w:r w:rsidRPr="004B0D64">
              <w:rPr>
                <w:rFonts w:eastAsia="Times New Roman" w:cs="Calibri"/>
                <w:lang w:bidi="he-IL"/>
              </w:rPr>
              <w:t xml:space="preserve"> it shall be for you; you shall not perform any work of labor. [This is] an eternal statute in all your dwelling places throughout your generations.</w:t>
            </w:r>
          </w:p>
        </w:tc>
        <w:tc>
          <w:tcPr>
            <w:tcW w:w="5585" w:type="dxa"/>
            <w:tcMar>
              <w:top w:w="0" w:type="dxa"/>
              <w:left w:w="108" w:type="dxa"/>
              <w:bottom w:w="0" w:type="dxa"/>
              <w:right w:w="108" w:type="dxa"/>
            </w:tcMar>
            <w:hideMark/>
          </w:tcPr>
          <w:p w14:paraId="21245D93" w14:textId="77777777" w:rsidR="004B0D64" w:rsidRPr="004B0D64" w:rsidRDefault="004B0D64" w:rsidP="004B0D64">
            <w:pPr>
              <w:rPr>
                <w:rFonts w:eastAsia="Times New Roman" w:cs="Calibri"/>
                <w:lang w:bidi="he-IL"/>
              </w:rPr>
            </w:pPr>
            <w:r w:rsidRPr="004B0D64">
              <w:rPr>
                <w:rFonts w:eastAsia="Times New Roman" w:cs="Calibri"/>
                <w:lang w:val="en-AU" w:bidi="he-IL"/>
              </w:rPr>
              <w:t xml:space="preserve">21. </w:t>
            </w:r>
            <w:r w:rsidRPr="004B0D64">
              <w:rPr>
                <w:rFonts w:eastAsia="Times New Roman" w:cs="Calibri"/>
                <w:b/>
                <w:bCs/>
                <w:lang w:bidi="he-IL"/>
              </w:rPr>
              <w:t xml:space="preserve">And </w:t>
            </w:r>
            <w:r w:rsidRPr="004B0D64">
              <w:rPr>
                <w:rFonts w:eastAsia="Times New Roman" w:cs="Calibri"/>
                <w:b/>
                <w:bCs/>
                <w:u w:val="single"/>
                <w:lang w:bidi="he-IL"/>
              </w:rPr>
              <w:t>you will proclaim with life and strength</w:t>
            </w:r>
            <w:r w:rsidRPr="004B0D64">
              <w:rPr>
                <w:rFonts w:eastAsia="Times New Roman" w:cs="Calibri"/>
                <w:b/>
                <w:bCs/>
                <w:lang w:bidi="he-IL"/>
              </w:rPr>
              <w:t xml:space="preserve"> that self-same day, that at the time of that day there will be to you a holy convocation</w:t>
            </w:r>
            <w:r w:rsidRPr="004B0D64">
              <w:rPr>
                <w:rFonts w:eastAsia="Times New Roman" w:cs="Calibri"/>
                <w:lang w:bidi="he-IL"/>
              </w:rPr>
              <w:t>: you will do no work of labour: it is an everlasting statute in all your dwelling for your generations.</w:t>
            </w:r>
          </w:p>
        </w:tc>
      </w:tr>
      <w:tr w:rsidR="004B0D64" w:rsidRPr="004B0D64" w14:paraId="3CBED30D" w14:textId="77777777" w:rsidTr="004265F1">
        <w:trPr>
          <w:jc w:val="center"/>
        </w:trPr>
        <w:tc>
          <w:tcPr>
            <w:tcW w:w="4665" w:type="dxa"/>
            <w:tcMar>
              <w:top w:w="0" w:type="dxa"/>
              <w:left w:w="108" w:type="dxa"/>
              <w:bottom w:w="0" w:type="dxa"/>
              <w:right w:w="108" w:type="dxa"/>
            </w:tcMar>
            <w:hideMark/>
          </w:tcPr>
          <w:p w14:paraId="64B725B2" w14:textId="77777777" w:rsidR="004B0D64" w:rsidRPr="004B0D64" w:rsidRDefault="004B0D64" w:rsidP="004B0D64">
            <w:pPr>
              <w:rPr>
                <w:rFonts w:eastAsia="Times New Roman" w:cs="Calibri"/>
                <w:lang w:bidi="he-IL"/>
              </w:rPr>
            </w:pPr>
            <w:r w:rsidRPr="004B0D64">
              <w:rPr>
                <w:rFonts w:eastAsia="Times New Roman" w:cs="Calibri"/>
                <w:lang w:val="en-AU" w:bidi="he-IL"/>
              </w:rPr>
              <w:t xml:space="preserve">22. </w:t>
            </w:r>
            <w:r w:rsidRPr="004B0D64">
              <w:rPr>
                <w:rFonts w:eastAsia="Times New Roman" w:cs="Calibri"/>
                <w:lang w:bidi="he-IL"/>
              </w:rPr>
              <w:t>When you reap the harvest of your Land, you shall not completely remove the corner of your field during your harvesting, and you shall not gather up the gleanings of your harvest. [Rather,] you shall leave these for the poor person and for the stranger. I am the Lord, your God.</w:t>
            </w:r>
          </w:p>
        </w:tc>
        <w:tc>
          <w:tcPr>
            <w:tcW w:w="5585" w:type="dxa"/>
            <w:tcMar>
              <w:top w:w="0" w:type="dxa"/>
              <w:left w:w="108" w:type="dxa"/>
              <w:bottom w:w="0" w:type="dxa"/>
              <w:right w:w="108" w:type="dxa"/>
            </w:tcMar>
            <w:hideMark/>
          </w:tcPr>
          <w:p w14:paraId="612DFFE5" w14:textId="77777777" w:rsidR="004B0D64" w:rsidRPr="004B0D64" w:rsidRDefault="004B0D64" w:rsidP="004B0D64">
            <w:pPr>
              <w:rPr>
                <w:rFonts w:eastAsia="Times New Roman" w:cs="Calibri"/>
                <w:lang w:bidi="he-IL"/>
              </w:rPr>
            </w:pPr>
            <w:r w:rsidRPr="004B0D64">
              <w:rPr>
                <w:rFonts w:eastAsia="Times New Roman" w:cs="Calibri"/>
                <w:lang w:val="en-AU" w:bidi="he-IL"/>
              </w:rPr>
              <w:t xml:space="preserve">22. </w:t>
            </w:r>
            <w:r w:rsidRPr="004B0D64">
              <w:rPr>
                <w:rFonts w:eastAsia="Times New Roman" w:cs="Calibri"/>
                <w:lang w:bidi="he-IL"/>
              </w:rPr>
              <w:t>And when you reap the harvest of the ground, you will not finish one corner that is in your field at your reaping nor will you gather the gleanings of your harvest, but leave them for the poor and the strangers: I am the LORD your God.</w:t>
            </w:r>
          </w:p>
        </w:tc>
      </w:tr>
      <w:tr w:rsidR="004B0D64" w:rsidRPr="004B0D64" w14:paraId="246E7F58" w14:textId="77777777" w:rsidTr="004265F1">
        <w:trPr>
          <w:jc w:val="center"/>
        </w:trPr>
        <w:tc>
          <w:tcPr>
            <w:tcW w:w="4665" w:type="dxa"/>
            <w:tcMar>
              <w:top w:w="0" w:type="dxa"/>
              <w:left w:w="108" w:type="dxa"/>
              <w:bottom w:w="0" w:type="dxa"/>
              <w:right w:w="108" w:type="dxa"/>
            </w:tcMar>
            <w:hideMark/>
          </w:tcPr>
          <w:p w14:paraId="7FB371E9" w14:textId="77777777" w:rsidR="004B0D64" w:rsidRPr="004B0D64" w:rsidRDefault="004B0D64" w:rsidP="004B0D64">
            <w:pPr>
              <w:rPr>
                <w:rFonts w:eastAsia="Times New Roman" w:cs="Calibri"/>
                <w:lang w:bidi="he-IL"/>
              </w:rPr>
            </w:pPr>
            <w:r w:rsidRPr="004B0D64">
              <w:rPr>
                <w:rFonts w:eastAsia="Times New Roman" w:cs="Calibri"/>
                <w:lang w:val="en-AU" w:bidi="he-IL"/>
              </w:rPr>
              <w:t xml:space="preserve">23. </w:t>
            </w:r>
            <w:r w:rsidRPr="004B0D64">
              <w:rPr>
                <w:rFonts w:eastAsia="Times New Roman" w:cs="Calibri"/>
                <w:lang w:bidi="he-IL"/>
              </w:rPr>
              <w:t>And the Lord spoke to Moses, saying,</w:t>
            </w:r>
          </w:p>
        </w:tc>
        <w:tc>
          <w:tcPr>
            <w:tcW w:w="5585" w:type="dxa"/>
            <w:tcMar>
              <w:top w:w="0" w:type="dxa"/>
              <w:left w:w="108" w:type="dxa"/>
              <w:bottom w:w="0" w:type="dxa"/>
              <w:right w:w="108" w:type="dxa"/>
            </w:tcMar>
            <w:hideMark/>
          </w:tcPr>
          <w:p w14:paraId="2225EFD5" w14:textId="77777777" w:rsidR="004B0D64" w:rsidRPr="004B0D64" w:rsidRDefault="004B0D64" w:rsidP="004B0D64">
            <w:pPr>
              <w:rPr>
                <w:rFonts w:eastAsia="Times New Roman" w:cs="Calibri"/>
                <w:lang w:bidi="he-IL"/>
              </w:rPr>
            </w:pPr>
            <w:r w:rsidRPr="004B0D64">
              <w:rPr>
                <w:rFonts w:eastAsia="Times New Roman" w:cs="Calibri"/>
                <w:lang w:val="en-AU" w:bidi="he-IL"/>
              </w:rPr>
              <w:t xml:space="preserve">23. </w:t>
            </w:r>
            <w:r w:rsidRPr="004B0D64">
              <w:rPr>
                <w:rFonts w:eastAsia="Times New Roman" w:cs="Calibri"/>
                <w:lang w:bidi="he-IL"/>
              </w:rPr>
              <w:t>And the LORD spoke with Mosheh, saying:</w:t>
            </w:r>
          </w:p>
        </w:tc>
      </w:tr>
      <w:tr w:rsidR="004B0D64" w:rsidRPr="004B0D64" w14:paraId="4271F160" w14:textId="77777777" w:rsidTr="004265F1">
        <w:trPr>
          <w:jc w:val="center"/>
        </w:trPr>
        <w:tc>
          <w:tcPr>
            <w:tcW w:w="4665" w:type="dxa"/>
            <w:tcMar>
              <w:top w:w="0" w:type="dxa"/>
              <w:left w:w="108" w:type="dxa"/>
              <w:bottom w:w="0" w:type="dxa"/>
              <w:right w:w="108" w:type="dxa"/>
            </w:tcMar>
            <w:hideMark/>
          </w:tcPr>
          <w:p w14:paraId="3E1818F4" w14:textId="77777777" w:rsidR="004B0D64" w:rsidRPr="004B0D64" w:rsidRDefault="004B0D64" w:rsidP="004B0D64">
            <w:pPr>
              <w:rPr>
                <w:rFonts w:eastAsia="Times New Roman" w:cs="Calibri"/>
                <w:lang w:bidi="he-IL"/>
              </w:rPr>
            </w:pPr>
            <w:r w:rsidRPr="004B0D64">
              <w:rPr>
                <w:rFonts w:eastAsia="Times New Roman" w:cs="Calibri"/>
                <w:lang w:val="en-AU" w:bidi="he-IL"/>
              </w:rPr>
              <w:t xml:space="preserve">24. </w:t>
            </w:r>
            <w:r w:rsidRPr="004B0D64">
              <w:rPr>
                <w:rFonts w:eastAsia="Times New Roman" w:cs="Calibri"/>
                <w:lang w:bidi="he-IL"/>
              </w:rPr>
              <w:t>Speak to the children of Israel, saying: In the seventh month, on the first of the month, it shall be a Sabbath for you, a remembrance of [Israel through] the shofar blast a holy occasion.</w:t>
            </w:r>
          </w:p>
        </w:tc>
        <w:tc>
          <w:tcPr>
            <w:tcW w:w="5585" w:type="dxa"/>
            <w:tcMar>
              <w:top w:w="0" w:type="dxa"/>
              <w:left w:w="108" w:type="dxa"/>
              <w:bottom w:w="0" w:type="dxa"/>
              <w:right w:w="108" w:type="dxa"/>
            </w:tcMar>
            <w:hideMark/>
          </w:tcPr>
          <w:p w14:paraId="3D821525" w14:textId="1C3C7373" w:rsidR="004B0D64" w:rsidRPr="004B0D64" w:rsidRDefault="004B0D64" w:rsidP="004B0D64">
            <w:pPr>
              <w:rPr>
                <w:rFonts w:eastAsia="Times New Roman" w:cs="Calibri"/>
                <w:lang w:bidi="he-IL"/>
              </w:rPr>
            </w:pPr>
            <w:r w:rsidRPr="004B0D64">
              <w:rPr>
                <w:rFonts w:eastAsia="Times New Roman" w:cs="Calibri"/>
                <w:lang w:val="en-AU" w:bidi="he-IL"/>
              </w:rPr>
              <w:t xml:space="preserve">24. </w:t>
            </w:r>
            <w:r w:rsidRPr="004B0D64">
              <w:rPr>
                <w:rFonts w:eastAsia="Times New Roman" w:cs="Calibri"/>
                <w:lang w:bidi="he-IL"/>
              </w:rPr>
              <w:t>Speak with the children of Israel, saying: In Tishri, which is the seven</w:t>
            </w:r>
            <w:r w:rsidR="00C4196F">
              <w:rPr>
                <w:rFonts w:eastAsia="Times New Roman" w:cs="Calibri"/>
                <w:lang w:bidi="he-IL"/>
              </w:rPr>
              <w:t>th</w:t>
            </w:r>
            <w:r w:rsidRPr="004B0D64">
              <w:rPr>
                <w:rFonts w:eastAsia="Times New Roman" w:cs="Calibri"/>
                <w:lang w:bidi="he-IL"/>
              </w:rPr>
              <w:t xml:space="preserve"> month, will be to you a festival of seven days, a memorial of trumpets, a holy convocation.</w:t>
            </w:r>
          </w:p>
        </w:tc>
      </w:tr>
      <w:tr w:rsidR="004B0D64" w:rsidRPr="004B0D64" w14:paraId="2C7C3270" w14:textId="77777777" w:rsidTr="004265F1">
        <w:trPr>
          <w:jc w:val="center"/>
        </w:trPr>
        <w:tc>
          <w:tcPr>
            <w:tcW w:w="4665" w:type="dxa"/>
            <w:tcMar>
              <w:top w:w="0" w:type="dxa"/>
              <w:left w:w="108" w:type="dxa"/>
              <w:bottom w:w="0" w:type="dxa"/>
              <w:right w:w="108" w:type="dxa"/>
            </w:tcMar>
            <w:hideMark/>
          </w:tcPr>
          <w:p w14:paraId="2845CDE9" w14:textId="77777777" w:rsidR="004B0D64" w:rsidRPr="004B0D64" w:rsidRDefault="004B0D64" w:rsidP="004B0D64">
            <w:pPr>
              <w:rPr>
                <w:rFonts w:eastAsia="Times New Roman" w:cs="Calibri"/>
                <w:lang w:bidi="he-IL"/>
              </w:rPr>
            </w:pPr>
            <w:r w:rsidRPr="004B0D64">
              <w:rPr>
                <w:rFonts w:eastAsia="Times New Roman" w:cs="Calibri"/>
                <w:lang w:val="en-AU" w:bidi="he-IL"/>
              </w:rPr>
              <w:t xml:space="preserve">25. </w:t>
            </w:r>
            <w:r w:rsidRPr="004B0D64">
              <w:rPr>
                <w:rFonts w:eastAsia="Times New Roman" w:cs="Calibri"/>
                <w:lang w:bidi="he-IL"/>
              </w:rPr>
              <w:t>You shall not perform any work of labor, and you shall offer up a fire offering to the Lord.</w:t>
            </w:r>
          </w:p>
        </w:tc>
        <w:tc>
          <w:tcPr>
            <w:tcW w:w="5585" w:type="dxa"/>
            <w:tcMar>
              <w:top w:w="0" w:type="dxa"/>
              <w:left w:w="108" w:type="dxa"/>
              <w:bottom w:w="0" w:type="dxa"/>
              <w:right w:w="108" w:type="dxa"/>
            </w:tcMar>
            <w:hideMark/>
          </w:tcPr>
          <w:p w14:paraId="18F93BEA" w14:textId="77777777" w:rsidR="004B0D64" w:rsidRPr="004B0D64" w:rsidRDefault="004B0D64" w:rsidP="004B0D64">
            <w:pPr>
              <w:rPr>
                <w:rFonts w:eastAsia="Times New Roman" w:cs="Calibri"/>
                <w:lang w:bidi="he-IL"/>
              </w:rPr>
            </w:pPr>
            <w:r w:rsidRPr="004B0D64">
              <w:rPr>
                <w:rFonts w:eastAsia="Times New Roman" w:cs="Calibri"/>
                <w:lang w:val="en-AU" w:bidi="he-IL"/>
              </w:rPr>
              <w:t xml:space="preserve">25. </w:t>
            </w:r>
            <w:r w:rsidRPr="004B0D64">
              <w:rPr>
                <w:rFonts w:eastAsia="Times New Roman" w:cs="Calibri"/>
                <w:lang w:bidi="he-IL"/>
              </w:rPr>
              <w:t>No work of labor may you do, but offer an oblation before the LORD unto the Name of the LORD.</w:t>
            </w:r>
          </w:p>
        </w:tc>
      </w:tr>
      <w:tr w:rsidR="004B0D64" w:rsidRPr="004B0D64" w14:paraId="4DDABA2F" w14:textId="77777777" w:rsidTr="004265F1">
        <w:trPr>
          <w:jc w:val="center"/>
        </w:trPr>
        <w:tc>
          <w:tcPr>
            <w:tcW w:w="4665" w:type="dxa"/>
            <w:tcMar>
              <w:top w:w="0" w:type="dxa"/>
              <w:left w:w="108" w:type="dxa"/>
              <w:bottom w:w="0" w:type="dxa"/>
              <w:right w:w="108" w:type="dxa"/>
            </w:tcMar>
            <w:hideMark/>
          </w:tcPr>
          <w:p w14:paraId="33A7AF88" w14:textId="77777777" w:rsidR="004B0D64" w:rsidRPr="004B0D64" w:rsidRDefault="004B0D64" w:rsidP="004B0D64">
            <w:pPr>
              <w:rPr>
                <w:rFonts w:eastAsia="Times New Roman" w:cs="Calibri"/>
                <w:lang w:bidi="he-IL"/>
              </w:rPr>
            </w:pPr>
            <w:r w:rsidRPr="004B0D64">
              <w:rPr>
                <w:rFonts w:eastAsia="Times New Roman" w:cs="Calibri"/>
                <w:lang w:val="en-AU" w:bidi="he-IL"/>
              </w:rPr>
              <w:t xml:space="preserve">26. </w:t>
            </w:r>
            <w:r w:rsidRPr="004B0D64">
              <w:rPr>
                <w:rFonts w:eastAsia="Times New Roman" w:cs="Calibri"/>
                <w:lang w:bidi="he-IL"/>
              </w:rPr>
              <w:t>And the Lord spoke to Moses, saying:</w:t>
            </w:r>
          </w:p>
        </w:tc>
        <w:tc>
          <w:tcPr>
            <w:tcW w:w="5585" w:type="dxa"/>
            <w:tcMar>
              <w:top w:w="0" w:type="dxa"/>
              <w:left w:w="108" w:type="dxa"/>
              <w:bottom w:w="0" w:type="dxa"/>
              <w:right w:w="108" w:type="dxa"/>
            </w:tcMar>
            <w:hideMark/>
          </w:tcPr>
          <w:p w14:paraId="4305BAC4" w14:textId="77777777" w:rsidR="004B0D64" w:rsidRPr="004B0D64" w:rsidRDefault="004B0D64" w:rsidP="004B0D64">
            <w:pPr>
              <w:rPr>
                <w:rFonts w:eastAsia="Times New Roman" w:cs="Calibri"/>
                <w:lang w:bidi="he-IL"/>
              </w:rPr>
            </w:pPr>
            <w:r w:rsidRPr="004B0D64">
              <w:rPr>
                <w:rFonts w:eastAsia="Times New Roman" w:cs="Calibri"/>
                <w:lang w:val="en-AU" w:bidi="he-IL"/>
              </w:rPr>
              <w:t xml:space="preserve">26. </w:t>
            </w:r>
            <w:r w:rsidRPr="004B0D64">
              <w:rPr>
                <w:rFonts w:eastAsia="Times New Roman" w:cs="Calibri"/>
                <w:lang w:bidi="he-IL"/>
              </w:rPr>
              <w:t>And the LORD spoke with Mosheh saying:</w:t>
            </w:r>
          </w:p>
        </w:tc>
      </w:tr>
      <w:tr w:rsidR="004B0D64" w:rsidRPr="004B0D64" w14:paraId="42124D31" w14:textId="77777777" w:rsidTr="004265F1">
        <w:trPr>
          <w:jc w:val="center"/>
        </w:trPr>
        <w:tc>
          <w:tcPr>
            <w:tcW w:w="4665" w:type="dxa"/>
            <w:tcMar>
              <w:top w:w="0" w:type="dxa"/>
              <w:left w:w="108" w:type="dxa"/>
              <w:bottom w:w="0" w:type="dxa"/>
              <w:right w:w="108" w:type="dxa"/>
            </w:tcMar>
            <w:hideMark/>
          </w:tcPr>
          <w:p w14:paraId="5B2573C4" w14:textId="77777777" w:rsidR="004B0D64" w:rsidRPr="004B0D64" w:rsidRDefault="004B0D64" w:rsidP="004B0D64">
            <w:pPr>
              <w:rPr>
                <w:rFonts w:eastAsia="Times New Roman" w:cs="Calibri"/>
                <w:lang w:bidi="he-IL"/>
              </w:rPr>
            </w:pPr>
            <w:r w:rsidRPr="004B0D64">
              <w:rPr>
                <w:rFonts w:eastAsia="Times New Roman" w:cs="Calibri"/>
                <w:lang w:val="en-AU" w:bidi="he-IL"/>
              </w:rPr>
              <w:t xml:space="preserve">27. </w:t>
            </w:r>
            <w:r w:rsidRPr="004B0D64">
              <w:rPr>
                <w:rFonts w:eastAsia="Times New Roman" w:cs="Calibri"/>
                <w:lang w:bidi="he-IL"/>
              </w:rPr>
              <w:t>But on the tenth of this seventh month, it is a day of atonement, it shall be a holy occasion for you; you shall afflict yourselves, and you shall offer up a fire offering to the Lord.</w:t>
            </w:r>
          </w:p>
        </w:tc>
        <w:tc>
          <w:tcPr>
            <w:tcW w:w="5585" w:type="dxa"/>
            <w:tcMar>
              <w:top w:w="0" w:type="dxa"/>
              <w:left w:w="108" w:type="dxa"/>
              <w:bottom w:w="0" w:type="dxa"/>
              <w:right w:w="108" w:type="dxa"/>
            </w:tcMar>
            <w:hideMark/>
          </w:tcPr>
          <w:p w14:paraId="46D7061C" w14:textId="77777777" w:rsidR="004B0D64" w:rsidRPr="004B0D64" w:rsidRDefault="004B0D64" w:rsidP="004B0D64">
            <w:pPr>
              <w:rPr>
                <w:rFonts w:eastAsia="Times New Roman" w:cs="Calibri"/>
                <w:lang w:bidi="he-IL"/>
              </w:rPr>
            </w:pPr>
            <w:r w:rsidRPr="004B0D64">
              <w:rPr>
                <w:rFonts w:eastAsia="Times New Roman" w:cs="Calibri"/>
                <w:lang w:val="en-AU" w:bidi="he-IL"/>
              </w:rPr>
              <w:t xml:space="preserve">27. </w:t>
            </w:r>
            <w:r w:rsidRPr="004B0D64">
              <w:rPr>
                <w:rFonts w:eastAsia="Times New Roman" w:cs="Calibri"/>
                <w:lang w:bidi="he-IL"/>
              </w:rPr>
              <w:t>But on the tenth day of this seventh month is the Day of Atonements; a holy convocation will it be to you, and you will humble your souls, (abstaining) from food, and from drink, and from the use of the bath, and from anointing, and the use of the bed, and from sandals; and you will offer an oblation before the LORD,</w:t>
            </w:r>
          </w:p>
        </w:tc>
      </w:tr>
      <w:tr w:rsidR="004B0D64" w:rsidRPr="004B0D64" w14:paraId="1EA3E992" w14:textId="77777777" w:rsidTr="004265F1">
        <w:trPr>
          <w:jc w:val="center"/>
        </w:trPr>
        <w:tc>
          <w:tcPr>
            <w:tcW w:w="4665" w:type="dxa"/>
            <w:tcMar>
              <w:top w:w="0" w:type="dxa"/>
              <w:left w:w="108" w:type="dxa"/>
              <w:bottom w:w="0" w:type="dxa"/>
              <w:right w:w="108" w:type="dxa"/>
            </w:tcMar>
            <w:hideMark/>
          </w:tcPr>
          <w:p w14:paraId="532835A7" w14:textId="77777777" w:rsidR="004B0D64" w:rsidRPr="004B0D64" w:rsidRDefault="004B0D64" w:rsidP="004B0D64">
            <w:pPr>
              <w:rPr>
                <w:rFonts w:eastAsia="Times New Roman" w:cs="Calibri"/>
                <w:lang w:bidi="he-IL"/>
              </w:rPr>
            </w:pPr>
            <w:r w:rsidRPr="004B0D64">
              <w:rPr>
                <w:rFonts w:eastAsia="Times New Roman" w:cs="Calibri"/>
                <w:lang w:val="en-AU" w:bidi="he-IL"/>
              </w:rPr>
              <w:t xml:space="preserve">28. </w:t>
            </w:r>
            <w:r w:rsidRPr="004B0D64">
              <w:rPr>
                <w:rFonts w:eastAsia="Times New Roman" w:cs="Calibri"/>
                <w:lang w:bidi="he-IL"/>
              </w:rPr>
              <w:t>You shall not perform any work on that very day, for it is a day of atonement, for you to gain atonement before the Lord, your God.</w:t>
            </w:r>
          </w:p>
        </w:tc>
        <w:tc>
          <w:tcPr>
            <w:tcW w:w="5585" w:type="dxa"/>
            <w:tcMar>
              <w:top w:w="0" w:type="dxa"/>
              <w:left w:w="108" w:type="dxa"/>
              <w:bottom w:w="0" w:type="dxa"/>
              <w:right w:w="108" w:type="dxa"/>
            </w:tcMar>
            <w:hideMark/>
          </w:tcPr>
          <w:p w14:paraId="489F343D" w14:textId="77777777" w:rsidR="004B0D64" w:rsidRPr="004B0D64" w:rsidRDefault="004B0D64" w:rsidP="004B0D64">
            <w:pPr>
              <w:rPr>
                <w:rFonts w:eastAsia="Times New Roman" w:cs="Calibri"/>
                <w:lang w:bidi="he-IL"/>
              </w:rPr>
            </w:pPr>
            <w:r w:rsidRPr="004B0D64">
              <w:rPr>
                <w:rFonts w:eastAsia="Times New Roman" w:cs="Calibri"/>
                <w:lang w:val="en-AU" w:bidi="he-IL"/>
              </w:rPr>
              <w:t xml:space="preserve">28. </w:t>
            </w:r>
            <w:r w:rsidRPr="004B0D64">
              <w:rPr>
                <w:rFonts w:eastAsia="Times New Roman" w:cs="Calibri"/>
                <w:lang w:bidi="he-IL"/>
              </w:rPr>
              <w:t>and do no work on this same day; for it is the Day of Atonements, to make atonement for you before the LORD your God.</w:t>
            </w:r>
          </w:p>
        </w:tc>
      </w:tr>
      <w:tr w:rsidR="004B0D64" w:rsidRPr="004B0D64" w14:paraId="7182C8F7" w14:textId="77777777" w:rsidTr="004265F1">
        <w:trPr>
          <w:jc w:val="center"/>
        </w:trPr>
        <w:tc>
          <w:tcPr>
            <w:tcW w:w="4665" w:type="dxa"/>
            <w:tcMar>
              <w:top w:w="0" w:type="dxa"/>
              <w:left w:w="108" w:type="dxa"/>
              <w:bottom w:w="0" w:type="dxa"/>
              <w:right w:w="108" w:type="dxa"/>
            </w:tcMar>
            <w:hideMark/>
          </w:tcPr>
          <w:p w14:paraId="11443E9D" w14:textId="77777777" w:rsidR="004B0D64" w:rsidRPr="004B0D64" w:rsidRDefault="004B0D64" w:rsidP="004B0D64">
            <w:pPr>
              <w:rPr>
                <w:rFonts w:eastAsia="Times New Roman" w:cs="Calibri"/>
                <w:lang w:bidi="he-IL"/>
              </w:rPr>
            </w:pPr>
            <w:r w:rsidRPr="004B0D64">
              <w:rPr>
                <w:rFonts w:eastAsia="Times New Roman" w:cs="Calibri"/>
                <w:lang w:val="en-AU" w:bidi="he-IL"/>
              </w:rPr>
              <w:t xml:space="preserve">29. </w:t>
            </w:r>
            <w:r w:rsidRPr="004B0D64">
              <w:rPr>
                <w:rFonts w:eastAsia="Times New Roman" w:cs="Calibri"/>
                <w:lang w:bidi="he-IL"/>
              </w:rPr>
              <w:t>For any person who will not be afflicted on that very day, shall be cut off from its people.</w:t>
            </w:r>
          </w:p>
        </w:tc>
        <w:tc>
          <w:tcPr>
            <w:tcW w:w="5585" w:type="dxa"/>
            <w:tcMar>
              <w:top w:w="0" w:type="dxa"/>
              <w:left w:w="108" w:type="dxa"/>
              <w:bottom w:w="0" w:type="dxa"/>
              <w:right w:w="108" w:type="dxa"/>
            </w:tcMar>
            <w:hideMark/>
          </w:tcPr>
          <w:p w14:paraId="0222C5D6" w14:textId="77777777" w:rsidR="004B0D64" w:rsidRPr="004B0D64" w:rsidRDefault="004B0D64" w:rsidP="004B0D64">
            <w:pPr>
              <w:rPr>
                <w:rFonts w:eastAsia="Times New Roman" w:cs="Calibri"/>
                <w:lang w:bidi="he-IL"/>
              </w:rPr>
            </w:pPr>
            <w:r w:rsidRPr="004B0D64">
              <w:rPr>
                <w:rFonts w:eastAsia="Times New Roman" w:cs="Calibri"/>
                <w:lang w:val="en-AU" w:bidi="he-IL"/>
              </w:rPr>
              <w:t xml:space="preserve">29. </w:t>
            </w:r>
            <w:r w:rsidRPr="004B0D64">
              <w:rPr>
                <w:rFonts w:eastAsia="Times New Roman" w:cs="Calibri"/>
                <w:lang w:bidi="he-IL"/>
              </w:rPr>
              <w:t>For every man who eats in the fast, and will not fast that same day, will be cut off by death from among His people.</w:t>
            </w:r>
          </w:p>
          <w:p w14:paraId="0B0C4A15" w14:textId="77777777" w:rsidR="004B0D64" w:rsidRPr="004B0D64" w:rsidRDefault="004B0D64" w:rsidP="004B0D64">
            <w:pPr>
              <w:rPr>
                <w:rFonts w:eastAsia="Times New Roman" w:cs="Calibri"/>
                <w:lang w:bidi="he-IL"/>
              </w:rPr>
            </w:pPr>
            <w:r w:rsidRPr="004B0D64">
              <w:rPr>
                <w:rFonts w:eastAsia="Times New Roman" w:cs="Calibri"/>
                <w:lang w:bidi="he-IL"/>
              </w:rPr>
              <w:t>JERUSALEM: For every soul who hides himself from fasting and fasts not on the day of the fast of his atonement.</w:t>
            </w:r>
          </w:p>
        </w:tc>
      </w:tr>
      <w:tr w:rsidR="004B0D64" w:rsidRPr="004B0D64" w14:paraId="3DFBCBA0" w14:textId="77777777" w:rsidTr="004265F1">
        <w:trPr>
          <w:jc w:val="center"/>
        </w:trPr>
        <w:tc>
          <w:tcPr>
            <w:tcW w:w="4665" w:type="dxa"/>
            <w:tcMar>
              <w:top w:w="0" w:type="dxa"/>
              <w:left w:w="108" w:type="dxa"/>
              <w:bottom w:w="0" w:type="dxa"/>
              <w:right w:w="108" w:type="dxa"/>
            </w:tcMar>
            <w:hideMark/>
          </w:tcPr>
          <w:p w14:paraId="4164AB8D" w14:textId="77777777" w:rsidR="004B0D64" w:rsidRPr="004B0D64" w:rsidRDefault="004B0D64" w:rsidP="004B0D64">
            <w:pPr>
              <w:rPr>
                <w:rFonts w:eastAsia="Times New Roman" w:cs="Calibri"/>
                <w:lang w:bidi="he-IL"/>
              </w:rPr>
            </w:pPr>
            <w:r w:rsidRPr="004B0D64">
              <w:rPr>
                <w:rFonts w:eastAsia="Times New Roman" w:cs="Calibri"/>
                <w:lang w:val="en-AU" w:bidi="he-IL"/>
              </w:rPr>
              <w:t xml:space="preserve">30. </w:t>
            </w:r>
            <w:r w:rsidRPr="004B0D64">
              <w:rPr>
                <w:rFonts w:eastAsia="Times New Roman" w:cs="Calibri"/>
                <w:lang w:bidi="he-IL"/>
              </w:rPr>
              <w:t>And any person who performs any work on that very day I will destroy that person from amidst its people.</w:t>
            </w:r>
          </w:p>
        </w:tc>
        <w:tc>
          <w:tcPr>
            <w:tcW w:w="5585" w:type="dxa"/>
            <w:tcMar>
              <w:top w:w="0" w:type="dxa"/>
              <w:left w:w="108" w:type="dxa"/>
              <w:bottom w:w="0" w:type="dxa"/>
              <w:right w:w="108" w:type="dxa"/>
            </w:tcMar>
            <w:hideMark/>
          </w:tcPr>
          <w:p w14:paraId="4E160648" w14:textId="77777777" w:rsidR="004B0D64" w:rsidRPr="004B0D64" w:rsidRDefault="004B0D64" w:rsidP="004B0D64">
            <w:pPr>
              <w:rPr>
                <w:rFonts w:eastAsia="Times New Roman" w:cs="Calibri"/>
                <w:lang w:bidi="he-IL"/>
              </w:rPr>
            </w:pPr>
            <w:r w:rsidRPr="004B0D64">
              <w:rPr>
                <w:rFonts w:eastAsia="Times New Roman" w:cs="Calibri"/>
                <w:lang w:val="en-AU" w:bidi="he-IL"/>
              </w:rPr>
              <w:t xml:space="preserve">30. </w:t>
            </w:r>
            <w:r w:rsidRPr="004B0D64">
              <w:rPr>
                <w:rFonts w:eastAsia="Times New Roman" w:cs="Calibri"/>
                <w:lang w:bidi="he-IL"/>
              </w:rPr>
              <w:t>And every man who does any work on that same day, that man will I destroy with death from among His people.</w:t>
            </w:r>
          </w:p>
        </w:tc>
      </w:tr>
      <w:tr w:rsidR="004B0D64" w:rsidRPr="004B0D64" w14:paraId="38FDEC59" w14:textId="77777777" w:rsidTr="004265F1">
        <w:trPr>
          <w:jc w:val="center"/>
        </w:trPr>
        <w:tc>
          <w:tcPr>
            <w:tcW w:w="4665" w:type="dxa"/>
            <w:tcMar>
              <w:top w:w="0" w:type="dxa"/>
              <w:left w:w="108" w:type="dxa"/>
              <w:bottom w:w="0" w:type="dxa"/>
              <w:right w:w="108" w:type="dxa"/>
            </w:tcMar>
            <w:hideMark/>
          </w:tcPr>
          <w:p w14:paraId="7FBFA04C" w14:textId="77777777" w:rsidR="004B0D64" w:rsidRPr="004B0D64" w:rsidRDefault="004B0D64" w:rsidP="004B0D64">
            <w:pPr>
              <w:rPr>
                <w:rFonts w:eastAsia="Times New Roman" w:cs="Calibri"/>
                <w:lang w:bidi="he-IL"/>
              </w:rPr>
            </w:pPr>
            <w:r w:rsidRPr="004B0D64">
              <w:rPr>
                <w:rFonts w:eastAsia="Times New Roman" w:cs="Calibri"/>
                <w:lang w:val="en-AU" w:bidi="he-IL"/>
              </w:rPr>
              <w:lastRenderedPageBreak/>
              <w:t xml:space="preserve">31. </w:t>
            </w:r>
            <w:r w:rsidRPr="004B0D64">
              <w:rPr>
                <w:rFonts w:eastAsia="Times New Roman" w:cs="Calibri"/>
                <w:lang w:bidi="he-IL"/>
              </w:rPr>
              <w:t>You shall not perform any work. [This is] an eternal statute throughout your generations in all your dwelling places.</w:t>
            </w:r>
          </w:p>
        </w:tc>
        <w:tc>
          <w:tcPr>
            <w:tcW w:w="5585" w:type="dxa"/>
            <w:tcMar>
              <w:top w:w="0" w:type="dxa"/>
              <w:left w:w="108" w:type="dxa"/>
              <w:bottom w:w="0" w:type="dxa"/>
              <w:right w:w="108" w:type="dxa"/>
            </w:tcMar>
            <w:hideMark/>
          </w:tcPr>
          <w:p w14:paraId="75758861" w14:textId="77777777" w:rsidR="004B0D64" w:rsidRPr="004B0D64" w:rsidRDefault="004B0D64" w:rsidP="004B0D64">
            <w:pPr>
              <w:rPr>
                <w:rFonts w:eastAsia="Times New Roman" w:cs="Calibri"/>
                <w:lang w:bidi="he-IL"/>
              </w:rPr>
            </w:pPr>
            <w:r w:rsidRPr="004B0D64">
              <w:rPr>
                <w:rFonts w:eastAsia="Times New Roman" w:cs="Calibri"/>
                <w:lang w:val="en-AU" w:bidi="he-IL"/>
              </w:rPr>
              <w:t xml:space="preserve">31. </w:t>
            </w:r>
            <w:r w:rsidRPr="004B0D64">
              <w:rPr>
                <w:rFonts w:eastAsia="Times New Roman" w:cs="Calibri"/>
                <w:lang w:bidi="he-IL"/>
              </w:rPr>
              <w:t>No work of labor may you do ____ an everlasting statute for your generations, in all your dwellings.</w:t>
            </w:r>
          </w:p>
        </w:tc>
      </w:tr>
      <w:tr w:rsidR="004B0D64" w:rsidRPr="004B0D64" w14:paraId="12FE0C74" w14:textId="77777777" w:rsidTr="004265F1">
        <w:trPr>
          <w:jc w:val="center"/>
        </w:trPr>
        <w:tc>
          <w:tcPr>
            <w:tcW w:w="4665" w:type="dxa"/>
            <w:tcMar>
              <w:top w:w="0" w:type="dxa"/>
              <w:left w:w="108" w:type="dxa"/>
              <w:bottom w:w="0" w:type="dxa"/>
              <w:right w:w="108" w:type="dxa"/>
            </w:tcMar>
            <w:hideMark/>
          </w:tcPr>
          <w:p w14:paraId="0060D699" w14:textId="77777777" w:rsidR="004B0D64" w:rsidRPr="004B0D64" w:rsidRDefault="004B0D64" w:rsidP="004B0D64">
            <w:pPr>
              <w:rPr>
                <w:rFonts w:eastAsia="Times New Roman" w:cs="Calibri"/>
                <w:lang w:bidi="he-IL"/>
              </w:rPr>
            </w:pPr>
            <w:r w:rsidRPr="004B0D64">
              <w:rPr>
                <w:rFonts w:eastAsia="Times New Roman" w:cs="Calibri"/>
                <w:lang w:val="en-AU" w:bidi="he-IL"/>
              </w:rPr>
              <w:t xml:space="preserve">32. </w:t>
            </w:r>
            <w:r w:rsidRPr="004B0D64">
              <w:rPr>
                <w:rFonts w:eastAsia="Times New Roman" w:cs="Calibri"/>
                <w:lang w:bidi="he-IL"/>
              </w:rPr>
              <w:t>It is a complete day of rest for you, and you shall afflict yourselves. On the ninth of the month in the evening, from evening to evening, you shall observe your rest day.</w:t>
            </w:r>
          </w:p>
        </w:tc>
        <w:tc>
          <w:tcPr>
            <w:tcW w:w="5585" w:type="dxa"/>
            <w:tcMar>
              <w:top w:w="0" w:type="dxa"/>
              <w:left w:w="108" w:type="dxa"/>
              <w:bottom w:w="0" w:type="dxa"/>
              <w:right w:w="108" w:type="dxa"/>
            </w:tcMar>
            <w:hideMark/>
          </w:tcPr>
          <w:p w14:paraId="1E154AE8" w14:textId="77777777" w:rsidR="004B0D64" w:rsidRPr="004B0D64" w:rsidRDefault="004B0D64" w:rsidP="004B0D64">
            <w:pPr>
              <w:rPr>
                <w:rFonts w:eastAsia="Times New Roman" w:cs="Calibri"/>
                <w:lang w:bidi="he-IL"/>
              </w:rPr>
            </w:pPr>
            <w:r w:rsidRPr="004B0D64">
              <w:rPr>
                <w:rFonts w:eastAsia="Times New Roman" w:cs="Calibri"/>
                <w:lang w:val="en-AU" w:bidi="he-IL"/>
              </w:rPr>
              <w:t xml:space="preserve">32. </w:t>
            </w:r>
            <w:r w:rsidRPr="004B0D64">
              <w:rPr>
                <w:rFonts w:eastAsia="Times New Roman" w:cs="Calibri"/>
                <w:lang w:bidi="he-IL"/>
              </w:rPr>
              <w:t>It is a Sabbath and time of leisure for you to humble your souls. And you will begin to fast at the ninth day of the month at even time; from that evening, until the next evening, will you fast your fast, and repose in your quietude, that you may employ the time of your festivals with joy.</w:t>
            </w:r>
          </w:p>
          <w:p w14:paraId="31E756EA" w14:textId="6C415224" w:rsidR="004B0D64" w:rsidRPr="004B0D64" w:rsidRDefault="004B0D64" w:rsidP="004B0D64">
            <w:pPr>
              <w:rPr>
                <w:rFonts w:eastAsia="Times New Roman" w:cs="Calibri"/>
                <w:lang w:bidi="he-IL"/>
              </w:rPr>
            </w:pPr>
            <w:r w:rsidRPr="004B0D64">
              <w:rPr>
                <w:rFonts w:eastAsia="Times New Roman" w:cs="Calibri"/>
                <w:lang w:bidi="he-IL"/>
              </w:rPr>
              <w:t xml:space="preserve">JERUSALEM: From evening to </w:t>
            </w:r>
            <w:r w:rsidR="00C4196F" w:rsidRPr="004B0D64">
              <w:rPr>
                <w:rFonts w:eastAsia="Times New Roman" w:cs="Calibri"/>
                <w:lang w:bidi="he-IL"/>
              </w:rPr>
              <w:t>evening,</w:t>
            </w:r>
            <w:r w:rsidRPr="004B0D64">
              <w:rPr>
                <w:rFonts w:eastAsia="Times New Roman" w:cs="Calibri"/>
                <w:lang w:bidi="he-IL"/>
              </w:rPr>
              <w:t xml:space="preserve"> you will fast your fast, and repose in your quietude, that you may employ the time of your festivals with joy.</w:t>
            </w:r>
          </w:p>
        </w:tc>
      </w:tr>
    </w:tbl>
    <w:p w14:paraId="701B26C2" w14:textId="01171099" w:rsidR="00C4196F" w:rsidRPr="00C4196F" w:rsidRDefault="00C4196F" w:rsidP="00C4196F">
      <w:pPr>
        <w:pBdr>
          <w:bottom w:val="double" w:sz="6" w:space="1" w:color="auto"/>
        </w:pBdr>
        <w:rPr>
          <w:rFonts w:eastAsia="Times New Roman" w:cs="Calibri"/>
          <w:color w:val="000000"/>
        </w:rPr>
      </w:pPr>
      <w:bookmarkStart w:id="9" w:name="_Hlk185264582"/>
    </w:p>
    <w:p w14:paraId="5CAAD570" w14:textId="77777777" w:rsidR="00C4196F" w:rsidRPr="00C4196F" w:rsidRDefault="00C4196F" w:rsidP="00C4196F">
      <w:pPr>
        <w:rPr>
          <w:rFonts w:eastAsia="Times New Roman" w:cs="Calibri"/>
          <w:color w:val="000000"/>
        </w:rPr>
      </w:pPr>
      <w:r w:rsidRPr="00C4196F">
        <w:rPr>
          <w:rFonts w:eastAsia="Times New Roman"/>
          <w:color w:val="000000"/>
        </w:rPr>
        <w:t xml:space="preserve"> </w:t>
      </w:r>
    </w:p>
    <w:bookmarkEnd w:id="9"/>
    <w:p w14:paraId="20CB185C" w14:textId="4313C90E" w:rsidR="00C4196F" w:rsidRPr="00C4196F" w:rsidRDefault="00C4196F" w:rsidP="004265F1">
      <w:pPr>
        <w:pStyle w:val="Heading2"/>
        <w:jc w:val="both"/>
        <w:rPr>
          <w:rFonts w:eastAsia="Times New Roman"/>
        </w:rPr>
      </w:pPr>
      <w:r w:rsidRPr="00C4196F">
        <w:rPr>
          <w:rFonts w:eastAsia="Times New Roman"/>
        </w:rPr>
        <w:t xml:space="preserve">Rashi’s Commentary for: </w:t>
      </w:r>
      <w:r w:rsidRPr="00C4196F">
        <w:rPr>
          <w:rFonts w:eastAsia="Times New Roman" w:cs="Times New Roman"/>
          <w:cs/>
        </w:rPr>
        <w:t>‎</w:t>
      </w:r>
      <w:r w:rsidRPr="00C4196F">
        <w:rPr>
          <w:rFonts w:eastAsia="Times New Roman"/>
          <w:sz w:val="22"/>
        </w:rPr>
        <w:t xml:space="preserve"> </w:t>
      </w:r>
      <w:r w:rsidRPr="00C4196F">
        <w:rPr>
          <w:rFonts w:eastAsia="Times New Roman"/>
        </w:rPr>
        <w:t>Vayi</w:t>
      </w:r>
      <w:r w:rsidR="004265F1">
        <w:rPr>
          <w:rFonts w:eastAsia="Times New Roman"/>
        </w:rPr>
        <w:t>k</w:t>
      </w:r>
      <w:r w:rsidRPr="00C4196F">
        <w:rPr>
          <w:rFonts w:eastAsia="Times New Roman"/>
        </w:rPr>
        <w:t>ra (Leviticus) 23:9-</w:t>
      </w:r>
      <w:r w:rsidR="004B7E36">
        <w:rPr>
          <w:rFonts w:eastAsia="Times New Roman"/>
        </w:rPr>
        <w:t>32</w:t>
      </w:r>
    </w:p>
    <w:p w14:paraId="2A723FC4" w14:textId="77777777" w:rsidR="00C4196F" w:rsidRPr="00C4196F" w:rsidRDefault="00C4196F" w:rsidP="00C4196F">
      <w:pPr>
        <w:rPr>
          <w:rFonts w:ascii="Cambria" w:eastAsia="Times New Roman" w:hAnsi="Cambria" w:cs="Calibri"/>
          <w:b/>
          <w:bCs/>
          <w:color w:val="000000"/>
          <w:sz w:val="28"/>
          <w:szCs w:val="28"/>
        </w:rPr>
      </w:pPr>
    </w:p>
    <w:p w14:paraId="7C04FA79" w14:textId="516DC9FC"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b/>
          <w:bCs/>
          <w:color w:val="000000"/>
        </w:rPr>
        <w:t>10</w:t>
      </w:r>
      <w:r w:rsidRPr="00C4196F">
        <w:rPr>
          <w:rFonts w:asciiTheme="minorHAnsi" w:eastAsia="Times New Roman" w:hAnsiTheme="minorHAnsi" w:cstheme="minorHAnsi"/>
          <w:color w:val="000000"/>
        </w:rPr>
        <w:t xml:space="preserve"> </w:t>
      </w:r>
      <w:r w:rsidRPr="00C4196F">
        <w:rPr>
          <w:rFonts w:asciiTheme="minorHAnsi" w:eastAsia="Times New Roman" w:hAnsiTheme="minorHAnsi" w:cstheme="minorHAnsi"/>
          <w:b/>
          <w:bCs/>
          <w:color w:val="000000"/>
        </w:rPr>
        <w:t>[you shall bring...an omer] of the beginning of your reaping</w:t>
      </w:r>
      <w:r w:rsidRPr="00C4196F">
        <w:rPr>
          <w:rFonts w:asciiTheme="minorHAnsi" w:eastAsia="Times New Roman" w:hAnsiTheme="minorHAnsi" w:cstheme="minorHAnsi"/>
          <w:color w:val="000000"/>
        </w:rPr>
        <w:t xml:space="preserve"> the first of the harvest [from the fields. Thus, one is permitted to proceed with the general harvest only after this </w:t>
      </w:r>
      <w:r w:rsidRPr="00C4196F">
        <w:rPr>
          <w:rFonts w:asciiTheme="minorHAnsi" w:eastAsia="Times New Roman" w:hAnsiTheme="minorHAnsi" w:cstheme="minorHAnsi"/>
          <w:i/>
          <w:iCs/>
          <w:color w:val="000000"/>
        </w:rPr>
        <w:t>omer</w:t>
      </w:r>
      <w:r w:rsidRPr="00C4196F">
        <w:rPr>
          <w:rFonts w:asciiTheme="minorHAnsi" w:eastAsia="Times New Roman" w:hAnsiTheme="minorHAnsi" w:cstheme="minorHAnsi"/>
          <w:color w:val="000000"/>
        </w:rPr>
        <w:t xml:space="preserve"> has been reaped.]</w:t>
      </w:r>
      <w:r w:rsidR="004B7E36">
        <w:rPr>
          <w:rFonts w:asciiTheme="minorHAnsi" w:eastAsia="Times New Roman" w:hAnsiTheme="minorHAnsi" w:cstheme="minorHAnsi"/>
          <w:color w:val="000000"/>
        </w:rPr>
        <w:t xml:space="preserve"> </w:t>
      </w:r>
      <w:r w:rsidRPr="00C4196F">
        <w:rPr>
          <w:rFonts w:asciiTheme="minorHAnsi" w:eastAsia="Times New Roman" w:hAnsiTheme="minorHAnsi" w:cstheme="minorHAnsi"/>
          <w:color w:val="000000"/>
        </w:rPr>
        <w:t>-</w:t>
      </w:r>
      <w:r w:rsidR="004B7E36">
        <w:rPr>
          <w:rFonts w:asciiTheme="minorHAnsi" w:eastAsia="Times New Roman" w:hAnsiTheme="minorHAnsi" w:cstheme="minorHAnsi"/>
          <w:color w:val="000000"/>
        </w:rPr>
        <w:t xml:space="preserve"> </w:t>
      </w:r>
      <w:r w:rsidRPr="00C4196F">
        <w:rPr>
          <w:rFonts w:asciiTheme="minorHAnsi" w:eastAsia="Times New Roman" w:hAnsiTheme="minorHAnsi" w:cstheme="minorHAnsi"/>
          <w:color w:val="000000"/>
        </w:rPr>
        <w:t>[</w:t>
      </w:r>
      <w:r w:rsidRPr="00C4196F">
        <w:rPr>
          <w:rFonts w:asciiTheme="minorHAnsi" w:eastAsia="Times New Roman" w:hAnsiTheme="minorHAnsi" w:cstheme="minorHAnsi"/>
          <w:i/>
          <w:iCs/>
          <w:color w:val="000000"/>
        </w:rPr>
        <w:t xml:space="preserve">Sifthei </w:t>
      </w:r>
      <w:r w:rsidR="004B7E36" w:rsidRPr="00C4196F">
        <w:rPr>
          <w:rFonts w:asciiTheme="minorHAnsi" w:eastAsia="Times New Roman" w:hAnsiTheme="minorHAnsi" w:cstheme="minorHAnsi"/>
          <w:i/>
          <w:iCs/>
          <w:color w:val="000000"/>
        </w:rPr>
        <w:t>Chachamim</w:t>
      </w:r>
      <w:r w:rsidR="004B7E36" w:rsidRPr="00C4196F">
        <w:rPr>
          <w:rFonts w:asciiTheme="minorHAnsi" w:eastAsia="Times New Roman" w:hAnsiTheme="minorHAnsi" w:cstheme="minorHAnsi"/>
          <w:color w:val="000000"/>
        </w:rPr>
        <w:t>;</w:t>
      </w:r>
      <w:r w:rsidRPr="00C4196F">
        <w:rPr>
          <w:rFonts w:asciiTheme="minorHAnsi" w:eastAsia="Times New Roman" w:hAnsiTheme="minorHAnsi" w:cstheme="minorHAnsi"/>
          <w:color w:val="000000"/>
        </w:rPr>
        <w:t xml:space="preserve"> </w:t>
      </w:r>
      <w:r w:rsidRPr="00C4196F">
        <w:rPr>
          <w:rFonts w:asciiTheme="minorHAnsi" w:eastAsia="Times New Roman" w:hAnsiTheme="minorHAnsi" w:cstheme="minorHAnsi"/>
          <w:i/>
          <w:iCs/>
          <w:color w:val="000000"/>
        </w:rPr>
        <w:t>Men.</w:t>
      </w:r>
      <w:r w:rsidRPr="00C4196F">
        <w:rPr>
          <w:rFonts w:asciiTheme="minorHAnsi" w:eastAsia="Times New Roman" w:hAnsiTheme="minorHAnsi" w:cstheme="minorHAnsi"/>
          <w:color w:val="000000"/>
        </w:rPr>
        <w:t xml:space="preserve"> 71a]</w:t>
      </w:r>
    </w:p>
    <w:p w14:paraId="6609DD9B" w14:textId="77777777"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color w:val="000000"/>
        </w:rPr>
        <w:t xml:space="preserve"> </w:t>
      </w:r>
    </w:p>
    <w:p w14:paraId="238761A5" w14:textId="7E837824"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b/>
          <w:bCs/>
          <w:color w:val="000000"/>
        </w:rPr>
        <w:t>omer</w:t>
      </w:r>
      <w:r w:rsidRPr="00C4196F">
        <w:rPr>
          <w:rFonts w:asciiTheme="minorHAnsi" w:eastAsia="Times New Roman" w:hAnsiTheme="minorHAnsi" w:cstheme="minorHAnsi"/>
          <w:color w:val="000000"/>
        </w:rPr>
        <w:t xml:space="preserve"> a tenth of an </w:t>
      </w:r>
      <w:r w:rsidRPr="00C4196F">
        <w:rPr>
          <w:rFonts w:asciiTheme="minorHAnsi" w:eastAsia="Times New Roman" w:hAnsiTheme="minorHAnsi" w:cstheme="minorHAnsi"/>
          <w:i/>
          <w:iCs/>
          <w:color w:val="000000"/>
        </w:rPr>
        <w:t>ephah</w:t>
      </w:r>
      <w:r w:rsidRPr="00C4196F">
        <w:rPr>
          <w:rFonts w:asciiTheme="minorHAnsi" w:eastAsia="Times New Roman" w:hAnsiTheme="minorHAnsi" w:cstheme="minorHAnsi"/>
          <w:color w:val="000000"/>
        </w:rPr>
        <w:t xml:space="preserve"> (see Exod. 16:36). That was its [the measure’s] name, like “And they measured it with an </w:t>
      </w:r>
      <w:r w:rsidR="004B7E36" w:rsidRPr="00C4196F">
        <w:rPr>
          <w:rFonts w:asciiTheme="minorHAnsi" w:eastAsia="Times New Roman" w:hAnsiTheme="minorHAnsi" w:cstheme="minorHAnsi"/>
          <w:i/>
          <w:iCs/>
          <w:color w:val="000000"/>
        </w:rPr>
        <w:t>omer</w:t>
      </w:r>
      <w:r w:rsidR="004B7E36" w:rsidRPr="00C4196F">
        <w:rPr>
          <w:rFonts w:asciiTheme="minorHAnsi" w:eastAsia="Times New Roman" w:hAnsiTheme="minorHAnsi" w:cstheme="minorHAnsi"/>
          <w:color w:val="000000"/>
        </w:rPr>
        <w:t>”</w:t>
      </w:r>
      <w:r w:rsidRPr="00C4196F">
        <w:rPr>
          <w:rFonts w:asciiTheme="minorHAnsi" w:eastAsia="Times New Roman" w:hAnsiTheme="minorHAnsi" w:cstheme="minorHAnsi"/>
          <w:color w:val="000000"/>
        </w:rPr>
        <w:t xml:space="preserve"> (Exod. 16:18). </w:t>
      </w:r>
    </w:p>
    <w:p w14:paraId="1BB9C4B8" w14:textId="77777777"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color w:val="000000"/>
        </w:rPr>
        <w:t xml:space="preserve"> </w:t>
      </w:r>
    </w:p>
    <w:p w14:paraId="40BC8F26" w14:textId="30B939B8" w:rsidR="00C4196F" w:rsidRPr="004265F1" w:rsidRDefault="00C4196F" w:rsidP="00C4196F">
      <w:r w:rsidRPr="00C4196F">
        <w:rPr>
          <w:rFonts w:asciiTheme="minorHAnsi" w:eastAsia="Times New Roman" w:hAnsiTheme="minorHAnsi" w:cstheme="minorHAnsi"/>
          <w:b/>
          <w:bCs/>
          <w:color w:val="000000"/>
        </w:rPr>
        <w:t>11</w:t>
      </w:r>
      <w:r w:rsidRPr="00C4196F">
        <w:rPr>
          <w:rFonts w:asciiTheme="minorHAnsi" w:eastAsia="Times New Roman" w:hAnsiTheme="minorHAnsi" w:cstheme="minorHAnsi"/>
          <w:color w:val="000000"/>
        </w:rPr>
        <w:t xml:space="preserve"> </w:t>
      </w:r>
      <w:r w:rsidRPr="00C4196F">
        <w:rPr>
          <w:rFonts w:asciiTheme="minorHAnsi" w:eastAsia="Times New Roman" w:hAnsiTheme="minorHAnsi" w:cstheme="minorHAnsi"/>
          <w:b/>
          <w:bCs/>
          <w:color w:val="000000"/>
        </w:rPr>
        <w:t>And he shall wave</w:t>
      </w:r>
      <w:r w:rsidRPr="00C4196F">
        <w:rPr>
          <w:rFonts w:asciiTheme="minorHAnsi" w:eastAsia="Times New Roman" w:hAnsiTheme="minorHAnsi" w:cstheme="minorHAnsi"/>
          <w:color w:val="000000"/>
        </w:rPr>
        <w:t xml:space="preserve"> </w:t>
      </w:r>
      <w:r w:rsidRPr="004265F1">
        <w:t xml:space="preserve">Every [mention of] </w:t>
      </w:r>
      <w:r w:rsidRPr="004265F1">
        <w:rPr>
          <w:rtl/>
        </w:rPr>
        <w:t>תְּנוּפָה</w:t>
      </w:r>
      <w:r w:rsidRPr="004265F1">
        <w:t>, “waving,” [in Scripture], denotes moving back and forth, up and down. [It is moved] back and forth to prevent evil winds; [it is moved] up and down to prevent evil dews [i.e., the dew should be a blessing for the crop, not a curse</w:t>
      </w:r>
      <w:r w:rsidR="004B7E36" w:rsidRPr="004265F1">
        <w:t>]. - [</w:t>
      </w:r>
      <w:r w:rsidRPr="004265F1">
        <w:t>Men. 61a- 62a]</w:t>
      </w:r>
    </w:p>
    <w:p w14:paraId="1CCC8983" w14:textId="77777777"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color w:val="000000"/>
        </w:rPr>
        <w:t xml:space="preserve"> </w:t>
      </w:r>
    </w:p>
    <w:p w14:paraId="6DC41EDC" w14:textId="77777777"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b/>
          <w:bCs/>
          <w:color w:val="000000"/>
        </w:rPr>
        <w:t>so that it will be acceptable for you</w:t>
      </w:r>
      <w:r w:rsidRPr="00C4196F">
        <w:rPr>
          <w:rFonts w:asciiTheme="minorHAnsi" w:eastAsia="Times New Roman" w:hAnsiTheme="minorHAnsi" w:cstheme="minorHAnsi"/>
          <w:color w:val="000000"/>
        </w:rPr>
        <w:t xml:space="preserve"> If you offer it up according to these instructions, it will be acceptable for you.</w:t>
      </w:r>
    </w:p>
    <w:p w14:paraId="17E0C793" w14:textId="77777777"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color w:val="000000"/>
        </w:rPr>
        <w:t xml:space="preserve"> </w:t>
      </w:r>
    </w:p>
    <w:p w14:paraId="25550A60" w14:textId="05CEFD59" w:rsidR="00C4196F" w:rsidRPr="004265F1" w:rsidRDefault="00C4196F" w:rsidP="004265F1">
      <w:r w:rsidRPr="00C4196F">
        <w:rPr>
          <w:rFonts w:asciiTheme="minorHAnsi" w:eastAsia="Times New Roman" w:hAnsiTheme="minorHAnsi" w:cstheme="minorHAnsi"/>
          <w:b/>
          <w:bCs/>
          <w:color w:val="000000"/>
        </w:rPr>
        <w:t>on the day after the rest day</w:t>
      </w:r>
      <w:r w:rsidRPr="00C4196F">
        <w:rPr>
          <w:rFonts w:asciiTheme="minorHAnsi" w:eastAsia="Times New Roman" w:hAnsiTheme="minorHAnsi" w:cstheme="minorHAnsi"/>
          <w:color w:val="000000"/>
        </w:rPr>
        <w:t xml:space="preserve"> </w:t>
      </w:r>
      <w:r w:rsidRPr="004265F1">
        <w:t>-</w:t>
      </w:r>
      <w:r w:rsidR="004265F1">
        <w:t xml:space="preserve"> </w:t>
      </w:r>
      <w:r w:rsidR="004265F1" w:rsidRPr="004265F1">
        <w:t>Heb.</w:t>
      </w:r>
      <w:r w:rsidRPr="004265F1">
        <w:t xml:space="preserve"> </w:t>
      </w:r>
      <w:r w:rsidRPr="004265F1">
        <w:rPr>
          <w:rtl/>
        </w:rPr>
        <w:t>מִמָּחֳרַת הַשַּׁבָּת</w:t>
      </w:r>
      <w:r w:rsidRPr="004265F1">
        <w:t xml:space="preserve">. On the day after the first holy day of Passover, [since a holy festival day is also </w:t>
      </w:r>
      <w:r w:rsidRPr="004265F1">
        <w:rPr>
          <w:rtl/>
        </w:rPr>
        <w:t>שַׁבָָּת</w:t>
      </w:r>
      <w:r w:rsidRPr="004265F1">
        <w:t xml:space="preserve">, rest day, in Scripture]. For if you say [that it means] the “Sabbath of Creation” [i.e., the actual Sabbath, the seventh day of the week], you would not know which one. </w:t>
      </w:r>
      <w:r w:rsidR="004B7E36" w:rsidRPr="004265F1">
        <w:t>- [</w:t>
      </w:r>
      <w:r w:rsidRPr="004265F1">
        <w:t xml:space="preserve">Men. 66a] </w:t>
      </w:r>
    </w:p>
    <w:p w14:paraId="4A7BD2A6" w14:textId="77777777"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color w:val="000000"/>
        </w:rPr>
        <w:t xml:space="preserve"> </w:t>
      </w:r>
    </w:p>
    <w:p w14:paraId="0B4D18FA" w14:textId="77777777"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b/>
          <w:bCs/>
          <w:color w:val="000000"/>
        </w:rPr>
        <w:t>12</w:t>
      </w:r>
      <w:r w:rsidRPr="00C4196F">
        <w:rPr>
          <w:rFonts w:asciiTheme="minorHAnsi" w:eastAsia="Times New Roman" w:hAnsiTheme="minorHAnsi" w:cstheme="minorHAnsi"/>
          <w:color w:val="000000"/>
        </w:rPr>
        <w:t xml:space="preserve"> </w:t>
      </w:r>
      <w:r w:rsidRPr="00C4196F">
        <w:rPr>
          <w:rFonts w:asciiTheme="minorHAnsi" w:eastAsia="Times New Roman" w:hAnsiTheme="minorHAnsi" w:cstheme="minorHAnsi"/>
          <w:b/>
          <w:bCs/>
          <w:color w:val="000000"/>
        </w:rPr>
        <w:t>you shall offer up [an unblemished lamb in its [first] year]</w:t>
      </w:r>
      <w:r w:rsidRPr="00C4196F">
        <w:rPr>
          <w:rFonts w:asciiTheme="minorHAnsi" w:eastAsia="Times New Roman" w:hAnsiTheme="minorHAnsi" w:cstheme="minorHAnsi"/>
          <w:color w:val="000000"/>
        </w:rPr>
        <w:t xml:space="preserve"> It comes as obligatory for the </w:t>
      </w:r>
      <w:r w:rsidRPr="00C4196F">
        <w:rPr>
          <w:rFonts w:asciiTheme="minorHAnsi" w:eastAsia="Times New Roman" w:hAnsiTheme="minorHAnsi" w:cstheme="minorHAnsi"/>
          <w:i/>
          <w:iCs/>
          <w:color w:val="000000"/>
        </w:rPr>
        <w:t>omer</w:t>
      </w:r>
      <w:r w:rsidRPr="00C4196F">
        <w:rPr>
          <w:rFonts w:asciiTheme="minorHAnsi" w:eastAsia="Times New Roman" w:hAnsiTheme="minorHAnsi" w:cstheme="minorHAnsi"/>
          <w:color w:val="000000"/>
        </w:rPr>
        <w:t xml:space="preserve"> [not as part the additional offerings of Passover. </w:t>
      </w:r>
    </w:p>
    <w:p w14:paraId="27C3ED2A" w14:textId="77777777"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color w:val="000000"/>
        </w:rPr>
        <w:t xml:space="preserve"> </w:t>
      </w:r>
    </w:p>
    <w:p w14:paraId="226E1C88" w14:textId="77777777"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b/>
          <w:bCs/>
          <w:color w:val="000000"/>
        </w:rPr>
        <w:t>13</w:t>
      </w:r>
      <w:r w:rsidRPr="00C4196F">
        <w:rPr>
          <w:rFonts w:asciiTheme="minorHAnsi" w:eastAsia="Times New Roman" w:hAnsiTheme="minorHAnsi" w:cstheme="minorHAnsi"/>
          <w:color w:val="000000"/>
        </w:rPr>
        <w:t xml:space="preserve"> </w:t>
      </w:r>
      <w:r w:rsidRPr="00C4196F">
        <w:rPr>
          <w:rFonts w:asciiTheme="minorHAnsi" w:eastAsia="Times New Roman" w:hAnsiTheme="minorHAnsi" w:cstheme="minorHAnsi"/>
          <w:b/>
          <w:bCs/>
          <w:color w:val="000000"/>
        </w:rPr>
        <w:t>Its meal offering</w:t>
      </w:r>
      <w:r w:rsidRPr="00C4196F">
        <w:rPr>
          <w:rFonts w:asciiTheme="minorHAnsi" w:eastAsia="Times New Roman" w:hAnsiTheme="minorHAnsi" w:cstheme="minorHAnsi"/>
          <w:color w:val="000000"/>
        </w:rPr>
        <w:t xml:space="preserve"> The meal offering [which accompanies every sacrifice], along with its libations. [See Num. 15:116.] [This is not an independent meal offering.]</w:t>
      </w:r>
    </w:p>
    <w:p w14:paraId="754950B0" w14:textId="77777777"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color w:val="000000"/>
        </w:rPr>
        <w:t xml:space="preserve"> </w:t>
      </w:r>
    </w:p>
    <w:p w14:paraId="18A9747D" w14:textId="77777777"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b/>
          <w:bCs/>
          <w:color w:val="000000"/>
        </w:rPr>
        <w:t>two tenths [of an ephah]</w:t>
      </w:r>
      <w:r w:rsidRPr="00C4196F">
        <w:rPr>
          <w:rFonts w:asciiTheme="minorHAnsi" w:eastAsia="Times New Roman" w:hAnsiTheme="minorHAnsi" w:cstheme="minorHAnsi"/>
          <w:color w:val="000000"/>
        </w:rPr>
        <w:t xml:space="preserve"> It was double [the usual meal offering for a lamb, which is one tenth.] (See Num. 15:4.)</w:t>
      </w:r>
    </w:p>
    <w:p w14:paraId="37E69F53" w14:textId="77777777"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color w:val="000000"/>
        </w:rPr>
        <w:t xml:space="preserve"> </w:t>
      </w:r>
    </w:p>
    <w:p w14:paraId="257B0AAC" w14:textId="269D8EC3"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b/>
          <w:bCs/>
          <w:color w:val="000000"/>
        </w:rPr>
        <w:t>and its libation [shall be] a quarter of a hin of wine</w:t>
      </w:r>
      <w:r w:rsidRPr="00C4196F">
        <w:rPr>
          <w:rFonts w:asciiTheme="minorHAnsi" w:eastAsia="Times New Roman" w:hAnsiTheme="minorHAnsi" w:cstheme="minorHAnsi"/>
          <w:color w:val="000000"/>
        </w:rPr>
        <w:t xml:space="preserve"> Although its meal offering is double, its libations are not double, [but the usual libation prescribed for a lamb (Num. 15:5). </w:t>
      </w:r>
      <w:r w:rsidR="004B7E36" w:rsidRPr="00C4196F">
        <w:rPr>
          <w:rFonts w:asciiTheme="minorHAnsi" w:eastAsia="Times New Roman" w:hAnsiTheme="minorHAnsi" w:cstheme="minorHAnsi"/>
          <w:color w:val="000000"/>
        </w:rPr>
        <w:t>- [</w:t>
      </w:r>
      <w:r w:rsidRPr="00C4196F">
        <w:rPr>
          <w:rFonts w:asciiTheme="minorHAnsi" w:eastAsia="Times New Roman" w:hAnsiTheme="minorHAnsi" w:cstheme="minorHAnsi"/>
          <w:i/>
          <w:iCs/>
          <w:color w:val="000000"/>
        </w:rPr>
        <w:t>Men.</w:t>
      </w:r>
      <w:r w:rsidRPr="00C4196F">
        <w:rPr>
          <w:rFonts w:asciiTheme="minorHAnsi" w:eastAsia="Times New Roman" w:hAnsiTheme="minorHAnsi" w:cstheme="minorHAnsi"/>
          <w:color w:val="000000"/>
        </w:rPr>
        <w:t xml:space="preserve"> 89b] </w:t>
      </w:r>
    </w:p>
    <w:p w14:paraId="7C5521F3" w14:textId="77777777"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color w:val="000000"/>
        </w:rPr>
        <w:t xml:space="preserve"> </w:t>
      </w:r>
    </w:p>
    <w:p w14:paraId="690473B1" w14:textId="77777777"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b/>
          <w:bCs/>
          <w:color w:val="000000"/>
        </w:rPr>
        <w:t>14</w:t>
      </w:r>
      <w:r w:rsidRPr="00C4196F">
        <w:rPr>
          <w:rFonts w:asciiTheme="minorHAnsi" w:eastAsia="Times New Roman" w:hAnsiTheme="minorHAnsi" w:cstheme="minorHAnsi"/>
          <w:color w:val="000000"/>
        </w:rPr>
        <w:t xml:space="preserve"> </w:t>
      </w:r>
      <w:r w:rsidRPr="00C4196F">
        <w:rPr>
          <w:rFonts w:asciiTheme="minorHAnsi" w:eastAsia="Times New Roman" w:hAnsiTheme="minorHAnsi" w:cstheme="minorHAnsi"/>
          <w:b/>
          <w:bCs/>
          <w:color w:val="000000"/>
        </w:rPr>
        <w:t>or [flour made from] parched grain</w:t>
      </w:r>
      <w:r w:rsidRPr="00C4196F">
        <w:rPr>
          <w:rFonts w:asciiTheme="minorHAnsi" w:eastAsia="Times New Roman" w:hAnsiTheme="minorHAnsi" w:cstheme="minorHAnsi"/>
          <w:color w:val="000000"/>
        </w:rPr>
        <w:t xml:space="preserve"> [This refers to] flour made from tender, plump grain that is parched in an oven (see Lev. 2:14).</w:t>
      </w:r>
    </w:p>
    <w:p w14:paraId="6AD7366C" w14:textId="77777777"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color w:val="000000"/>
        </w:rPr>
        <w:t xml:space="preserve"> </w:t>
      </w:r>
    </w:p>
    <w:p w14:paraId="5D4FC75E" w14:textId="0B3A7083"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b/>
          <w:bCs/>
          <w:color w:val="000000"/>
        </w:rPr>
        <w:lastRenderedPageBreak/>
        <w:t>plump grain</w:t>
      </w:r>
      <w:r w:rsidRPr="00C4196F">
        <w:rPr>
          <w:rFonts w:asciiTheme="minorHAnsi" w:eastAsia="Times New Roman" w:hAnsiTheme="minorHAnsi" w:cstheme="minorHAnsi"/>
          <w:color w:val="000000"/>
        </w:rPr>
        <w:t xml:space="preserve"> [These are the] plump, parched kernels, grenaillis [in Old French</w:t>
      </w:r>
      <w:r w:rsidR="004B7E36" w:rsidRPr="00C4196F">
        <w:rPr>
          <w:rFonts w:asciiTheme="minorHAnsi" w:eastAsia="Times New Roman" w:hAnsiTheme="minorHAnsi" w:cstheme="minorHAnsi"/>
          <w:color w:val="000000"/>
        </w:rPr>
        <w:t>]. -</w:t>
      </w:r>
      <w:r w:rsidR="004B7E36">
        <w:rPr>
          <w:rFonts w:asciiTheme="minorHAnsi" w:eastAsia="Times New Roman" w:hAnsiTheme="minorHAnsi" w:cstheme="minorHAnsi"/>
          <w:color w:val="000000"/>
        </w:rPr>
        <w:t xml:space="preserve"> </w:t>
      </w:r>
      <w:r w:rsidRPr="00C4196F">
        <w:rPr>
          <w:rFonts w:asciiTheme="minorHAnsi" w:eastAsia="Times New Roman" w:hAnsiTheme="minorHAnsi" w:cstheme="minorHAnsi"/>
          <w:color w:val="000000"/>
        </w:rPr>
        <w:t xml:space="preserve">[See </w:t>
      </w:r>
      <w:r w:rsidRPr="00C4196F">
        <w:rPr>
          <w:rFonts w:asciiTheme="minorHAnsi" w:eastAsia="Times New Roman" w:hAnsiTheme="minorHAnsi" w:cstheme="minorHAnsi"/>
          <w:i/>
          <w:iCs/>
          <w:color w:val="000000"/>
        </w:rPr>
        <w:t>Rashi</w:t>
      </w:r>
      <w:r w:rsidRPr="00C4196F">
        <w:rPr>
          <w:rFonts w:asciiTheme="minorHAnsi" w:eastAsia="Times New Roman" w:hAnsiTheme="minorHAnsi" w:cstheme="minorHAnsi"/>
          <w:color w:val="000000"/>
        </w:rPr>
        <w:t xml:space="preserve">, </w:t>
      </w:r>
      <w:r w:rsidRPr="00C4196F">
        <w:rPr>
          <w:rFonts w:asciiTheme="minorHAnsi" w:eastAsia="Times New Roman" w:hAnsiTheme="minorHAnsi" w:cstheme="minorHAnsi"/>
          <w:i/>
          <w:iCs/>
          <w:color w:val="000000"/>
        </w:rPr>
        <w:t>Sifthei Chachamim</w:t>
      </w:r>
      <w:r w:rsidRPr="00C4196F">
        <w:rPr>
          <w:rFonts w:asciiTheme="minorHAnsi" w:eastAsia="Times New Roman" w:hAnsiTheme="minorHAnsi" w:cstheme="minorHAnsi"/>
          <w:color w:val="000000"/>
        </w:rPr>
        <w:t xml:space="preserve"> on </w:t>
      </w:r>
      <w:r w:rsidRPr="00C4196F">
        <w:rPr>
          <w:rFonts w:asciiTheme="minorHAnsi" w:eastAsia="Times New Roman" w:hAnsiTheme="minorHAnsi" w:cstheme="minorHAnsi"/>
          <w:i/>
          <w:iCs/>
          <w:color w:val="000000"/>
        </w:rPr>
        <w:t>Lev</w:t>
      </w:r>
      <w:r w:rsidRPr="00C4196F">
        <w:rPr>
          <w:rFonts w:asciiTheme="minorHAnsi" w:eastAsia="Times New Roman" w:hAnsiTheme="minorHAnsi" w:cstheme="minorHAnsi"/>
          <w:color w:val="000000"/>
        </w:rPr>
        <w:t>. 2:14]</w:t>
      </w:r>
    </w:p>
    <w:p w14:paraId="58A03DFC" w14:textId="77777777"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color w:val="000000"/>
        </w:rPr>
        <w:t xml:space="preserve"> </w:t>
      </w:r>
    </w:p>
    <w:p w14:paraId="1676C869" w14:textId="7A181823"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b/>
          <w:bCs/>
          <w:color w:val="000000"/>
        </w:rPr>
        <w:t xml:space="preserve">in all your dwelling places </w:t>
      </w:r>
      <w:r w:rsidRPr="00C4196F">
        <w:rPr>
          <w:rFonts w:asciiTheme="minorHAnsi" w:eastAsia="Times New Roman" w:hAnsiTheme="minorHAnsi" w:cstheme="minorHAnsi"/>
          <w:color w:val="000000"/>
        </w:rPr>
        <w:t xml:space="preserve">The Sages of Israel differ concerning this. Some learned from here that [the prohibition of eating] the new crop [before the </w:t>
      </w:r>
      <w:r w:rsidRPr="00C4196F">
        <w:rPr>
          <w:rFonts w:asciiTheme="minorHAnsi" w:eastAsia="Times New Roman" w:hAnsiTheme="minorHAnsi" w:cstheme="minorHAnsi"/>
          <w:i/>
          <w:iCs/>
          <w:color w:val="000000"/>
        </w:rPr>
        <w:t>omer</w:t>
      </w:r>
      <w:r w:rsidRPr="00C4196F">
        <w:rPr>
          <w:rFonts w:asciiTheme="minorHAnsi" w:eastAsia="Times New Roman" w:hAnsiTheme="minorHAnsi" w:cstheme="minorHAnsi"/>
          <w:color w:val="000000"/>
        </w:rPr>
        <w:t xml:space="preserve">] applies [even] outside the Land [of Israel], while others say that this phrase comes only to teach [us] that they were commanded regarding the new crop only after possession and settlement, after they had conquered and apportioned [the </w:t>
      </w:r>
      <w:r w:rsidR="004B7E36" w:rsidRPr="00C4196F">
        <w:rPr>
          <w:rFonts w:asciiTheme="minorHAnsi" w:eastAsia="Times New Roman" w:hAnsiTheme="minorHAnsi" w:cstheme="minorHAnsi"/>
          <w:color w:val="000000"/>
        </w:rPr>
        <w:t>land. -</w:t>
      </w:r>
      <w:r w:rsidR="004B7E36">
        <w:rPr>
          <w:rFonts w:asciiTheme="minorHAnsi" w:eastAsia="Times New Roman" w:hAnsiTheme="minorHAnsi" w:cstheme="minorHAnsi"/>
          <w:color w:val="000000"/>
        </w:rPr>
        <w:t xml:space="preserve"> </w:t>
      </w:r>
      <w:r w:rsidRPr="00C4196F">
        <w:rPr>
          <w:rFonts w:asciiTheme="minorHAnsi" w:eastAsia="Times New Roman" w:hAnsiTheme="minorHAnsi" w:cstheme="minorHAnsi"/>
          <w:color w:val="000000"/>
        </w:rPr>
        <w:t>[</w:t>
      </w:r>
      <w:r w:rsidRPr="00C4196F">
        <w:rPr>
          <w:rFonts w:asciiTheme="minorHAnsi" w:eastAsia="Times New Roman" w:hAnsiTheme="minorHAnsi" w:cstheme="minorHAnsi"/>
          <w:i/>
          <w:iCs/>
          <w:color w:val="000000"/>
        </w:rPr>
        <w:t>Kid.</w:t>
      </w:r>
      <w:r w:rsidRPr="00C4196F">
        <w:rPr>
          <w:rFonts w:asciiTheme="minorHAnsi" w:eastAsia="Times New Roman" w:hAnsiTheme="minorHAnsi" w:cstheme="minorHAnsi"/>
          <w:color w:val="000000"/>
        </w:rPr>
        <w:t xml:space="preserve"> 37a] </w:t>
      </w:r>
    </w:p>
    <w:p w14:paraId="65F33225" w14:textId="77777777"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color w:val="000000"/>
        </w:rPr>
        <w:t xml:space="preserve"> </w:t>
      </w:r>
    </w:p>
    <w:p w14:paraId="3DD792A7" w14:textId="29BF7E3D"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b/>
          <w:bCs/>
          <w:color w:val="000000"/>
        </w:rPr>
        <w:t>15</w:t>
      </w:r>
      <w:r w:rsidRPr="00C4196F">
        <w:rPr>
          <w:rFonts w:asciiTheme="minorHAnsi" w:eastAsia="Times New Roman" w:hAnsiTheme="minorHAnsi" w:cstheme="minorHAnsi"/>
          <w:color w:val="000000"/>
        </w:rPr>
        <w:t xml:space="preserve"> </w:t>
      </w:r>
      <w:r w:rsidRPr="00C4196F">
        <w:rPr>
          <w:rFonts w:asciiTheme="minorHAnsi" w:eastAsia="Times New Roman" w:hAnsiTheme="minorHAnsi" w:cstheme="minorHAnsi"/>
          <w:b/>
          <w:bCs/>
          <w:color w:val="000000"/>
        </w:rPr>
        <w:t>from the morrow of the rest day</w:t>
      </w:r>
      <w:r w:rsidRPr="00C4196F">
        <w:rPr>
          <w:rFonts w:asciiTheme="minorHAnsi" w:eastAsia="Times New Roman" w:hAnsiTheme="minorHAnsi" w:cstheme="minorHAnsi"/>
          <w:color w:val="000000"/>
        </w:rPr>
        <w:t xml:space="preserve"> On the day after the [first] holy day [of Passover</w:t>
      </w:r>
      <w:r w:rsidR="004B7E36" w:rsidRPr="00C4196F">
        <w:rPr>
          <w:rFonts w:asciiTheme="minorHAnsi" w:eastAsia="Times New Roman" w:hAnsiTheme="minorHAnsi" w:cstheme="minorHAnsi"/>
          <w:color w:val="000000"/>
        </w:rPr>
        <w:t>]. -</w:t>
      </w:r>
      <w:r w:rsidR="004B7E36">
        <w:rPr>
          <w:rFonts w:asciiTheme="minorHAnsi" w:eastAsia="Times New Roman" w:hAnsiTheme="minorHAnsi" w:cstheme="minorHAnsi"/>
          <w:color w:val="000000"/>
        </w:rPr>
        <w:t xml:space="preserve"> </w:t>
      </w:r>
      <w:r w:rsidRPr="00C4196F">
        <w:rPr>
          <w:rFonts w:asciiTheme="minorHAnsi" w:eastAsia="Times New Roman" w:hAnsiTheme="minorHAnsi" w:cstheme="minorHAnsi"/>
          <w:color w:val="000000"/>
        </w:rPr>
        <w:t xml:space="preserve">[See </w:t>
      </w:r>
      <w:r w:rsidRPr="00C4196F">
        <w:rPr>
          <w:rFonts w:asciiTheme="minorHAnsi" w:eastAsia="Times New Roman" w:hAnsiTheme="minorHAnsi" w:cstheme="minorHAnsi"/>
          <w:i/>
          <w:iCs/>
          <w:color w:val="000000"/>
        </w:rPr>
        <w:t>Rashi</w:t>
      </w:r>
      <w:r w:rsidRPr="00C4196F">
        <w:rPr>
          <w:rFonts w:asciiTheme="minorHAnsi" w:eastAsia="Times New Roman" w:hAnsiTheme="minorHAnsi" w:cstheme="minorHAnsi"/>
          <w:color w:val="000000"/>
        </w:rPr>
        <w:t xml:space="preserve"> on verse 11; </w:t>
      </w:r>
      <w:r w:rsidRPr="00C4196F">
        <w:rPr>
          <w:rFonts w:asciiTheme="minorHAnsi" w:eastAsia="Times New Roman" w:hAnsiTheme="minorHAnsi" w:cstheme="minorHAnsi"/>
          <w:i/>
          <w:iCs/>
          <w:color w:val="000000"/>
        </w:rPr>
        <w:t>Men.</w:t>
      </w:r>
      <w:r w:rsidRPr="00C4196F">
        <w:rPr>
          <w:rFonts w:asciiTheme="minorHAnsi" w:eastAsia="Times New Roman" w:hAnsiTheme="minorHAnsi" w:cstheme="minorHAnsi"/>
          <w:color w:val="000000"/>
        </w:rPr>
        <w:t xml:space="preserve"> 65b]</w:t>
      </w:r>
    </w:p>
    <w:p w14:paraId="1221E903" w14:textId="77777777"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color w:val="000000"/>
        </w:rPr>
        <w:t xml:space="preserve"> </w:t>
      </w:r>
    </w:p>
    <w:p w14:paraId="39F4D17C" w14:textId="01796494"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b/>
          <w:bCs/>
          <w:color w:val="000000"/>
        </w:rPr>
        <w:t>[seven weeks;] they shall be complete</w:t>
      </w:r>
      <w:r w:rsidRPr="00C4196F">
        <w:rPr>
          <w:rFonts w:asciiTheme="minorHAnsi" w:eastAsia="Times New Roman" w:hAnsiTheme="minorHAnsi" w:cstheme="minorHAnsi"/>
          <w:color w:val="000000"/>
        </w:rPr>
        <w:t xml:space="preserve"> </w:t>
      </w:r>
      <w:r w:rsidRPr="00C4196F">
        <w:rPr>
          <w:rFonts w:asciiTheme="minorHAnsi" w:eastAsia="Times New Roman" w:hAnsiTheme="minorHAnsi" w:cstheme="minorHAnsi"/>
          <w:b/>
          <w:bCs/>
          <w:color w:val="000000"/>
          <w:u w:val="single"/>
        </w:rPr>
        <w:t>[This verse] teaches us that one must begin counting [each of these days] from the evening, because otherwise, they would not be “complete.”</w:t>
      </w:r>
      <w:r w:rsidR="001C60E6" w:rsidRPr="00C4196F">
        <w:rPr>
          <w:rFonts w:asciiTheme="minorHAnsi" w:eastAsia="Times New Roman" w:hAnsiTheme="minorHAnsi" w:cstheme="minorHAnsi"/>
          <w:b/>
          <w:bCs/>
          <w:color w:val="000000"/>
          <w:u w:val="single"/>
        </w:rPr>
        <w:t>- [</w:t>
      </w:r>
      <w:r w:rsidRPr="00C4196F">
        <w:rPr>
          <w:rFonts w:asciiTheme="minorHAnsi" w:eastAsia="Times New Roman" w:hAnsiTheme="minorHAnsi" w:cstheme="minorHAnsi"/>
          <w:b/>
          <w:bCs/>
          <w:i/>
          <w:iCs/>
          <w:color w:val="000000"/>
          <w:u w:val="single"/>
        </w:rPr>
        <w:t>Men.</w:t>
      </w:r>
      <w:r w:rsidRPr="00C4196F">
        <w:rPr>
          <w:rFonts w:asciiTheme="minorHAnsi" w:eastAsia="Times New Roman" w:hAnsiTheme="minorHAnsi" w:cstheme="minorHAnsi"/>
          <w:b/>
          <w:bCs/>
          <w:color w:val="000000"/>
          <w:u w:val="single"/>
        </w:rPr>
        <w:t xml:space="preserve"> 66a]</w:t>
      </w:r>
      <w:r w:rsidRPr="00C4196F">
        <w:rPr>
          <w:rFonts w:asciiTheme="minorHAnsi" w:eastAsia="Times New Roman" w:hAnsiTheme="minorHAnsi" w:cstheme="minorHAnsi"/>
          <w:b/>
          <w:bCs/>
          <w:color w:val="000000"/>
        </w:rPr>
        <w:t xml:space="preserve"> </w:t>
      </w:r>
    </w:p>
    <w:p w14:paraId="00156123" w14:textId="77777777"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color w:val="000000"/>
        </w:rPr>
        <w:t xml:space="preserve"> </w:t>
      </w:r>
    </w:p>
    <w:p w14:paraId="4F3C1C15" w14:textId="617313ED" w:rsidR="00C4196F" w:rsidRPr="00C4196F" w:rsidRDefault="00C4196F" w:rsidP="004265F1">
      <w:r w:rsidRPr="00C4196F">
        <w:rPr>
          <w:b/>
          <w:bCs/>
        </w:rPr>
        <w:t>16</w:t>
      </w:r>
      <w:r w:rsidRPr="00C4196F">
        <w:t xml:space="preserve"> </w:t>
      </w:r>
      <w:r w:rsidRPr="00C4196F">
        <w:rPr>
          <w:b/>
          <w:bCs/>
        </w:rPr>
        <w:t>the day after the seventh week</w:t>
      </w:r>
      <w:r w:rsidRPr="00C4196F">
        <w:t xml:space="preserve"> -</w:t>
      </w:r>
      <w:r w:rsidR="004265F1">
        <w:t xml:space="preserve"> </w:t>
      </w:r>
      <w:r w:rsidR="004265F1" w:rsidRPr="004265F1">
        <w:t>Heb.</w:t>
      </w:r>
      <w:r w:rsidRPr="00C4196F">
        <w:t xml:space="preserve"> </w:t>
      </w:r>
      <w:r w:rsidRPr="00C4196F">
        <w:rPr>
          <w:rtl/>
        </w:rPr>
        <w:t>הַשַּׁבָּת הַשְּׁבִיעִת</w:t>
      </w:r>
      <w:r w:rsidRPr="00C4196F">
        <w:t xml:space="preserve">, as the </w:t>
      </w:r>
      <w:r w:rsidRPr="00C4196F">
        <w:rPr>
          <w:i/>
          <w:iCs/>
        </w:rPr>
        <w:t>Targum</w:t>
      </w:r>
      <w:r w:rsidRPr="00C4196F">
        <w:t xml:space="preserve"> [</w:t>
      </w:r>
      <w:r w:rsidRPr="00C4196F">
        <w:rPr>
          <w:i/>
          <w:iCs/>
        </w:rPr>
        <w:t>Onkelos</w:t>
      </w:r>
      <w:r w:rsidRPr="00C4196F">
        <w:t xml:space="preserve">] renders: </w:t>
      </w:r>
      <w:r w:rsidRPr="00C4196F">
        <w:rPr>
          <w:rtl/>
        </w:rPr>
        <w:t>שְׁבִיעָתָא שְׁבוּעֲתָא</w:t>
      </w:r>
      <w:r w:rsidRPr="00C4196F">
        <w:t>, “the seventh week.”</w:t>
      </w:r>
    </w:p>
    <w:p w14:paraId="500E3D74" w14:textId="77777777" w:rsidR="00C4196F" w:rsidRPr="00C4196F" w:rsidRDefault="00C4196F" w:rsidP="004265F1">
      <w:r w:rsidRPr="00C4196F">
        <w:t xml:space="preserve"> </w:t>
      </w:r>
    </w:p>
    <w:p w14:paraId="4D585ADD" w14:textId="77777777"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b/>
          <w:bCs/>
          <w:color w:val="000000"/>
        </w:rPr>
        <w:t>You shall count until the day after the seventh week</w:t>
      </w:r>
      <w:r w:rsidRPr="00C4196F">
        <w:rPr>
          <w:rFonts w:asciiTheme="minorHAnsi" w:eastAsia="Times New Roman" w:hAnsiTheme="minorHAnsi" w:cstheme="minorHAnsi"/>
          <w:color w:val="000000"/>
        </w:rPr>
        <w:t xml:space="preserve"> But not inclusive, making forty-nine days.</w:t>
      </w:r>
    </w:p>
    <w:p w14:paraId="51A2B450" w14:textId="77777777"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color w:val="000000"/>
        </w:rPr>
        <w:t xml:space="preserve"> </w:t>
      </w:r>
    </w:p>
    <w:p w14:paraId="69EC4DB5" w14:textId="75936D62"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b/>
          <w:bCs/>
          <w:color w:val="000000"/>
        </w:rPr>
        <w:t>the fiftieth day, [on which] you will bring a meal offering to the Lord from the new [wheat crop]</w:t>
      </w:r>
      <w:r w:rsidRPr="00C4196F">
        <w:rPr>
          <w:rFonts w:asciiTheme="minorHAnsi" w:eastAsia="Times New Roman" w:hAnsiTheme="minorHAnsi" w:cstheme="minorHAnsi"/>
          <w:color w:val="000000"/>
        </w:rPr>
        <w:t xml:space="preserve"> [lit., “(You shall count) fifty days and bring a meal offering to the Lord from the new (wheat crop).” But we count only forty-nine days. Therefore, the meaning is:] On the fiftieth day, you shall bring this [meal offering of the new wheat crop]. But I say that this is a Midrashic explanation of the verse [since it requires the forced attachment of the words </w:t>
      </w:r>
      <w:r w:rsidRPr="00C4196F">
        <w:rPr>
          <w:rFonts w:asciiTheme="minorHAnsi" w:eastAsia="Times New Roman" w:hAnsiTheme="minorHAnsi" w:cstheme="minorHAnsi"/>
          <w:color w:val="000000"/>
          <w:rtl/>
        </w:rPr>
        <w:t>חֲמִשִּׁים יוֹם</w:t>
      </w:r>
      <w:r w:rsidRPr="00C4196F">
        <w:rPr>
          <w:rFonts w:asciiTheme="minorHAnsi" w:eastAsia="Times New Roman" w:hAnsiTheme="minorHAnsi" w:cstheme="minorHAnsi"/>
          <w:color w:val="000000"/>
        </w:rPr>
        <w:t xml:space="preserve"> to the continuation of the verse regarding the meal offering, whereas the cantillation signs attach them to the preceding words regarding the counting]. But its simple meaning is: “until [but not inclusive </w:t>
      </w:r>
      <w:r w:rsidR="001C60E6" w:rsidRPr="00C4196F">
        <w:rPr>
          <w:rFonts w:asciiTheme="minorHAnsi" w:eastAsia="Times New Roman" w:hAnsiTheme="minorHAnsi" w:cstheme="minorHAnsi"/>
          <w:color w:val="000000"/>
        </w:rPr>
        <w:t>of] ...</w:t>
      </w:r>
      <w:r w:rsidRPr="00C4196F">
        <w:rPr>
          <w:rFonts w:asciiTheme="minorHAnsi" w:eastAsia="Times New Roman" w:hAnsiTheme="minorHAnsi" w:cstheme="minorHAnsi"/>
          <w:color w:val="000000"/>
        </w:rPr>
        <w:t>the day after [the completion of] the seventh week, which is the fiftieth day, shall you count.” Accordingly, this is a transposed verse.</w:t>
      </w:r>
    </w:p>
    <w:p w14:paraId="296E0121" w14:textId="77777777"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color w:val="000000"/>
        </w:rPr>
        <w:t xml:space="preserve"> </w:t>
      </w:r>
    </w:p>
    <w:p w14:paraId="7C2E29CC" w14:textId="77777777"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b/>
          <w:bCs/>
          <w:color w:val="000000"/>
        </w:rPr>
        <w:t>a new meal- offering</w:t>
      </w:r>
      <w:r w:rsidRPr="00C4196F">
        <w:rPr>
          <w:rFonts w:asciiTheme="minorHAnsi" w:eastAsia="Times New Roman" w:hAnsiTheme="minorHAnsi" w:cstheme="minorHAnsi"/>
          <w:color w:val="000000"/>
        </w:rPr>
        <w:t xml:space="preserve"> This is the first meal offering brought from the new [crop]. Now, if you ask, “But was not the meal offering of the </w:t>
      </w:r>
      <w:r w:rsidRPr="00C4196F">
        <w:rPr>
          <w:rFonts w:asciiTheme="minorHAnsi" w:eastAsia="Times New Roman" w:hAnsiTheme="minorHAnsi" w:cstheme="minorHAnsi"/>
          <w:i/>
          <w:iCs/>
          <w:color w:val="000000"/>
        </w:rPr>
        <w:t>omer</w:t>
      </w:r>
      <w:r w:rsidRPr="00C4196F">
        <w:rPr>
          <w:rFonts w:asciiTheme="minorHAnsi" w:eastAsia="Times New Roman" w:hAnsiTheme="minorHAnsi" w:cstheme="minorHAnsi"/>
          <w:color w:val="000000"/>
        </w:rPr>
        <w:t xml:space="preserve"> already offered up (see verse 10 above)?” [the answer to this is that] that is not like other meal offerings—for it comes from barley [and hence, this meal offering is new since it is the first meal offering from the wheat crop]. </w:t>
      </w:r>
    </w:p>
    <w:p w14:paraId="12067D02" w14:textId="77777777"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color w:val="000000"/>
        </w:rPr>
        <w:t xml:space="preserve"> </w:t>
      </w:r>
    </w:p>
    <w:p w14:paraId="1DF67FFC" w14:textId="50035191"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b/>
          <w:bCs/>
          <w:color w:val="000000"/>
        </w:rPr>
        <w:t>17</w:t>
      </w:r>
      <w:r w:rsidRPr="00C4196F">
        <w:rPr>
          <w:rFonts w:asciiTheme="minorHAnsi" w:eastAsia="Times New Roman" w:hAnsiTheme="minorHAnsi" w:cstheme="minorHAnsi"/>
          <w:color w:val="000000"/>
        </w:rPr>
        <w:t xml:space="preserve"> </w:t>
      </w:r>
      <w:r w:rsidRPr="00C4196F">
        <w:rPr>
          <w:rFonts w:asciiTheme="minorHAnsi" w:eastAsia="Times New Roman" w:hAnsiTheme="minorHAnsi" w:cstheme="minorHAnsi"/>
          <w:b/>
          <w:bCs/>
          <w:color w:val="000000"/>
        </w:rPr>
        <w:t>From your dwelling places</w:t>
      </w:r>
      <w:r w:rsidRPr="00C4196F">
        <w:rPr>
          <w:rFonts w:asciiTheme="minorHAnsi" w:eastAsia="Times New Roman" w:hAnsiTheme="minorHAnsi" w:cstheme="minorHAnsi"/>
          <w:color w:val="000000"/>
        </w:rPr>
        <w:t xml:space="preserve"> but not from outside the </w:t>
      </w:r>
      <w:r w:rsidR="001C60E6" w:rsidRPr="00C4196F">
        <w:rPr>
          <w:rFonts w:asciiTheme="minorHAnsi" w:eastAsia="Times New Roman" w:hAnsiTheme="minorHAnsi" w:cstheme="minorHAnsi"/>
          <w:color w:val="000000"/>
        </w:rPr>
        <w:t>Land. - [</w:t>
      </w:r>
      <w:r w:rsidRPr="00C4196F">
        <w:rPr>
          <w:rFonts w:asciiTheme="minorHAnsi" w:eastAsia="Times New Roman" w:hAnsiTheme="minorHAnsi" w:cstheme="minorHAnsi"/>
          <w:i/>
          <w:iCs/>
          <w:color w:val="000000"/>
        </w:rPr>
        <w:t>Men.</w:t>
      </w:r>
      <w:r w:rsidRPr="00C4196F">
        <w:rPr>
          <w:rFonts w:asciiTheme="minorHAnsi" w:eastAsia="Times New Roman" w:hAnsiTheme="minorHAnsi" w:cstheme="minorHAnsi"/>
          <w:color w:val="000000"/>
        </w:rPr>
        <w:t xml:space="preserve"> 83b]</w:t>
      </w:r>
    </w:p>
    <w:p w14:paraId="14989A40" w14:textId="77777777"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color w:val="000000"/>
        </w:rPr>
        <w:t xml:space="preserve"> </w:t>
      </w:r>
    </w:p>
    <w:p w14:paraId="3D624977" w14:textId="77777777" w:rsidR="00C4196F" w:rsidRPr="004265F1" w:rsidRDefault="00C4196F" w:rsidP="00C4196F">
      <w:r w:rsidRPr="00C4196F">
        <w:rPr>
          <w:rFonts w:asciiTheme="minorHAnsi" w:eastAsia="Times New Roman" w:hAnsiTheme="minorHAnsi" w:cstheme="minorHAnsi"/>
          <w:b/>
          <w:bCs/>
          <w:color w:val="000000"/>
        </w:rPr>
        <w:t>bread set aside</w:t>
      </w:r>
      <w:r w:rsidRPr="00C4196F">
        <w:rPr>
          <w:rFonts w:asciiTheme="minorHAnsi" w:eastAsia="Times New Roman" w:hAnsiTheme="minorHAnsi" w:cstheme="minorHAnsi"/>
          <w:color w:val="000000"/>
        </w:rPr>
        <w:t xml:space="preserve"> </w:t>
      </w:r>
      <w:r w:rsidRPr="004265F1">
        <w:t xml:space="preserve">Heb. </w:t>
      </w:r>
      <w:r w:rsidRPr="004265F1">
        <w:rPr>
          <w:rtl/>
        </w:rPr>
        <w:t>לֶחֶם תְּנוּפָה</w:t>
      </w:r>
      <w:r w:rsidRPr="004265F1">
        <w:t>, bread of separation, set aside for the sake of the Most High, and this is the new meal offering, mentioned above [in the preceding verse].</w:t>
      </w:r>
    </w:p>
    <w:p w14:paraId="7EA92741" w14:textId="77777777"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color w:val="000000"/>
        </w:rPr>
        <w:t xml:space="preserve"> </w:t>
      </w:r>
    </w:p>
    <w:p w14:paraId="3A53DE54" w14:textId="6F72429A"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b/>
          <w:bCs/>
          <w:color w:val="000000"/>
        </w:rPr>
        <w:t>the first offering</w:t>
      </w:r>
      <w:r w:rsidRPr="00C4196F">
        <w:rPr>
          <w:rFonts w:asciiTheme="minorHAnsi" w:eastAsia="Times New Roman" w:hAnsiTheme="minorHAnsi" w:cstheme="minorHAnsi"/>
          <w:color w:val="000000"/>
        </w:rPr>
        <w:t xml:space="preserve"> The first of all the meal offerings [brought from the new crop]; even a “jealousy meal offering” [for suspected infidelity, see Num. 5:1131], which comes from barley [see verse 15 there], may not be offered up from the new crop before the two loaves [have been brought</w:t>
      </w:r>
      <w:r w:rsidR="004B7E36" w:rsidRPr="00C4196F">
        <w:rPr>
          <w:rFonts w:asciiTheme="minorHAnsi" w:eastAsia="Times New Roman" w:hAnsiTheme="minorHAnsi" w:cstheme="minorHAnsi"/>
          <w:color w:val="000000"/>
        </w:rPr>
        <w:t>]. -</w:t>
      </w:r>
      <w:r w:rsidR="004B7E36">
        <w:rPr>
          <w:rFonts w:asciiTheme="minorHAnsi" w:eastAsia="Times New Roman" w:hAnsiTheme="minorHAnsi" w:cstheme="minorHAnsi"/>
          <w:color w:val="000000"/>
        </w:rPr>
        <w:t xml:space="preserve"> </w:t>
      </w:r>
      <w:r w:rsidRPr="00C4196F">
        <w:rPr>
          <w:rFonts w:asciiTheme="minorHAnsi" w:eastAsia="Times New Roman" w:hAnsiTheme="minorHAnsi" w:cstheme="minorHAnsi"/>
          <w:color w:val="000000"/>
        </w:rPr>
        <w:t>[</w:t>
      </w:r>
      <w:r w:rsidRPr="00C4196F">
        <w:rPr>
          <w:rFonts w:asciiTheme="minorHAnsi" w:eastAsia="Times New Roman" w:hAnsiTheme="minorHAnsi" w:cstheme="minorHAnsi"/>
          <w:i/>
          <w:iCs/>
          <w:color w:val="000000"/>
        </w:rPr>
        <w:t>Men.</w:t>
      </w:r>
      <w:r w:rsidRPr="00C4196F">
        <w:rPr>
          <w:rFonts w:asciiTheme="minorHAnsi" w:eastAsia="Times New Roman" w:hAnsiTheme="minorHAnsi" w:cstheme="minorHAnsi"/>
          <w:color w:val="000000"/>
        </w:rPr>
        <w:t xml:space="preserve"> 84b] </w:t>
      </w:r>
    </w:p>
    <w:p w14:paraId="3E84FDC7" w14:textId="77777777"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color w:val="000000"/>
        </w:rPr>
        <w:t xml:space="preserve"> </w:t>
      </w:r>
    </w:p>
    <w:p w14:paraId="0F089D27" w14:textId="200D85E2" w:rsidR="00C4196F" w:rsidRPr="00CE3174" w:rsidRDefault="00C4196F" w:rsidP="00C4196F">
      <w:r w:rsidRPr="00C4196F">
        <w:rPr>
          <w:rFonts w:asciiTheme="minorHAnsi" w:eastAsia="Times New Roman" w:hAnsiTheme="minorHAnsi" w:cstheme="minorHAnsi"/>
          <w:b/>
          <w:bCs/>
          <w:color w:val="000000"/>
        </w:rPr>
        <w:t>18</w:t>
      </w:r>
      <w:r w:rsidRPr="00C4196F">
        <w:rPr>
          <w:rFonts w:asciiTheme="minorHAnsi" w:eastAsia="Times New Roman" w:hAnsiTheme="minorHAnsi" w:cstheme="minorHAnsi"/>
          <w:color w:val="000000"/>
        </w:rPr>
        <w:t xml:space="preserve"> </w:t>
      </w:r>
      <w:r w:rsidRPr="00C4196F">
        <w:rPr>
          <w:rFonts w:asciiTheme="minorHAnsi" w:eastAsia="Times New Roman" w:hAnsiTheme="minorHAnsi" w:cstheme="minorHAnsi"/>
          <w:b/>
          <w:bCs/>
          <w:color w:val="000000"/>
        </w:rPr>
        <w:t>And associated with the bread</w:t>
      </w:r>
      <w:r w:rsidRPr="00C4196F">
        <w:rPr>
          <w:rFonts w:asciiTheme="minorHAnsi" w:eastAsia="Times New Roman" w:hAnsiTheme="minorHAnsi" w:cstheme="minorHAnsi"/>
          <w:color w:val="000000"/>
        </w:rPr>
        <w:t xml:space="preserve"> </w:t>
      </w:r>
      <w:r w:rsidRPr="00CE3174">
        <w:t xml:space="preserve">Heb. </w:t>
      </w:r>
      <w:r w:rsidRPr="00CE3174">
        <w:rPr>
          <w:rtl/>
        </w:rPr>
        <w:t>עַל־הַלֶּחֶם</w:t>
      </w:r>
      <w:r w:rsidRPr="00CE3174">
        <w:t>,</w:t>
      </w:r>
      <w:r w:rsidR="004B7E36" w:rsidRPr="00CE3174">
        <w:t xml:space="preserve"> </w:t>
      </w:r>
      <w:r w:rsidRPr="00CE3174">
        <w:t xml:space="preserve">lit. on the bread, i.e., “because of the bread,” i. e., as an obligation for the bread, [but not as a separate obligation for that day. I.e., if they did not bring the bread offering, they do not bring this associated burnt </w:t>
      </w:r>
      <w:r w:rsidR="004B7E36" w:rsidRPr="00CE3174">
        <w:t>offering. - [Mizrachi;</w:t>
      </w:r>
      <w:r w:rsidRPr="00CE3174">
        <w:t xml:space="preserve"> Torath Kohanim 23:171]</w:t>
      </w:r>
    </w:p>
    <w:p w14:paraId="58819D2F" w14:textId="77777777"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color w:val="000000"/>
        </w:rPr>
        <w:t xml:space="preserve"> </w:t>
      </w:r>
    </w:p>
    <w:p w14:paraId="7F7800DE" w14:textId="77777777"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b/>
          <w:bCs/>
          <w:color w:val="000000"/>
        </w:rPr>
        <w:t>[along with] their meal offering and libations</w:t>
      </w:r>
      <w:r w:rsidRPr="00C4196F">
        <w:rPr>
          <w:rFonts w:asciiTheme="minorHAnsi" w:eastAsia="Times New Roman" w:hAnsiTheme="minorHAnsi" w:cstheme="minorHAnsi"/>
          <w:color w:val="000000"/>
        </w:rPr>
        <w:t xml:space="preserve"> i.e., according to the prescription of meal offerings and libations specified for each [type of] animal in the passage that delineates [libations (see Num. 15:116), as follows: three tenths [of an </w:t>
      </w:r>
      <w:r w:rsidRPr="00C4196F">
        <w:rPr>
          <w:rFonts w:asciiTheme="minorHAnsi" w:eastAsia="Times New Roman" w:hAnsiTheme="minorHAnsi" w:cstheme="minorHAnsi"/>
          <w:i/>
          <w:iCs/>
          <w:color w:val="000000"/>
        </w:rPr>
        <w:t>ephah</w:t>
      </w:r>
      <w:r w:rsidRPr="00C4196F">
        <w:rPr>
          <w:rFonts w:asciiTheme="minorHAnsi" w:eastAsia="Times New Roman" w:hAnsiTheme="minorHAnsi" w:cstheme="minorHAnsi"/>
          <w:color w:val="000000"/>
        </w:rPr>
        <w:t xml:space="preserve"> of flour] for each bull, two tenths for a ram and one tenth for a lamb—this is the meal offering </w:t>
      </w:r>
      <w:r w:rsidRPr="00C4196F">
        <w:rPr>
          <w:rFonts w:asciiTheme="minorHAnsi" w:eastAsia="Times New Roman" w:hAnsiTheme="minorHAnsi" w:cstheme="minorHAnsi"/>
          <w:color w:val="000000"/>
        </w:rPr>
        <w:lastRenderedPageBreak/>
        <w:t xml:space="preserve">[for sacrifices]. And the libations are as follows: Half a </w:t>
      </w:r>
      <w:r w:rsidRPr="00C4196F">
        <w:rPr>
          <w:rFonts w:asciiTheme="minorHAnsi" w:eastAsia="Times New Roman" w:hAnsiTheme="minorHAnsi" w:cstheme="minorHAnsi"/>
          <w:i/>
          <w:iCs/>
          <w:color w:val="000000"/>
        </w:rPr>
        <w:t>hin</w:t>
      </w:r>
      <w:r w:rsidRPr="00C4196F">
        <w:rPr>
          <w:rFonts w:asciiTheme="minorHAnsi" w:eastAsia="Times New Roman" w:hAnsiTheme="minorHAnsi" w:cstheme="minorHAnsi"/>
          <w:color w:val="000000"/>
        </w:rPr>
        <w:t xml:space="preserve"> [of wine] for a bull, a third of a </w:t>
      </w:r>
      <w:r w:rsidRPr="00C4196F">
        <w:rPr>
          <w:rFonts w:asciiTheme="minorHAnsi" w:eastAsia="Times New Roman" w:hAnsiTheme="minorHAnsi" w:cstheme="minorHAnsi"/>
          <w:i/>
          <w:iCs/>
          <w:color w:val="000000"/>
        </w:rPr>
        <w:t>hin</w:t>
      </w:r>
      <w:r w:rsidRPr="00C4196F">
        <w:rPr>
          <w:rFonts w:asciiTheme="minorHAnsi" w:eastAsia="Times New Roman" w:hAnsiTheme="minorHAnsi" w:cstheme="minorHAnsi"/>
          <w:color w:val="000000"/>
        </w:rPr>
        <w:t xml:space="preserve"> for a ram, and a quarter of a </w:t>
      </w:r>
      <w:r w:rsidRPr="00C4196F">
        <w:rPr>
          <w:rFonts w:asciiTheme="minorHAnsi" w:eastAsia="Times New Roman" w:hAnsiTheme="minorHAnsi" w:cstheme="minorHAnsi"/>
          <w:i/>
          <w:iCs/>
          <w:color w:val="000000"/>
        </w:rPr>
        <w:t>hin</w:t>
      </w:r>
      <w:r w:rsidRPr="00C4196F">
        <w:rPr>
          <w:rFonts w:asciiTheme="minorHAnsi" w:eastAsia="Times New Roman" w:hAnsiTheme="minorHAnsi" w:cstheme="minorHAnsi"/>
          <w:color w:val="000000"/>
        </w:rPr>
        <w:t xml:space="preserve"> for a lamb. </w:t>
      </w:r>
    </w:p>
    <w:p w14:paraId="39C63AF6" w14:textId="77777777"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color w:val="000000"/>
        </w:rPr>
        <w:t xml:space="preserve"> </w:t>
      </w:r>
    </w:p>
    <w:p w14:paraId="04D0C204" w14:textId="6645583B"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b/>
          <w:bCs/>
          <w:color w:val="000000"/>
        </w:rPr>
        <w:t>19</w:t>
      </w:r>
      <w:r w:rsidRPr="00C4196F">
        <w:rPr>
          <w:rFonts w:asciiTheme="minorHAnsi" w:eastAsia="Times New Roman" w:hAnsiTheme="minorHAnsi" w:cstheme="minorHAnsi"/>
          <w:color w:val="000000"/>
        </w:rPr>
        <w:t xml:space="preserve"> </w:t>
      </w:r>
      <w:r w:rsidRPr="00C4196F">
        <w:rPr>
          <w:rFonts w:asciiTheme="minorHAnsi" w:eastAsia="Times New Roman" w:hAnsiTheme="minorHAnsi" w:cstheme="minorHAnsi"/>
          <w:b/>
          <w:bCs/>
          <w:color w:val="000000"/>
        </w:rPr>
        <w:t>And you shall offer up one he-goat</w:t>
      </w:r>
      <w:r w:rsidRPr="00C4196F">
        <w:rPr>
          <w:rFonts w:asciiTheme="minorHAnsi" w:eastAsia="Times New Roman" w:hAnsiTheme="minorHAnsi" w:cstheme="minorHAnsi"/>
          <w:color w:val="000000"/>
        </w:rPr>
        <w:t xml:space="preserve"> One might think that the seven lambs (preceding verse) and the he-goat mentioned here are the same seven lambs and the he-goat enumerated in the Book of Numbers (28:19, 22). However, when you reach [the enumeration there of] the bulls and rams, [the numbers of each animal] they are not the same [as those listed here]. You must now conclude that these are separate and those are separate—these are brought in conjunction with the bread, while those as additional offerings [for the Festival</w:t>
      </w:r>
      <w:r w:rsidR="004B7E36" w:rsidRPr="00C4196F">
        <w:rPr>
          <w:rFonts w:asciiTheme="minorHAnsi" w:eastAsia="Times New Roman" w:hAnsiTheme="minorHAnsi" w:cstheme="minorHAnsi"/>
          <w:color w:val="000000"/>
        </w:rPr>
        <w:t>]. - [</w:t>
      </w:r>
      <w:r w:rsidRPr="00C4196F">
        <w:rPr>
          <w:rFonts w:asciiTheme="minorHAnsi" w:eastAsia="Times New Roman" w:hAnsiTheme="minorHAnsi" w:cstheme="minorHAnsi"/>
          <w:i/>
          <w:iCs/>
          <w:color w:val="000000"/>
        </w:rPr>
        <w:t>Torath Kohanim</w:t>
      </w:r>
      <w:r w:rsidRPr="00C4196F">
        <w:rPr>
          <w:rFonts w:asciiTheme="minorHAnsi" w:eastAsia="Times New Roman" w:hAnsiTheme="minorHAnsi" w:cstheme="minorHAnsi"/>
          <w:color w:val="000000"/>
        </w:rPr>
        <w:t xml:space="preserve"> 23:171] </w:t>
      </w:r>
    </w:p>
    <w:p w14:paraId="57AFD457" w14:textId="77777777"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color w:val="000000"/>
        </w:rPr>
        <w:t xml:space="preserve"> </w:t>
      </w:r>
    </w:p>
    <w:p w14:paraId="0F71F2FD" w14:textId="419919F1"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b/>
          <w:bCs/>
          <w:color w:val="000000"/>
        </w:rPr>
        <w:t>20</w:t>
      </w:r>
      <w:r w:rsidRPr="00C4196F">
        <w:rPr>
          <w:rFonts w:asciiTheme="minorHAnsi" w:eastAsia="Times New Roman" w:hAnsiTheme="minorHAnsi" w:cstheme="minorHAnsi"/>
          <w:color w:val="000000"/>
        </w:rPr>
        <w:t xml:space="preserve"> </w:t>
      </w:r>
      <w:r w:rsidRPr="00C4196F">
        <w:rPr>
          <w:rFonts w:asciiTheme="minorHAnsi" w:eastAsia="Times New Roman" w:hAnsiTheme="minorHAnsi" w:cstheme="minorHAnsi"/>
          <w:b/>
          <w:bCs/>
          <w:color w:val="000000"/>
        </w:rPr>
        <w:t>And the kohen shall wave them...as a waving</w:t>
      </w:r>
      <w:r w:rsidRPr="00C4196F">
        <w:rPr>
          <w:rFonts w:asciiTheme="minorHAnsi" w:eastAsia="Times New Roman" w:hAnsiTheme="minorHAnsi" w:cstheme="minorHAnsi"/>
          <w:color w:val="000000"/>
        </w:rPr>
        <w:t xml:space="preserve"> This teaches us that they require waving while still alive. Now, one might think that they all [require waving]. Scripture, therefore, says, “along with the two lambs.” </w:t>
      </w:r>
      <w:r w:rsidR="004B7E36" w:rsidRPr="00C4196F">
        <w:rPr>
          <w:rFonts w:asciiTheme="minorHAnsi" w:eastAsia="Times New Roman" w:hAnsiTheme="minorHAnsi" w:cstheme="minorHAnsi"/>
          <w:color w:val="000000"/>
        </w:rPr>
        <w:t>- [</w:t>
      </w:r>
      <w:r w:rsidRPr="00C4196F">
        <w:rPr>
          <w:rFonts w:asciiTheme="minorHAnsi" w:eastAsia="Times New Roman" w:hAnsiTheme="minorHAnsi" w:cstheme="minorHAnsi"/>
          <w:color w:val="000000"/>
        </w:rPr>
        <w:t xml:space="preserve">see </w:t>
      </w:r>
      <w:r w:rsidRPr="00C4196F">
        <w:rPr>
          <w:rFonts w:asciiTheme="minorHAnsi" w:eastAsia="Times New Roman" w:hAnsiTheme="minorHAnsi" w:cstheme="minorHAnsi"/>
          <w:i/>
          <w:iCs/>
          <w:color w:val="000000"/>
        </w:rPr>
        <w:t>Men.</w:t>
      </w:r>
      <w:r w:rsidRPr="00C4196F">
        <w:rPr>
          <w:rFonts w:asciiTheme="minorHAnsi" w:eastAsia="Times New Roman" w:hAnsiTheme="minorHAnsi" w:cstheme="minorHAnsi"/>
          <w:color w:val="000000"/>
        </w:rPr>
        <w:t xml:space="preserve"> 62a]</w:t>
      </w:r>
    </w:p>
    <w:p w14:paraId="21837E2C" w14:textId="77777777"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color w:val="000000"/>
        </w:rPr>
        <w:t xml:space="preserve"> </w:t>
      </w:r>
    </w:p>
    <w:p w14:paraId="4C8C228B" w14:textId="77777777"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b/>
          <w:bCs/>
          <w:color w:val="000000"/>
        </w:rPr>
        <w:t>They shall be holy</w:t>
      </w:r>
      <w:r w:rsidRPr="00C4196F">
        <w:rPr>
          <w:rFonts w:asciiTheme="minorHAnsi" w:eastAsia="Times New Roman" w:hAnsiTheme="minorHAnsi" w:cstheme="minorHAnsi"/>
          <w:color w:val="000000"/>
        </w:rPr>
        <w:t xml:space="preserve"> Since a peace offering of an individual has itself a minor degree of holiness, Scripture had to say concerning communal peace offering that they are holy of holies. </w:t>
      </w:r>
    </w:p>
    <w:p w14:paraId="3716100E" w14:textId="77777777"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color w:val="000000"/>
        </w:rPr>
        <w:t xml:space="preserve"> </w:t>
      </w:r>
    </w:p>
    <w:p w14:paraId="6472AF97" w14:textId="05CC56B6" w:rsidR="00C4196F" w:rsidRPr="00CE3174" w:rsidRDefault="00C4196F" w:rsidP="00C4196F">
      <w:r w:rsidRPr="00C4196F">
        <w:rPr>
          <w:rFonts w:asciiTheme="minorHAnsi" w:eastAsia="Times New Roman" w:hAnsiTheme="minorHAnsi" w:cstheme="minorHAnsi"/>
          <w:b/>
          <w:bCs/>
          <w:color w:val="000000"/>
        </w:rPr>
        <w:t>22</w:t>
      </w:r>
      <w:r w:rsidRPr="00C4196F">
        <w:rPr>
          <w:rFonts w:asciiTheme="minorHAnsi" w:eastAsia="Times New Roman" w:hAnsiTheme="minorHAnsi" w:cstheme="minorHAnsi"/>
          <w:color w:val="000000"/>
        </w:rPr>
        <w:t xml:space="preserve"> </w:t>
      </w:r>
      <w:r w:rsidRPr="00C4196F">
        <w:rPr>
          <w:rFonts w:asciiTheme="minorHAnsi" w:eastAsia="Times New Roman" w:hAnsiTheme="minorHAnsi" w:cstheme="minorHAnsi"/>
          <w:b/>
          <w:bCs/>
          <w:color w:val="000000"/>
        </w:rPr>
        <w:t>When you reap</w:t>
      </w:r>
      <w:r w:rsidRPr="00C4196F">
        <w:rPr>
          <w:rFonts w:asciiTheme="minorHAnsi" w:eastAsia="Times New Roman" w:hAnsiTheme="minorHAnsi" w:cstheme="minorHAnsi"/>
          <w:color w:val="000000"/>
        </w:rPr>
        <w:t xml:space="preserve"> </w:t>
      </w:r>
      <w:r w:rsidRPr="00CE3174">
        <w:t>[But Scripture has already stated this, “When you...reap its harvest...” (verse 10 above).] Scripture repeats it once again, [so that one who disobeys] transgresses two negative commands. Rabbi Avdimi the son of Rabbi Joseph says: Why does Scripture place this [passage] in the very middle of [the laws regarding] the Festivals</w:t>
      </w:r>
      <w:r w:rsidR="004B7E36" w:rsidRPr="00CE3174">
        <w:t xml:space="preserve"> </w:t>
      </w:r>
      <w:r w:rsidRPr="00CE3174">
        <w:t>—</w:t>
      </w:r>
      <w:r w:rsidR="004B7E36" w:rsidRPr="00CE3174">
        <w:t xml:space="preserve"> </w:t>
      </w:r>
      <w:r w:rsidRPr="00CE3174">
        <w:t xml:space="preserve">with Passover and Atzereth (Shavuoth) on one side and Rosh Hashanah, Yom Kippur, and the Festival [of Succoth] on the other? To teach you that whoever gives </w:t>
      </w:r>
      <w:r w:rsidRPr="00CE3174">
        <w:rPr>
          <w:rtl/>
        </w:rPr>
        <w:t>לֶקֶט</w:t>
      </w:r>
      <w:r w:rsidRPr="00CE3174">
        <w:t xml:space="preserve">, gleanings, </w:t>
      </w:r>
      <w:r w:rsidRPr="00CE3174">
        <w:rPr>
          <w:rtl/>
        </w:rPr>
        <w:t>שִׁכְחָה</w:t>
      </w:r>
      <w:r w:rsidRPr="00CE3174">
        <w:t xml:space="preserve">, forgotten sheaves, and </w:t>
      </w:r>
      <w:r w:rsidRPr="00CE3174">
        <w:rPr>
          <w:rtl/>
        </w:rPr>
        <w:t>פֵּאָה</w:t>
      </w:r>
      <w:r w:rsidRPr="00CE3174">
        <w:t xml:space="preserve">, the corners, to the poor in the appropriate manner, is deemed as if he had built the Holy Temple and offered up his sacrifices within </w:t>
      </w:r>
      <w:r w:rsidR="004B7E36" w:rsidRPr="00CE3174">
        <w:t>it. - [</w:t>
      </w:r>
      <w:r w:rsidRPr="00CE3174">
        <w:t>Torath Kohanim 23:175]</w:t>
      </w:r>
    </w:p>
    <w:p w14:paraId="1EC73123" w14:textId="77777777"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color w:val="000000"/>
        </w:rPr>
        <w:t xml:space="preserve"> </w:t>
      </w:r>
    </w:p>
    <w:p w14:paraId="5AB4DA2A" w14:textId="086FE75A"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b/>
          <w:bCs/>
          <w:color w:val="000000"/>
        </w:rPr>
        <w:t>you shall leave</w:t>
      </w:r>
      <w:r w:rsidRPr="00C4196F">
        <w:rPr>
          <w:rFonts w:asciiTheme="minorHAnsi" w:eastAsia="Times New Roman" w:hAnsiTheme="minorHAnsi" w:cstheme="minorHAnsi"/>
          <w:color w:val="000000"/>
        </w:rPr>
        <w:t xml:space="preserve"> Leave it before them and let them gather it up. And you shall not help one of them [since this will deprive the others</w:t>
      </w:r>
      <w:r w:rsidR="004B7E36" w:rsidRPr="00C4196F">
        <w:rPr>
          <w:rFonts w:asciiTheme="minorHAnsi" w:eastAsia="Times New Roman" w:hAnsiTheme="minorHAnsi" w:cstheme="minorHAnsi"/>
          <w:color w:val="000000"/>
        </w:rPr>
        <w:t>]. - [</w:t>
      </w:r>
      <w:r w:rsidRPr="00C4196F">
        <w:rPr>
          <w:rFonts w:asciiTheme="minorHAnsi" w:eastAsia="Times New Roman" w:hAnsiTheme="minorHAnsi" w:cstheme="minorHAnsi"/>
          <w:i/>
          <w:iCs/>
          <w:color w:val="000000"/>
        </w:rPr>
        <w:t>Torath Kohanim</w:t>
      </w:r>
      <w:r w:rsidRPr="00C4196F">
        <w:rPr>
          <w:rFonts w:asciiTheme="minorHAnsi" w:eastAsia="Times New Roman" w:hAnsiTheme="minorHAnsi" w:cstheme="minorHAnsi"/>
          <w:color w:val="000000"/>
        </w:rPr>
        <w:t xml:space="preserve"> 19:22]</w:t>
      </w:r>
    </w:p>
    <w:p w14:paraId="67225DEA" w14:textId="77777777"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color w:val="000000"/>
        </w:rPr>
        <w:t xml:space="preserve"> </w:t>
      </w:r>
    </w:p>
    <w:p w14:paraId="2C79BFFD" w14:textId="77777777"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b/>
          <w:bCs/>
          <w:color w:val="000000"/>
        </w:rPr>
        <w:t>I am the Lord, your God</w:t>
      </w:r>
      <w:r w:rsidRPr="00C4196F">
        <w:rPr>
          <w:rFonts w:asciiTheme="minorHAnsi" w:eastAsia="Times New Roman" w:hAnsiTheme="minorHAnsi" w:cstheme="minorHAnsi"/>
          <w:color w:val="000000"/>
        </w:rPr>
        <w:t xml:space="preserve"> Who is faithful to give reward [to those who fulfill My Torah]. </w:t>
      </w:r>
    </w:p>
    <w:p w14:paraId="55C7088D" w14:textId="77777777"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color w:val="000000"/>
        </w:rPr>
        <w:t xml:space="preserve"> </w:t>
      </w:r>
    </w:p>
    <w:p w14:paraId="4F9FF98A" w14:textId="77777777"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b/>
          <w:bCs/>
          <w:color w:val="000000"/>
        </w:rPr>
        <w:t>24</w:t>
      </w:r>
      <w:r w:rsidRPr="00C4196F">
        <w:rPr>
          <w:rFonts w:asciiTheme="minorHAnsi" w:eastAsia="Times New Roman" w:hAnsiTheme="minorHAnsi" w:cstheme="minorHAnsi"/>
          <w:color w:val="000000"/>
        </w:rPr>
        <w:t xml:space="preserve"> </w:t>
      </w:r>
      <w:r w:rsidRPr="00C4196F">
        <w:rPr>
          <w:rFonts w:asciiTheme="minorHAnsi" w:eastAsia="Times New Roman" w:hAnsiTheme="minorHAnsi" w:cstheme="minorHAnsi"/>
          <w:b/>
          <w:bCs/>
          <w:color w:val="000000"/>
        </w:rPr>
        <w:t>a remembrance of [Israel through] the shofar blast</w:t>
      </w:r>
      <w:r w:rsidRPr="00C4196F">
        <w:rPr>
          <w:rFonts w:asciiTheme="minorHAnsi" w:eastAsia="Times New Roman" w:hAnsiTheme="minorHAnsi" w:cstheme="minorHAnsi"/>
          <w:color w:val="000000"/>
        </w:rPr>
        <w:t xml:space="preserve"> [On this Rosh Hashanah day,] a remembrance [before God of the Jewish people is evoked through the sounds of the shofar. And in order to enhance this remembrance, our Rabbis instituted the recitation] of Scriptural verses dealing with remembrance and Scriptural verses dealing with the blowing of the shofar (</w:t>
      </w:r>
      <w:r w:rsidRPr="00C4196F">
        <w:rPr>
          <w:rFonts w:asciiTheme="minorHAnsi" w:eastAsia="Times New Roman" w:hAnsiTheme="minorHAnsi" w:cstheme="minorHAnsi"/>
          <w:i/>
          <w:iCs/>
          <w:color w:val="000000"/>
        </w:rPr>
        <w:t>R.H</w:t>
      </w:r>
      <w:r w:rsidRPr="00C4196F">
        <w:rPr>
          <w:rFonts w:asciiTheme="minorHAnsi" w:eastAsia="Times New Roman" w:hAnsiTheme="minorHAnsi" w:cstheme="minorHAnsi"/>
          <w:color w:val="000000"/>
        </w:rPr>
        <w:t>. 32a), through which the remembrance of the binding of Isaac is recalled for them, [whereby Isaac was willing to be sacrificed as a burnt-offering according to God’s words (see Gen. 22:119), and] in whose stead a ram was offered up [whereby the shofar alludes to that ram’s horns, by which it was caught in a tree, thus making its appearance as Isaac’s replacement (see Gen. 22:13)].-[</w:t>
      </w:r>
      <w:r w:rsidRPr="00C4196F">
        <w:rPr>
          <w:rFonts w:asciiTheme="minorHAnsi" w:eastAsia="Times New Roman" w:hAnsiTheme="minorHAnsi" w:cstheme="minorHAnsi"/>
          <w:i/>
          <w:iCs/>
          <w:color w:val="000000"/>
        </w:rPr>
        <w:t>Sifthei Chachamim</w:t>
      </w:r>
      <w:r w:rsidRPr="00C4196F">
        <w:rPr>
          <w:rFonts w:asciiTheme="minorHAnsi" w:eastAsia="Times New Roman" w:hAnsiTheme="minorHAnsi" w:cstheme="minorHAnsi"/>
          <w:color w:val="000000"/>
        </w:rPr>
        <w:t xml:space="preserve">, </w:t>
      </w:r>
      <w:r w:rsidRPr="00C4196F">
        <w:rPr>
          <w:rFonts w:asciiTheme="minorHAnsi" w:eastAsia="Times New Roman" w:hAnsiTheme="minorHAnsi" w:cstheme="minorHAnsi"/>
          <w:i/>
          <w:iCs/>
          <w:color w:val="000000"/>
        </w:rPr>
        <w:t>Gur Aryeh</w:t>
      </w:r>
      <w:r w:rsidRPr="00C4196F">
        <w:rPr>
          <w:rFonts w:asciiTheme="minorHAnsi" w:eastAsia="Times New Roman" w:hAnsiTheme="minorHAnsi" w:cstheme="minorHAnsi"/>
          <w:color w:val="000000"/>
        </w:rPr>
        <w:t xml:space="preserve"> ; </w:t>
      </w:r>
      <w:r w:rsidRPr="00C4196F">
        <w:rPr>
          <w:rFonts w:asciiTheme="minorHAnsi" w:eastAsia="Times New Roman" w:hAnsiTheme="minorHAnsi" w:cstheme="minorHAnsi"/>
          <w:i/>
          <w:iCs/>
          <w:color w:val="000000"/>
        </w:rPr>
        <w:t>R.H.</w:t>
      </w:r>
      <w:r w:rsidRPr="00C4196F">
        <w:rPr>
          <w:rFonts w:asciiTheme="minorHAnsi" w:eastAsia="Times New Roman" w:hAnsiTheme="minorHAnsi" w:cstheme="minorHAnsi"/>
          <w:color w:val="000000"/>
        </w:rPr>
        <w:t xml:space="preserve"> 16a] </w:t>
      </w:r>
    </w:p>
    <w:p w14:paraId="473507B0" w14:textId="77777777"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color w:val="000000"/>
        </w:rPr>
        <w:t xml:space="preserve"> </w:t>
      </w:r>
    </w:p>
    <w:p w14:paraId="5874BBA2" w14:textId="77777777"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b/>
          <w:bCs/>
          <w:color w:val="000000"/>
        </w:rPr>
        <w:t>25</w:t>
      </w:r>
      <w:r w:rsidRPr="00C4196F">
        <w:rPr>
          <w:rFonts w:asciiTheme="minorHAnsi" w:eastAsia="Times New Roman" w:hAnsiTheme="minorHAnsi" w:cstheme="minorHAnsi"/>
          <w:color w:val="000000"/>
        </w:rPr>
        <w:t xml:space="preserve"> </w:t>
      </w:r>
      <w:r w:rsidRPr="00C4196F">
        <w:rPr>
          <w:rFonts w:asciiTheme="minorHAnsi" w:eastAsia="Times New Roman" w:hAnsiTheme="minorHAnsi" w:cstheme="minorHAnsi"/>
          <w:b/>
          <w:bCs/>
          <w:color w:val="000000"/>
        </w:rPr>
        <w:t>And you shall offer up a fire offering</w:t>
      </w:r>
      <w:r w:rsidRPr="00C4196F">
        <w:rPr>
          <w:rFonts w:asciiTheme="minorHAnsi" w:eastAsia="Times New Roman" w:hAnsiTheme="minorHAnsi" w:cstheme="minorHAnsi"/>
          <w:color w:val="000000"/>
        </w:rPr>
        <w:t xml:space="preserve"> The additional offerings stated in the Book of Num. (29:16). </w:t>
      </w:r>
    </w:p>
    <w:p w14:paraId="114F27BF" w14:textId="77777777"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color w:val="000000"/>
        </w:rPr>
        <w:t xml:space="preserve"> </w:t>
      </w:r>
    </w:p>
    <w:p w14:paraId="24B48176" w14:textId="63BA746A"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b/>
          <w:bCs/>
          <w:color w:val="000000"/>
        </w:rPr>
        <w:t>27</w:t>
      </w:r>
      <w:r w:rsidRPr="00C4196F">
        <w:rPr>
          <w:rFonts w:asciiTheme="minorHAnsi" w:eastAsia="Times New Roman" w:hAnsiTheme="minorHAnsi" w:cstheme="minorHAnsi"/>
          <w:color w:val="000000"/>
        </w:rPr>
        <w:t xml:space="preserve"> </w:t>
      </w:r>
      <w:r w:rsidRPr="00C4196F">
        <w:rPr>
          <w:rFonts w:asciiTheme="minorHAnsi" w:eastAsia="Times New Roman" w:hAnsiTheme="minorHAnsi" w:cstheme="minorHAnsi"/>
          <w:b/>
          <w:bCs/>
          <w:color w:val="000000"/>
        </w:rPr>
        <w:t>But</w:t>
      </w:r>
      <w:r w:rsidRPr="00C4196F">
        <w:rPr>
          <w:rFonts w:asciiTheme="minorHAnsi" w:eastAsia="Times New Roman" w:hAnsiTheme="minorHAnsi" w:cstheme="minorHAnsi"/>
          <w:color w:val="000000"/>
        </w:rPr>
        <w:t xml:space="preserve"> </w:t>
      </w:r>
      <w:r w:rsidRPr="00CE3174">
        <w:t xml:space="preserve">Heb. </w:t>
      </w:r>
      <w:r w:rsidRPr="00CE3174">
        <w:rPr>
          <w:rtl/>
        </w:rPr>
        <w:t>אַךְ</w:t>
      </w:r>
      <w:r w:rsidRPr="00CE3174">
        <w:t xml:space="preserve">. Wherever the word </w:t>
      </w:r>
      <w:r w:rsidRPr="00CE3174">
        <w:rPr>
          <w:rtl/>
        </w:rPr>
        <w:t>אַךְ</w:t>
      </w:r>
      <w:r w:rsidRPr="00CE3174">
        <w:t xml:space="preserve">, “but,” or </w:t>
      </w:r>
      <w:r w:rsidRPr="00CE3174">
        <w:rPr>
          <w:rtl/>
        </w:rPr>
        <w:t>רַק</w:t>
      </w:r>
      <w:r w:rsidRPr="00CE3174">
        <w:t xml:space="preserve">, “only,” appear in the Torah, they denote an exclusion. [Thus,] Yom Kippur atones for those who repent, “but” it does not atone for those who do not </w:t>
      </w:r>
      <w:r w:rsidR="004B7E36" w:rsidRPr="00CE3174">
        <w:t xml:space="preserve">repent. - </w:t>
      </w:r>
      <w:r w:rsidRPr="00CE3174">
        <w:t>[Shev. 13a]</w:t>
      </w:r>
      <w:r w:rsidRPr="00C4196F">
        <w:rPr>
          <w:rFonts w:asciiTheme="minorHAnsi" w:eastAsia="Times New Roman" w:hAnsiTheme="minorHAnsi" w:cstheme="minorHAnsi"/>
          <w:color w:val="000000"/>
        </w:rPr>
        <w:t xml:space="preserve"> </w:t>
      </w:r>
    </w:p>
    <w:p w14:paraId="3BD752C0" w14:textId="77777777"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color w:val="000000"/>
        </w:rPr>
        <w:t xml:space="preserve"> </w:t>
      </w:r>
    </w:p>
    <w:p w14:paraId="4E8E6325" w14:textId="1613465F" w:rsidR="00C4196F" w:rsidRPr="00C4196F" w:rsidRDefault="00C4196F" w:rsidP="004265F1">
      <w:pPr>
        <w:rPr>
          <w:rFonts w:asciiTheme="minorHAnsi" w:eastAsia="Times New Roman" w:hAnsiTheme="minorHAnsi" w:cstheme="minorHAnsi"/>
          <w:color w:val="000000"/>
        </w:rPr>
      </w:pPr>
      <w:r w:rsidRPr="00C4196F">
        <w:rPr>
          <w:rFonts w:asciiTheme="minorHAnsi" w:eastAsia="Times New Roman" w:hAnsiTheme="minorHAnsi" w:cstheme="minorHAnsi"/>
          <w:b/>
          <w:bCs/>
          <w:color w:val="000000"/>
        </w:rPr>
        <w:t>30</w:t>
      </w:r>
      <w:r w:rsidRPr="00C4196F">
        <w:rPr>
          <w:rFonts w:asciiTheme="minorHAnsi" w:eastAsia="Times New Roman" w:hAnsiTheme="minorHAnsi" w:cstheme="minorHAnsi"/>
          <w:color w:val="000000"/>
        </w:rPr>
        <w:t xml:space="preserve"> </w:t>
      </w:r>
      <w:r w:rsidRPr="00C4196F">
        <w:rPr>
          <w:rFonts w:asciiTheme="minorHAnsi" w:eastAsia="Times New Roman" w:hAnsiTheme="minorHAnsi" w:cstheme="minorHAnsi"/>
          <w:b/>
          <w:bCs/>
          <w:color w:val="000000"/>
        </w:rPr>
        <w:t>I will destroy</w:t>
      </w:r>
      <w:r w:rsidRPr="00C4196F">
        <w:rPr>
          <w:rFonts w:asciiTheme="minorHAnsi" w:eastAsia="Times New Roman" w:hAnsiTheme="minorHAnsi" w:cstheme="minorHAnsi"/>
          <w:color w:val="000000"/>
        </w:rPr>
        <w:t xml:space="preserve"> -</w:t>
      </w:r>
      <w:r w:rsidR="004265F1">
        <w:rPr>
          <w:rFonts w:asciiTheme="minorHAnsi" w:eastAsia="Times New Roman" w:hAnsiTheme="minorHAnsi" w:cstheme="minorHAnsi"/>
          <w:color w:val="000000"/>
        </w:rPr>
        <w:t xml:space="preserve"> </w:t>
      </w:r>
      <w:r w:rsidR="004265F1" w:rsidRPr="00CE3174">
        <w:t>Heb.</w:t>
      </w:r>
      <w:r w:rsidRPr="00CE3174">
        <w:t xml:space="preserve"> </w:t>
      </w:r>
      <w:r w:rsidRPr="00CE3174">
        <w:rPr>
          <w:rtl/>
        </w:rPr>
        <w:t>כָּרֵת</w:t>
      </w:r>
      <w:r w:rsidRPr="00CE3174">
        <w:t xml:space="preserve"> ("excision" or “cutting off”) is stated [as a punishment] in many places [in Scripture] and I do not know what that means, when God says [explicitly] “I will destroy,” [coinciding with </w:t>
      </w:r>
      <w:r w:rsidRPr="00CE3174">
        <w:rPr>
          <w:rtl/>
        </w:rPr>
        <w:t>וְנִכְרְתָה</w:t>
      </w:r>
      <w:r w:rsidRPr="00CE3174">
        <w:t xml:space="preserve"> in the preceding verse,] this teaches us </w:t>
      </w:r>
      <w:r w:rsidRPr="00CE3174">
        <w:rPr>
          <w:rtl/>
        </w:rPr>
        <w:t>כָּרֵת</w:t>
      </w:r>
      <w:r w:rsidRPr="00CE3174">
        <w:t xml:space="preserve"> means only “destruction” [i.e., premature death, and not that the body is to be cut up or that the person is to be exiled].-[See Be’er Basadeh on this verse and on 22:3 above; Torath Kohanim 23:180]</w:t>
      </w:r>
      <w:r w:rsidRPr="00C4196F">
        <w:rPr>
          <w:rFonts w:asciiTheme="minorHAnsi" w:eastAsia="Times New Roman" w:hAnsiTheme="minorHAnsi" w:cstheme="minorHAnsi"/>
          <w:color w:val="000000"/>
        </w:rPr>
        <w:t xml:space="preserve"> </w:t>
      </w:r>
    </w:p>
    <w:p w14:paraId="477E62A6" w14:textId="77777777"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color w:val="000000"/>
        </w:rPr>
        <w:t xml:space="preserve"> </w:t>
      </w:r>
    </w:p>
    <w:p w14:paraId="569B5CD6" w14:textId="77777777" w:rsidR="00C4196F" w:rsidRPr="00C4196F" w:rsidRDefault="00C4196F" w:rsidP="00C4196F">
      <w:pPr>
        <w:rPr>
          <w:rFonts w:asciiTheme="minorHAnsi" w:eastAsia="Times New Roman" w:hAnsiTheme="minorHAnsi" w:cstheme="minorHAnsi"/>
          <w:color w:val="000000"/>
        </w:rPr>
      </w:pPr>
      <w:r w:rsidRPr="00C4196F">
        <w:rPr>
          <w:rFonts w:asciiTheme="minorHAnsi" w:eastAsia="Times New Roman" w:hAnsiTheme="minorHAnsi" w:cstheme="minorHAnsi"/>
          <w:b/>
          <w:bCs/>
          <w:color w:val="000000"/>
        </w:rPr>
        <w:lastRenderedPageBreak/>
        <w:t>31</w:t>
      </w:r>
      <w:r w:rsidRPr="00C4196F">
        <w:rPr>
          <w:rFonts w:asciiTheme="minorHAnsi" w:eastAsia="Times New Roman" w:hAnsiTheme="minorHAnsi" w:cstheme="minorHAnsi"/>
          <w:color w:val="000000"/>
        </w:rPr>
        <w:t xml:space="preserve"> </w:t>
      </w:r>
      <w:r w:rsidRPr="00C4196F">
        <w:rPr>
          <w:rFonts w:asciiTheme="minorHAnsi" w:eastAsia="Times New Roman" w:hAnsiTheme="minorHAnsi" w:cstheme="minorHAnsi"/>
          <w:b/>
          <w:bCs/>
          <w:color w:val="000000"/>
        </w:rPr>
        <w:t>You shall not perform any work</w:t>
      </w:r>
      <w:r w:rsidRPr="00C4196F">
        <w:rPr>
          <w:rFonts w:asciiTheme="minorHAnsi" w:eastAsia="Times New Roman" w:hAnsiTheme="minorHAnsi" w:cstheme="minorHAnsi"/>
          <w:color w:val="000000"/>
        </w:rPr>
        <w:t xml:space="preserve"> [But has this not already been stated in verses 28 and 30 above? Yes, nevertheless this prohibition is repeated several times here, so that one who disobeys] transgresses many negative commandments, or to warn against work at night [that it is forbidden just] as [performing] work during the day [of the tenth of Tishri]. -[</w:t>
      </w:r>
      <w:r w:rsidRPr="00C4196F">
        <w:rPr>
          <w:rFonts w:asciiTheme="minorHAnsi" w:eastAsia="Times New Roman" w:hAnsiTheme="minorHAnsi" w:cstheme="minorHAnsi"/>
          <w:i/>
          <w:iCs/>
          <w:color w:val="000000"/>
        </w:rPr>
        <w:t>Yoma</w:t>
      </w:r>
      <w:r w:rsidRPr="00C4196F">
        <w:rPr>
          <w:rFonts w:asciiTheme="minorHAnsi" w:eastAsia="Times New Roman" w:hAnsiTheme="minorHAnsi" w:cstheme="minorHAnsi"/>
          <w:color w:val="000000"/>
        </w:rPr>
        <w:t xml:space="preserve"> 81a; see </w:t>
      </w:r>
      <w:r w:rsidRPr="00C4196F">
        <w:rPr>
          <w:rFonts w:asciiTheme="minorHAnsi" w:eastAsia="Times New Roman" w:hAnsiTheme="minorHAnsi" w:cstheme="minorHAnsi"/>
          <w:i/>
          <w:iCs/>
          <w:color w:val="000000"/>
        </w:rPr>
        <w:t>Mizrachi</w:t>
      </w:r>
      <w:r w:rsidRPr="00C4196F">
        <w:rPr>
          <w:rFonts w:asciiTheme="minorHAnsi" w:eastAsia="Times New Roman" w:hAnsiTheme="minorHAnsi" w:cstheme="minorHAnsi"/>
          <w:color w:val="000000"/>
        </w:rPr>
        <w:t xml:space="preserve"> and </w:t>
      </w:r>
      <w:r w:rsidRPr="00C4196F">
        <w:rPr>
          <w:rFonts w:asciiTheme="minorHAnsi" w:eastAsia="Times New Roman" w:hAnsiTheme="minorHAnsi" w:cstheme="minorHAnsi"/>
          <w:i/>
          <w:iCs/>
          <w:color w:val="000000"/>
        </w:rPr>
        <w:t>Divrei David</w:t>
      </w:r>
      <w:r w:rsidRPr="00C4196F">
        <w:rPr>
          <w:rFonts w:asciiTheme="minorHAnsi" w:eastAsia="Times New Roman" w:hAnsiTheme="minorHAnsi" w:cstheme="minorHAnsi"/>
          <w:color w:val="000000"/>
        </w:rPr>
        <w:t xml:space="preserve">] </w:t>
      </w:r>
    </w:p>
    <w:p w14:paraId="4782B9D3" w14:textId="77777777" w:rsidR="00D97B1F" w:rsidRPr="00C4196F" w:rsidRDefault="00D97B1F" w:rsidP="00D97B1F">
      <w:pPr>
        <w:pBdr>
          <w:bottom w:val="double" w:sz="6" w:space="1" w:color="auto"/>
        </w:pBdr>
        <w:rPr>
          <w:rFonts w:eastAsia="Times New Roman" w:cs="Calibri"/>
          <w:color w:val="000000"/>
        </w:rPr>
      </w:pPr>
    </w:p>
    <w:p w14:paraId="092AE0A7" w14:textId="410246F5" w:rsidR="00C4196F" w:rsidRDefault="00D97B1F" w:rsidP="00D97B1F">
      <w:pPr>
        <w:rPr>
          <w:rFonts w:eastAsia="Times New Roman"/>
          <w:color w:val="000000"/>
        </w:rPr>
      </w:pPr>
      <w:r w:rsidRPr="00C4196F">
        <w:rPr>
          <w:rFonts w:eastAsia="Times New Roman"/>
          <w:color w:val="000000"/>
        </w:rPr>
        <w:t xml:space="preserve"> </w:t>
      </w:r>
    </w:p>
    <w:p w14:paraId="49450D95" w14:textId="77777777" w:rsidR="00DB119A" w:rsidRPr="005C1D03" w:rsidRDefault="00DB119A" w:rsidP="00DB119A">
      <w:pPr>
        <w:pStyle w:val="Heading2"/>
        <w:jc w:val="both"/>
        <w:rPr>
          <w:rFonts w:eastAsia="Times New Roman" w:cs="Calibri"/>
          <w:sz w:val="22"/>
          <w:lang w:bidi="he-IL"/>
        </w:rPr>
      </w:pPr>
      <w:r w:rsidRPr="005C1D03">
        <w:rPr>
          <w:rFonts w:eastAsia="Times New Roman"/>
          <w:lang w:val="en-AU" w:bidi="he-IL"/>
        </w:rPr>
        <w:t>Tehillim</w:t>
      </w:r>
      <w:r>
        <w:rPr>
          <w:rFonts w:eastAsia="Times New Roman"/>
          <w:lang w:val="en-AU" w:bidi="he-IL"/>
        </w:rPr>
        <w:t xml:space="preserve"> (</w:t>
      </w:r>
      <w:r w:rsidRPr="005C1D03">
        <w:rPr>
          <w:rFonts w:eastAsia="Times New Roman"/>
          <w:lang w:val="en-AU" w:bidi="he-IL"/>
        </w:rPr>
        <w:t>Psalm</w:t>
      </w:r>
      <w:r>
        <w:rPr>
          <w:rFonts w:eastAsia="Times New Roman"/>
          <w:lang w:val="en-AU" w:bidi="he-IL"/>
        </w:rPr>
        <w:t xml:space="preserve">s) </w:t>
      </w:r>
      <w:r w:rsidRPr="005C1D03">
        <w:rPr>
          <w:rFonts w:eastAsia="Times New Roman"/>
          <w:lang w:val="en-AU" w:bidi="he-IL"/>
        </w:rPr>
        <w:t>30:1-13</w:t>
      </w:r>
    </w:p>
    <w:p w14:paraId="7926F6B3" w14:textId="77777777" w:rsidR="00DB119A" w:rsidRPr="005C1D03" w:rsidRDefault="00DB119A" w:rsidP="00DB119A">
      <w:pPr>
        <w:rPr>
          <w:rFonts w:eastAsia="Times New Roman" w:cs="Calibri"/>
          <w:color w:val="000000"/>
          <w:lang w:bidi="he-IL"/>
        </w:rPr>
      </w:pPr>
      <w:r>
        <w:rPr>
          <w:rFonts w:eastAsia="Times New Roman"/>
          <w:color w:val="000000"/>
          <w:lang w:val="en-AU" w:bidi="he-I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DB119A" w:rsidRPr="00AC1787" w14:paraId="4B634906" w14:textId="77777777" w:rsidTr="00C30476">
        <w:trPr>
          <w:tblHeader/>
          <w:jc w:val="center"/>
        </w:trPr>
        <w:tc>
          <w:tcPr>
            <w:tcW w:w="5148" w:type="dxa"/>
            <w:tcMar>
              <w:top w:w="0" w:type="dxa"/>
              <w:left w:w="108" w:type="dxa"/>
              <w:bottom w:w="0" w:type="dxa"/>
              <w:right w:w="108" w:type="dxa"/>
            </w:tcMar>
            <w:hideMark/>
          </w:tcPr>
          <w:p w14:paraId="66D32E9B" w14:textId="77777777" w:rsidR="00DB119A" w:rsidRPr="00AC1787" w:rsidRDefault="00DB119A" w:rsidP="00C30476">
            <w:pPr>
              <w:jc w:val="center"/>
              <w:rPr>
                <w:rFonts w:eastAsia="Times New Roman" w:cs="Calibri"/>
                <w:sz w:val="24"/>
                <w:lang w:bidi="he-IL"/>
              </w:rPr>
            </w:pPr>
            <w:r w:rsidRPr="00AC1787">
              <w:rPr>
                <w:rFonts w:eastAsia="Times New Roman" w:cs="Calibri"/>
                <w:b/>
                <w:bCs/>
                <w:sz w:val="24"/>
                <w:lang w:val="en-AU" w:bidi="he-IL"/>
              </w:rPr>
              <w:t>Rashi</w:t>
            </w:r>
          </w:p>
        </w:tc>
        <w:tc>
          <w:tcPr>
            <w:tcW w:w="5148" w:type="dxa"/>
            <w:tcMar>
              <w:top w:w="0" w:type="dxa"/>
              <w:left w:w="108" w:type="dxa"/>
              <w:bottom w:w="0" w:type="dxa"/>
              <w:right w:w="108" w:type="dxa"/>
            </w:tcMar>
            <w:hideMark/>
          </w:tcPr>
          <w:p w14:paraId="4EAFDAA2" w14:textId="77777777" w:rsidR="00DB119A" w:rsidRPr="00AC1787" w:rsidRDefault="00DB119A" w:rsidP="00C30476">
            <w:pPr>
              <w:jc w:val="center"/>
              <w:rPr>
                <w:rFonts w:eastAsia="Times New Roman" w:cs="Calibri"/>
                <w:sz w:val="24"/>
                <w:lang w:bidi="he-IL"/>
              </w:rPr>
            </w:pPr>
            <w:r w:rsidRPr="00AC1787">
              <w:rPr>
                <w:rFonts w:eastAsia="Times New Roman" w:cs="Calibri"/>
                <w:b/>
                <w:bCs/>
                <w:sz w:val="24"/>
                <w:lang w:val="en-AU" w:bidi="he-IL"/>
              </w:rPr>
              <w:t>Targum</w:t>
            </w:r>
          </w:p>
        </w:tc>
      </w:tr>
      <w:tr w:rsidR="00DB119A" w:rsidRPr="005C1D03" w14:paraId="3226B6E7" w14:textId="77777777" w:rsidTr="00C30476">
        <w:trPr>
          <w:jc w:val="center"/>
        </w:trPr>
        <w:tc>
          <w:tcPr>
            <w:tcW w:w="5148" w:type="dxa"/>
            <w:tcMar>
              <w:top w:w="0" w:type="dxa"/>
              <w:left w:w="108" w:type="dxa"/>
              <w:bottom w:w="0" w:type="dxa"/>
              <w:right w:w="108" w:type="dxa"/>
            </w:tcMar>
            <w:hideMark/>
          </w:tcPr>
          <w:p w14:paraId="3AF552A8" w14:textId="77777777" w:rsidR="00DB119A" w:rsidRPr="005C1D03" w:rsidRDefault="00DB119A" w:rsidP="00C30476">
            <w:pPr>
              <w:rPr>
                <w:rFonts w:eastAsia="Times New Roman" w:cs="Calibri"/>
                <w:lang w:bidi="he-IL"/>
              </w:rPr>
            </w:pPr>
            <w:r w:rsidRPr="005C1D03">
              <w:rPr>
                <w:rFonts w:eastAsia="Times New Roman" w:cs="Calibri"/>
                <w:lang w:val="en-AU" w:bidi="he-IL"/>
              </w:rPr>
              <w:t>1.</w:t>
            </w:r>
            <w:r>
              <w:rPr>
                <w:rFonts w:eastAsia="Times New Roman" w:cs="Calibri"/>
                <w:lang w:val="en-AU" w:bidi="he-IL"/>
              </w:rPr>
              <w:t xml:space="preserve"> </w:t>
            </w:r>
            <w:r w:rsidRPr="005C1D03">
              <w:rPr>
                <w:rFonts w:eastAsia="Times New Roman" w:cs="Calibri"/>
                <w:lang w:bidi="he-IL"/>
              </w:rPr>
              <w:t>A</w:t>
            </w:r>
            <w:r>
              <w:rPr>
                <w:rFonts w:eastAsia="Times New Roman" w:cs="Calibri"/>
                <w:lang w:bidi="he-IL"/>
              </w:rPr>
              <w:t xml:space="preserve"> </w:t>
            </w:r>
            <w:r w:rsidRPr="005C1D03">
              <w:rPr>
                <w:rFonts w:eastAsia="Times New Roman" w:cs="Calibri"/>
                <w:lang w:bidi="he-IL"/>
              </w:rPr>
              <w:t>psalm;</w:t>
            </w:r>
            <w:r>
              <w:rPr>
                <w:rFonts w:eastAsia="Times New Roman" w:cs="Calibri"/>
                <w:lang w:bidi="he-IL"/>
              </w:rPr>
              <w:t xml:space="preserve"> </w:t>
            </w:r>
            <w:r w:rsidRPr="005C1D03">
              <w:rPr>
                <w:rFonts w:eastAsia="Times New Roman" w:cs="Calibri"/>
                <w:lang w:bidi="he-IL"/>
              </w:rPr>
              <w:t>a</w:t>
            </w:r>
            <w:r>
              <w:rPr>
                <w:rFonts w:eastAsia="Times New Roman" w:cs="Calibri"/>
                <w:lang w:bidi="he-IL"/>
              </w:rPr>
              <w:t xml:space="preserve"> </w:t>
            </w:r>
            <w:r w:rsidRPr="005C1D03">
              <w:rPr>
                <w:rFonts w:eastAsia="Times New Roman" w:cs="Calibri"/>
                <w:lang w:bidi="he-IL"/>
              </w:rPr>
              <w:t>song</w:t>
            </w:r>
            <w:r>
              <w:rPr>
                <w:rFonts w:eastAsia="Times New Roman" w:cs="Calibri"/>
                <w:lang w:bidi="he-IL"/>
              </w:rPr>
              <w:t xml:space="preserve"> </w:t>
            </w:r>
            <w:r w:rsidRPr="005C1D03">
              <w:rPr>
                <w:rFonts w:eastAsia="Times New Roman" w:cs="Calibri"/>
                <w:lang w:bidi="he-IL"/>
              </w:rPr>
              <w:t>of</w:t>
            </w:r>
            <w:r>
              <w:rPr>
                <w:rFonts w:eastAsia="Times New Roman" w:cs="Calibri"/>
                <w:lang w:bidi="he-IL"/>
              </w:rPr>
              <w:t xml:space="preserve"> </w:t>
            </w:r>
            <w:r w:rsidRPr="005C1D03">
              <w:rPr>
                <w:rFonts w:eastAsia="Times New Roman" w:cs="Calibri"/>
                <w:lang w:bidi="he-IL"/>
              </w:rPr>
              <w:t>dedication</w:t>
            </w:r>
            <w:r>
              <w:rPr>
                <w:rFonts w:eastAsia="Times New Roman" w:cs="Calibri"/>
                <w:lang w:bidi="he-IL"/>
              </w:rPr>
              <w:t xml:space="preserve"> </w:t>
            </w:r>
            <w:r w:rsidRPr="005C1D03">
              <w:rPr>
                <w:rFonts w:eastAsia="Times New Roman" w:cs="Calibri"/>
                <w:lang w:bidi="he-IL"/>
              </w:rPr>
              <w:t>of</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House,</w:t>
            </w:r>
            <w:r>
              <w:rPr>
                <w:rFonts w:eastAsia="Times New Roman" w:cs="Calibri"/>
                <w:lang w:bidi="he-IL"/>
              </w:rPr>
              <w:t xml:space="preserve"> </w:t>
            </w:r>
            <w:r w:rsidRPr="005C1D03">
              <w:rPr>
                <w:rFonts w:eastAsia="Times New Roman" w:cs="Calibri"/>
                <w:lang w:bidi="he-IL"/>
              </w:rPr>
              <w:t>of</w:t>
            </w:r>
            <w:r>
              <w:rPr>
                <w:rFonts w:eastAsia="Times New Roman" w:cs="Calibri"/>
                <w:lang w:bidi="he-IL"/>
              </w:rPr>
              <w:t xml:space="preserve"> </w:t>
            </w:r>
            <w:r w:rsidRPr="005C1D03">
              <w:rPr>
                <w:rFonts w:eastAsia="Times New Roman" w:cs="Calibri"/>
                <w:lang w:bidi="he-IL"/>
              </w:rPr>
              <w:t>David.</w:t>
            </w:r>
          </w:p>
        </w:tc>
        <w:tc>
          <w:tcPr>
            <w:tcW w:w="5148" w:type="dxa"/>
            <w:tcMar>
              <w:top w:w="0" w:type="dxa"/>
              <w:left w:w="108" w:type="dxa"/>
              <w:bottom w:w="0" w:type="dxa"/>
              <w:right w:w="108" w:type="dxa"/>
            </w:tcMar>
            <w:hideMark/>
          </w:tcPr>
          <w:p w14:paraId="7070CAF3" w14:textId="77777777" w:rsidR="00DB119A" w:rsidRPr="005C1D03" w:rsidRDefault="00DB119A" w:rsidP="00C30476">
            <w:pPr>
              <w:rPr>
                <w:rFonts w:eastAsia="Times New Roman" w:cs="Calibri"/>
                <w:lang w:bidi="he-IL"/>
              </w:rPr>
            </w:pPr>
            <w:r w:rsidRPr="005C1D03">
              <w:rPr>
                <w:rFonts w:eastAsia="Times New Roman" w:cs="Calibri"/>
                <w:lang w:bidi="he-IL"/>
              </w:rPr>
              <w:t>1.</w:t>
            </w:r>
            <w:r>
              <w:rPr>
                <w:rFonts w:eastAsia="Times New Roman" w:cs="Calibri"/>
                <w:lang w:bidi="he-IL"/>
              </w:rPr>
              <w:t xml:space="preserve"> </w:t>
            </w:r>
            <w:r w:rsidRPr="005C1D03">
              <w:rPr>
                <w:rFonts w:eastAsia="Times New Roman" w:cs="Calibri"/>
                <w:lang w:bidi="he-IL"/>
              </w:rPr>
              <w:t>A</w:t>
            </w:r>
            <w:r>
              <w:rPr>
                <w:rFonts w:eastAsia="Times New Roman" w:cs="Calibri"/>
                <w:lang w:bidi="he-IL"/>
              </w:rPr>
              <w:t xml:space="preserve"> </w:t>
            </w:r>
            <w:r w:rsidRPr="005C1D03">
              <w:rPr>
                <w:rFonts w:eastAsia="Times New Roman" w:cs="Calibri"/>
                <w:lang w:bidi="he-IL"/>
              </w:rPr>
              <w:t>praise</w:t>
            </w:r>
            <w:r>
              <w:rPr>
                <w:rFonts w:eastAsia="Times New Roman" w:cs="Calibri"/>
                <w:lang w:bidi="he-IL"/>
              </w:rPr>
              <w:t xml:space="preserve"> </w:t>
            </w:r>
            <w:r w:rsidRPr="005C1D03">
              <w:rPr>
                <w:rFonts w:eastAsia="Times New Roman" w:cs="Calibri"/>
                <w:lang w:bidi="he-IL"/>
              </w:rPr>
              <w:t>song</w:t>
            </w:r>
            <w:r>
              <w:rPr>
                <w:rFonts w:eastAsia="Times New Roman" w:cs="Calibri"/>
                <w:lang w:bidi="he-IL"/>
              </w:rPr>
              <w:t xml:space="preserve"> </w:t>
            </w:r>
            <w:r w:rsidRPr="005C1D03">
              <w:rPr>
                <w:rFonts w:eastAsia="Times New Roman" w:cs="Calibri"/>
                <w:lang w:bidi="he-IL"/>
              </w:rPr>
              <w:t>for</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dedication</w:t>
            </w:r>
            <w:r>
              <w:rPr>
                <w:rFonts w:eastAsia="Times New Roman" w:cs="Calibri"/>
                <w:lang w:bidi="he-IL"/>
              </w:rPr>
              <w:t xml:space="preserve"> </w:t>
            </w:r>
            <w:r w:rsidRPr="005C1D03">
              <w:rPr>
                <w:rFonts w:eastAsia="Times New Roman" w:cs="Calibri"/>
                <w:lang w:bidi="he-IL"/>
              </w:rPr>
              <w:t>of</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sanctuary.</w:t>
            </w:r>
            <w:r>
              <w:rPr>
                <w:rFonts w:eastAsia="Times New Roman" w:cs="Calibri"/>
                <w:lang w:bidi="he-IL"/>
              </w:rPr>
              <w:t xml:space="preserve"> </w:t>
            </w:r>
            <w:r w:rsidRPr="005C1D03">
              <w:rPr>
                <w:rFonts w:eastAsia="Times New Roman" w:cs="Calibri"/>
                <w:lang w:bidi="he-IL"/>
              </w:rPr>
              <w:t>Of</w:t>
            </w:r>
            <w:r>
              <w:rPr>
                <w:rFonts w:eastAsia="Times New Roman" w:cs="Calibri"/>
                <w:lang w:bidi="he-IL"/>
              </w:rPr>
              <w:t xml:space="preserve"> </w:t>
            </w:r>
            <w:r w:rsidRPr="005C1D03">
              <w:rPr>
                <w:rFonts w:eastAsia="Times New Roman" w:cs="Calibri"/>
                <w:lang w:bidi="he-IL"/>
              </w:rPr>
              <w:t>David.</w:t>
            </w:r>
          </w:p>
        </w:tc>
      </w:tr>
      <w:tr w:rsidR="00DB119A" w:rsidRPr="005C1D03" w14:paraId="267C8180" w14:textId="77777777" w:rsidTr="00C30476">
        <w:trPr>
          <w:jc w:val="center"/>
        </w:trPr>
        <w:tc>
          <w:tcPr>
            <w:tcW w:w="5148" w:type="dxa"/>
            <w:tcMar>
              <w:top w:w="0" w:type="dxa"/>
              <w:left w:w="108" w:type="dxa"/>
              <w:bottom w:w="0" w:type="dxa"/>
              <w:right w:w="108" w:type="dxa"/>
            </w:tcMar>
            <w:hideMark/>
          </w:tcPr>
          <w:p w14:paraId="124381AE" w14:textId="77777777" w:rsidR="00DB119A" w:rsidRPr="005C1D03" w:rsidRDefault="00DB119A" w:rsidP="00C30476">
            <w:pPr>
              <w:rPr>
                <w:rFonts w:eastAsia="Times New Roman" w:cs="Calibri"/>
                <w:lang w:bidi="he-IL"/>
              </w:rPr>
            </w:pPr>
            <w:r w:rsidRPr="005C1D03">
              <w:rPr>
                <w:rFonts w:eastAsia="Times New Roman" w:cs="Calibri"/>
                <w:lang w:val="en-AU" w:bidi="he-IL"/>
              </w:rPr>
              <w:t>2.</w:t>
            </w:r>
            <w:r>
              <w:rPr>
                <w:rFonts w:eastAsia="Times New Roman" w:cs="Calibri"/>
                <w:lang w:val="en-AU" w:bidi="he-IL"/>
              </w:rPr>
              <w:t xml:space="preserve"> </w:t>
            </w:r>
            <w:r w:rsidRPr="005C1D03">
              <w:rPr>
                <w:rFonts w:eastAsia="Times New Roman" w:cs="Calibri"/>
                <w:lang w:bidi="he-IL"/>
              </w:rPr>
              <w:t>I</w:t>
            </w:r>
            <w:r>
              <w:rPr>
                <w:rFonts w:eastAsia="Times New Roman" w:cs="Calibri"/>
                <w:lang w:bidi="he-IL"/>
              </w:rPr>
              <w:t xml:space="preserve"> </w:t>
            </w:r>
            <w:r w:rsidRPr="005C1D03">
              <w:rPr>
                <w:rFonts w:eastAsia="Times New Roman" w:cs="Calibri"/>
                <w:lang w:bidi="he-IL"/>
              </w:rPr>
              <w:t>will</w:t>
            </w:r>
            <w:r>
              <w:rPr>
                <w:rFonts w:eastAsia="Times New Roman" w:cs="Calibri"/>
                <w:lang w:bidi="he-IL"/>
              </w:rPr>
              <w:t xml:space="preserve"> </w:t>
            </w:r>
            <w:r w:rsidRPr="005C1D03">
              <w:rPr>
                <w:rFonts w:eastAsia="Times New Roman" w:cs="Calibri"/>
                <w:lang w:bidi="he-IL"/>
              </w:rPr>
              <w:t>exalt</w:t>
            </w:r>
            <w:r>
              <w:rPr>
                <w:rFonts w:eastAsia="Times New Roman" w:cs="Calibri"/>
                <w:lang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O</w:t>
            </w:r>
            <w:r>
              <w:rPr>
                <w:rFonts w:eastAsia="Times New Roman" w:cs="Calibri"/>
                <w:lang w:bidi="he-IL"/>
              </w:rPr>
              <w:t xml:space="preserve"> </w:t>
            </w:r>
            <w:r w:rsidRPr="005C1D03">
              <w:rPr>
                <w:rFonts w:eastAsia="Times New Roman" w:cs="Calibri"/>
                <w:lang w:bidi="he-IL"/>
              </w:rPr>
              <w:t>Lord,</w:t>
            </w:r>
            <w:r>
              <w:rPr>
                <w:rFonts w:eastAsia="Times New Roman" w:cs="Calibri"/>
                <w:lang w:bidi="he-IL"/>
              </w:rPr>
              <w:t xml:space="preserve"> </w:t>
            </w:r>
            <w:r w:rsidRPr="005C1D03">
              <w:rPr>
                <w:rFonts w:eastAsia="Times New Roman" w:cs="Calibri"/>
                <w:lang w:bidi="he-IL"/>
              </w:rPr>
              <w:t>for</w:t>
            </w:r>
            <w:r>
              <w:rPr>
                <w:rFonts w:eastAsia="Times New Roman" w:cs="Calibri"/>
                <w:lang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have</w:t>
            </w:r>
            <w:r>
              <w:rPr>
                <w:rFonts w:eastAsia="Times New Roman" w:cs="Calibri"/>
                <w:lang w:bidi="he-IL"/>
              </w:rPr>
              <w:t xml:space="preserve"> </w:t>
            </w:r>
            <w:r w:rsidRPr="005C1D03">
              <w:rPr>
                <w:rFonts w:eastAsia="Times New Roman" w:cs="Calibri"/>
                <w:lang w:bidi="he-IL"/>
              </w:rPr>
              <w:t>raised</w:t>
            </w:r>
            <w:r>
              <w:rPr>
                <w:rFonts w:eastAsia="Times New Roman" w:cs="Calibri"/>
                <w:lang w:bidi="he-IL"/>
              </w:rPr>
              <w:t xml:space="preserve"> </w:t>
            </w:r>
            <w:r w:rsidRPr="005C1D03">
              <w:rPr>
                <w:rFonts w:eastAsia="Times New Roman" w:cs="Calibri"/>
                <w:lang w:bidi="he-IL"/>
              </w:rPr>
              <w:t>me</w:t>
            </w:r>
            <w:r>
              <w:rPr>
                <w:rFonts w:eastAsia="Times New Roman" w:cs="Calibri"/>
                <w:lang w:bidi="he-IL"/>
              </w:rPr>
              <w:t xml:space="preserve"> </w:t>
            </w:r>
            <w:r w:rsidRPr="005C1D03">
              <w:rPr>
                <w:rFonts w:eastAsia="Times New Roman" w:cs="Calibri"/>
                <w:lang w:bidi="he-IL"/>
              </w:rPr>
              <w:t>up,</w:t>
            </w:r>
            <w:r>
              <w:rPr>
                <w:rFonts w:eastAsia="Times New Roman" w:cs="Calibri"/>
                <w:lang w:bidi="he-IL"/>
              </w:rPr>
              <w:t xml:space="preserve"> </w:t>
            </w:r>
            <w:r w:rsidRPr="005C1D03">
              <w:rPr>
                <w:rFonts w:eastAsia="Times New Roman" w:cs="Calibri"/>
                <w:lang w:bidi="he-IL"/>
              </w:rPr>
              <w:t>and</w:t>
            </w:r>
            <w:r>
              <w:rPr>
                <w:rFonts w:eastAsia="Times New Roman" w:cs="Calibri"/>
                <w:lang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have</w:t>
            </w:r>
            <w:r>
              <w:rPr>
                <w:rFonts w:eastAsia="Times New Roman" w:cs="Calibri"/>
                <w:lang w:bidi="he-IL"/>
              </w:rPr>
              <w:t xml:space="preserve"> </w:t>
            </w:r>
            <w:r w:rsidRPr="005C1D03">
              <w:rPr>
                <w:rFonts w:eastAsia="Times New Roman" w:cs="Calibri"/>
                <w:lang w:bidi="he-IL"/>
              </w:rPr>
              <w:t>not</w:t>
            </w:r>
            <w:r>
              <w:rPr>
                <w:rFonts w:eastAsia="Times New Roman" w:cs="Calibri"/>
                <w:lang w:bidi="he-IL"/>
              </w:rPr>
              <w:t xml:space="preserve"> </w:t>
            </w:r>
            <w:r w:rsidRPr="005C1D03">
              <w:rPr>
                <w:rFonts w:eastAsia="Times New Roman" w:cs="Calibri"/>
                <w:lang w:bidi="he-IL"/>
              </w:rPr>
              <w:t>allowed</w:t>
            </w:r>
            <w:r>
              <w:rPr>
                <w:rFonts w:eastAsia="Times New Roman" w:cs="Calibri"/>
                <w:lang w:bidi="he-IL"/>
              </w:rPr>
              <w:t xml:space="preserve"> </w:t>
            </w:r>
            <w:r w:rsidRPr="005C1D03">
              <w:rPr>
                <w:rFonts w:eastAsia="Times New Roman" w:cs="Calibri"/>
                <w:lang w:bidi="he-IL"/>
              </w:rPr>
              <w:t>my</w:t>
            </w:r>
            <w:r>
              <w:rPr>
                <w:rFonts w:eastAsia="Times New Roman" w:cs="Calibri"/>
                <w:lang w:bidi="he-IL"/>
              </w:rPr>
              <w:t xml:space="preserve"> </w:t>
            </w:r>
            <w:r w:rsidRPr="005C1D03">
              <w:rPr>
                <w:rFonts w:eastAsia="Times New Roman" w:cs="Calibri"/>
                <w:lang w:bidi="he-IL"/>
              </w:rPr>
              <w:t>enemies</w:t>
            </w:r>
            <w:r>
              <w:rPr>
                <w:rFonts w:eastAsia="Times New Roman" w:cs="Calibri"/>
                <w:lang w:bidi="he-IL"/>
              </w:rPr>
              <w:t xml:space="preserve"> </w:t>
            </w:r>
            <w:r w:rsidRPr="005C1D03">
              <w:rPr>
                <w:rFonts w:eastAsia="Times New Roman" w:cs="Calibri"/>
                <w:lang w:bidi="he-IL"/>
              </w:rPr>
              <w:t>to</w:t>
            </w:r>
            <w:r>
              <w:rPr>
                <w:rFonts w:eastAsia="Times New Roman" w:cs="Calibri"/>
                <w:lang w:bidi="he-IL"/>
              </w:rPr>
              <w:t xml:space="preserve"> </w:t>
            </w:r>
            <w:r w:rsidRPr="005C1D03">
              <w:rPr>
                <w:rFonts w:eastAsia="Times New Roman" w:cs="Calibri"/>
                <w:lang w:bidi="he-IL"/>
              </w:rPr>
              <w:t>rejoice</w:t>
            </w:r>
            <w:r>
              <w:rPr>
                <w:rFonts w:eastAsia="Times New Roman" w:cs="Calibri"/>
                <w:lang w:bidi="he-IL"/>
              </w:rPr>
              <w:t xml:space="preserve"> </w:t>
            </w:r>
            <w:r w:rsidRPr="005C1D03">
              <w:rPr>
                <w:rFonts w:eastAsia="Times New Roman" w:cs="Calibri"/>
                <w:lang w:bidi="he-IL"/>
              </w:rPr>
              <w:t>over</w:t>
            </w:r>
            <w:r>
              <w:rPr>
                <w:rFonts w:eastAsia="Times New Roman" w:cs="Calibri"/>
                <w:lang w:bidi="he-IL"/>
              </w:rPr>
              <w:t xml:space="preserve"> </w:t>
            </w:r>
            <w:r w:rsidRPr="005C1D03">
              <w:rPr>
                <w:rFonts w:eastAsia="Times New Roman" w:cs="Calibri"/>
                <w:lang w:bidi="he-IL"/>
              </w:rPr>
              <w:t>me.</w:t>
            </w:r>
          </w:p>
        </w:tc>
        <w:tc>
          <w:tcPr>
            <w:tcW w:w="5148" w:type="dxa"/>
            <w:tcMar>
              <w:top w:w="0" w:type="dxa"/>
              <w:left w:w="108" w:type="dxa"/>
              <w:bottom w:w="0" w:type="dxa"/>
              <w:right w:w="108" w:type="dxa"/>
            </w:tcMar>
            <w:hideMark/>
          </w:tcPr>
          <w:p w14:paraId="42D2A7CF" w14:textId="77777777" w:rsidR="00DB119A" w:rsidRPr="005C1D03" w:rsidRDefault="00DB119A" w:rsidP="00C30476">
            <w:pPr>
              <w:rPr>
                <w:rFonts w:eastAsia="Times New Roman" w:cs="Calibri"/>
                <w:lang w:bidi="he-IL"/>
              </w:rPr>
            </w:pPr>
            <w:r w:rsidRPr="005C1D03">
              <w:rPr>
                <w:rFonts w:eastAsia="Times New Roman" w:cs="Calibri"/>
                <w:lang w:bidi="he-IL"/>
              </w:rPr>
              <w:t>2.</w:t>
            </w:r>
            <w:r>
              <w:rPr>
                <w:rFonts w:eastAsia="Times New Roman" w:cs="Calibri"/>
                <w:lang w:bidi="he-IL"/>
              </w:rPr>
              <w:t xml:space="preserve"> </w:t>
            </w:r>
            <w:r w:rsidRPr="005C1D03">
              <w:rPr>
                <w:rFonts w:eastAsia="Times New Roman" w:cs="Calibri"/>
                <w:lang w:bidi="he-IL"/>
              </w:rPr>
              <w:t>I</w:t>
            </w:r>
            <w:r>
              <w:rPr>
                <w:rFonts w:eastAsia="Times New Roman" w:cs="Calibri"/>
                <w:lang w:bidi="he-IL"/>
              </w:rPr>
              <w:t xml:space="preserve"> </w:t>
            </w:r>
            <w:r w:rsidRPr="005C1D03">
              <w:rPr>
                <w:rFonts w:eastAsia="Times New Roman" w:cs="Calibri"/>
                <w:lang w:bidi="he-IL"/>
              </w:rPr>
              <w:t>will</w:t>
            </w:r>
            <w:r>
              <w:rPr>
                <w:rFonts w:eastAsia="Times New Roman" w:cs="Calibri"/>
                <w:lang w:bidi="he-IL"/>
              </w:rPr>
              <w:t xml:space="preserve"> </w:t>
            </w:r>
            <w:r w:rsidRPr="005C1D03">
              <w:rPr>
                <w:rFonts w:eastAsia="Times New Roman" w:cs="Calibri"/>
                <w:lang w:bidi="he-IL"/>
              </w:rPr>
              <w:t>praise</w:t>
            </w:r>
            <w:r>
              <w:rPr>
                <w:rFonts w:eastAsia="Times New Roman" w:cs="Calibri"/>
                <w:lang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O</w:t>
            </w:r>
            <w:r>
              <w:rPr>
                <w:rFonts w:eastAsia="Times New Roman" w:cs="Calibri"/>
                <w:lang w:bidi="he-IL"/>
              </w:rPr>
              <w:t xml:space="preserve"> </w:t>
            </w:r>
            <w:r w:rsidRPr="005C1D03">
              <w:rPr>
                <w:rFonts w:eastAsia="Times New Roman" w:cs="Calibri"/>
                <w:lang w:bidi="he-IL"/>
              </w:rPr>
              <w:t>LORD,</w:t>
            </w:r>
            <w:r>
              <w:rPr>
                <w:rFonts w:eastAsia="Times New Roman" w:cs="Calibri"/>
                <w:lang w:bidi="he-IL"/>
              </w:rPr>
              <w:t xml:space="preserve"> </w:t>
            </w:r>
            <w:r w:rsidRPr="005C1D03">
              <w:rPr>
                <w:rFonts w:eastAsia="Times New Roman" w:cs="Calibri"/>
                <w:lang w:bidi="he-IL"/>
              </w:rPr>
              <w:t>for</w:t>
            </w:r>
            <w:r>
              <w:rPr>
                <w:rFonts w:eastAsia="Times New Roman" w:cs="Calibri"/>
                <w:lang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made</w:t>
            </w:r>
            <w:r>
              <w:rPr>
                <w:rFonts w:eastAsia="Times New Roman" w:cs="Calibri"/>
                <w:lang w:bidi="he-IL"/>
              </w:rPr>
              <w:t xml:space="preserve"> </w:t>
            </w:r>
            <w:r w:rsidRPr="005C1D03">
              <w:rPr>
                <w:rFonts w:eastAsia="Times New Roman" w:cs="Calibri"/>
                <w:lang w:bidi="he-IL"/>
              </w:rPr>
              <w:t>me</w:t>
            </w:r>
            <w:r>
              <w:rPr>
                <w:rFonts w:eastAsia="Times New Roman" w:cs="Calibri"/>
                <w:lang w:bidi="he-IL"/>
              </w:rPr>
              <w:t xml:space="preserve"> </w:t>
            </w:r>
            <w:r w:rsidRPr="005C1D03">
              <w:rPr>
                <w:rFonts w:eastAsia="Times New Roman" w:cs="Calibri"/>
                <w:lang w:bidi="he-IL"/>
              </w:rPr>
              <w:t>stand</w:t>
            </w:r>
            <w:r>
              <w:rPr>
                <w:rFonts w:eastAsia="Times New Roman" w:cs="Calibri"/>
                <w:lang w:bidi="he-IL"/>
              </w:rPr>
              <w:t xml:space="preserve"> </w:t>
            </w:r>
            <w:r w:rsidRPr="005C1D03">
              <w:rPr>
                <w:rFonts w:eastAsia="Times New Roman" w:cs="Calibri"/>
                <w:lang w:bidi="he-IL"/>
              </w:rPr>
              <w:t>erect,</w:t>
            </w:r>
            <w:r>
              <w:rPr>
                <w:rFonts w:eastAsia="Times New Roman" w:cs="Calibri"/>
                <w:lang w:bidi="he-IL"/>
              </w:rPr>
              <w:t xml:space="preserve"> </w:t>
            </w:r>
            <w:r w:rsidRPr="005C1D03">
              <w:rPr>
                <w:rFonts w:eastAsia="Times New Roman" w:cs="Calibri"/>
                <w:lang w:bidi="he-IL"/>
              </w:rPr>
              <w:t>and</w:t>
            </w:r>
            <w:r>
              <w:rPr>
                <w:rFonts w:eastAsia="Times New Roman" w:cs="Calibri"/>
                <w:lang w:bidi="he-IL"/>
              </w:rPr>
              <w:t xml:space="preserve"> </w:t>
            </w:r>
            <w:r w:rsidRPr="005C1D03">
              <w:rPr>
                <w:rFonts w:eastAsia="Times New Roman" w:cs="Calibri"/>
                <w:lang w:bidi="he-IL"/>
              </w:rPr>
              <w:t>did</w:t>
            </w:r>
            <w:r>
              <w:rPr>
                <w:rFonts w:eastAsia="Times New Roman" w:cs="Calibri"/>
                <w:lang w:bidi="he-IL"/>
              </w:rPr>
              <w:t xml:space="preserve"> </w:t>
            </w:r>
            <w:r w:rsidRPr="005C1D03">
              <w:rPr>
                <w:rFonts w:eastAsia="Times New Roman" w:cs="Calibri"/>
                <w:lang w:bidi="he-IL"/>
              </w:rPr>
              <w:t>not</w:t>
            </w:r>
            <w:r>
              <w:rPr>
                <w:rFonts w:eastAsia="Times New Roman" w:cs="Calibri"/>
                <w:lang w:bidi="he-IL"/>
              </w:rPr>
              <w:t xml:space="preserve"> </w:t>
            </w:r>
            <w:r w:rsidRPr="005C1D03">
              <w:rPr>
                <w:rFonts w:eastAsia="Times New Roman" w:cs="Calibri"/>
                <w:lang w:bidi="he-IL"/>
              </w:rPr>
              <w:t>let</w:t>
            </w:r>
            <w:r>
              <w:rPr>
                <w:rFonts w:eastAsia="Times New Roman" w:cs="Calibri"/>
                <w:lang w:bidi="he-IL"/>
              </w:rPr>
              <w:t xml:space="preserve"> </w:t>
            </w:r>
            <w:r w:rsidRPr="005C1D03">
              <w:rPr>
                <w:rFonts w:eastAsia="Times New Roman" w:cs="Calibri"/>
                <w:lang w:bidi="he-IL"/>
              </w:rPr>
              <w:t>my</w:t>
            </w:r>
            <w:r>
              <w:rPr>
                <w:rFonts w:eastAsia="Times New Roman" w:cs="Calibri"/>
                <w:lang w:bidi="he-IL"/>
              </w:rPr>
              <w:t xml:space="preserve"> </w:t>
            </w:r>
            <w:r w:rsidRPr="005C1D03">
              <w:rPr>
                <w:rFonts w:eastAsia="Times New Roman" w:cs="Calibri"/>
                <w:lang w:bidi="he-IL"/>
              </w:rPr>
              <w:t>enemies</w:t>
            </w:r>
            <w:r>
              <w:rPr>
                <w:rFonts w:eastAsia="Times New Roman" w:cs="Calibri"/>
                <w:lang w:bidi="he-IL"/>
              </w:rPr>
              <w:t xml:space="preserve"> </w:t>
            </w:r>
            <w:r w:rsidRPr="005C1D03">
              <w:rPr>
                <w:rFonts w:eastAsia="Times New Roman" w:cs="Calibri"/>
                <w:lang w:bidi="he-IL"/>
              </w:rPr>
              <w:t>rejoice</w:t>
            </w:r>
            <w:r>
              <w:rPr>
                <w:rFonts w:eastAsia="Times New Roman" w:cs="Calibri"/>
                <w:lang w:bidi="he-IL"/>
              </w:rPr>
              <w:t xml:space="preserve"> </w:t>
            </w:r>
            <w:r w:rsidRPr="005C1D03">
              <w:rPr>
                <w:rFonts w:eastAsia="Times New Roman" w:cs="Calibri"/>
                <w:lang w:bidi="he-IL"/>
              </w:rPr>
              <w:t>over</w:t>
            </w:r>
            <w:r>
              <w:rPr>
                <w:rFonts w:eastAsia="Times New Roman" w:cs="Calibri"/>
                <w:lang w:bidi="he-IL"/>
              </w:rPr>
              <w:t xml:space="preserve"> </w:t>
            </w:r>
            <w:r w:rsidRPr="005C1D03">
              <w:rPr>
                <w:rFonts w:eastAsia="Times New Roman" w:cs="Calibri"/>
                <w:lang w:bidi="he-IL"/>
              </w:rPr>
              <w:t>me.</w:t>
            </w:r>
          </w:p>
        </w:tc>
      </w:tr>
      <w:tr w:rsidR="00DB119A" w:rsidRPr="005C1D03" w14:paraId="28B606AF" w14:textId="77777777" w:rsidTr="00C30476">
        <w:trPr>
          <w:jc w:val="center"/>
        </w:trPr>
        <w:tc>
          <w:tcPr>
            <w:tcW w:w="5148" w:type="dxa"/>
            <w:tcMar>
              <w:top w:w="0" w:type="dxa"/>
              <w:left w:w="108" w:type="dxa"/>
              <w:bottom w:w="0" w:type="dxa"/>
              <w:right w:w="108" w:type="dxa"/>
            </w:tcMar>
            <w:hideMark/>
          </w:tcPr>
          <w:p w14:paraId="1180C20D" w14:textId="77777777" w:rsidR="00DB119A" w:rsidRPr="005C1D03" w:rsidRDefault="00DB119A" w:rsidP="00C30476">
            <w:pPr>
              <w:rPr>
                <w:rFonts w:eastAsia="Times New Roman" w:cs="Calibri"/>
                <w:lang w:bidi="he-IL"/>
              </w:rPr>
            </w:pPr>
            <w:r w:rsidRPr="005C1D03">
              <w:rPr>
                <w:rFonts w:eastAsia="Times New Roman" w:cs="Calibri"/>
                <w:lang w:val="en-AU" w:bidi="he-IL"/>
              </w:rPr>
              <w:t>3.</w:t>
            </w:r>
            <w:r>
              <w:rPr>
                <w:rFonts w:eastAsia="Times New Roman" w:cs="Calibri"/>
                <w:lang w:val="en-AU" w:bidi="he-IL"/>
              </w:rPr>
              <w:t xml:space="preserve"> </w:t>
            </w:r>
            <w:r w:rsidRPr="005C1D03">
              <w:rPr>
                <w:rFonts w:eastAsia="Times New Roman" w:cs="Calibri"/>
                <w:lang w:bidi="he-IL"/>
              </w:rPr>
              <w:t>O</w:t>
            </w:r>
            <w:r>
              <w:rPr>
                <w:rFonts w:eastAsia="Times New Roman" w:cs="Calibri"/>
                <w:lang w:bidi="he-IL"/>
              </w:rPr>
              <w:t xml:space="preserve"> </w:t>
            </w:r>
            <w:r w:rsidRPr="005C1D03">
              <w:rPr>
                <w:rFonts w:eastAsia="Times New Roman" w:cs="Calibri"/>
                <w:lang w:bidi="he-IL"/>
              </w:rPr>
              <w:t>Lord,</w:t>
            </w:r>
            <w:r>
              <w:rPr>
                <w:rFonts w:eastAsia="Times New Roman" w:cs="Calibri"/>
                <w:lang w:bidi="he-IL"/>
              </w:rPr>
              <w:t xml:space="preserve"> </w:t>
            </w:r>
            <w:r w:rsidRPr="005C1D03">
              <w:rPr>
                <w:rFonts w:eastAsia="Times New Roman" w:cs="Calibri"/>
                <w:lang w:bidi="he-IL"/>
              </w:rPr>
              <w:t>I</w:t>
            </w:r>
            <w:r>
              <w:rPr>
                <w:rFonts w:eastAsia="Times New Roman" w:cs="Calibri"/>
                <w:lang w:bidi="he-IL"/>
              </w:rPr>
              <w:t xml:space="preserve"> </w:t>
            </w:r>
            <w:r w:rsidRPr="005C1D03">
              <w:rPr>
                <w:rFonts w:eastAsia="Times New Roman" w:cs="Calibri"/>
                <w:lang w:bidi="he-IL"/>
              </w:rPr>
              <w:t>have</w:t>
            </w:r>
            <w:r>
              <w:rPr>
                <w:rFonts w:eastAsia="Times New Roman" w:cs="Calibri"/>
                <w:lang w:bidi="he-IL"/>
              </w:rPr>
              <w:t xml:space="preserve"> </w:t>
            </w:r>
            <w:r w:rsidRPr="005C1D03">
              <w:rPr>
                <w:rFonts w:eastAsia="Times New Roman" w:cs="Calibri"/>
                <w:lang w:bidi="he-IL"/>
              </w:rPr>
              <w:t>cried</w:t>
            </w:r>
            <w:r>
              <w:rPr>
                <w:rFonts w:eastAsia="Times New Roman" w:cs="Calibri"/>
                <w:lang w:bidi="he-IL"/>
              </w:rPr>
              <w:t xml:space="preserve"> </w:t>
            </w:r>
            <w:r w:rsidRPr="005C1D03">
              <w:rPr>
                <w:rFonts w:eastAsia="Times New Roman" w:cs="Calibri"/>
                <w:lang w:bidi="he-IL"/>
              </w:rPr>
              <w:t>out</w:t>
            </w:r>
            <w:r>
              <w:rPr>
                <w:rFonts w:eastAsia="Times New Roman" w:cs="Calibri"/>
                <w:lang w:bidi="he-IL"/>
              </w:rPr>
              <w:t xml:space="preserve"> </w:t>
            </w:r>
            <w:r w:rsidRPr="005C1D03">
              <w:rPr>
                <w:rFonts w:eastAsia="Times New Roman" w:cs="Calibri"/>
                <w:lang w:bidi="he-IL"/>
              </w:rPr>
              <w:t>to</w:t>
            </w:r>
            <w:r>
              <w:rPr>
                <w:rFonts w:eastAsia="Times New Roman" w:cs="Calibri"/>
                <w:lang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and</w:t>
            </w:r>
            <w:r>
              <w:rPr>
                <w:rFonts w:eastAsia="Times New Roman" w:cs="Calibri"/>
                <w:lang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have</w:t>
            </w:r>
            <w:r>
              <w:rPr>
                <w:rFonts w:eastAsia="Times New Roman" w:cs="Calibri"/>
                <w:lang w:bidi="he-IL"/>
              </w:rPr>
              <w:t xml:space="preserve"> </w:t>
            </w:r>
            <w:r w:rsidRPr="005C1D03">
              <w:rPr>
                <w:rFonts w:eastAsia="Times New Roman" w:cs="Calibri"/>
                <w:lang w:bidi="he-IL"/>
              </w:rPr>
              <w:t>healed</w:t>
            </w:r>
            <w:r>
              <w:rPr>
                <w:rFonts w:eastAsia="Times New Roman" w:cs="Calibri"/>
                <w:lang w:bidi="he-IL"/>
              </w:rPr>
              <w:t xml:space="preserve"> </w:t>
            </w:r>
            <w:r w:rsidRPr="005C1D03">
              <w:rPr>
                <w:rFonts w:eastAsia="Times New Roman" w:cs="Calibri"/>
                <w:lang w:bidi="he-IL"/>
              </w:rPr>
              <w:t>me.</w:t>
            </w:r>
          </w:p>
        </w:tc>
        <w:tc>
          <w:tcPr>
            <w:tcW w:w="5148" w:type="dxa"/>
            <w:tcMar>
              <w:top w:w="0" w:type="dxa"/>
              <w:left w:w="108" w:type="dxa"/>
              <w:bottom w:w="0" w:type="dxa"/>
              <w:right w:w="108" w:type="dxa"/>
            </w:tcMar>
            <w:hideMark/>
          </w:tcPr>
          <w:p w14:paraId="13A12931" w14:textId="77777777" w:rsidR="00DB119A" w:rsidRPr="005C1D03" w:rsidRDefault="00DB119A" w:rsidP="00C30476">
            <w:pPr>
              <w:rPr>
                <w:rFonts w:eastAsia="Times New Roman" w:cs="Calibri"/>
                <w:lang w:bidi="he-IL"/>
              </w:rPr>
            </w:pPr>
            <w:r w:rsidRPr="005C1D03">
              <w:rPr>
                <w:rFonts w:eastAsia="Times New Roman" w:cs="Calibri"/>
                <w:lang w:val="en-AU" w:bidi="he-IL"/>
              </w:rPr>
              <w:t>3.</w:t>
            </w:r>
            <w:r>
              <w:rPr>
                <w:rFonts w:eastAsia="Times New Roman" w:cs="Calibri"/>
                <w:lang w:val="en-AU" w:bidi="he-IL"/>
              </w:rPr>
              <w:t xml:space="preserve"> </w:t>
            </w:r>
            <w:r w:rsidRPr="005C1D03">
              <w:rPr>
                <w:rFonts w:eastAsia="Times New Roman" w:cs="Calibri"/>
                <w:lang w:bidi="he-IL"/>
              </w:rPr>
              <w:t>O</w:t>
            </w:r>
            <w:r>
              <w:rPr>
                <w:rFonts w:eastAsia="Times New Roman" w:cs="Calibri"/>
                <w:lang w:bidi="he-IL"/>
              </w:rPr>
              <w:t xml:space="preserve"> </w:t>
            </w:r>
            <w:r w:rsidRPr="005C1D03">
              <w:rPr>
                <w:rFonts w:eastAsia="Times New Roman" w:cs="Calibri"/>
                <w:lang w:bidi="he-IL"/>
              </w:rPr>
              <w:t>LORD</w:t>
            </w:r>
            <w:r>
              <w:rPr>
                <w:rFonts w:eastAsia="Times New Roman" w:cs="Calibri"/>
                <w:lang w:bidi="he-IL"/>
              </w:rPr>
              <w:t xml:space="preserve"> </w:t>
            </w:r>
            <w:r w:rsidRPr="005C1D03">
              <w:rPr>
                <w:rFonts w:eastAsia="Times New Roman" w:cs="Calibri"/>
                <w:lang w:bidi="he-IL"/>
              </w:rPr>
              <w:t>my</w:t>
            </w:r>
            <w:r>
              <w:rPr>
                <w:rFonts w:eastAsia="Times New Roman" w:cs="Calibri"/>
                <w:lang w:bidi="he-IL"/>
              </w:rPr>
              <w:t xml:space="preserve"> </w:t>
            </w:r>
            <w:r w:rsidRPr="005C1D03">
              <w:rPr>
                <w:rFonts w:eastAsia="Times New Roman" w:cs="Calibri"/>
                <w:lang w:bidi="he-IL"/>
              </w:rPr>
              <w:t>God,</w:t>
            </w:r>
            <w:r>
              <w:rPr>
                <w:rFonts w:eastAsia="Times New Roman" w:cs="Calibri"/>
                <w:lang w:bidi="he-IL"/>
              </w:rPr>
              <w:t xml:space="preserve"> </w:t>
            </w:r>
            <w:r w:rsidRPr="005C1D03">
              <w:rPr>
                <w:rFonts w:eastAsia="Times New Roman" w:cs="Calibri"/>
                <w:lang w:bidi="he-IL"/>
              </w:rPr>
              <w:t>I</w:t>
            </w:r>
            <w:r>
              <w:rPr>
                <w:rFonts w:eastAsia="Times New Roman" w:cs="Calibri"/>
                <w:lang w:bidi="he-IL"/>
              </w:rPr>
              <w:t xml:space="preserve"> </w:t>
            </w:r>
            <w:r w:rsidRPr="005C1D03">
              <w:rPr>
                <w:rFonts w:eastAsia="Times New Roman" w:cs="Calibri"/>
                <w:lang w:bidi="he-IL"/>
              </w:rPr>
              <w:t>prayed</w:t>
            </w:r>
            <w:r>
              <w:rPr>
                <w:rFonts w:eastAsia="Times New Roman" w:cs="Calibri"/>
                <w:lang w:bidi="he-IL"/>
              </w:rPr>
              <w:t xml:space="preserve"> </w:t>
            </w:r>
            <w:r w:rsidRPr="005C1D03">
              <w:rPr>
                <w:rFonts w:eastAsia="Times New Roman" w:cs="Calibri"/>
                <w:lang w:bidi="he-IL"/>
              </w:rPr>
              <w:t>in</w:t>
            </w:r>
            <w:r>
              <w:rPr>
                <w:rFonts w:eastAsia="Times New Roman" w:cs="Calibri"/>
                <w:lang w:bidi="he-IL"/>
              </w:rPr>
              <w:t xml:space="preserve"> </w:t>
            </w:r>
            <w:r w:rsidRPr="005C1D03">
              <w:rPr>
                <w:rFonts w:eastAsia="Times New Roman" w:cs="Calibri"/>
                <w:lang w:bidi="he-IL"/>
              </w:rPr>
              <w:t>Your</w:t>
            </w:r>
            <w:r>
              <w:rPr>
                <w:rFonts w:eastAsia="Times New Roman" w:cs="Calibri"/>
                <w:lang w:bidi="he-IL"/>
              </w:rPr>
              <w:t xml:space="preserve"> </w:t>
            </w:r>
            <w:r w:rsidRPr="005C1D03">
              <w:rPr>
                <w:rFonts w:eastAsia="Times New Roman" w:cs="Calibri"/>
                <w:lang w:bidi="he-IL"/>
              </w:rPr>
              <w:t>presence</w:t>
            </w:r>
            <w:r>
              <w:rPr>
                <w:rFonts w:eastAsia="Times New Roman" w:cs="Calibri"/>
                <w:lang w:bidi="he-IL"/>
              </w:rPr>
              <w:t xml:space="preserve"> </w:t>
            </w:r>
            <w:r w:rsidRPr="005C1D03">
              <w:rPr>
                <w:rFonts w:eastAsia="Times New Roman" w:cs="Calibri"/>
                <w:lang w:bidi="he-IL"/>
              </w:rPr>
              <w:t>and</w:t>
            </w:r>
            <w:r>
              <w:rPr>
                <w:rFonts w:eastAsia="Times New Roman" w:cs="Calibri"/>
                <w:lang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healed</w:t>
            </w:r>
            <w:r>
              <w:rPr>
                <w:rFonts w:eastAsia="Times New Roman" w:cs="Calibri"/>
                <w:lang w:bidi="he-IL"/>
              </w:rPr>
              <w:t xml:space="preserve"> </w:t>
            </w:r>
            <w:r w:rsidRPr="005C1D03">
              <w:rPr>
                <w:rFonts w:eastAsia="Times New Roman" w:cs="Calibri"/>
                <w:lang w:bidi="he-IL"/>
              </w:rPr>
              <w:t>me.</w:t>
            </w:r>
          </w:p>
        </w:tc>
      </w:tr>
      <w:tr w:rsidR="00DB119A" w:rsidRPr="005C1D03" w14:paraId="7E19119C" w14:textId="77777777" w:rsidTr="00C30476">
        <w:trPr>
          <w:jc w:val="center"/>
        </w:trPr>
        <w:tc>
          <w:tcPr>
            <w:tcW w:w="5148" w:type="dxa"/>
            <w:tcMar>
              <w:top w:w="0" w:type="dxa"/>
              <w:left w:w="108" w:type="dxa"/>
              <w:bottom w:w="0" w:type="dxa"/>
              <w:right w:w="108" w:type="dxa"/>
            </w:tcMar>
            <w:hideMark/>
          </w:tcPr>
          <w:p w14:paraId="6A2B1ECB" w14:textId="77777777" w:rsidR="00DB119A" w:rsidRPr="005C1D03" w:rsidRDefault="00DB119A" w:rsidP="00C30476">
            <w:pPr>
              <w:rPr>
                <w:rFonts w:eastAsia="Times New Roman" w:cs="Calibri"/>
                <w:lang w:bidi="he-IL"/>
              </w:rPr>
            </w:pPr>
            <w:r w:rsidRPr="005C1D03">
              <w:rPr>
                <w:rFonts w:eastAsia="Times New Roman" w:cs="Calibri"/>
                <w:lang w:val="en-AU" w:bidi="he-IL"/>
              </w:rPr>
              <w:t>4.</w:t>
            </w:r>
            <w:r>
              <w:rPr>
                <w:rFonts w:eastAsia="Times New Roman" w:cs="Calibri"/>
                <w:lang w:val="en-AU" w:bidi="he-IL"/>
              </w:rPr>
              <w:t xml:space="preserve"> </w:t>
            </w:r>
            <w:r w:rsidRPr="005C1D03">
              <w:rPr>
                <w:rFonts w:eastAsia="Times New Roman" w:cs="Calibri"/>
                <w:lang w:bidi="he-IL"/>
              </w:rPr>
              <w:t>O</w:t>
            </w:r>
            <w:r>
              <w:rPr>
                <w:rFonts w:eastAsia="Times New Roman" w:cs="Calibri"/>
                <w:lang w:bidi="he-IL"/>
              </w:rPr>
              <w:t xml:space="preserve"> </w:t>
            </w:r>
            <w:r w:rsidRPr="005C1D03">
              <w:rPr>
                <w:rFonts w:eastAsia="Times New Roman" w:cs="Calibri"/>
                <w:lang w:bidi="he-IL"/>
              </w:rPr>
              <w:t>Lord,</w:t>
            </w:r>
            <w:r>
              <w:rPr>
                <w:rFonts w:eastAsia="Times New Roman" w:cs="Calibri"/>
                <w:lang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have</w:t>
            </w:r>
            <w:r>
              <w:rPr>
                <w:rFonts w:eastAsia="Times New Roman" w:cs="Calibri"/>
                <w:lang w:bidi="he-IL"/>
              </w:rPr>
              <w:t xml:space="preserve"> </w:t>
            </w:r>
            <w:r w:rsidRPr="005C1D03">
              <w:rPr>
                <w:rFonts w:eastAsia="Times New Roman" w:cs="Calibri"/>
                <w:lang w:bidi="he-IL"/>
              </w:rPr>
              <w:t>brought</w:t>
            </w:r>
            <w:r>
              <w:rPr>
                <w:rFonts w:eastAsia="Times New Roman" w:cs="Calibri"/>
                <w:lang w:bidi="he-IL"/>
              </w:rPr>
              <w:t xml:space="preserve"> </w:t>
            </w:r>
            <w:r w:rsidRPr="005C1D03">
              <w:rPr>
                <w:rFonts w:eastAsia="Times New Roman" w:cs="Calibri"/>
                <w:lang w:bidi="he-IL"/>
              </w:rPr>
              <w:t>my</w:t>
            </w:r>
            <w:r>
              <w:rPr>
                <w:rFonts w:eastAsia="Times New Roman" w:cs="Calibri"/>
                <w:lang w:bidi="he-IL"/>
              </w:rPr>
              <w:t xml:space="preserve"> </w:t>
            </w:r>
            <w:r w:rsidRPr="005C1D03">
              <w:rPr>
                <w:rFonts w:eastAsia="Times New Roman" w:cs="Calibri"/>
                <w:lang w:bidi="he-IL"/>
              </w:rPr>
              <w:t>soul</w:t>
            </w:r>
            <w:r>
              <w:rPr>
                <w:rFonts w:eastAsia="Times New Roman" w:cs="Calibri"/>
                <w:lang w:bidi="he-IL"/>
              </w:rPr>
              <w:t xml:space="preserve"> </w:t>
            </w:r>
            <w:r w:rsidRPr="005C1D03">
              <w:rPr>
                <w:rFonts w:eastAsia="Times New Roman" w:cs="Calibri"/>
                <w:lang w:bidi="he-IL"/>
              </w:rPr>
              <w:t>from</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grave;</w:t>
            </w:r>
            <w:r>
              <w:rPr>
                <w:rFonts w:eastAsia="Times New Roman" w:cs="Calibri"/>
                <w:lang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have</w:t>
            </w:r>
            <w:r>
              <w:rPr>
                <w:rFonts w:eastAsia="Times New Roman" w:cs="Calibri"/>
                <w:lang w:bidi="he-IL"/>
              </w:rPr>
              <w:t xml:space="preserve"> </w:t>
            </w:r>
            <w:r w:rsidRPr="005C1D03">
              <w:rPr>
                <w:rFonts w:eastAsia="Times New Roman" w:cs="Calibri"/>
                <w:lang w:bidi="he-IL"/>
              </w:rPr>
              <w:t>revived</w:t>
            </w:r>
            <w:r>
              <w:rPr>
                <w:rFonts w:eastAsia="Times New Roman" w:cs="Calibri"/>
                <w:lang w:bidi="he-IL"/>
              </w:rPr>
              <w:t xml:space="preserve"> </w:t>
            </w:r>
            <w:r w:rsidRPr="005C1D03">
              <w:rPr>
                <w:rFonts w:eastAsia="Times New Roman" w:cs="Calibri"/>
                <w:lang w:bidi="he-IL"/>
              </w:rPr>
              <w:t>me</w:t>
            </w:r>
            <w:r>
              <w:rPr>
                <w:rFonts w:eastAsia="Times New Roman" w:cs="Calibri"/>
                <w:lang w:bidi="he-IL"/>
              </w:rPr>
              <w:t xml:space="preserve"> </w:t>
            </w:r>
            <w:r w:rsidRPr="005C1D03">
              <w:rPr>
                <w:rFonts w:eastAsia="Times New Roman" w:cs="Calibri"/>
                <w:lang w:bidi="he-IL"/>
              </w:rPr>
              <w:t>from</w:t>
            </w:r>
            <w:r>
              <w:rPr>
                <w:rFonts w:eastAsia="Times New Roman" w:cs="Calibri"/>
                <w:lang w:bidi="he-IL"/>
              </w:rPr>
              <w:t xml:space="preserve"> </w:t>
            </w:r>
            <w:r w:rsidRPr="005C1D03">
              <w:rPr>
                <w:rFonts w:eastAsia="Times New Roman" w:cs="Calibri"/>
                <w:lang w:bidi="he-IL"/>
              </w:rPr>
              <w:t>my</w:t>
            </w:r>
            <w:r>
              <w:rPr>
                <w:rFonts w:eastAsia="Times New Roman" w:cs="Calibri"/>
                <w:lang w:bidi="he-IL"/>
              </w:rPr>
              <w:t xml:space="preserve"> </w:t>
            </w:r>
            <w:r w:rsidRPr="005C1D03">
              <w:rPr>
                <w:rFonts w:eastAsia="Times New Roman" w:cs="Calibri"/>
                <w:lang w:bidi="he-IL"/>
              </w:rPr>
              <w:t>descent</w:t>
            </w:r>
            <w:r>
              <w:rPr>
                <w:rFonts w:eastAsia="Times New Roman" w:cs="Calibri"/>
                <w:lang w:bidi="he-IL"/>
              </w:rPr>
              <w:t xml:space="preserve"> </w:t>
            </w:r>
            <w:r w:rsidRPr="005C1D03">
              <w:rPr>
                <w:rFonts w:eastAsia="Times New Roman" w:cs="Calibri"/>
                <w:lang w:bidi="he-IL"/>
              </w:rPr>
              <w:t>into</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Pit.</w:t>
            </w:r>
          </w:p>
        </w:tc>
        <w:tc>
          <w:tcPr>
            <w:tcW w:w="5148" w:type="dxa"/>
            <w:tcMar>
              <w:top w:w="0" w:type="dxa"/>
              <w:left w:w="108" w:type="dxa"/>
              <w:bottom w:w="0" w:type="dxa"/>
              <w:right w:w="108" w:type="dxa"/>
            </w:tcMar>
            <w:hideMark/>
          </w:tcPr>
          <w:p w14:paraId="13494CEE" w14:textId="77777777" w:rsidR="00DB119A" w:rsidRPr="005C1D03" w:rsidRDefault="00DB119A" w:rsidP="00C30476">
            <w:pPr>
              <w:rPr>
                <w:rFonts w:eastAsia="Times New Roman" w:cs="Calibri"/>
                <w:lang w:bidi="he-IL"/>
              </w:rPr>
            </w:pPr>
            <w:r w:rsidRPr="005C1D03">
              <w:rPr>
                <w:rFonts w:eastAsia="Times New Roman" w:cs="Calibri"/>
                <w:lang w:val="en-AU" w:bidi="he-IL"/>
              </w:rPr>
              <w:t>4.</w:t>
            </w:r>
            <w:r>
              <w:rPr>
                <w:rFonts w:eastAsia="Times New Roman" w:cs="Calibri"/>
                <w:lang w:val="en-AU" w:bidi="he-IL"/>
              </w:rPr>
              <w:t xml:space="preserve"> </w:t>
            </w:r>
            <w:r w:rsidRPr="005C1D03">
              <w:rPr>
                <w:rFonts w:eastAsia="Times New Roman" w:cs="Calibri"/>
                <w:lang w:bidi="he-IL"/>
              </w:rPr>
              <w:t>O</w:t>
            </w:r>
            <w:r>
              <w:rPr>
                <w:rFonts w:eastAsia="Times New Roman" w:cs="Calibri"/>
                <w:lang w:bidi="he-IL"/>
              </w:rPr>
              <w:t xml:space="preserve"> </w:t>
            </w:r>
            <w:r w:rsidRPr="005C1D03">
              <w:rPr>
                <w:rFonts w:eastAsia="Times New Roman" w:cs="Calibri"/>
                <w:lang w:bidi="he-IL"/>
              </w:rPr>
              <w:t>LORD,</w:t>
            </w:r>
            <w:r>
              <w:rPr>
                <w:rFonts w:eastAsia="Times New Roman" w:cs="Calibri"/>
                <w:lang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raised</w:t>
            </w:r>
            <w:r>
              <w:rPr>
                <w:rFonts w:eastAsia="Times New Roman" w:cs="Calibri"/>
                <w:lang w:bidi="he-IL"/>
              </w:rPr>
              <w:t xml:space="preserve"> </w:t>
            </w:r>
            <w:r w:rsidRPr="005C1D03">
              <w:rPr>
                <w:rFonts w:eastAsia="Times New Roman" w:cs="Calibri"/>
                <w:lang w:bidi="he-IL"/>
              </w:rPr>
              <w:t>my</w:t>
            </w:r>
            <w:r>
              <w:rPr>
                <w:rFonts w:eastAsia="Times New Roman" w:cs="Calibri"/>
                <w:lang w:bidi="he-IL"/>
              </w:rPr>
              <w:t xml:space="preserve"> </w:t>
            </w:r>
            <w:r w:rsidRPr="005C1D03">
              <w:rPr>
                <w:rFonts w:eastAsia="Times New Roman" w:cs="Calibri"/>
                <w:lang w:bidi="he-IL"/>
              </w:rPr>
              <w:t>soul</w:t>
            </w:r>
            <w:r>
              <w:rPr>
                <w:rFonts w:eastAsia="Times New Roman" w:cs="Calibri"/>
                <w:lang w:bidi="he-IL"/>
              </w:rPr>
              <w:t xml:space="preserve"> </w:t>
            </w:r>
            <w:r w:rsidRPr="005C1D03">
              <w:rPr>
                <w:rFonts w:eastAsia="Times New Roman" w:cs="Calibri"/>
                <w:lang w:bidi="he-IL"/>
              </w:rPr>
              <w:t>out</w:t>
            </w:r>
            <w:r>
              <w:rPr>
                <w:rFonts w:eastAsia="Times New Roman" w:cs="Calibri"/>
                <w:lang w:bidi="he-IL"/>
              </w:rPr>
              <w:t xml:space="preserve"> </w:t>
            </w:r>
            <w:r w:rsidRPr="005C1D03">
              <w:rPr>
                <w:rFonts w:eastAsia="Times New Roman" w:cs="Calibri"/>
                <w:lang w:bidi="he-IL"/>
              </w:rPr>
              <w:t>of</w:t>
            </w:r>
            <w:r>
              <w:rPr>
                <w:rFonts w:eastAsia="Times New Roman" w:cs="Calibri"/>
                <w:lang w:bidi="he-IL"/>
              </w:rPr>
              <w:t xml:space="preserve"> </w:t>
            </w:r>
            <w:r w:rsidRPr="005C1D03">
              <w:rPr>
                <w:rFonts w:eastAsia="Times New Roman" w:cs="Calibri"/>
                <w:lang w:bidi="he-IL"/>
              </w:rPr>
              <w:t>Sheol;</w:t>
            </w:r>
            <w:r>
              <w:rPr>
                <w:rFonts w:eastAsia="Times New Roman" w:cs="Calibri"/>
                <w:lang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preserved</w:t>
            </w:r>
            <w:r>
              <w:rPr>
                <w:rFonts w:eastAsia="Times New Roman" w:cs="Calibri"/>
                <w:lang w:bidi="he-IL"/>
              </w:rPr>
              <w:t xml:space="preserve"> </w:t>
            </w:r>
            <w:r w:rsidRPr="005C1D03">
              <w:rPr>
                <w:rFonts w:eastAsia="Times New Roman" w:cs="Calibri"/>
                <w:lang w:bidi="he-IL"/>
              </w:rPr>
              <w:t>me</w:t>
            </w:r>
            <w:r>
              <w:rPr>
                <w:rFonts w:eastAsia="Times New Roman" w:cs="Calibri"/>
                <w:lang w:bidi="he-IL"/>
              </w:rPr>
              <w:t xml:space="preserve"> </w:t>
            </w:r>
            <w:r w:rsidRPr="005C1D03">
              <w:rPr>
                <w:rFonts w:eastAsia="Times New Roman" w:cs="Calibri"/>
                <w:lang w:bidi="he-IL"/>
              </w:rPr>
              <w:t>from</w:t>
            </w:r>
            <w:r>
              <w:rPr>
                <w:rFonts w:eastAsia="Times New Roman" w:cs="Calibri"/>
                <w:lang w:bidi="he-IL"/>
              </w:rPr>
              <w:t xml:space="preserve"> </w:t>
            </w:r>
            <w:r w:rsidRPr="005C1D03">
              <w:rPr>
                <w:rFonts w:eastAsia="Times New Roman" w:cs="Calibri"/>
                <w:lang w:bidi="he-IL"/>
              </w:rPr>
              <w:t>going</w:t>
            </w:r>
            <w:r>
              <w:rPr>
                <w:rFonts w:eastAsia="Times New Roman" w:cs="Calibri"/>
                <w:lang w:bidi="he-IL"/>
              </w:rPr>
              <w:t xml:space="preserve"> </w:t>
            </w:r>
            <w:r w:rsidRPr="005C1D03">
              <w:rPr>
                <w:rFonts w:eastAsia="Times New Roman" w:cs="Calibri"/>
                <w:lang w:bidi="he-IL"/>
              </w:rPr>
              <w:t>down</w:t>
            </w:r>
            <w:r>
              <w:rPr>
                <w:rFonts w:eastAsia="Times New Roman" w:cs="Calibri"/>
                <w:lang w:bidi="he-IL"/>
              </w:rPr>
              <w:t xml:space="preserve"> </w:t>
            </w:r>
            <w:r w:rsidRPr="005C1D03">
              <w:rPr>
                <w:rFonts w:eastAsia="Times New Roman" w:cs="Calibri"/>
                <w:lang w:bidi="he-IL"/>
              </w:rPr>
              <w:t>to</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pit.</w:t>
            </w:r>
          </w:p>
        </w:tc>
      </w:tr>
      <w:tr w:rsidR="00DB119A" w:rsidRPr="005C1D03" w14:paraId="22F65D1B" w14:textId="77777777" w:rsidTr="00C30476">
        <w:trPr>
          <w:jc w:val="center"/>
        </w:trPr>
        <w:tc>
          <w:tcPr>
            <w:tcW w:w="5148" w:type="dxa"/>
            <w:tcMar>
              <w:top w:w="0" w:type="dxa"/>
              <w:left w:w="108" w:type="dxa"/>
              <w:bottom w:w="0" w:type="dxa"/>
              <w:right w:w="108" w:type="dxa"/>
            </w:tcMar>
            <w:hideMark/>
          </w:tcPr>
          <w:p w14:paraId="22C594FF" w14:textId="77777777" w:rsidR="00DB119A" w:rsidRPr="005C1D03" w:rsidRDefault="00DB119A" w:rsidP="00C30476">
            <w:pPr>
              <w:rPr>
                <w:rFonts w:eastAsia="Times New Roman" w:cs="Calibri"/>
                <w:lang w:bidi="he-IL"/>
              </w:rPr>
            </w:pPr>
            <w:r w:rsidRPr="005C1D03">
              <w:rPr>
                <w:rFonts w:eastAsia="Times New Roman" w:cs="Calibri"/>
                <w:lang w:val="en-AU" w:bidi="he-IL"/>
              </w:rPr>
              <w:t>5.</w:t>
            </w:r>
            <w:r>
              <w:rPr>
                <w:rFonts w:eastAsia="Times New Roman" w:cs="Calibri"/>
                <w:lang w:val="en-AU" w:bidi="he-IL"/>
              </w:rPr>
              <w:t xml:space="preserve"> </w:t>
            </w:r>
            <w:r w:rsidRPr="005C1D03">
              <w:rPr>
                <w:rFonts w:eastAsia="Times New Roman" w:cs="Calibri"/>
                <w:lang w:bidi="he-IL"/>
              </w:rPr>
              <w:t>Sing</w:t>
            </w:r>
            <w:r>
              <w:rPr>
                <w:rFonts w:eastAsia="Times New Roman" w:cs="Calibri"/>
                <w:lang w:bidi="he-IL"/>
              </w:rPr>
              <w:t xml:space="preserve"> </w:t>
            </w:r>
            <w:r w:rsidRPr="005C1D03">
              <w:rPr>
                <w:rFonts w:eastAsia="Times New Roman" w:cs="Calibri"/>
                <w:lang w:bidi="he-IL"/>
              </w:rPr>
              <w:t>to</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Lord,</w:t>
            </w:r>
            <w:r>
              <w:rPr>
                <w:rFonts w:eastAsia="Times New Roman" w:cs="Calibri"/>
                <w:lang w:bidi="he-IL"/>
              </w:rPr>
              <w:t xml:space="preserve"> </w:t>
            </w:r>
            <w:r w:rsidRPr="005C1D03">
              <w:rPr>
                <w:rFonts w:eastAsia="Times New Roman" w:cs="Calibri"/>
                <w:lang w:bidi="he-IL"/>
              </w:rPr>
              <w:t>His</w:t>
            </w:r>
            <w:r>
              <w:rPr>
                <w:rFonts w:eastAsia="Times New Roman" w:cs="Calibri"/>
                <w:lang w:bidi="he-IL"/>
              </w:rPr>
              <w:t xml:space="preserve"> </w:t>
            </w:r>
            <w:r w:rsidRPr="005C1D03">
              <w:rPr>
                <w:rFonts w:eastAsia="Times New Roman" w:cs="Calibri"/>
                <w:lang w:bidi="he-IL"/>
              </w:rPr>
              <w:t>pious</w:t>
            </w:r>
            <w:r>
              <w:rPr>
                <w:rFonts w:eastAsia="Times New Roman" w:cs="Calibri"/>
                <w:lang w:bidi="he-IL"/>
              </w:rPr>
              <w:t xml:space="preserve"> </w:t>
            </w:r>
            <w:r w:rsidRPr="005C1D03">
              <w:rPr>
                <w:rFonts w:eastAsia="Times New Roman" w:cs="Calibri"/>
                <w:lang w:bidi="he-IL"/>
              </w:rPr>
              <w:t>ones,</w:t>
            </w:r>
            <w:r>
              <w:rPr>
                <w:rFonts w:eastAsia="Times New Roman" w:cs="Calibri"/>
                <w:lang w:bidi="he-IL"/>
              </w:rPr>
              <w:t xml:space="preserve"> </w:t>
            </w:r>
            <w:r w:rsidRPr="005C1D03">
              <w:rPr>
                <w:rFonts w:eastAsia="Times New Roman" w:cs="Calibri"/>
                <w:lang w:bidi="he-IL"/>
              </w:rPr>
              <w:t>and</w:t>
            </w:r>
            <w:r>
              <w:rPr>
                <w:rFonts w:eastAsia="Times New Roman" w:cs="Calibri"/>
                <w:lang w:bidi="he-IL"/>
              </w:rPr>
              <w:t xml:space="preserve"> </w:t>
            </w:r>
            <w:r w:rsidRPr="005C1D03">
              <w:rPr>
                <w:rFonts w:eastAsia="Times New Roman" w:cs="Calibri"/>
                <w:lang w:bidi="he-IL"/>
              </w:rPr>
              <w:t>give</w:t>
            </w:r>
            <w:r>
              <w:rPr>
                <w:rFonts w:eastAsia="Times New Roman" w:cs="Calibri"/>
                <w:lang w:bidi="he-IL"/>
              </w:rPr>
              <w:t xml:space="preserve"> </w:t>
            </w:r>
            <w:r w:rsidRPr="005C1D03">
              <w:rPr>
                <w:rFonts w:eastAsia="Times New Roman" w:cs="Calibri"/>
                <w:lang w:bidi="he-IL"/>
              </w:rPr>
              <w:t>thanks</w:t>
            </w:r>
            <w:r>
              <w:rPr>
                <w:rFonts w:eastAsia="Times New Roman" w:cs="Calibri"/>
                <w:lang w:bidi="he-IL"/>
              </w:rPr>
              <w:t xml:space="preserve"> </w:t>
            </w:r>
            <w:r w:rsidRPr="005C1D03">
              <w:rPr>
                <w:rFonts w:eastAsia="Times New Roman" w:cs="Calibri"/>
                <w:lang w:bidi="he-IL"/>
              </w:rPr>
              <w:t>to</w:t>
            </w:r>
            <w:r>
              <w:rPr>
                <w:rFonts w:eastAsia="Times New Roman" w:cs="Calibri"/>
                <w:lang w:bidi="he-IL"/>
              </w:rPr>
              <w:t xml:space="preserve"> </w:t>
            </w:r>
            <w:r w:rsidRPr="005C1D03">
              <w:rPr>
                <w:rFonts w:eastAsia="Times New Roman" w:cs="Calibri"/>
                <w:lang w:bidi="he-IL"/>
              </w:rPr>
              <w:t>His</w:t>
            </w:r>
            <w:r>
              <w:rPr>
                <w:rFonts w:eastAsia="Times New Roman" w:cs="Calibri"/>
                <w:lang w:bidi="he-IL"/>
              </w:rPr>
              <w:t xml:space="preserve"> </w:t>
            </w:r>
            <w:r w:rsidRPr="005C1D03">
              <w:rPr>
                <w:rFonts w:eastAsia="Times New Roman" w:cs="Calibri"/>
                <w:lang w:bidi="he-IL"/>
              </w:rPr>
              <w:t>holy</w:t>
            </w:r>
            <w:r>
              <w:rPr>
                <w:rFonts w:eastAsia="Times New Roman" w:cs="Calibri"/>
                <w:lang w:bidi="he-IL"/>
              </w:rPr>
              <w:t xml:space="preserve"> </w:t>
            </w:r>
            <w:r w:rsidRPr="005C1D03">
              <w:rPr>
                <w:rFonts w:eastAsia="Times New Roman" w:cs="Calibri"/>
                <w:lang w:bidi="he-IL"/>
              </w:rPr>
              <w:t>name.</w:t>
            </w:r>
          </w:p>
        </w:tc>
        <w:tc>
          <w:tcPr>
            <w:tcW w:w="5148" w:type="dxa"/>
            <w:tcMar>
              <w:top w:w="0" w:type="dxa"/>
              <w:left w:w="108" w:type="dxa"/>
              <w:bottom w:w="0" w:type="dxa"/>
              <w:right w:w="108" w:type="dxa"/>
            </w:tcMar>
            <w:hideMark/>
          </w:tcPr>
          <w:p w14:paraId="10F1AFEA" w14:textId="77777777" w:rsidR="00DB119A" w:rsidRPr="005C1D03" w:rsidRDefault="00DB119A" w:rsidP="00C30476">
            <w:pPr>
              <w:rPr>
                <w:rFonts w:eastAsia="Times New Roman" w:cs="Calibri"/>
                <w:lang w:bidi="he-IL"/>
              </w:rPr>
            </w:pPr>
            <w:r w:rsidRPr="005C1D03">
              <w:rPr>
                <w:rFonts w:eastAsia="Times New Roman" w:cs="Calibri"/>
                <w:lang w:val="en-AU" w:bidi="he-IL"/>
              </w:rPr>
              <w:t>5.</w:t>
            </w:r>
            <w:r>
              <w:rPr>
                <w:rFonts w:eastAsia="Times New Roman" w:cs="Calibri"/>
                <w:lang w:val="en-AU" w:bidi="he-IL"/>
              </w:rPr>
              <w:t xml:space="preserve"> </w:t>
            </w:r>
            <w:r w:rsidRPr="005C1D03">
              <w:rPr>
                <w:rFonts w:eastAsia="Times New Roman" w:cs="Calibri"/>
                <w:lang w:bidi="he-IL"/>
              </w:rPr>
              <w:t>Sing</w:t>
            </w:r>
            <w:r>
              <w:rPr>
                <w:rFonts w:eastAsia="Times New Roman" w:cs="Calibri"/>
                <w:lang w:bidi="he-IL"/>
              </w:rPr>
              <w:t xml:space="preserve"> </w:t>
            </w:r>
            <w:r w:rsidRPr="005C1D03">
              <w:rPr>
                <w:rFonts w:eastAsia="Times New Roman" w:cs="Calibri"/>
                <w:lang w:bidi="he-IL"/>
              </w:rPr>
              <w:t>praise</w:t>
            </w:r>
            <w:r>
              <w:rPr>
                <w:rFonts w:eastAsia="Times New Roman" w:cs="Calibri"/>
                <w:lang w:bidi="he-IL"/>
              </w:rPr>
              <w:t xml:space="preserve"> </w:t>
            </w:r>
            <w:r w:rsidRPr="005C1D03">
              <w:rPr>
                <w:rFonts w:eastAsia="Times New Roman" w:cs="Calibri"/>
                <w:lang w:bidi="he-IL"/>
              </w:rPr>
              <w:t>in</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LORD's</w:t>
            </w:r>
            <w:r>
              <w:rPr>
                <w:rFonts w:eastAsia="Times New Roman" w:cs="Calibri"/>
                <w:lang w:bidi="he-IL"/>
              </w:rPr>
              <w:t xml:space="preserve"> </w:t>
            </w:r>
            <w:r w:rsidRPr="005C1D03">
              <w:rPr>
                <w:rFonts w:eastAsia="Times New Roman" w:cs="Calibri"/>
                <w:lang w:bidi="he-IL"/>
              </w:rPr>
              <w:t>presence,</w:t>
            </w:r>
            <w:r>
              <w:rPr>
                <w:rFonts w:eastAsia="Times New Roman" w:cs="Calibri"/>
                <w:lang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His</w:t>
            </w:r>
            <w:r>
              <w:rPr>
                <w:rFonts w:eastAsia="Times New Roman" w:cs="Calibri"/>
                <w:lang w:bidi="he-IL"/>
              </w:rPr>
              <w:t xml:space="preserve"> </w:t>
            </w:r>
            <w:r w:rsidRPr="005C1D03">
              <w:rPr>
                <w:rFonts w:eastAsia="Times New Roman" w:cs="Calibri"/>
                <w:lang w:bidi="he-IL"/>
              </w:rPr>
              <w:t>devotees;</w:t>
            </w:r>
            <w:r>
              <w:rPr>
                <w:rFonts w:eastAsia="Times New Roman" w:cs="Calibri"/>
                <w:lang w:bidi="he-IL"/>
              </w:rPr>
              <w:t xml:space="preserve"> </w:t>
            </w:r>
            <w:r w:rsidRPr="005C1D03">
              <w:rPr>
                <w:rFonts w:eastAsia="Times New Roman" w:cs="Calibri"/>
                <w:lang w:bidi="he-IL"/>
              </w:rPr>
              <w:t>and</w:t>
            </w:r>
            <w:r>
              <w:rPr>
                <w:rFonts w:eastAsia="Times New Roman" w:cs="Calibri"/>
                <w:lang w:bidi="he-IL"/>
              </w:rPr>
              <w:t xml:space="preserve"> </w:t>
            </w:r>
            <w:r w:rsidRPr="005C1D03">
              <w:rPr>
                <w:rFonts w:eastAsia="Times New Roman" w:cs="Calibri"/>
                <w:lang w:bidi="he-IL"/>
              </w:rPr>
              <w:t>give</w:t>
            </w:r>
            <w:r>
              <w:rPr>
                <w:rFonts w:eastAsia="Times New Roman" w:cs="Calibri"/>
                <w:lang w:bidi="he-IL"/>
              </w:rPr>
              <w:t xml:space="preserve"> </w:t>
            </w:r>
            <w:r w:rsidRPr="005C1D03">
              <w:rPr>
                <w:rFonts w:eastAsia="Times New Roman" w:cs="Calibri"/>
                <w:lang w:bidi="he-IL"/>
              </w:rPr>
              <w:t>thanks</w:t>
            </w:r>
            <w:r>
              <w:rPr>
                <w:rFonts w:eastAsia="Times New Roman" w:cs="Calibri"/>
                <w:lang w:bidi="he-IL"/>
              </w:rPr>
              <w:t xml:space="preserve"> </w:t>
            </w:r>
            <w:r w:rsidRPr="005C1D03">
              <w:rPr>
                <w:rFonts w:eastAsia="Times New Roman" w:cs="Calibri"/>
                <w:lang w:bidi="he-IL"/>
              </w:rPr>
              <w:t>at</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invocation</w:t>
            </w:r>
            <w:r>
              <w:rPr>
                <w:rFonts w:eastAsia="Times New Roman" w:cs="Calibri"/>
                <w:lang w:bidi="he-IL"/>
              </w:rPr>
              <w:t xml:space="preserve"> </w:t>
            </w:r>
            <w:r w:rsidRPr="005C1D03">
              <w:rPr>
                <w:rFonts w:eastAsia="Times New Roman" w:cs="Calibri"/>
                <w:lang w:bidi="he-IL"/>
              </w:rPr>
              <w:t>of</w:t>
            </w:r>
            <w:r>
              <w:rPr>
                <w:rFonts w:eastAsia="Times New Roman" w:cs="Calibri"/>
                <w:lang w:bidi="he-IL"/>
              </w:rPr>
              <w:t xml:space="preserve"> </w:t>
            </w:r>
            <w:r w:rsidRPr="005C1D03">
              <w:rPr>
                <w:rFonts w:eastAsia="Times New Roman" w:cs="Calibri"/>
                <w:lang w:bidi="he-IL"/>
              </w:rPr>
              <w:t>His</w:t>
            </w:r>
            <w:r>
              <w:rPr>
                <w:rFonts w:eastAsia="Times New Roman" w:cs="Calibri"/>
                <w:lang w:bidi="he-IL"/>
              </w:rPr>
              <w:t xml:space="preserve"> </w:t>
            </w:r>
            <w:r w:rsidRPr="005C1D03">
              <w:rPr>
                <w:rFonts w:eastAsia="Times New Roman" w:cs="Calibri"/>
                <w:lang w:bidi="he-IL"/>
              </w:rPr>
              <w:t>holy</w:t>
            </w:r>
            <w:r>
              <w:rPr>
                <w:rFonts w:eastAsia="Times New Roman" w:cs="Calibri"/>
                <w:lang w:bidi="he-IL"/>
              </w:rPr>
              <w:t xml:space="preserve"> </w:t>
            </w:r>
            <w:r w:rsidRPr="005C1D03">
              <w:rPr>
                <w:rFonts w:eastAsia="Times New Roman" w:cs="Calibri"/>
                <w:lang w:bidi="he-IL"/>
              </w:rPr>
              <w:t>one.</w:t>
            </w:r>
          </w:p>
        </w:tc>
      </w:tr>
      <w:tr w:rsidR="00DB119A" w:rsidRPr="005C1D03" w14:paraId="5BE5503A" w14:textId="77777777" w:rsidTr="00C30476">
        <w:trPr>
          <w:jc w:val="center"/>
        </w:trPr>
        <w:tc>
          <w:tcPr>
            <w:tcW w:w="5148" w:type="dxa"/>
            <w:tcMar>
              <w:top w:w="0" w:type="dxa"/>
              <w:left w:w="108" w:type="dxa"/>
              <w:bottom w:w="0" w:type="dxa"/>
              <w:right w:w="108" w:type="dxa"/>
            </w:tcMar>
            <w:hideMark/>
          </w:tcPr>
          <w:p w14:paraId="605E9805" w14:textId="77777777" w:rsidR="00DB119A" w:rsidRPr="005C1D03" w:rsidRDefault="00DB119A" w:rsidP="00C30476">
            <w:pPr>
              <w:rPr>
                <w:rFonts w:eastAsia="Times New Roman" w:cs="Calibri"/>
                <w:lang w:bidi="he-IL"/>
              </w:rPr>
            </w:pPr>
            <w:r w:rsidRPr="005C1D03">
              <w:rPr>
                <w:rFonts w:eastAsia="Times New Roman" w:cs="Calibri"/>
                <w:lang w:val="en-AU" w:bidi="he-IL"/>
              </w:rPr>
              <w:t>6.</w:t>
            </w:r>
            <w:r>
              <w:rPr>
                <w:rFonts w:eastAsia="Times New Roman" w:cs="Calibri"/>
                <w:lang w:val="en-AU" w:bidi="he-IL"/>
              </w:rPr>
              <w:t xml:space="preserve"> </w:t>
            </w:r>
            <w:r w:rsidRPr="005C1D03">
              <w:rPr>
                <w:rFonts w:eastAsia="Times New Roman" w:cs="Calibri"/>
                <w:lang w:bidi="he-IL"/>
              </w:rPr>
              <w:t>For</w:t>
            </w:r>
            <w:r>
              <w:rPr>
                <w:rFonts w:eastAsia="Times New Roman" w:cs="Calibri"/>
                <w:lang w:bidi="he-IL"/>
              </w:rPr>
              <w:t xml:space="preserve"> </w:t>
            </w:r>
            <w:r w:rsidRPr="005C1D03">
              <w:rPr>
                <w:rFonts w:eastAsia="Times New Roman" w:cs="Calibri"/>
                <w:lang w:bidi="he-IL"/>
              </w:rPr>
              <w:t>His</w:t>
            </w:r>
            <w:r>
              <w:rPr>
                <w:rFonts w:eastAsia="Times New Roman" w:cs="Calibri"/>
                <w:lang w:bidi="he-IL"/>
              </w:rPr>
              <w:t xml:space="preserve"> </w:t>
            </w:r>
            <w:r w:rsidRPr="005C1D03">
              <w:rPr>
                <w:rFonts w:eastAsia="Times New Roman" w:cs="Calibri"/>
                <w:lang w:bidi="he-IL"/>
              </w:rPr>
              <w:t>wrath</w:t>
            </w:r>
            <w:r>
              <w:rPr>
                <w:rFonts w:eastAsia="Times New Roman" w:cs="Calibri"/>
                <w:lang w:bidi="he-IL"/>
              </w:rPr>
              <w:t xml:space="preserve"> </w:t>
            </w:r>
            <w:r w:rsidRPr="005C1D03">
              <w:rPr>
                <w:rFonts w:eastAsia="Times New Roman" w:cs="Calibri"/>
                <w:lang w:bidi="he-IL"/>
              </w:rPr>
              <w:t>lasts</w:t>
            </w:r>
            <w:r>
              <w:rPr>
                <w:rFonts w:eastAsia="Times New Roman" w:cs="Calibri"/>
                <w:lang w:bidi="he-IL"/>
              </w:rPr>
              <w:t xml:space="preserve"> </w:t>
            </w:r>
            <w:r w:rsidRPr="005C1D03">
              <w:rPr>
                <w:rFonts w:eastAsia="Times New Roman" w:cs="Calibri"/>
                <w:lang w:bidi="he-IL"/>
              </w:rPr>
              <w:t>but</w:t>
            </w:r>
            <w:r>
              <w:rPr>
                <w:rFonts w:eastAsia="Times New Roman" w:cs="Calibri"/>
                <w:lang w:bidi="he-IL"/>
              </w:rPr>
              <w:t xml:space="preserve"> </w:t>
            </w:r>
            <w:r w:rsidRPr="005C1D03">
              <w:rPr>
                <w:rFonts w:eastAsia="Times New Roman" w:cs="Calibri"/>
                <w:lang w:bidi="he-IL"/>
              </w:rPr>
              <w:t>a</w:t>
            </w:r>
            <w:r>
              <w:rPr>
                <w:rFonts w:eastAsia="Times New Roman" w:cs="Calibri"/>
                <w:lang w:bidi="he-IL"/>
              </w:rPr>
              <w:t xml:space="preserve"> </w:t>
            </w:r>
            <w:r w:rsidRPr="005C1D03">
              <w:rPr>
                <w:rFonts w:eastAsia="Times New Roman" w:cs="Calibri"/>
                <w:lang w:bidi="he-IL"/>
              </w:rPr>
              <w:t>moment;</w:t>
            </w:r>
            <w:r>
              <w:rPr>
                <w:rFonts w:eastAsia="Times New Roman" w:cs="Calibri"/>
                <w:lang w:bidi="he-IL"/>
              </w:rPr>
              <w:t xml:space="preserve"> </w:t>
            </w:r>
            <w:r w:rsidRPr="005C1D03">
              <w:rPr>
                <w:rFonts w:eastAsia="Times New Roman" w:cs="Calibri"/>
                <w:lang w:bidi="he-IL"/>
              </w:rPr>
              <w:t>life</w:t>
            </w:r>
            <w:r>
              <w:rPr>
                <w:rFonts w:eastAsia="Times New Roman" w:cs="Calibri"/>
                <w:lang w:bidi="he-IL"/>
              </w:rPr>
              <w:t xml:space="preserve"> </w:t>
            </w:r>
            <w:r w:rsidRPr="005C1D03">
              <w:rPr>
                <w:rFonts w:eastAsia="Times New Roman" w:cs="Calibri"/>
                <w:lang w:bidi="he-IL"/>
              </w:rPr>
              <w:t>results</w:t>
            </w:r>
            <w:r>
              <w:rPr>
                <w:rFonts w:eastAsia="Times New Roman" w:cs="Calibri"/>
                <w:lang w:bidi="he-IL"/>
              </w:rPr>
              <w:t xml:space="preserve"> </w:t>
            </w:r>
            <w:r w:rsidRPr="005C1D03">
              <w:rPr>
                <w:rFonts w:eastAsia="Times New Roman" w:cs="Calibri"/>
                <w:lang w:bidi="he-IL"/>
              </w:rPr>
              <w:t>from</w:t>
            </w:r>
            <w:r>
              <w:rPr>
                <w:rFonts w:eastAsia="Times New Roman" w:cs="Calibri"/>
                <w:lang w:bidi="he-IL"/>
              </w:rPr>
              <w:t xml:space="preserve"> </w:t>
            </w:r>
            <w:r w:rsidRPr="005C1D03">
              <w:rPr>
                <w:rFonts w:eastAsia="Times New Roman" w:cs="Calibri"/>
                <w:lang w:bidi="he-IL"/>
              </w:rPr>
              <w:t>His</w:t>
            </w:r>
            <w:r>
              <w:rPr>
                <w:rFonts w:eastAsia="Times New Roman" w:cs="Calibri"/>
                <w:lang w:bidi="he-IL"/>
              </w:rPr>
              <w:t xml:space="preserve"> </w:t>
            </w:r>
            <w:r w:rsidRPr="005C1D03">
              <w:rPr>
                <w:rFonts w:eastAsia="Times New Roman" w:cs="Calibri"/>
                <w:lang w:bidi="he-IL"/>
              </w:rPr>
              <w:t>favor;</w:t>
            </w:r>
            <w:r>
              <w:rPr>
                <w:rFonts w:eastAsia="Times New Roman" w:cs="Calibri"/>
                <w:lang w:bidi="he-IL"/>
              </w:rPr>
              <w:t xml:space="preserve"> </w:t>
            </w:r>
            <w:r w:rsidRPr="005C1D03">
              <w:rPr>
                <w:rFonts w:eastAsia="Times New Roman" w:cs="Calibri"/>
                <w:lang w:bidi="he-IL"/>
              </w:rPr>
              <w:t>in</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evening,</w:t>
            </w:r>
            <w:r>
              <w:rPr>
                <w:rFonts w:eastAsia="Times New Roman" w:cs="Calibri"/>
                <w:lang w:bidi="he-IL"/>
              </w:rPr>
              <w:t xml:space="preserve"> </w:t>
            </w:r>
            <w:r w:rsidRPr="005C1D03">
              <w:rPr>
                <w:rFonts w:eastAsia="Times New Roman" w:cs="Calibri"/>
                <w:lang w:bidi="he-IL"/>
              </w:rPr>
              <w:t>weeping</w:t>
            </w:r>
            <w:r>
              <w:rPr>
                <w:rFonts w:eastAsia="Times New Roman" w:cs="Calibri"/>
                <w:lang w:bidi="he-IL"/>
              </w:rPr>
              <w:t xml:space="preserve"> </w:t>
            </w:r>
            <w:r w:rsidRPr="005C1D03">
              <w:rPr>
                <w:rFonts w:eastAsia="Times New Roman" w:cs="Calibri"/>
                <w:lang w:bidi="he-IL"/>
              </w:rPr>
              <w:t>may</w:t>
            </w:r>
            <w:r>
              <w:rPr>
                <w:rFonts w:eastAsia="Times New Roman" w:cs="Calibri"/>
                <w:lang w:bidi="he-IL"/>
              </w:rPr>
              <w:t xml:space="preserve"> </w:t>
            </w:r>
            <w:r w:rsidRPr="005C1D03">
              <w:rPr>
                <w:rFonts w:eastAsia="Times New Roman" w:cs="Calibri"/>
                <w:lang w:bidi="he-IL"/>
              </w:rPr>
              <w:t>tarry,</w:t>
            </w:r>
            <w:r>
              <w:rPr>
                <w:rFonts w:eastAsia="Times New Roman" w:cs="Calibri"/>
                <w:lang w:bidi="he-IL"/>
              </w:rPr>
              <w:t xml:space="preserve"> </w:t>
            </w:r>
            <w:r w:rsidRPr="005C1D03">
              <w:rPr>
                <w:rFonts w:eastAsia="Times New Roman" w:cs="Calibri"/>
                <w:lang w:bidi="he-IL"/>
              </w:rPr>
              <w:t>but</w:t>
            </w:r>
            <w:r>
              <w:rPr>
                <w:rFonts w:eastAsia="Times New Roman" w:cs="Calibri"/>
                <w:lang w:bidi="he-IL"/>
              </w:rPr>
              <w:t xml:space="preserve"> </w:t>
            </w:r>
            <w:r w:rsidRPr="005C1D03">
              <w:rPr>
                <w:rFonts w:eastAsia="Times New Roman" w:cs="Calibri"/>
                <w:lang w:bidi="he-IL"/>
              </w:rPr>
              <w:t>in</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morning</w:t>
            </w:r>
            <w:r>
              <w:rPr>
                <w:rFonts w:eastAsia="Times New Roman" w:cs="Calibri"/>
                <w:lang w:bidi="he-IL"/>
              </w:rPr>
              <w:t xml:space="preserve"> </w:t>
            </w:r>
            <w:r w:rsidRPr="005C1D03">
              <w:rPr>
                <w:rFonts w:eastAsia="Times New Roman" w:cs="Calibri"/>
                <w:lang w:bidi="he-IL"/>
              </w:rPr>
              <w:t>there</w:t>
            </w:r>
            <w:r>
              <w:rPr>
                <w:rFonts w:eastAsia="Times New Roman" w:cs="Calibri"/>
                <w:lang w:bidi="he-IL"/>
              </w:rPr>
              <w:t xml:space="preserve"> </w:t>
            </w:r>
            <w:r w:rsidRPr="005C1D03">
              <w:rPr>
                <w:rFonts w:eastAsia="Times New Roman" w:cs="Calibri"/>
                <w:lang w:bidi="he-IL"/>
              </w:rPr>
              <w:t>is</w:t>
            </w:r>
            <w:r>
              <w:rPr>
                <w:rFonts w:eastAsia="Times New Roman" w:cs="Calibri"/>
                <w:lang w:bidi="he-IL"/>
              </w:rPr>
              <w:t xml:space="preserve"> </w:t>
            </w:r>
            <w:r w:rsidRPr="005C1D03">
              <w:rPr>
                <w:rFonts w:eastAsia="Times New Roman" w:cs="Calibri"/>
                <w:lang w:bidi="he-IL"/>
              </w:rPr>
              <w:t>joyful</w:t>
            </w:r>
            <w:r>
              <w:rPr>
                <w:rFonts w:eastAsia="Times New Roman" w:cs="Calibri"/>
                <w:lang w:bidi="he-IL"/>
              </w:rPr>
              <w:t xml:space="preserve"> </w:t>
            </w:r>
            <w:r w:rsidRPr="005C1D03">
              <w:rPr>
                <w:rFonts w:eastAsia="Times New Roman" w:cs="Calibri"/>
                <w:lang w:bidi="he-IL"/>
              </w:rPr>
              <w:t>singing.</w:t>
            </w:r>
          </w:p>
        </w:tc>
        <w:tc>
          <w:tcPr>
            <w:tcW w:w="5148" w:type="dxa"/>
            <w:tcMar>
              <w:top w:w="0" w:type="dxa"/>
              <w:left w:w="108" w:type="dxa"/>
              <w:bottom w:w="0" w:type="dxa"/>
              <w:right w:w="108" w:type="dxa"/>
            </w:tcMar>
            <w:hideMark/>
          </w:tcPr>
          <w:p w14:paraId="27FACF09" w14:textId="77777777" w:rsidR="00DB119A" w:rsidRPr="005C1D03" w:rsidRDefault="00DB119A" w:rsidP="00C30476">
            <w:pPr>
              <w:rPr>
                <w:rFonts w:eastAsia="Times New Roman" w:cs="Calibri"/>
                <w:lang w:bidi="he-IL"/>
              </w:rPr>
            </w:pPr>
            <w:r w:rsidRPr="005C1D03">
              <w:rPr>
                <w:rFonts w:eastAsia="Times New Roman" w:cs="Calibri"/>
                <w:lang w:val="en-AU" w:bidi="he-IL"/>
              </w:rPr>
              <w:t>6.</w:t>
            </w:r>
            <w:r>
              <w:rPr>
                <w:rFonts w:eastAsia="Times New Roman" w:cs="Calibri"/>
                <w:lang w:val="en-AU" w:bidi="he-IL"/>
              </w:rPr>
              <w:t xml:space="preserve"> </w:t>
            </w:r>
            <w:r w:rsidRPr="005C1D03">
              <w:rPr>
                <w:rFonts w:eastAsia="Times New Roman" w:cs="Calibri"/>
                <w:lang w:bidi="he-IL"/>
              </w:rPr>
              <w:t>For</w:t>
            </w:r>
            <w:r>
              <w:rPr>
                <w:rFonts w:eastAsia="Times New Roman" w:cs="Calibri"/>
                <w:lang w:bidi="he-IL"/>
              </w:rPr>
              <w:t xml:space="preserve"> </w:t>
            </w:r>
            <w:r w:rsidRPr="005C1D03">
              <w:rPr>
                <w:rFonts w:eastAsia="Times New Roman" w:cs="Calibri"/>
                <w:lang w:bidi="he-IL"/>
              </w:rPr>
              <w:t>His</w:t>
            </w:r>
            <w:r>
              <w:rPr>
                <w:rFonts w:eastAsia="Times New Roman" w:cs="Calibri"/>
                <w:lang w:bidi="he-IL"/>
              </w:rPr>
              <w:t xml:space="preserve"> </w:t>
            </w:r>
            <w:r w:rsidRPr="005C1D03">
              <w:rPr>
                <w:rFonts w:eastAsia="Times New Roman" w:cs="Calibri"/>
                <w:lang w:bidi="he-IL"/>
              </w:rPr>
              <w:t>anger</w:t>
            </w:r>
            <w:r>
              <w:rPr>
                <w:rFonts w:eastAsia="Times New Roman" w:cs="Calibri"/>
                <w:lang w:bidi="he-IL"/>
              </w:rPr>
              <w:t xml:space="preserve"> </w:t>
            </w:r>
            <w:r w:rsidRPr="005C1D03">
              <w:rPr>
                <w:rFonts w:eastAsia="Times New Roman" w:cs="Calibri"/>
                <w:lang w:bidi="he-IL"/>
              </w:rPr>
              <w:t>is</w:t>
            </w:r>
            <w:r>
              <w:rPr>
                <w:rFonts w:eastAsia="Times New Roman" w:cs="Calibri"/>
                <w:lang w:bidi="he-IL"/>
              </w:rPr>
              <w:t xml:space="preserve"> </w:t>
            </w:r>
            <w:r w:rsidRPr="005C1D03">
              <w:rPr>
                <w:rFonts w:eastAsia="Times New Roman" w:cs="Calibri"/>
                <w:lang w:bidi="he-IL"/>
              </w:rPr>
              <w:t>but</w:t>
            </w:r>
            <w:r>
              <w:rPr>
                <w:rFonts w:eastAsia="Times New Roman" w:cs="Calibri"/>
                <w:lang w:bidi="he-IL"/>
              </w:rPr>
              <w:t xml:space="preserve"> </w:t>
            </w:r>
            <w:r w:rsidRPr="005C1D03">
              <w:rPr>
                <w:rFonts w:eastAsia="Times New Roman" w:cs="Calibri"/>
                <w:lang w:bidi="he-IL"/>
              </w:rPr>
              <w:t>a</w:t>
            </w:r>
            <w:r>
              <w:rPr>
                <w:rFonts w:eastAsia="Times New Roman" w:cs="Calibri"/>
                <w:lang w:bidi="he-IL"/>
              </w:rPr>
              <w:t xml:space="preserve"> </w:t>
            </w:r>
            <w:r w:rsidRPr="005C1D03">
              <w:rPr>
                <w:rFonts w:eastAsia="Times New Roman" w:cs="Calibri"/>
                <w:lang w:bidi="he-IL"/>
              </w:rPr>
              <w:t>moment;</w:t>
            </w:r>
            <w:r>
              <w:rPr>
                <w:rFonts w:eastAsia="Times New Roman" w:cs="Calibri"/>
                <w:lang w:bidi="he-IL"/>
              </w:rPr>
              <w:t xml:space="preserve"> </w:t>
            </w:r>
            <w:r w:rsidRPr="005C1D03">
              <w:rPr>
                <w:rFonts w:eastAsia="Times New Roman" w:cs="Calibri"/>
                <w:lang w:bidi="he-IL"/>
              </w:rPr>
              <w:t>eternal</w:t>
            </w:r>
            <w:r>
              <w:rPr>
                <w:rFonts w:eastAsia="Times New Roman" w:cs="Calibri"/>
                <w:lang w:bidi="he-IL"/>
              </w:rPr>
              <w:t xml:space="preserve"> </w:t>
            </w:r>
            <w:r w:rsidRPr="005C1D03">
              <w:rPr>
                <w:rFonts w:eastAsia="Times New Roman" w:cs="Calibri"/>
                <w:lang w:bidi="he-IL"/>
              </w:rPr>
              <w:t>life</w:t>
            </w:r>
            <w:r>
              <w:rPr>
                <w:rFonts w:eastAsia="Times New Roman" w:cs="Calibri"/>
                <w:lang w:bidi="he-IL"/>
              </w:rPr>
              <w:t xml:space="preserve"> </w:t>
            </w:r>
            <w:r w:rsidRPr="005C1D03">
              <w:rPr>
                <w:rFonts w:eastAsia="Times New Roman" w:cs="Calibri"/>
                <w:lang w:bidi="he-IL"/>
              </w:rPr>
              <w:t>is</w:t>
            </w:r>
            <w:r>
              <w:rPr>
                <w:rFonts w:eastAsia="Times New Roman" w:cs="Calibri"/>
                <w:lang w:bidi="he-IL"/>
              </w:rPr>
              <w:t xml:space="preserve"> </w:t>
            </w:r>
            <w:r w:rsidRPr="005C1D03">
              <w:rPr>
                <w:rFonts w:eastAsia="Times New Roman" w:cs="Calibri"/>
                <w:lang w:bidi="he-IL"/>
              </w:rPr>
              <w:t>His</w:t>
            </w:r>
            <w:r>
              <w:rPr>
                <w:rFonts w:eastAsia="Times New Roman" w:cs="Calibri"/>
                <w:lang w:bidi="he-IL"/>
              </w:rPr>
              <w:t xml:space="preserve"> </w:t>
            </w:r>
            <w:r w:rsidRPr="005C1D03">
              <w:rPr>
                <w:rFonts w:eastAsia="Times New Roman" w:cs="Calibri"/>
                <w:lang w:bidi="he-IL"/>
              </w:rPr>
              <w:t>good</w:t>
            </w:r>
            <w:r>
              <w:rPr>
                <w:rFonts w:eastAsia="Times New Roman" w:cs="Calibri"/>
                <w:lang w:bidi="he-IL"/>
              </w:rPr>
              <w:t xml:space="preserve"> </w:t>
            </w:r>
            <w:r w:rsidRPr="005C1D03">
              <w:rPr>
                <w:rFonts w:eastAsia="Times New Roman" w:cs="Calibri"/>
                <w:lang w:bidi="he-IL"/>
              </w:rPr>
              <w:t>pleasure.</w:t>
            </w:r>
            <w:r>
              <w:rPr>
                <w:rFonts w:eastAsia="Times New Roman" w:cs="Calibri"/>
                <w:lang w:bidi="he-IL"/>
              </w:rPr>
              <w:t xml:space="preserve"> </w:t>
            </w:r>
            <w:r w:rsidRPr="005C1D03">
              <w:rPr>
                <w:rFonts w:eastAsia="Times New Roman" w:cs="Calibri"/>
                <w:lang w:bidi="he-IL"/>
              </w:rPr>
              <w:t>In</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evening</w:t>
            </w:r>
            <w:r>
              <w:rPr>
                <w:rFonts w:eastAsia="Times New Roman" w:cs="Calibri"/>
                <w:lang w:bidi="he-IL"/>
              </w:rPr>
              <w:t xml:space="preserve"> </w:t>
            </w:r>
            <w:r w:rsidRPr="005C1D03">
              <w:rPr>
                <w:rFonts w:eastAsia="Times New Roman" w:cs="Calibri"/>
                <w:lang w:bidi="he-IL"/>
              </w:rPr>
              <w:t>one</w:t>
            </w:r>
            <w:r>
              <w:rPr>
                <w:rFonts w:eastAsia="Times New Roman" w:cs="Calibri"/>
                <w:lang w:bidi="he-IL"/>
              </w:rPr>
              <w:t xml:space="preserve"> </w:t>
            </w:r>
            <w:r w:rsidRPr="005C1D03">
              <w:rPr>
                <w:rFonts w:eastAsia="Times New Roman" w:cs="Calibri"/>
                <w:lang w:bidi="he-IL"/>
              </w:rPr>
              <w:t>goes</w:t>
            </w:r>
            <w:r>
              <w:rPr>
                <w:rFonts w:eastAsia="Times New Roman" w:cs="Calibri"/>
                <w:lang w:bidi="he-IL"/>
              </w:rPr>
              <w:t xml:space="preserve"> </w:t>
            </w:r>
            <w:r w:rsidRPr="005C1D03">
              <w:rPr>
                <w:rFonts w:eastAsia="Times New Roman" w:cs="Calibri"/>
                <w:lang w:bidi="he-IL"/>
              </w:rPr>
              <w:t>to</w:t>
            </w:r>
            <w:r>
              <w:rPr>
                <w:rFonts w:eastAsia="Times New Roman" w:cs="Calibri"/>
                <w:lang w:bidi="he-IL"/>
              </w:rPr>
              <w:t xml:space="preserve"> </w:t>
            </w:r>
            <w:r w:rsidRPr="005C1D03">
              <w:rPr>
                <w:rFonts w:eastAsia="Times New Roman" w:cs="Calibri"/>
                <w:lang w:bidi="he-IL"/>
              </w:rPr>
              <w:t>bed</w:t>
            </w:r>
            <w:r>
              <w:rPr>
                <w:rFonts w:eastAsia="Times New Roman" w:cs="Calibri"/>
                <w:lang w:bidi="he-IL"/>
              </w:rPr>
              <w:t xml:space="preserve"> </w:t>
            </w:r>
            <w:r w:rsidRPr="005C1D03">
              <w:rPr>
                <w:rFonts w:eastAsia="Times New Roman" w:cs="Calibri"/>
                <w:lang w:bidi="he-IL"/>
              </w:rPr>
              <w:t>in</w:t>
            </w:r>
            <w:r>
              <w:rPr>
                <w:rFonts w:eastAsia="Times New Roman" w:cs="Calibri"/>
                <w:lang w:bidi="he-IL"/>
              </w:rPr>
              <w:t xml:space="preserve"> </w:t>
            </w:r>
            <w:r w:rsidRPr="005C1D03">
              <w:rPr>
                <w:rFonts w:eastAsia="Times New Roman" w:cs="Calibri"/>
                <w:lang w:bidi="he-IL"/>
              </w:rPr>
              <w:t>tears,</w:t>
            </w:r>
            <w:r>
              <w:rPr>
                <w:rFonts w:eastAsia="Times New Roman" w:cs="Calibri"/>
                <w:lang w:bidi="he-IL"/>
              </w:rPr>
              <w:t xml:space="preserve"> </w:t>
            </w:r>
            <w:r w:rsidRPr="005C1D03">
              <w:rPr>
                <w:rFonts w:eastAsia="Times New Roman" w:cs="Calibri"/>
                <w:lang w:bidi="he-IL"/>
              </w:rPr>
              <w:t>but</w:t>
            </w:r>
            <w:r>
              <w:rPr>
                <w:rFonts w:eastAsia="Times New Roman" w:cs="Calibri"/>
                <w:lang w:bidi="he-IL"/>
              </w:rPr>
              <w:t xml:space="preserve"> </w:t>
            </w:r>
            <w:r w:rsidRPr="005C1D03">
              <w:rPr>
                <w:rFonts w:eastAsia="Times New Roman" w:cs="Calibri"/>
                <w:lang w:bidi="he-IL"/>
              </w:rPr>
              <w:t>in</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morning</w:t>
            </w:r>
            <w:r>
              <w:rPr>
                <w:rFonts w:eastAsia="Times New Roman" w:cs="Calibri"/>
                <w:lang w:bidi="he-IL"/>
              </w:rPr>
              <w:t xml:space="preserve"> </w:t>
            </w:r>
            <w:r w:rsidRPr="005C1D03">
              <w:rPr>
                <w:rFonts w:eastAsia="Times New Roman" w:cs="Calibri"/>
                <w:lang w:bidi="he-IL"/>
              </w:rPr>
              <w:t>one</w:t>
            </w:r>
            <w:r>
              <w:rPr>
                <w:rFonts w:eastAsia="Times New Roman" w:cs="Calibri"/>
                <w:lang w:bidi="he-IL"/>
              </w:rPr>
              <w:t xml:space="preserve"> </w:t>
            </w:r>
            <w:r w:rsidRPr="005C1D03">
              <w:rPr>
                <w:rFonts w:eastAsia="Times New Roman" w:cs="Calibri"/>
                <w:lang w:bidi="he-IL"/>
              </w:rPr>
              <w:t>rises</w:t>
            </w:r>
            <w:r>
              <w:rPr>
                <w:rFonts w:eastAsia="Times New Roman" w:cs="Calibri"/>
                <w:lang w:bidi="he-IL"/>
              </w:rPr>
              <w:t xml:space="preserve"> </w:t>
            </w:r>
            <w:r w:rsidRPr="005C1D03">
              <w:rPr>
                <w:rFonts w:eastAsia="Times New Roman" w:cs="Calibri"/>
                <w:lang w:bidi="he-IL"/>
              </w:rPr>
              <w:t>in</w:t>
            </w:r>
            <w:r>
              <w:rPr>
                <w:rFonts w:eastAsia="Times New Roman" w:cs="Calibri"/>
                <w:lang w:bidi="he-IL"/>
              </w:rPr>
              <w:t xml:space="preserve"> </w:t>
            </w:r>
            <w:r w:rsidRPr="005C1D03">
              <w:rPr>
                <w:rFonts w:eastAsia="Times New Roman" w:cs="Calibri"/>
                <w:lang w:bidi="he-IL"/>
              </w:rPr>
              <w:t>praise.</w:t>
            </w:r>
          </w:p>
        </w:tc>
      </w:tr>
      <w:tr w:rsidR="00DB119A" w:rsidRPr="005C1D03" w14:paraId="0F769EF1" w14:textId="77777777" w:rsidTr="00C30476">
        <w:trPr>
          <w:jc w:val="center"/>
        </w:trPr>
        <w:tc>
          <w:tcPr>
            <w:tcW w:w="5148" w:type="dxa"/>
            <w:tcMar>
              <w:top w:w="0" w:type="dxa"/>
              <w:left w:w="108" w:type="dxa"/>
              <w:bottom w:w="0" w:type="dxa"/>
              <w:right w:w="108" w:type="dxa"/>
            </w:tcMar>
            <w:hideMark/>
          </w:tcPr>
          <w:p w14:paraId="0743B79C" w14:textId="77777777" w:rsidR="00DB119A" w:rsidRPr="005C1D03" w:rsidRDefault="00DB119A" w:rsidP="00C30476">
            <w:pPr>
              <w:rPr>
                <w:rFonts w:eastAsia="Times New Roman" w:cs="Calibri"/>
                <w:lang w:bidi="he-IL"/>
              </w:rPr>
            </w:pPr>
            <w:r w:rsidRPr="005C1D03">
              <w:rPr>
                <w:rFonts w:eastAsia="Times New Roman" w:cs="Calibri"/>
                <w:lang w:val="en-AU" w:bidi="he-IL"/>
              </w:rPr>
              <w:t>7.</w:t>
            </w:r>
            <w:r>
              <w:rPr>
                <w:rFonts w:eastAsia="Times New Roman" w:cs="Calibri"/>
                <w:lang w:val="en-AU" w:bidi="he-IL"/>
              </w:rPr>
              <w:t xml:space="preserve"> </w:t>
            </w:r>
            <w:r w:rsidRPr="005C1D03">
              <w:rPr>
                <w:rFonts w:eastAsia="Times New Roman" w:cs="Calibri"/>
                <w:lang w:bidi="he-IL"/>
              </w:rPr>
              <w:t>And</w:t>
            </w:r>
            <w:r>
              <w:rPr>
                <w:rFonts w:eastAsia="Times New Roman" w:cs="Calibri"/>
                <w:lang w:bidi="he-IL"/>
              </w:rPr>
              <w:t xml:space="preserve"> </w:t>
            </w:r>
            <w:r w:rsidRPr="005C1D03">
              <w:rPr>
                <w:rFonts w:eastAsia="Times New Roman" w:cs="Calibri"/>
                <w:lang w:bidi="he-IL"/>
              </w:rPr>
              <w:t>I</w:t>
            </w:r>
            <w:r>
              <w:rPr>
                <w:rFonts w:eastAsia="Times New Roman" w:cs="Calibri"/>
                <w:lang w:bidi="he-IL"/>
              </w:rPr>
              <w:t xml:space="preserve"> </w:t>
            </w:r>
            <w:r w:rsidRPr="005C1D03">
              <w:rPr>
                <w:rFonts w:eastAsia="Times New Roman" w:cs="Calibri"/>
                <w:lang w:bidi="he-IL"/>
              </w:rPr>
              <w:t>said</w:t>
            </w:r>
            <w:r>
              <w:rPr>
                <w:rFonts w:eastAsia="Times New Roman" w:cs="Calibri"/>
                <w:lang w:bidi="he-IL"/>
              </w:rPr>
              <w:t xml:space="preserve"> </w:t>
            </w:r>
            <w:r w:rsidRPr="005C1D03">
              <w:rPr>
                <w:rFonts w:eastAsia="Times New Roman" w:cs="Calibri"/>
                <w:lang w:bidi="he-IL"/>
              </w:rPr>
              <w:t>in</w:t>
            </w:r>
            <w:r>
              <w:rPr>
                <w:rFonts w:eastAsia="Times New Roman" w:cs="Calibri"/>
                <w:lang w:bidi="he-IL"/>
              </w:rPr>
              <w:t xml:space="preserve"> </w:t>
            </w:r>
            <w:r w:rsidRPr="005C1D03">
              <w:rPr>
                <w:rFonts w:eastAsia="Times New Roman" w:cs="Calibri"/>
                <w:lang w:bidi="he-IL"/>
              </w:rPr>
              <w:t>my</w:t>
            </w:r>
            <w:r>
              <w:rPr>
                <w:rFonts w:eastAsia="Times New Roman" w:cs="Calibri"/>
                <w:lang w:bidi="he-IL"/>
              </w:rPr>
              <w:t xml:space="preserve"> </w:t>
            </w:r>
            <w:r w:rsidRPr="005C1D03">
              <w:rPr>
                <w:rFonts w:eastAsia="Times New Roman" w:cs="Calibri"/>
                <w:lang w:bidi="he-IL"/>
              </w:rPr>
              <w:t>tranquility,</w:t>
            </w:r>
            <w:r>
              <w:rPr>
                <w:rFonts w:eastAsia="Times New Roman" w:cs="Calibri"/>
                <w:lang w:bidi="he-IL"/>
              </w:rPr>
              <w:t xml:space="preserve"> </w:t>
            </w:r>
            <w:r w:rsidRPr="005C1D03">
              <w:rPr>
                <w:rFonts w:eastAsia="Times New Roman" w:cs="Calibri"/>
                <w:lang w:bidi="he-IL"/>
              </w:rPr>
              <w:t>"I</w:t>
            </w:r>
            <w:r>
              <w:rPr>
                <w:rFonts w:eastAsia="Times New Roman" w:cs="Calibri"/>
                <w:lang w:bidi="he-IL"/>
              </w:rPr>
              <w:t xml:space="preserve"> </w:t>
            </w:r>
            <w:r w:rsidRPr="005C1D03">
              <w:rPr>
                <w:rFonts w:eastAsia="Times New Roman" w:cs="Calibri"/>
                <w:lang w:bidi="he-IL"/>
              </w:rPr>
              <w:t>will</w:t>
            </w:r>
            <w:r>
              <w:rPr>
                <w:rFonts w:eastAsia="Times New Roman" w:cs="Calibri"/>
                <w:lang w:bidi="he-IL"/>
              </w:rPr>
              <w:t xml:space="preserve"> </w:t>
            </w:r>
            <w:r w:rsidRPr="005C1D03">
              <w:rPr>
                <w:rFonts w:eastAsia="Times New Roman" w:cs="Calibri"/>
                <w:lang w:bidi="he-IL"/>
              </w:rPr>
              <w:t>never</w:t>
            </w:r>
            <w:r>
              <w:rPr>
                <w:rFonts w:eastAsia="Times New Roman" w:cs="Calibri"/>
                <w:lang w:bidi="he-IL"/>
              </w:rPr>
              <w:t xml:space="preserve"> </w:t>
            </w:r>
            <w:r w:rsidRPr="005C1D03">
              <w:rPr>
                <w:rFonts w:eastAsia="Times New Roman" w:cs="Calibri"/>
                <w:lang w:bidi="he-IL"/>
              </w:rPr>
              <w:t>falter."</w:t>
            </w:r>
          </w:p>
        </w:tc>
        <w:tc>
          <w:tcPr>
            <w:tcW w:w="5148" w:type="dxa"/>
            <w:tcMar>
              <w:top w:w="0" w:type="dxa"/>
              <w:left w:w="108" w:type="dxa"/>
              <w:bottom w:w="0" w:type="dxa"/>
              <w:right w:w="108" w:type="dxa"/>
            </w:tcMar>
            <w:hideMark/>
          </w:tcPr>
          <w:p w14:paraId="4BE79CC9" w14:textId="77777777" w:rsidR="00DB119A" w:rsidRPr="005C1D03" w:rsidRDefault="00DB119A" w:rsidP="00C30476">
            <w:pPr>
              <w:rPr>
                <w:rFonts w:eastAsia="Times New Roman" w:cs="Calibri"/>
                <w:lang w:bidi="he-IL"/>
              </w:rPr>
            </w:pPr>
            <w:r w:rsidRPr="005C1D03">
              <w:rPr>
                <w:rFonts w:eastAsia="Times New Roman" w:cs="Calibri"/>
                <w:lang w:val="en-AU" w:bidi="he-IL"/>
              </w:rPr>
              <w:t>7.</w:t>
            </w:r>
            <w:r>
              <w:rPr>
                <w:rFonts w:eastAsia="Times New Roman" w:cs="Calibri"/>
                <w:lang w:val="en-AU" w:bidi="he-IL"/>
              </w:rPr>
              <w:t xml:space="preserve"> </w:t>
            </w:r>
            <w:r w:rsidRPr="005C1D03">
              <w:rPr>
                <w:rFonts w:eastAsia="Times New Roman" w:cs="Calibri"/>
                <w:lang w:bidi="he-IL"/>
              </w:rPr>
              <w:t>And</w:t>
            </w:r>
            <w:r>
              <w:rPr>
                <w:rFonts w:eastAsia="Times New Roman" w:cs="Calibri"/>
                <w:lang w:bidi="he-IL"/>
              </w:rPr>
              <w:t xml:space="preserve"> </w:t>
            </w:r>
            <w:r w:rsidRPr="005C1D03">
              <w:rPr>
                <w:rFonts w:eastAsia="Times New Roman" w:cs="Calibri"/>
                <w:lang w:bidi="he-IL"/>
              </w:rPr>
              <w:t>I</w:t>
            </w:r>
            <w:r>
              <w:rPr>
                <w:rFonts w:eastAsia="Times New Roman" w:cs="Calibri"/>
                <w:lang w:bidi="he-IL"/>
              </w:rPr>
              <w:t xml:space="preserve"> </w:t>
            </w:r>
            <w:r w:rsidRPr="005C1D03">
              <w:rPr>
                <w:rFonts w:eastAsia="Times New Roman" w:cs="Calibri"/>
                <w:lang w:bidi="he-IL"/>
              </w:rPr>
              <w:t>said</w:t>
            </w:r>
            <w:r>
              <w:rPr>
                <w:rFonts w:eastAsia="Times New Roman" w:cs="Calibri"/>
                <w:lang w:bidi="he-IL"/>
              </w:rPr>
              <w:t xml:space="preserve"> </w:t>
            </w:r>
            <w:r w:rsidRPr="005C1D03">
              <w:rPr>
                <w:rFonts w:eastAsia="Times New Roman" w:cs="Calibri"/>
                <w:lang w:bidi="he-IL"/>
              </w:rPr>
              <w:t>when</w:t>
            </w:r>
            <w:r>
              <w:rPr>
                <w:rFonts w:eastAsia="Times New Roman" w:cs="Calibri"/>
                <w:lang w:bidi="he-IL"/>
              </w:rPr>
              <w:t xml:space="preserve"> </w:t>
            </w:r>
            <w:r w:rsidRPr="005C1D03">
              <w:rPr>
                <w:rFonts w:eastAsia="Times New Roman" w:cs="Calibri"/>
                <w:lang w:bidi="he-IL"/>
              </w:rPr>
              <w:t>I</w:t>
            </w:r>
            <w:r>
              <w:rPr>
                <w:rFonts w:eastAsia="Times New Roman" w:cs="Calibri"/>
                <w:lang w:bidi="he-IL"/>
              </w:rPr>
              <w:t xml:space="preserve"> </w:t>
            </w:r>
            <w:r w:rsidRPr="005C1D03">
              <w:rPr>
                <w:rFonts w:eastAsia="Times New Roman" w:cs="Calibri"/>
                <w:lang w:bidi="he-IL"/>
              </w:rPr>
              <w:t>dwelt</w:t>
            </w:r>
            <w:r>
              <w:rPr>
                <w:rFonts w:eastAsia="Times New Roman" w:cs="Calibri"/>
                <w:lang w:bidi="he-IL"/>
              </w:rPr>
              <w:t xml:space="preserve"> </w:t>
            </w:r>
            <w:r w:rsidRPr="005C1D03">
              <w:rPr>
                <w:rFonts w:eastAsia="Times New Roman" w:cs="Calibri"/>
                <w:lang w:bidi="he-IL"/>
              </w:rPr>
              <w:t>in</w:t>
            </w:r>
            <w:r>
              <w:rPr>
                <w:rFonts w:eastAsia="Times New Roman" w:cs="Calibri"/>
                <w:lang w:bidi="he-IL"/>
              </w:rPr>
              <w:t xml:space="preserve"> </w:t>
            </w:r>
            <w:r w:rsidRPr="005C1D03">
              <w:rPr>
                <w:rFonts w:eastAsia="Times New Roman" w:cs="Calibri"/>
                <w:lang w:bidi="he-IL"/>
              </w:rPr>
              <w:t>trust,</w:t>
            </w:r>
            <w:r>
              <w:rPr>
                <w:rFonts w:eastAsia="Times New Roman" w:cs="Calibri"/>
                <w:lang w:bidi="he-IL"/>
              </w:rPr>
              <w:t xml:space="preserve"> </w:t>
            </w:r>
            <w:r w:rsidRPr="005C1D03">
              <w:rPr>
                <w:rFonts w:eastAsia="Times New Roman" w:cs="Calibri"/>
                <w:lang w:bidi="he-IL"/>
              </w:rPr>
              <w:t>I</w:t>
            </w:r>
            <w:r>
              <w:rPr>
                <w:rFonts w:eastAsia="Times New Roman" w:cs="Calibri"/>
                <w:lang w:bidi="he-IL"/>
              </w:rPr>
              <w:t xml:space="preserve"> </w:t>
            </w:r>
            <w:r w:rsidRPr="005C1D03">
              <w:rPr>
                <w:rFonts w:eastAsia="Times New Roman" w:cs="Calibri"/>
                <w:lang w:bidi="he-IL"/>
              </w:rPr>
              <w:t>will</w:t>
            </w:r>
            <w:r>
              <w:rPr>
                <w:rFonts w:eastAsia="Times New Roman" w:cs="Calibri"/>
                <w:lang w:bidi="he-IL"/>
              </w:rPr>
              <w:t xml:space="preserve"> </w:t>
            </w:r>
            <w:r w:rsidRPr="005C1D03">
              <w:rPr>
                <w:rFonts w:eastAsia="Times New Roman" w:cs="Calibri"/>
                <w:lang w:bidi="he-IL"/>
              </w:rPr>
              <w:t>never</w:t>
            </w:r>
            <w:r>
              <w:rPr>
                <w:rFonts w:eastAsia="Times New Roman" w:cs="Calibri"/>
                <w:lang w:bidi="he-IL"/>
              </w:rPr>
              <w:t xml:space="preserve"> </w:t>
            </w:r>
            <w:r w:rsidRPr="005C1D03">
              <w:rPr>
                <w:rFonts w:eastAsia="Times New Roman" w:cs="Calibri"/>
                <w:lang w:bidi="he-IL"/>
              </w:rPr>
              <w:t>be</w:t>
            </w:r>
            <w:r>
              <w:rPr>
                <w:rFonts w:eastAsia="Times New Roman" w:cs="Calibri"/>
                <w:lang w:bidi="he-IL"/>
              </w:rPr>
              <w:t xml:space="preserve"> </w:t>
            </w:r>
            <w:r w:rsidRPr="005C1D03">
              <w:rPr>
                <w:rFonts w:eastAsia="Times New Roman" w:cs="Calibri"/>
                <w:lang w:bidi="he-IL"/>
              </w:rPr>
              <w:t>shaken.</w:t>
            </w:r>
          </w:p>
        </w:tc>
      </w:tr>
      <w:tr w:rsidR="00DB119A" w:rsidRPr="005C1D03" w14:paraId="011193E2" w14:textId="77777777" w:rsidTr="00C30476">
        <w:trPr>
          <w:jc w:val="center"/>
        </w:trPr>
        <w:tc>
          <w:tcPr>
            <w:tcW w:w="5148" w:type="dxa"/>
            <w:tcMar>
              <w:top w:w="0" w:type="dxa"/>
              <w:left w:w="108" w:type="dxa"/>
              <w:bottom w:w="0" w:type="dxa"/>
              <w:right w:w="108" w:type="dxa"/>
            </w:tcMar>
            <w:hideMark/>
          </w:tcPr>
          <w:p w14:paraId="54BC47CF" w14:textId="77777777" w:rsidR="00DB119A" w:rsidRPr="005C1D03" w:rsidRDefault="00DB119A" w:rsidP="00C30476">
            <w:pPr>
              <w:rPr>
                <w:rFonts w:eastAsia="Times New Roman" w:cs="Calibri"/>
                <w:lang w:bidi="he-IL"/>
              </w:rPr>
            </w:pPr>
            <w:r w:rsidRPr="005C1D03">
              <w:rPr>
                <w:rFonts w:eastAsia="Times New Roman" w:cs="Calibri"/>
                <w:lang w:val="en-AU" w:bidi="he-IL"/>
              </w:rPr>
              <w:t>8.</w:t>
            </w:r>
            <w:r>
              <w:rPr>
                <w:rFonts w:eastAsia="Times New Roman" w:cs="Calibri"/>
                <w:lang w:val="en-AU" w:bidi="he-IL"/>
              </w:rPr>
              <w:t xml:space="preserve"> </w:t>
            </w:r>
            <w:r w:rsidRPr="005C1D03">
              <w:rPr>
                <w:rFonts w:eastAsia="Times New Roman" w:cs="Calibri"/>
                <w:lang w:bidi="he-IL"/>
              </w:rPr>
              <w:t>O</w:t>
            </w:r>
            <w:r>
              <w:rPr>
                <w:rFonts w:eastAsia="Times New Roman" w:cs="Calibri"/>
                <w:lang w:bidi="he-IL"/>
              </w:rPr>
              <w:t xml:space="preserve"> </w:t>
            </w:r>
            <w:r w:rsidRPr="005C1D03">
              <w:rPr>
                <w:rFonts w:eastAsia="Times New Roman" w:cs="Calibri"/>
                <w:lang w:bidi="he-IL"/>
              </w:rPr>
              <w:t>Lord,</w:t>
            </w:r>
            <w:r>
              <w:rPr>
                <w:rFonts w:eastAsia="Times New Roman" w:cs="Calibri"/>
                <w:lang w:bidi="he-IL"/>
              </w:rPr>
              <w:t xml:space="preserve"> </w:t>
            </w:r>
            <w:r w:rsidRPr="005C1D03">
              <w:rPr>
                <w:rFonts w:eastAsia="Times New Roman" w:cs="Calibri"/>
                <w:lang w:bidi="he-IL"/>
              </w:rPr>
              <w:t>with</w:t>
            </w:r>
            <w:r>
              <w:rPr>
                <w:rFonts w:eastAsia="Times New Roman" w:cs="Calibri"/>
                <w:lang w:bidi="he-IL"/>
              </w:rPr>
              <w:t xml:space="preserve"> </w:t>
            </w:r>
            <w:r w:rsidRPr="005C1D03">
              <w:rPr>
                <w:rFonts w:eastAsia="Times New Roman" w:cs="Calibri"/>
                <w:lang w:bidi="he-IL"/>
              </w:rPr>
              <w:t>Your</w:t>
            </w:r>
            <w:r>
              <w:rPr>
                <w:rFonts w:eastAsia="Times New Roman" w:cs="Calibri"/>
                <w:lang w:bidi="he-IL"/>
              </w:rPr>
              <w:t xml:space="preserve"> </w:t>
            </w:r>
            <w:r w:rsidRPr="005C1D03">
              <w:rPr>
                <w:rFonts w:eastAsia="Times New Roman" w:cs="Calibri"/>
                <w:lang w:bidi="he-IL"/>
              </w:rPr>
              <w:t>will,</w:t>
            </w:r>
            <w:r>
              <w:rPr>
                <w:rFonts w:eastAsia="Times New Roman" w:cs="Calibri"/>
                <w:lang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set</w:t>
            </w:r>
            <w:r>
              <w:rPr>
                <w:rFonts w:eastAsia="Times New Roman" w:cs="Calibri"/>
                <w:lang w:bidi="he-IL"/>
              </w:rPr>
              <w:t xml:space="preserve"> </w:t>
            </w:r>
            <w:r w:rsidRPr="005C1D03">
              <w:rPr>
                <w:rFonts w:eastAsia="Times New Roman" w:cs="Calibri"/>
                <w:lang w:bidi="he-IL"/>
              </w:rPr>
              <w:t>up</w:t>
            </w:r>
            <w:r>
              <w:rPr>
                <w:rFonts w:eastAsia="Times New Roman" w:cs="Calibri"/>
                <w:lang w:bidi="he-IL"/>
              </w:rPr>
              <w:t xml:space="preserve"> </w:t>
            </w:r>
            <w:r w:rsidRPr="005C1D03">
              <w:rPr>
                <w:rFonts w:eastAsia="Times New Roman" w:cs="Calibri"/>
                <w:lang w:bidi="he-IL"/>
              </w:rPr>
              <w:t>my</w:t>
            </w:r>
            <w:r>
              <w:rPr>
                <w:rFonts w:eastAsia="Times New Roman" w:cs="Calibri"/>
                <w:lang w:bidi="he-IL"/>
              </w:rPr>
              <w:t xml:space="preserve"> </w:t>
            </w:r>
            <w:r w:rsidRPr="005C1D03">
              <w:rPr>
                <w:rFonts w:eastAsia="Times New Roman" w:cs="Calibri"/>
                <w:lang w:bidi="he-IL"/>
              </w:rPr>
              <w:t>mountain</w:t>
            </w:r>
            <w:r>
              <w:rPr>
                <w:rFonts w:eastAsia="Times New Roman" w:cs="Calibri"/>
                <w:lang w:bidi="he-IL"/>
              </w:rPr>
              <w:t xml:space="preserve"> </w:t>
            </w:r>
            <w:r w:rsidRPr="005C1D03">
              <w:rPr>
                <w:rFonts w:eastAsia="Times New Roman" w:cs="Calibri"/>
                <w:lang w:bidi="he-IL"/>
              </w:rPr>
              <w:t>to</w:t>
            </w:r>
            <w:r>
              <w:rPr>
                <w:rFonts w:eastAsia="Times New Roman" w:cs="Calibri"/>
                <w:lang w:bidi="he-IL"/>
              </w:rPr>
              <w:t xml:space="preserve"> </w:t>
            </w:r>
            <w:r w:rsidRPr="005C1D03">
              <w:rPr>
                <w:rFonts w:eastAsia="Times New Roman" w:cs="Calibri"/>
                <w:lang w:bidi="he-IL"/>
              </w:rPr>
              <w:t>be</w:t>
            </w:r>
            <w:r>
              <w:rPr>
                <w:rFonts w:eastAsia="Times New Roman" w:cs="Calibri"/>
                <w:lang w:bidi="he-IL"/>
              </w:rPr>
              <w:t xml:space="preserve"> </w:t>
            </w:r>
            <w:r w:rsidRPr="005C1D03">
              <w:rPr>
                <w:rFonts w:eastAsia="Times New Roman" w:cs="Calibri"/>
                <w:lang w:bidi="he-IL"/>
              </w:rPr>
              <w:t>might,</w:t>
            </w:r>
            <w:r>
              <w:rPr>
                <w:rFonts w:eastAsia="Times New Roman" w:cs="Calibri"/>
                <w:lang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hid</w:t>
            </w:r>
            <w:r>
              <w:rPr>
                <w:rFonts w:eastAsia="Times New Roman" w:cs="Calibri"/>
                <w:lang w:bidi="he-IL"/>
              </w:rPr>
              <w:t xml:space="preserve"> </w:t>
            </w:r>
            <w:r w:rsidRPr="005C1D03">
              <w:rPr>
                <w:rFonts w:eastAsia="Times New Roman" w:cs="Calibri"/>
                <w:lang w:bidi="he-IL"/>
              </w:rPr>
              <w:t>Your</w:t>
            </w:r>
            <w:r>
              <w:rPr>
                <w:rFonts w:eastAsia="Times New Roman" w:cs="Calibri"/>
                <w:lang w:bidi="he-IL"/>
              </w:rPr>
              <w:t xml:space="preserve"> </w:t>
            </w:r>
            <w:r w:rsidRPr="005C1D03">
              <w:rPr>
                <w:rFonts w:eastAsia="Times New Roman" w:cs="Calibri"/>
                <w:lang w:bidi="he-IL"/>
              </w:rPr>
              <w:t>countenance</w:t>
            </w:r>
            <w:r>
              <w:rPr>
                <w:rFonts w:eastAsia="Times New Roman" w:cs="Calibri"/>
                <w:lang w:bidi="he-IL"/>
              </w:rPr>
              <w:t xml:space="preserve"> </w:t>
            </w:r>
            <w:r w:rsidRPr="005C1D03">
              <w:rPr>
                <w:rFonts w:eastAsia="Times New Roman" w:cs="Calibri"/>
                <w:lang w:bidi="he-IL"/>
              </w:rPr>
              <w:t>and</w:t>
            </w:r>
            <w:r>
              <w:rPr>
                <w:rFonts w:eastAsia="Times New Roman" w:cs="Calibri"/>
                <w:lang w:bidi="he-IL"/>
              </w:rPr>
              <w:t xml:space="preserve"> </w:t>
            </w:r>
            <w:r w:rsidRPr="005C1D03">
              <w:rPr>
                <w:rFonts w:eastAsia="Times New Roman" w:cs="Calibri"/>
                <w:lang w:bidi="he-IL"/>
              </w:rPr>
              <w:t>I</w:t>
            </w:r>
            <w:r>
              <w:rPr>
                <w:rFonts w:eastAsia="Times New Roman" w:cs="Calibri"/>
                <w:lang w:bidi="he-IL"/>
              </w:rPr>
              <w:t xml:space="preserve"> </w:t>
            </w:r>
            <w:r w:rsidRPr="005C1D03">
              <w:rPr>
                <w:rFonts w:eastAsia="Times New Roman" w:cs="Calibri"/>
                <w:lang w:bidi="he-IL"/>
              </w:rPr>
              <w:t>became</w:t>
            </w:r>
            <w:r>
              <w:rPr>
                <w:rFonts w:eastAsia="Times New Roman" w:cs="Calibri"/>
                <w:lang w:bidi="he-IL"/>
              </w:rPr>
              <w:t xml:space="preserve"> </w:t>
            </w:r>
            <w:r w:rsidRPr="005C1D03">
              <w:rPr>
                <w:rFonts w:eastAsia="Times New Roman" w:cs="Calibri"/>
                <w:lang w:bidi="he-IL"/>
              </w:rPr>
              <w:t>frightened.</w:t>
            </w:r>
          </w:p>
        </w:tc>
        <w:tc>
          <w:tcPr>
            <w:tcW w:w="5148" w:type="dxa"/>
            <w:tcMar>
              <w:top w:w="0" w:type="dxa"/>
              <w:left w:w="108" w:type="dxa"/>
              <w:bottom w:w="0" w:type="dxa"/>
              <w:right w:w="108" w:type="dxa"/>
            </w:tcMar>
            <w:hideMark/>
          </w:tcPr>
          <w:p w14:paraId="561BBC3F" w14:textId="77777777" w:rsidR="00DB119A" w:rsidRPr="005C1D03" w:rsidRDefault="00DB119A" w:rsidP="00C30476">
            <w:pPr>
              <w:rPr>
                <w:rFonts w:eastAsia="Times New Roman" w:cs="Calibri"/>
                <w:lang w:bidi="he-IL"/>
              </w:rPr>
            </w:pPr>
            <w:r w:rsidRPr="005C1D03">
              <w:rPr>
                <w:rFonts w:eastAsia="Times New Roman" w:cs="Calibri"/>
                <w:lang w:val="en-AU" w:bidi="he-IL"/>
              </w:rPr>
              <w:t>8.</w:t>
            </w:r>
            <w:r>
              <w:rPr>
                <w:rFonts w:eastAsia="Times New Roman" w:cs="Calibri"/>
                <w:lang w:val="en-AU" w:bidi="he-IL"/>
              </w:rPr>
              <w:t xml:space="preserve"> </w:t>
            </w:r>
            <w:r w:rsidRPr="005C1D03">
              <w:rPr>
                <w:rFonts w:eastAsia="Times New Roman" w:cs="Calibri"/>
                <w:lang w:bidi="he-IL"/>
              </w:rPr>
              <w:t>O</w:t>
            </w:r>
            <w:r>
              <w:rPr>
                <w:rFonts w:eastAsia="Times New Roman" w:cs="Calibri"/>
                <w:lang w:bidi="he-IL"/>
              </w:rPr>
              <w:t xml:space="preserve"> </w:t>
            </w:r>
            <w:r w:rsidRPr="005C1D03">
              <w:rPr>
                <w:rFonts w:eastAsia="Times New Roman" w:cs="Calibri"/>
                <w:lang w:bidi="he-IL"/>
              </w:rPr>
              <w:t>LORD,</w:t>
            </w:r>
            <w:r>
              <w:rPr>
                <w:rFonts w:eastAsia="Times New Roman" w:cs="Calibri"/>
                <w:lang w:bidi="he-IL"/>
              </w:rPr>
              <w:t xml:space="preserve"> </w:t>
            </w:r>
            <w:r w:rsidRPr="005C1D03">
              <w:rPr>
                <w:rFonts w:eastAsia="Times New Roman" w:cs="Calibri"/>
                <w:lang w:bidi="he-IL"/>
              </w:rPr>
              <w:t>by</w:t>
            </w:r>
            <w:r>
              <w:rPr>
                <w:rFonts w:eastAsia="Times New Roman" w:cs="Calibri"/>
                <w:lang w:bidi="he-IL"/>
              </w:rPr>
              <w:t xml:space="preserve"> </w:t>
            </w:r>
            <w:r w:rsidRPr="005C1D03">
              <w:rPr>
                <w:rFonts w:eastAsia="Times New Roman" w:cs="Calibri"/>
                <w:lang w:bidi="he-IL"/>
              </w:rPr>
              <w:t>Your</w:t>
            </w:r>
            <w:r>
              <w:rPr>
                <w:rFonts w:eastAsia="Times New Roman" w:cs="Calibri"/>
                <w:lang w:bidi="he-IL"/>
              </w:rPr>
              <w:t xml:space="preserve"> </w:t>
            </w:r>
            <w:r w:rsidRPr="005C1D03">
              <w:rPr>
                <w:rFonts w:eastAsia="Times New Roman" w:cs="Calibri"/>
                <w:lang w:bidi="he-IL"/>
              </w:rPr>
              <w:t>will</w:t>
            </w:r>
            <w:r>
              <w:rPr>
                <w:rFonts w:eastAsia="Times New Roman" w:cs="Calibri"/>
                <w:lang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prepared</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mighty</w:t>
            </w:r>
            <w:r>
              <w:rPr>
                <w:rFonts w:eastAsia="Times New Roman" w:cs="Calibri"/>
                <w:lang w:bidi="he-IL"/>
              </w:rPr>
              <w:t xml:space="preserve"> </w:t>
            </w:r>
            <w:r w:rsidRPr="005C1D03">
              <w:rPr>
                <w:rFonts w:eastAsia="Times New Roman" w:cs="Calibri"/>
                <w:lang w:bidi="he-IL"/>
              </w:rPr>
              <w:t>mountains;</w:t>
            </w:r>
            <w:r>
              <w:rPr>
                <w:rFonts w:eastAsia="Times New Roman" w:cs="Calibri"/>
                <w:lang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removed</w:t>
            </w:r>
            <w:r>
              <w:rPr>
                <w:rFonts w:eastAsia="Times New Roman" w:cs="Calibri"/>
                <w:lang w:bidi="he-IL"/>
              </w:rPr>
              <w:t xml:space="preserve"> </w:t>
            </w:r>
            <w:r w:rsidRPr="005C1D03">
              <w:rPr>
                <w:rFonts w:eastAsia="Times New Roman" w:cs="Calibri"/>
                <w:lang w:bidi="he-IL"/>
              </w:rPr>
              <w:t>Your</w:t>
            </w:r>
            <w:r>
              <w:rPr>
                <w:rFonts w:eastAsia="Times New Roman" w:cs="Calibri"/>
                <w:lang w:bidi="he-IL"/>
              </w:rPr>
              <w:t xml:space="preserve"> </w:t>
            </w:r>
            <w:r w:rsidRPr="005C1D03">
              <w:rPr>
                <w:rFonts w:eastAsia="Times New Roman" w:cs="Calibri"/>
                <w:lang w:bidi="he-IL"/>
              </w:rPr>
              <w:t>presence,</w:t>
            </w:r>
            <w:r>
              <w:rPr>
                <w:rFonts w:eastAsia="Times New Roman" w:cs="Calibri"/>
                <w:lang w:bidi="he-IL"/>
              </w:rPr>
              <w:t xml:space="preserve"> </w:t>
            </w:r>
            <w:r w:rsidRPr="005C1D03">
              <w:rPr>
                <w:rFonts w:eastAsia="Times New Roman" w:cs="Calibri"/>
                <w:lang w:bidi="he-IL"/>
              </w:rPr>
              <w:t>I</w:t>
            </w:r>
            <w:r>
              <w:rPr>
                <w:rFonts w:eastAsia="Times New Roman" w:cs="Calibri"/>
                <w:lang w:bidi="he-IL"/>
              </w:rPr>
              <w:t xml:space="preserve"> </w:t>
            </w:r>
            <w:r w:rsidRPr="005C1D03">
              <w:rPr>
                <w:rFonts w:eastAsia="Times New Roman" w:cs="Calibri"/>
                <w:lang w:bidi="he-IL"/>
              </w:rPr>
              <w:t>became</w:t>
            </w:r>
            <w:r>
              <w:rPr>
                <w:rFonts w:eastAsia="Times New Roman" w:cs="Calibri"/>
                <w:lang w:bidi="he-IL"/>
              </w:rPr>
              <w:t xml:space="preserve"> </w:t>
            </w:r>
            <w:r w:rsidRPr="005C1D03">
              <w:rPr>
                <w:rFonts w:eastAsia="Times New Roman" w:cs="Calibri"/>
                <w:lang w:bidi="he-IL"/>
              </w:rPr>
              <w:t>afraid.</w:t>
            </w:r>
          </w:p>
        </w:tc>
      </w:tr>
      <w:tr w:rsidR="00DB119A" w:rsidRPr="005C1D03" w14:paraId="0F40A108" w14:textId="77777777" w:rsidTr="00C30476">
        <w:trPr>
          <w:jc w:val="center"/>
        </w:trPr>
        <w:tc>
          <w:tcPr>
            <w:tcW w:w="5148" w:type="dxa"/>
            <w:tcMar>
              <w:top w:w="0" w:type="dxa"/>
              <w:left w:w="108" w:type="dxa"/>
              <w:bottom w:w="0" w:type="dxa"/>
              <w:right w:w="108" w:type="dxa"/>
            </w:tcMar>
            <w:hideMark/>
          </w:tcPr>
          <w:p w14:paraId="1A62F429" w14:textId="77777777" w:rsidR="00DB119A" w:rsidRPr="005C1D03" w:rsidRDefault="00DB119A" w:rsidP="00C30476">
            <w:pPr>
              <w:rPr>
                <w:rFonts w:eastAsia="Times New Roman" w:cs="Calibri"/>
                <w:lang w:bidi="he-IL"/>
              </w:rPr>
            </w:pPr>
            <w:r w:rsidRPr="005C1D03">
              <w:rPr>
                <w:rFonts w:eastAsia="Times New Roman" w:cs="Calibri"/>
                <w:lang w:val="en-AU" w:bidi="he-IL"/>
              </w:rPr>
              <w:t>9.</w:t>
            </w:r>
            <w:r>
              <w:rPr>
                <w:rFonts w:eastAsia="Times New Roman" w:cs="Calibri"/>
                <w:lang w:val="en-AU" w:bidi="he-IL"/>
              </w:rPr>
              <w:t xml:space="preserve"> </w:t>
            </w:r>
            <w:r w:rsidRPr="005C1D03">
              <w:rPr>
                <w:rFonts w:eastAsia="Times New Roman" w:cs="Calibri"/>
                <w:lang w:bidi="he-IL"/>
              </w:rPr>
              <w:t>To</w:t>
            </w:r>
            <w:r>
              <w:rPr>
                <w:rFonts w:eastAsia="Times New Roman" w:cs="Calibri"/>
                <w:lang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O</w:t>
            </w:r>
            <w:r>
              <w:rPr>
                <w:rFonts w:eastAsia="Times New Roman" w:cs="Calibri"/>
                <w:lang w:bidi="he-IL"/>
              </w:rPr>
              <w:t xml:space="preserve"> </w:t>
            </w:r>
            <w:r w:rsidRPr="005C1D03">
              <w:rPr>
                <w:rFonts w:eastAsia="Times New Roman" w:cs="Calibri"/>
                <w:lang w:bidi="he-IL"/>
              </w:rPr>
              <w:t>Lord,</w:t>
            </w:r>
            <w:r>
              <w:rPr>
                <w:rFonts w:eastAsia="Times New Roman" w:cs="Calibri"/>
                <w:lang w:bidi="he-IL"/>
              </w:rPr>
              <w:t xml:space="preserve"> </w:t>
            </w:r>
            <w:r w:rsidRPr="005C1D03">
              <w:rPr>
                <w:rFonts w:eastAsia="Times New Roman" w:cs="Calibri"/>
                <w:lang w:bidi="he-IL"/>
              </w:rPr>
              <w:t>I</w:t>
            </w:r>
            <w:r>
              <w:rPr>
                <w:rFonts w:eastAsia="Times New Roman" w:cs="Calibri"/>
                <w:lang w:bidi="he-IL"/>
              </w:rPr>
              <w:t xml:space="preserve"> </w:t>
            </w:r>
            <w:r w:rsidRPr="005C1D03">
              <w:rPr>
                <w:rFonts w:eastAsia="Times New Roman" w:cs="Calibri"/>
                <w:lang w:bidi="he-IL"/>
              </w:rPr>
              <w:t>would</w:t>
            </w:r>
            <w:r>
              <w:rPr>
                <w:rFonts w:eastAsia="Times New Roman" w:cs="Calibri"/>
                <w:lang w:bidi="he-IL"/>
              </w:rPr>
              <w:t xml:space="preserve"> </w:t>
            </w:r>
            <w:r w:rsidRPr="005C1D03">
              <w:rPr>
                <w:rFonts w:eastAsia="Times New Roman" w:cs="Calibri"/>
                <w:lang w:bidi="he-IL"/>
              </w:rPr>
              <w:t>call,</w:t>
            </w:r>
            <w:r>
              <w:rPr>
                <w:rFonts w:eastAsia="Times New Roman" w:cs="Calibri"/>
                <w:lang w:bidi="he-IL"/>
              </w:rPr>
              <w:t xml:space="preserve"> </w:t>
            </w:r>
            <w:r w:rsidRPr="005C1D03">
              <w:rPr>
                <w:rFonts w:eastAsia="Times New Roman" w:cs="Calibri"/>
                <w:b/>
                <w:bCs/>
                <w:u w:val="single"/>
                <w:lang w:bidi="he-IL"/>
              </w:rPr>
              <w:t>and</w:t>
            </w:r>
            <w:r>
              <w:rPr>
                <w:rFonts w:eastAsia="Times New Roman" w:cs="Calibri"/>
                <w:b/>
                <w:bCs/>
                <w:u w:val="single"/>
                <w:lang w:bidi="he-IL"/>
              </w:rPr>
              <w:t xml:space="preserve"> </w:t>
            </w:r>
            <w:r w:rsidRPr="005C1D03">
              <w:rPr>
                <w:rFonts w:eastAsia="Times New Roman" w:cs="Calibri"/>
                <w:b/>
                <w:bCs/>
                <w:u w:val="single"/>
                <w:lang w:bidi="he-IL"/>
              </w:rPr>
              <w:t>to</w:t>
            </w:r>
            <w:r>
              <w:rPr>
                <w:rFonts w:eastAsia="Times New Roman" w:cs="Calibri"/>
                <w:b/>
                <w:bCs/>
                <w:u w:val="single"/>
                <w:lang w:bidi="he-IL"/>
              </w:rPr>
              <w:t xml:space="preserve"> </w:t>
            </w:r>
            <w:r w:rsidRPr="005C1D03">
              <w:rPr>
                <w:rFonts w:eastAsia="Times New Roman" w:cs="Calibri"/>
                <w:b/>
                <w:bCs/>
                <w:u w:val="single"/>
                <w:lang w:bidi="he-IL"/>
              </w:rPr>
              <w:t>the</w:t>
            </w:r>
            <w:r>
              <w:rPr>
                <w:rFonts w:eastAsia="Times New Roman" w:cs="Calibri"/>
                <w:b/>
                <w:bCs/>
                <w:u w:val="single"/>
                <w:lang w:bidi="he-IL"/>
              </w:rPr>
              <w:t xml:space="preserve"> </w:t>
            </w:r>
            <w:r w:rsidRPr="005C1D03">
              <w:rPr>
                <w:rFonts w:eastAsia="Times New Roman" w:cs="Calibri"/>
                <w:b/>
                <w:bCs/>
                <w:u w:val="single"/>
                <w:lang w:bidi="he-IL"/>
              </w:rPr>
              <w:t>Lord</w:t>
            </w:r>
            <w:r>
              <w:rPr>
                <w:rFonts w:eastAsia="Times New Roman" w:cs="Calibri"/>
                <w:b/>
                <w:bCs/>
                <w:u w:val="single"/>
                <w:lang w:bidi="he-IL"/>
              </w:rPr>
              <w:t xml:space="preserve"> </w:t>
            </w:r>
            <w:r w:rsidRPr="005C1D03">
              <w:rPr>
                <w:rFonts w:eastAsia="Times New Roman" w:cs="Calibri"/>
                <w:b/>
                <w:bCs/>
                <w:u w:val="single"/>
                <w:lang w:bidi="he-IL"/>
              </w:rPr>
              <w:t>I</w:t>
            </w:r>
            <w:r>
              <w:rPr>
                <w:rFonts w:eastAsia="Times New Roman" w:cs="Calibri"/>
                <w:b/>
                <w:bCs/>
                <w:u w:val="single"/>
                <w:lang w:bidi="he-IL"/>
              </w:rPr>
              <w:t xml:space="preserve"> </w:t>
            </w:r>
            <w:r w:rsidRPr="005C1D03">
              <w:rPr>
                <w:rFonts w:eastAsia="Times New Roman" w:cs="Calibri"/>
                <w:b/>
                <w:bCs/>
                <w:u w:val="single"/>
                <w:lang w:bidi="he-IL"/>
              </w:rPr>
              <w:t>would</w:t>
            </w:r>
            <w:r>
              <w:rPr>
                <w:rFonts w:eastAsia="Times New Roman" w:cs="Calibri"/>
                <w:b/>
                <w:bCs/>
                <w:u w:val="single"/>
                <w:lang w:bidi="he-IL"/>
              </w:rPr>
              <w:t xml:space="preserve"> </w:t>
            </w:r>
            <w:r w:rsidRPr="005C1D03">
              <w:rPr>
                <w:rFonts w:eastAsia="Times New Roman" w:cs="Calibri"/>
                <w:b/>
                <w:bCs/>
                <w:u w:val="single"/>
                <w:lang w:bidi="he-IL"/>
              </w:rPr>
              <w:t>supplicate</w:t>
            </w:r>
            <w:r w:rsidRPr="005C1D03">
              <w:rPr>
                <w:rFonts w:eastAsia="Times New Roman" w:cs="Calibri"/>
                <w:lang w:bidi="he-IL"/>
              </w:rPr>
              <w:t>.</w:t>
            </w:r>
          </w:p>
        </w:tc>
        <w:tc>
          <w:tcPr>
            <w:tcW w:w="5148" w:type="dxa"/>
            <w:tcMar>
              <w:top w:w="0" w:type="dxa"/>
              <w:left w:w="108" w:type="dxa"/>
              <w:bottom w:w="0" w:type="dxa"/>
              <w:right w:w="108" w:type="dxa"/>
            </w:tcMar>
            <w:hideMark/>
          </w:tcPr>
          <w:p w14:paraId="613D7F11" w14:textId="77777777" w:rsidR="00DB119A" w:rsidRPr="005C1D03" w:rsidRDefault="00DB119A" w:rsidP="00C30476">
            <w:pPr>
              <w:rPr>
                <w:rFonts w:eastAsia="Times New Roman" w:cs="Calibri"/>
                <w:lang w:bidi="he-IL"/>
              </w:rPr>
            </w:pPr>
            <w:r w:rsidRPr="005C1D03">
              <w:rPr>
                <w:rFonts w:eastAsia="Times New Roman" w:cs="Calibri"/>
                <w:lang w:val="en-AU" w:bidi="he-IL"/>
              </w:rPr>
              <w:t>9.</w:t>
            </w:r>
            <w:r>
              <w:rPr>
                <w:rFonts w:eastAsia="Times New Roman" w:cs="Calibri"/>
                <w:lang w:val="en-AU" w:bidi="he-IL"/>
              </w:rPr>
              <w:t xml:space="preserve"> </w:t>
            </w:r>
            <w:r w:rsidRPr="005C1D03">
              <w:rPr>
                <w:rFonts w:eastAsia="Times New Roman" w:cs="Calibri"/>
                <w:lang w:bidi="he-IL"/>
              </w:rPr>
              <w:t>In</w:t>
            </w:r>
            <w:r>
              <w:rPr>
                <w:rFonts w:eastAsia="Times New Roman" w:cs="Calibri"/>
                <w:lang w:bidi="he-IL"/>
              </w:rPr>
              <w:t xml:space="preserve"> </w:t>
            </w:r>
            <w:r w:rsidRPr="005C1D03">
              <w:rPr>
                <w:rFonts w:eastAsia="Times New Roman" w:cs="Calibri"/>
                <w:lang w:bidi="he-IL"/>
              </w:rPr>
              <w:t>Your</w:t>
            </w:r>
            <w:r>
              <w:rPr>
                <w:rFonts w:eastAsia="Times New Roman" w:cs="Calibri"/>
                <w:lang w:bidi="he-IL"/>
              </w:rPr>
              <w:t xml:space="preserve"> </w:t>
            </w:r>
            <w:r w:rsidRPr="005C1D03">
              <w:rPr>
                <w:rFonts w:eastAsia="Times New Roman" w:cs="Calibri"/>
                <w:lang w:bidi="he-IL"/>
              </w:rPr>
              <w:t>presence,</w:t>
            </w:r>
            <w:r>
              <w:rPr>
                <w:rFonts w:eastAsia="Times New Roman" w:cs="Calibri"/>
                <w:lang w:bidi="he-IL"/>
              </w:rPr>
              <w:t xml:space="preserve"> </w:t>
            </w:r>
            <w:r w:rsidRPr="005C1D03">
              <w:rPr>
                <w:rFonts w:eastAsia="Times New Roman" w:cs="Calibri"/>
                <w:lang w:bidi="he-IL"/>
              </w:rPr>
              <w:t>O</w:t>
            </w:r>
            <w:r>
              <w:rPr>
                <w:rFonts w:eastAsia="Times New Roman" w:cs="Calibri"/>
                <w:lang w:bidi="he-IL"/>
              </w:rPr>
              <w:t xml:space="preserve"> </w:t>
            </w:r>
            <w:r w:rsidRPr="005C1D03">
              <w:rPr>
                <w:rFonts w:eastAsia="Times New Roman" w:cs="Calibri"/>
                <w:lang w:bidi="he-IL"/>
              </w:rPr>
              <w:t>LORD,</w:t>
            </w:r>
            <w:r>
              <w:rPr>
                <w:rFonts w:eastAsia="Times New Roman" w:cs="Calibri"/>
                <w:lang w:bidi="he-IL"/>
              </w:rPr>
              <w:t xml:space="preserve"> </w:t>
            </w:r>
            <w:r w:rsidRPr="005C1D03">
              <w:rPr>
                <w:rFonts w:eastAsia="Times New Roman" w:cs="Calibri"/>
                <w:lang w:bidi="he-IL"/>
              </w:rPr>
              <w:t>I</w:t>
            </w:r>
            <w:r>
              <w:rPr>
                <w:rFonts w:eastAsia="Times New Roman" w:cs="Calibri"/>
                <w:lang w:bidi="he-IL"/>
              </w:rPr>
              <w:t xml:space="preserve"> </w:t>
            </w:r>
            <w:r w:rsidRPr="005C1D03">
              <w:rPr>
                <w:rFonts w:eastAsia="Times New Roman" w:cs="Calibri"/>
                <w:lang w:bidi="he-IL"/>
              </w:rPr>
              <w:t>will</w:t>
            </w:r>
            <w:r>
              <w:rPr>
                <w:rFonts w:eastAsia="Times New Roman" w:cs="Calibri"/>
                <w:lang w:bidi="he-IL"/>
              </w:rPr>
              <w:t xml:space="preserve"> </w:t>
            </w:r>
            <w:r w:rsidRPr="005C1D03">
              <w:rPr>
                <w:rFonts w:eastAsia="Times New Roman" w:cs="Calibri"/>
                <w:lang w:bidi="he-IL"/>
              </w:rPr>
              <w:t>cry</w:t>
            </w:r>
            <w:r>
              <w:rPr>
                <w:rFonts w:eastAsia="Times New Roman" w:cs="Calibri"/>
                <w:lang w:bidi="he-IL"/>
              </w:rPr>
              <w:t xml:space="preserve"> </w:t>
            </w:r>
            <w:r w:rsidRPr="005C1D03">
              <w:rPr>
                <w:rFonts w:eastAsia="Times New Roman" w:cs="Calibri"/>
                <w:lang w:bidi="he-IL"/>
              </w:rPr>
              <w:t>out;</w:t>
            </w:r>
            <w:r>
              <w:rPr>
                <w:rFonts w:eastAsia="Times New Roman" w:cs="Calibri"/>
                <w:lang w:bidi="he-IL"/>
              </w:rPr>
              <w:t xml:space="preserve"> </w:t>
            </w:r>
            <w:r w:rsidRPr="005C1D03">
              <w:rPr>
                <w:rFonts w:eastAsia="Times New Roman" w:cs="Calibri"/>
                <w:b/>
                <w:bCs/>
                <w:u w:val="single"/>
                <w:lang w:bidi="he-IL"/>
              </w:rPr>
              <w:t>and</w:t>
            </w:r>
            <w:r>
              <w:rPr>
                <w:rFonts w:eastAsia="Times New Roman" w:cs="Calibri"/>
                <w:b/>
                <w:bCs/>
                <w:u w:val="single"/>
                <w:lang w:bidi="he-IL"/>
              </w:rPr>
              <w:t xml:space="preserve"> </w:t>
            </w:r>
            <w:r w:rsidRPr="005C1D03">
              <w:rPr>
                <w:rFonts w:eastAsia="Times New Roman" w:cs="Calibri"/>
                <w:b/>
                <w:bCs/>
                <w:u w:val="single"/>
                <w:lang w:bidi="he-IL"/>
              </w:rPr>
              <w:t>to</w:t>
            </w:r>
            <w:r>
              <w:rPr>
                <w:rFonts w:eastAsia="Times New Roman" w:cs="Calibri"/>
                <w:b/>
                <w:bCs/>
                <w:u w:val="single"/>
                <w:lang w:bidi="he-IL"/>
              </w:rPr>
              <w:t xml:space="preserve"> </w:t>
            </w:r>
            <w:r w:rsidRPr="005C1D03">
              <w:rPr>
                <w:rFonts w:eastAsia="Times New Roman" w:cs="Calibri"/>
                <w:b/>
                <w:bCs/>
                <w:u w:val="single"/>
                <w:lang w:bidi="he-IL"/>
              </w:rPr>
              <w:t>You,</w:t>
            </w:r>
            <w:r>
              <w:rPr>
                <w:rFonts w:eastAsia="Times New Roman" w:cs="Calibri"/>
                <w:b/>
                <w:bCs/>
                <w:u w:val="single"/>
                <w:lang w:bidi="he-IL"/>
              </w:rPr>
              <w:t xml:space="preserve"> </w:t>
            </w:r>
            <w:r w:rsidRPr="005C1D03">
              <w:rPr>
                <w:rFonts w:eastAsia="Times New Roman" w:cs="Calibri"/>
                <w:b/>
                <w:bCs/>
                <w:u w:val="single"/>
                <w:lang w:bidi="he-IL"/>
              </w:rPr>
              <w:t>O</w:t>
            </w:r>
            <w:r>
              <w:rPr>
                <w:rFonts w:eastAsia="Times New Roman" w:cs="Calibri"/>
                <w:b/>
                <w:bCs/>
                <w:u w:val="single"/>
                <w:lang w:bidi="he-IL"/>
              </w:rPr>
              <w:t xml:space="preserve"> </w:t>
            </w:r>
            <w:r w:rsidRPr="005C1D03">
              <w:rPr>
                <w:rFonts w:eastAsia="Times New Roman" w:cs="Calibri"/>
                <w:b/>
                <w:bCs/>
                <w:u w:val="single"/>
                <w:lang w:bidi="he-IL"/>
              </w:rPr>
              <w:t>my</w:t>
            </w:r>
            <w:r>
              <w:rPr>
                <w:rFonts w:eastAsia="Times New Roman" w:cs="Calibri"/>
                <w:b/>
                <w:bCs/>
                <w:u w:val="single"/>
                <w:lang w:bidi="he-IL"/>
              </w:rPr>
              <w:t xml:space="preserve"> </w:t>
            </w:r>
            <w:r w:rsidRPr="005C1D03">
              <w:rPr>
                <w:rFonts w:eastAsia="Times New Roman" w:cs="Calibri"/>
                <w:b/>
                <w:bCs/>
                <w:u w:val="single"/>
                <w:lang w:bidi="he-IL"/>
              </w:rPr>
              <w:t>God,</w:t>
            </w:r>
            <w:r>
              <w:rPr>
                <w:rFonts w:eastAsia="Times New Roman" w:cs="Calibri"/>
                <w:b/>
                <w:bCs/>
                <w:u w:val="single"/>
                <w:lang w:bidi="he-IL"/>
              </w:rPr>
              <w:t xml:space="preserve"> </w:t>
            </w:r>
            <w:r w:rsidRPr="005C1D03">
              <w:rPr>
                <w:rFonts w:eastAsia="Times New Roman" w:cs="Calibri"/>
                <w:b/>
                <w:bCs/>
                <w:u w:val="single"/>
                <w:lang w:bidi="he-IL"/>
              </w:rPr>
              <w:t>I</w:t>
            </w:r>
            <w:r>
              <w:rPr>
                <w:rFonts w:eastAsia="Times New Roman" w:cs="Calibri"/>
                <w:b/>
                <w:bCs/>
                <w:u w:val="single"/>
                <w:lang w:bidi="he-IL"/>
              </w:rPr>
              <w:t xml:space="preserve"> </w:t>
            </w:r>
            <w:r w:rsidRPr="005C1D03">
              <w:rPr>
                <w:rFonts w:eastAsia="Times New Roman" w:cs="Calibri"/>
                <w:b/>
                <w:bCs/>
                <w:u w:val="single"/>
                <w:lang w:bidi="he-IL"/>
              </w:rPr>
              <w:t>will</w:t>
            </w:r>
            <w:r>
              <w:rPr>
                <w:rFonts w:eastAsia="Times New Roman" w:cs="Calibri"/>
                <w:b/>
                <w:bCs/>
                <w:u w:val="single"/>
                <w:lang w:bidi="he-IL"/>
              </w:rPr>
              <w:t xml:space="preserve"> </w:t>
            </w:r>
            <w:r w:rsidRPr="005C1D03">
              <w:rPr>
                <w:rFonts w:eastAsia="Times New Roman" w:cs="Calibri"/>
                <w:b/>
                <w:bCs/>
                <w:u w:val="single"/>
                <w:lang w:bidi="he-IL"/>
              </w:rPr>
              <w:t>pray.</w:t>
            </w:r>
          </w:p>
        </w:tc>
      </w:tr>
      <w:tr w:rsidR="00DB119A" w:rsidRPr="005C1D03" w14:paraId="55AE3CB8" w14:textId="77777777" w:rsidTr="00C30476">
        <w:trPr>
          <w:jc w:val="center"/>
        </w:trPr>
        <w:tc>
          <w:tcPr>
            <w:tcW w:w="5148" w:type="dxa"/>
            <w:tcMar>
              <w:top w:w="0" w:type="dxa"/>
              <w:left w:w="108" w:type="dxa"/>
              <w:bottom w:w="0" w:type="dxa"/>
              <w:right w:w="108" w:type="dxa"/>
            </w:tcMar>
            <w:hideMark/>
          </w:tcPr>
          <w:p w14:paraId="3D6E76A4" w14:textId="77777777" w:rsidR="00DB119A" w:rsidRPr="005C1D03" w:rsidRDefault="00DB119A" w:rsidP="00C30476">
            <w:pPr>
              <w:rPr>
                <w:rFonts w:eastAsia="Times New Roman" w:cs="Calibri"/>
                <w:lang w:bidi="he-IL"/>
              </w:rPr>
            </w:pPr>
            <w:r w:rsidRPr="005C1D03">
              <w:rPr>
                <w:rFonts w:eastAsia="Times New Roman" w:cs="Calibri"/>
                <w:lang w:val="en-AU" w:bidi="he-IL"/>
              </w:rPr>
              <w:t>10.</w:t>
            </w:r>
            <w:r>
              <w:rPr>
                <w:rFonts w:eastAsia="Times New Roman" w:cs="Calibri"/>
                <w:lang w:val="en-AU" w:bidi="he-IL"/>
              </w:rPr>
              <w:t xml:space="preserve"> </w:t>
            </w:r>
            <w:r w:rsidRPr="005C1D03">
              <w:rPr>
                <w:rFonts w:eastAsia="Times New Roman" w:cs="Calibri"/>
                <w:lang w:bidi="he-IL"/>
              </w:rPr>
              <w:t>"What</w:t>
            </w:r>
            <w:r>
              <w:rPr>
                <w:rFonts w:eastAsia="Times New Roman" w:cs="Calibri"/>
                <w:lang w:bidi="he-IL"/>
              </w:rPr>
              <w:t xml:space="preserve"> </w:t>
            </w:r>
            <w:r w:rsidRPr="005C1D03">
              <w:rPr>
                <w:rFonts w:eastAsia="Times New Roman" w:cs="Calibri"/>
                <w:lang w:bidi="he-IL"/>
              </w:rPr>
              <w:t>gain</w:t>
            </w:r>
            <w:r>
              <w:rPr>
                <w:rFonts w:eastAsia="Times New Roman" w:cs="Calibri"/>
                <w:lang w:bidi="he-IL"/>
              </w:rPr>
              <w:t xml:space="preserve"> </w:t>
            </w:r>
            <w:r w:rsidRPr="005C1D03">
              <w:rPr>
                <w:rFonts w:eastAsia="Times New Roman" w:cs="Calibri"/>
                <w:lang w:bidi="he-IL"/>
              </w:rPr>
              <w:t>is</w:t>
            </w:r>
            <w:r>
              <w:rPr>
                <w:rFonts w:eastAsia="Times New Roman" w:cs="Calibri"/>
                <w:lang w:bidi="he-IL"/>
              </w:rPr>
              <w:t xml:space="preserve"> </w:t>
            </w:r>
            <w:r w:rsidRPr="005C1D03">
              <w:rPr>
                <w:rFonts w:eastAsia="Times New Roman" w:cs="Calibri"/>
                <w:lang w:bidi="he-IL"/>
              </w:rPr>
              <w:t>there</w:t>
            </w:r>
            <w:r>
              <w:rPr>
                <w:rFonts w:eastAsia="Times New Roman" w:cs="Calibri"/>
                <w:lang w:bidi="he-IL"/>
              </w:rPr>
              <w:t xml:space="preserve"> </w:t>
            </w:r>
            <w:r w:rsidRPr="005C1D03">
              <w:rPr>
                <w:rFonts w:eastAsia="Times New Roman" w:cs="Calibri"/>
                <w:b/>
                <w:bCs/>
                <w:u w:val="single"/>
                <w:lang w:bidi="he-IL"/>
              </w:rPr>
              <w:t>in</w:t>
            </w:r>
            <w:r>
              <w:rPr>
                <w:rFonts w:eastAsia="Times New Roman" w:cs="Calibri"/>
                <w:b/>
                <w:bCs/>
                <w:u w:val="single"/>
                <w:lang w:bidi="he-IL"/>
              </w:rPr>
              <w:t xml:space="preserve"> </w:t>
            </w:r>
            <w:r w:rsidRPr="005C1D03">
              <w:rPr>
                <w:rFonts w:eastAsia="Times New Roman" w:cs="Calibri"/>
                <w:b/>
                <w:bCs/>
                <w:u w:val="single"/>
                <w:lang w:bidi="he-IL"/>
              </w:rPr>
              <w:t>my</w:t>
            </w:r>
            <w:r>
              <w:rPr>
                <w:rFonts w:eastAsia="Times New Roman" w:cs="Calibri"/>
                <w:b/>
                <w:bCs/>
                <w:u w:val="single"/>
                <w:lang w:bidi="he-IL"/>
              </w:rPr>
              <w:t xml:space="preserve"> </w:t>
            </w:r>
            <w:r w:rsidRPr="005C1D03">
              <w:rPr>
                <w:rFonts w:eastAsia="Times New Roman" w:cs="Calibri"/>
                <w:b/>
                <w:bCs/>
                <w:u w:val="single"/>
                <w:lang w:bidi="he-IL"/>
              </w:rPr>
              <w:t>blood</w:t>
            </w:r>
            <w:r w:rsidRPr="005C1D03">
              <w:rPr>
                <w:rFonts w:eastAsia="Times New Roman" w:cs="Calibri"/>
                <w:lang w:bidi="he-IL"/>
              </w:rPr>
              <w:t>,</w:t>
            </w:r>
            <w:r>
              <w:rPr>
                <w:rFonts w:eastAsia="Times New Roman" w:cs="Calibri"/>
                <w:lang w:bidi="he-IL"/>
              </w:rPr>
              <w:t xml:space="preserve"> </w:t>
            </w:r>
            <w:r w:rsidRPr="005C1D03">
              <w:rPr>
                <w:rFonts w:eastAsia="Times New Roman" w:cs="Calibri"/>
                <w:lang w:bidi="he-IL"/>
              </w:rPr>
              <w:t>in</w:t>
            </w:r>
            <w:r>
              <w:rPr>
                <w:rFonts w:eastAsia="Times New Roman" w:cs="Calibri"/>
                <w:lang w:bidi="he-IL"/>
              </w:rPr>
              <w:t xml:space="preserve"> </w:t>
            </w:r>
            <w:r w:rsidRPr="005C1D03">
              <w:rPr>
                <w:rFonts w:eastAsia="Times New Roman" w:cs="Calibri"/>
                <w:lang w:bidi="he-IL"/>
              </w:rPr>
              <w:t>my</w:t>
            </w:r>
            <w:r>
              <w:rPr>
                <w:rFonts w:eastAsia="Times New Roman" w:cs="Calibri"/>
                <w:lang w:bidi="he-IL"/>
              </w:rPr>
              <w:t xml:space="preserve"> </w:t>
            </w:r>
            <w:r w:rsidRPr="005C1D03">
              <w:rPr>
                <w:rFonts w:eastAsia="Times New Roman" w:cs="Calibri"/>
                <w:lang w:bidi="he-IL"/>
              </w:rPr>
              <w:t>descent</w:t>
            </w:r>
            <w:r>
              <w:rPr>
                <w:rFonts w:eastAsia="Times New Roman" w:cs="Calibri"/>
                <w:lang w:bidi="he-IL"/>
              </w:rPr>
              <w:t xml:space="preserve"> </w:t>
            </w:r>
            <w:r w:rsidRPr="005C1D03">
              <w:rPr>
                <w:rFonts w:eastAsia="Times New Roman" w:cs="Calibri"/>
                <w:lang w:bidi="he-IL"/>
              </w:rPr>
              <w:t>to</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grave?</w:t>
            </w:r>
            <w:r>
              <w:rPr>
                <w:rFonts w:eastAsia="Times New Roman" w:cs="Calibri"/>
                <w:lang w:bidi="he-IL"/>
              </w:rPr>
              <w:t xml:space="preserve"> </w:t>
            </w:r>
            <w:r w:rsidRPr="005C1D03">
              <w:rPr>
                <w:rFonts w:eastAsia="Times New Roman" w:cs="Calibri"/>
                <w:lang w:bidi="he-IL"/>
              </w:rPr>
              <w:t>Will</w:t>
            </w:r>
            <w:r>
              <w:rPr>
                <w:rFonts w:eastAsia="Times New Roman" w:cs="Calibri"/>
                <w:lang w:bidi="he-IL"/>
              </w:rPr>
              <w:t xml:space="preserve"> </w:t>
            </w:r>
            <w:r w:rsidRPr="005C1D03">
              <w:rPr>
                <w:rFonts w:eastAsia="Times New Roman" w:cs="Calibri"/>
                <w:lang w:bidi="he-IL"/>
              </w:rPr>
              <w:t>dust</w:t>
            </w:r>
            <w:r>
              <w:rPr>
                <w:rFonts w:eastAsia="Times New Roman" w:cs="Calibri"/>
                <w:lang w:bidi="he-IL"/>
              </w:rPr>
              <w:t xml:space="preserve"> </w:t>
            </w:r>
            <w:r w:rsidRPr="005C1D03">
              <w:rPr>
                <w:rFonts w:eastAsia="Times New Roman" w:cs="Calibri"/>
                <w:lang w:bidi="he-IL"/>
              </w:rPr>
              <w:t>thank</w:t>
            </w:r>
            <w:r>
              <w:rPr>
                <w:rFonts w:eastAsia="Times New Roman" w:cs="Calibri"/>
                <w:lang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will</w:t>
            </w:r>
            <w:r>
              <w:rPr>
                <w:rFonts w:eastAsia="Times New Roman" w:cs="Calibri"/>
                <w:lang w:bidi="he-IL"/>
              </w:rPr>
              <w:t xml:space="preserve"> </w:t>
            </w:r>
            <w:r w:rsidRPr="005C1D03">
              <w:rPr>
                <w:rFonts w:eastAsia="Times New Roman" w:cs="Calibri"/>
                <w:lang w:bidi="he-IL"/>
              </w:rPr>
              <w:t>it</w:t>
            </w:r>
            <w:r>
              <w:rPr>
                <w:rFonts w:eastAsia="Times New Roman" w:cs="Calibri"/>
                <w:lang w:bidi="he-IL"/>
              </w:rPr>
              <w:t xml:space="preserve"> </w:t>
            </w:r>
            <w:r w:rsidRPr="005C1D03">
              <w:rPr>
                <w:rFonts w:eastAsia="Times New Roman" w:cs="Calibri"/>
                <w:lang w:bidi="he-IL"/>
              </w:rPr>
              <w:t>recite</w:t>
            </w:r>
            <w:r>
              <w:rPr>
                <w:rFonts w:eastAsia="Times New Roman" w:cs="Calibri"/>
                <w:lang w:bidi="he-IL"/>
              </w:rPr>
              <w:t xml:space="preserve"> </w:t>
            </w:r>
            <w:r w:rsidRPr="005C1D03">
              <w:rPr>
                <w:rFonts w:eastAsia="Times New Roman" w:cs="Calibri"/>
                <w:lang w:bidi="he-IL"/>
              </w:rPr>
              <w:t>Your</w:t>
            </w:r>
            <w:r>
              <w:rPr>
                <w:rFonts w:eastAsia="Times New Roman" w:cs="Calibri"/>
                <w:lang w:bidi="he-IL"/>
              </w:rPr>
              <w:t xml:space="preserve"> </w:t>
            </w:r>
            <w:r w:rsidRPr="005C1D03">
              <w:rPr>
                <w:rFonts w:eastAsia="Times New Roman" w:cs="Calibri"/>
                <w:lang w:bidi="he-IL"/>
              </w:rPr>
              <w:t>truth?</w:t>
            </w:r>
          </w:p>
        </w:tc>
        <w:tc>
          <w:tcPr>
            <w:tcW w:w="5148" w:type="dxa"/>
            <w:tcMar>
              <w:top w:w="0" w:type="dxa"/>
              <w:left w:w="108" w:type="dxa"/>
              <w:bottom w:w="0" w:type="dxa"/>
              <w:right w:w="108" w:type="dxa"/>
            </w:tcMar>
            <w:hideMark/>
          </w:tcPr>
          <w:p w14:paraId="51CA3709" w14:textId="77777777" w:rsidR="00DB119A" w:rsidRPr="005C1D03" w:rsidRDefault="00DB119A" w:rsidP="00C30476">
            <w:pPr>
              <w:rPr>
                <w:rFonts w:eastAsia="Times New Roman" w:cs="Calibri"/>
                <w:lang w:bidi="he-IL"/>
              </w:rPr>
            </w:pPr>
            <w:r w:rsidRPr="005C1D03">
              <w:rPr>
                <w:rFonts w:eastAsia="Times New Roman" w:cs="Calibri"/>
                <w:lang w:val="en-AU" w:bidi="he-IL"/>
              </w:rPr>
              <w:t>10.</w:t>
            </w:r>
            <w:r>
              <w:rPr>
                <w:rFonts w:eastAsia="Times New Roman" w:cs="Calibri"/>
                <w:lang w:val="en-AU" w:bidi="he-IL"/>
              </w:rPr>
              <w:t xml:space="preserve"> </w:t>
            </w:r>
            <w:r w:rsidRPr="005C1D03">
              <w:rPr>
                <w:rFonts w:eastAsia="Times New Roman" w:cs="Calibri"/>
                <w:lang w:bidi="he-IL"/>
              </w:rPr>
              <w:t>And</w:t>
            </w:r>
            <w:r>
              <w:rPr>
                <w:rFonts w:eastAsia="Times New Roman" w:cs="Calibri"/>
                <w:lang w:bidi="he-IL"/>
              </w:rPr>
              <w:t xml:space="preserve"> </w:t>
            </w:r>
            <w:r w:rsidRPr="005C1D03">
              <w:rPr>
                <w:rFonts w:eastAsia="Times New Roman" w:cs="Calibri"/>
                <w:lang w:bidi="he-IL"/>
              </w:rPr>
              <w:t>I</w:t>
            </w:r>
            <w:r>
              <w:rPr>
                <w:rFonts w:eastAsia="Times New Roman" w:cs="Calibri"/>
                <w:lang w:bidi="he-IL"/>
              </w:rPr>
              <w:t xml:space="preserve"> </w:t>
            </w:r>
            <w:r w:rsidRPr="005C1D03">
              <w:rPr>
                <w:rFonts w:eastAsia="Times New Roman" w:cs="Calibri"/>
                <w:lang w:bidi="he-IL"/>
              </w:rPr>
              <w:t>said,</w:t>
            </w:r>
            <w:r>
              <w:rPr>
                <w:rFonts w:eastAsia="Times New Roman" w:cs="Calibri"/>
                <w:lang w:bidi="he-IL"/>
              </w:rPr>
              <w:t xml:space="preserve"> </w:t>
            </w:r>
            <w:r w:rsidRPr="005C1D03">
              <w:rPr>
                <w:rFonts w:eastAsia="Times New Roman" w:cs="Calibri"/>
                <w:lang w:bidi="he-IL"/>
              </w:rPr>
              <w:t>What</w:t>
            </w:r>
            <w:r>
              <w:rPr>
                <w:rFonts w:eastAsia="Times New Roman" w:cs="Calibri"/>
                <w:lang w:bidi="he-IL"/>
              </w:rPr>
              <w:t xml:space="preserve"> </w:t>
            </w:r>
            <w:r w:rsidRPr="005C1D03">
              <w:rPr>
                <w:rFonts w:eastAsia="Times New Roman" w:cs="Calibri"/>
                <w:lang w:bidi="he-IL"/>
              </w:rPr>
              <w:t>profit</w:t>
            </w:r>
            <w:r>
              <w:rPr>
                <w:rFonts w:eastAsia="Times New Roman" w:cs="Calibri"/>
                <w:lang w:bidi="he-IL"/>
              </w:rPr>
              <w:t xml:space="preserve"> </w:t>
            </w:r>
            <w:r w:rsidRPr="005C1D03">
              <w:rPr>
                <w:rFonts w:eastAsia="Times New Roman" w:cs="Calibri"/>
                <w:lang w:bidi="he-IL"/>
              </w:rPr>
              <w:t>is</w:t>
            </w:r>
            <w:r>
              <w:rPr>
                <w:rFonts w:eastAsia="Times New Roman" w:cs="Calibri"/>
                <w:lang w:bidi="he-IL"/>
              </w:rPr>
              <w:t xml:space="preserve"> </w:t>
            </w:r>
            <w:r w:rsidRPr="005C1D03">
              <w:rPr>
                <w:rFonts w:eastAsia="Times New Roman" w:cs="Calibri"/>
                <w:lang w:bidi="he-IL"/>
              </w:rPr>
              <w:t>there</w:t>
            </w:r>
            <w:r>
              <w:rPr>
                <w:rFonts w:eastAsia="Times New Roman" w:cs="Calibri"/>
                <w:lang w:bidi="he-IL"/>
              </w:rPr>
              <w:t xml:space="preserve"> </w:t>
            </w:r>
            <w:r w:rsidRPr="005C1D03">
              <w:rPr>
                <w:rFonts w:eastAsia="Times New Roman" w:cs="Calibri"/>
                <w:b/>
                <w:bCs/>
                <w:u w:val="single"/>
                <w:lang w:bidi="he-IL"/>
              </w:rPr>
              <w:t>in</w:t>
            </w:r>
            <w:r>
              <w:rPr>
                <w:rFonts w:eastAsia="Times New Roman" w:cs="Calibri"/>
                <w:b/>
                <w:bCs/>
                <w:u w:val="single"/>
                <w:lang w:bidi="he-IL"/>
              </w:rPr>
              <w:t xml:space="preserve"> </w:t>
            </w:r>
            <w:r w:rsidRPr="005C1D03">
              <w:rPr>
                <w:rFonts w:eastAsia="Times New Roman" w:cs="Calibri"/>
                <w:b/>
                <w:bCs/>
                <w:u w:val="single"/>
                <w:lang w:bidi="he-IL"/>
              </w:rPr>
              <w:t>my</w:t>
            </w:r>
            <w:r>
              <w:rPr>
                <w:rFonts w:eastAsia="Times New Roman" w:cs="Calibri"/>
                <w:b/>
                <w:bCs/>
                <w:u w:val="single"/>
                <w:lang w:bidi="he-IL"/>
              </w:rPr>
              <w:t xml:space="preserve"> </w:t>
            </w:r>
            <w:r w:rsidRPr="005C1D03">
              <w:rPr>
                <w:rFonts w:eastAsia="Times New Roman" w:cs="Calibri"/>
                <w:b/>
                <w:bCs/>
                <w:u w:val="single"/>
                <w:lang w:bidi="he-IL"/>
              </w:rPr>
              <w:t>blood</w:t>
            </w:r>
            <w:r w:rsidRPr="005C1D03">
              <w:rPr>
                <w:rFonts w:eastAsia="Times New Roman" w:cs="Calibri"/>
                <w:lang w:bidi="he-IL"/>
              </w:rPr>
              <w:t>,</w:t>
            </w:r>
            <w:r>
              <w:rPr>
                <w:rFonts w:eastAsia="Times New Roman" w:cs="Calibri"/>
                <w:lang w:bidi="he-IL"/>
              </w:rPr>
              <w:t xml:space="preserve"> </w:t>
            </w:r>
            <w:r w:rsidRPr="005C1D03">
              <w:rPr>
                <w:rFonts w:eastAsia="Times New Roman" w:cs="Calibri"/>
                <w:lang w:bidi="he-IL"/>
              </w:rPr>
              <w:t>when</w:t>
            </w:r>
            <w:r>
              <w:rPr>
                <w:rFonts w:eastAsia="Times New Roman" w:cs="Calibri"/>
                <w:lang w:bidi="he-IL"/>
              </w:rPr>
              <w:t xml:space="preserve"> </w:t>
            </w:r>
            <w:r w:rsidRPr="005C1D03">
              <w:rPr>
                <w:rFonts w:eastAsia="Times New Roman" w:cs="Calibri"/>
                <w:lang w:bidi="he-IL"/>
              </w:rPr>
              <w:t>I</w:t>
            </w:r>
            <w:r>
              <w:rPr>
                <w:rFonts w:eastAsia="Times New Roman" w:cs="Calibri"/>
                <w:lang w:bidi="he-IL"/>
              </w:rPr>
              <w:t xml:space="preserve"> </w:t>
            </w:r>
            <w:r w:rsidRPr="005C1D03">
              <w:rPr>
                <w:rFonts w:eastAsia="Times New Roman" w:cs="Calibri"/>
                <w:lang w:bidi="he-IL"/>
              </w:rPr>
              <w:t>descend</w:t>
            </w:r>
            <w:r>
              <w:rPr>
                <w:rFonts w:eastAsia="Times New Roman" w:cs="Calibri"/>
                <w:lang w:bidi="he-IL"/>
              </w:rPr>
              <w:t xml:space="preserve"> </w:t>
            </w:r>
            <w:r w:rsidRPr="005C1D03">
              <w:rPr>
                <w:rFonts w:eastAsia="Times New Roman" w:cs="Calibri"/>
                <w:lang w:bidi="he-IL"/>
              </w:rPr>
              <w:t>to</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grave?</w:t>
            </w:r>
            <w:r>
              <w:rPr>
                <w:rFonts w:eastAsia="Times New Roman" w:cs="Calibri"/>
                <w:lang w:bidi="he-IL"/>
              </w:rPr>
              <w:t xml:space="preserve"> </w:t>
            </w:r>
            <w:r w:rsidRPr="005C1D03">
              <w:rPr>
                <w:rFonts w:eastAsia="Times New Roman" w:cs="Calibri"/>
                <w:lang w:bidi="he-IL"/>
              </w:rPr>
              <w:t>Can</w:t>
            </w:r>
            <w:r>
              <w:rPr>
                <w:rFonts w:eastAsia="Times New Roman" w:cs="Calibri"/>
                <w:lang w:bidi="he-IL"/>
              </w:rPr>
              <w:t xml:space="preserve"> </w:t>
            </w:r>
            <w:r w:rsidRPr="005C1D03">
              <w:rPr>
                <w:rFonts w:eastAsia="Times New Roman" w:cs="Calibri"/>
                <w:lang w:bidi="he-IL"/>
              </w:rPr>
              <w:t>those</w:t>
            </w:r>
            <w:r>
              <w:rPr>
                <w:rFonts w:eastAsia="Times New Roman" w:cs="Calibri"/>
                <w:lang w:bidi="he-IL"/>
              </w:rPr>
              <w:t xml:space="preserve"> </w:t>
            </w:r>
            <w:r w:rsidRPr="005C1D03">
              <w:rPr>
                <w:rFonts w:eastAsia="Times New Roman" w:cs="Calibri"/>
                <w:lang w:bidi="he-IL"/>
              </w:rPr>
              <w:t>who</w:t>
            </w:r>
            <w:r>
              <w:rPr>
                <w:rFonts w:eastAsia="Times New Roman" w:cs="Calibri"/>
                <w:lang w:bidi="he-IL"/>
              </w:rPr>
              <w:t xml:space="preserve"> </w:t>
            </w:r>
            <w:r w:rsidRPr="005C1D03">
              <w:rPr>
                <w:rFonts w:eastAsia="Times New Roman" w:cs="Calibri"/>
                <w:lang w:bidi="he-IL"/>
              </w:rPr>
              <w:t>descend</w:t>
            </w:r>
            <w:r>
              <w:rPr>
                <w:rFonts w:eastAsia="Times New Roman" w:cs="Calibri"/>
                <w:lang w:bidi="he-IL"/>
              </w:rPr>
              <w:t xml:space="preserve"> </w:t>
            </w:r>
            <w:r w:rsidRPr="005C1D03">
              <w:rPr>
                <w:rFonts w:eastAsia="Times New Roman" w:cs="Calibri"/>
                <w:lang w:bidi="he-IL"/>
              </w:rPr>
              <w:t>to</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dust</w:t>
            </w:r>
            <w:r>
              <w:rPr>
                <w:rFonts w:eastAsia="Times New Roman" w:cs="Calibri"/>
                <w:lang w:bidi="he-IL"/>
              </w:rPr>
              <w:t xml:space="preserve"> </w:t>
            </w:r>
            <w:r w:rsidRPr="005C1D03">
              <w:rPr>
                <w:rFonts w:eastAsia="Times New Roman" w:cs="Calibri"/>
                <w:lang w:bidi="he-IL"/>
              </w:rPr>
              <w:t>praise</w:t>
            </w:r>
            <w:r>
              <w:rPr>
                <w:rFonts w:eastAsia="Times New Roman" w:cs="Calibri"/>
                <w:lang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Will</w:t>
            </w:r>
            <w:r>
              <w:rPr>
                <w:rFonts w:eastAsia="Times New Roman" w:cs="Calibri"/>
                <w:lang w:bidi="he-IL"/>
              </w:rPr>
              <w:t xml:space="preserve"> </w:t>
            </w:r>
            <w:r w:rsidRPr="005C1D03">
              <w:rPr>
                <w:rFonts w:eastAsia="Times New Roman" w:cs="Calibri"/>
                <w:lang w:bidi="he-IL"/>
              </w:rPr>
              <w:t>they</w:t>
            </w:r>
            <w:r>
              <w:rPr>
                <w:rFonts w:eastAsia="Times New Roman" w:cs="Calibri"/>
                <w:lang w:bidi="he-IL"/>
              </w:rPr>
              <w:t xml:space="preserve"> </w:t>
            </w:r>
            <w:r w:rsidRPr="005C1D03">
              <w:rPr>
                <w:rFonts w:eastAsia="Times New Roman" w:cs="Calibri"/>
                <w:lang w:bidi="he-IL"/>
              </w:rPr>
              <w:t>tell</w:t>
            </w:r>
            <w:r>
              <w:rPr>
                <w:rFonts w:eastAsia="Times New Roman" w:cs="Calibri"/>
                <w:lang w:bidi="he-IL"/>
              </w:rPr>
              <w:t xml:space="preserve"> </w:t>
            </w:r>
            <w:r w:rsidRPr="005C1D03">
              <w:rPr>
                <w:rFonts w:eastAsia="Times New Roman" w:cs="Calibri"/>
                <w:lang w:bidi="he-IL"/>
              </w:rPr>
              <w:t>of</w:t>
            </w:r>
            <w:r>
              <w:rPr>
                <w:rFonts w:eastAsia="Times New Roman" w:cs="Calibri"/>
                <w:lang w:bidi="he-IL"/>
              </w:rPr>
              <w:t xml:space="preserve"> </w:t>
            </w:r>
            <w:r w:rsidRPr="005C1D03">
              <w:rPr>
                <w:rFonts w:eastAsia="Times New Roman" w:cs="Calibri"/>
                <w:lang w:bidi="he-IL"/>
              </w:rPr>
              <w:t>Your</w:t>
            </w:r>
            <w:r>
              <w:rPr>
                <w:rFonts w:eastAsia="Times New Roman" w:cs="Calibri"/>
                <w:lang w:bidi="he-IL"/>
              </w:rPr>
              <w:t xml:space="preserve"> </w:t>
            </w:r>
            <w:r w:rsidRPr="005C1D03">
              <w:rPr>
                <w:rFonts w:eastAsia="Times New Roman" w:cs="Calibri"/>
                <w:lang w:bidi="he-IL"/>
              </w:rPr>
              <w:t>faithfulness?</w:t>
            </w:r>
          </w:p>
        </w:tc>
      </w:tr>
      <w:tr w:rsidR="00DB119A" w:rsidRPr="005C1D03" w14:paraId="6ACF19AF" w14:textId="77777777" w:rsidTr="00C30476">
        <w:trPr>
          <w:jc w:val="center"/>
        </w:trPr>
        <w:tc>
          <w:tcPr>
            <w:tcW w:w="5148" w:type="dxa"/>
            <w:tcMar>
              <w:top w:w="0" w:type="dxa"/>
              <w:left w:w="108" w:type="dxa"/>
              <w:bottom w:w="0" w:type="dxa"/>
              <w:right w:w="108" w:type="dxa"/>
            </w:tcMar>
            <w:hideMark/>
          </w:tcPr>
          <w:p w14:paraId="185C40A1" w14:textId="77777777" w:rsidR="00DB119A" w:rsidRPr="005C1D03" w:rsidRDefault="00DB119A" w:rsidP="00C30476">
            <w:pPr>
              <w:rPr>
                <w:rFonts w:eastAsia="Times New Roman" w:cs="Calibri"/>
                <w:lang w:bidi="he-IL"/>
              </w:rPr>
            </w:pPr>
            <w:r w:rsidRPr="005C1D03">
              <w:rPr>
                <w:rFonts w:eastAsia="Times New Roman" w:cs="Calibri"/>
                <w:lang w:val="en-AU" w:bidi="he-IL"/>
              </w:rPr>
              <w:t>11.</w:t>
            </w:r>
            <w:r>
              <w:rPr>
                <w:rFonts w:eastAsia="Times New Roman" w:cs="Calibri"/>
                <w:lang w:val="en-AU" w:bidi="he-IL"/>
              </w:rPr>
              <w:t xml:space="preserve"> </w:t>
            </w:r>
            <w:r w:rsidRPr="005C1D03">
              <w:rPr>
                <w:rFonts w:eastAsia="Times New Roman" w:cs="Calibri"/>
                <w:lang w:bidi="he-IL"/>
              </w:rPr>
              <w:t>Hear,</w:t>
            </w:r>
            <w:r>
              <w:rPr>
                <w:rFonts w:eastAsia="Times New Roman" w:cs="Calibri"/>
                <w:lang w:bidi="he-IL"/>
              </w:rPr>
              <w:t xml:space="preserve"> </w:t>
            </w:r>
            <w:r w:rsidRPr="005C1D03">
              <w:rPr>
                <w:rFonts w:eastAsia="Times New Roman" w:cs="Calibri"/>
                <w:lang w:bidi="he-IL"/>
              </w:rPr>
              <w:t>O</w:t>
            </w:r>
            <w:r>
              <w:rPr>
                <w:rFonts w:eastAsia="Times New Roman" w:cs="Calibri"/>
                <w:lang w:bidi="he-IL"/>
              </w:rPr>
              <w:t xml:space="preserve"> </w:t>
            </w:r>
            <w:r w:rsidRPr="005C1D03">
              <w:rPr>
                <w:rFonts w:eastAsia="Times New Roman" w:cs="Calibri"/>
                <w:lang w:bidi="he-IL"/>
              </w:rPr>
              <w:t>Lord,</w:t>
            </w:r>
            <w:r>
              <w:rPr>
                <w:rFonts w:eastAsia="Times New Roman" w:cs="Calibri"/>
                <w:lang w:bidi="he-IL"/>
              </w:rPr>
              <w:t xml:space="preserve"> </w:t>
            </w:r>
            <w:r w:rsidRPr="005C1D03">
              <w:rPr>
                <w:rFonts w:eastAsia="Times New Roman" w:cs="Calibri"/>
                <w:lang w:bidi="he-IL"/>
              </w:rPr>
              <w:t>and</w:t>
            </w:r>
            <w:r>
              <w:rPr>
                <w:rFonts w:eastAsia="Times New Roman" w:cs="Calibri"/>
                <w:lang w:bidi="he-IL"/>
              </w:rPr>
              <w:t xml:space="preserve"> </w:t>
            </w:r>
            <w:r w:rsidRPr="005C1D03">
              <w:rPr>
                <w:rFonts w:eastAsia="Times New Roman" w:cs="Calibri"/>
                <w:lang w:bidi="he-IL"/>
              </w:rPr>
              <w:t>be</w:t>
            </w:r>
            <w:r>
              <w:rPr>
                <w:rFonts w:eastAsia="Times New Roman" w:cs="Calibri"/>
                <w:lang w:bidi="he-IL"/>
              </w:rPr>
              <w:t xml:space="preserve"> </w:t>
            </w:r>
            <w:r w:rsidRPr="005C1D03">
              <w:rPr>
                <w:rFonts w:eastAsia="Times New Roman" w:cs="Calibri"/>
                <w:lang w:bidi="he-IL"/>
              </w:rPr>
              <w:t>gracious</w:t>
            </w:r>
            <w:r>
              <w:rPr>
                <w:rFonts w:eastAsia="Times New Roman" w:cs="Calibri"/>
                <w:lang w:bidi="he-IL"/>
              </w:rPr>
              <w:t xml:space="preserve"> </w:t>
            </w:r>
            <w:r w:rsidRPr="005C1D03">
              <w:rPr>
                <w:rFonts w:eastAsia="Times New Roman" w:cs="Calibri"/>
                <w:lang w:bidi="he-IL"/>
              </w:rPr>
              <w:t>to</w:t>
            </w:r>
            <w:r>
              <w:rPr>
                <w:rFonts w:eastAsia="Times New Roman" w:cs="Calibri"/>
                <w:lang w:bidi="he-IL"/>
              </w:rPr>
              <w:t xml:space="preserve"> </w:t>
            </w:r>
            <w:r w:rsidRPr="005C1D03">
              <w:rPr>
                <w:rFonts w:eastAsia="Times New Roman" w:cs="Calibri"/>
                <w:lang w:bidi="he-IL"/>
              </w:rPr>
              <w:t>me;</w:t>
            </w:r>
            <w:r>
              <w:rPr>
                <w:rFonts w:eastAsia="Times New Roman" w:cs="Calibri"/>
                <w:lang w:bidi="he-IL"/>
              </w:rPr>
              <w:t xml:space="preserve"> </w:t>
            </w:r>
            <w:r w:rsidRPr="005C1D03">
              <w:rPr>
                <w:rFonts w:eastAsia="Times New Roman" w:cs="Calibri"/>
                <w:lang w:bidi="he-IL"/>
              </w:rPr>
              <w:t>O</w:t>
            </w:r>
            <w:r>
              <w:rPr>
                <w:rFonts w:eastAsia="Times New Roman" w:cs="Calibri"/>
                <w:lang w:bidi="he-IL"/>
              </w:rPr>
              <w:t xml:space="preserve"> </w:t>
            </w:r>
            <w:r w:rsidRPr="005C1D03">
              <w:rPr>
                <w:rFonts w:eastAsia="Times New Roman" w:cs="Calibri"/>
                <w:lang w:bidi="he-IL"/>
              </w:rPr>
              <w:t>Lord,</w:t>
            </w:r>
            <w:r>
              <w:rPr>
                <w:rFonts w:eastAsia="Times New Roman" w:cs="Calibri"/>
                <w:lang w:bidi="he-IL"/>
              </w:rPr>
              <w:t xml:space="preserve"> </w:t>
            </w:r>
            <w:r w:rsidRPr="005C1D03">
              <w:rPr>
                <w:rFonts w:eastAsia="Times New Roman" w:cs="Calibri"/>
                <w:lang w:bidi="he-IL"/>
              </w:rPr>
              <w:t>be</w:t>
            </w:r>
            <w:r>
              <w:rPr>
                <w:rFonts w:eastAsia="Times New Roman" w:cs="Calibri"/>
                <w:lang w:bidi="he-IL"/>
              </w:rPr>
              <w:t xml:space="preserve"> </w:t>
            </w:r>
            <w:r w:rsidRPr="005C1D03">
              <w:rPr>
                <w:rFonts w:eastAsia="Times New Roman" w:cs="Calibri"/>
                <w:lang w:bidi="he-IL"/>
              </w:rPr>
              <w:t>my</w:t>
            </w:r>
            <w:r>
              <w:rPr>
                <w:rFonts w:eastAsia="Times New Roman" w:cs="Calibri"/>
                <w:lang w:bidi="he-IL"/>
              </w:rPr>
              <w:t xml:space="preserve"> </w:t>
            </w:r>
            <w:r w:rsidRPr="005C1D03">
              <w:rPr>
                <w:rFonts w:eastAsia="Times New Roman" w:cs="Calibri"/>
                <w:lang w:bidi="he-IL"/>
              </w:rPr>
              <w:t>helper."</w:t>
            </w:r>
          </w:p>
        </w:tc>
        <w:tc>
          <w:tcPr>
            <w:tcW w:w="5148" w:type="dxa"/>
            <w:tcMar>
              <w:top w:w="0" w:type="dxa"/>
              <w:left w:w="108" w:type="dxa"/>
              <w:bottom w:w="0" w:type="dxa"/>
              <w:right w:w="108" w:type="dxa"/>
            </w:tcMar>
            <w:hideMark/>
          </w:tcPr>
          <w:p w14:paraId="2628158A" w14:textId="77777777" w:rsidR="00DB119A" w:rsidRPr="005C1D03" w:rsidRDefault="00DB119A" w:rsidP="00C30476">
            <w:pPr>
              <w:rPr>
                <w:rFonts w:eastAsia="Times New Roman" w:cs="Calibri"/>
                <w:lang w:bidi="he-IL"/>
              </w:rPr>
            </w:pPr>
            <w:r w:rsidRPr="005C1D03">
              <w:rPr>
                <w:rFonts w:eastAsia="Times New Roman" w:cs="Calibri"/>
                <w:lang w:val="en-AU" w:bidi="he-IL"/>
              </w:rPr>
              <w:t>11.</w:t>
            </w:r>
            <w:r>
              <w:rPr>
                <w:rFonts w:eastAsia="Times New Roman" w:cs="Calibri"/>
                <w:lang w:val="en-AU" w:bidi="he-IL"/>
              </w:rPr>
              <w:t xml:space="preserve"> </w:t>
            </w:r>
            <w:r w:rsidRPr="005C1D03">
              <w:rPr>
                <w:rFonts w:eastAsia="Times New Roman" w:cs="Calibri"/>
                <w:lang w:bidi="he-IL"/>
              </w:rPr>
              <w:t>Accept,</w:t>
            </w:r>
            <w:r>
              <w:rPr>
                <w:rFonts w:eastAsia="Times New Roman" w:cs="Calibri"/>
                <w:lang w:bidi="he-IL"/>
              </w:rPr>
              <w:t xml:space="preserve"> </w:t>
            </w:r>
            <w:r w:rsidRPr="005C1D03">
              <w:rPr>
                <w:rFonts w:eastAsia="Times New Roman" w:cs="Calibri"/>
                <w:lang w:bidi="he-IL"/>
              </w:rPr>
              <w:t>O</w:t>
            </w:r>
            <w:r>
              <w:rPr>
                <w:rFonts w:eastAsia="Times New Roman" w:cs="Calibri"/>
                <w:lang w:bidi="he-IL"/>
              </w:rPr>
              <w:t xml:space="preserve"> </w:t>
            </w:r>
            <w:r w:rsidRPr="005C1D03">
              <w:rPr>
                <w:rFonts w:eastAsia="Times New Roman" w:cs="Calibri"/>
                <w:lang w:bidi="he-IL"/>
              </w:rPr>
              <w:t>LORD,</w:t>
            </w:r>
            <w:r>
              <w:rPr>
                <w:rFonts w:eastAsia="Times New Roman" w:cs="Calibri"/>
                <w:lang w:bidi="he-IL"/>
              </w:rPr>
              <w:t xml:space="preserve"> </w:t>
            </w:r>
            <w:r w:rsidRPr="005C1D03">
              <w:rPr>
                <w:rFonts w:eastAsia="Times New Roman" w:cs="Calibri"/>
                <w:lang w:bidi="he-IL"/>
              </w:rPr>
              <w:t>my</w:t>
            </w:r>
            <w:r>
              <w:rPr>
                <w:rFonts w:eastAsia="Times New Roman" w:cs="Calibri"/>
                <w:lang w:bidi="he-IL"/>
              </w:rPr>
              <w:t xml:space="preserve"> </w:t>
            </w:r>
            <w:r w:rsidRPr="005C1D03">
              <w:rPr>
                <w:rFonts w:eastAsia="Times New Roman" w:cs="Calibri"/>
                <w:lang w:bidi="he-IL"/>
              </w:rPr>
              <w:t>prayer,</w:t>
            </w:r>
            <w:r>
              <w:rPr>
                <w:rFonts w:eastAsia="Times New Roman" w:cs="Calibri"/>
                <w:lang w:bidi="he-IL"/>
              </w:rPr>
              <w:t xml:space="preserve"> </w:t>
            </w:r>
            <w:r w:rsidRPr="005C1D03">
              <w:rPr>
                <w:rFonts w:eastAsia="Times New Roman" w:cs="Calibri"/>
                <w:lang w:bidi="he-IL"/>
              </w:rPr>
              <w:t>and</w:t>
            </w:r>
            <w:r>
              <w:rPr>
                <w:rFonts w:eastAsia="Times New Roman" w:cs="Calibri"/>
                <w:lang w:bidi="he-IL"/>
              </w:rPr>
              <w:t xml:space="preserve"> </w:t>
            </w:r>
            <w:r w:rsidRPr="005C1D03">
              <w:rPr>
                <w:rFonts w:eastAsia="Times New Roman" w:cs="Calibri"/>
                <w:lang w:bidi="he-IL"/>
              </w:rPr>
              <w:t>have</w:t>
            </w:r>
            <w:r>
              <w:rPr>
                <w:rFonts w:eastAsia="Times New Roman" w:cs="Calibri"/>
                <w:lang w:bidi="he-IL"/>
              </w:rPr>
              <w:t xml:space="preserve"> </w:t>
            </w:r>
            <w:r w:rsidRPr="005C1D03">
              <w:rPr>
                <w:rFonts w:eastAsia="Times New Roman" w:cs="Calibri"/>
                <w:lang w:bidi="he-IL"/>
              </w:rPr>
              <w:t>mercy</w:t>
            </w:r>
            <w:r>
              <w:rPr>
                <w:rFonts w:eastAsia="Times New Roman" w:cs="Calibri"/>
                <w:lang w:bidi="he-IL"/>
              </w:rPr>
              <w:t xml:space="preserve"> </w:t>
            </w:r>
            <w:r w:rsidRPr="005C1D03">
              <w:rPr>
                <w:rFonts w:eastAsia="Times New Roman" w:cs="Calibri"/>
                <w:lang w:bidi="he-IL"/>
              </w:rPr>
              <w:t>on</w:t>
            </w:r>
            <w:r>
              <w:rPr>
                <w:rFonts w:eastAsia="Times New Roman" w:cs="Calibri"/>
                <w:lang w:bidi="he-IL"/>
              </w:rPr>
              <w:t xml:space="preserve"> </w:t>
            </w:r>
            <w:r w:rsidRPr="005C1D03">
              <w:rPr>
                <w:rFonts w:eastAsia="Times New Roman" w:cs="Calibri"/>
                <w:lang w:bidi="he-IL"/>
              </w:rPr>
              <w:t>me;</w:t>
            </w:r>
            <w:r>
              <w:rPr>
                <w:rFonts w:eastAsia="Times New Roman" w:cs="Calibri"/>
                <w:lang w:bidi="he-IL"/>
              </w:rPr>
              <w:t xml:space="preserve"> </w:t>
            </w:r>
            <w:r w:rsidRPr="005C1D03">
              <w:rPr>
                <w:rFonts w:eastAsia="Times New Roman" w:cs="Calibri"/>
                <w:lang w:bidi="he-IL"/>
              </w:rPr>
              <w:t>O</w:t>
            </w:r>
            <w:r>
              <w:rPr>
                <w:rFonts w:eastAsia="Times New Roman" w:cs="Calibri"/>
                <w:lang w:bidi="he-IL"/>
              </w:rPr>
              <w:t xml:space="preserve"> </w:t>
            </w:r>
            <w:r w:rsidRPr="005C1D03">
              <w:rPr>
                <w:rFonts w:eastAsia="Times New Roman" w:cs="Calibri"/>
                <w:lang w:bidi="he-IL"/>
              </w:rPr>
              <w:t>LORD,</w:t>
            </w:r>
            <w:r>
              <w:rPr>
                <w:rFonts w:eastAsia="Times New Roman" w:cs="Calibri"/>
                <w:lang w:bidi="he-IL"/>
              </w:rPr>
              <w:t xml:space="preserve"> </w:t>
            </w:r>
            <w:r w:rsidRPr="005C1D03">
              <w:rPr>
                <w:rFonts w:eastAsia="Times New Roman" w:cs="Calibri"/>
                <w:lang w:bidi="he-IL"/>
              </w:rPr>
              <w:t>be</w:t>
            </w:r>
            <w:r>
              <w:rPr>
                <w:rFonts w:eastAsia="Times New Roman" w:cs="Calibri"/>
                <w:lang w:bidi="he-IL"/>
              </w:rPr>
              <w:t xml:space="preserve"> </w:t>
            </w:r>
            <w:r w:rsidRPr="005C1D03">
              <w:rPr>
                <w:rFonts w:eastAsia="Times New Roman" w:cs="Calibri"/>
                <w:lang w:bidi="he-IL"/>
              </w:rPr>
              <w:t>my</w:t>
            </w:r>
            <w:r>
              <w:rPr>
                <w:rFonts w:eastAsia="Times New Roman" w:cs="Calibri"/>
                <w:lang w:bidi="he-IL"/>
              </w:rPr>
              <w:t xml:space="preserve"> </w:t>
            </w:r>
            <w:r w:rsidRPr="005C1D03">
              <w:rPr>
                <w:rFonts w:eastAsia="Times New Roman" w:cs="Calibri"/>
                <w:lang w:bidi="he-IL"/>
              </w:rPr>
              <w:t>helper.</w:t>
            </w:r>
          </w:p>
        </w:tc>
      </w:tr>
      <w:tr w:rsidR="00DB119A" w:rsidRPr="005C1D03" w14:paraId="14AC66D8" w14:textId="77777777" w:rsidTr="00C30476">
        <w:trPr>
          <w:jc w:val="center"/>
        </w:trPr>
        <w:tc>
          <w:tcPr>
            <w:tcW w:w="5148" w:type="dxa"/>
            <w:tcMar>
              <w:top w:w="0" w:type="dxa"/>
              <w:left w:w="108" w:type="dxa"/>
              <w:bottom w:w="0" w:type="dxa"/>
              <w:right w:w="108" w:type="dxa"/>
            </w:tcMar>
            <w:hideMark/>
          </w:tcPr>
          <w:p w14:paraId="26194483" w14:textId="77777777" w:rsidR="00DB119A" w:rsidRPr="005C1D03" w:rsidRDefault="00DB119A" w:rsidP="00C30476">
            <w:pPr>
              <w:rPr>
                <w:rFonts w:eastAsia="Times New Roman" w:cs="Calibri"/>
                <w:lang w:bidi="he-IL"/>
              </w:rPr>
            </w:pPr>
            <w:r w:rsidRPr="005C1D03">
              <w:rPr>
                <w:rFonts w:eastAsia="Times New Roman" w:cs="Calibri"/>
                <w:lang w:val="en-AU" w:bidi="he-IL"/>
              </w:rPr>
              <w:t>12.</w:t>
            </w:r>
            <w:r>
              <w:rPr>
                <w:rFonts w:eastAsia="Times New Roman" w:cs="Calibri"/>
                <w:lang w:val="en-AU"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have</w:t>
            </w:r>
            <w:r>
              <w:rPr>
                <w:rFonts w:eastAsia="Times New Roman" w:cs="Calibri"/>
                <w:lang w:bidi="he-IL"/>
              </w:rPr>
              <w:t xml:space="preserve"> </w:t>
            </w:r>
            <w:r w:rsidRPr="005C1D03">
              <w:rPr>
                <w:rFonts w:eastAsia="Times New Roman" w:cs="Calibri"/>
                <w:lang w:bidi="he-IL"/>
              </w:rPr>
              <w:t>turned</w:t>
            </w:r>
            <w:r>
              <w:rPr>
                <w:rFonts w:eastAsia="Times New Roman" w:cs="Calibri"/>
                <w:lang w:bidi="he-IL"/>
              </w:rPr>
              <w:t xml:space="preserve"> </w:t>
            </w:r>
            <w:r w:rsidRPr="005C1D03">
              <w:rPr>
                <w:rFonts w:eastAsia="Times New Roman" w:cs="Calibri"/>
                <w:lang w:bidi="he-IL"/>
              </w:rPr>
              <w:t>my</w:t>
            </w:r>
            <w:r>
              <w:rPr>
                <w:rFonts w:eastAsia="Times New Roman" w:cs="Calibri"/>
                <w:lang w:bidi="he-IL"/>
              </w:rPr>
              <w:t xml:space="preserve"> </w:t>
            </w:r>
            <w:r w:rsidRPr="005C1D03">
              <w:rPr>
                <w:rFonts w:eastAsia="Times New Roman" w:cs="Calibri"/>
                <w:lang w:bidi="he-IL"/>
              </w:rPr>
              <w:t>lament</w:t>
            </w:r>
            <w:r>
              <w:rPr>
                <w:rFonts w:eastAsia="Times New Roman" w:cs="Calibri"/>
                <w:lang w:bidi="he-IL"/>
              </w:rPr>
              <w:t xml:space="preserve"> </w:t>
            </w:r>
            <w:r w:rsidRPr="005C1D03">
              <w:rPr>
                <w:rFonts w:eastAsia="Times New Roman" w:cs="Calibri"/>
                <w:lang w:bidi="he-IL"/>
              </w:rPr>
              <w:t>into</w:t>
            </w:r>
            <w:r>
              <w:rPr>
                <w:rFonts w:eastAsia="Times New Roman" w:cs="Calibri"/>
                <w:lang w:bidi="he-IL"/>
              </w:rPr>
              <w:t xml:space="preserve"> </w:t>
            </w:r>
            <w:r w:rsidRPr="005C1D03">
              <w:rPr>
                <w:rFonts w:eastAsia="Times New Roman" w:cs="Calibri"/>
                <w:lang w:bidi="he-IL"/>
              </w:rPr>
              <w:t>dancing</w:t>
            </w:r>
            <w:r>
              <w:rPr>
                <w:rFonts w:eastAsia="Times New Roman" w:cs="Calibri"/>
                <w:lang w:bidi="he-IL"/>
              </w:rPr>
              <w:t xml:space="preserve"> </w:t>
            </w:r>
            <w:r w:rsidRPr="005C1D03">
              <w:rPr>
                <w:rFonts w:eastAsia="Times New Roman" w:cs="Calibri"/>
                <w:lang w:bidi="he-IL"/>
              </w:rPr>
              <w:t>for</w:t>
            </w:r>
            <w:r>
              <w:rPr>
                <w:rFonts w:eastAsia="Times New Roman" w:cs="Calibri"/>
                <w:lang w:bidi="he-IL"/>
              </w:rPr>
              <w:t xml:space="preserve"> </w:t>
            </w:r>
            <w:r w:rsidRPr="005C1D03">
              <w:rPr>
                <w:rFonts w:eastAsia="Times New Roman" w:cs="Calibri"/>
                <w:lang w:bidi="he-IL"/>
              </w:rPr>
              <w:t>me;</w:t>
            </w:r>
            <w:r>
              <w:rPr>
                <w:rFonts w:eastAsia="Times New Roman" w:cs="Calibri"/>
                <w:lang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loosened</w:t>
            </w:r>
            <w:r>
              <w:rPr>
                <w:rFonts w:eastAsia="Times New Roman" w:cs="Calibri"/>
                <w:lang w:bidi="he-IL"/>
              </w:rPr>
              <w:t xml:space="preserve"> </w:t>
            </w:r>
            <w:r w:rsidRPr="005C1D03">
              <w:rPr>
                <w:rFonts w:eastAsia="Times New Roman" w:cs="Calibri"/>
                <w:lang w:bidi="he-IL"/>
              </w:rPr>
              <w:t>my</w:t>
            </w:r>
            <w:r>
              <w:rPr>
                <w:rFonts w:eastAsia="Times New Roman" w:cs="Calibri"/>
                <w:lang w:bidi="he-IL"/>
              </w:rPr>
              <w:t xml:space="preserve"> </w:t>
            </w:r>
            <w:r w:rsidRPr="005C1D03">
              <w:rPr>
                <w:rFonts w:eastAsia="Times New Roman" w:cs="Calibri"/>
                <w:lang w:bidi="he-IL"/>
              </w:rPr>
              <w:t>sackcloth</w:t>
            </w:r>
            <w:r>
              <w:rPr>
                <w:rFonts w:eastAsia="Times New Roman" w:cs="Calibri"/>
                <w:lang w:bidi="he-IL"/>
              </w:rPr>
              <w:t xml:space="preserve"> </w:t>
            </w:r>
            <w:r w:rsidRPr="005C1D03">
              <w:rPr>
                <w:rFonts w:eastAsia="Times New Roman" w:cs="Calibri"/>
                <w:b/>
                <w:bCs/>
                <w:u w:val="single"/>
                <w:lang w:bidi="he-IL"/>
              </w:rPr>
              <w:t>and</w:t>
            </w:r>
            <w:r>
              <w:rPr>
                <w:rFonts w:eastAsia="Times New Roman" w:cs="Calibri"/>
                <w:b/>
                <w:bCs/>
                <w:u w:val="single"/>
                <w:lang w:bidi="he-IL"/>
              </w:rPr>
              <w:t xml:space="preserve"> </w:t>
            </w:r>
            <w:r w:rsidRPr="005C1D03">
              <w:rPr>
                <w:rFonts w:eastAsia="Times New Roman" w:cs="Calibri"/>
                <w:b/>
                <w:bCs/>
                <w:u w:val="single"/>
                <w:lang w:bidi="he-IL"/>
              </w:rPr>
              <w:t>girded</w:t>
            </w:r>
            <w:r>
              <w:rPr>
                <w:rFonts w:eastAsia="Times New Roman" w:cs="Calibri"/>
                <w:b/>
                <w:bCs/>
                <w:u w:val="single"/>
                <w:lang w:bidi="he-IL"/>
              </w:rPr>
              <w:t xml:space="preserve"> </w:t>
            </w:r>
            <w:r w:rsidRPr="005C1D03">
              <w:rPr>
                <w:rFonts w:eastAsia="Times New Roman" w:cs="Calibri"/>
                <w:b/>
                <w:bCs/>
                <w:u w:val="single"/>
                <w:lang w:bidi="he-IL"/>
              </w:rPr>
              <w:t>me</w:t>
            </w:r>
            <w:r>
              <w:rPr>
                <w:rFonts w:eastAsia="Times New Roman" w:cs="Calibri"/>
                <w:b/>
                <w:bCs/>
                <w:u w:val="single"/>
                <w:lang w:bidi="he-IL"/>
              </w:rPr>
              <w:t xml:space="preserve"> </w:t>
            </w:r>
            <w:r w:rsidRPr="005C1D03">
              <w:rPr>
                <w:rFonts w:eastAsia="Times New Roman" w:cs="Calibri"/>
                <w:b/>
                <w:bCs/>
                <w:u w:val="single"/>
                <w:lang w:bidi="he-IL"/>
              </w:rPr>
              <w:t>with</w:t>
            </w:r>
            <w:r>
              <w:rPr>
                <w:rFonts w:eastAsia="Times New Roman" w:cs="Calibri"/>
                <w:b/>
                <w:bCs/>
                <w:u w:val="single"/>
                <w:lang w:bidi="he-IL"/>
              </w:rPr>
              <w:t xml:space="preserve"> </w:t>
            </w:r>
            <w:r w:rsidRPr="005C1D03">
              <w:rPr>
                <w:rFonts w:eastAsia="Times New Roman" w:cs="Calibri"/>
                <w:b/>
                <w:bCs/>
                <w:u w:val="single"/>
                <w:lang w:bidi="he-IL"/>
              </w:rPr>
              <w:t>joy</w:t>
            </w:r>
            <w:r w:rsidRPr="005C1D03">
              <w:rPr>
                <w:rFonts w:eastAsia="Times New Roman" w:cs="Calibri"/>
                <w:lang w:bidi="he-IL"/>
              </w:rPr>
              <w:t>.</w:t>
            </w:r>
          </w:p>
        </w:tc>
        <w:tc>
          <w:tcPr>
            <w:tcW w:w="5148" w:type="dxa"/>
            <w:tcMar>
              <w:top w:w="0" w:type="dxa"/>
              <w:left w:w="108" w:type="dxa"/>
              <w:bottom w:w="0" w:type="dxa"/>
              <w:right w:w="108" w:type="dxa"/>
            </w:tcMar>
            <w:hideMark/>
          </w:tcPr>
          <w:p w14:paraId="32662BD5" w14:textId="77777777" w:rsidR="00DB119A" w:rsidRPr="005C1D03" w:rsidRDefault="00DB119A" w:rsidP="00C30476">
            <w:pPr>
              <w:rPr>
                <w:rFonts w:eastAsia="Times New Roman" w:cs="Calibri"/>
                <w:lang w:bidi="he-IL"/>
              </w:rPr>
            </w:pPr>
            <w:r w:rsidRPr="005C1D03">
              <w:rPr>
                <w:rFonts w:eastAsia="Times New Roman" w:cs="Calibri"/>
                <w:lang w:val="en-AU" w:bidi="he-IL"/>
              </w:rPr>
              <w:t>12.</w:t>
            </w:r>
            <w:r>
              <w:rPr>
                <w:rFonts w:eastAsia="Times New Roman" w:cs="Calibri"/>
                <w:lang w:val="en-AU"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turned</w:t>
            </w:r>
            <w:r>
              <w:rPr>
                <w:rFonts w:eastAsia="Times New Roman" w:cs="Calibri"/>
                <w:lang w:bidi="he-IL"/>
              </w:rPr>
              <w:t xml:space="preserve"> </w:t>
            </w:r>
            <w:r w:rsidRPr="005C1D03">
              <w:rPr>
                <w:rFonts w:eastAsia="Times New Roman" w:cs="Calibri"/>
                <w:lang w:bidi="he-IL"/>
              </w:rPr>
              <w:t>my</w:t>
            </w:r>
            <w:r>
              <w:rPr>
                <w:rFonts w:eastAsia="Times New Roman" w:cs="Calibri"/>
                <w:lang w:bidi="he-IL"/>
              </w:rPr>
              <w:t xml:space="preserve"> </w:t>
            </w:r>
            <w:r w:rsidRPr="005C1D03">
              <w:rPr>
                <w:rFonts w:eastAsia="Times New Roman" w:cs="Calibri"/>
                <w:lang w:bidi="he-IL"/>
              </w:rPr>
              <w:t>lament</w:t>
            </w:r>
            <w:r>
              <w:rPr>
                <w:rFonts w:eastAsia="Times New Roman" w:cs="Calibri"/>
                <w:lang w:bidi="he-IL"/>
              </w:rPr>
              <w:t xml:space="preserve"> </w:t>
            </w:r>
            <w:r w:rsidRPr="005C1D03">
              <w:rPr>
                <w:rFonts w:eastAsia="Times New Roman" w:cs="Calibri"/>
                <w:lang w:bidi="he-IL"/>
              </w:rPr>
              <w:t>into</w:t>
            </w:r>
            <w:r>
              <w:rPr>
                <w:rFonts w:eastAsia="Times New Roman" w:cs="Calibri"/>
                <w:lang w:bidi="he-IL"/>
              </w:rPr>
              <w:t xml:space="preserve"> </w:t>
            </w:r>
            <w:r w:rsidRPr="005C1D03">
              <w:rPr>
                <w:rFonts w:eastAsia="Times New Roman" w:cs="Calibri"/>
                <w:lang w:bidi="he-IL"/>
              </w:rPr>
              <w:t>my</w:t>
            </w:r>
            <w:r>
              <w:rPr>
                <w:rFonts w:eastAsia="Times New Roman" w:cs="Calibri"/>
                <w:lang w:bidi="he-IL"/>
              </w:rPr>
              <w:t xml:space="preserve"> </w:t>
            </w:r>
            <w:r w:rsidRPr="005C1D03">
              <w:rPr>
                <w:rFonts w:eastAsia="Times New Roman" w:cs="Calibri"/>
                <w:lang w:bidi="he-IL"/>
              </w:rPr>
              <w:t>celebration;</w:t>
            </w:r>
            <w:r>
              <w:rPr>
                <w:rFonts w:eastAsia="Times New Roman" w:cs="Calibri"/>
                <w:lang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loosened</w:t>
            </w:r>
            <w:r>
              <w:rPr>
                <w:rFonts w:eastAsia="Times New Roman" w:cs="Calibri"/>
                <w:lang w:bidi="he-IL"/>
              </w:rPr>
              <w:t xml:space="preserve"> </w:t>
            </w:r>
            <w:r w:rsidRPr="005C1D03">
              <w:rPr>
                <w:rFonts w:eastAsia="Times New Roman" w:cs="Calibri"/>
                <w:lang w:bidi="he-IL"/>
              </w:rPr>
              <w:t>my</w:t>
            </w:r>
            <w:r>
              <w:rPr>
                <w:rFonts w:eastAsia="Times New Roman" w:cs="Calibri"/>
                <w:lang w:bidi="he-IL"/>
              </w:rPr>
              <w:t xml:space="preserve"> </w:t>
            </w:r>
            <w:r w:rsidRPr="005C1D03">
              <w:rPr>
                <w:rFonts w:eastAsia="Times New Roman" w:cs="Calibri"/>
                <w:lang w:bidi="he-IL"/>
              </w:rPr>
              <w:t>sackcloth</w:t>
            </w:r>
            <w:r>
              <w:rPr>
                <w:rFonts w:eastAsia="Times New Roman" w:cs="Calibri"/>
                <w:lang w:bidi="he-IL"/>
              </w:rPr>
              <w:t xml:space="preserve"> </w:t>
            </w:r>
            <w:r w:rsidRPr="005C1D03">
              <w:rPr>
                <w:rFonts w:eastAsia="Times New Roman" w:cs="Calibri"/>
                <w:b/>
                <w:bCs/>
                <w:u w:val="single"/>
                <w:lang w:bidi="he-IL"/>
              </w:rPr>
              <w:t>and</w:t>
            </w:r>
            <w:r>
              <w:rPr>
                <w:rFonts w:eastAsia="Times New Roman" w:cs="Calibri"/>
                <w:b/>
                <w:bCs/>
                <w:u w:val="single"/>
                <w:lang w:bidi="he-IL"/>
              </w:rPr>
              <w:t xml:space="preserve"> </w:t>
            </w:r>
            <w:r w:rsidRPr="005C1D03">
              <w:rPr>
                <w:rFonts w:eastAsia="Times New Roman" w:cs="Calibri"/>
                <w:b/>
                <w:bCs/>
                <w:u w:val="single"/>
                <w:lang w:bidi="he-IL"/>
              </w:rPr>
              <w:t>girded</w:t>
            </w:r>
            <w:r>
              <w:rPr>
                <w:rFonts w:eastAsia="Times New Roman" w:cs="Calibri"/>
                <w:b/>
                <w:bCs/>
                <w:u w:val="single"/>
                <w:lang w:bidi="he-IL"/>
              </w:rPr>
              <w:t xml:space="preserve"> </w:t>
            </w:r>
            <w:r w:rsidRPr="005C1D03">
              <w:rPr>
                <w:rFonts w:eastAsia="Times New Roman" w:cs="Calibri"/>
                <w:b/>
                <w:bCs/>
                <w:u w:val="single"/>
                <w:lang w:bidi="he-IL"/>
              </w:rPr>
              <w:t>me</w:t>
            </w:r>
            <w:r>
              <w:rPr>
                <w:rFonts w:eastAsia="Times New Roman" w:cs="Calibri"/>
                <w:b/>
                <w:bCs/>
                <w:u w:val="single"/>
                <w:lang w:bidi="he-IL"/>
              </w:rPr>
              <w:t xml:space="preserve"> </w:t>
            </w:r>
            <w:r w:rsidRPr="005C1D03">
              <w:rPr>
                <w:rFonts w:eastAsia="Times New Roman" w:cs="Calibri"/>
                <w:b/>
                <w:bCs/>
                <w:u w:val="single"/>
                <w:lang w:bidi="he-IL"/>
              </w:rPr>
              <w:t>with</w:t>
            </w:r>
            <w:r>
              <w:rPr>
                <w:rFonts w:eastAsia="Times New Roman" w:cs="Calibri"/>
                <w:b/>
                <w:bCs/>
                <w:u w:val="single"/>
                <w:lang w:bidi="he-IL"/>
              </w:rPr>
              <w:t xml:space="preserve"> </w:t>
            </w:r>
            <w:r w:rsidRPr="005C1D03">
              <w:rPr>
                <w:rFonts w:eastAsia="Times New Roman" w:cs="Calibri"/>
                <w:b/>
                <w:bCs/>
                <w:u w:val="single"/>
                <w:lang w:bidi="he-IL"/>
              </w:rPr>
              <w:t>joy</w:t>
            </w:r>
            <w:r w:rsidRPr="005C1D03">
              <w:rPr>
                <w:rFonts w:eastAsia="Times New Roman" w:cs="Calibri"/>
                <w:lang w:bidi="he-IL"/>
              </w:rPr>
              <w:t>.</w:t>
            </w:r>
          </w:p>
        </w:tc>
      </w:tr>
      <w:tr w:rsidR="00DB119A" w:rsidRPr="005C1D03" w14:paraId="196DE7CB" w14:textId="77777777" w:rsidTr="00C30476">
        <w:trPr>
          <w:jc w:val="center"/>
        </w:trPr>
        <w:tc>
          <w:tcPr>
            <w:tcW w:w="5148" w:type="dxa"/>
            <w:tcMar>
              <w:top w:w="0" w:type="dxa"/>
              <w:left w:w="108" w:type="dxa"/>
              <w:bottom w:w="0" w:type="dxa"/>
              <w:right w:w="108" w:type="dxa"/>
            </w:tcMar>
            <w:hideMark/>
          </w:tcPr>
          <w:p w14:paraId="34F2257D" w14:textId="77777777" w:rsidR="00DB119A" w:rsidRPr="005C1D03" w:rsidRDefault="00DB119A" w:rsidP="00C30476">
            <w:pPr>
              <w:rPr>
                <w:rFonts w:eastAsia="Times New Roman" w:cs="Calibri"/>
                <w:lang w:bidi="he-IL"/>
              </w:rPr>
            </w:pPr>
            <w:r w:rsidRPr="005C1D03">
              <w:rPr>
                <w:rFonts w:eastAsia="Times New Roman" w:cs="Calibri"/>
                <w:lang w:val="en-AU" w:bidi="he-IL"/>
              </w:rPr>
              <w:t>13.</w:t>
            </w:r>
            <w:r>
              <w:rPr>
                <w:rFonts w:eastAsia="Times New Roman" w:cs="Calibri"/>
                <w:lang w:val="en-AU" w:bidi="he-IL"/>
              </w:rPr>
              <w:t xml:space="preserve"> </w:t>
            </w:r>
            <w:r w:rsidRPr="005C1D03">
              <w:rPr>
                <w:rFonts w:eastAsia="Times New Roman" w:cs="Calibri"/>
                <w:lang w:bidi="he-IL"/>
              </w:rPr>
              <w:t>So</w:t>
            </w:r>
            <w:r>
              <w:rPr>
                <w:rFonts w:eastAsia="Times New Roman" w:cs="Calibri"/>
                <w:lang w:bidi="he-IL"/>
              </w:rPr>
              <w:t xml:space="preserve"> </w:t>
            </w:r>
            <w:r w:rsidRPr="005C1D03">
              <w:rPr>
                <w:rFonts w:eastAsia="Times New Roman" w:cs="Calibri"/>
                <w:lang w:bidi="he-IL"/>
              </w:rPr>
              <w:t>that</w:t>
            </w:r>
            <w:r>
              <w:rPr>
                <w:rFonts w:eastAsia="Times New Roman" w:cs="Calibri"/>
                <w:lang w:bidi="he-IL"/>
              </w:rPr>
              <w:t xml:space="preserve"> </w:t>
            </w:r>
            <w:r w:rsidRPr="005C1D03">
              <w:rPr>
                <w:rFonts w:eastAsia="Times New Roman" w:cs="Calibri"/>
                <w:lang w:bidi="he-IL"/>
              </w:rPr>
              <w:t>my</w:t>
            </w:r>
            <w:r>
              <w:rPr>
                <w:rFonts w:eastAsia="Times New Roman" w:cs="Calibri"/>
                <w:lang w:bidi="he-IL"/>
              </w:rPr>
              <w:t xml:space="preserve"> </w:t>
            </w:r>
            <w:r w:rsidRPr="005C1D03">
              <w:rPr>
                <w:rFonts w:eastAsia="Times New Roman" w:cs="Calibri"/>
                <w:lang w:bidi="he-IL"/>
              </w:rPr>
              <w:t>soul</w:t>
            </w:r>
            <w:r>
              <w:rPr>
                <w:rFonts w:eastAsia="Times New Roman" w:cs="Calibri"/>
                <w:lang w:bidi="he-IL"/>
              </w:rPr>
              <w:t xml:space="preserve"> </w:t>
            </w:r>
            <w:r w:rsidRPr="005C1D03">
              <w:rPr>
                <w:rFonts w:eastAsia="Times New Roman" w:cs="Calibri"/>
                <w:lang w:bidi="he-IL"/>
              </w:rPr>
              <w:t>will</w:t>
            </w:r>
            <w:r>
              <w:rPr>
                <w:rFonts w:eastAsia="Times New Roman" w:cs="Calibri"/>
                <w:lang w:bidi="he-IL"/>
              </w:rPr>
              <w:t xml:space="preserve"> </w:t>
            </w:r>
            <w:r w:rsidRPr="005C1D03">
              <w:rPr>
                <w:rFonts w:eastAsia="Times New Roman" w:cs="Calibri"/>
                <w:lang w:bidi="he-IL"/>
              </w:rPr>
              <w:t>sing</w:t>
            </w:r>
            <w:r>
              <w:rPr>
                <w:rFonts w:eastAsia="Times New Roman" w:cs="Calibri"/>
                <w:lang w:bidi="he-IL"/>
              </w:rPr>
              <w:t xml:space="preserve"> </w:t>
            </w:r>
            <w:r w:rsidRPr="005C1D03">
              <w:rPr>
                <w:rFonts w:eastAsia="Times New Roman" w:cs="Calibri"/>
                <w:lang w:bidi="he-IL"/>
              </w:rPr>
              <w:t>praises</w:t>
            </w:r>
            <w:r>
              <w:rPr>
                <w:rFonts w:eastAsia="Times New Roman" w:cs="Calibri"/>
                <w:lang w:bidi="he-IL"/>
              </w:rPr>
              <w:t xml:space="preserve"> </w:t>
            </w:r>
            <w:r w:rsidRPr="005C1D03">
              <w:rPr>
                <w:rFonts w:eastAsia="Times New Roman" w:cs="Calibri"/>
                <w:lang w:bidi="he-IL"/>
              </w:rPr>
              <w:t>to</w:t>
            </w:r>
            <w:r>
              <w:rPr>
                <w:rFonts w:eastAsia="Times New Roman" w:cs="Calibri"/>
                <w:lang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and</w:t>
            </w:r>
            <w:r>
              <w:rPr>
                <w:rFonts w:eastAsia="Times New Roman" w:cs="Calibri"/>
                <w:lang w:bidi="he-IL"/>
              </w:rPr>
              <w:t xml:space="preserve"> </w:t>
            </w:r>
            <w:r w:rsidRPr="005C1D03">
              <w:rPr>
                <w:rFonts w:eastAsia="Times New Roman" w:cs="Calibri"/>
                <w:lang w:bidi="he-IL"/>
              </w:rPr>
              <w:t>not</w:t>
            </w:r>
            <w:r>
              <w:rPr>
                <w:rFonts w:eastAsia="Times New Roman" w:cs="Calibri"/>
                <w:lang w:bidi="he-IL"/>
              </w:rPr>
              <w:t xml:space="preserve"> </w:t>
            </w:r>
            <w:r w:rsidRPr="005C1D03">
              <w:rPr>
                <w:rFonts w:eastAsia="Times New Roman" w:cs="Calibri"/>
                <w:lang w:bidi="he-IL"/>
              </w:rPr>
              <w:t>be</w:t>
            </w:r>
            <w:r>
              <w:rPr>
                <w:rFonts w:eastAsia="Times New Roman" w:cs="Calibri"/>
                <w:lang w:bidi="he-IL"/>
              </w:rPr>
              <w:t xml:space="preserve"> </w:t>
            </w:r>
            <w:r w:rsidRPr="005C1D03">
              <w:rPr>
                <w:rFonts w:eastAsia="Times New Roman" w:cs="Calibri"/>
                <w:lang w:bidi="he-IL"/>
              </w:rPr>
              <w:t>silent.</w:t>
            </w:r>
            <w:r>
              <w:rPr>
                <w:rFonts w:eastAsia="Times New Roman" w:cs="Calibri"/>
                <w:lang w:bidi="he-IL"/>
              </w:rPr>
              <w:t xml:space="preserve"> </w:t>
            </w:r>
            <w:r w:rsidRPr="005C1D03">
              <w:rPr>
                <w:rFonts w:eastAsia="Times New Roman" w:cs="Calibri"/>
                <w:lang w:bidi="he-IL"/>
              </w:rPr>
              <w:t>O</w:t>
            </w:r>
            <w:r>
              <w:rPr>
                <w:rFonts w:eastAsia="Times New Roman" w:cs="Calibri"/>
                <w:lang w:bidi="he-IL"/>
              </w:rPr>
              <w:t xml:space="preserve"> </w:t>
            </w:r>
            <w:r w:rsidRPr="005C1D03">
              <w:rPr>
                <w:rFonts w:eastAsia="Times New Roman" w:cs="Calibri"/>
                <w:lang w:bidi="he-IL"/>
              </w:rPr>
              <w:t>Lord,</w:t>
            </w:r>
            <w:r>
              <w:rPr>
                <w:rFonts w:eastAsia="Times New Roman" w:cs="Calibri"/>
                <w:lang w:bidi="he-IL"/>
              </w:rPr>
              <w:t xml:space="preserve"> </w:t>
            </w:r>
            <w:r w:rsidRPr="005C1D03">
              <w:rPr>
                <w:rFonts w:eastAsia="Times New Roman" w:cs="Calibri"/>
                <w:lang w:bidi="he-IL"/>
              </w:rPr>
              <w:t>my</w:t>
            </w:r>
            <w:r>
              <w:rPr>
                <w:rFonts w:eastAsia="Times New Roman" w:cs="Calibri"/>
                <w:lang w:bidi="he-IL"/>
              </w:rPr>
              <w:t xml:space="preserve"> </w:t>
            </w:r>
            <w:r w:rsidRPr="005C1D03">
              <w:rPr>
                <w:rFonts w:eastAsia="Times New Roman" w:cs="Calibri"/>
                <w:lang w:bidi="he-IL"/>
              </w:rPr>
              <w:t>God,</w:t>
            </w:r>
            <w:r>
              <w:rPr>
                <w:rFonts w:eastAsia="Times New Roman" w:cs="Calibri"/>
                <w:lang w:bidi="he-IL"/>
              </w:rPr>
              <w:t xml:space="preserve"> </w:t>
            </w:r>
            <w:r w:rsidRPr="005C1D03">
              <w:rPr>
                <w:rFonts w:eastAsia="Times New Roman" w:cs="Calibri"/>
                <w:lang w:bidi="he-IL"/>
              </w:rPr>
              <w:t>I</w:t>
            </w:r>
            <w:r>
              <w:rPr>
                <w:rFonts w:eastAsia="Times New Roman" w:cs="Calibri"/>
                <w:lang w:bidi="he-IL"/>
              </w:rPr>
              <w:t xml:space="preserve"> </w:t>
            </w:r>
            <w:r w:rsidRPr="005C1D03">
              <w:rPr>
                <w:rFonts w:eastAsia="Times New Roman" w:cs="Calibri"/>
                <w:lang w:bidi="he-IL"/>
              </w:rPr>
              <w:t>will</w:t>
            </w:r>
            <w:r>
              <w:rPr>
                <w:rFonts w:eastAsia="Times New Roman" w:cs="Calibri"/>
                <w:lang w:bidi="he-IL"/>
              </w:rPr>
              <w:t xml:space="preserve"> </w:t>
            </w:r>
            <w:r w:rsidRPr="005C1D03">
              <w:rPr>
                <w:rFonts w:eastAsia="Times New Roman" w:cs="Calibri"/>
                <w:lang w:bidi="he-IL"/>
              </w:rPr>
              <w:t>thank</w:t>
            </w:r>
            <w:r>
              <w:rPr>
                <w:rFonts w:eastAsia="Times New Roman" w:cs="Calibri"/>
                <w:lang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forever.</w:t>
            </w:r>
          </w:p>
        </w:tc>
        <w:tc>
          <w:tcPr>
            <w:tcW w:w="5148" w:type="dxa"/>
            <w:tcMar>
              <w:top w:w="0" w:type="dxa"/>
              <w:left w:w="108" w:type="dxa"/>
              <w:bottom w:w="0" w:type="dxa"/>
              <w:right w:w="108" w:type="dxa"/>
            </w:tcMar>
            <w:hideMark/>
          </w:tcPr>
          <w:p w14:paraId="48950F04" w14:textId="77777777" w:rsidR="00DB119A" w:rsidRPr="005C1D03" w:rsidRDefault="00DB119A" w:rsidP="00C30476">
            <w:pPr>
              <w:rPr>
                <w:rFonts w:eastAsia="Times New Roman" w:cs="Calibri"/>
                <w:lang w:bidi="he-IL"/>
              </w:rPr>
            </w:pPr>
            <w:r w:rsidRPr="005C1D03">
              <w:rPr>
                <w:rFonts w:eastAsia="Times New Roman" w:cs="Calibri"/>
                <w:lang w:val="en-AU" w:bidi="he-IL"/>
              </w:rPr>
              <w:t>13.</w:t>
            </w:r>
            <w:r>
              <w:rPr>
                <w:rFonts w:eastAsia="Times New Roman" w:cs="Calibri"/>
                <w:lang w:val="en-AU" w:bidi="he-IL"/>
              </w:rPr>
              <w:t xml:space="preserve"> </w:t>
            </w:r>
            <w:r w:rsidRPr="005C1D03">
              <w:rPr>
                <w:rFonts w:eastAsia="Times New Roman" w:cs="Calibri"/>
                <w:lang w:bidi="he-IL"/>
              </w:rPr>
              <w:t>Because</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nobles</w:t>
            </w:r>
            <w:r>
              <w:rPr>
                <w:rFonts w:eastAsia="Times New Roman" w:cs="Calibri"/>
                <w:lang w:bidi="he-IL"/>
              </w:rPr>
              <w:t xml:space="preserve"> </w:t>
            </w:r>
            <w:r w:rsidRPr="005C1D03">
              <w:rPr>
                <w:rFonts w:eastAsia="Times New Roman" w:cs="Calibri"/>
                <w:lang w:bidi="he-IL"/>
              </w:rPr>
              <w:t>of</w:t>
            </w:r>
            <w:r>
              <w:rPr>
                <w:rFonts w:eastAsia="Times New Roman" w:cs="Calibri"/>
                <w:lang w:bidi="he-IL"/>
              </w:rPr>
              <w:t xml:space="preserve"> </w:t>
            </w:r>
            <w:r w:rsidRPr="005C1D03">
              <w:rPr>
                <w:rFonts w:eastAsia="Times New Roman" w:cs="Calibri"/>
                <w:lang w:bidi="he-IL"/>
              </w:rPr>
              <w:t>the</w:t>
            </w:r>
            <w:r>
              <w:rPr>
                <w:rFonts w:eastAsia="Times New Roman" w:cs="Calibri"/>
                <w:lang w:bidi="he-IL"/>
              </w:rPr>
              <w:t xml:space="preserve"> </w:t>
            </w:r>
            <w:r w:rsidRPr="005C1D03">
              <w:rPr>
                <w:rFonts w:eastAsia="Times New Roman" w:cs="Calibri"/>
                <w:lang w:bidi="he-IL"/>
              </w:rPr>
              <w:t>world</w:t>
            </w:r>
            <w:r>
              <w:rPr>
                <w:rFonts w:eastAsia="Times New Roman" w:cs="Calibri"/>
                <w:lang w:bidi="he-IL"/>
              </w:rPr>
              <w:t xml:space="preserve"> </w:t>
            </w:r>
            <w:r w:rsidRPr="005C1D03">
              <w:rPr>
                <w:rFonts w:eastAsia="Times New Roman" w:cs="Calibri"/>
                <w:lang w:bidi="he-IL"/>
              </w:rPr>
              <w:t>will</w:t>
            </w:r>
            <w:r>
              <w:rPr>
                <w:rFonts w:eastAsia="Times New Roman" w:cs="Calibri"/>
                <w:lang w:bidi="he-IL"/>
              </w:rPr>
              <w:t xml:space="preserve"> </w:t>
            </w:r>
            <w:r w:rsidRPr="005C1D03">
              <w:rPr>
                <w:rFonts w:eastAsia="Times New Roman" w:cs="Calibri"/>
                <w:lang w:bidi="he-IL"/>
              </w:rPr>
              <w:t>give</w:t>
            </w:r>
            <w:r>
              <w:rPr>
                <w:rFonts w:eastAsia="Times New Roman" w:cs="Calibri"/>
                <w:lang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praise</w:t>
            </w:r>
            <w:r>
              <w:rPr>
                <w:rFonts w:eastAsia="Times New Roman" w:cs="Calibri"/>
                <w:lang w:bidi="he-IL"/>
              </w:rPr>
              <w:t xml:space="preserve"> </w:t>
            </w:r>
            <w:r w:rsidRPr="005C1D03">
              <w:rPr>
                <w:rFonts w:eastAsia="Times New Roman" w:cs="Calibri"/>
                <w:lang w:bidi="he-IL"/>
              </w:rPr>
              <w:t>and</w:t>
            </w:r>
            <w:r>
              <w:rPr>
                <w:rFonts w:eastAsia="Times New Roman" w:cs="Calibri"/>
                <w:lang w:bidi="he-IL"/>
              </w:rPr>
              <w:t xml:space="preserve"> </w:t>
            </w:r>
            <w:r w:rsidRPr="005C1D03">
              <w:rPr>
                <w:rFonts w:eastAsia="Times New Roman" w:cs="Calibri"/>
                <w:lang w:bidi="he-IL"/>
              </w:rPr>
              <w:t>not</w:t>
            </w:r>
            <w:r>
              <w:rPr>
                <w:rFonts w:eastAsia="Times New Roman" w:cs="Calibri"/>
                <w:lang w:bidi="he-IL"/>
              </w:rPr>
              <w:t xml:space="preserve"> </w:t>
            </w:r>
            <w:r w:rsidRPr="005C1D03">
              <w:rPr>
                <w:rFonts w:eastAsia="Times New Roman" w:cs="Calibri"/>
                <w:lang w:bidi="he-IL"/>
              </w:rPr>
              <w:t>be</w:t>
            </w:r>
            <w:r>
              <w:rPr>
                <w:rFonts w:eastAsia="Times New Roman" w:cs="Calibri"/>
                <w:lang w:bidi="he-IL"/>
              </w:rPr>
              <w:t xml:space="preserve"> </w:t>
            </w:r>
            <w:r w:rsidRPr="005C1D03">
              <w:rPr>
                <w:rFonts w:eastAsia="Times New Roman" w:cs="Calibri"/>
                <w:lang w:bidi="he-IL"/>
              </w:rPr>
              <w:t>silent,</w:t>
            </w:r>
            <w:r>
              <w:rPr>
                <w:rFonts w:eastAsia="Times New Roman" w:cs="Calibri"/>
                <w:lang w:bidi="he-IL"/>
              </w:rPr>
              <w:t xml:space="preserve"> </w:t>
            </w:r>
            <w:r w:rsidRPr="005C1D03">
              <w:rPr>
                <w:rFonts w:eastAsia="Times New Roman" w:cs="Calibri"/>
                <w:lang w:bidi="he-IL"/>
              </w:rPr>
              <w:t>O</w:t>
            </w:r>
            <w:r>
              <w:rPr>
                <w:rFonts w:eastAsia="Times New Roman" w:cs="Calibri"/>
                <w:lang w:bidi="he-IL"/>
              </w:rPr>
              <w:t xml:space="preserve"> </w:t>
            </w:r>
            <w:r w:rsidRPr="005C1D03">
              <w:rPr>
                <w:rFonts w:eastAsia="Times New Roman" w:cs="Calibri"/>
                <w:lang w:bidi="he-IL"/>
              </w:rPr>
              <w:t>LORD</w:t>
            </w:r>
            <w:r>
              <w:rPr>
                <w:rFonts w:eastAsia="Times New Roman" w:cs="Calibri"/>
                <w:lang w:bidi="he-IL"/>
              </w:rPr>
              <w:t xml:space="preserve"> </w:t>
            </w:r>
            <w:r w:rsidRPr="005C1D03">
              <w:rPr>
                <w:rFonts w:eastAsia="Times New Roman" w:cs="Calibri"/>
                <w:lang w:bidi="he-IL"/>
              </w:rPr>
              <w:t>my</w:t>
            </w:r>
            <w:r>
              <w:rPr>
                <w:rFonts w:eastAsia="Times New Roman" w:cs="Calibri"/>
                <w:lang w:bidi="he-IL"/>
              </w:rPr>
              <w:t xml:space="preserve"> </w:t>
            </w:r>
            <w:r w:rsidRPr="005C1D03">
              <w:rPr>
                <w:rFonts w:eastAsia="Times New Roman" w:cs="Calibri"/>
                <w:lang w:bidi="he-IL"/>
              </w:rPr>
              <w:t>God,</w:t>
            </w:r>
            <w:r>
              <w:rPr>
                <w:rFonts w:eastAsia="Times New Roman" w:cs="Calibri"/>
                <w:lang w:bidi="he-IL"/>
              </w:rPr>
              <w:t xml:space="preserve"> </w:t>
            </w:r>
            <w:r w:rsidRPr="005C1D03">
              <w:rPr>
                <w:rFonts w:eastAsia="Times New Roman" w:cs="Calibri"/>
                <w:lang w:bidi="he-IL"/>
              </w:rPr>
              <w:t>I</w:t>
            </w:r>
            <w:r>
              <w:rPr>
                <w:rFonts w:eastAsia="Times New Roman" w:cs="Calibri"/>
                <w:lang w:bidi="he-IL"/>
              </w:rPr>
              <w:t xml:space="preserve"> </w:t>
            </w:r>
            <w:r w:rsidRPr="005C1D03">
              <w:rPr>
                <w:rFonts w:eastAsia="Times New Roman" w:cs="Calibri"/>
                <w:lang w:bidi="he-IL"/>
              </w:rPr>
              <w:t>too</w:t>
            </w:r>
            <w:r>
              <w:rPr>
                <w:rFonts w:eastAsia="Times New Roman" w:cs="Calibri"/>
                <w:lang w:bidi="he-IL"/>
              </w:rPr>
              <w:t xml:space="preserve"> </w:t>
            </w:r>
            <w:r w:rsidRPr="005C1D03">
              <w:rPr>
                <w:rFonts w:eastAsia="Times New Roman" w:cs="Calibri"/>
                <w:lang w:bidi="he-IL"/>
              </w:rPr>
              <w:t>will</w:t>
            </w:r>
            <w:r>
              <w:rPr>
                <w:rFonts w:eastAsia="Times New Roman" w:cs="Calibri"/>
                <w:lang w:bidi="he-IL"/>
              </w:rPr>
              <w:t xml:space="preserve"> </w:t>
            </w:r>
            <w:r w:rsidRPr="005C1D03">
              <w:rPr>
                <w:rFonts w:eastAsia="Times New Roman" w:cs="Calibri"/>
                <w:lang w:bidi="he-IL"/>
              </w:rPr>
              <w:t>give</w:t>
            </w:r>
            <w:r>
              <w:rPr>
                <w:rFonts w:eastAsia="Times New Roman" w:cs="Calibri"/>
                <w:lang w:bidi="he-IL"/>
              </w:rPr>
              <w:t xml:space="preserve"> </w:t>
            </w:r>
            <w:r w:rsidRPr="005C1D03">
              <w:rPr>
                <w:rFonts w:eastAsia="Times New Roman" w:cs="Calibri"/>
                <w:lang w:bidi="he-IL"/>
              </w:rPr>
              <w:t>You</w:t>
            </w:r>
            <w:r>
              <w:rPr>
                <w:rFonts w:eastAsia="Times New Roman" w:cs="Calibri"/>
                <w:lang w:bidi="he-IL"/>
              </w:rPr>
              <w:t xml:space="preserve"> </w:t>
            </w:r>
            <w:r w:rsidRPr="005C1D03">
              <w:rPr>
                <w:rFonts w:eastAsia="Times New Roman" w:cs="Calibri"/>
                <w:lang w:bidi="he-IL"/>
              </w:rPr>
              <w:t>praise.</w:t>
            </w:r>
          </w:p>
        </w:tc>
      </w:tr>
    </w:tbl>
    <w:p w14:paraId="28621A55" w14:textId="77777777" w:rsidR="00DB119A" w:rsidRDefault="00DB119A" w:rsidP="00DB119A">
      <w:pPr>
        <w:pBdr>
          <w:bottom w:val="double" w:sz="4" w:space="1" w:color="auto"/>
        </w:pBdr>
        <w:rPr>
          <w:rFonts w:eastAsia="Times New Roman"/>
          <w:color w:val="000000"/>
          <w:lang w:val="en-AU" w:bidi="he-IL"/>
        </w:rPr>
      </w:pPr>
      <w:r>
        <w:rPr>
          <w:rFonts w:eastAsia="Times New Roman"/>
          <w:color w:val="000000"/>
          <w:lang w:val="en-AU" w:bidi="he-IL"/>
        </w:rPr>
        <w:t xml:space="preserve"> </w:t>
      </w:r>
    </w:p>
    <w:p w14:paraId="56990293" w14:textId="77777777" w:rsidR="00DB119A" w:rsidRDefault="00DB119A" w:rsidP="00DB119A">
      <w:pPr>
        <w:rPr>
          <w:rFonts w:ascii="Cambria" w:eastAsia="Times New Roman" w:hAnsi="Cambria" w:cs="Calibri"/>
          <w:b/>
          <w:bCs/>
          <w:color w:val="000000"/>
          <w:sz w:val="28"/>
          <w:szCs w:val="28"/>
          <w:lang w:bidi="he-IL"/>
        </w:rPr>
      </w:pPr>
    </w:p>
    <w:p w14:paraId="6E726DC4" w14:textId="77777777" w:rsidR="00076732" w:rsidRDefault="00076732">
      <w:pPr>
        <w:spacing w:after="160" w:line="259" w:lineRule="auto"/>
        <w:jc w:val="left"/>
        <w:rPr>
          <w:rFonts w:ascii="Cambria" w:eastAsia="Times New Roman" w:hAnsi="Cambria" w:cs="Calibri"/>
          <w:b/>
          <w:bCs/>
          <w:color w:val="000000"/>
          <w:sz w:val="28"/>
          <w:szCs w:val="28"/>
          <w:lang w:bidi="he-IL"/>
        </w:rPr>
      </w:pPr>
      <w:r>
        <w:rPr>
          <w:rFonts w:ascii="Cambria" w:eastAsia="Times New Roman" w:hAnsi="Cambria" w:cs="Calibri"/>
          <w:b/>
          <w:bCs/>
          <w:color w:val="000000"/>
          <w:sz w:val="28"/>
          <w:szCs w:val="28"/>
          <w:lang w:bidi="he-IL"/>
        </w:rPr>
        <w:br w:type="page"/>
      </w:r>
    </w:p>
    <w:p w14:paraId="4704971F" w14:textId="22428EF1" w:rsidR="00DB119A" w:rsidRPr="006B1DA9" w:rsidRDefault="00DB119A" w:rsidP="00DB119A">
      <w:pPr>
        <w:rPr>
          <w:rFonts w:eastAsia="Times New Roman" w:cs="Calibri"/>
          <w:color w:val="000000"/>
          <w:lang w:bidi="he-IL"/>
        </w:rPr>
      </w:pPr>
      <w:r w:rsidRPr="006B1DA9">
        <w:rPr>
          <w:rFonts w:ascii="Cambria" w:eastAsia="Times New Roman" w:hAnsi="Cambria" w:cs="Calibri"/>
          <w:b/>
          <w:bCs/>
          <w:color w:val="000000"/>
          <w:sz w:val="28"/>
          <w:szCs w:val="28"/>
          <w:lang w:bidi="he-IL"/>
        </w:rPr>
        <w:lastRenderedPageBreak/>
        <w:t>Rashi’s Commentary for: </w:t>
      </w:r>
      <w:r>
        <w:rPr>
          <w:rFonts w:ascii="Cambria" w:eastAsia="Times New Roman" w:hAnsi="Cambria" w:cs="Calibri"/>
          <w:b/>
          <w:bCs/>
          <w:color w:val="000000"/>
          <w:sz w:val="28"/>
          <w:szCs w:val="28"/>
          <w:lang w:bidi="he-IL"/>
        </w:rPr>
        <w:t>Tehillim (</w:t>
      </w:r>
      <w:r w:rsidRPr="006B1DA9">
        <w:rPr>
          <w:rFonts w:ascii="Cambria" w:eastAsia="Times New Roman" w:hAnsi="Cambria" w:cs="Calibri"/>
          <w:b/>
          <w:bCs/>
          <w:color w:val="000000"/>
          <w:sz w:val="28"/>
          <w:szCs w:val="28"/>
          <w:lang w:val="en-AU" w:bidi="he-IL"/>
        </w:rPr>
        <w:t>Psalm</w:t>
      </w:r>
      <w:r>
        <w:rPr>
          <w:rFonts w:ascii="Cambria" w:eastAsia="Times New Roman" w:hAnsi="Cambria" w:cs="Calibri"/>
          <w:b/>
          <w:bCs/>
          <w:color w:val="000000"/>
          <w:sz w:val="28"/>
          <w:szCs w:val="28"/>
          <w:lang w:val="en-AU" w:bidi="he-IL"/>
        </w:rPr>
        <w:t>s)</w:t>
      </w:r>
      <w:r w:rsidRPr="006B1DA9">
        <w:rPr>
          <w:rFonts w:ascii="Cambria" w:eastAsia="Times New Roman" w:hAnsi="Cambria" w:cs="Calibri"/>
          <w:b/>
          <w:bCs/>
          <w:color w:val="000000"/>
          <w:sz w:val="28"/>
          <w:szCs w:val="28"/>
          <w:lang w:val="en-AU" w:bidi="he-IL"/>
        </w:rPr>
        <w:t xml:space="preserve"> 30:1-13</w:t>
      </w:r>
    </w:p>
    <w:p w14:paraId="16265250" w14:textId="77777777" w:rsidR="00DB119A" w:rsidRPr="006B1DA9" w:rsidRDefault="00DB119A" w:rsidP="00DB119A">
      <w:pPr>
        <w:rPr>
          <w:rFonts w:eastAsia="Times New Roman" w:cs="Calibri"/>
          <w:color w:val="000000"/>
          <w:lang w:bidi="he-IL"/>
        </w:rPr>
      </w:pPr>
      <w:r w:rsidRPr="006B1DA9">
        <w:rPr>
          <w:rFonts w:eastAsia="Times New Roman"/>
          <w:b/>
          <w:bCs/>
          <w:color w:val="000000"/>
          <w:lang w:bidi="he-IL"/>
        </w:rPr>
        <w:t> </w:t>
      </w:r>
    </w:p>
    <w:p w14:paraId="57307691"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b/>
          <w:bCs/>
          <w:color w:val="000000"/>
          <w:lang w:bidi="he-IL"/>
        </w:rPr>
        <w:t>1 A song of dedication of the House</w:t>
      </w:r>
      <w:r w:rsidRPr="006B1DA9">
        <w:rPr>
          <w:rFonts w:asciiTheme="minorHAnsi" w:eastAsia="Times New Roman" w:hAnsiTheme="minorHAnsi" w:cstheme="minorHAnsi"/>
          <w:color w:val="000000"/>
          <w:lang w:bidi="he-IL"/>
        </w:rPr>
        <w:t> which the Levites will say at the dedication of the House in the days of Solomon.</w:t>
      </w:r>
    </w:p>
    <w:p w14:paraId="794178A8"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 </w:t>
      </w:r>
    </w:p>
    <w:p w14:paraId="5FBEB905"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b/>
          <w:bCs/>
          <w:color w:val="000000"/>
          <w:lang w:bidi="he-IL"/>
        </w:rPr>
        <w:t>2 I will exalt You, O Lord, for You have raised me up</w:t>
      </w:r>
      <w:r w:rsidRPr="006B1DA9">
        <w:rPr>
          <w:rFonts w:asciiTheme="minorHAnsi" w:eastAsia="Times New Roman" w:hAnsiTheme="minorHAnsi" w:cstheme="minorHAnsi"/>
          <w:color w:val="000000"/>
          <w:lang w:bidi="he-IL"/>
        </w:rPr>
        <w:t> Heb. </w:t>
      </w:r>
      <w:r w:rsidRPr="006B1DA9">
        <w:rPr>
          <w:rFonts w:asciiTheme="minorHAnsi" w:eastAsia="Times New Roman" w:hAnsiTheme="minorHAnsi" w:cstheme="minorHAnsi"/>
          <w:color w:val="000000"/>
          <w:rtl/>
          <w:lang w:bidi="he-IL"/>
        </w:rPr>
        <w:t>דליתני </w:t>
      </w:r>
      <w:r w:rsidRPr="006B1DA9">
        <w:rPr>
          <w:rFonts w:asciiTheme="minorHAnsi" w:eastAsia="Times New Roman" w:hAnsiTheme="minorHAnsi" w:cstheme="minorHAnsi"/>
          <w:color w:val="000000"/>
          <w:lang w:bidi="he-IL"/>
        </w:rPr>
        <w:t>, You have lifted me on high.</w:t>
      </w:r>
    </w:p>
    <w:p w14:paraId="32CCD58D"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 </w:t>
      </w:r>
    </w:p>
    <w:p w14:paraId="772948CD"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b/>
          <w:bCs/>
          <w:color w:val="000000"/>
          <w:lang w:bidi="he-IL"/>
        </w:rPr>
        <w:t>and You have not allowed my enemies to rejoice over me</w:t>
      </w:r>
      <w:r w:rsidRPr="006B1DA9">
        <w:rPr>
          <w:rFonts w:asciiTheme="minorHAnsi" w:eastAsia="Times New Roman" w:hAnsiTheme="minorHAnsi" w:cstheme="minorHAnsi"/>
          <w:color w:val="000000"/>
          <w:lang w:bidi="he-IL"/>
        </w:rPr>
        <w:t> Heb. </w:t>
      </w:r>
      <w:r w:rsidRPr="006B1DA9">
        <w:rPr>
          <w:rFonts w:asciiTheme="minorHAnsi" w:eastAsia="Times New Roman" w:hAnsiTheme="minorHAnsi" w:cstheme="minorHAnsi"/>
          <w:color w:val="000000"/>
          <w:rtl/>
          <w:lang w:bidi="he-IL"/>
        </w:rPr>
        <w:t>לי </w:t>
      </w:r>
      <w:r w:rsidRPr="006B1DA9">
        <w:rPr>
          <w:rFonts w:asciiTheme="minorHAnsi" w:eastAsia="Times New Roman" w:hAnsiTheme="minorHAnsi" w:cstheme="minorHAnsi"/>
          <w:color w:val="000000"/>
          <w:lang w:bidi="he-IL"/>
        </w:rPr>
        <w:t>, like </w:t>
      </w:r>
      <w:r w:rsidRPr="006B1DA9">
        <w:rPr>
          <w:rFonts w:asciiTheme="minorHAnsi" w:eastAsia="Times New Roman" w:hAnsiTheme="minorHAnsi" w:cstheme="minorHAnsi"/>
          <w:color w:val="000000"/>
          <w:rtl/>
          <w:lang w:bidi="he-IL"/>
        </w:rPr>
        <w:t>עלי </w:t>
      </w:r>
      <w:r w:rsidRPr="006B1DA9">
        <w:rPr>
          <w:rFonts w:asciiTheme="minorHAnsi" w:eastAsia="Times New Roman" w:hAnsiTheme="minorHAnsi" w:cstheme="minorHAnsi"/>
          <w:color w:val="000000"/>
          <w:lang w:bidi="he-IL"/>
        </w:rPr>
        <w:t>, over me, for they would say, “David has no share in the world to come,” but when they saw that the doors opened for the Ark because of me, then they knew that the Holy One, blessed be He, had forgiven me for that sin, and the faces of David’s enemies became as black as the bottom of a pot.</w:t>
      </w:r>
    </w:p>
    <w:p w14:paraId="05DAE4BA"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 </w:t>
      </w:r>
    </w:p>
    <w:p w14:paraId="3985579D"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b/>
          <w:bCs/>
          <w:color w:val="000000"/>
          <w:lang w:bidi="he-IL"/>
        </w:rPr>
        <w:t>3 and You have healed me</w:t>
      </w:r>
      <w:r w:rsidRPr="006B1DA9">
        <w:rPr>
          <w:rFonts w:asciiTheme="minorHAnsi" w:eastAsia="Times New Roman" w:hAnsiTheme="minorHAnsi" w:cstheme="minorHAnsi"/>
          <w:color w:val="000000"/>
          <w:lang w:bidi="he-IL"/>
        </w:rPr>
        <w:t> That is the forgiving of iniquity, as (in Isa. 6:10), “and he repent and be healed.”</w:t>
      </w:r>
    </w:p>
    <w:p w14:paraId="4B7EE3AC"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 </w:t>
      </w:r>
    </w:p>
    <w:p w14:paraId="5DF11BD1"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b/>
          <w:bCs/>
          <w:color w:val="000000"/>
          <w:lang w:bidi="he-IL"/>
        </w:rPr>
        <w:t>4 from my descent into the Pit,</w:t>
      </w:r>
      <w:r w:rsidRPr="006B1DA9">
        <w:rPr>
          <w:rFonts w:asciiTheme="minorHAnsi" w:eastAsia="Times New Roman" w:hAnsiTheme="minorHAnsi" w:cstheme="minorHAnsi"/>
          <w:color w:val="000000"/>
          <w:lang w:bidi="he-IL"/>
        </w:rPr>
        <w:t> etc. Heb. </w:t>
      </w:r>
      <w:r w:rsidRPr="006B1DA9">
        <w:rPr>
          <w:rFonts w:asciiTheme="minorHAnsi" w:eastAsia="Times New Roman" w:hAnsiTheme="minorHAnsi" w:cstheme="minorHAnsi"/>
          <w:color w:val="000000"/>
          <w:rtl/>
          <w:lang w:bidi="he-IL"/>
        </w:rPr>
        <w:t>מירדי </w:t>
      </w:r>
      <w:r w:rsidRPr="006B1DA9">
        <w:rPr>
          <w:rFonts w:asciiTheme="minorHAnsi" w:eastAsia="Times New Roman" w:hAnsiTheme="minorHAnsi" w:cstheme="minorHAnsi"/>
          <w:color w:val="000000"/>
          <w:lang w:bidi="he-IL"/>
        </w:rPr>
        <w:t>, like </w:t>
      </w:r>
      <w:r w:rsidRPr="006B1DA9">
        <w:rPr>
          <w:rFonts w:asciiTheme="minorHAnsi" w:eastAsia="Times New Roman" w:hAnsiTheme="minorHAnsi" w:cstheme="minorHAnsi"/>
          <w:color w:val="000000"/>
          <w:rtl/>
          <w:lang w:bidi="he-IL"/>
        </w:rPr>
        <w:t>מִיְרִדָתִי </w:t>
      </w:r>
      <w:r w:rsidRPr="006B1DA9">
        <w:rPr>
          <w:rFonts w:asciiTheme="minorHAnsi" w:eastAsia="Times New Roman" w:hAnsiTheme="minorHAnsi" w:cstheme="minorHAnsi"/>
          <w:color w:val="000000"/>
          <w:lang w:bidi="he-IL"/>
        </w:rPr>
        <w:t>, from my descent into the Pit, that I should not descend into Gehinnom.</w:t>
      </w:r>
    </w:p>
    <w:p w14:paraId="05C51512"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 </w:t>
      </w:r>
    </w:p>
    <w:p w14:paraId="74C5F57B"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b/>
          <w:bCs/>
          <w:color w:val="000000"/>
          <w:lang w:bidi="he-IL"/>
        </w:rPr>
        <w:t>5 Sing to the Lord, His pious ones</w:t>
      </w:r>
      <w:r w:rsidRPr="006B1DA9">
        <w:rPr>
          <w:rFonts w:asciiTheme="minorHAnsi" w:eastAsia="Times New Roman" w:hAnsiTheme="minorHAnsi" w:cstheme="minorHAnsi"/>
          <w:color w:val="000000"/>
          <w:lang w:bidi="he-IL"/>
        </w:rPr>
        <w:t> about what He did for me, because you can take refuge in Him, and He will benefit you; and even if you are experiencing pain, have no fear.</w:t>
      </w:r>
    </w:p>
    <w:p w14:paraId="69675463"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 </w:t>
      </w:r>
    </w:p>
    <w:p w14:paraId="3C1D389A"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b/>
          <w:bCs/>
          <w:color w:val="000000"/>
          <w:lang w:bidi="he-IL"/>
        </w:rPr>
        <w:t>6 For...but a moment</w:t>
      </w:r>
      <w:r w:rsidRPr="006B1DA9">
        <w:rPr>
          <w:rFonts w:asciiTheme="minorHAnsi" w:eastAsia="Times New Roman" w:hAnsiTheme="minorHAnsi" w:cstheme="minorHAnsi"/>
          <w:color w:val="000000"/>
          <w:lang w:bidi="he-IL"/>
        </w:rPr>
        <w:t> [For] His wrath lasts but a short [moment]; life results from His favor, there is long life in appeasing and placating Him.</w:t>
      </w:r>
    </w:p>
    <w:p w14:paraId="48112F3B"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 </w:t>
      </w:r>
    </w:p>
    <w:p w14:paraId="564DC89E"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b/>
          <w:bCs/>
          <w:color w:val="000000"/>
          <w:lang w:bidi="he-IL"/>
        </w:rPr>
        <w:t>7 And I said in my tranquility </w:t>
      </w:r>
      <w:r w:rsidRPr="006B1DA9">
        <w:rPr>
          <w:rFonts w:asciiTheme="minorHAnsi" w:eastAsia="Times New Roman" w:hAnsiTheme="minorHAnsi" w:cstheme="minorHAnsi"/>
          <w:color w:val="000000"/>
          <w:lang w:bidi="he-IL"/>
        </w:rPr>
        <w:t>In my tranquility, I thought that I would never falter. However, the matter is not in my power, but in the power of the Holy One, blessed be He. With His will, He set up my mountain, my greatness to be [my] mightbut when He hid His countenance from me, I was immediately frightened.</w:t>
      </w:r>
    </w:p>
    <w:p w14:paraId="01163B9B"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 </w:t>
      </w:r>
    </w:p>
    <w:p w14:paraId="4CF9537E"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b/>
          <w:bCs/>
          <w:color w:val="000000"/>
          <w:lang w:bidi="he-IL"/>
        </w:rPr>
        <w:t>9 To You, O Lord, I would call </w:t>
      </w:r>
      <w:r w:rsidRPr="006B1DA9">
        <w:rPr>
          <w:rFonts w:asciiTheme="minorHAnsi" w:eastAsia="Times New Roman" w:hAnsiTheme="minorHAnsi" w:cstheme="minorHAnsi"/>
          <w:color w:val="000000"/>
          <w:lang w:bidi="he-IL"/>
        </w:rPr>
        <w:t>I would call to You and supplicate constantly, saying before You: “What gain is there in my blood, etc.,” and You heard my voice and turned my lament into dancing for me.</w:t>
      </w:r>
    </w:p>
    <w:p w14:paraId="1404ECBB"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 </w:t>
      </w:r>
    </w:p>
    <w:p w14:paraId="1BFA8CB7"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b/>
          <w:bCs/>
          <w:color w:val="000000"/>
          <w:lang w:bidi="he-IL"/>
        </w:rPr>
        <w:t>12 You loosened</w:t>
      </w:r>
      <w:r w:rsidRPr="006B1DA9">
        <w:rPr>
          <w:rFonts w:asciiTheme="minorHAnsi" w:eastAsia="Times New Roman" w:hAnsiTheme="minorHAnsi" w:cstheme="minorHAnsi"/>
          <w:color w:val="000000"/>
          <w:lang w:bidi="he-IL"/>
        </w:rPr>
        <w:t> Heb. </w:t>
      </w:r>
      <w:r w:rsidRPr="006B1DA9">
        <w:rPr>
          <w:rFonts w:asciiTheme="minorHAnsi" w:eastAsia="Times New Roman" w:hAnsiTheme="minorHAnsi" w:cstheme="minorHAnsi"/>
          <w:color w:val="000000"/>
          <w:rtl/>
          <w:lang w:bidi="he-IL"/>
        </w:rPr>
        <w:t>פתחת </w:t>
      </w:r>
      <w:r w:rsidRPr="006B1DA9">
        <w:rPr>
          <w:rFonts w:asciiTheme="minorHAnsi" w:eastAsia="Times New Roman" w:hAnsiTheme="minorHAnsi" w:cstheme="minorHAnsi"/>
          <w:color w:val="000000"/>
          <w:lang w:bidi="he-IL"/>
        </w:rPr>
        <w:t>, alachas in Old French, to release, like (Gen. 24:32): “and he untied (</w:t>
      </w:r>
      <w:r w:rsidRPr="006B1DA9">
        <w:rPr>
          <w:rFonts w:asciiTheme="minorHAnsi" w:eastAsia="Times New Roman" w:hAnsiTheme="minorHAnsi" w:cstheme="minorHAnsi"/>
          <w:color w:val="000000"/>
          <w:rtl/>
          <w:lang w:bidi="he-IL"/>
        </w:rPr>
        <w:t>ויפתח</w:t>
      </w:r>
      <w:r w:rsidRPr="006B1DA9">
        <w:rPr>
          <w:rFonts w:asciiTheme="minorHAnsi" w:eastAsia="Times New Roman" w:hAnsiTheme="minorHAnsi" w:cstheme="minorHAnsi"/>
          <w:color w:val="000000"/>
          <w:lang w:bidi="he-IL"/>
        </w:rPr>
        <w:t>) the camels.” Our Sages, however, explained the entire psalm as referring to Mordecai, Esther, and Haman, in Pesikta Zuta.</w:t>
      </w:r>
    </w:p>
    <w:p w14:paraId="75F50698"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 </w:t>
      </w:r>
    </w:p>
    <w:p w14:paraId="540AE550"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b/>
          <w:bCs/>
          <w:color w:val="000000"/>
          <w:lang w:bidi="he-IL"/>
        </w:rPr>
        <w:t>and I said in my tranquility</w:t>
      </w:r>
      <w:r w:rsidRPr="006B1DA9">
        <w:rPr>
          <w:rFonts w:asciiTheme="minorHAnsi" w:eastAsia="Times New Roman" w:hAnsiTheme="minorHAnsi" w:cstheme="minorHAnsi"/>
          <w:color w:val="000000"/>
          <w:lang w:bidi="he-IL"/>
        </w:rPr>
        <w:t> Haman said this.</w:t>
      </w:r>
    </w:p>
    <w:p w14:paraId="410BFDB6"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 </w:t>
      </w:r>
    </w:p>
    <w:p w14:paraId="04110C2F"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b/>
          <w:bCs/>
          <w:color w:val="000000"/>
          <w:lang w:bidi="he-IL"/>
        </w:rPr>
        <w:t>To You, O Lord, I would call </w:t>
      </w:r>
      <w:r w:rsidRPr="006B1DA9">
        <w:rPr>
          <w:rFonts w:asciiTheme="minorHAnsi" w:eastAsia="Times New Roman" w:hAnsiTheme="minorHAnsi" w:cstheme="minorHAnsi"/>
          <w:color w:val="000000"/>
          <w:lang w:bidi="he-IL"/>
        </w:rPr>
        <w:t>Esther said this etc. until “be my helper.”</w:t>
      </w:r>
    </w:p>
    <w:p w14:paraId="1D0D0B1E"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 </w:t>
      </w:r>
    </w:p>
    <w:p w14:paraId="18703F8A"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b/>
          <w:bCs/>
          <w:color w:val="000000"/>
          <w:lang w:bidi="he-IL"/>
        </w:rPr>
        <w:t>You turned my lament into dancing for me</w:t>
      </w:r>
      <w:r w:rsidRPr="006B1DA9">
        <w:rPr>
          <w:rFonts w:asciiTheme="minorHAnsi" w:eastAsia="Times New Roman" w:hAnsiTheme="minorHAnsi" w:cstheme="minorHAnsi"/>
          <w:color w:val="000000"/>
          <w:lang w:bidi="he-IL"/>
        </w:rPr>
        <w:t> Mordecai and all Israel said this.</w:t>
      </w:r>
    </w:p>
    <w:p w14:paraId="2542491B" w14:textId="77777777" w:rsidR="00DB119A" w:rsidRPr="006B1DA9" w:rsidRDefault="00DB119A" w:rsidP="00DB119A">
      <w:pPr>
        <w:pBdr>
          <w:bottom w:val="double" w:sz="4" w:space="1" w:color="auto"/>
        </w:pBdr>
        <w:rPr>
          <w:rFonts w:ascii="Cambria" w:eastAsia="Times New Roman" w:hAnsi="Cambria"/>
          <w:b/>
          <w:bCs/>
          <w:color w:val="000000"/>
          <w:sz w:val="28"/>
          <w:szCs w:val="28"/>
          <w:lang w:bidi="he-IL"/>
        </w:rPr>
      </w:pPr>
    </w:p>
    <w:p w14:paraId="7AFB5E95" w14:textId="77777777" w:rsidR="00DB119A" w:rsidRDefault="00DB119A" w:rsidP="00DB119A">
      <w:pPr>
        <w:rPr>
          <w:rFonts w:ascii="Cambria" w:eastAsia="Times New Roman" w:hAnsi="Cambria" w:cs="Calibri"/>
          <w:b/>
          <w:bCs/>
          <w:color w:val="000000"/>
          <w:sz w:val="28"/>
          <w:szCs w:val="28"/>
          <w:lang w:val="en-AU" w:bidi="he-IL"/>
        </w:rPr>
      </w:pPr>
    </w:p>
    <w:p w14:paraId="49B1D688" w14:textId="77777777" w:rsidR="00076732" w:rsidRDefault="00076732">
      <w:pPr>
        <w:spacing w:after="160" w:line="259" w:lineRule="auto"/>
        <w:jc w:val="left"/>
        <w:rPr>
          <w:rFonts w:ascii="Cambria" w:eastAsia="Times New Roman" w:hAnsi="Cambria" w:cstheme="majorBidi"/>
          <w:b/>
          <w:sz w:val="28"/>
          <w:szCs w:val="26"/>
          <w:lang w:val="en-AU" w:bidi="he-IL"/>
        </w:rPr>
      </w:pPr>
      <w:r>
        <w:rPr>
          <w:rFonts w:eastAsia="Times New Roman"/>
          <w:lang w:val="en-AU" w:bidi="he-IL"/>
        </w:rPr>
        <w:br w:type="page"/>
      </w:r>
    </w:p>
    <w:p w14:paraId="186868CD" w14:textId="36E9FD94" w:rsidR="00DB119A" w:rsidRPr="006B1DA9" w:rsidRDefault="00DB119A" w:rsidP="00622A01">
      <w:pPr>
        <w:pStyle w:val="Heading2"/>
        <w:jc w:val="both"/>
        <w:rPr>
          <w:rFonts w:eastAsia="Times New Roman"/>
          <w:lang w:bidi="he-IL"/>
        </w:rPr>
      </w:pPr>
      <w:r w:rsidRPr="006B1DA9">
        <w:rPr>
          <w:rFonts w:eastAsia="Times New Roman"/>
          <w:lang w:val="en-AU" w:bidi="he-IL"/>
        </w:rPr>
        <w:lastRenderedPageBreak/>
        <w:t>Ashlamatah: Zechariah 2:14 – 4:7</w:t>
      </w:r>
      <w:r w:rsidRPr="006B1DA9">
        <w:rPr>
          <w:rFonts w:eastAsia="Times New Roman"/>
          <w:cs/>
          <w:lang w:bidi="he-IL"/>
        </w:rPr>
        <w:t>‎</w:t>
      </w:r>
    </w:p>
    <w:p w14:paraId="78893EE3" w14:textId="77777777" w:rsidR="00DB119A" w:rsidRPr="006B1DA9" w:rsidRDefault="00DB119A" w:rsidP="00DB119A">
      <w:pPr>
        <w:rPr>
          <w:rFonts w:eastAsia="Times New Roman" w:cs="Calibri"/>
          <w:color w:val="000000"/>
          <w:lang w:bidi="he-IL"/>
        </w:rPr>
      </w:pPr>
      <w:r w:rsidRPr="006B1DA9">
        <w:rPr>
          <w:rFonts w:eastAsia="Times New Roman"/>
          <w:b/>
          <w:bCs/>
          <w:color w:val="000000"/>
          <w:lang w:val="en-AU" w:bidi="he-IL"/>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2"/>
        <w:gridCol w:w="5112"/>
      </w:tblGrid>
      <w:tr w:rsidR="00DB119A" w:rsidRPr="00AC1787" w14:paraId="783FD4F2" w14:textId="77777777" w:rsidTr="00DB119A">
        <w:trPr>
          <w:tblHeader/>
          <w:jc w:val="center"/>
        </w:trPr>
        <w:tc>
          <w:tcPr>
            <w:tcW w:w="5092" w:type="dxa"/>
            <w:tcMar>
              <w:top w:w="0" w:type="dxa"/>
              <w:left w:w="108" w:type="dxa"/>
              <w:bottom w:w="0" w:type="dxa"/>
              <w:right w:w="108" w:type="dxa"/>
            </w:tcMar>
            <w:hideMark/>
          </w:tcPr>
          <w:p w14:paraId="443E7011" w14:textId="77777777" w:rsidR="00DB119A" w:rsidRPr="00AC1787" w:rsidRDefault="00DB119A" w:rsidP="00C30476">
            <w:pPr>
              <w:jc w:val="center"/>
              <w:rPr>
                <w:rFonts w:asciiTheme="minorHAnsi" w:eastAsia="Times New Roman" w:hAnsiTheme="minorHAnsi" w:cstheme="minorHAnsi"/>
                <w:sz w:val="24"/>
                <w:lang w:bidi="he-IL"/>
              </w:rPr>
            </w:pPr>
            <w:r w:rsidRPr="00AC1787">
              <w:rPr>
                <w:rFonts w:asciiTheme="minorHAnsi" w:eastAsia="Times New Roman" w:hAnsiTheme="minorHAnsi" w:cstheme="minorHAnsi"/>
                <w:b/>
                <w:bCs/>
                <w:sz w:val="24"/>
                <w:lang w:bidi="he-IL"/>
              </w:rPr>
              <w:t>Rashi</w:t>
            </w:r>
          </w:p>
        </w:tc>
        <w:tc>
          <w:tcPr>
            <w:tcW w:w="5112" w:type="dxa"/>
            <w:tcMar>
              <w:top w:w="0" w:type="dxa"/>
              <w:left w:w="108" w:type="dxa"/>
              <w:bottom w:w="0" w:type="dxa"/>
              <w:right w:w="108" w:type="dxa"/>
            </w:tcMar>
            <w:hideMark/>
          </w:tcPr>
          <w:p w14:paraId="2A5E21B5" w14:textId="77777777" w:rsidR="00DB119A" w:rsidRPr="00AC1787" w:rsidRDefault="00DB119A" w:rsidP="00C30476">
            <w:pPr>
              <w:jc w:val="center"/>
              <w:rPr>
                <w:rFonts w:asciiTheme="minorHAnsi" w:eastAsia="Times New Roman" w:hAnsiTheme="minorHAnsi" w:cstheme="minorHAnsi"/>
                <w:sz w:val="24"/>
                <w:lang w:bidi="he-IL"/>
              </w:rPr>
            </w:pPr>
            <w:r w:rsidRPr="00AC1787">
              <w:rPr>
                <w:rFonts w:asciiTheme="minorHAnsi" w:eastAsia="Times New Roman" w:hAnsiTheme="minorHAnsi" w:cstheme="minorHAnsi"/>
                <w:b/>
                <w:bCs/>
                <w:sz w:val="24"/>
                <w:lang w:bidi="he-IL"/>
              </w:rPr>
              <w:t>Targum</w:t>
            </w:r>
          </w:p>
        </w:tc>
      </w:tr>
      <w:tr w:rsidR="00DB119A" w:rsidRPr="006B1DA9" w14:paraId="3E860166" w14:textId="77777777" w:rsidTr="00DB119A">
        <w:trPr>
          <w:jc w:val="center"/>
        </w:trPr>
        <w:tc>
          <w:tcPr>
            <w:tcW w:w="5092" w:type="dxa"/>
            <w:shd w:val="clear" w:color="auto" w:fill="FFFFFF"/>
            <w:tcMar>
              <w:top w:w="0" w:type="dxa"/>
              <w:left w:w="108" w:type="dxa"/>
              <w:bottom w:w="0" w:type="dxa"/>
              <w:right w:w="108" w:type="dxa"/>
            </w:tcMar>
            <w:hideMark/>
          </w:tcPr>
          <w:p w14:paraId="43D950F5" w14:textId="77777777" w:rsidR="00DB119A" w:rsidRPr="006B1DA9" w:rsidRDefault="00DB119A" w:rsidP="00C30476">
            <w:pPr>
              <w:rPr>
                <w:rFonts w:asciiTheme="minorHAnsi" w:eastAsia="Times New Roman" w:hAnsiTheme="minorHAnsi" w:cstheme="minorHAnsi"/>
                <w:lang w:bidi="he-IL"/>
              </w:rPr>
            </w:pPr>
            <w:r w:rsidRPr="006B1DA9">
              <w:rPr>
                <w:rFonts w:asciiTheme="minorHAnsi" w:eastAsia="Times New Roman" w:hAnsiTheme="minorHAnsi" w:cstheme="minorHAnsi"/>
                <w:lang w:val="en-AU" w:bidi="he-IL"/>
              </w:rPr>
              <w:t>14. </w:t>
            </w:r>
            <w:r w:rsidRPr="006B1DA9">
              <w:rPr>
                <w:rFonts w:asciiTheme="minorHAnsi" w:eastAsia="Times New Roman" w:hAnsiTheme="minorHAnsi" w:cstheme="minorHAnsi"/>
                <w:lang w:bidi="he-IL"/>
              </w:rPr>
              <w:t>Sing and rejoice, O daughter of Zion, for, behold! I will come and dwell in your midst, says the Lord.</w:t>
            </w:r>
          </w:p>
        </w:tc>
        <w:tc>
          <w:tcPr>
            <w:tcW w:w="5112" w:type="dxa"/>
            <w:shd w:val="clear" w:color="auto" w:fill="FFFFFF"/>
            <w:tcMar>
              <w:top w:w="0" w:type="dxa"/>
              <w:left w:w="108" w:type="dxa"/>
              <w:bottom w:w="0" w:type="dxa"/>
              <w:right w:w="108" w:type="dxa"/>
            </w:tcMar>
            <w:hideMark/>
          </w:tcPr>
          <w:p w14:paraId="0303A964" w14:textId="77777777" w:rsidR="00DB119A" w:rsidRPr="006B1DA9" w:rsidRDefault="00DB119A" w:rsidP="00C30476">
            <w:pPr>
              <w:rPr>
                <w:rFonts w:asciiTheme="minorHAnsi" w:eastAsia="Times New Roman" w:hAnsiTheme="minorHAnsi" w:cstheme="minorHAnsi"/>
                <w:lang w:bidi="he-IL"/>
              </w:rPr>
            </w:pPr>
            <w:r w:rsidRPr="006B1DA9">
              <w:rPr>
                <w:rFonts w:asciiTheme="minorHAnsi" w:eastAsia="Times New Roman" w:hAnsiTheme="minorHAnsi" w:cstheme="minorHAnsi"/>
                <w:lang w:bidi="he-IL"/>
              </w:rPr>
              <w:t>14. “Rejoice and be glad, O congregation of Zion, for behold, I will reveal Myself and I will make My Shekhinah dwell in your midst” says the LORD.</w:t>
            </w:r>
          </w:p>
        </w:tc>
      </w:tr>
      <w:tr w:rsidR="00DB119A" w:rsidRPr="006B1DA9" w14:paraId="4A13E767" w14:textId="77777777" w:rsidTr="00DB119A">
        <w:trPr>
          <w:jc w:val="center"/>
        </w:trPr>
        <w:tc>
          <w:tcPr>
            <w:tcW w:w="5092" w:type="dxa"/>
            <w:shd w:val="clear" w:color="auto" w:fill="FFFFFF"/>
            <w:tcMar>
              <w:top w:w="0" w:type="dxa"/>
              <w:left w:w="108" w:type="dxa"/>
              <w:bottom w:w="0" w:type="dxa"/>
              <w:right w:w="108" w:type="dxa"/>
            </w:tcMar>
            <w:hideMark/>
          </w:tcPr>
          <w:p w14:paraId="35F07602" w14:textId="77777777" w:rsidR="00DB119A" w:rsidRPr="006B1DA9" w:rsidRDefault="00DB119A" w:rsidP="00C30476">
            <w:pPr>
              <w:rPr>
                <w:rFonts w:asciiTheme="minorHAnsi" w:eastAsia="Times New Roman" w:hAnsiTheme="minorHAnsi" w:cstheme="minorHAnsi"/>
                <w:lang w:bidi="he-IL"/>
              </w:rPr>
            </w:pPr>
            <w:r w:rsidRPr="006B1DA9">
              <w:rPr>
                <w:rFonts w:asciiTheme="minorHAnsi" w:eastAsia="Times New Roman" w:hAnsiTheme="minorHAnsi" w:cstheme="minorHAnsi"/>
                <w:lang w:val="en-AU" w:bidi="he-IL"/>
              </w:rPr>
              <w:t>15. </w:t>
            </w:r>
            <w:r w:rsidRPr="006B1DA9">
              <w:rPr>
                <w:rFonts w:asciiTheme="minorHAnsi" w:eastAsia="Times New Roman" w:hAnsiTheme="minorHAnsi" w:cstheme="minorHAnsi"/>
                <w:lang w:bidi="he-IL"/>
              </w:rPr>
              <w:t>And many nations shall join the Lord on that day, and they shall be My people; and I will dwell in your midst and you shall know that the Lord of Hosts sent me to you.</w:t>
            </w:r>
          </w:p>
        </w:tc>
        <w:tc>
          <w:tcPr>
            <w:tcW w:w="5112" w:type="dxa"/>
            <w:shd w:val="clear" w:color="auto" w:fill="FFFFFF"/>
            <w:tcMar>
              <w:top w:w="0" w:type="dxa"/>
              <w:left w:w="108" w:type="dxa"/>
              <w:bottom w:w="0" w:type="dxa"/>
              <w:right w:w="108" w:type="dxa"/>
            </w:tcMar>
            <w:hideMark/>
          </w:tcPr>
          <w:p w14:paraId="64EBEDEF" w14:textId="77777777" w:rsidR="00DB119A" w:rsidRPr="006B1DA9" w:rsidRDefault="00DB119A" w:rsidP="00C30476">
            <w:pPr>
              <w:rPr>
                <w:rFonts w:asciiTheme="minorHAnsi" w:eastAsia="Times New Roman" w:hAnsiTheme="minorHAnsi" w:cstheme="minorHAnsi"/>
                <w:lang w:bidi="he-IL"/>
              </w:rPr>
            </w:pPr>
            <w:r w:rsidRPr="006B1DA9">
              <w:rPr>
                <w:rFonts w:asciiTheme="minorHAnsi" w:eastAsia="Times New Roman" w:hAnsiTheme="minorHAnsi" w:cstheme="minorHAnsi"/>
                <w:lang w:bidi="he-IL"/>
              </w:rPr>
              <w:t>15. And many Gentiles will be added to the people of the LORD at that time, and they will be for a people before Me, and I will make My Shekhinah dwell in your midst; and you will know that the LORD of Hosts has sent me to prophesy to you.</w:t>
            </w:r>
          </w:p>
        </w:tc>
      </w:tr>
      <w:tr w:rsidR="00DB119A" w:rsidRPr="006B1DA9" w14:paraId="1BBC4ECB" w14:textId="77777777" w:rsidTr="00DB119A">
        <w:trPr>
          <w:jc w:val="center"/>
        </w:trPr>
        <w:tc>
          <w:tcPr>
            <w:tcW w:w="5092" w:type="dxa"/>
            <w:shd w:val="clear" w:color="auto" w:fill="FFFFFF"/>
            <w:tcMar>
              <w:top w:w="0" w:type="dxa"/>
              <w:left w:w="108" w:type="dxa"/>
              <w:bottom w:w="0" w:type="dxa"/>
              <w:right w:w="108" w:type="dxa"/>
            </w:tcMar>
            <w:hideMark/>
          </w:tcPr>
          <w:p w14:paraId="78A144BD" w14:textId="77777777" w:rsidR="00DB119A" w:rsidRPr="006B1DA9" w:rsidRDefault="00DB119A" w:rsidP="00C30476">
            <w:pPr>
              <w:rPr>
                <w:rFonts w:asciiTheme="minorHAnsi" w:eastAsia="Times New Roman" w:hAnsiTheme="minorHAnsi" w:cstheme="minorHAnsi"/>
                <w:lang w:bidi="he-IL"/>
              </w:rPr>
            </w:pPr>
            <w:r w:rsidRPr="006B1DA9">
              <w:rPr>
                <w:rFonts w:asciiTheme="minorHAnsi" w:eastAsia="Times New Roman" w:hAnsiTheme="minorHAnsi" w:cstheme="minorHAnsi"/>
                <w:lang w:val="en-AU" w:bidi="he-IL"/>
              </w:rPr>
              <w:t>16. </w:t>
            </w:r>
            <w:r w:rsidRPr="006B1DA9">
              <w:rPr>
                <w:rFonts w:asciiTheme="minorHAnsi" w:eastAsia="Times New Roman" w:hAnsiTheme="minorHAnsi" w:cstheme="minorHAnsi"/>
                <w:lang w:bidi="he-IL"/>
              </w:rPr>
              <w:t>And the Lord shall inherit Judah as His share on the Holy Land, and He shall again choose Jerusalem.</w:t>
            </w:r>
          </w:p>
        </w:tc>
        <w:tc>
          <w:tcPr>
            <w:tcW w:w="5112" w:type="dxa"/>
            <w:shd w:val="clear" w:color="auto" w:fill="FFFFFF"/>
            <w:tcMar>
              <w:top w:w="0" w:type="dxa"/>
              <w:left w:w="108" w:type="dxa"/>
              <w:bottom w:w="0" w:type="dxa"/>
              <w:right w:w="108" w:type="dxa"/>
            </w:tcMar>
            <w:hideMark/>
          </w:tcPr>
          <w:p w14:paraId="5DD6FD32" w14:textId="77777777" w:rsidR="00DB119A" w:rsidRPr="006B1DA9" w:rsidRDefault="00DB119A" w:rsidP="00C30476">
            <w:pPr>
              <w:rPr>
                <w:rFonts w:asciiTheme="minorHAnsi" w:eastAsia="Times New Roman" w:hAnsiTheme="minorHAnsi" w:cstheme="minorHAnsi"/>
                <w:lang w:bidi="he-IL"/>
              </w:rPr>
            </w:pPr>
            <w:r w:rsidRPr="006B1DA9">
              <w:rPr>
                <w:rFonts w:asciiTheme="minorHAnsi" w:eastAsia="Times New Roman" w:hAnsiTheme="minorHAnsi" w:cstheme="minorHAnsi"/>
                <w:lang w:bidi="he-IL"/>
              </w:rPr>
              <w:t>16. And the LORD will make the people of the house of Judah to inherit their portion in the holy land and will again take pleasure in Jerusalem.</w:t>
            </w:r>
          </w:p>
        </w:tc>
      </w:tr>
      <w:tr w:rsidR="00DB119A" w:rsidRPr="006B1DA9" w14:paraId="724FEDED" w14:textId="77777777" w:rsidTr="00DB119A">
        <w:trPr>
          <w:jc w:val="center"/>
        </w:trPr>
        <w:tc>
          <w:tcPr>
            <w:tcW w:w="5092" w:type="dxa"/>
            <w:shd w:val="clear" w:color="auto" w:fill="FFFFFF"/>
            <w:tcMar>
              <w:top w:w="0" w:type="dxa"/>
              <w:left w:w="108" w:type="dxa"/>
              <w:bottom w:w="0" w:type="dxa"/>
              <w:right w:w="108" w:type="dxa"/>
            </w:tcMar>
            <w:hideMark/>
          </w:tcPr>
          <w:p w14:paraId="22277D3E" w14:textId="77777777" w:rsidR="00DB119A" w:rsidRPr="006B1DA9" w:rsidRDefault="00DB119A" w:rsidP="00C30476">
            <w:pPr>
              <w:rPr>
                <w:rFonts w:asciiTheme="minorHAnsi" w:eastAsia="Times New Roman" w:hAnsiTheme="minorHAnsi" w:cstheme="minorHAnsi"/>
                <w:lang w:bidi="he-IL"/>
              </w:rPr>
            </w:pPr>
            <w:r w:rsidRPr="006B1DA9">
              <w:rPr>
                <w:rFonts w:asciiTheme="minorHAnsi" w:eastAsia="Times New Roman" w:hAnsiTheme="minorHAnsi" w:cstheme="minorHAnsi"/>
                <w:lang w:val="en-AU" w:bidi="he-IL"/>
              </w:rPr>
              <w:t>17. </w:t>
            </w:r>
            <w:r w:rsidRPr="006B1DA9">
              <w:rPr>
                <w:rFonts w:asciiTheme="minorHAnsi" w:eastAsia="Times New Roman" w:hAnsiTheme="minorHAnsi" w:cstheme="minorHAnsi"/>
                <w:lang w:bidi="he-IL"/>
              </w:rPr>
              <w:t>Silence all flesh from before the Lord, for He is aroused out of His holy habitation.</w:t>
            </w:r>
          </w:p>
        </w:tc>
        <w:tc>
          <w:tcPr>
            <w:tcW w:w="5112" w:type="dxa"/>
            <w:shd w:val="clear" w:color="auto" w:fill="FFFFFF"/>
            <w:tcMar>
              <w:top w:w="0" w:type="dxa"/>
              <w:left w:w="108" w:type="dxa"/>
              <w:bottom w:w="0" w:type="dxa"/>
              <w:right w:w="108" w:type="dxa"/>
            </w:tcMar>
            <w:hideMark/>
          </w:tcPr>
          <w:p w14:paraId="5FFC6F8A" w14:textId="77777777" w:rsidR="00DB119A" w:rsidRPr="006B1DA9" w:rsidRDefault="00DB119A" w:rsidP="00C30476">
            <w:pPr>
              <w:rPr>
                <w:rFonts w:asciiTheme="minorHAnsi" w:eastAsia="Times New Roman" w:hAnsiTheme="minorHAnsi" w:cstheme="minorHAnsi"/>
                <w:lang w:bidi="he-IL"/>
              </w:rPr>
            </w:pPr>
            <w:r w:rsidRPr="006B1DA9">
              <w:rPr>
                <w:rFonts w:asciiTheme="minorHAnsi" w:eastAsia="Times New Roman" w:hAnsiTheme="minorHAnsi" w:cstheme="minorHAnsi"/>
                <w:lang w:bidi="he-IL"/>
              </w:rPr>
              <w:t>17. All the wicked/Lawless have perished from before the LORD, for He has revealed Himself from His holy abode.</w:t>
            </w:r>
          </w:p>
        </w:tc>
      </w:tr>
      <w:tr w:rsidR="00DB119A" w:rsidRPr="006B1DA9" w14:paraId="5E782DB5" w14:textId="77777777" w:rsidTr="00DB119A">
        <w:trPr>
          <w:jc w:val="center"/>
        </w:trPr>
        <w:tc>
          <w:tcPr>
            <w:tcW w:w="5092" w:type="dxa"/>
            <w:shd w:val="clear" w:color="auto" w:fill="FFFFFF"/>
            <w:tcMar>
              <w:top w:w="0" w:type="dxa"/>
              <w:left w:w="108" w:type="dxa"/>
              <w:bottom w:w="0" w:type="dxa"/>
              <w:right w:w="108" w:type="dxa"/>
            </w:tcMar>
            <w:hideMark/>
          </w:tcPr>
          <w:p w14:paraId="7F679368" w14:textId="77777777" w:rsidR="00DB119A" w:rsidRPr="006B1DA9" w:rsidRDefault="00DB119A" w:rsidP="00C30476">
            <w:pPr>
              <w:rPr>
                <w:rFonts w:asciiTheme="minorHAnsi" w:eastAsia="Times New Roman" w:hAnsiTheme="minorHAnsi" w:cstheme="minorHAnsi"/>
                <w:lang w:bidi="he-IL"/>
              </w:rPr>
            </w:pPr>
            <w:r>
              <w:rPr>
                <w:rFonts w:asciiTheme="minorHAnsi" w:eastAsia="Times New Roman" w:hAnsiTheme="minorHAnsi" w:cstheme="minorHAnsi"/>
                <w:lang w:val="en-AU" w:bidi="he-IL"/>
              </w:rPr>
              <w:t>3:</w:t>
            </w:r>
            <w:r w:rsidRPr="006B1DA9">
              <w:rPr>
                <w:rFonts w:asciiTheme="minorHAnsi" w:eastAsia="Times New Roman" w:hAnsiTheme="minorHAnsi" w:cstheme="minorHAnsi"/>
                <w:lang w:val="en-AU" w:bidi="he-IL"/>
              </w:rPr>
              <w:t>1. </w:t>
            </w:r>
            <w:r w:rsidRPr="006B1DA9">
              <w:rPr>
                <w:rFonts w:asciiTheme="minorHAnsi" w:eastAsia="Times New Roman" w:hAnsiTheme="minorHAnsi" w:cstheme="minorHAnsi"/>
                <w:lang w:bidi="he-IL"/>
              </w:rPr>
              <w:t>And He showed me Joshua, the High Priest, standing before the angel of the Lord. And Satan was standing on his right, to accuse him.</w:t>
            </w:r>
          </w:p>
        </w:tc>
        <w:tc>
          <w:tcPr>
            <w:tcW w:w="5112" w:type="dxa"/>
            <w:shd w:val="clear" w:color="auto" w:fill="FFFFFF"/>
            <w:tcMar>
              <w:top w:w="0" w:type="dxa"/>
              <w:left w:w="108" w:type="dxa"/>
              <w:bottom w:w="0" w:type="dxa"/>
              <w:right w:w="108" w:type="dxa"/>
            </w:tcMar>
            <w:hideMark/>
          </w:tcPr>
          <w:p w14:paraId="438EF5CA" w14:textId="77777777" w:rsidR="00DB119A" w:rsidRPr="006B1DA9" w:rsidRDefault="00DB119A" w:rsidP="00C30476">
            <w:pPr>
              <w:rPr>
                <w:rFonts w:asciiTheme="minorHAnsi" w:eastAsia="Times New Roman" w:hAnsiTheme="minorHAnsi" w:cstheme="minorHAnsi"/>
                <w:lang w:bidi="he-IL"/>
              </w:rPr>
            </w:pPr>
            <w:r w:rsidRPr="006B1DA9">
              <w:rPr>
                <w:rFonts w:asciiTheme="minorHAnsi" w:eastAsia="Times New Roman" w:hAnsiTheme="minorHAnsi" w:cstheme="minorHAnsi"/>
                <w:lang w:bidi="he-IL"/>
              </w:rPr>
              <w:t>1. And He showed me Joshua the high priest standing before the angel of the LORD and the Accuser standing at His right hand to accuse him.</w:t>
            </w:r>
          </w:p>
        </w:tc>
      </w:tr>
      <w:tr w:rsidR="00DB119A" w:rsidRPr="006B1DA9" w14:paraId="1455C937" w14:textId="77777777" w:rsidTr="00DB119A">
        <w:trPr>
          <w:jc w:val="center"/>
        </w:trPr>
        <w:tc>
          <w:tcPr>
            <w:tcW w:w="5092" w:type="dxa"/>
            <w:shd w:val="clear" w:color="auto" w:fill="FFFFFF"/>
            <w:tcMar>
              <w:top w:w="0" w:type="dxa"/>
              <w:left w:w="108" w:type="dxa"/>
              <w:bottom w:w="0" w:type="dxa"/>
              <w:right w:w="108" w:type="dxa"/>
            </w:tcMar>
            <w:hideMark/>
          </w:tcPr>
          <w:p w14:paraId="437E651A" w14:textId="77777777" w:rsidR="00DB119A" w:rsidRPr="006B1DA9" w:rsidRDefault="00DB119A" w:rsidP="00C30476">
            <w:pPr>
              <w:rPr>
                <w:rFonts w:asciiTheme="minorHAnsi" w:eastAsia="Times New Roman" w:hAnsiTheme="minorHAnsi" w:cstheme="minorHAnsi"/>
                <w:lang w:bidi="he-IL"/>
              </w:rPr>
            </w:pPr>
            <w:r w:rsidRPr="006B1DA9">
              <w:rPr>
                <w:rFonts w:asciiTheme="minorHAnsi" w:eastAsia="Times New Roman" w:hAnsiTheme="minorHAnsi" w:cstheme="minorHAnsi"/>
                <w:lang w:bidi="he-IL"/>
              </w:rPr>
              <w:t>2. And the Lord said to Satan: The Lord shall rebuke you, O Satan; and the Lord shall rebuke you, He who chose Jerusalem. Is this one not a brand plucked from fire?</w:t>
            </w:r>
          </w:p>
        </w:tc>
        <w:tc>
          <w:tcPr>
            <w:tcW w:w="5112" w:type="dxa"/>
            <w:shd w:val="clear" w:color="auto" w:fill="FFFFFF"/>
            <w:tcMar>
              <w:top w:w="0" w:type="dxa"/>
              <w:left w:w="108" w:type="dxa"/>
              <w:bottom w:w="0" w:type="dxa"/>
              <w:right w:w="108" w:type="dxa"/>
            </w:tcMar>
            <w:hideMark/>
          </w:tcPr>
          <w:p w14:paraId="62F962F2" w14:textId="77777777" w:rsidR="00DB119A" w:rsidRPr="006B1DA9" w:rsidRDefault="00DB119A" w:rsidP="00C30476">
            <w:pPr>
              <w:rPr>
                <w:rFonts w:asciiTheme="minorHAnsi" w:eastAsia="Times New Roman" w:hAnsiTheme="minorHAnsi" w:cstheme="minorHAnsi"/>
                <w:lang w:bidi="he-IL"/>
              </w:rPr>
            </w:pPr>
            <w:r w:rsidRPr="006B1DA9">
              <w:rPr>
                <w:rFonts w:asciiTheme="minorHAnsi" w:eastAsia="Times New Roman" w:hAnsiTheme="minorHAnsi" w:cstheme="minorHAnsi"/>
                <w:lang w:bidi="he-IL"/>
              </w:rPr>
              <w:t>2. And the LORD said to the Accuser, “The LORD rebuke you, O Accuser! May the LORD who has been pleased to make His Shekhinah dwell in Jerusalem rebuke you. Is this not a brand rescued from the burning?”</w:t>
            </w:r>
          </w:p>
        </w:tc>
      </w:tr>
      <w:tr w:rsidR="00DB119A" w:rsidRPr="006B1DA9" w14:paraId="33F0999E" w14:textId="77777777" w:rsidTr="00DB119A">
        <w:trPr>
          <w:jc w:val="center"/>
        </w:trPr>
        <w:tc>
          <w:tcPr>
            <w:tcW w:w="5092" w:type="dxa"/>
            <w:shd w:val="clear" w:color="auto" w:fill="FFFFFF"/>
            <w:tcMar>
              <w:top w:w="0" w:type="dxa"/>
              <w:left w:w="108" w:type="dxa"/>
              <w:bottom w:w="0" w:type="dxa"/>
              <w:right w:w="108" w:type="dxa"/>
            </w:tcMar>
            <w:hideMark/>
          </w:tcPr>
          <w:p w14:paraId="3A14FAA7" w14:textId="77777777" w:rsidR="00DB119A" w:rsidRPr="006B1DA9" w:rsidRDefault="00DB119A" w:rsidP="00C30476">
            <w:pPr>
              <w:rPr>
                <w:rFonts w:asciiTheme="minorHAnsi" w:eastAsia="Times New Roman" w:hAnsiTheme="minorHAnsi" w:cstheme="minorHAnsi"/>
                <w:lang w:bidi="he-IL"/>
              </w:rPr>
            </w:pPr>
            <w:r w:rsidRPr="006B1DA9">
              <w:rPr>
                <w:rFonts w:asciiTheme="minorHAnsi" w:eastAsia="Times New Roman" w:hAnsiTheme="minorHAnsi" w:cstheme="minorHAnsi"/>
                <w:lang w:bidi="he-IL"/>
              </w:rPr>
              <w:t>3. Now Joshua was wearing filthy garments and standing before the angel.</w:t>
            </w:r>
          </w:p>
        </w:tc>
        <w:tc>
          <w:tcPr>
            <w:tcW w:w="5112" w:type="dxa"/>
            <w:shd w:val="clear" w:color="auto" w:fill="FFFFFF"/>
            <w:tcMar>
              <w:top w:w="0" w:type="dxa"/>
              <w:left w:w="108" w:type="dxa"/>
              <w:bottom w:w="0" w:type="dxa"/>
              <w:right w:w="108" w:type="dxa"/>
            </w:tcMar>
            <w:hideMark/>
          </w:tcPr>
          <w:p w14:paraId="51E0B0EF" w14:textId="77777777" w:rsidR="00DB119A" w:rsidRPr="006B1DA9" w:rsidRDefault="00DB119A" w:rsidP="00C30476">
            <w:pPr>
              <w:rPr>
                <w:rFonts w:asciiTheme="minorHAnsi" w:eastAsia="Times New Roman" w:hAnsiTheme="minorHAnsi" w:cstheme="minorHAnsi"/>
                <w:lang w:bidi="he-IL"/>
              </w:rPr>
            </w:pPr>
            <w:r w:rsidRPr="006B1DA9">
              <w:rPr>
                <w:rFonts w:asciiTheme="minorHAnsi" w:eastAsia="Times New Roman" w:hAnsiTheme="minorHAnsi" w:cstheme="minorHAnsi"/>
                <w:lang w:bidi="he-IL"/>
              </w:rPr>
              <w:t>3. And Joshua had sons who had married wives who were unsuitable for priests, and he was standing before the angel.</w:t>
            </w:r>
          </w:p>
        </w:tc>
      </w:tr>
      <w:tr w:rsidR="00DB119A" w:rsidRPr="006B1DA9" w14:paraId="16A6AE16" w14:textId="77777777" w:rsidTr="00DB119A">
        <w:trPr>
          <w:jc w:val="center"/>
        </w:trPr>
        <w:tc>
          <w:tcPr>
            <w:tcW w:w="5092" w:type="dxa"/>
            <w:shd w:val="clear" w:color="auto" w:fill="FFFFFF"/>
            <w:tcMar>
              <w:top w:w="0" w:type="dxa"/>
              <w:left w:w="108" w:type="dxa"/>
              <w:bottom w:w="0" w:type="dxa"/>
              <w:right w:w="108" w:type="dxa"/>
            </w:tcMar>
            <w:hideMark/>
          </w:tcPr>
          <w:p w14:paraId="3041FF3E" w14:textId="77777777" w:rsidR="00DB119A" w:rsidRPr="006B1DA9" w:rsidRDefault="00DB119A" w:rsidP="00C30476">
            <w:pPr>
              <w:rPr>
                <w:rFonts w:asciiTheme="minorHAnsi" w:eastAsia="Times New Roman" w:hAnsiTheme="minorHAnsi" w:cstheme="minorHAnsi"/>
                <w:lang w:bidi="he-IL"/>
              </w:rPr>
            </w:pPr>
            <w:r w:rsidRPr="006B1DA9">
              <w:rPr>
                <w:rFonts w:asciiTheme="minorHAnsi" w:eastAsia="Times New Roman" w:hAnsiTheme="minorHAnsi" w:cstheme="minorHAnsi"/>
                <w:lang w:val="en-AU" w:bidi="he-IL"/>
              </w:rPr>
              <w:t>4. </w:t>
            </w:r>
            <w:r w:rsidRPr="006B1DA9">
              <w:rPr>
                <w:rFonts w:asciiTheme="minorHAnsi" w:eastAsia="Times New Roman" w:hAnsiTheme="minorHAnsi" w:cstheme="minorHAnsi"/>
                <w:lang w:bidi="he-IL"/>
              </w:rPr>
              <w:t>And he [the angel] raised his voice and said to those standing before him, saying, "Take the filthy garments off him." And he said to him, "See, I have removed your iniquity from you, and I have clad you with clean garments."</w:t>
            </w:r>
          </w:p>
        </w:tc>
        <w:tc>
          <w:tcPr>
            <w:tcW w:w="5112" w:type="dxa"/>
            <w:shd w:val="clear" w:color="auto" w:fill="FFFFFF"/>
            <w:tcMar>
              <w:top w:w="0" w:type="dxa"/>
              <w:left w:w="108" w:type="dxa"/>
              <w:bottom w:w="0" w:type="dxa"/>
              <w:right w:w="108" w:type="dxa"/>
            </w:tcMar>
            <w:hideMark/>
          </w:tcPr>
          <w:p w14:paraId="6EE9B3E1" w14:textId="77777777" w:rsidR="00DB119A" w:rsidRPr="006B1DA9" w:rsidRDefault="00DB119A" w:rsidP="00C30476">
            <w:pPr>
              <w:rPr>
                <w:rFonts w:asciiTheme="minorHAnsi" w:eastAsia="Times New Roman" w:hAnsiTheme="minorHAnsi" w:cstheme="minorHAnsi"/>
                <w:lang w:bidi="he-IL"/>
              </w:rPr>
            </w:pPr>
            <w:r w:rsidRPr="006B1DA9">
              <w:rPr>
                <w:rFonts w:asciiTheme="minorHAnsi" w:eastAsia="Times New Roman" w:hAnsiTheme="minorHAnsi" w:cstheme="minorHAnsi"/>
                <w:lang w:bidi="he-IL"/>
              </w:rPr>
              <w:t>4. And he answered and spoke to those in attendance before him, saying, Speak to him and let him drive out from his house the wives who are unsuitable for priests, and he said to him, Look, for I have removed your sins from you and have clothed you with righteous/generous deeds.</w:t>
            </w:r>
          </w:p>
        </w:tc>
      </w:tr>
      <w:tr w:rsidR="00DB119A" w:rsidRPr="006B1DA9" w14:paraId="2FB89478" w14:textId="77777777" w:rsidTr="00DB119A">
        <w:trPr>
          <w:jc w:val="center"/>
        </w:trPr>
        <w:tc>
          <w:tcPr>
            <w:tcW w:w="5092" w:type="dxa"/>
            <w:shd w:val="clear" w:color="auto" w:fill="FFFFFF"/>
            <w:tcMar>
              <w:top w:w="0" w:type="dxa"/>
              <w:left w:w="108" w:type="dxa"/>
              <w:bottom w:w="0" w:type="dxa"/>
              <w:right w:w="108" w:type="dxa"/>
            </w:tcMar>
            <w:hideMark/>
          </w:tcPr>
          <w:p w14:paraId="13713279" w14:textId="77777777" w:rsidR="00DB119A" w:rsidRPr="006B1DA9" w:rsidRDefault="00DB119A" w:rsidP="00C30476">
            <w:pPr>
              <w:rPr>
                <w:rFonts w:asciiTheme="minorHAnsi" w:eastAsia="Times New Roman" w:hAnsiTheme="minorHAnsi" w:cstheme="minorHAnsi"/>
                <w:lang w:bidi="he-IL"/>
              </w:rPr>
            </w:pPr>
            <w:r w:rsidRPr="006B1DA9">
              <w:rPr>
                <w:rFonts w:asciiTheme="minorHAnsi" w:eastAsia="Times New Roman" w:hAnsiTheme="minorHAnsi" w:cstheme="minorHAnsi"/>
                <w:lang w:bidi="he-IL"/>
              </w:rPr>
              <w:t>5. And I said, "Let them put a pure miter on his head," and they put the pure miter on his head. And they had clothed him with garments while the angel of the Lord was standing.</w:t>
            </w:r>
          </w:p>
        </w:tc>
        <w:tc>
          <w:tcPr>
            <w:tcW w:w="5112" w:type="dxa"/>
            <w:shd w:val="clear" w:color="auto" w:fill="FFFFFF"/>
            <w:tcMar>
              <w:top w:w="0" w:type="dxa"/>
              <w:left w:w="108" w:type="dxa"/>
              <w:bottom w:w="0" w:type="dxa"/>
              <w:right w:w="108" w:type="dxa"/>
            </w:tcMar>
            <w:hideMark/>
          </w:tcPr>
          <w:p w14:paraId="78AA136F" w14:textId="77777777" w:rsidR="00DB119A" w:rsidRPr="006B1DA9" w:rsidRDefault="00DB119A" w:rsidP="00C30476">
            <w:pPr>
              <w:rPr>
                <w:rFonts w:asciiTheme="minorHAnsi" w:eastAsia="Times New Roman" w:hAnsiTheme="minorHAnsi" w:cstheme="minorHAnsi"/>
                <w:lang w:bidi="he-IL"/>
              </w:rPr>
            </w:pPr>
            <w:r w:rsidRPr="006B1DA9">
              <w:rPr>
                <w:rFonts w:asciiTheme="minorHAnsi" w:eastAsia="Times New Roman" w:hAnsiTheme="minorHAnsi" w:cstheme="minorHAnsi"/>
                <w:lang w:bidi="he-IL"/>
              </w:rPr>
              <w:t>5. And he said, “Set a clean turban upon his head.” And they set a clean turban upon his head, and made him marry a wife who was suitable for a priest; and the angel of the LORD was standing by.</w:t>
            </w:r>
          </w:p>
        </w:tc>
      </w:tr>
      <w:tr w:rsidR="00DB119A" w:rsidRPr="006B1DA9" w14:paraId="6E4A8ABB" w14:textId="77777777" w:rsidTr="00DB119A">
        <w:trPr>
          <w:jc w:val="center"/>
        </w:trPr>
        <w:tc>
          <w:tcPr>
            <w:tcW w:w="5092" w:type="dxa"/>
            <w:shd w:val="clear" w:color="auto" w:fill="FFFFFF"/>
            <w:tcMar>
              <w:top w:w="0" w:type="dxa"/>
              <w:left w:w="108" w:type="dxa"/>
              <w:bottom w:w="0" w:type="dxa"/>
              <w:right w:w="108" w:type="dxa"/>
            </w:tcMar>
            <w:hideMark/>
          </w:tcPr>
          <w:p w14:paraId="57247EE8" w14:textId="77777777" w:rsidR="00DB119A" w:rsidRPr="006B1DA9" w:rsidRDefault="00DB119A" w:rsidP="00C30476">
            <w:pPr>
              <w:rPr>
                <w:rFonts w:asciiTheme="minorHAnsi" w:eastAsia="Times New Roman" w:hAnsiTheme="minorHAnsi" w:cstheme="minorHAnsi"/>
                <w:lang w:bidi="he-IL"/>
              </w:rPr>
            </w:pPr>
            <w:r w:rsidRPr="006B1DA9">
              <w:rPr>
                <w:rFonts w:asciiTheme="minorHAnsi" w:eastAsia="Times New Roman" w:hAnsiTheme="minorHAnsi" w:cstheme="minorHAnsi"/>
                <w:lang w:bidi="he-IL"/>
              </w:rPr>
              <w:t>6. And the angel of the Lord warned Joshua, saying,</w:t>
            </w:r>
          </w:p>
        </w:tc>
        <w:tc>
          <w:tcPr>
            <w:tcW w:w="5112" w:type="dxa"/>
            <w:shd w:val="clear" w:color="auto" w:fill="FFFFFF"/>
            <w:tcMar>
              <w:top w:w="0" w:type="dxa"/>
              <w:left w:w="108" w:type="dxa"/>
              <w:bottom w:w="0" w:type="dxa"/>
              <w:right w:w="108" w:type="dxa"/>
            </w:tcMar>
            <w:hideMark/>
          </w:tcPr>
          <w:p w14:paraId="2E2576C7" w14:textId="77777777" w:rsidR="00DB119A" w:rsidRPr="006B1DA9" w:rsidRDefault="00DB119A" w:rsidP="00C30476">
            <w:pPr>
              <w:rPr>
                <w:rFonts w:asciiTheme="minorHAnsi" w:eastAsia="Times New Roman" w:hAnsiTheme="minorHAnsi" w:cstheme="minorHAnsi"/>
                <w:lang w:bidi="he-IL"/>
              </w:rPr>
            </w:pPr>
            <w:r w:rsidRPr="006B1DA9">
              <w:rPr>
                <w:rFonts w:asciiTheme="minorHAnsi" w:eastAsia="Times New Roman" w:hAnsiTheme="minorHAnsi" w:cstheme="minorHAnsi"/>
                <w:lang w:bidi="he-IL"/>
              </w:rPr>
              <w:t>6. And the angel of the LORD charged Joshua, saying:</w:t>
            </w:r>
          </w:p>
        </w:tc>
      </w:tr>
      <w:tr w:rsidR="00DB119A" w:rsidRPr="006B1DA9" w14:paraId="45FABFA1" w14:textId="77777777" w:rsidTr="00DB119A">
        <w:trPr>
          <w:jc w:val="center"/>
        </w:trPr>
        <w:tc>
          <w:tcPr>
            <w:tcW w:w="5092" w:type="dxa"/>
            <w:shd w:val="clear" w:color="auto" w:fill="FFFFFF"/>
            <w:tcMar>
              <w:top w:w="0" w:type="dxa"/>
              <w:left w:w="108" w:type="dxa"/>
              <w:bottom w:w="0" w:type="dxa"/>
              <w:right w:w="108" w:type="dxa"/>
            </w:tcMar>
            <w:hideMark/>
          </w:tcPr>
          <w:p w14:paraId="3CB90AFD" w14:textId="77777777" w:rsidR="00DB119A" w:rsidRPr="006B1DA9" w:rsidRDefault="00DB119A" w:rsidP="00C30476">
            <w:pPr>
              <w:rPr>
                <w:rFonts w:asciiTheme="minorHAnsi" w:eastAsia="Times New Roman" w:hAnsiTheme="minorHAnsi" w:cstheme="minorHAnsi"/>
                <w:lang w:bidi="he-IL"/>
              </w:rPr>
            </w:pPr>
            <w:r w:rsidRPr="006B1DA9">
              <w:rPr>
                <w:rFonts w:asciiTheme="minorHAnsi" w:eastAsia="Times New Roman" w:hAnsiTheme="minorHAnsi" w:cstheme="minorHAnsi"/>
                <w:lang w:bidi="he-IL"/>
              </w:rPr>
              <w:t>7. So said the Lord of Hosts: If you walk in My ways, and if you keep My charge, you, too, shall judge My house, and you, too, shall guard My courtyards, and I will give you free access among these who stand by.</w:t>
            </w:r>
          </w:p>
        </w:tc>
        <w:tc>
          <w:tcPr>
            <w:tcW w:w="5112" w:type="dxa"/>
            <w:shd w:val="clear" w:color="auto" w:fill="FFFFFF"/>
            <w:tcMar>
              <w:top w:w="0" w:type="dxa"/>
              <w:left w:w="108" w:type="dxa"/>
              <w:bottom w:w="0" w:type="dxa"/>
              <w:right w:w="108" w:type="dxa"/>
            </w:tcMar>
            <w:hideMark/>
          </w:tcPr>
          <w:p w14:paraId="21E76AD9" w14:textId="77777777" w:rsidR="00DB119A" w:rsidRPr="006B1DA9" w:rsidRDefault="00DB119A" w:rsidP="00C30476">
            <w:pPr>
              <w:rPr>
                <w:rFonts w:asciiTheme="minorHAnsi" w:eastAsia="Times New Roman" w:hAnsiTheme="minorHAnsi" w:cstheme="minorHAnsi"/>
                <w:lang w:bidi="he-IL"/>
              </w:rPr>
            </w:pPr>
            <w:r w:rsidRPr="006B1DA9">
              <w:rPr>
                <w:rFonts w:asciiTheme="minorHAnsi" w:eastAsia="Times New Roman" w:hAnsiTheme="minorHAnsi" w:cstheme="minorHAnsi"/>
                <w:lang w:val="en-AU" w:bidi="he-IL"/>
              </w:rPr>
              <w:t>7. “Thus says the LORD of Hosts, ‘If you walk in paths which are good before Me, and if you keep the charge of My Memra, then you will judge those who serve in My Sanctuary, and you will have charge of My courts, and at the resurrection of the dead I will raise you to life and will give you feet to walk among the Seraphim.</w:t>
            </w:r>
          </w:p>
        </w:tc>
      </w:tr>
      <w:tr w:rsidR="00DB119A" w:rsidRPr="006B1DA9" w14:paraId="42E7D58A" w14:textId="77777777" w:rsidTr="00DB119A">
        <w:trPr>
          <w:jc w:val="center"/>
        </w:trPr>
        <w:tc>
          <w:tcPr>
            <w:tcW w:w="5092" w:type="dxa"/>
            <w:shd w:val="clear" w:color="auto" w:fill="FFFFFF"/>
            <w:tcMar>
              <w:top w:w="0" w:type="dxa"/>
              <w:left w:w="108" w:type="dxa"/>
              <w:bottom w:w="0" w:type="dxa"/>
              <w:right w:w="108" w:type="dxa"/>
            </w:tcMar>
            <w:hideMark/>
          </w:tcPr>
          <w:p w14:paraId="3F965130" w14:textId="77777777" w:rsidR="00DB119A" w:rsidRPr="006B1DA9" w:rsidRDefault="00DB119A" w:rsidP="00C30476">
            <w:pPr>
              <w:rPr>
                <w:rFonts w:asciiTheme="minorHAnsi" w:eastAsia="Times New Roman" w:hAnsiTheme="minorHAnsi" w:cstheme="minorHAnsi"/>
                <w:lang w:bidi="he-IL"/>
              </w:rPr>
            </w:pPr>
            <w:r w:rsidRPr="006B1DA9">
              <w:rPr>
                <w:rFonts w:asciiTheme="minorHAnsi" w:eastAsia="Times New Roman" w:hAnsiTheme="minorHAnsi" w:cstheme="minorHAnsi"/>
                <w:lang w:val="en-AU" w:bidi="he-IL"/>
              </w:rPr>
              <w:t>8. </w:t>
            </w:r>
            <w:r w:rsidRPr="006B1DA9">
              <w:rPr>
                <w:rFonts w:asciiTheme="minorHAnsi" w:eastAsia="Times New Roman" w:hAnsiTheme="minorHAnsi" w:cstheme="minorHAnsi"/>
                <w:lang w:bidi="he-IL"/>
              </w:rPr>
              <w:t xml:space="preserve">Hearken, now, O Joshua the High Priest-you and your companions who sit before you, for they are men </w:t>
            </w:r>
            <w:r w:rsidRPr="006B1DA9">
              <w:rPr>
                <w:rFonts w:asciiTheme="minorHAnsi" w:eastAsia="Times New Roman" w:hAnsiTheme="minorHAnsi" w:cstheme="minorHAnsi"/>
                <w:lang w:bidi="he-IL"/>
              </w:rPr>
              <w:lastRenderedPageBreak/>
              <w:t>worthy of a miracle-for, behold! I bring My servant, the Shoot.</w:t>
            </w:r>
          </w:p>
        </w:tc>
        <w:tc>
          <w:tcPr>
            <w:tcW w:w="5112" w:type="dxa"/>
            <w:shd w:val="clear" w:color="auto" w:fill="FFFFFF"/>
            <w:tcMar>
              <w:top w:w="0" w:type="dxa"/>
              <w:left w:w="108" w:type="dxa"/>
              <w:bottom w:w="0" w:type="dxa"/>
              <w:right w:w="108" w:type="dxa"/>
            </w:tcMar>
            <w:hideMark/>
          </w:tcPr>
          <w:p w14:paraId="04B58624" w14:textId="77777777" w:rsidR="00DB119A" w:rsidRPr="006B1DA9" w:rsidRDefault="00DB119A" w:rsidP="00C30476">
            <w:pPr>
              <w:rPr>
                <w:rFonts w:asciiTheme="minorHAnsi" w:eastAsia="Times New Roman" w:hAnsiTheme="minorHAnsi" w:cstheme="minorHAnsi"/>
                <w:lang w:bidi="he-IL"/>
              </w:rPr>
            </w:pPr>
            <w:r w:rsidRPr="006B1DA9">
              <w:rPr>
                <w:rFonts w:asciiTheme="minorHAnsi" w:eastAsia="Times New Roman" w:hAnsiTheme="minorHAnsi" w:cstheme="minorHAnsi"/>
                <w:lang w:bidi="he-IL"/>
              </w:rPr>
              <w:lastRenderedPageBreak/>
              <w:t xml:space="preserve">8. Hear now, Joshua the high priest, you and your companions who sit before you, for they are men who are worthy that a sign be performed for them; for </w:t>
            </w:r>
            <w:r w:rsidRPr="006B1DA9">
              <w:rPr>
                <w:rFonts w:asciiTheme="minorHAnsi" w:eastAsia="Times New Roman" w:hAnsiTheme="minorHAnsi" w:cstheme="minorHAnsi"/>
                <w:lang w:bidi="he-IL"/>
              </w:rPr>
              <w:lastRenderedPageBreak/>
              <w:t>behold I will bring My servant the anointed One (Messiah), and he will be revealed.</w:t>
            </w:r>
          </w:p>
        </w:tc>
      </w:tr>
      <w:tr w:rsidR="00DB119A" w:rsidRPr="006B1DA9" w14:paraId="1A7BB4EE" w14:textId="77777777" w:rsidTr="00DB119A">
        <w:trPr>
          <w:jc w:val="center"/>
        </w:trPr>
        <w:tc>
          <w:tcPr>
            <w:tcW w:w="5092" w:type="dxa"/>
            <w:shd w:val="clear" w:color="auto" w:fill="FFFFFF"/>
            <w:tcMar>
              <w:top w:w="0" w:type="dxa"/>
              <w:left w:w="108" w:type="dxa"/>
              <w:bottom w:w="0" w:type="dxa"/>
              <w:right w:w="108" w:type="dxa"/>
            </w:tcMar>
            <w:hideMark/>
          </w:tcPr>
          <w:p w14:paraId="52F7ED64" w14:textId="77777777" w:rsidR="00DB119A" w:rsidRPr="006B1DA9" w:rsidRDefault="00DB119A" w:rsidP="00C30476">
            <w:pPr>
              <w:rPr>
                <w:rFonts w:asciiTheme="minorHAnsi" w:eastAsia="Times New Roman" w:hAnsiTheme="minorHAnsi" w:cstheme="minorHAnsi"/>
                <w:lang w:bidi="he-IL"/>
              </w:rPr>
            </w:pPr>
            <w:r w:rsidRPr="006B1DA9">
              <w:rPr>
                <w:rFonts w:asciiTheme="minorHAnsi" w:eastAsia="Times New Roman" w:hAnsiTheme="minorHAnsi" w:cstheme="minorHAnsi"/>
                <w:lang w:val="en-AU" w:bidi="he-IL"/>
              </w:rPr>
              <w:lastRenderedPageBreak/>
              <w:t>9. </w:t>
            </w:r>
            <w:r w:rsidRPr="006B1DA9">
              <w:rPr>
                <w:rFonts w:asciiTheme="minorHAnsi" w:eastAsia="Times New Roman" w:hAnsiTheme="minorHAnsi" w:cstheme="minorHAnsi"/>
                <w:lang w:bidi="he-IL"/>
              </w:rPr>
              <w:t>For, behold the stone that I have placed before Joshua. Seven eyes are directed to one stone. Behold! I untie its knots, says the Lord of Hosts, and I will remove the iniquity of that land in one day.</w:t>
            </w:r>
          </w:p>
        </w:tc>
        <w:tc>
          <w:tcPr>
            <w:tcW w:w="5112" w:type="dxa"/>
            <w:shd w:val="clear" w:color="auto" w:fill="FFFFFF"/>
            <w:tcMar>
              <w:top w:w="0" w:type="dxa"/>
              <w:left w:w="108" w:type="dxa"/>
              <w:bottom w:w="0" w:type="dxa"/>
              <w:right w:w="108" w:type="dxa"/>
            </w:tcMar>
            <w:hideMark/>
          </w:tcPr>
          <w:p w14:paraId="0C5B0281" w14:textId="77777777" w:rsidR="00DB119A" w:rsidRPr="006B1DA9" w:rsidRDefault="00DB119A" w:rsidP="00C30476">
            <w:pPr>
              <w:rPr>
                <w:rFonts w:asciiTheme="minorHAnsi" w:eastAsia="Times New Roman" w:hAnsiTheme="minorHAnsi" w:cstheme="minorHAnsi"/>
                <w:lang w:bidi="he-IL"/>
              </w:rPr>
            </w:pPr>
            <w:r w:rsidRPr="006B1DA9">
              <w:rPr>
                <w:rFonts w:asciiTheme="minorHAnsi" w:eastAsia="Times New Roman" w:hAnsiTheme="minorHAnsi" w:cstheme="minorHAnsi"/>
                <w:lang w:bidi="he-IL"/>
              </w:rPr>
              <w:t>9. For behold, the stone which I have set before Joshua, upon one stone are seven facets; behold I will reveal its facets’, says the LORD of Hosts, ‘and I will remove the sin of that land in one day.’</w:t>
            </w:r>
          </w:p>
        </w:tc>
      </w:tr>
      <w:tr w:rsidR="00DB119A" w:rsidRPr="006B1DA9" w14:paraId="7DC4EB00" w14:textId="77777777" w:rsidTr="00DB119A">
        <w:trPr>
          <w:jc w:val="center"/>
        </w:trPr>
        <w:tc>
          <w:tcPr>
            <w:tcW w:w="5092" w:type="dxa"/>
            <w:shd w:val="clear" w:color="auto" w:fill="FFFFFF"/>
            <w:tcMar>
              <w:top w:w="0" w:type="dxa"/>
              <w:left w:w="108" w:type="dxa"/>
              <w:bottom w:w="0" w:type="dxa"/>
              <w:right w:w="108" w:type="dxa"/>
            </w:tcMar>
            <w:hideMark/>
          </w:tcPr>
          <w:p w14:paraId="16D8CC6E" w14:textId="77777777" w:rsidR="00DB119A" w:rsidRPr="006B1DA9" w:rsidRDefault="00DB119A" w:rsidP="00C30476">
            <w:pPr>
              <w:rPr>
                <w:rFonts w:asciiTheme="minorHAnsi" w:eastAsia="Times New Roman" w:hAnsiTheme="minorHAnsi" w:cstheme="minorHAnsi"/>
                <w:lang w:bidi="he-IL"/>
              </w:rPr>
            </w:pPr>
            <w:r w:rsidRPr="006B1DA9">
              <w:rPr>
                <w:rFonts w:asciiTheme="minorHAnsi" w:eastAsia="Times New Roman" w:hAnsiTheme="minorHAnsi" w:cstheme="minorHAnsi"/>
                <w:lang w:bidi="he-IL"/>
              </w:rPr>
              <w:t>10. On that day, says the Lord of Hosts, you shall call-each man to his neighbor-to come under his vine and under his fig tree.</w:t>
            </w:r>
          </w:p>
        </w:tc>
        <w:tc>
          <w:tcPr>
            <w:tcW w:w="5112" w:type="dxa"/>
            <w:shd w:val="clear" w:color="auto" w:fill="FFFFFF"/>
            <w:tcMar>
              <w:top w:w="0" w:type="dxa"/>
              <w:left w:w="108" w:type="dxa"/>
              <w:bottom w:w="0" w:type="dxa"/>
              <w:right w:w="108" w:type="dxa"/>
            </w:tcMar>
            <w:hideMark/>
          </w:tcPr>
          <w:p w14:paraId="162753C2" w14:textId="77777777" w:rsidR="00DB119A" w:rsidRPr="006B1DA9" w:rsidRDefault="00DB119A" w:rsidP="00C30476">
            <w:pPr>
              <w:rPr>
                <w:rFonts w:asciiTheme="minorHAnsi" w:eastAsia="Times New Roman" w:hAnsiTheme="minorHAnsi" w:cstheme="minorHAnsi"/>
                <w:lang w:bidi="he-IL"/>
              </w:rPr>
            </w:pPr>
            <w:r w:rsidRPr="006B1DA9">
              <w:rPr>
                <w:rFonts w:asciiTheme="minorHAnsi" w:eastAsia="Times New Roman" w:hAnsiTheme="minorHAnsi" w:cstheme="minorHAnsi"/>
                <w:lang w:bidi="he-IL"/>
              </w:rPr>
              <w:t>10. ‘At that time’, says the LORD of Hosts, ‘you will call each to his neighbor under the fruit of his vines and under the fruit of his fig trees.’” </w:t>
            </w:r>
          </w:p>
        </w:tc>
      </w:tr>
      <w:tr w:rsidR="00DB119A" w:rsidRPr="006B1DA9" w14:paraId="0B805719" w14:textId="77777777" w:rsidTr="00DB119A">
        <w:trPr>
          <w:jc w:val="center"/>
        </w:trPr>
        <w:tc>
          <w:tcPr>
            <w:tcW w:w="5092" w:type="dxa"/>
            <w:shd w:val="clear" w:color="auto" w:fill="FFFFFF"/>
            <w:tcMar>
              <w:top w:w="0" w:type="dxa"/>
              <w:left w:w="108" w:type="dxa"/>
              <w:bottom w:w="0" w:type="dxa"/>
              <w:right w:w="108" w:type="dxa"/>
            </w:tcMar>
            <w:hideMark/>
          </w:tcPr>
          <w:p w14:paraId="067861AE" w14:textId="77777777" w:rsidR="00DB119A" w:rsidRPr="006B1DA9" w:rsidRDefault="00DB119A" w:rsidP="00C30476">
            <w:pPr>
              <w:rPr>
                <w:rFonts w:asciiTheme="minorHAnsi" w:eastAsia="Times New Roman" w:hAnsiTheme="minorHAnsi" w:cstheme="minorHAnsi"/>
                <w:lang w:bidi="he-IL"/>
              </w:rPr>
            </w:pPr>
            <w:r w:rsidRPr="006B1DA9">
              <w:rPr>
                <w:rFonts w:asciiTheme="minorHAnsi" w:eastAsia="Times New Roman" w:hAnsiTheme="minorHAnsi" w:cstheme="minorHAnsi"/>
                <w:lang w:bidi="he-IL"/>
              </w:rPr>
              <w:t> </w:t>
            </w:r>
          </w:p>
        </w:tc>
        <w:tc>
          <w:tcPr>
            <w:tcW w:w="5112" w:type="dxa"/>
            <w:shd w:val="clear" w:color="auto" w:fill="FFFFFF"/>
            <w:tcMar>
              <w:top w:w="0" w:type="dxa"/>
              <w:left w:w="108" w:type="dxa"/>
              <w:bottom w:w="0" w:type="dxa"/>
              <w:right w:w="108" w:type="dxa"/>
            </w:tcMar>
            <w:hideMark/>
          </w:tcPr>
          <w:p w14:paraId="5347FB4B" w14:textId="77777777" w:rsidR="00DB119A" w:rsidRPr="006B1DA9" w:rsidRDefault="00DB119A" w:rsidP="00C30476">
            <w:pPr>
              <w:rPr>
                <w:rFonts w:asciiTheme="minorHAnsi" w:eastAsia="Times New Roman" w:hAnsiTheme="minorHAnsi" w:cstheme="minorHAnsi"/>
                <w:lang w:bidi="he-IL"/>
              </w:rPr>
            </w:pPr>
            <w:r w:rsidRPr="006B1DA9">
              <w:rPr>
                <w:rFonts w:asciiTheme="minorHAnsi" w:eastAsia="Times New Roman" w:hAnsiTheme="minorHAnsi" w:cstheme="minorHAnsi"/>
                <w:lang w:bidi="he-IL"/>
              </w:rPr>
              <w:t> </w:t>
            </w:r>
          </w:p>
        </w:tc>
      </w:tr>
      <w:tr w:rsidR="00DB119A" w:rsidRPr="006B1DA9" w14:paraId="7F3CE80E" w14:textId="77777777" w:rsidTr="00DB119A">
        <w:trPr>
          <w:jc w:val="center"/>
        </w:trPr>
        <w:tc>
          <w:tcPr>
            <w:tcW w:w="5092" w:type="dxa"/>
            <w:shd w:val="clear" w:color="auto" w:fill="FFFFFF"/>
            <w:tcMar>
              <w:top w:w="0" w:type="dxa"/>
              <w:left w:w="108" w:type="dxa"/>
              <w:bottom w:w="0" w:type="dxa"/>
              <w:right w:w="108" w:type="dxa"/>
            </w:tcMar>
            <w:hideMark/>
          </w:tcPr>
          <w:p w14:paraId="559A0E4E" w14:textId="77777777" w:rsidR="00DB119A" w:rsidRPr="006B1DA9" w:rsidRDefault="00DB119A" w:rsidP="00C30476">
            <w:pPr>
              <w:rPr>
                <w:rFonts w:asciiTheme="minorHAnsi" w:eastAsia="Times New Roman" w:hAnsiTheme="minorHAnsi" w:cstheme="minorHAnsi"/>
                <w:lang w:bidi="he-IL"/>
              </w:rPr>
            </w:pPr>
            <w:r>
              <w:rPr>
                <w:rFonts w:asciiTheme="minorHAnsi" w:eastAsia="Times New Roman" w:hAnsiTheme="minorHAnsi" w:cstheme="minorHAnsi"/>
                <w:lang w:bidi="he-IL"/>
              </w:rPr>
              <w:t>4:</w:t>
            </w:r>
            <w:r w:rsidRPr="006B1DA9">
              <w:rPr>
                <w:rFonts w:asciiTheme="minorHAnsi" w:eastAsia="Times New Roman" w:hAnsiTheme="minorHAnsi" w:cstheme="minorHAnsi"/>
                <w:lang w:bidi="he-IL"/>
              </w:rPr>
              <w:t>1. And the angel who spoke with me returned, and he awakened me as a man who wakes up from his sleep.</w:t>
            </w:r>
          </w:p>
        </w:tc>
        <w:tc>
          <w:tcPr>
            <w:tcW w:w="5112" w:type="dxa"/>
            <w:shd w:val="clear" w:color="auto" w:fill="FFFFFF"/>
            <w:tcMar>
              <w:top w:w="0" w:type="dxa"/>
              <w:left w:w="108" w:type="dxa"/>
              <w:bottom w:w="0" w:type="dxa"/>
              <w:right w:w="108" w:type="dxa"/>
            </w:tcMar>
            <w:hideMark/>
          </w:tcPr>
          <w:p w14:paraId="1223B755" w14:textId="77777777" w:rsidR="00DB119A" w:rsidRPr="006B1DA9" w:rsidRDefault="00DB119A" w:rsidP="00C30476">
            <w:pPr>
              <w:rPr>
                <w:rFonts w:asciiTheme="minorHAnsi" w:eastAsia="Times New Roman" w:hAnsiTheme="minorHAnsi" w:cstheme="minorHAnsi"/>
                <w:lang w:bidi="he-IL"/>
              </w:rPr>
            </w:pPr>
            <w:r w:rsidRPr="006B1DA9">
              <w:rPr>
                <w:rFonts w:asciiTheme="minorHAnsi" w:eastAsia="Times New Roman" w:hAnsiTheme="minorHAnsi" w:cstheme="minorHAnsi"/>
                <w:lang w:bidi="he-IL"/>
              </w:rPr>
              <w:t>1. And the angel who was speaking with me returned and roused me like a man that is roused from his sleep.</w:t>
            </w:r>
          </w:p>
        </w:tc>
      </w:tr>
      <w:tr w:rsidR="00DB119A" w:rsidRPr="006B1DA9" w14:paraId="1925E333" w14:textId="77777777" w:rsidTr="00DB119A">
        <w:trPr>
          <w:jc w:val="center"/>
        </w:trPr>
        <w:tc>
          <w:tcPr>
            <w:tcW w:w="5092" w:type="dxa"/>
            <w:shd w:val="clear" w:color="auto" w:fill="FFFFFF"/>
            <w:tcMar>
              <w:top w:w="0" w:type="dxa"/>
              <w:left w:w="108" w:type="dxa"/>
              <w:bottom w:w="0" w:type="dxa"/>
              <w:right w:w="108" w:type="dxa"/>
            </w:tcMar>
            <w:hideMark/>
          </w:tcPr>
          <w:p w14:paraId="5E9F596B" w14:textId="77777777" w:rsidR="00DB119A" w:rsidRPr="006B1DA9" w:rsidRDefault="00DB119A" w:rsidP="00C30476">
            <w:pPr>
              <w:rPr>
                <w:rFonts w:asciiTheme="minorHAnsi" w:eastAsia="Times New Roman" w:hAnsiTheme="minorHAnsi" w:cstheme="minorHAnsi"/>
                <w:lang w:bidi="he-IL"/>
              </w:rPr>
            </w:pPr>
            <w:r w:rsidRPr="006B1DA9">
              <w:rPr>
                <w:rFonts w:asciiTheme="minorHAnsi" w:eastAsia="Times New Roman" w:hAnsiTheme="minorHAnsi" w:cstheme="minorHAnsi"/>
                <w:lang w:bidi="he-IL"/>
              </w:rPr>
              <w:t>2. And he said to me, "What do you see?" And I said, "I saw, and behold [there was] a candelabrum all of gold, with its oil-bowl on top of it, and its seven lamps thereon; seven tubes each to the lamps that were on top of it.</w:t>
            </w:r>
          </w:p>
        </w:tc>
        <w:tc>
          <w:tcPr>
            <w:tcW w:w="5112" w:type="dxa"/>
            <w:shd w:val="clear" w:color="auto" w:fill="FFFFFF"/>
            <w:tcMar>
              <w:top w:w="0" w:type="dxa"/>
              <w:left w:w="108" w:type="dxa"/>
              <w:bottom w:w="0" w:type="dxa"/>
              <w:right w:w="108" w:type="dxa"/>
            </w:tcMar>
            <w:hideMark/>
          </w:tcPr>
          <w:p w14:paraId="22365349" w14:textId="77777777" w:rsidR="00DB119A" w:rsidRPr="006B1DA9" w:rsidRDefault="00DB119A" w:rsidP="00C30476">
            <w:pPr>
              <w:rPr>
                <w:rFonts w:asciiTheme="minorHAnsi" w:eastAsia="Times New Roman" w:hAnsiTheme="minorHAnsi" w:cstheme="minorHAnsi"/>
                <w:lang w:bidi="he-IL"/>
              </w:rPr>
            </w:pPr>
            <w:r w:rsidRPr="006B1DA9">
              <w:rPr>
                <w:rFonts w:asciiTheme="minorHAnsi" w:eastAsia="Times New Roman" w:hAnsiTheme="minorHAnsi" w:cstheme="minorHAnsi"/>
                <w:lang w:bidi="he-IL"/>
              </w:rPr>
              <w:t>2. And he said to me, “What do you see?” And I said, “I see, and behold, a menorah all of gold and a bowl on the top of it, and its seven lamps which are upon it, seven, and seven pipes which pour oil from them to the lamps which are on top of it;</w:t>
            </w:r>
          </w:p>
        </w:tc>
      </w:tr>
      <w:tr w:rsidR="00DB119A" w:rsidRPr="006B1DA9" w14:paraId="47F79C13" w14:textId="77777777" w:rsidTr="00DB119A">
        <w:trPr>
          <w:jc w:val="center"/>
        </w:trPr>
        <w:tc>
          <w:tcPr>
            <w:tcW w:w="5092" w:type="dxa"/>
            <w:shd w:val="clear" w:color="auto" w:fill="FFFFFF"/>
            <w:tcMar>
              <w:top w:w="0" w:type="dxa"/>
              <w:left w:w="108" w:type="dxa"/>
              <w:bottom w:w="0" w:type="dxa"/>
              <w:right w:w="108" w:type="dxa"/>
            </w:tcMar>
            <w:hideMark/>
          </w:tcPr>
          <w:p w14:paraId="5D89E089" w14:textId="77777777" w:rsidR="00DB119A" w:rsidRPr="006B1DA9" w:rsidRDefault="00DB119A" w:rsidP="00C30476">
            <w:pPr>
              <w:rPr>
                <w:rFonts w:asciiTheme="minorHAnsi" w:eastAsia="Times New Roman" w:hAnsiTheme="minorHAnsi" w:cstheme="minorHAnsi"/>
                <w:lang w:bidi="he-IL"/>
              </w:rPr>
            </w:pPr>
            <w:r w:rsidRPr="006B1DA9">
              <w:rPr>
                <w:rFonts w:asciiTheme="minorHAnsi" w:eastAsia="Times New Roman" w:hAnsiTheme="minorHAnsi" w:cstheme="minorHAnsi"/>
                <w:lang w:bidi="he-IL"/>
              </w:rPr>
              <w:t>3. And [there were] two olive trees near it; one on the right of the bowl, and one on its left.</w:t>
            </w:r>
          </w:p>
        </w:tc>
        <w:tc>
          <w:tcPr>
            <w:tcW w:w="5112" w:type="dxa"/>
            <w:shd w:val="clear" w:color="auto" w:fill="FFFFFF"/>
            <w:tcMar>
              <w:top w:w="0" w:type="dxa"/>
              <w:left w:w="108" w:type="dxa"/>
              <w:bottom w:w="0" w:type="dxa"/>
              <w:right w:w="108" w:type="dxa"/>
            </w:tcMar>
            <w:hideMark/>
          </w:tcPr>
          <w:p w14:paraId="0D77CCC7" w14:textId="77777777" w:rsidR="00DB119A" w:rsidRPr="006B1DA9" w:rsidRDefault="00DB119A" w:rsidP="00C30476">
            <w:pPr>
              <w:rPr>
                <w:rFonts w:asciiTheme="minorHAnsi" w:eastAsia="Times New Roman" w:hAnsiTheme="minorHAnsi" w:cstheme="minorHAnsi"/>
                <w:lang w:bidi="he-IL"/>
              </w:rPr>
            </w:pPr>
            <w:r w:rsidRPr="006B1DA9">
              <w:rPr>
                <w:rFonts w:asciiTheme="minorHAnsi" w:eastAsia="Times New Roman" w:hAnsiTheme="minorHAnsi" w:cstheme="minorHAnsi"/>
                <w:lang w:bidi="he-IL"/>
              </w:rPr>
              <w:t>3. and two olive trees which are beside it, one on the right of the bowl and the other on its left.”</w:t>
            </w:r>
          </w:p>
        </w:tc>
      </w:tr>
      <w:tr w:rsidR="00DB119A" w:rsidRPr="006B1DA9" w14:paraId="4B1C7D0A" w14:textId="77777777" w:rsidTr="00DB119A">
        <w:trPr>
          <w:jc w:val="center"/>
        </w:trPr>
        <w:tc>
          <w:tcPr>
            <w:tcW w:w="5092" w:type="dxa"/>
            <w:tcMar>
              <w:top w:w="0" w:type="dxa"/>
              <w:left w:w="108" w:type="dxa"/>
              <w:bottom w:w="0" w:type="dxa"/>
              <w:right w:w="108" w:type="dxa"/>
            </w:tcMar>
            <w:hideMark/>
          </w:tcPr>
          <w:p w14:paraId="012B5E12" w14:textId="77777777" w:rsidR="00DB119A" w:rsidRPr="006B1DA9" w:rsidRDefault="00DB119A" w:rsidP="00C30476">
            <w:pPr>
              <w:rPr>
                <w:rFonts w:asciiTheme="minorHAnsi" w:eastAsia="Times New Roman" w:hAnsiTheme="minorHAnsi" w:cstheme="minorHAnsi"/>
                <w:lang w:bidi="he-IL"/>
              </w:rPr>
            </w:pPr>
            <w:r w:rsidRPr="006B1DA9">
              <w:rPr>
                <w:rFonts w:asciiTheme="minorHAnsi" w:eastAsia="Times New Roman" w:hAnsiTheme="minorHAnsi" w:cstheme="minorHAnsi"/>
                <w:lang w:bidi="he-IL"/>
              </w:rPr>
              <w:t>4. So I answered and spoke to the angel who talked with me, saying, "What are these, my lord?"</w:t>
            </w:r>
          </w:p>
        </w:tc>
        <w:tc>
          <w:tcPr>
            <w:tcW w:w="5112" w:type="dxa"/>
            <w:tcMar>
              <w:top w:w="0" w:type="dxa"/>
              <w:left w:w="108" w:type="dxa"/>
              <w:bottom w:w="0" w:type="dxa"/>
              <w:right w:w="108" w:type="dxa"/>
            </w:tcMar>
            <w:hideMark/>
          </w:tcPr>
          <w:p w14:paraId="77C491DB" w14:textId="77777777" w:rsidR="00DB119A" w:rsidRPr="006B1DA9" w:rsidRDefault="00DB119A" w:rsidP="00C30476">
            <w:pPr>
              <w:rPr>
                <w:rFonts w:asciiTheme="minorHAnsi" w:eastAsia="Times New Roman" w:hAnsiTheme="minorHAnsi" w:cstheme="minorHAnsi"/>
                <w:lang w:bidi="he-IL"/>
              </w:rPr>
            </w:pPr>
            <w:r w:rsidRPr="006B1DA9">
              <w:rPr>
                <w:rFonts w:asciiTheme="minorHAnsi" w:eastAsia="Times New Roman" w:hAnsiTheme="minorHAnsi" w:cstheme="minorHAnsi"/>
                <w:lang w:bidi="he-IL"/>
              </w:rPr>
              <w:t>4. And I answered and spoke to the angel who was talking with me, saying, “What are these my lord?”</w:t>
            </w:r>
          </w:p>
        </w:tc>
      </w:tr>
      <w:tr w:rsidR="00DB119A" w:rsidRPr="006B1DA9" w14:paraId="39FD8BE8" w14:textId="77777777" w:rsidTr="00DB119A">
        <w:trPr>
          <w:jc w:val="center"/>
        </w:trPr>
        <w:tc>
          <w:tcPr>
            <w:tcW w:w="5092" w:type="dxa"/>
            <w:shd w:val="clear" w:color="auto" w:fill="FFFFFF"/>
            <w:tcMar>
              <w:top w:w="0" w:type="dxa"/>
              <w:left w:w="108" w:type="dxa"/>
              <w:bottom w:w="0" w:type="dxa"/>
              <w:right w:w="108" w:type="dxa"/>
            </w:tcMar>
            <w:hideMark/>
          </w:tcPr>
          <w:p w14:paraId="1EF5BF07" w14:textId="77777777" w:rsidR="00DB119A" w:rsidRPr="006B1DA9" w:rsidRDefault="00DB119A" w:rsidP="00C30476">
            <w:pPr>
              <w:rPr>
                <w:rFonts w:asciiTheme="minorHAnsi" w:eastAsia="Times New Roman" w:hAnsiTheme="minorHAnsi" w:cstheme="minorHAnsi"/>
                <w:lang w:bidi="he-IL"/>
              </w:rPr>
            </w:pPr>
            <w:r w:rsidRPr="006B1DA9">
              <w:rPr>
                <w:rFonts w:asciiTheme="minorHAnsi" w:eastAsia="Times New Roman" w:hAnsiTheme="minorHAnsi" w:cstheme="minorHAnsi"/>
                <w:lang w:val="en-AU" w:bidi="he-IL"/>
              </w:rPr>
              <w:t>5. </w:t>
            </w:r>
            <w:r w:rsidRPr="006B1DA9">
              <w:rPr>
                <w:rFonts w:asciiTheme="minorHAnsi" w:eastAsia="Times New Roman" w:hAnsiTheme="minorHAnsi" w:cstheme="minorHAnsi"/>
                <w:lang w:bidi="he-IL"/>
              </w:rPr>
              <w:t>And the angel who spoke with me answered, and he said to me, "Do you not know what these are?" And I said, "No, my lord."</w:t>
            </w:r>
          </w:p>
        </w:tc>
        <w:tc>
          <w:tcPr>
            <w:tcW w:w="5112" w:type="dxa"/>
            <w:shd w:val="clear" w:color="auto" w:fill="FFFFFF"/>
            <w:tcMar>
              <w:top w:w="0" w:type="dxa"/>
              <w:left w:w="108" w:type="dxa"/>
              <w:bottom w:w="0" w:type="dxa"/>
              <w:right w:w="108" w:type="dxa"/>
            </w:tcMar>
            <w:hideMark/>
          </w:tcPr>
          <w:p w14:paraId="54AE3394" w14:textId="77777777" w:rsidR="00DB119A" w:rsidRPr="006B1DA9" w:rsidRDefault="00DB119A" w:rsidP="00C30476">
            <w:pPr>
              <w:rPr>
                <w:rFonts w:asciiTheme="minorHAnsi" w:eastAsia="Times New Roman" w:hAnsiTheme="minorHAnsi" w:cstheme="minorHAnsi"/>
                <w:lang w:bidi="he-IL"/>
              </w:rPr>
            </w:pPr>
            <w:r w:rsidRPr="006B1DA9">
              <w:rPr>
                <w:rFonts w:asciiTheme="minorHAnsi" w:eastAsia="Times New Roman" w:hAnsiTheme="minorHAnsi" w:cstheme="minorHAnsi"/>
                <w:lang w:bidi="he-IL"/>
              </w:rPr>
              <w:t>5. And the angel who was speaking with me, answered and said to me, “Do you not know what these are?” And I said, “No, my lord.”</w:t>
            </w:r>
          </w:p>
        </w:tc>
      </w:tr>
      <w:tr w:rsidR="00DB119A" w:rsidRPr="006B1DA9" w14:paraId="668FD553" w14:textId="77777777" w:rsidTr="00DB119A">
        <w:trPr>
          <w:jc w:val="center"/>
        </w:trPr>
        <w:tc>
          <w:tcPr>
            <w:tcW w:w="5092" w:type="dxa"/>
            <w:shd w:val="clear" w:color="auto" w:fill="FFFFFF"/>
            <w:tcMar>
              <w:top w:w="0" w:type="dxa"/>
              <w:left w:w="108" w:type="dxa"/>
              <w:bottom w:w="0" w:type="dxa"/>
              <w:right w:w="108" w:type="dxa"/>
            </w:tcMar>
            <w:hideMark/>
          </w:tcPr>
          <w:p w14:paraId="4EED26A3" w14:textId="77777777" w:rsidR="00DB119A" w:rsidRPr="006B1DA9" w:rsidRDefault="00DB119A" w:rsidP="00C30476">
            <w:pPr>
              <w:rPr>
                <w:rFonts w:asciiTheme="minorHAnsi" w:eastAsia="Times New Roman" w:hAnsiTheme="minorHAnsi" w:cstheme="minorHAnsi"/>
                <w:lang w:bidi="he-IL"/>
              </w:rPr>
            </w:pPr>
            <w:r w:rsidRPr="006B1DA9">
              <w:rPr>
                <w:rFonts w:asciiTheme="minorHAnsi" w:eastAsia="Times New Roman" w:hAnsiTheme="minorHAnsi" w:cstheme="minorHAnsi"/>
                <w:lang w:val="en-AU" w:bidi="he-IL"/>
              </w:rPr>
              <w:t>6. </w:t>
            </w:r>
            <w:r w:rsidRPr="006B1DA9">
              <w:rPr>
                <w:rFonts w:asciiTheme="minorHAnsi" w:eastAsia="Times New Roman" w:hAnsiTheme="minorHAnsi" w:cstheme="minorHAnsi"/>
                <w:lang w:bidi="he-IL"/>
              </w:rPr>
              <w:t>And he answered and spoke to me, saying, "This is the word of the Lord to Zerubbabel, saying: 'Not by military force and not by physical strength, but by My spirit,' says the Lord of Hosts.</w:t>
            </w:r>
          </w:p>
        </w:tc>
        <w:tc>
          <w:tcPr>
            <w:tcW w:w="5112" w:type="dxa"/>
            <w:shd w:val="clear" w:color="auto" w:fill="FFFFFF"/>
            <w:tcMar>
              <w:top w:w="0" w:type="dxa"/>
              <w:left w:w="108" w:type="dxa"/>
              <w:bottom w:w="0" w:type="dxa"/>
              <w:right w:w="108" w:type="dxa"/>
            </w:tcMar>
            <w:hideMark/>
          </w:tcPr>
          <w:p w14:paraId="7AF00F82" w14:textId="77777777" w:rsidR="00DB119A" w:rsidRPr="006B1DA9" w:rsidRDefault="00DB119A" w:rsidP="00C30476">
            <w:pPr>
              <w:rPr>
                <w:rFonts w:asciiTheme="minorHAnsi" w:eastAsia="Times New Roman" w:hAnsiTheme="minorHAnsi" w:cstheme="minorHAnsi"/>
                <w:lang w:bidi="he-IL"/>
              </w:rPr>
            </w:pPr>
            <w:r w:rsidRPr="006B1DA9">
              <w:rPr>
                <w:rFonts w:asciiTheme="minorHAnsi" w:eastAsia="Times New Roman" w:hAnsiTheme="minorHAnsi" w:cstheme="minorHAnsi"/>
                <w:lang w:bidi="he-IL"/>
              </w:rPr>
              <w:t>6. And he answers and spoke to me, saying, “This is the Word of the LORD with Zerubbabel, saying, ‘Not by strength, nor by might, but by My Memra’, says the LORD of Hosts.</w:t>
            </w:r>
          </w:p>
        </w:tc>
      </w:tr>
      <w:tr w:rsidR="00DB119A" w:rsidRPr="006B1DA9" w14:paraId="250FDFD3" w14:textId="77777777" w:rsidTr="00DB119A">
        <w:trPr>
          <w:jc w:val="center"/>
        </w:trPr>
        <w:tc>
          <w:tcPr>
            <w:tcW w:w="5092" w:type="dxa"/>
            <w:shd w:val="clear" w:color="auto" w:fill="FFFFFF"/>
            <w:tcMar>
              <w:top w:w="0" w:type="dxa"/>
              <w:left w:w="108" w:type="dxa"/>
              <w:bottom w:w="0" w:type="dxa"/>
              <w:right w:w="108" w:type="dxa"/>
            </w:tcMar>
            <w:hideMark/>
          </w:tcPr>
          <w:p w14:paraId="36F7CEF5" w14:textId="77777777" w:rsidR="00DB119A" w:rsidRPr="006B1DA9" w:rsidRDefault="00DB119A" w:rsidP="00C30476">
            <w:pPr>
              <w:rPr>
                <w:rFonts w:asciiTheme="minorHAnsi" w:eastAsia="Times New Roman" w:hAnsiTheme="minorHAnsi" w:cstheme="minorHAnsi"/>
                <w:lang w:bidi="he-IL"/>
              </w:rPr>
            </w:pPr>
            <w:r w:rsidRPr="006B1DA9">
              <w:rPr>
                <w:rFonts w:asciiTheme="minorHAnsi" w:eastAsia="Times New Roman" w:hAnsiTheme="minorHAnsi" w:cstheme="minorHAnsi"/>
                <w:lang w:val="en-AU" w:bidi="he-IL"/>
              </w:rPr>
              <w:t>7. </w:t>
            </w:r>
            <w:r w:rsidRPr="006B1DA9">
              <w:rPr>
                <w:rFonts w:asciiTheme="minorHAnsi" w:eastAsia="Times New Roman" w:hAnsiTheme="minorHAnsi" w:cstheme="minorHAnsi"/>
                <w:lang w:bidi="he-IL"/>
              </w:rPr>
              <w:t>Who are you, O great mountain? Before Zerubbabel you sink to a plain! He will bring out the stone of the main architect, with shouts of grace, grace to it." </w:t>
            </w:r>
          </w:p>
        </w:tc>
        <w:tc>
          <w:tcPr>
            <w:tcW w:w="5112" w:type="dxa"/>
            <w:shd w:val="clear" w:color="auto" w:fill="FFFFFF"/>
            <w:tcMar>
              <w:top w:w="0" w:type="dxa"/>
              <w:left w:w="108" w:type="dxa"/>
              <w:bottom w:w="0" w:type="dxa"/>
              <w:right w:w="108" w:type="dxa"/>
            </w:tcMar>
            <w:hideMark/>
          </w:tcPr>
          <w:p w14:paraId="5BCB65DE" w14:textId="77777777" w:rsidR="00DB119A" w:rsidRPr="006B1DA9" w:rsidRDefault="00DB119A" w:rsidP="00C30476">
            <w:pPr>
              <w:rPr>
                <w:rFonts w:asciiTheme="minorHAnsi" w:eastAsia="Times New Roman" w:hAnsiTheme="minorHAnsi" w:cstheme="minorHAnsi"/>
                <w:lang w:bidi="he-IL"/>
              </w:rPr>
            </w:pPr>
            <w:r w:rsidRPr="006B1DA9">
              <w:rPr>
                <w:rFonts w:asciiTheme="minorHAnsi" w:eastAsia="Times New Roman" w:hAnsiTheme="minorHAnsi" w:cstheme="minorHAnsi"/>
                <w:lang w:bidi="he-IL"/>
              </w:rPr>
              <w:t>7. What are you reckoned, O foolish kingdom? Are you not like a plain before Zerubbabel? And He will reveal His anointed One (Messiah), whose name was told from old, and he will rule over all kingdoms.”</w:t>
            </w:r>
          </w:p>
        </w:tc>
      </w:tr>
    </w:tbl>
    <w:p w14:paraId="6D0A63E3" w14:textId="77777777" w:rsidR="00DB119A" w:rsidRDefault="00DB119A" w:rsidP="00DB119A">
      <w:pPr>
        <w:pBdr>
          <w:bottom w:val="double" w:sz="4" w:space="1" w:color="auto"/>
        </w:pBdr>
        <w:rPr>
          <w:rFonts w:ascii="Cambria" w:eastAsia="Times New Roman" w:hAnsi="Cambria" w:cs="Calibri"/>
          <w:b/>
          <w:bCs/>
          <w:color w:val="000000"/>
          <w:sz w:val="28"/>
          <w:szCs w:val="28"/>
          <w:lang w:bidi="he-IL"/>
        </w:rPr>
      </w:pPr>
    </w:p>
    <w:p w14:paraId="42A6EB2F" w14:textId="77777777" w:rsidR="00DB119A" w:rsidRDefault="00DB119A" w:rsidP="00DB119A">
      <w:pPr>
        <w:rPr>
          <w:rFonts w:ascii="Cambria" w:eastAsia="Times New Roman" w:hAnsi="Cambria" w:cs="Calibri"/>
          <w:b/>
          <w:bCs/>
          <w:color w:val="000000"/>
          <w:sz w:val="28"/>
          <w:szCs w:val="28"/>
          <w:lang w:bidi="he-IL"/>
        </w:rPr>
      </w:pPr>
    </w:p>
    <w:p w14:paraId="18993D53" w14:textId="77777777" w:rsidR="00DB119A" w:rsidRPr="006B1DA9" w:rsidRDefault="00DB119A" w:rsidP="00DB119A">
      <w:pPr>
        <w:pStyle w:val="Heading2"/>
        <w:jc w:val="both"/>
        <w:rPr>
          <w:rFonts w:eastAsia="Times New Roman"/>
          <w:lang w:bidi="he-IL"/>
        </w:rPr>
      </w:pPr>
      <w:r w:rsidRPr="006B1DA9">
        <w:rPr>
          <w:rFonts w:eastAsia="Times New Roman"/>
          <w:lang w:bidi="he-IL"/>
        </w:rPr>
        <w:t>Rashi’s Commentary for: </w:t>
      </w:r>
      <w:r w:rsidRPr="006B1DA9">
        <w:rPr>
          <w:rFonts w:eastAsia="Times New Roman"/>
          <w:lang w:val="en-AU" w:bidi="he-IL"/>
        </w:rPr>
        <w:t>Zechariah 2:14 – 4:7</w:t>
      </w:r>
      <w:r w:rsidRPr="006B1DA9">
        <w:rPr>
          <w:rFonts w:eastAsia="Times New Roman"/>
          <w:cs/>
          <w:lang w:bidi="he-IL"/>
        </w:rPr>
        <w:t>‎</w:t>
      </w:r>
    </w:p>
    <w:p w14:paraId="49D2450F" w14:textId="77777777" w:rsidR="00DB119A" w:rsidRPr="006B1DA9" w:rsidRDefault="00DB119A" w:rsidP="00DB119A">
      <w:pPr>
        <w:rPr>
          <w:rFonts w:eastAsia="Times New Roman" w:cs="Calibri"/>
          <w:color w:val="000000"/>
          <w:lang w:bidi="he-IL"/>
        </w:rPr>
      </w:pPr>
      <w:r w:rsidRPr="006B1DA9">
        <w:rPr>
          <w:rFonts w:eastAsia="Times New Roman"/>
          <w:b/>
          <w:bCs/>
          <w:color w:val="000000"/>
          <w:lang w:val="en-AU" w:bidi="he-IL"/>
        </w:rPr>
        <w:t> </w:t>
      </w:r>
    </w:p>
    <w:p w14:paraId="22B03B39"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b/>
          <w:bCs/>
          <w:color w:val="000000"/>
          <w:lang w:bidi="he-IL"/>
        </w:rPr>
        <w:t>15</w:t>
      </w:r>
      <w:r w:rsidRPr="006B1DA9">
        <w:rPr>
          <w:rFonts w:asciiTheme="minorHAnsi" w:eastAsia="Times New Roman" w:hAnsiTheme="minorHAnsi" w:cstheme="minorHAnsi"/>
          <w:color w:val="000000"/>
          <w:lang w:bidi="he-IL"/>
        </w:rPr>
        <w:t> </w:t>
      </w:r>
      <w:r w:rsidRPr="006B1DA9">
        <w:rPr>
          <w:rFonts w:asciiTheme="minorHAnsi" w:eastAsia="Times New Roman" w:hAnsiTheme="minorHAnsi" w:cstheme="minorHAnsi"/>
          <w:b/>
          <w:bCs/>
          <w:color w:val="000000"/>
          <w:lang w:bidi="he-IL"/>
        </w:rPr>
        <w:t>And many nations shall join </w:t>
      </w:r>
      <w:r w:rsidRPr="006B1DA9">
        <w:rPr>
          <w:rFonts w:asciiTheme="minorHAnsi" w:eastAsia="Times New Roman" w:hAnsiTheme="minorHAnsi" w:cstheme="minorHAnsi"/>
          <w:color w:val="000000"/>
          <w:lang w:bidi="he-IL"/>
        </w:rPr>
        <w:t>many Gentiles will join.</w:t>
      </w:r>
    </w:p>
    <w:p w14:paraId="5DDCCD53"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 </w:t>
      </w:r>
    </w:p>
    <w:p w14:paraId="7ABDDE43"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b/>
          <w:bCs/>
          <w:color w:val="000000"/>
          <w:lang w:bidi="he-IL"/>
        </w:rPr>
        <w:t>16</w:t>
      </w:r>
      <w:r w:rsidRPr="006B1DA9">
        <w:rPr>
          <w:rFonts w:asciiTheme="minorHAnsi" w:eastAsia="Times New Roman" w:hAnsiTheme="minorHAnsi" w:cstheme="minorHAnsi"/>
          <w:color w:val="000000"/>
          <w:lang w:bidi="he-IL"/>
        </w:rPr>
        <w:t> </w:t>
      </w:r>
      <w:r w:rsidRPr="006B1DA9">
        <w:rPr>
          <w:rFonts w:asciiTheme="minorHAnsi" w:eastAsia="Times New Roman" w:hAnsiTheme="minorHAnsi" w:cstheme="minorHAnsi"/>
          <w:b/>
          <w:bCs/>
          <w:color w:val="000000"/>
          <w:lang w:bidi="he-IL"/>
        </w:rPr>
        <w:t>And the Lord shall inherit Judah</w:t>
      </w:r>
      <w:r w:rsidRPr="006B1DA9">
        <w:rPr>
          <w:rFonts w:asciiTheme="minorHAnsi" w:eastAsia="Times New Roman" w:hAnsiTheme="minorHAnsi" w:cstheme="minorHAnsi"/>
          <w:color w:val="000000"/>
          <w:lang w:bidi="he-IL"/>
        </w:rPr>
        <w:t> as His inheritance and His share.</w:t>
      </w:r>
    </w:p>
    <w:p w14:paraId="6104ACDE"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 </w:t>
      </w:r>
    </w:p>
    <w:p w14:paraId="0B68BCA9"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b/>
          <w:bCs/>
          <w:color w:val="000000"/>
          <w:lang w:bidi="he-IL"/>
        </w:rPr>
        <w:t>17</w:t>
      </w:r>
      <w:r w:rsidRPr="006B1DA9">
        <w:rPr>
          <w:rFonts w:asciiTheme="minorHAnsi" w:eastAsia="Times New Roman" w:hAnsiTheme="minorHAnsi" w:cstheme="minorHAnsi"/>
          <w:color w:val="000000"/>
          <w:lang w:bidi="he-IL"/>
        </w:rPr>
        <w:t> </w:t>
      </w:r>
      <w:r w:rsidRPr="006B1DA9">
        <w:rPr>
          <w:rFonts w:asciiTheme="minorHAnsi" w:eastAsia="Times New Roman" w:hAnsiTheme="minorHAnsi" w:cstheme="minorHAnsi"/>
          <w:b/>
          <w:bCs/>
          <w:color w:val="000000"/>
          <w:lang w:bidi="he-IL"/>
        </w:rPr>
        <w:t>Silence all flesh</w:t>
      </w:r>
      <w:r w:rsidRPr="006B1DA9">
        <w:rPr>
          <w:rFonts w:asciiTheme="minorHAnsi" w:eastAsia="Times New Roman" w:hAnsiTheme="minorHAnsi" w:cstheme="minorHAnsi"/>
          <w:color w:val="000000"/>
          <w:lang w:bidi="he-IL"/>
        </w:rPr>
        <w:t> All the rest of the nations.</w:t>
      </w:r>
    </w:p>
    <w:p w14:paraId="4C1A441C"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 </w:t>
      </w:r>
    </w:p>
    <w:p w14:paraId="26B3C02A"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b/>
          <w:bCs/>
          <w:color w:val="000000"/>
          <w:lang w:bidi="he-IL"/>
        </w:rPr>
        <w:t>for He is aroused </w:t>
      </w:r>
      <w:r w:rsidRPr="006B1DA9">
        <w:rPr>
          <w:rFonts w:asciiTheme="minorHAnsi" w:eastAsia="Times New Roman" w:hAnsiTheme="minorHAnsi" w:cstheme="minorHAnsi"/>
          <w:color w:val="000000"/>
          <w:lang w:bidi="he-IL"/>
        </w:rPr>
        <w:t>An expression [denoting] arousal and awakening.</w:t>
      </w:r>
    </w:p>
    <w:p w14:paraId="58DFC480"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 </w:t>
      </w:r>
    </w:p>
    <w:p w14:paraId="1B825A03"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b/>
          <w:bCs/>
          <w:color w:val="000000"/>
          <w:lang w:bidi="he-IL"/>
        </w:rPr>
        <w:t>Chapter 3</w:t>
      </w:r>
    </w:p>
    <w:p w14:paraId="72C3F410"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lastRenderedPageBreak/>
        <w:t> </w:t>
      </w:r>
    </w:p>
    <w:p w14:paraId="6276F4E2"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b/>
          <w:bCs/>
          <w:color w:val="000000"/>
          <w:lang w:bidi="he-IL"/>
        </w:rPr>
        <w:t>1</w:t>
      </w:r>
      <w:r w:rsidRPr="006B1DA9">
        <w:rPr>
          <w:rFonts w:asciiTheme="minorHAnsi" w:eastAsia="Times New Roman" w:hAnsiTheme="minorHAnsi" w:cstheme="minorHAnsi"/>
          <w:color w:val="000000"/>
          <w:lang w:bidi="he-IL"/>
        </w:rPr>
        <w:t> </w:t>
      </w:r>
      <w:r w:rsidRPr="006B1DA9">
        <w:rPr>
          <w:rFonts w:asciiTheme="minorHAnsi" w:eastAsia="Times New Roman" w:hAnsiTheme="minorHAnsi" w:cstheme="minorHAnsi"/>
          <w:b/>
          <w:bCs/>
          <w:color w:val="000000"/>
          <w:lang w:bidi="he-IL"/>
        </w:rPr>
        <w:t>to accuse him</w:t>
      </w:r>
      <w:r w:rsidRPr="006B1DA9">
        <w:rPr>
          <w:rFonts w:asciiTheme="minorHAnsi" w:eastAsia="Times New Roman" w:hAnsiTheme="minorHAnsi" w:cstheme="minorHAnsi"/>
          <w:color w:val="000000"/>
          <w:lang w:bidi="he-IL"/>
        </w:rPr>
        <w:t> To accuse him because his sons were married to gentile women, as it is written in the Book of Ezra (10:18): “And it was found of the sons of the priests who had taken foreign wives, of the sons of Jeshua the son of Jozadak, etc.”</w:t>
      </w:r>
    </w:p>
    <w:p w14:paraId="089D71AC"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 </w:t>
      </w:r>
    </w:p>
    <w:p w14:paraId="1B1E98B8"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b/>
          <w:bCs/>
          <w:color w:val="000000"/>
          <w:lang w:bidi="he-IL"/>
        </w:rPr>
        <w:t>2</w:t>
      </w:r>
      <w:r w:rsidRPr="006B1DA9">
        <w:rPr>
          <w:rFonts w:asciiTheme="minorHAnsi" w:eastAsia="Times New Roman" w:hAnsiTheme="minorHAnsi" w:cstheme="minorHAnsi"/>
          <w:color w:val="000000"/>
          <w:lang w:bidi="he-IL"/>
        </w:rPr>
        <w:t> </w:t>
      </w:r>
      <w:r w:rsidRPr="006B1DA9">
        <w:rPr>
          <w:rFonts w:asciiTheme="minorHAnsi" w:eastAsia="Times New Roman" w:hAnsiTheme="minorHAnsi" w:cstheme="minorHAnsi"/>
          <w:b/>
          <w:bCs/>
          <w:color w:val="000000"/>
          <w:lang w:bidi="he-IL"/>
        </w:rPr>
        <w:t>The Lord shall rebuke you, O Satan</w:t>
      </w:r>
      <w:r w:rsidRPr="006B1DA9">
        <w:rPr>
          <w:rFonts w:asciiTheme="minorHAnsi" w:eastAsia="Times New Roman" w:hAnsiTheme="minorHAnsi" w:cstheme="minorHAnsi"/>
          <w:color w:val="000000"/>
          <w:lang w:bidi="he-IL"/>
        </w:rPr>
        <w:t> The Holy One, blessed be He, shall rebuke you, O you Satan (and then he repeated and said: The Lord shall rebuke you, He who chose Jerusalem </w:t>
      </w:r>
      <w:r w:rsidRPr="006B1DA9">
        <w:rPr>
          <w:rFonts w:asciiTheme="minorHAnsi" w:eastAsia="Times New Roman" w:hAnsiTheme="minorHAnsi" w:cstheme="minorHAnsi"/>
          <w:i/>
          <w:iCs/>
          <w:color w:val="000000"/>
          <w:lang w:bidi="he-IL"/>
        </w:rPr>
        <w:t>Moharaz Margolioth</w:t>
      </w:r>
      <w:r w:rsidRPr="006B1DA9">
        <w:rPr>
          <w:rFonts w:asciiTheme="minorHAnsi" w:eastAsia="Times New Roman" w:hAnsiTheme="minorHAnsi" w:cstheme="minorHAnsi"/>
          <w:color w:val="000000"/>
          <w:lang w:bidi="he-IL"/>
        </w:rPr>
        <w:t>); and He Who rebukes you is the One Who chose Jerusalem, that you shall not enter before Him to accuse this righteous man. Is he not fit, and has he not merited this? For he was saved from the consuming fire.</w:t>
      </w:r>
    </w:p>
    <w:p w14:paraId="7FD59E63"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 </w:t>
      </w:r>
    </w:p>
    <w:p w14:paraId="412A2A1C"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b/>
          <w:bCs/>
          <w:color w:val="000000"/>
          <w:lang w:bidi="he-IL"/>
        </w:rPr>
        <w:t>Is this one not a brand plucked from fire?</w:t>
      </w:r>
      <w:r w:rsidRPr="006B1DA9">
        <w:rPr>
          <w:rFonts w:asciiTheme="minorHAnsi" w:eastAsia="Times New Roman" w:hAnsiTheme="minorHAnsi" w:cstheme="minorHAnsi"/>
          <w:color w:val="000000"/>
          <w:lang w:bidi="he-IL"/>
        </w:rPr>
        <w:t> It is related in the Aggadah of [chapter] </w:t>
      </w:r>
      <w:r w:rsidRPr="006B1DA9">
        <w:rPr>
          <w:rFonts w:asciiTheme="minorHAnsi" w:eastAsia="Times New Roman" w:hAnsiTheme="minorHAnsi" w:cstheme="minorHAnsi"/>
          <w:i/>
          <w:iCs/>
          <w:color w:val="000000"/>
          <w:lang w:bidi="he-IL"/>
        </w:rPr>
        <w:t>Helek</w:t>
      </w:r>
      <w:r w:rsidRPr="006B1DA9">
        <w:rPr>
          <w:rFonts w:asciiTheme="minorHAnsi" w:eastAsia="Times New Roman" w:hAnsiTheme="minorHAnsi" w:cstheme="minorHAnsi"/>
          <w:color w:val="000000"/>
          <w:lang w:bidi="he-IL"/>
        </w:rPr>
        <w:t> Helek (</w:t>
      </w:r>
      <w:r w:rsidRPr="006B1DA9">
        <w:rPr>
          <w:rFonts w:asciiTheme="minorHAnsi" w:eastAsia="Times New Roman" w:hAnsiTheme="minorHAnsi" w:cstheme="minorHAnsi"/>
          <w:i/>
          <w:iCs/>
          <w:color w:val="000000"/>
          <w:lang w:bidi="he-IL"/>
        </w:rPr>
        <w:t>Sanh.</w:t>
      </w:r>
      <w:r w:rsidRPr="006B1DA9">
        <w:rPr>
          <w:rFonts w:asciiTheme="minorHAnsi" w:eastAsia="Times New Roman" w:hAnsiTheme="minorHAnsi" w:cstheme="minorHAnsi"/>
          <w:color w:val="000000"/>
          <w:lang w:bidi="he-IL"/>
        </w:rPr>
        <w:t> 93a) that he [Joshua] was cast into the fire with Ahab son of Kolaiah and his colleague.</w:t>
      </w:r>
    </w:p>
    <w:p w14:paraId="099E4E9D"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 </w:t>
      </w:r>
    </w:p>
    <w:p w14:paraId="193A99BB"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b/>
          <w:bCs/>
          <w:color w:val="000000"/>
          <w:lang w:bidi="he-IL"/>
        </w:rPr>
        <w:t>3</w:t>
      </w:r>
      <w:r w:rsidRPr="006B1DA9">
        <w:rPr>
          <w:rFonts w:asciiTheme="minorHAnsi" w:eastAsia="Times New Roman" w:hAnsiTheme="minorHAnsi" w:cstheme="minorHAnsi"/>
          <w:color w:val="000000"/>
          <w:lang w:bidi="he-IL"/>
        </w:rPr>
        <w:t> </w:t>
      </w:r>
      <w:r w:rsidRPr="006B1DA9">
        <w:rPr>
          <w:rFonts w:asciiTheme="minorHAnsi" w:eastAsia="Times New Roman" w:hAnsiTheme="minorHAnsi" w:cstheme="minorHAnsi"/>
          <w:b/>
          <w:bCs/>
          <w:color w:val="000000"/>
          <w:lang w:bidi="he-IL"/>
        </w:rPr>
        <w:t>was wearing filthy garments</w:t>
      </w:r>
      <w:r w:rsidRPr="006B1DA9">
        <w:rPr>
          <w:rFonts w:asciiTheme="minorHAnsi" w:eastAsia="Times New Roman" w:hAnsiTheme="minorHAnsi" w:cstheme="minorHAnsi"/>
          <w:color w:val="000000"/>
          <w:lang w:bidi="he-IL"/>
        </w:rPr>
        <w:t> This is to be explained according to the Targum: He had sons who had married women who were unfit [to marry into] the priesthood, and he was punished because he did not interfere with the [sons’ marriages].</w:t>
      </w:r>
    </w:p>
    <w:p w14:paraId="7828535A"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 </w:t>
      </w:r>
    </w:p>
    <w:p w14:paraId="3E129B48"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b/>
          <w:bCs/>
          <w:color w:val="000000"/>
          <w:lang w:bidi="he-IL"/>
        </w:rPr>
        <w:t>4</w:t>
      </w:r>
      <w:r w:rsidRPr="006B1DA9">
        <w:rPr>
          <w:rFonts w:asciiTheme="minorHAnsi" w:eastAsia="Times New Roman" w:hAnsiTheme="minorHAnsi" w:cstheme="minorHAnsi"/>
          <w:color w:val="000000"/>
          <w:lang w:bidi="he-IL"/>
        </w:rPr>
        <w:t> </w:t>
      </w:r>
      <w:r w:rsidRPr="006B1DA9">
        <w:rPr>
          <w:rFonts w:asciiTheme="minorHAnsi" w:eastAsia="Times New Roman" w:hAnsiTheme="minorHAnsi" w:cstheme="minorHAnsi"/>
          <w:b/>
          <w:bCs/>
          <w:color w:val="000000"/>
          <w:lang w:bidi="he-IL"/>
        </w:rPr>
        <w:t>“Take the filthy garments off him.”</w:t>
      </w:r>
      <w:r w:rsidRPr="006B1DA9">
        <w:rPr>
          <w:rFonts w:asciiTheme="minorHAnsi" w:eastAsia="Times New Roman" w:hAnsiTheme="minorHAnsi" w:cstheme="minorHAnsi"/>
          <w:color w:val="000000"/>
          <w:lang w:bidi="he-IL"/>
        </w:rPr>
        <w:t> Let his sons separate from their wives, and he will be forgiven.</w:t>
      </w:r>
    </w:p>
    <w:p w14:paraId="6ADBEF19"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 </w:t>
      </w:r>
    </w:p>
    <w:p w14:paraId="12707909"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b/>
          <w:bCs/>
          <w:color w:val="000000"/>
          <w:lang w:bidi="he-IL"/>
        </w:rPr>
        <w:t>clean garments</w:t>
      </w:r>
      <w:r w:rsidRPr="006B1DA9">
        <w:rPr>
          <w:rFonts w:asciiTheme="minorHAnsi" w:eastAsia="Times New Roman" w:hAnsiTheme="minorHAnsi" w:cstheme="minorHAnsi"/>
          <w:color w:val="000000"/>
          <w:lang w:bidi="he-IL"/>
        </w:rPr>
        <w:t> A change of beautiful garments; i.e., merits. Since he compared the iniquity to filthy garments, he compares the merit to clean garments; beautiful, white garments.</w:t>
      </w:r>
    </w:p>
    <w:p w14:paraId="7FE017EC"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 </w:t>
      </w:r>
    </w:p>
    <w:p w14:paraId="5302A7C7"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b/>
          <w:bCs/>
          <w:color w:val="000000"/>
          <w:lang w:bidi="he-IL"/>
        </w:rPr>
        <w:t>5</w:t>
      </w:r>
      <w:r w:rsidRPr="006B1DA9">
        <w:rPr>
          <w:rFonts w:asciiTheme="minorHAnsi" w:eastAsia="Times New Roman" w:hAnsiTheme="minorHAnsi" w:cstheme="minorHAnsi"/>
          <w:color w:val="000000"/>
          <w:lang w:bidi="he-IL"/>
        </w:rPr>
        <w:t> </w:t>
      </w:r>
      <w:r w:rsidRPr="006B1DA9">
        <w:rPr>
          <w:rFonts w:asciiTheme="minorHAnsi" w:eastAsia="Times New Roman" w:hAnsiTheme="minorHAnsi" w:cstheme="minorHAnsi"/>
          <w:b/>
          <w:bCs/>
          <w:color w:val="000000"/>
          <w:lang w:bidi="he-IL"/>
        </w:rPr>
        <w:t>And I said</w:t>
      </w:r>
      <w:r w:rsidRPr="006B1DA9">
        <w:rPr>
          <w:rFonts w:asciiTheme="minorHAnsi" w:eastAsia="Times New Roman" w:hAnsiTheme="minorHAnsi" w:cstheme="minorHAnsi"/>
          <w:color w:val="000000"/>
          <w:lang w:bidi="he-IL"/>
        </w:rPr>
        <w:t> I, Zechariah.</w:t>
      </w:r>
    </w:p>
    <w:p w14:paraId="27EB5EA0"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 </w:t>
      </w:r>
    </w:p>
    <w:p w14:paraId="0B99F818"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b/>
          <w:bCs/>
          <w:color w:val="000000"/>
          <w:lang w:bidi="he-IL"/>
        </w:rPr>
        <w:t>“Let them put a pure miter, etc.”</w:t>
      </w:r>
      <w:r w:rsidRPr="006B1DA9">
        <w:rPr>
          <w:rFonts w:asciiTheme="minorHAnsi" w:eastAsia="Times New Roman" w:hAnsiTheme="minorHAnsi" w:cstheme="minorHAnsi"/>
          <w:color w:val="000000"/>
          <w:lang w:bidi="he-IL"/>
        </w:rPr>
        <w:t> I begged mercy for him.</w:t>
      </w:r>
    </w:p>
    <w:p w14:paraId="2CCF6DA3"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 </w:t>
      </w:r>
    </w:p>
    <w:p w14:paraId="2CADD38B"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b/>
          <w:bCs/>
          <w:color w:val="000000"/>
          <w:lang w:bidi="he-IL"/>
        </w:rPr>
        <w:t>6</w:t>
      </w:r>
      <w:r w:rsidRPr="006B1DA9">
        <w:rPr>
          <w:rFonts w:asciiTheme="minorHAnsi" w:eastAsia="Times New Roman" w:hAnsiTheme="minorHAnsi" w:cstheme="minorHAnsi"/>
          <w:color w:val="000000"/>
          <w:lang w:bidi="he-IL"/>
        </w:rPr>
        <w:t> </w:t>
      </w:r>
      <w:r w:rsidRPr="006B1DA9">
        <w:rPr>
          <w:rFonts w:asciiTheme="minorHAnsi" w:eastAsia="Times New Roman" w:hAnsiTheme="minorHAnsi" w:cstheme="minorHAnsi"/>
          <w:b/>
          <w:bCs/>
          <w:color w:val="000000"/>
          <w:lang w:bidi="he-IL"/>
        </w:rPr>
        <w:t>warned</w:t>
      </w:r>
      <w:r w:rsidRPr="006B1DA9">
        <w:rPr>
          <w:rFonts w:asciiTheme="minorHAnsi" w:eastAsia="Times New Roman" w:hAnsiTheme="minorHAnsi" w:cstheme="minorHAnsi"/>
          <w:color w:val="000000"/>
          <w:lang w:bidi="he-IL"/>
        </w:rPr>
        <w:t> an expression of warning, as in (Deut. 31:28): “And I will warn them before the heaven and the earth.”</w:t>
      </w:r>
    </w:p>
    <w:p w14:paraId="2399405B"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 </w:t>
      </w:r>
    </w:p>
    <w:p w14:paraId="4946BA20"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b/>
          <w:bCs/>
          <w:color w:val="000000"/>
          <w:lang w:bidi="he-IL"/>
        </w:rPr>
        <w:t>7</w:t>
      </w:r>
      <w:r w:rsidRPr="006B1DA9">
        <w:rPr>
          <w:rFonts w:asciiTheme="minorHAnsi" w:eastAsia="Times New Roman" w:hAnsiTheme="minorHAnsi" w:cstheme="minorHAnsi"/>
          <w:color w:val="000000"/>
          <w:lang w:bidi="he-IL"/>
        </w:rPr>
        <w:t> </w:t>
      </w:r>
      <w:r w:rsidRPr="006B1DA9">
        <w:rPr>
          <w:rFonts w:asciiTheme="minorHAnsi" w:eastAsia="Times New Roman" w:hAnsiTheme="minorHAnsi" w:cstheme="minorHAnsi"/>
          <w:b/>
          <w:bCs/>
          <w:color w:val="000000"/>
          <w:lang w:bidi="he-IL"/>
        </w:rPr>
        <w:t>If you walk in My ways, etc.</w:t>
      </w:r>
      <w:r w:rsidRPr="006B1DA9">
        <w:rPr>
          <w:rFonts w:asciiTheme="minorHAnsi" w:eastAsia="Times New Roman" w:hAnsiTheme="minorHAnsi" w:cstheme="minorHAnsi"/>
          <w:color w:val="000000"/>
          <w:lang w:bidi="he-IL"/>
        </w:rPr>
        <w:t> Then I, too, will do this for you.</w:t>
      </w:r>
    </w:p>
    <w:p w14:paraId="395F3A03"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 </w:t>
      </w:r>
    </w:p>
    <w:p w14:paraId="15415D82"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b/>
          <w:bCs/>
          <w:color w:val="000000"/>
          <w:lang w:bidi="he-IL"/>
        </w:rPr>
        <w:t>you, too, shall judge My house</w:t>
      </w:r>
      <w:r w:rsidRPr="006B1DA9">
        <w:rPr>
          <w:rFonts w:asciiTheme="minorHAnsi" w:eastAsia="Times New Roman" w:hAnsiTheme="minorHAnsi" w:cstheme="minorHAnsi"/>
          <w:color w:val="000000"/>
          <w:lang w:bidi="he-IL"/>
        </w:rPr>
        <w:t> You shall judge and be the officer over My Temple.</w:t>
      </w:r>
    </w:p>
    <w:p w14:paraId="07AD0498"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 </w:t>
      </w:r>
    </w:p>
    <w:p w14:paraId="1395EFD2"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b/>
          <w:bCs/>
          <w:color w:val="000000"/>
          <w:lang w:bidi="he-IL"/>
        </w:rPr>
        <w:t>and I will give you free access</w:t>
      </w:r>
      <w:r w:rsidRPr="006B1DA9">
        <w:rPr>
          <w:rFonts w:asciiTheme="minorHAnsi" w:eastAsia="Times New Roman" w:hAnsiTheme="minorHAnsi" w:cstheme="minorHAnsi"/>
          <w:color w:val="000000"/>
          <w:lang w:bidi="he-IL"/>
        </w:rPr>
        <w:t> According to the Targum: and when the dead will be resurrected, I will resurrect you; and I will give you walkers who walk among these seraphim. According to its simple meaning, he brings him tidings that his sons will be meritorious in the future.</w:t>
      </w:r>
    </w:p>
    <w:p w14:paraId="7A1E1265"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 </w:t>
      </w:r>
    </w:p>
    <w:p w14:paraId="6EB494FD"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b/>
          <w:bCs/>
          <w:color w:val="000000"/>
          <w:lang w:bidi="he-IL"/>
        </w:rPr>
        <w:t>who stand by </w:t>
      </w:r>
      <w:r w:rsidRPr="006B1DA9">
        <w:rPr>
          <w:rFonts w:asciiTheme="minorHAnsi" w:eastAsia="Times New Roman" w:hAnsiTheme="minorHAnsi" w:cstheme="minorHAnsi"/>
          <w:color w:val="000000"/>
          <w:lang w:bidi="he-IL"/>
        </w:rPr>
        <w:t>Seraphim and ministering angels, who never sit.</w:t>
      </w:r>
    </w:p>
    <w:p w14:paraId="20C4A81F"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 </w:t>
      </w:r>
    </w:p>
    <w:p w14:paraId="33726AA1"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b/>
          <w:bCs/>
          <w:color w:val="000000"/>
          <w:lang w:bidi="he-IL"/>
        </w:rPr>
        <w:t>8</w:t>
      </w:r>
      <w:r w:rsidRPr="006B1DA9">
        <w:rPr>
          <w:rFonts w:asciiTheme="minorHAnsi" w:eastAsia="Times New Roman" w:hAnsiTheme="minorHAnsi" w:cstheme="minorHAnsi"/>
          <w:color w:val="000000"/>
          <w:lang w:bidi="he-IL"/>
        </w:rPr>
        <w:t> </w:t>
      </w:r>
      <w:r w:rsidRPr="006B1DA9">
        <w:rPr>
          <w:rFonts w:asciiTheme="minorHAnsi" w:eastAsia="Times New Roman" w:hAnsiTheme="minorHAnsi" w:cstheme="minorHAnsi"/>
          <w:b/>
          <w:bCs/>
          <w:color w:val="000000"/>
          <w:lang w:bidi="he-IL"/>
        </w:rPr>
        <w:t>you and your companions</w:t>
      </w:r>
      <w:r w:rsidRPr="006B1DA9">
        <w:rPr>
          <w:rFonts w:asciiTheme="minorHAnsi" w:eastAsia="Times New Roman" w:hAnsiTheme="minorHAnsi" w:cstheme="minorHAnsi"/>
          <w:color w:val="000000"/>
          <w:lang w:bidi="he-IL"/>
        </w:rPr>
        <w:t> They were Hananiah, Mishael, and Azariah.</w:t>
      </w:r>
    </w:p>
    <w:p w14:paraId="47717343"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 </w:t>
      </w:r>
    </w:p>
    <w:p w14:paraId="665FA3D5"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b/>
          <w:bCs/>
          <w:color w:val="000000"/>
          <w:lang w:bidi="he-IL"/>
        </w:rPr>
        <w:t>for they are men worthy of a miracle</w:t>
      </w:r>
      <w:r w:rsidRPr="006B1DA9">
        <w:rPr>
          <w:rFonts w:asciiTheme="minorHAnsi" w:eastAsia="Times New Roman" w:hAnsiTheme="minorHAnsi" w:cstheme="minorHAnsi"/>
          <w:color w:val="000000"/>
          <w:lang w:bidi="he-IL"/>
        </w:rPr>
        <w:t> [</w:t>
      </w:r>
      <w:r w:rsidRPr="006B1DA9">
        <w:rPr>
          <w:rFonts w:asciiTheme="minorHAnsi" w:eastAsia="Times New Roman" w:hAnsiTheme="minorHAnsi" w:cstheme="minorHAnsi"/>
          <w:i/>
          <w:iCs/>
          <w:color w:val="000000"/>
          <w:lang w:bidi="he-IL"/>
        </w:rPr>
        <w:t>Jonathan</w:t>
      </w:r>
      <w:r w:rsidRPr="006B1DA9">
        <w:rPr>
          <w:rFonts w:asciiTheme="minorHAnsi" w:eastAsia="Times New Roman" w:hAnsiTheme="minorHAnsi" w:cstheme="minorHAnsi"/>
          <w:color w:val="000000"/>
          <w:lang w:bidi="he-IL"/>
        </w:rPr>
        <w:t> renders:] Men worthy to have miracles performed for them, for a miracle was performed for them, too.</w:t>
      </w:r>
    </w:p>
    <w:p w14:paraId="7E1D220E"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 </w:t>
      </w:r>
    </w:p>
    <w:p w14:paraId="3EB060B5"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b/>
          <w:bCs/>
          <w:color w:val="000000"/>
          <w:lang w:bidi="he-IL"/>
        </w:rPr>
        <w:t>for, behold! I bring My servant, the Shoot</w:t>
      </w:r>
      <w:r w:rsidRPr="006B1DA9">
        <w:rPr>
          <w:rFonts w:asciiTheme="minorHAnsi" w:eastAsia="Times New Roman" w:hAnsiTheme="minorHAnsi" w:cstheme="minorHAnsi"/>
          <w:color w:val="000000"/>
          <w:lang w:bidi="he-IL"/>
        </w:rPr>
        <w:t> For now Zerubbabel, the governor of Judah, is insignificant in the king’s court, but I will make his greatness burgeon. I will also give him favor in the eyes of the king, so that he will grant [Zerubbabel’s] request for the building of the Temple and the city, as explained in Nehemiah (1:1): “The words of Nehemiah, the son of Hachaliah.” Nehemiah was identical with Zerubbabel, as we say in </w:t>
      </w:r>
      <w:r w:rsidRPr="006B1DA9">
        <w:rPr>
          <w:rFonts w:asciiTheme="minorHAnsi" w:eastAsia="Times New Roman" w:hAnsiTheme="minorHAnsi" w:cstheme="minorHAnsi"/>
          <w:i/>
          <w:iCs/>
          <w:color w:val="000000"/>
          <w:lang w:bidi="he-IL"/>
        </w:rPr>
        <w:t>Sanhedrin</w:t>
      </w:r>
      <w:r w:rsidRPr="006B1DA9">
        <w:rPr>
          <w:rFonts w:asciiTheme="minorHAnsi" w:eastAsia="Times New Roman" w:hAnsiTheme="minorHAnsi" w:cstheme="minorHAnsi"/>
          <w:color w:val="000000"/>
          <w:lang w:bidi="he-IL"/>
        </w:rPr>
        <w:t> (38a).</w:t>
      </w:r>
    </w:p>
    <w:p w14:paraId="0F7ACFB5"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 </w:t>
      </w:r>
    </w:p>
    <w:p w14:paraId="757EFEF5"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b/>
          <w:bCs/>
          <w:color w:val="000000"/>
          <w:lang w:bidi="he-IL"/>
        </w:rPr>
        <w:lastRenderedPageBreak/>
        <w:t>9</w:t>
      </w:r>
      <w:r w:rsidRPr="006B1DA9">
        <w:rPr>
          <w:rFonts w:asciiTheme="minorHAnsi" w:eastAsia="Times New Roman" w:hAnsiTheme="minorHAnsi" w:cstheme="minorHAnsi"/>
          <w:color w:val="000000"/>
          <w:lang w:bidi="he-IL"/>
        </w:rPr>
        <w:t> </w:t>
      </w:r>
      <w:r w:rsidRPr="006B1DA9">
        <w:rPr>
          <w:rFonts w:asciiTheme="minorHAnsi" w:eastAsia="Times New Roman" w:hAnsiTheme="minorHAnsi" w:cstheme="minorHAnsi"/>
          <w:b/>
          <w:bCs/>
          <w:color w:val="000000"/>
          <w:lang w:bidi="he-IL"/>
        </w:rPr>
        <w:t>For, behold the stone</w:t>
      </w:r>
      <w:r w:rsidRPr="006B1DA9">
        <w:rPr>
          <w:rFonts w:asciiTheme="minorHAnsi" w:eastAsia="Times New Roman" w:hAnsiTheme="minorHAnsi" w:cstheme="minorHAnsi"/>
          <w:color w:val="000000"/>
          <w:lang w:bidi="he-IL"/>
        </w:rPr>
        <w:t> The foundation of the house that you laid in the days of Cyrus - they stopped you, and that foundation and the thickness of the wall appeared little in your sight, as explained in Ezra (3:12f.) and in the prophecy of Haggai (2:2f.).</w:t>
      </w:r>
    </w:p>
    <w:p w14:paraId="240803A7"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 </w:t>
      </w:r>
    </w:p>
    <w:p w14:paraId="6280E0E0"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b/>
          <w:bCs/>
          <w:color w:val="000000"/>
          <w:lang w:bidi="he-IL"/>
        </w:rPr>
        <w:t>Seven eyes are directed to one stone</w:t>
      </w:r>
      <w:r w:rsidRPr="006B1DA9">
        <w:rPr>
          <w:rFonts w:asciiTheme="minorHAnsi" w:eastAsia="Times New Roman" w:hAnsiTheme="minorHAnsi" w:cstheme="minorHAnsi"/>
          <w:color w:val="000000"/>
          <w:lang w:bidi="he-IL"/>
        </w:rPr>
        <w:t> It will eventually be widened seven times as much. And so did </w:t>
      </w:r>
      <w:r w:rsidRPr="006B1DA9">
        <w:rPr>
          <w:rFonts w:asciiTheme="minorHAnsi" w:eastAsia="Times New Roman" w:hAnsiTheme="minorHAnsi" w:cstheme="minorHAnsi"/>
          <w:i/>
          <w:iCs/>
          <w:color w:val="000000"/>
          <w:lang w:bidi="he-IL"/>
        </w:rPr>
        <w:t>Jonathan</w:t>
      </w:r>
      <w:r w:rsidRPr="006B1DA9">
        <w:rPr>
          <w:rFonts w:asciiTheme="minorHAnsi" w:eastAsia="Times New Roman" w:hAnsiTheme="minorHAnsi" w:cstheme="minorHAnsi"/>
          <w:color w:val="000000"/>
          <w:lang w:bidi="he-IL"/>
        </w:rPr>
        <w:t> render: On one stone, seven eyes see it. The expression of </w:t>
      </w:r>
      <w:r w:rsidRPr="006B1DA9">
        <w:rPr>
          <w:rFonts w:asciiTheme="minorHAnsi" w:eastAsia="Times New Roman" w:hAnsiTheme="minorHAnsi" w:cstheme="minorHAnsi"/>
          <w:b/>
          <w:bCs/>
          <w:color w:val="000000"/>
          <w:sz w:val="24"/>
          <w:rtl/>
          <w:lang w:bidi="he-IL"/>
        </w:rPr>
        <w:t>עינים</w:t>
      </w:r>
      <w:r w:rsidRPr="006B1DA9">
        <w:rPr>
          <w:rFonts w:asciiTheme="minorHAnsi" w:eastAsia="Times New Roman" w:hAnsiTheme="minorHAnsi" w:cstheme="minorHAnsi"/>
          <w:color w:val="000000"/>
          <w:rtl/>
          <w:lang w:bidi="he-IL"/>
        </w:rPr>
        <w:t> </w:t>
      </w:r>
      <w:r w:rsidRPr="006B1DA9">
        <w:rPr>
          <w:rFonts w:asciiTheme="minorHAnsi" w:eastAsia="Times New Roman" w:hAnsiTheme="minorHAnsi" w:cstheme="minorHAnsi"/>
          <w:color w:val="000000"/>
          <w:lang w:bidi="he-IL"/>
        </w:rPr>
        <w:t>is an expression of appearances. It appears to me that the seven eyes are because of the eyes of the Holy One, blessed be He in Whose eyes and heart it is [planned] to add seven times as much because of the prophecy similar to this one (4:10): “And they shall see the plummet in the hand of Zerubbabel these seven times; the eyes of the Lord they are roving to and fro throughout the land.” This is but to say that He directed His eyes to increase the glory of the Temple in its building.</w:t>
      </w:r>
    </w:p>
    <w:p w14:paraId="053FEEF5"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 </w:t>
      </w:r>
    </w:p>
    <w:p w14:paraId="00BEF0F8"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b/>
          <w:bCs/>
          <w:color w:val="000000"/>
          <w:lang w:bidi="he-IL"/>
        </w:rPr>
        <w:t>Behold! I untie its knots</w:t>
      </w:r>
      <w:r w:rsidRPr="006B1DA9">
        <w:rPr>
          <w:rFonts w:asciiTheme="minorHAnsi" w:eastAsia="Times New Roman" w:hAnsiTheme="minorHAnsi" w:cstheme="minorHAnsi"/>
          <w:color w:val="000000"/>
          <w:lang w:bidi="he-IL"/>
        </w:rPr>
        <w:t> I untie its knots I thwart the plot of the enemies who wrote an accusation to stop the work.</w:t>
      </w:r>
    </w:p>
    <w:p w14:paraId="382F03E8"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 </w:t>
      </w:r>
    </w:p>
    <w:p w14:paraId="7EB59C64"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b/>
          <w:bCs/>
          <w:color w:val="000000"/>
          <w:lang w:bidi="he-IL"/>
        </w:rPr>
        <w:t>and I will remove</w:t>
      </w:r>
      <w:r w:rsidRPr="006B1DA9">
        <w:rPr>
          <w:rFonts w:asciiTheme="minorHAnsi" w:eastAsia="Times New Roman" w:hAnsiTheme="minorHAnsi" w:cstheme="minorHAnsi"/>
          <w:color w:val="000000"/>
          <w:lang w:bidi="he-IL"/>
        </w:rPr>
        <w:t> Heb. </w:t>
      </w:r>
      <w:r w:rsidRPr="006B1DA9">
        <w:rPr>
          <w:rFonts w:asciiTheme="minorHAnsi" w:eastAsia="Times New Roman" w:hAnsiTheme="minorHAnsi" w:cstheme="minorHAnsi"/>
          <w:b/>
          <w:bCs/>
          <w:color w:val="000000"/>
          <w:sz w:val="24"/>
          <w:rtl/>
          <w:lang w:bidi="he-IL"/>
        </w:rPr>
        <w:t>ומשתי</w:t>
      </w:r>
      <w:r w:rsidRPr="006B1DA9">
        <w:rPr>
          <w:rFonts w:asciiTheme="minorHAnsi" w:eastAsia="Times New Roman" w:hAnsiTheme="minorHAnsi" w:cstheme="minorHAnsi"/>
          <w:color w:val="000000"/>
          <w:lang w:bidi="he-IL"/>
        </w:rPr>
        <w:t>.</w:t>
      </w:r>
    </w:p>
    <w:p w14:paraId="183DAE14"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 </w:t>
      </w:r>
    </w:p>
    <w:p w14:paraId="114BF196"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b/>
          <w:bCs/>
          <w:color w:val="000000"/>
          <w:lang w:bidi="he-IL"/>
        </w:rPr>
        <w:t>in one day</w:t>
      </w:r>
      <w:r w:rsidRPr="006B1DA9">
        <w:rPr>
          <w:rFonts w:asciiTheme="minorHAnsi" w:eastAsia="Times New Roman" w:hAnsiTheme="minorHAnsi" w:cstheme="minorHAnsi"/>
          <w:color w:val="000000"/>
          <w:lang w:bidi="he-IL"/>
        </w:rPr>
        <w:t> I do not know what day.</w:t>
      </w:r>
    </w:p>
    <w:p w14:paraId="297FC370"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 </w:t>
      </w:r>
    </w:p>
    <w:p w14:paraId="25795F27"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b/>
          <w:bCs/>
          <w:color w:val="000000"/>
          <w:lang w:bidi="he-IL"/>
        </w:rPr>
        <w:t>Chapter 4</w:t>
      </w:r>
    </w:p>
    <w:p w14:paraId="3C442F3D"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 </w:t>
      </w:r>
    </w:p>
    <w:p w14:paraId="1ED5095C"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b/>
          <w:bCs/>
          <w:color w:val="000000"/>
          <w:lang w:bidi="he-IL"/>
        </w:rPr>
        <w:t>2</w:t>
      </w:r>
      <w:r w:rsidRPr="006B1DA9">
        <w:rPr>
          <w:rFonts w:asciiTheme="minorHAnsi" w:eastAsia="Times New Roman" w:hAnsiTheme="minorHAnsi" w:cstheme="minorHAnsi"/>
          <w:color w:val="000000"/>
          <w:lang w:bidi="he-IL"/>
        </w:rPr>
        <w:t> </w:t>
      </w:r>
      <w:r w:rsidRPr="006B1DA9">
        <w:rPr>
          <w:rFonts w:asciiTheme="minorHAnsi" w:eastAsia="Times New Roman" w:hAnsiTheme="minorHAnsi" w:cstheme="minorHAnsi"/>
          <w:b/>
          <w:bCs/>
          <w:color w:val="000000"/>
          <w:lang w:bidi="he-IL"/>
        </w:rPr>
        <w:t>with its oil - bowl on top of it</w:t>
      </w:r>
      <w:r w:rsidRPr="006B1DA9">
        <w:rPr>
          <w:rFonts w:asciiTheme="minorHAnsi" w:eastAsia="Times New Roman" w:hAnsiTheme="minorHAnsi" w:cstheme="minorHAnsi"/>
          <w:color w:val="000000"/>
          <w:lang w:bidi="he-IL"/>
        </w:rPr>
        <w:t> as in (Josh. 15:19): “The upper springs”. This is an expression for a spring, [hence] a sort of large round bowl.</w:t>
      </w:r>
    </w:p>
    <w:p w14:paraId="6DD4CBDC"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 </w:t>
      </w:r>
    </w:p>
    <w:p w14:paraId="179DB507"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b/>
          <w:bCs/>
          <w:color w:val="000000"/>
          <w:lang w:bidi="he-IL"/>
        </w:rPr>
        <w:t>and its seven lamps</w:t>
      </w:r>
      <w:r w:rsidRPr="006B1DA9">
        <w:rPr>
          <w:rFonts w:asciiTheme="minorHAnsi" w:eastAsia="Times New Roman" w:hAnsiTheme="minorHAnsi" w:cstheme="minorHAnsi"/>
          <w:color w:val="000000"/>
          <w:lang w:bidi="he-IL"/>
        </w:rPr>
        <w:t> A type of vessel into which oil and wicks are inserted.</w:t>
      </w:r>
    </w:p>
    <w:p w14:paraId="18369BFF"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 </w:t>
      </w:r>
    </w:p>
    <w:p w14:paraId="020B3FEF"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b/>
          <w:bCs/>
          <w:color w:val="000000"/>
          <w:lang w:bidi="he-IL"/>
        </w:rPr>
        <w:t>seven tubes each</w:t>
      </w:r>
      <w:r w:rsidRPr="006B1DA9">
        <w:rPr>
          <w:rFonts w:asciiTheme="minorHAnsi" w:eastAsia="Times New Roman" w:hAnsiTheme="minorHAnsi" w:cstheme="minorHAnsi"/>
          <w:color w:val="000000"/>
          <w:lang w:bidi="he-IL"/>
        </w:rPr>
        <w:t> Seven small tubes come to every lamp, for the oil flows from the bowl through those tubes into each lamp.</w:t>
      </w:r>
    </w:p>
    <w:p w14:paraId="04A07371"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 </w:t>
      </w:r>
    </w:p>
    <w:p w14:paraId="1A7971B3"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b/>
          <w:bCs/>
          <w:color w:val="000000"/>
          <w:lang w:bidi="he-IL"/>
        </w:rPr>
        <w:t>3</w:t>
      </w:r>
      <w:r w:rsidRPr="006B1DA9">
        <w:rPr>
          <w:rFonts w:asciiTheme="minorHAnsi" w:eastAsia="Times New Roman" w:hAnsiTheme="minorHAnsi" w:cstheme="minorHAnsi"/>
          <w:color w:val="000000"/>
          <w:lang w:bidi="he-IL"/>
        </w:rPr>
        <w:t> </w:t>
      </w:r>
      <w:r w:rsidRPr="006B1DA9">
        <w:rPr>
          <w:rFonts w:asciiTheme="minorHAnsi" w:eastAsia="Times New Roman" w:hAnsiTheme="minorHAnsi" w:cstheme="minorHAnsi"/>
          <w:b/>
          <w:bCs/>
          <w:color w:val="000000"/>
          <w:lang w:bidi="he-IL"/>
        </w:rPr>
        <w:t>And [there were] two olive trees near it</w:t>
      </w:r>
      <w:r w:rsidRPr="006B1DA9">
        <w:rPr>
          <w:rFonts w:asciiTheme="minorHAnsi" w:eastAsia="Times New Roman" w:hAnsiTheme="minorHAnsi" w:cstheme="minorHAnsi"/>
          <w:color w:val="000000"/>
          <w:lang w:bidi="he-IL"/>
        </w:rPr>
        <w:t> Beside it were two trees upon which olives were growing, one on the right of the bowl, one on the its left, etc. Here [the prophet] does not explain about the two golden vats mentioned below in the chapter, which are the sorts of bowls or vats of the oil press. [These vats] stand beside the olive trees. The olives beat themselves into the vats and are heated there as [if] in a vat or pit where olives are generally packed. There they are pressed in the oil press, and the oil falls into the vats, and from the vats into the bowl, and from the bowl into the tubes, and from the tubes into the lamps. The tubes and the lamps number forty-nine, an allusion to the light, for in the future the light of the sun will be sevenfold the light of the seven days forty-nine times the light of a day of Creation.</w:t>
      </w:r>
    </w:p>
    <w:p w14:paraId="400B9A9D"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 </w:t>
      </w:r>
    </w:p>
    <w:p w14:paraId="18374547"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b/>
          <w:bCs/>
          <w:color w:val="000000"/>
          <w:lang w:bidi="he-IL"/>
        </w:rPr>
        <w:t>4</w:t>
      </w:r>
      <w:r w:rsidRPr="006B1DA9">
        <w:rPr>
          <w:rFonts w:asciiTheme="minorHAnsi" w:eastAsia="Times New Roman" w:hAnsiTheme="minorHAnsi" w:cstheme="minorHAnsi"/>
          <w:color w:val="000000"/>
          <w:lang w:bidi="he-IL"/>
        </w:rPr>
        <w:t> </w:t>
      </w:r>
      <w:r w:rsidRPr="006B1DA9">
        <w:rPr>
          <w:rFonts w:asciiTheme="minorHAnsi" w:eastAsia="Times New Roman" w:hAnsiTheme="minorHAnsi" w:cstheme="minorHAnsi"/>
          <w:b/>
          <w:bCs/>
          <w:color w:val="000000"/>
          <w:lang w:bidi="he-IL"/>
        </w:rPr>
        <w:t>“What are these, my Lord?”</w:t>
      </w:r>
      <w:r w:rsidRPr="006B1DA9">
        <w:rPr>
          <w:rFonts w:asciiTheme="minorHAnsi" w:eastAsia="Times New Roman" w:hAnsiTheme="minorHAnsi" w:cstheme="minorHAnsi"/>
          <w:color w:val="000000"/>
          <w:lang w:bidi="he-IL"/>
        </w:rPr>
        <w:t> What is this, that the olive trees are picked by themselves, and the oil comes into the lamps by itself?</w:t>
      </w:r>
    </w:p>
    <w:p w14:paraId="1B69747C"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 </w:t>
      </w:r>
    </w:p>
    <w:p w14:paraId="37A67BA9"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b/>
          <w:bCs/>
          <w:color w:val="000000"/>
          <w:lang w:bidi="he-IL"/>
        </w:rPr>
        <w:t>6</w:t>
      </w:r>
      <w:r w:rsidRPr="006B1DA9">
        <w:rPr>
          <w:rFonts w:asciiTheme="minorHAnsi" w:eastAsia="Times New Roman" w:hAnsiTheme="minorHAnsi" w:cstheme="minorHAnsi"/>
          <w:color w:val="000000"/>
          <w:lang w:bidi="he-IL"/>
        </w:rPr>
        <w:t> </w:t>
      </w:r>
      <w:r w:rsidRPr="006B1DA9">
        <w:rPr>
          <w:rFonts w:asciiTheme="minorHAnsi" w:eastAsia="Times New Roman" w:hAnsiTheme="minorHAnsi" w:cstheme="minorHAnsi"/>
          <w:b/>
          <w:bCs/>
          <w:color w:val="000000"/>
          <w:lang w:bidi="he-IL"/>
        </w:rPr>
        <w:t>“This is the word of the Lord to Zerubbabel”</w:t>
      </w:r>
      <w:r w:rsidRPr="006B1DA9">
        <w:rPr>
          <w:rFonts w:asciiTheme="minorHAnsi" w:eastAsia="Times New Roman" w:hAnsiTheme="minorHAnsi" w:cstheme="minorHAnsi"/>
          <w:color w:val="000000"/>
          <w:lang w:bidi="he-IL"/>
        </w:rPr>
        <w:t> This is a sign for you to promise Zerubbabel that just as the olives and this oil are finished by themselves in all respects, so will you not build My house with your [own] power or with your [own] strength.</w:t>
      </w:r>
    </w:p>
    <w:p w14:paraId="08E2C83B"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 </w:t>
      </w:r>
    </w:p>
    <w:p w14:paraId="7F283DFF"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b/>
          <w:bCs/>
          <w:color w:val="000000"/>
          <w:lang w:bidi="he-IL"/>
        </w:rPr>
        <w:t>but by My spirit</w:t>
      </w:r>
      <w:r w:rsidRPr="006B1DA9">
        <w:rPr>
          <w:rFonts w:asciiTheme="minorHAnsi" w:eastAsia="Times New Roman" w:hAnsiTheme="minorHAnsi" w:cstheme="minorHAnsi"/>
          <w:color w:val="000000"/>
          <w:lang w:bidi="he-IL"/>
        </w:rPr>
        <w:t> I will place My spirit upon Darius, and he will command you to build and to pay all the building expenses from his [treasury]; and [he will] help you with wheat, wine, oil, and wood, as is explained in Ezra (6, 7): They required no aid from any man.</w:t>
      </w:r>
    </w:p>
    <w:p w14:paraId="45DF532D"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 </w:t>
      </w:r>
    </w:p>
    <w:p w14:paraId="2386C2C9"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b/>
          <w:bCs/>
          <w:color w:val="000000"/>
          <w:lang w:bidi="he-IL"/>
        </w:rPr>
        <w:lastRenderedPageBreak/>
        <w:t>7</w:t>
      </w:r>
      <w:r w:rsidRPr="006B1DA9">
        <w:rPr>
          <w:rFonts w:asciiTheme="minorHAnsi" w:eastAsia="Times New Roman" w:hAnsiTheme="minorHAnsi" w:cstheme="minorHAnsi"/>
          <w:color w:val="000000"/>
          <w:lang w:bidi="he-IL"/>
        </w:rPr>
        <w:t> </w:t>
      </w:r>
      <w:r w:rsidRPr="006B1DA9">
        <w:rPr>
          <w:rFonts w:asciiTheme="minorHAnsi" w:eastAsia="Times New Roman" w:hAnsiTheme="minorHAnsi" w:cstheme="minorHAnsi"/>
          <w:b/>
          <w:bCs/>
          <w:color w:val="000000"/>
          <w:lang w:bidi="he-IL"/>
        </w:rPr>
        <w:t>Who are you, O great mountain?</w:t>
      </w:r>
      <w:r w:rsidRPr="006B1DA9">
        <w:rPr>
          <w:rFonts w:asciiTheme="minorHAnsi" w:eastAsia="Times New Roman" w:hAnsiTheme="minorHAnsi" w:cstheme="minorHAnsi"/>
          <w:color w:val="000000"/>
          <w:lang w:bidi="he-IL"/>
        </w:rPr>
        <w:t> You, the princes of the other side of the river Tattenai, the governor of the other side of the river; Shethar Bozenai, and their companions (Ezra 6:6), who have stopped the work until now - from now on you shall be before Zerubbabel as a plain; you have no more ruling power or superiority over him.</w:t>
      </w:r>
    </w:p>
    <w:p w14:paraId="03EB5FE8"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 </w:t>
      </w:r>
    </w:p>
    <w:p w14:paraId="77CAF44F"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b/>
          <w:bCs/>
          <w:color w:val="000000"/>
          <w:lang w:bidi="he-IL"/>
        </w:rPr>
        <w:t>He will bring out the stone of the main architect</w:t>
      </w:r>
      <w:r w:rsidRPr="006B1DA9">
        <w:rPr>
          <w:rFonts w:asciiTheme="minorHAnsi" w:eastAsia="Times New Roman" w:hAnsiTheme="minorHAnsi" w:cstheme="minorHAnsi"/>
          <w:color w:val="000000"/>
          <w:lang w:bidi="he-IL"/>
        </w:rPr>
        <w:t> The main architect will take the plummet in his hand to be the main architect at the head of the builders, and they will build everything according to his words [everything] that he will order concerning a beautiful and glorious building.</w:t>
      </w:r>
    </w:p>
    <w:p w14:paraId="400B8145"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 </w:t>
      </w:r>
    </w:p>
    <w:p w14:paraId="146B169A" w14:textId="77777777" w:rsidR="00DB119A" w:rsidRPr="006B1DA9" w:rsidRDefault="00DB119A" w:rsidP="00DB119A">
      <w:pPr>
        <w:rPr>
          <w:rFonts w:asciiTheme="minorHAnsi" w:eastAsia="Times New Roman" w:hAnsiTheme="minorHAnsi" w:cstheme="minorHAnsi"/>
          <w:color w:val="000000"/>
          <w:lang w:bidi="he-IL"/>
        </w:rPr>
      </w:pPr>
      <w:r w:rsidRPr="006B1DA9">
        <w:rPr>
          <w:rFonts w:asciiTheme="minorHAnsi" w:eastAsia="Times New Roman" w:hAnsiTheme="minorHAnsi" w:cstheme="minorHAnsi"/>
          <w:b/>
          <w:bCs/>
          <w:color w:val="000000"/>
          <w:lang w:bidi="he-IL"/>
        </w:rPr>
        <w:t>with shouts of grace, grace to it</w:t>
      </w:r>
      <w:r w:rsidRPr="006B1DA9">
        <w:rPr>
          <w:rFonts w:asciiTheme="minorHAnsi" w:eastAsia="Times New Roman" w:hAnsiTheme="minorHAnsi" w:cstheme="minorHAnsi"/>
          <w:color w:val="000000"/>
          <w:lang w:bidi="he-IL"/>
        </w:rPr>
        <w:t> To that stone, for everyone will say, “How beautiful is this building that was made with this plummet.” [The expression] “shouts of grace” is as (Job 39:7) “the shouts of a driver,” and (Isa. 66:6) “a sound of stirring” both of which are expressions of making a voice heard.</w:t>
      </w:r>
    </w:p>
    <w:p w14:paraId="6B4EBFF3" w14:textId="77777777" w:rsidR="00DB119A" w:rsidRPr="005C1D03" w:rsidRDefault="00DB119A" w:rsidP="00DB119A">
      <w:pPr>
        <w:pBdr>
          <w:bottom w:val="double" w:sz="6" w:space="1" w:color="auto"/>
        </w:pBdr>
        <w:rPr>
          <w:rFonts w:eastAsia="Times New Roman" w:cs="Calibri"/>
          <w:color w:val="000000"/>
          <w:lang w:bidi="he-IL"/>
        </w:rPr>
      </w:pPr>
      <w:bookmarkStart w:id="10" w:name="_Hlk185327407"/>
    </w:p>
    <w:p w14:paraId="4726BB59" w14:textId="77777777" w:rsidR="00DB119A" w:rsidRDefault="00DB119A" w:rsidP="00DB119A">
      <w:pPr>
        <w:rPr>
          <w:lang w:val="en-AU"/>
        </w:rPr>
      </w:pPr>
    </w:p>
    <w:p w14:paraId="33EE18BA" w14:textId="77777777" w:rsidR="00DB119A" w:rsidRPr="00690ED1" w:rsidRDefault="00DB119A" w:rsidP="00DB119A">
      <w:pPr>
        <w:pStyle w:val="Heading2"/>
        <w:rPr>
          <w:rFonts w:eastAsia="Calibri"/>
        </w:rPr>
      </w:pPr>
      <w:r w:rsidRPr="00690ED1">
        <w:rPr>
          <w:rFonts w:eastAsia="Calibri"/>
          <w:lang w:val="en-AU"/>
        </w:rPr>
        <w:t xml:space="preserve">Commentary on the Ashlamatah of </w:t>
      </w:r>
      <w:r w:rsidRPr="00690ED1">
        <w:rPr>
          <w:rFonts w:eastAsia="Calibri"/>
          <w:iCs/>
        </w:rPr>
        <w:t>zḵaryāhû</w:t>
      </w:r>
      <w:r w:rsidRPr="00690ED1">
        <w:rPr>
          <w:rFonts w:eastAsia="Calibri"/>
          <w:i/>
        </w:rPr>
        <w:t xml:space="preserve"> (</w:t>
      </w:r>
      <w:r w:rsidRPr="00690ED1">
        <w:rPr>
          <w:rFonts w:eastAsia="Calibri"/>
          <w:iCs/>
        </w:rPr>
        <w:t>Zechariah) 2:14- 4:7</w:t>
      </w:r>
    </w:p>
    <w:p w14:paraId="503777C7" w14:textId="77777777" w:rsidR="00DB119A" w:rsidRPr="00690ED1" w:rsidRDefault="00DB119A" w:rsidP="00DB119A">
      <w:pPr>
        <w:jc w:val="center"/>
        <w:rPr>
          <w:rFonts w:eastAsia="Calibri"/>
        </w:rPr>
      </w:pPr>
      <w:r w:rsidRPr="00690ED1">
        <w:rPr>
          <w:rFonts w:eastAsia="Calibri"/>
          <w:lang w:val="en-AU"/>
        </w:rPr>
        <w:t>By: H.Ex. Adon Shlomoh Ben Abraham</w:t>
      </w:r>
    </w:p>
    <w:p w14:paraId="7AFAEFD2" w14:textId="77777777" w:rsidR="00DB119A" w:rsidRPr="00690ED1" w:rsidRDefault="00DB119A" w:rsidP="00DB119A">
      <w:pPr>
        <w:rPr>
          <w:rFonts w:ascii="Cambria" w:eastAsia="Aptos" w:hAnsi="Cambria"/>
          <w:kern w:val="2"/>
          <w:sz w:val="28"/>
          <w:szCs w:val="28"/>
          <w14:ligatures w14:val="standardContextual"/>
        </w:rPr>
      </w:pPr>
    </w:p>
    <w:p w14:paraId="07CF4606" w14:textId="77777777" w:rsidR="00DB119A" w:rsidRPr="00690ED1" w:rsidRDefault="00DB119A" w:rsidP="00DB119A">
      <w:pPr>
        <w:rPr>
          <w:rFonts w:eastAsia="Aptos"/>
          <w:kern w:val="2"/>
          <w:szCs w:val="28"/>
          <w14:ligatures w14:val="standardContextual"/>
        </w:rPr>
      </w:pPr>
      <w:r w:rsidRPr="00690ED1">
        <w:rPr>
          <w:rFonts w:eastAsia="Aptos"/>
          <w:kern w:val="2"/>
          <w:szCs w:val="28"/>
          <w14:ligatures w14:val="standardContextual"/>
        </w:rPr>
        <w:t>** Zechariah 2:14 in most English bibles starts at Zech 2:10</w:t>
      </w:r>
    </w:p>
    <w:p w14:paraId="35BE1C09" w14:textId="77777777" w:rsidR="00DB119A" w:rsidRPr="00690ED1" w:rsidRDefault="00DB119A" w:rsidP="00DB119A">
      <w:pPr>
        <w:rPr>
          <w:rFonts w:eastAsia="Aptos"/>
          <w:kern w:val="2"/>
          <w:szCs w:val="28"/>
          <w14:ligatures w14:val="standardContextual"/>
        </w:rPr>
      </w:pPr>
    </w:p>
    <w:p w14:paraId="59466686" w14:textId="77777777" w:rsidR="00DB119A" w:rsidRPr="00690ED1" w:rsidRDefault="00DB119A" w:rsidP="00DB119A">
      <w:pPr>
        <w:rPr>
          <w:rFonts w:eastAsia="Aptos"/>
          <w:kern w:val="2"/>
          <w:szCs w:val="28"/>
          <w14:ligatures w14:val="standardContextual"/>
        </w:rPr>
      </w:pPr>
      <w:r w:rsidRPr="00690ED1">
        <w:rPr>
          <w:rFonts w:eastAsia="Aptos"/>
          <w:kern w:val="2"/>
          <w:szCs w:val="28"/>
          <w14:ligatures w14:val="standardContextual"/>
        </w:rPr>
        <w:t>The first date given (Zech 1:1) is equivalent to late October or early November 520 B.C.E., that is, between the second and third of the prophecies of Haggai. The next date (Zech 1:7) is equivalent to February 15, 519 B.C.E., and the last date (Zech 7:1) is equivalent to December 7, 518 B.C.E. the time spans a two-year period and seems to place these texts between the time of feasts of Trumpets (Yom Teru’ah) and the feast of Passover.  Some twenty years earlier the Jews had a chance to leave Babylon and now we are seeing the second chance or call to leave and get out.</w:t>
      </w:r>
    </w:p>
    <w:p w14:paraId="7CD81A09" w14:textId="77777777" w:rsidR="00DB119A" w:rsidRPr="00690ED1" w:rsidRDefault="00DB119A" w:rsidP="00DB119A">
      <w:pPr>
        <w:rPr>
          <w:rFonts w:eastAsia="Aptos"/>
          <w:kern w:val="2"/>
          <w:szCs w:val="28"/>
          <w14:ligatures w14:val="standardContextual"/>
        </w:rPr>
      </w:pPr>
    </w:p>
    <w:p w14:paraId="096BD90A" w14:textId="77777777" w:rsidR="00DB119A" w:rsidRPr="00690ED1" w:rsidRDefault="00DB119A" w:rsidP="00DB119A">
      <w:pPr>
        <w:rPr>
          <w:rFonts w:eastAsia="Aptos"/>
          <w:kern w:val="2"/>
          <w:szCs w:val="28"/>
          <w14:ligatures w14:val="standardContextual"/>
        </w:rPr>
      </w:pPr>
      <w:r w:rsidRPr="00690ED1">
        <w:rPr>
          <w:rFonts w:eastAsia="Aptos"/>
          <w:kern w:val="2"/>
          <w:szCs w:val="28"/>
          <w14:ligatures w14:val="standardContextual"/>
        </w:rPr>
        <w:t>Both Christian and Jewish scholars have admitted for a very long time that the prophecy of</w:t>
      </w:r>
      <w:r w:rsidRPr="00690ED1">
        <w:rPr>
          <w:rFonts w:eastAsia="Aptos"/>
          <w:bCs/>
          <w:kern w:val="2"/>
          <w:szCs w:val="28"/>
          <w14:ligatures w14:val="standardContextual"/>
        </w:rPr>
        <w:t xml:space="preserve"> Zechariah </w:t>
      </w:r>
      <w:r w:rsidRPr="00690ED1">
        <w:rPr>
          <w:rFonts w:eastAsia="Aptos"/>
          <w:kern w:val="2"/>
          <w:szCs w:val="28"/>
          <w14:ligatures w14:val="standardContextual"/>
        </w:rPr>
        <w:t>is one of the most difficult books to understand. The book falls into two parts: chapters 1–8, which relate to a historical situation very similar to that addressed by Haggai and chapters 9-14 are considered a completely different type of literature than the first part. The prophetic career of Zechariah began about two months after that of Haggai and continued for at least two years longer.  Ezra 5:1 and 6:14 associate Zechariah with Haggai in encouraging the people to rebuild the Temple despite the difficulties that faced them. One of the prominent characteristics of these visions is the presence of angels in them. This interest in angels is typical of Jewish theology in the period after the exile in Babylon. Another characteristic of Zechariah’s work is that he frequently refers back to the writings of earlier prophets, including Isaiah, Jeremiah, Ezekiel, Hosea, Amos, and Micah.</w:t>
      </w:r>
      <w:r w:rsidRPr="00690ED1">
        <w:rPr>
          <w:rFonts w:eastAsia="Aptos"/>
          <w:kern w:val="2"/>
          <w:szCs w:val="28"/>
          <w:vertAlign w:val="superscript"/>
          <w14:ligatures w14:val="standardContextual"/>
        </w:rPr>
        <w:footnoteReference w:id="3"/>
      </w:r>
      <w:r w:rsidRPr="00690ED1">
        <w:rPr>
          <w:rFonts w:eastAsia="Aptos"/>
          <w:kern w:val="2"/>
          <w:szCs w:val="28"/>
          <w14:ligatures w14:val="standardContextual"/>
        </w:rPr>
        <w:t xml:space="preserve">  Although, our reading is in the historical section (as determined by men) it is seemly easy to see that there is more being spoken of in the first eight chapters then what could be understood as historical. Commentors have for some time seen similarities and commonalities of thought between chapter 2 and chapter 8.</w:t>
      </w:r>
    </w:p>
    <w:p w14:paraId="0971FB39" w14:textId="77777777" w:rsidR="00DB119A" w:rsidRPr="00690ED1" w:rsidRDefault="00DB119A" w:rsidP="00DB119A">
      <w:pPr>
        <w:rPr>
          <w:rFonts w:eastAsia="Aptos"/>
          <w:kern w:val="2"/>
          <w:szCs w:val="28"/>
          <w14:ligatures w14:val="standardContextual"/>
        </w:rPr>
      </w:pPr>
    </w:p>
    <w:p w14:paraId="74BF8216" w14:textId="77777777" w:rsidR="00DB119A" w:rsidRPr="00690ED1" w:rsidRDefault="00DB119A" w:rsidP="00DB119A">
      <w:pPr>
        <w:rPr>
          <w:rFonts w:eastAsia="Aptos"/>
          <w:kern w:val="2"/>
          <w:szCs w:val="28"/>
          <w14:ligatures w14:val="standardContextual"/>
        </w:rPr>
      </w:pPr>
      <w:r w:rsidRPr="00690ED1">
        <w:rPr>
          <w:rFonts w:eastAsia="Aptos"/>
          <w:kern w:val="2"/>
          <w:szCs w:val="28"/>
          <w14:ligatures w14:val="standardContextual"/>
        </w:rPr>
        <w:t xml:space="preserve">In Zechariah, before we start the text of our reading, we see where the Prophet is calling the exiles to return home and, in context, it seems the people of Judea and Jerusalem are the ones being addressed. The Northern kingdom was sent into exile first and scattered to the four winds or ends of the earth.  In (2:6) there are two “woes” pronounced to all those in the land of the North and then it said, </w:t>
      </w:r>
      <w:r w:rsidRPr="00690ED1">
        <w:rPr>
          <w:rFonts w:eastAsia="Aptos"/>
          <w:i/>
          <w:iCs/>
          <w:kern w:val="2"/>
          <w:szCs w:val="28"/>
          <w14:ligatures w14:val="standardContextual"/>
        </w:rPr>
        <w:t>I have spread you abroad as the four winds of the earth</w:t>
      </w:r>
      <w:r w:rsidRPr="00690ED1">
        <w:rPr>
          <w:rFonts w:eastAsia="Aptos"/>
          <w:kern w:val="2"/>
          <w:szCs w:val="28"/>
          <w14:ligatures w14:val="standardContextual"/>
        </w:rPr>
        <w:t>,</w:t>
      </w:r>
      <w:r w:rsidRPr="00690ED1">
        <w:rPr>
          <w:rFonts w:eastAsia="Aptos"/>
          <w:i/>
          <w:iCs/>
          <w:kern w:val="2"/>
          <w:szCs w:val="28"/>
          <w:vertAlign w:val="superscript"/>
          <w14:ligatures w14:val="standardContextual"/>
        </w:rPr>
        <w:t xml:space="preserve"> </w:t>
      </w:r>
      <w:r w:rsidRPr="00690ED1">
        <w:rPr>
          <w:rFonts w:eastAsia="Aptos"/>
          <w:i/>
          <w:iCs/>
          <w:kern w:val="2"/>
          <w:szCs w:val="28"/>
          <w:vertAlign w:val="superscript"/>
          <w14:ligatures w14:val="standardContextual"/>
        </w:rPr>
        <w:footnoteReference w:id="4"/>
      </w:r>
      <w:r w:rsidRPr="00690ED1">
        <w:rPr>
          <w:rFonts w:eastAsia="Aptos"/>
          <w:kern w:val="2"/>
          <w:szCs w:val="28"/>
          <w14:ligatures w14:val="standardContextual"/>
        </w:rPr>
        <w:t xml:space="preserve"> a reference to all the tribe and specifically the ten tribes. Although some members of the other tribes may be dispersed among Judea it is understood that most of the Northern tribes have not returned from exile as of yet. </w:t>
      </w:r>
      <w:r w:rsidRPr="00690ED1">
        <w:rPr>
          <w:rFonts w:eastAsia="Aptos"/>
          <w:kern w:val="2"/>
          <w:szCs w:val="28"/>
          <w14:ligatures w14:val="standardContextual"/>
        </w:rPr>
        <w:lastRenderedPageBreak/>
        <w:t xml:space="preserve">The following verse in Isaiah is, I think a good illustration of what we have going on in our reading in Zechariah. There seems to be two or more actions that are happening almost simultaneously, one present and one future. One in relation to Judea, The southern Kingdom and the other in relation to the Israel, Northern Kingdom.   When you look at our passage and compare it with chapter 8 and the similarities there, although the words are different, we see the same ideas in relation to the Israel, Judea and the nations. There is a scattering into the nations and a punishment for the way those nations treat Israel (12 tribes) and there is also those of the nations who join with Israel. Isaiah 11:10-12 </w:t>
      </w:r>
      <w:r w:rsidRPr="00690ED1">
        <w:rPr>
          <w:rFonts w:eastAsia="Aptos"/>
          <w:i/>
          <w:iCs/>
          <w:kern w:val="2"/>
          <w:szCs w:val="28"/>
          <w14:ligatures w14:val="standardContextual"/>
        </w:rPr>
        <w:t>In that day the root of Jesse, who shall stand as a signal for the peoples—of him shall the nations inquire, and his resting place shall be glorious</w:t>
      </w:r>
      <w:r w:rsidRPr="00690ED1">
        <w:rPr>
          <w:rFonts w:eastAsia="Aptos"/>
          <w:kern w:val="2"/>
          <w:szCs w:val="28"/>
          <w14:ligatures w14:val="standardContextual"/>
        </w:rPr>
        <w:t xml:space="preserve">.  In that day the root of Jesse (Messiah) stands up as a signal or banner.  The nations seek after him - while he is in a glorious place.  </w:t>
      </w:r>
      <w:r w:rsidRPr="00690ED1">
        <w:rPr>
          <w:rFonts w:eastAsia="Aptos"/>
          <w:i/>
          <w:iCs/>
          <w:kern w:val="2"/>
          <w:szCs w:val="28"/>
          <w14:ligatures w14:val="standardContextual"/>
        </w:rPr>
        <w:t>In that day the Lord will extend his hand yet a second time to recover</w:t>
      </w:r>
      <w:r w:rsidRPr="00690ED1">
        <w:rPr>
          <w:rFonts w:eastAsia="Aptos"/>
          <w:i/>
          <w:iCs/>
          <w:kern w:val="2"/>
          <w:szCs w:val="28"/>
          <w:vertAlign w:val="superscript"/>
          <w14:ligatures w14:val="standardContextual"/>
        </w:rPr>
        <w:footnoteReference w:id="5"/>
      </w:r>
      <w:r w:rsidRPr="00690ED1">
        <w:rPr>
          <w:rFonts w:eastAsia="Aptos"/>
          <w:i/>
          <w:iCs/>
          <w:kern w:val="2"/>
          <w:szCs w:val="28"/>
          <w14:ligatures w14:val="standardContextual"/>
        </w:rPr>
        <w:t xml:space="preserve">  the remnant that remains of his people…. </w:t>
      </w:r>
      <w:r w:rsidRPr="00690ED1">
        <w:rPr>
          <w:rFonts w:eastAsia="Aptos"/>
          <w:kern w:val="2"/>
          <w:szCs w:val="28"/>
          <w14:ligatures w14:val="standardContextual"/>
        </w:rPr>
        <w:t xml:space="preserve">During </w:t>
      </w:r>
      <w:r w:rsidRPr="00690ED1">
        <w:rPr>
          <w:rFonts w:eastAsia="Aptos"/>
          <w:i/>
          <w:iCs/>
          <w:kern w:val="2"/>
          <w:szCs w:val="28"/>
          <w14:ligatures w14:val="standardContextual"/>
        </w:rPr>
        <w:t>that day</w:t>
      </w:r>
      <w:r w:rsidRPr="00690ED1">
        <w:rPr>
          <w:rFonts w:eastAsia="Aptos"/>
          <w:kern w:val="2"/>
          <w:szCs w:val="28"/>
          <w14:ligatures w14:val="standardContextual"/>
        </w:rPr>
        <w:t>,</w:t>
      </w:r>
      <w:r w:rsidRPr="00690ED1">
        <w:rPr>
          <w:rFonts w:eastAsia="Aptos"/>
          <w:i/>
          <w:iCs/>
          <w:kern w:val="2"/>
          <w:szCs w:val="28"/>
          <w14:ligatures w14:val="standardContextual"/>
        </w:rPr>
        <w:t xml:space="preserve"> </w:t>
      </w:r>
      <w:r w:rsidRPr="00690ED1">
        <w:rPr>
          <w:rFonts w:eastAsia="Aptos"/>
          <w:kern w:val="2"/>
          <w:szCs w:val="28"/>
          <w14:ligatures w14:val="standardContextual"/>
        </w:rPr>
        <w:t>the hand of Hashem is working to recover</w:t>
      </w:r>
      <w:r w:rsidRPr="00690ED1">
        <w:rPr>
          <w:rFonts w:eastAsia="Aptos"/>
          <w:i/>
          <w:iCs/>
          <w:kern w:val="2"/>
          <w:szCs w:val="28"/>
          <w14:ligatures w14:val="standardContextual"/>
        </w:rPr>
        <w:t xml:space="preserve"> </w:t>
      </w:r>
      <w:r w:rsidRPr="00690ED1">
        <w:rPr>
          <w:rFonts w:eastAsia="Aptos"/>
          <w:kern w:val="2"/>
          <w:szCs w:val="28"/>
          <w14:ligatures w14:val="standardContextual"/>
        </w:rPr>
        <w:t>his people he is also doing something that has to do with his people Israel and the nations.</w:t>
      </w:r>
      <w:r w:rsidRPr="00690ED1">
        <w:rPr>
          <w:rFonts w:eastAsia="Aptos"/>
          <w:i/>
          <w:iCs/>
          <w:kern w:val="2"/>
          <w:szCs w:val="28"/>
          <w14:ligatures w14:val="standardContextual"/>
        </w:rPr>
        <w:t xml:space="preserve">   He will raise a signal for the nations </w:t>
      </w:r>
      <w:r w:rsidRPr="00690ED1">
        <w:rPr>
          <w:rFonts w:eastAsia="Aptos"/>
          <w:kern w:val="2"/>
          <w:szCs w:val="28"/>
          <w14:ligatures w14:val="standardContextual"/>
        </w:rPr>
        <w:t>-while the signal/banner is raised for the nations</w:t>
      </w:r>
      <w:r w:rsidRPr="00690ED1">
        <w:rPr>
          <w:rFonts w:eastAsia="Aptos"/>
          <w:i/>
          <w:iCs/>
          <w:kern w:val="2"/>
          <w:szCs w:val="28"/>
          <w14:ligatures w14:val="standardContextual"/>
        </w:rPr>
        <w:t xml:space="preserve"> and will assemble</w:t>
      </w:r>
      <w:r w:rsidRPr="00690ED1">
        <w:rPr>
          <w:rFonts w:eastAsia="Aptos"/>
          <w:i/>
          <w:iCs/>
          <w:kern w:val="2"/>
          <w:szCs w:val="28"/>
          <w:vertAlign w:val="superscript"/>
          <w14:ligatures w14:val="standardContextual"/>
        </w:rPr>
        <w:footnoteReference w:id="6"/>
      </w:r>
      <w:r w:rsidRPr="00690ED1">
        <w:rPr>
          <w:rFonts w:eastAsia="Aptos"/>
          <w:i/>
          <w:iCs/>
          <w:kern w:val="2"/>
          <w:szCs w:val="28"/>
          <w14:ligatures w14:val="standardContextual"/>
        </w:rPr>
        <w:t xml:space="preserve"> the banished</w:t>
      </w:r>
      <w:r w:rsidRPr="00690ED1">
        <w:rPr>
          <w:rFonts w:eastAsia="Aptos"/>
          <w:i/>
          <w:iCs/>
          <w:kern w:val="2"/>
          <w:szCs w:val="28"/>
          <w:vertAlign w:val="superscript"/>
          <w14:ligatures w14:val="standardContextual"/>
        </w:rPr>
        <w:footnoteReference w:id="7"/>
      </w:r>
      <w:r w:rsidRPr="00690ED1">
        <w:rPr>
          <w:rFonts w:eastAsia="Aptos"/>
          <w:i/>
          <w:iCs/>
          <w:kern w:val="2"/>
          <w:szCs w:val="28"/>
          <w14:ligatures w14:val="standardContextual"/>
        </w:rPr>
        <w:t xml:space="preserve"> of Israel and gather</w:t>
      </w:r>
      <w:r w:rsidRPr="00690ED1">
        <w:rPr>
          <w:rFonts w:eastAsia="Aptos"/>
          <w:i/>
          <w:iCs/>
          <w:kern w:val="2"/>
          <w:szCs w:val="28"/>
          <w:vertAlign w:val="superscript"/>
          <w14:ligatures w14:val="standardContextual"/>
        </w:rPr>
        <w:footnoteReference w:id="8"/>
      </w:r>
      <w:r w:rsidRPr="00690ED1">
        <w:rPr>
          <w:rFonts w:eastAsia="Aptos"/>
          <w:i/>
          <w:iCs/>
          <w:kern w:val="2"/>
          <w:szCs w:val="28"/>
          <w14:ligatures w14:val="standardContextual"/>
        </w:rPr>
        <w:t xml:space="preserve"> the dispersed</w:t>
      </w:r>
      <w:r w:rsidRPr="00690ED1">
        <w:rPr>
          <w:rFonts w:eastAsia="Aptos"/>
          <w:i/>
          <w:iCs/>
          <w:kern w:val="2"/>
          <w:szCs w:val="28"/>
          <w:vertAlign w:val="superscript"/>
          <w14:ligatures w14:val="standardContextual"/>
        </w:rPr>
        <w:footnoteReference w:id="9"/>
      </w:r>
      <w:r w:rsidRPr="00690ED1">
        <w:rPr>
          <w:rFonts w:eastAsia="Aptos"/>
          <w:i/>
          <w:iCs/>
          <w:kern w:val="2"/>
          <w:szCs w:val="28"/>
          <w14:ligatures w14:val="standardContextual"/>
        </w:rPr>
        <w:t xml:space="preserve"> of Judah from the four corners of the earth. </w:t>
      </w:r>
      <w:r w:rsidRPr="00690ED1">
        <w:rPr>
          <w:rFonts w:eastAsia="Aptos"/>
          <w:i/>
          <w:iCs/>
          <w:kern w:val="2"/>
          <w:szCs w:val="28"/>
          <w:vertAlign w:val="superscript"/>
          <w14:ligatures w14:val="standardContextual"/>
        </w:rPr>
        <w:footnoteReference w:id="10"/>
      </w:r>
      <w:r w:rsidRPr="00690ED1">
        <w:rPr>
          <w:rFonts w:eastAsia="Aptos"/>
          <w:i/>
          <w:iCs/>
          <w:kern w:val="2"/>
          <w:szCs w:val="28"/>
          <w14:ligatures w14:val="standardContextual"/>
        </w:rPr>
        <w:t xml:space="preserve">   </w:t>
      </w:r>
      <w:r w:rsidRPr="00690ED1">
        <w:rPr>
          <w:rFonts w:eastAsia="Aptos"/>
          <w:kern w:val="2"/>
          <w:szCs w:val="28"/>
          <w14:ligatures w14:val="standardContextual"/>
        </w:rPr>
        <w:t>Students of the bible have often noticed the tension of ‘almost but not yet’ or the ‘present and future’, all woven into the same verse or passage. Another tension in the prophets is when the Prophet and Hashem are speaking in the same passage and the tense is shifting between persons</w:t>
      </w:r>
      <w:r w:rsidRPr="00690ED1">
        <w:rPr>
          <w:rFonts w:eastAsia="Aptos"/>
          <w:kern w:val="2"/>
          <w:szCs w:val="28"/>
          <w:vertAlign w:val="superscript"/>
          <w14:ligatures w14:val="standardContextual"/>
        </w:rPr>
        <w:footnoteReference w:id="11"/>
      </w:r>
      <w:r w:rsidRPr="00690ED1">
        <w:rPr>
          <w:rFonts w:eastAsia="Aptos"/>
          <w:kern w:val="2"/>
          <w:szCs w:val="28"/>
          <w14:ligatures w14:val="standardContextual"/>
        </w:rPr>
        <w:t xml:space="preserve"> and it seems as if the prophet is speaking as if he is Hashem. We see the same thing represented in the story of Moses.</w:t>
      </w:r>
    </w:p>
    <w:p w14:paraId="71EE71A9" w14:textId="77777777" w:rsidR="00DB119A" w:rsidRPr="00690ED1" w:rsidRDefault="00DB119A" w:rsidP="00DB119A">
      <w:pPr>
        <w:rPr>
          <w:rFonts w:eastAsia="Aptos"/>
          <w:kern w:val="2"/>
          <w:szCs w:val="28"/>
          <w14:ligatures w14:val="standardContextual"/>
        </w:rPr>
      </w:pPr>
    </w:p>
    <w:p w14:paraId="638B6158" w14:textId="77777777" w:rsidR="00DB119A" w:rsidRPr="00690ED1" w:rsidRDefault="00DB119A" w:rsidP="00DB119A">
      <w:pPr>
        <w:rPr>
          <w:rFonts w:eastAsia="Aptos"/>
          <w:kern w:val="2"/>
          <w:szCs w:val="28"/>
          <w14:ligatures w14:val="standardContextual"/>
        </w:rPr>
      </w:pPr>
      <w:r w:rsidRPr="00690ED1">
        <w:rPr>
          <w:rFonts w:eastAsia="Aptos"/>
          <w:kern w:val="2"/>
          <w:szCs w:val="28"/>
          <w14:ligatures w14:val="standardContextual"/>
        </w:rPr>
        <w:t>The background of the vision leading up to our reading, Zechariah is telling the people to flee from the land of the North. These lands of the north are understood as Babylonia and Assyria, and the captives were to return to Israel. Radak</w:t>
      </w:r>
      <w:r w:rsidRPr="00690ED1">
        <w:rPr>
          <w:rFonts w:eastAsia="Aptos"/>
          <w:kern w:val="2"/>
          <w:szCs w:val="28"/>
          <w:vertAlign w:val="superscript"/>
          <w14:ligatures w14:val="standardContextual"/>
        </w:rPr>
        <w:footnoteReference w:id="12"/>
      </w:r>
      <w:r w:rsidRPr="00690ED1">
        <w:rPr>
          <w:rFonts w:eastAsia="Aptos"/>
          <w:kern w:val="2"/>
          <w:szCs w:val="28"/>
          <w14:ligatures w14:val="standardContextual"/>
        </w:rPr>
        <w:t xml:space="preserve"> adds Babylonia, Elam, Persia and Media.  We are told that those nations who plundered you and those who have troubled you, will receive judgement. The first call goes out to return from the North, but those who refuse to come home are scattered by the four winds into all the nations.  Those people and nations (goyim) that trouble Israel, it is as if </w:t>
      </w:r>
      <w:r w:rsidRPr="00690ED1">
        <w:rPr>
          <w:rFonts w:eastAsia="Aptos"/>
          <w:i/>
          <w:iCs/>
          <w:kern w:val="2"/>
          <w:szCs w:val="28"/>
          <w14:ligatures w14:val="standardContextual"/>
        </w:rPr>
        <w:t>they touched the apple of God's eye</w:t>
      </w:r>
      <w:r w:rsidRPr="00690ED1">
        <w:rPr>
          <w:rFonts w:eastAsia="Aptos"/>
          <w:kern w:val="2"/>
          <w:szCs w:val="28"/>
          <w14:ligatures w14:val="standardContextual"/>
        </w:rPr>
        <w:t xml:space="preserve"> (v.8). The LORD of Host</w:t>
      </w:r>
      <w:r w:rsidRPr="00690ED1">
        <w:rPr>
          <w:rFonts w:eastAsia="Aptos"/>
          <w:kern w:val="2"/>
          <w:szCs w:val="28"/>
          <w:vertAlign w:val="superscript"/>
          <w14:ligatures w14:val="standardContextual"/>
        </w:rPr>
        <w:footnoteReference w:id="13"/>
      </w:r>
      <w:r w:rsidRPr="00690ED1">
        <w:rPr>
          <w:rFonts w:eastAsia="Aptos"/>
          <w:kern w:val="2"/>
          <w:szCs w:val="28"/>
          <w14:ligatures w14:val="standardContextual"/>
        </w:rPr>
        <w:t xml:space="preserve"> is doing the speaking.  </w:t>
      </w:r>
      <w:r w:rsidRPr="00690ED1">
        <w:rPr>
          <w:rFonts w:eastAsia="Aptos"/>
          <w:i/>
          <w:iCs/>
          <w:kern w:val="2"/>
          <w:szCs w:val="28"/>
          <w14:ligatures w14:val="standardContextual"/>
        </w:rPr>
        <w:t xml:space="preserve">Behold, I will shake my hand over him, and they shall become plunder for those who serve them. Then you will know that the Lord </w:t>
      </w:r>
      <w:r w:rsidRPr="00690ED1">
        <w:rPr>
          <w:rFonts w:eastAsia="Aptos"/>
          <w:i/>
          <w:iCs/>
          <w:kern w:val="2"/>
          <w:szCs w:val="28"/>
          <w14:ligatures w14:val="standardContextual"/>
        </w:rPr>
        <w:lastRenderedPageBreak/>
        <w:t xml:space="preserve">of Hosts hath sent me. (v.9.)  </w:t>
      </w:r>
      <w:r w:rsidRPr="00690ED1">
        <w:rPr>
          <w:rFonts w:eastAsia="Aptos"/>
          <w:kern w:val="2"/>
          <w:szCs w:val="28"/>
          <w14:ligatures w14:val="standardContextual"/>
        </w:rPr>
        <w:t xml:space="preserve"> Who is speaking? It's a little difficult to determine who's doing the speaking. Who says. </w:t>
      </w:r>
      <w:r w:rsidRPr="00690ED1">
        <w:rPr>
          <w:rFonts w:eastAsia="Aptos"/>
          <w:i/>
          <w:iCs/>
          <w:kern w:val="2"/>
          <w:szCs w:val="28"/>
          <w14:ligatures w14:val="standardContextual"/>
        </w:rPr>
        <w:t xml:space="preserve">Then you will know I was sent by Hashem?  </w:t>
      </w:r>
      <w:r w:rsidRPr="00690ED1">
        <w:rPr>
          <w:rFonts w:eastAsia="Aptos"/>
          <w:kern w:val="2"/>
          <w:szCs w:val="28"/>
          <w14:ligatures w14:val="standardContextual"/>
        </w:rPr>
        <w:t>Some commentators say the one speaking is Zechariah, but to my mind this would only make sense if the prophecy was completely fulfilled during Zechariahs lifetime, which does not seem to be the case, others say Messiah. At any rate, the passage is difficult to understand.</w:t>
      </w:r>
    </w:p>
    <w:p w14:paraId="75225E08" w14:textId="77777777" w:rsidR="00DB119A" w:rsidRPr="00690ED1" w:rsidRDefault="00DB119A" w:rsidP="00DB119A">
      <w:pPr>
        <w:rPr>
          <w:rFonts w:eastAsia="Aptos"/>
          <w:kern w:val="2"/>
          <w:szCs w:val="28"/>
          <w14:ligatures w14:val="standardContextual"/>
        </w:rPr>
      </w:pPr>
    </w:p>
    <w:p w14:paraId="427E5CC8" w14:textId="77777777" w:rsidR="00DB119A" w:rsidRPr="00690ED1" w:rsidRDefault="00DB119A" w:rsidP="00DB119A">
      <w:pPr>
        <w:rPr>
          <w:rFonts w:eastAsia="Aptos"/>
          <w:kern w:val="2"/>
          <w:szCs w:val="28"/>
          <w14:ligatures w14:val="standardContextual"/>
        </w:rPr>
      </w:pPr>
      <w:r w:rsidRPr="00690ED1">
        <w:rPr>
          <w:rFonts w:eastAsia="Aptos"/>
          <w:kern w:val="2"/>
          <w:szCs w:val="28"/>
          <w14:ligatures w14:val="standardContextual"/>
        </w:rPr>
        <w:t xml:space="preserve">We have Zachariah, the Prophet, and the man with the measuring line, which could be an Angel, but he's identifying him as a man. Then another Angel who's talking with the Angel man, then you have, Hashem the Lord of Host and this character sent by Hashem.   This vision deals with the children of Judah and Israel fleeing from the north and heading back towards Zion. a second admonition for </w:t>
      </w:r>
      <w:r w:rsidRPr="00690ED1">
        <w:rPr>
          <w:rFonts w:eastAsia="Aptos"/>
          <w:i/>
          <w:iCs/>
          <w:kern w:val="2"/>
          <w:szCs w:val="28"/>
          <w14:ligatures w14:val="standardContextual"/>
        </w:rPr>
        <w:t>those who dwell with the daughters of Zion, it's time for you to escape. You who dwell with the daughters of Babylon, it is time for you to escape.</w:t>
      </w:r>
      <w:r w:rsidRPr="00690ED1">
        <w:rPr>
          <w:rFonts w:eastAsia="Aptos"/>
          <w:kern w:val="2"/>
          <w:szCs w:val="28"/>
          <w14:ligatures w14:val="standardContextual"/>
        </w:rPr>
        <w:t xml:space="preserve"> (v.7) The angels discuss the size of Jerusalem and are told Jerusalem will increase in size to be able to accommodate all who come to it. The young man of (v.4) who seem to be measuring, was not understanding that Jerusalem was going to increase in size. The Rabbis say, he is immature in judgement and not understanding the plan.</w:t>
      </w:r>
      <w:r w:rsidRPr="00690ED1">
        <w:rPr>
          <w:rFonts w:eastAsia="Aptos"/>
          <w:kern w:val="2"/>
          <w:szCs w:val="28"/>
          <w:vertAlign w:val="superscript"/>
          <w14:ligatures w14:val="standardContextual"/>
        </w:rPr>
        <w:footnoteReference w:id="14"/>
      </w:r>
    </w:p>
    <w:p w14:paraId="04BA3283" w14:textId="77777777" w:rsidR="00DB119A" w:rsidRPr="00690ED1" w:rsidRDefault="00DB119A" w:rsidP="00DB119A">
      <w:pPr>
        <w:rPr>
          <w:rFonts w:eastAsia="Aptos"/>
          <w:kern w:val="2"/>
          <w:szCs w:val="28"/>
          <w14:ligatures w14:val="standardContextual"/>
        </w:rPr>
      </w:pPr>
    </w:p>
    <w:p w14:paraId="7630747F" w14:textId="77777777" w:rsidR="00DB119A" w:rsidRPr="00690ED1" w:rsidRDefault="00DB119A" w:rsidP="00DB119A">
      <w:pPr>
        <w:rPr>
          <w:rFonts w:eastAsia="Aptos"/>
          <w:kern w:val="2"/>
          <w:szCs w:val="28"/>
          <w14:ligatures w14:val="standardContextual"/>
        </w:rPr>
      </w:pPr>
      <w:r w:rsidRPr="00690ED1">
        <w:rPr>
          <w:rFonts w:eastAsia="Aptos"/>
          <w:kern w:val="2"/>
          <w:szCs w:val="28"/>
          <w14:ligatures w14:val="standardContextual"/>
        </w:rPr>
        <w:t>Another problem is the identity of the referent in the pronominal suffix “me” in both v.8 and v.9. While many think “me” refers to Zechariah, others maintain that in the light of the language and the full scope of these verses, it looks toward the messianic Servant-Messenger, the Angel of the Lord. If (that) view is correct, as seems likely, the speaker, identified as the Lord Almighty at the beginning of the verse, is the Messiah himself, the Angel of the Lord. The mission of this person is directed against the nations that have plundered God’s chosen people.</w:t>
      </w:r>
      <w:r w:rsidRPr="00690ED1">
        <w:rPr>
          <w:rFonts w:eastAsia="Aptos"/>
          <w:kern w:val="2"/>
          <w:szCs w:val="28"/>
          <w:vertAlign w:val="superscript"/>
          <w14:ligatures w14:val="standardContextual"/>
        </w:rPr>
        <w:footnoteReference w:id="15"/>
      </w:r>
      <w:r w:rsidRPr="00690ED1">
        <w:rPr>
          <w:rFonts w:eastAsia="Aptos"/>
          <w:kern w:val="2"/>
          <w:szCs w:val="28"/>
          <w14:ligatures w14:val="standardContextual"/>
        </w:rPr>
        <w:t xml:space="preserve">  Even Christian and Academic scholars see the complexity of these passages. But this is not to support the misunderstandings of Christian theology. The prophets speaking for and as if they are Hashem is found all though the Tanck.</w:t>
      </w:r>
    </w:p>
    <w:p w14:paraId="3BF23315" w14:textId="77777777" w:rsidR="00DB119A" w:rsidRPr="00690ED1" w:rsidRDefault="00DB119A" w:rsidP="00DB119A">
      <w:pPr>
        <w:rPr>
          <w:rFonts w:eastAsia="Aptos"/>
          <w:kern w:val="2"/>
          <w:szCs w:val="28"/>
          <w14:ligatures w14:val="standardContextual"/>
        </w:rPr>
      </w:pPr>
    </w:p>
    <w:p w14:paraId="559E8BB6" w14:textId="77777777" w:rsidR="00DB119A" w:rsidRPr="00690ED1" w:rsidRDefault="00DB119A" w:rsidP="00DB119A">
      <w:pPr>
        <w:rPr>
          <w:rFonts w:eastAsia="Aptos"/>
          <w:i/>
          <w:iCs/>
          <w:kern w:val="2"/>
          <w:szCs w:val="28"/>
          <w14:ligatures w14:val="standardContextual"/>
        </w:rPr>
      </w:pPr>
      <w:r w:rsidRPr="00690ED1">
        <w:rPr>
          <w:rFonts w:eastAsia="Aptos"/>
          <w:kern w:val="2"/>
          <w:szCs w:val="28"/>
          <w14:ligatures w14:val="standardContextual"/>
        </w:rPr>
        <w:t xml:space="preserve">The call to return and escape, the plundering of the nations and </w:t>
      </w:r>
      <w:r w:rsidRPr="00690ED1">
        <w:rPr>
          <w:rFonts w:eastAsia="Aptos"/>
          <w:i/>
          <w:iCs/>
          <w:kern w:val="2"/>
          <w:szCs w:val="28"/>
          <w14:ligatures w14:val="standardContextual"/>
        </w:rPr>
        <w:t>then you will know The LORD of host has sent me. Sing and rejoice, daughters of Zion. Behold I come and I will dwell in your midst, declares the LORD.</w:t>
      </w:r>
      <w:r w:rsidRPr="00690ED1">
        <w:rPr>
          <w:rFonts w:eastAsia="Aptos"/>
          <w:kern w:val="2"/>
          <w:szCs w:val="28"/>
          <w14:ligatures w14:val="standardContextual"/>
        </w:rPr>
        <w:t xml:space="preserve"> (v.9-10)   There's no doubt that this passage is a messianic passage that is speaking about the future, and we are a lot closer to the future than the people of Zechariahs day, 2500 years ago. </w:t>
      </w:r>
      <w:r w:rsidRPr="00690ED1">
        <w:rPr>
          <w:rFonts w:eastAsia="Aptos"/>
          <w:i/>
          <w:iCs/>
          <w:kern w:val="2"/>
          <w:szCs w:val="28"/>
          <w14:ligatures w14:val="standardContextual"/>
        </w:rPr>
        <w:t>many nations shall join themselves to the Lord in that day, and they shall be my people. I will dwell in their mist, and you shall know that the Lord of host has sent me to you. And the Lord will inherit Judah as his portion in the Holy Land and will again choose Jerusalem</w:t>
      </w:r>
      <w:r w:rsidRPr="00690ED1">
        <w:rPr>
          <w:rFonts w:eastAsia="Aptos"/>
          <w:kern w:val="2"/>
          <w:szCs w:val="28"/>
          <w14:ligatures w14:val="standardContextual"/>
        </w:rPr>
        <w:t xml:space="preserve">. (v.11-12) It’s a little hard to distinguish who's talking, however the person doing the speaking whether it's Zachariah or the Angel that's been sent, they're all speaking for </w:t>
      </w:r>
      <w:r w:rsidRPr="00690ED1">
        <w:rPr>
          <w:rFonts w:eastAsia="Aptos"/>
          <w:i/>
          <w:iCs/>
          <w:kern w:val="2"/>
          <w:szCs w:val="28"/>
          <w14:ligatures w14:val="standardContextual"/>
        </w:rPr>
        <w:t xml:space="preserve">“The LORD of Host.” </w:t>
      </w:r>
    </w:p>
    <w:p w14:paraId="3E62B237" w14:textId="77777777" w:rsidR="00DB119A" w:rsidRPr="00690ED1" w:rsidRDefault="00DB119A" w:rsidP="00DB119A">
      <w:pPr>
        <w:rPr>
          <w:rFonts w:eastAsia="Aptos"/>
          <w:i/>
          <w:iCs/>
          <w:kern w:val="2"/>
          <w:szCs w:val="28"/>
          <w14:ligatures w14:val="standardContextual"/>
        </w:rPr>
      </w:pPr>
    </w:p>
    <w:p w14:paraId="6B5BAD70" w14:textId="77777777" w:rsidR="00DB119A" w:rsidRPr="00690ED1" w:rsidRDefault="00DB119A" w:rsidP="00DB119A">
      <w:pPr>
        <w:rPr>
          <w:rFonts w:eastAsia="Aptos"/>
          <w:kern w:val="2"/>
          <w:szCs w:val="28"/>
          <w14:ligatures w14:val="standardContextual"/>
        </w:rPr>
      </w:pPr>
      <w:r w:rsidRPr="00690ED1">
        <w:rPr>
          <w:rFonts w:eastAsia="Aptos"/>
          <w:kern w:val="2"/>
          <w:szCs w:val="28"/>
          <w14:ligatures w14:val="standardContextual"/>
        </w:rPr>
        <w:t>The next thing mentioned, all</w:t>
      </w:r>
      <w:r w:rsidRPr="00690ED1">
        <w:rPr>
          <w:rFonts w:eastAsia="Aptos"/>
          <w:i/>
          <w:iCs/>
          <w:kern w:val="2"/>
          <w:szCs w:val="28"/>
          <w14:ligatures w14:val="standardContextual"/>
        </w:rPr>
        <w:t xml:space="preserve"> flesh is told to be silent before Hashem, for He has roused himself from his holy dwelling.</w:t>
      </w:r>
      <w:r w:rsidRPr="00690ED1">
        <w:rPr>
          <w:rFonts w:eastAsia="Aptos"/>
          <w:kern w:val="2"/>
          <w:szCs w:val="28"/>
          <w14:ligatures w14:val="standardContextual"/>
        </w:rPr>
        <w:t xml:space="preserve">  Why is all flesh to be silent before Hashem? It is suggested this is a warning that Hashem is on the move and those who trouble Israel will be dealt with. We also asked the question, why has the Almighty roused</w:t>
      </w:r>
      <w:r w:rsidRPr="00690ED1">
        <w:rPr>
          <w:rFonts w:eastAsia="Aptos"/>
          <w:kern w:val="2"/>
          <w:szCs w:val="28"/>
          <w:vertAlign w:val="superscript"/>
          <w14:ligatures w14:val="standardContextual"/>
        </w:rPr>
        <w:footnoteReference w:id="16"/>
      </w:r>
      <w:r w:rsidRPr="00690ED1">
        <w:rPr>
          <w:rFonts w:eastAsia="Aptos"/>
          <w:kern w:val="2"/>
          <w:szCs w:val="28"/>
          <w14:ligatures w14:val="standardContextual"/>
        </w:rPr>
        <w:t xml:space="preserve"> himself? Is it to destroy all the oppressors of Israel as some commentators think or does God have a first objective?  I believe along with working to save the children of Israel and return them from exile, Hashem is also working to rescue as many from the nations as he can. Both items fit the promise made to Abraham in Gen.12,15,17.   As God is punishing the enemies of Israel proper, this is secondary, and his priority is to save the righteous from among the nations. When we look at the history in the bible, the rescuing of Gods children and the punishing of the enemies of God, seems to be happening simultaneously as the precedent of Gen.15:14 shows and which aligns with Hakham Tsefet (Peter) in the Nazarene Codicil (N.T.) he seems to put forth this same idea in 2 Pet.3. Peter said, </w:t>
      </w:r>
      <w:r w:rsidRPr="00690ED1">
        <w:rPr>
          <w:rFonts w:eastAsia="Aptos"/>
          <w:i/>
          <w:iCs/>
          <w:kern w:val="2"/>
          <w:szCs w:val="28"/>
          <w14:ligatures w14:val="standardContextual"/>
        </w:rPr>
        <w:t xml:space="preserve">“Remember the </w:t>
      </w:r>
      <w:r w:rsidRPr="00690ED1">
        <w:rPr>
          <w:rFonts w:eastAsia="Aptos"/>
          <w:i/>
          <w:iCs/>
          <w:kern w:val="2"/>
          <w:szCs w:val="28"/>
          <w14:ligatures w14:val="standardContextual"/>
        </w:rPr>
        <w:lastRenderedPageBreak/>
        <w:t>predictions of the holy prophets. (</w:t>
      </w:r>
      <w:r w:rsidRPr="00690ED1">
        <w:rPr>
          <w:rFonts w:eastAsia="Aptos"/>
          <w:kern w:val="2"/>
          <w:szCs w:val="28"/>
          <w14:ligatures w14:val="standardContextual"/>
        </w:rPr>
        <w:t>v.2)</w:t>
      </w:r>
      <w:r w:rsidRPr="00690ED1">
        <w:rPr>
          <w:rFonts w:eastAsia="Aptos"/>
          <w:i/>
          <w:iCs/>
          <w:kern w:val="2"/>
          <w:szCs w:val="28"/>
          <w14:ligatures w14:val="standardContextual"/>
        </w:rPr>
        <w:t xml:space="preserve"> and the Lord is not slow to fulfill his promise as some count slowness, but is patient toward you, not wishing that any should perish, but that all should reach repentance. (</w:t>
      </w:r>
      <w:r w:rsidRPr="00690ED1">
        <w:rPr>
          <w:rFonts w:eastAsia="Aptos"/>
          <w:kern w:val="2"/>
          <w:szCs w:val="28"/>
          <w14:ligatures w14:val="standardContextual"/>
        </w:rPr>
        <w:t>v.9)</w:t>
      </w:r>
      <w:r w:rsidRPr="00690ED1">
        <w:rPr>
          <w:rFonts w:eastAsia="Aptos"/>
          <w:i/>
          <w:iCs/>
          <w:kern w:val="2"/>
          <w:szCs w:val="28"/>
          <w14:ligatures w14:val="standardContextual"/>
        </w:rPr>
        <w:t xml:space="preserve">.  </w:t>
      </w:r>
      <w:r w:rsidRPr="00690ED1">
        <w:rPr>
          <w:rFonts w:eastAsia="Aptos"/>
          <w:kern w:val="2"/>
          <w:szCs w:val="28"/>
          <w14:ligatures w14:val="standardContextual"/>
        </w:rPr>
        <w:t>If a man was awakened at night by his wife and told by his wife, she heard something in the house or smelled smoke, as he was startled to reality from a deep sleep, as he is gaining consciousness, he noticed his wife was just snuggling in to return to sleep as she had informed him of the situation, and it was now his responsibility to deal with it.  After a few seconds, and the blood had returned to the brain, and he realized that an intruder was visiting or maybe worse the house was on fire, he would spring into action. The man of the house would begin operating to provide safety to his family, but he was in a roused state of agitation. This is how I see the work of God when you compare Zech 2, Tsefet comments 2Pet.3 and the verses in the following footnote.  In this scenario, the man of the house is working to provide safety for his family, working to defeat the enemy and working to rescue those who are in danger all the while trying to maintain his emotions. Each of these systems is functioning and are operating at the same time to the degree necessary at any given moment.  I’m reminded of Gen 3:7-13, “women, what have you done?” The Father springs into action, to minimize and reduce the damage and restore to the family that, which had been lost.</w:t>
      </w:r>
    </w:p>
    <w:p w14:paraId="37198A23" w14:textId="77777777" w:rsidR="00DB119A" w:rsidRPr="00690ED1" w:rsidRDefault="00DB119A" w:rsidP="00DB119A">
      <w:pPr>
        <w:rPr>
          <w:rFonts w:eastAsia="Aptos"/>
          <w:kern w:val="2"/>
          <w:szCs w:val="28"/>
          <w14:ligatures w14:val="standardContextual"/>
        </w:rPr>
      </w:pPr>
    </w:p>
    <w:p w14:paraId="69D542A5" w14:textId="77777777" w:rsidR="00DB119A" w:rsidRPr="00690ED1" w:rsidRDefault="00DB119A" w:rsidP="00DB119A">
      <w:pPr>
        <w:rPr>
          <w:rFonts w:eastAsia="Aptos"/>
          <w:i/>
          <w:iCs/>
          <w:kern w:val="2"/>
          <w:szCs w:val="28"/>
          <w14:ligatures w14:val="standardContextual"/>
        </w:rPr>
      </w:pPr>
      <w:r w:rsidRPr="00690ED1">
        <w:rPr>
          <w:rFonts w:eastAsia="Aptos"/>
          <w:kern w:val="2"/>
          <w:szCs w:val="28"/>
          <w14:ligatures w14:val="standardContextual"/>
        </w:rPr>
        <w:t xml:space="preserve">It seems to me the prophecy concerns both present and future redemption. The tribes of Israel were being urged to return from Assyrian and Babylon to the land of Israel. This return also included a return to the law of Hashem. It is interesting to note that Radak says this is referring to just Judah and not to the other 10 tribes.  We first see the command to leave and return then it is enhanced with a specific address to; </w:t>
      </w:r>
      <w:r w:rsidRPr="00690ED1">
        <w:rPr>
          <w:rFonts w:eastAsia="Aptos"/>
          <w:i/>
          <w:iCs/>
          <w:kern w:val="2"/>
          <w:szCs w:val="28"/>
          <w14:ligatures w14:val="standardContextual"/>
        </w:rPr>
        <w:t>You who dwell with the daughters of Babylon</w:t>
      </w:r>
      <w:r w:rsidRPr="00690ED1">
        <w:rPr>
          <w:rFonts w:eastAsia="Aptos"/>
          <w:kern w:val="2"/>
          <w:szCs w:val="28"/>
          <w14:ligatures w14:val="standardContextual"/>
        </w:rPr>
        <w:t xml:space="preserve"> and in verses (10-12) it is addressed to </w:t>
      </w:r>
      <w:r w:rsidRPr="00690ED1">
        <w:rPr>
          <w:rFonts w:eastAsia="Aptos"/>
          <w:i/>
          <w:iCs/>
          <w:kern w:val="2"/>
          <w:szCs w:val="28"/>
          <w14:ligatures w14:val="standardContextual"/>
        </w:rPr>
        <w:t>the daughters of Zion</w:t>
      </w:r>
      <w:r w:rsidRPr="00690ED1">
        <w:rPr>
          <w:rFonts w:eastAsia="Aptos"/>
          <w:kern w:val="2"/>
          <w:szCs w:val="28"/>
          <w14:ligatures w14:val="standardContextual"/>
        </w:rPr>
        <w:t xml:space="preserve">. </w:t>
      </w:r>
      <w:r w:rsidRPr="00690ED1">
        <w:rPr>
          <w:rFonts w:eastAsia="Aptos"/>
          <w:kern w:val="2"/>
          <w:szCs w:val="28"/>
          <w:vertAlign w:val="superscript"/>
          <w14:ligatures w14:val="standardContextual"/>
        </w:rPr>
        <w:footnoteReference w:id="17"/>
      </w:r>
      <w:r w:rsidRPr="00690ED1">
        <w:rPr>
          <w:rFonts w:eastAsia="Aptos"/>
          <w:kern w:val="2"/>
          <w:szCs w:val="28"/>
          <w14:ligatures w14:val="standardContextual"/>
        </w:rPr>
        <w:t xml:space="preserve"> The daughters of Zion are to rejoice, because the verse says, </w:t>
      </w:r>
      <w:r w:rsidRPr="00690ED1">
        <w:rPr>
          <w:rFonts w:eastAsia="Aptos"/>
          <w:i/>
          <w:iCs/>
          <w:kern w:val="2"/>
          <w:szCs w:val="28"/>
          <w14:ligatures w14:val="standardContextual"/>
        </w:rPr>
        <w:t>I come and I will dwell in your midst</w:t>
      </w:r>
      <w:r w:rsidRPr="00690ED1">
        <w:rPr>
          <w:rFonts w:eastAsia="Aptos"/>
          <w:kern w:val="2"/>
          <w:szCs w:val="28"/>
          <w14:ligatures w14:val="standardContextual"/>
        </w:rPr>
        <w:t xml:space="preserve">, we are told this twice.  They were told that many nations would join themselves to Hashem on that day. And they shall be my people. (v.11).  Also, this vision is expressed in (Isa.2:3, 14:1). He repeats, </w:t>
      </w:r>
      <w:r w:rsidRPr="00690ED1">
        <w:rPr>
          <w:rFonts w:eastAsia="Aptos"/>
          <w:i/>
          <w:iCs/>
          <w:kern w:val="2"/>
          <w:szCs w:val="28"/>
          <w14:ligatures w14:val="standardContextual"/>
        </w:rPr>
        <w:t xml:space="preserve">I will dwell in your midst, and you shall know that the Lord of Host has sent me to you. Hashem will inherit Judah as his portion in the Holy Land, and then we'll again choose Jerusalem.  </w:t>
      </w:r>
      <w:r w:rsidRPr="00690ED1">
        <w:rPr>
          <w:rFonts w:eastAsia="Aptos"/>
          <w:kern w:val="2"/>
          <w:szCs w:val="28"/>
          <w14:ligatures w14:val="standardContextual"/>
        </w:rPr>
        <w:t>Chapter three speaks of the prophecy of Israel's restoration as the priestly nation, as Israel's initial calling was stated in Exodus 19:6 you</w:t>
      </w:r>
      <w:r w:rsidRPr="00690ED1">
        <w:rPr>
          <w:rFonts w:eastAsia="Aptos"/>
          <w:i/>
          <w:iCs/>
          <w:kern w:val="2"/>
          <w:szCs w:val="28"/>
          <w14:ligatures w14:val="standardContextual"/>
        </w:rPr>
        <w:t xml:space="preserve"> will be for me a Kingdom of priests and a holy nation.</w:t>
      </w:r>
      <w:r w:rsidRPr="00690ED1">
        <w:rPr>
          <w:rFonts w:eastAsia="Aptos"/>
          <w:kern w:val="2"/>
          <w:szCs w:val="28"/>
          <w14:ligatures w14:val="standardContextual"/>
        </w:rPr>
        <w:t xml:space="preserve">  In this vision, the high priest, Joshua represents the sinful nation of Israel. Although Israel is presented here with filthy garments, we also see she is cleaned and restored as a Kingdom of priest. When Messiah comes a restoration of the Temple, priesthood and the office of the Prophet will be realized.  The result of the action of (2:8-13) is peace and security for God’s people. God’s purpose for Israel will be realized in the kingdom, when Israel will enjoy contentment, peace, and prosperity—like the peaceful and prosperous days of King Solomon (1 Kings 4:25). The vine and the fig tree (3:10) speak not only of spiritual blessing but also of the agricultural blessing of the land when the desert will blossom and once again be fruitful (cf. Isa 11:1–9; 35, 65:17). There can be no prosperity and peace for Israel till the Messianic kingdom has fully come on earth, no such kingdom till Israel is restored, and no true restoration of Israel till the LORD returns to the earth with his saints, although we see all of this in operation to some degree at this present time.(cf. Dan 7:13–14, 27; Mic 4:1–4). </w:t>
      </w:r>
    </w:p>
    <w:p w14:paraId="356A9D4B" w14:textId="77777777" w:rsidR="00DB119A" w:rsidRPr="00690ED1" w:rsidRDefault="00DB119A" w:rsidP="00DB119A">
      <w:pPr>
        <w:rPr>
          <w:rFonts w:eastAsia="Aptos"/>
          <w:kern w:val="2"/>
          <w:szCs w:val="28"/>
          <w14:ligatures w14:val="standardContextual"/>
        </w:rPr>
      </w:pPr>
    </w:p>
    <w:p w14:paraId="5621088E" w14:textId="77777777" w:rsidR="00DB119A" w:rsidRPr="00690ED1" w:rsidRDefault="00DB119A" w:rsidP="00DB119A">
      <w:pPr>
        <w:rPr>
          <w:rFonts w:eastAsia="Aptos"/>
          <w:i/>
          <w:iCs/>
          <w:kern w:val="2"/>
          <w:szCs w:val="28"/>
          <w14:ligatures w14:val="standardContextual"/>
        </w:rPr>
      </w:pPr>
      <w:r w:rsidRPr="00690ED1">
        <w:rPr>
          <w:rFonts w:eastAsia="Aptos"/>
          <w:kern w:val="2"/>
          <w:szCs w:val="28"/>
          <w14:ligatures w14:val="standardContextual"/>
        </w:rPr>
        <w:t xml:space="preserve">In the last verse of chapter three, a picture is given of a day in which every Israelite would invite his friends as guests to partake under his own vine and fig-tree.  In this vision of the restoration of Israel as a kingdom of priests, Exodus 19:6 finds its fullest expression. The accomplishments of Messiah on Israel’s behalf are summarized in Romans 11:26–27, providing a fitting conclusion to this chapter:   </w:t>
      </w:r>
      <w:r w:rsidRPr="00690ED1">
        <w:rPr>
          <w:rFonts w:eastAsia="Aptos"/>
          <w:i/>
          <w:iCs/>
          <w:kern w:val="2"/>
          <w:szCs w:val="28"/>
          <w14:ligatures w14:val="standardContextual"/>
        </w:rPr>
        <w:t>And so, all Israel will be saved, as it is written: “The deliverer will come from Zion; he will turn godlessness away from Jacob. And this is my covenant with them when I take away their sins.”</w:t>
      </w:r>
      <w:r w:rsidRPr="00690ED1">
        <w:rPr>
          <w:rFonts w:eastAsia="Aptos"/>
          <w:i/>
          <w:iCs/>
          <w:kern w:val="2"/>
          <w:szCs w:val="28"/>
          <w:vertAlign w:val="superscript"/>
          <w14:ligatures w14:val="standardContextual"/>
        </w:rPr>
        <w:footnoteReference w:id="18"/>
      </w:r>
    </w:p>
    <w:p w14:paraId="4C522646" w14:textId="77777777" w:rsidR="00DB119A" w:rsidRPr="00690ED1" w:rsidRDefault="00DB119A" w:rsidP="00DB119A">
      <w:pPr>
        <w:rPr>
          <w:rFonts w:eastAsia="Aptos"/>
          <w:i/>
          <w:iCs/>
          <w:kern w:val="2"/>
          <w:szCs w:val="28"/>
          <w14:ligatures w14:val="standardContextual"/>
        </w:rPr>
      </w:pPr>
    </w:p>
    <w:p w14:paraId="06931A7C" w14:textId="77777777" w:rsidR="00DB119A" w:rsidRPr="00690ED1" w:rsidRDefault="00DB119A" w:rsidP="00DB119A">
      <w:pPr>
        <w:rPr>
          <w:rFonts w:eastAsia="Aptos"/>
          <w:kern w:val="2"/>
          <w:szCs w:val="28"/>
          <w14:ligatures w14:val="standardContextual"/>
        </w:rPr>
      </w:pPr>
      <w:r w:rsidRPr="00690ED1">
        <w:rPr>
          <w:rFonts w:eastAsia="Aptos"/>
          <w:kern w:val="2"/>
          <w:szCs w:val="28"/>
          <w14:ligatures w14:val="standardContextual"/>
        </w:rPr>
        <w:lastRenderedPageBreak/>
        <w:t>As I suggested earlier, Zechariah says, the angel returned to him and woke</w:t>
      </w:r>
      <w:r w:rsidRPr="00690ED1">
        <w:rPr>
          <w:rFonts w:eastAsia="Aptos"/>
          <w:kern w:val="2"/>
          <w:szCs w:val="28"/>
          <w:vertAlign w:val="superscript"/>
          <w14:ligatures w14:val="standardContextual"/>
        </w:rPr>
        <w:footnoteReference w:id="19"/>
      </w:r>
      <w:r w:rsidRPr="00690ED1">
        <w:rPr>
          <w:rFonts w:eastAsia="Aptos"/>
          <w:kern w:val="2"/>
          <w:szCs w:val="28"/>
          <w14:ligatures w14:val="standardContextual"/>
        </w:rPr>
        <w:t xml:space="preserve"> him, as a man is awoken from his sleep, which is followed by a certain, apprehension, trepidation, and agitation as one is trying to reconnect with reality. For some the adjustment from the dream state to being awake and connected with reality takes longer than for others. This fifth vision of chapter four is best understood as Rashi see it as foretelling events not of the second temple era but alluding to the final redemption.</w:t>
      </w:r>
      <w:r w:rsidRPr="00690ED1">
        <w:rPr>
          <w:rFonts w:eastAsia="Aptos"/>
          <w:kern w:val="2"/>
          <w:szCs w:val="28"/>
          <w:vertAlign w:val="superscript"/>
          <w14:ligatures w14:val="standardContextual"/>
        </w:rPr>
        <w:footnoteReference w:id="20"/>
      </w:r>
      <w:r w:rsidRPr="00690ED1">
        <w:rPr>
          <w:rFonts w:eastAsia="Aptos"/>
          <w:kern w:val="2"/>
          <w:szCs w:val="28"/>
          <w14:ligatures w14:val="standardContextual"/>
        </w:rPr>
        <w:t xml:space="preserve">   The lamp stand in the vision is believed to represent the community of Israel as stated in a Midrash and the two olive trees produce the oil without any human input. These two olive trees that produce the oil without any human involvement seem to represent the office of Priest represented by Aaron and that of the King Messiah represented by Zerubbabel. The angel spoke to Zechariah and asked, </w:t>
      </w:r>
      <w:r w:rsidRPr="00690ED1">
        <w:rPr>
          <w:rFonts w:eastAsia="Aptos"/>
          <w:i/>
          <w:iCs/>
          <w:kern w:val="2"/>
          <w:szCs w:val="28"/>
          <w14:ligatures w14:val="standardContextual"/>
        </w:rPr>
        <w:t xml:space="preserve">do you not know what these are?” I said, “No, my lord.” </w:t>
      </w:r>
      <w:r w:rsidRPr="00690ED1">
        <w:rPr>
          <w:rFonts w:eastAsia="Aptos"/>
          <w:b/>
          <w:i/>
          <w:iCs/>
          <w:kern w:val="2"/>
          <w:szCs w:val="28"/>
          <w:vertAlign w:val="superscript"/>
          <w14:ligatures w14:val="standardContextual"/>
        </w:rPr>
        <w:t> </w:t>
      </w:r>
      <w:r w:rsidRPr="00690ED1">
        <w:rPr>
          <w:rFonts w:eastAsia="Aptos"/>
          <w:i/>
          <w:iCs/>
          <w:kern w:val="2"/>
          <w:szCs w:val="28"/>
          <w14:ligatures w14:val="standardContextual"/>
        </w:rPr>
        <w:t xml:space="preserve">Then he said to me, “This is the word of the Lord to Zerubbabel: Not by might, nor by power, but by my Spirit, says the LORD of hosts. </w:t>
      </w:r>
      <w:r w:rsidRPr="00690ED1">
        <w:rPr>
          <w:rFonts w:eastAsia="Aptos"/>
          <w:kern w:val="2"/>
          <w:szCs w:val="28"/>
          <w14:ligatures w14:val="standardContextual"/>
        </w:rPr>
        <w:t xml:space="preserve"> </w:t>
      </w:r>
    </w:p>
    <w:p w14:paraId="546BAC5C" w14:textId="77777777" w:rsidR="00DB119A" w:rsidRPr="00690ED1" w:rsidRDefault="00DB119A" w:rsidP="00DB119A">
      <w:pPr>
        <w:rPr>
          <w:rFonts w:eastAsia="Aptos"/>
          <w:kern w:val="2"/>
          <w:szCs w:val="28"/>
          <w14:ligatures w14:val="standardContextual"/>
        </w:rPr>
      </w:pPr>
    </w:p>
    <w:p w14:paraId="41C030CB" w14:textId="77777777" w:rsidR="00DB119A" w:rsidRDefault="00DB119A" w:rsidP="00DB119A">
      <w:pPr>
        <w:rPr>
          <w:rFonts w:eastAsia="Times New Roman"/>
          <w:b/>
          <w:bCs/>
          <w:color w:val="000000"/>
          <w:sz w:val="28"/>
          <w:szCs w:val="28"/>
          <w:lang w:val="en-AU" w:bidi="he-IL"/>
        </w:rPr>
      </w:pPr>
      <w:r w:rsidRPr="00690ED1">
        <w:rPr>
          <w:rFonts w:eastAsia="Aptos"/>
          <w:kern w:val="2"/>
          <w:szCs w:val="28"/>
          <w14:ligatures w14:val="standardContextual"/>
        </w:rPr>
        <w:t>Rashi says, just as the olive trees in the vision were harvested spontaneously and produce their oil without any human involvement. So too will Israel rebuild the Temple only when God wills it so, and it will not be achieved through military might nor through physical strength. Just as God inspired Darius, with the spirit of kindness that provided the initiative for its construction and a major part of the needed supplies. When the nations of the world will accept an anointed descendant of King David as the Messiah, and he will rule not by military might, but by the power of God, and will thus inspire all the nations of the world to accept his authority over them. At the appointed time the Spirit of God, will move in and upon the heart of mankind to begin the rebuilding of the Temple.  Every mountain and obstacle which stands in the way will be removed and the way will be made as a level plain where all will be accomplished by the Spirit of the LORD of host.</w:t>
      </w:r>
      <w:r>
        <w:rPr>
          <w:rFonts w:eastAsia="Times New Roman"/>
          <w:b/>
          <w:bCs/>
          <w:color w:val="000000"/>
          <w:sz w:val="28"/>
          <w:szCs w:val="28"/>
          <w:lang w:val="en-AU" w:bidi="he-IL"/>
        </w:rPr>
        <w:t xml:space="preserve"> </w:t>
      </w:r>
      <w:r>
        <w:rPr>
          <w:rFonts w:eastAsia="Times New Roman"/>
          <w:b/>
          <w:bCs/>
          <w:color w:val="000000"/>
          <w:sz w:val="28"/>
          <w:szCs w:val="28"/>
          <w:lang w:val="en-AU" w:bidi="he-IL"/>
        </w:rPr>
        <w:tab/>
      </w:r>
    </w:p>
    <w:p w14:paraId="051CC0C1" w14:textId="77777777" w:rsidR="00DB119A" w:rsidRPr="005C1D03" w:rsidRDefault="00DB119A" w:rsidP="00DB119A">
      <w:pPr>
        <w:pBdr>
          <w:bottom w:val="double" w:sz="6" w:space="1" w:color="auto"/>
        </w:pBdr>
        <w:rPr>
          <w:rFonts w:eastAsia="Times New Roman" w:cs="Calibri"/>
          <w:color w:val="000000"/>
          <w:lang w:bidi="he-IL"/>
        </w:rPr>
      </w:pPr>
    </w:p>
    <w:p w14:paraId="3B1B59E5" w14:textId="77777777" w:rsidR="00DB119A" w:rsidRDefault="00DB119A" w:rsidP="00DB119A">
      <w:pPr>
        <w:rPr>
          <w:lang w:val="en-AU"/>
        </w:rPr>
      </w:pPr>
    </w:p>
    <w:bookmarkEnd w:id="10"/>
    <w:p w14:paraId="23547F5C" w14:textId="77777777" w:rsidR="00DB119A" w:rsidRPr="00ED23D7" w:rsidRDefault="00DB119A" w:rsidP="00DB119A">
      <w:pPr>
        <w:jc w:val="center"/>
        <w:rPr>
          <w:rFonts w:ascii="Cambria" w:eastAsia="Calibri" w:hAnsi="Cambria" w:cs="Arial"/>
          <w:b/>
          <w:bCs/>
          <w:sz w:val="28"/>
          <w:szCs w:val="28"/>
          <w:lang w:val="en-AU" w:bidi="he-IL"/>
        </w:rPr>
      </w:pPr>
      <w:r w:rsidRPr="00ED23D7">
        <w:rPr>
          <w:rFonts w:ascii="Cambria" w:eastAsia="Calibri" w:hAnsi="Cambria" w:cs="Arial"/>
          <w:b/>
          <w:bCs/>
          <w:sz w:val="28"/>
          <w:szCs w:val="28"/>
          <w:lang w:bidi="he-IL"/>
        </w:rPr>
        <w:t>Shabbat Mevarchim Special Ashlamata</w:t>
      </w:r>
    </w:p>
    <w:p w14:paraId="27B07814" w14:textId="77777777" w:rsidR="005C14C6" w:rsidRPr="00ED23D7" w:rsidRDefault="005C14C6" w:rsidP="00E57465">
      <w:pPr>
        <w:pStyle w:val="Heading2"/>
        <w:jc w:val="both"/>
        <w:rPr>
          <w:rFonts w:eastAsia="Times New Roman"/>
          <w:lang w:bidi="he-IL"/>
        </w:rPr>
      </w:pPr>
      <w:r w:rsidRPr="00ED23D7">
        <w:rPr>
          <w:rFonts w:eastAsia="Times New Roman"/>
          <w:lang w:bidi="he-IL"/>
        </w:rPr>
        <w:t>Rashi &amp; Targum Pseudo Jonathan for: Shmuel alef (I Samuel) 20:18-42</w:t>
      </w:r>
    </w:p>
    <w:p w14:paraId="37FB4FC3" w14:textId="77777777" w:rsidR="005C14C6" w:rsidRPr="00ED23D7" w:rsidRDefault="005C14C6" w:rsidP="005C14C6">
      <w:pPr>
        <w:rPr>
          <w:rFonts w:eastAsia="Calibri" w:cs="Arial"/>
          <w:sz w:val="16"/>
          <w:szCs w:val="16"/>
          <w:lang w:bidi="he-IL"/>
        </w:rPr>
      </w:pPr>
      <w:r w:rsidRPr="00ED23D7">
        <w:rPr>
          <w:rFonts w:eastAsia="Calibri" w:cs="Arial"/>
          <w:sz w:val="16"/>
          <w:szCs w:val="16"/>
          <w:lang w:val="en-AU" w:bidi="he-IL"/>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5C14C6" w:rsidRPr="00ED23D7" w14:paraId="200D1EE6" w14:textId="77777777" w:rsidTr="004C14E6">
        <w:trPr>
          <w:jc w:val="center"/>
        </w:trPr>
        <w:tc>
          <w:tcPr>
            <w:tcW w:w="2500" w:type="pct"/>
            <w:tcMar>
              <w:top w:w="0" w:type="dxa"/>
              <w:left w:w="108" w:type="dxa"/>
              <w:bottom w:w="0" w:type="dxa"/>
              <w:right w:w="108" w:type="dxa"/>
            </w:tcMar>
            <w:hideMark/>
          </w:tcPr>
          <w:p w14:paraId="3F2FC408" w14:textId="77777777" w:rsidR="005C14C6" w:rsidRPr="00ED23D7" w:rsidRDefault="005C14C6" w:rsidP="004C14E6">
            <w:pPr>
              <w:jc w:val="center"/>
              <w:rPr>
                <w:rFonts w:ascii="Cambria" w:eastAsia="Calibri" w:hAnsi="Cambria" w:cs="Calibri"/>
                <w:sz w:val="24"/>
                <w:lang w:bidi="he-IL"/>
              </w:rPr>
            </w:pPr>
            <w:r w:rsidRPr="00ED23D7">
              <w:rPr>
                <w:rFonts w:ascii="Cambria" w:eastAsia="Calibri" w:hAnsi="Cambria" w:cs="Calibri"/>
                <w:b/>
                <w:bCs/>
                <w:sz w:val="24"/>
                <w:lang w:val="en-AU" w:bidi="he-IL"/>
              </w:rPr>
              <w:t>Rashi</w:t>
            </w:r>
          </w:p>
        </w:tc>
        <w:tc>
          <w:tcPr>
            <w:tcW w:w="2500" w:type="pct"/>
            <w:tcMar>
              <w:top w:w="0" w:type="dxa"/>
              <w:left w:w="108" w:type="dxa"/>
              <w:bottom w:w="0" w:type="dxa"/>
              <w:right w:w="108" w:type="dxa"/>
            </w:tcMar>
            <w:hideMark/>
          </w:tcPr>
          <w:p w14:paraId="268038BB" w14:textId="77777777" w:rsidR="005C14C6" w:rsidRPr="00ED23D7" w:rsidRDefault="005C14C6" w:rsidP="004C14E6">
            <w:pPr>
              <w:jc w:val="center"/>
              <w:rPr>
                <w:rFonts w:ascii="Cambria" w:eastAsia="Calibri" w:hAnsi="Cambria" w:cs="Calibri"/>
                <w:sz w:val="24"/>
                <w:lang w:bidi="he-IL"/>
              </w:rPr>
            </w:pPr>
            <w:r w:rsidRPr="00ED23D7">
              <w:rPr>
                <w:rFonts w:ascii="Cambria" w:eastAsia="Calibri" w:hAnsi="Cambria" w:cs="Calibri"/>
                <w:b/>
                <w:bCs/>
                <w:sz w:val="24"/>
                <w:lang w:val="en-AU" w:bidi="he-IL"/>
              </w:rPr>
              <w:t xml:space="preserve">Targum </w:t>
            </w:r>
            <w:r>
              <w:rPr>
                <w:rFonts w:ascii="Cambria" w:eastAsia="Calibri" w:hAnsi="Cambria" w:cs="Calibri"/>
                <w:b/>
                <w:bCs/>
                <w:sz w:val="24"/>
                <w:lang w:val="en-AU" w:bidi="he-IL"/>
              </w:rPr>
              <w:t>P</w:t>
            </w:r>
            <w:r w:rsidRPr="00ED23D7">
              <w:rPr>
                <w:rFonts w:ascii="Cambria" w:eastAsia="Calibri" w:hAnsi="Cambria" w:cs="Calibri"/>
                <w:b/>
                <w:bCs/>
                <w:sz w:val="24"/>
                <w:lang w:val="en-AU" w:bidi="he-IL"/>
              </w:rPr>
              <w:t>seudo Jonathan</w:t>
            </w:r>
          </w:p>
        </w:tc>
      </w:tr>
      <w:tr w:rsidR="005C14C6" w:rsidRPr="00ED23D7" w14:paraId="433BFF26" w14:textId="77777777" w:rsidTr="004C14E6">
        <w:trPr>
          <w:jc w:val="center"/>
        </w:trPr>
        <w:tc>
          <w:tcPr>
            <w:tcW w:w="2500" w:type="pct"/>
            <w:tcMar>
              <w:top w:w="0" w:type="dxa"/>
              <w:left w:w="108" w:type="dxa"/>
              <w:bottom w:w="0" w:type="dxa"/>
              <w:right w:w="108" w:type="dxa"/>
            </w:tcMar>
          </w:tcPr>
          <w:p w14:paraId="3267238A" w14:textId="77777777" w:rsidR="005C14C6" w:rsidRPr="00ED23D7" w:rsidRDefault="005C14C6" w:rsidP="004C14E6">
            <w:pPr>
              <w:rPr>
                <w:rFonts w:eastAsia="Calibri" w:cs="Calibri"/>
                <w:lang w:bidi="he-IL"/>
              </w:rPr>
            </w:pPr>
            <w:r w:rsidRPr="00ED23D7">
              <w:rPr>
                <w:rFonts w:eastAsia="Calibri" w:cs="Calibri"/>
                <w:lang w:bidi="he-IL"/>
              </w:rPr>
              <w:t>18. And Jonathan said to him, "Tomorrow is the new moon, and you will be remembered, for your seat will be vacant.</w:t>
            </w:r>
          </w:p>
        </w:tc>
        <w:tc>
          <w:tcPr>
            <w:tcW w:w="2500" w:type="pct"/>
            <w:tcMar>
              <w:top w:w="0" w:type="dxa"/>
              <w:left w:w="108" w:type="dxa"/>
              <w:bottom w:w="0" w:type="dxa"/>
              <w:right w:w="108" w:type="dxa"/>
            </w:tcMar>
          </w:tcPr>
          <w:p w14:paraId="39CB31A3" w14:textId="77777777" w:rsidR="005C14C6" w:rsidRPr="00ED23D7" w:rsidRDefault="005C14C6" w:rsidP="004C14E6">
            <w:pPr>
              <w:rPr>
                <w:rFonts w:eastAsia="Calibri" w:cs="Calibri"/>
                <w:lang w:bidi="he-IL"/>
              </w:rPr>
            </w:pPr>
            <w:r w:rsidRPr="00ED23D7">
              <w:rPr>
                <w:rFonts w:eastAsia="Calibri" w:cs="Calibri"/>
                <w:lang w:bidi="he-IL"/>
              </w:rPr>
              <w:t xml:space="preserve">18. </w:t>
            </w:r>
            <w:r w:rsidRPr="00ED23D7">
              <w:rPr>
                <w:rFonts w:eastAsia="Calibri" w:cs="Calibri"/>
                <w:b/>
                <w:bCs/>
                <w:u w:val="single"/>
                <w:lang w:bidi="he-IL"/>
              </w:rPr>
              <w:t>And Jonathan said to him: “Tomorrow is the (New) Moon, and you will be sought out, for your dining place will be empty</w:t>
            </w:r>
            <w:r w:rsidRPr="00ED23D7">
              <w:rPr>
                <w:rFonts w:eastAsia="Calibri" w:cs="Calibri"/>
                <w:lang w:bidi="he-IL"/>
              </w:rPr>
              <w:t>.</w:t>
            </w:r>
          </w:p>
        </w:tc>
      </w:tr>
      <w:tr w:rsidR="005C14C6" w:rsidRPr="00ED23D7" w14:paraId="2D632774" w14:textId="77777777" w:rsidTr="004C14E6">
        <w:trPr>
          <w:jc w:val="center"/>
        </w:trPr>
        <w:tc>
          <w:tcPr>
            <w:tcW w:w="2500" w:type="pct"/>
            <w:tcMar>
              <w:top w:w="0" w:type="dxa"/>
              <w:left w:w="108" w:type="dxa"/>
              <w:bottom w:w="0" w:type="dxa"/>
              <w:right w:w="108" w:type="dxa"/>
            </w:tcMar>
          </w:tcPr>
          <w:p w14:paraId="6FB832D6" w14:textId="77777777" w:rsidR="005C14C6" w:rsidRPr="00ED23D7" w:rsidRDefault="005C14C6" w:rsidP="004C14E6">
            <w:pPr>
              <w:rPr>
                <w:rFonts w:eastAsia="Calibri" w:cs="Calibri"/>
                <w:lang w:bidi="he-IL"/>
              </w:rPr>
            </w:pPr>
            <w:r w:rsidRPr="00ED23D7">
              <w:rPr>
                <w:rFonts w:eastAsia="Calibri" w:cs="Calibri"/>
                <w:lang w:bidi="he-IL"/>
              </w:rPr>
              <w:t>19. And for three days, you shall hide very well, and you shall come to the place where you hid on the day of work, and you shall stay beside the traveler's stone.</w:t>
            </w:r>
          </w:p>
        </w:tc>
        <w:tc>
          <w:tcPr>
            <w:tcW w:w="2500" w:type="pct"/>
            <w:tcMar>
              <w:top w:w="0" w:type="dxa"/>
              <w:left w:w="108" w:type="dxa"/>
              <w:bottom w:w="0" w:type="dxa"/>
              <w:right w:w="108" w:type="dxa"/>
            </w:tcMar>
          </w:tcPr>
          <w:p w14:paraId="08833A60" w14:textId="77777777" w:rsidR="005C14C6" w:rsidRPr="00ED23D7" w:rsidRDefault="005C14C6" w:rsidP="004C14E6">
            <w:pPr>
              <w:rPr>
                <w:rFonts w:eastAsia="Calibri" w:cs="Calibri"/>
                <w:lang w:bidi="he-IL"/>
              </w:rPr>
            </w:pPr>
            <w:r w:rsidRPr="00ED23D7">
              <w:rPr>
                <w:rFonts w:eastAsia="Calibri" w:cs="Calibri"/>
                <w:lang w:bidi="he-IL"/>
              </w:rPr>
              <w:t xml:space="preserve">19. </w:t>
            </w:r>
            <w:r w:rsidRPr="00ED23D7">
              <w:rPr>
                <w:rFonts w:eastAsia="Calibri" w:cs="Calibri"/>
                <w:b/>
                <w:bCs/>
                <w:u w:val="single"/>
                <w:lang w:bidi="he-IL"/>
              </w:rPr>
              <w:t>And at the third (day) of the Moon you will be sought out very much</w:t>
            </w:r>
            <w:r w:rsidRPr="00ED23D7">
              <w:rPr>
                <w:rFonts w:eastAsia="Calibri" w:cs="Calibri"/>
                <w:lang w:bidi="he-IL"/>
              </w:rPr>
              <w:t xml:space="preserve">, and you will go to the place where you hid yourself on the weekday, </w:t>
            </w:r>
            <w:r w:rsidRPr="00ED23D7">
              <w:rPr>
                <w:rFonts w:eastAsia="Calibri" w:cs="Calibri"/>
                <w:b/>
                <w:bCs/>
                <w:u w:val="single"/>
                <w:lang w:bidi="he-IL"/>
              </w:rPr>
              <w:t>and you will dwell near "Stone Coming."</w:t>
            </w:r>
          </w:p>
        </w:tc>
      </w:tr>
      <w:tr w:rsidR="005C14C6" w:rsidRPr="00ED23D7" w14:paraId="033D92EE" w14:textId="77777777" w:rsidTr="004C14E6">
        <w:trPr>
          <w:jc w:val="center"/>
        </w:trPr>
        <w:tc>
          <w:tcPr>
            <w:tcW w:w="2500" w:type="pct"/>
            <w:tcMar>
              <w:top w:w="0" w:type="dxa"/>
              <w:left w:w="108" w:type="dxa"/>
              <w:bottom w:w="0" w:type="dxa"/>
              <w:right w:w="108" w:type="dxa"/>
            </w:tcMar>
          </w:tcPr>
          <w:p w14:paraId="4FED57EB" w14:textId="77777777" w:rsidR="005C14C6" w:rsidRPr="00ED23D7" w:rsidRDefault="005C14C6" w:rsidP="004C14E6">
            <w:pPr>
              <w:rPr>
                <w:rFonts w:eastAsia="Calibri" w:cs="Calibri"/>
                <w:lang w:bidi="he-IL"/>
              </w:rPr>
            </w:pPr>
            <w:r w:rsidRPr="00ED23D7">
              <w:rPr>
                <w:rFonts w:eastAsia="Calibri" w:cs="Calibri"/>
                <w:lang w:bidi="he-IL"/>
              </w:rPr>
              <w:t>20. And I shall shoot three arrows to the side, as though I shot at a mark.</w:t>
            </w:r>
          </w:p>
        </w:tc>
        <w:tc>
          <w:tcPr>
            <w:tcW w:w="2500" w:type="pct"/>
            <w:tcMar>
              <w:top w:w="0" w:type="dxa"/>
              <w:left w:w="108" w:type="dxa"/>
              <w:bottom w:w="0" w:type="dxa"/>
              <w:right w:w="108" w:type="dxa"/>
            </w:tcMar>
          </w:tcPr>
          <w:p w14:paraId="5F52B6D9" w14:textId="77777777" w:rsidR="005C14C6" w:rsidRPr="00ED23D7" w:rsidRDefault="005C14C6" w:rsidP="004C14E6">
            <w:pPr>
              <w:rPr>
                <w:rFonts w:eastAsia="Calibri" w:cs="Calibri"/>
                <w:lang w:bidi="he-IL"/>
              </w:rPr>
            </w:pPr>
            <w:r w:rsidRPr="00ED23D7">
              <w:rPr>
                <w:rFonts w:eastAsia="Calibri" w:cs="Calibri"/>
                <w:lang w:bidi="he-IL"/>
              </w:rPr>
              <w:t>20. And I am to shoot three arrows with the bow so as to hit for myself at the target.</w:t>
            </w:r>
          </w:p>
        </w:tc>
      </w:tr>
      <w:tr w:rsidR="005C14C6" w:rsidRPr="00ED23D7" w14:paraId="15142E43" w14:textId="77777777" w:rsidTr="004C14E6">
        <w:trPr>
          <w:jc w:val="center"/>
        </w:trPr>
        <w:tc>
          <w:tcPr>
            <w:tcW w:w="2500" w:type="pct"/>
            <w:tcMar>
              <w:top w:w="0" w:type="dxa"/>
              <w:left w:w="108" w:type="dxa"/>
              <w:bottom w:w="0" w:type="dxa"/>
              <w:right w:w="108" w:type="dxa"/>
            </w:tcMar>
          </w:tcPr>
          <w:p w14:paraId="6C3A5DBE" w14:textId="77777777" w:rsidR="005C14C6" w:rsidRPr="00ED23D7" w:rsidRDefault="005C14C6" w:rsidP="004C14E6">
            <w:pPr>
              <w:rPr>
                <w:rFonts w:eastAsia="Calibri" w:cs="Calibri"/>
                <w:lang w:bidi="he-IL"/>
              </w:rPr>
            </w:pPr>
            <w:r w:rsidRPr="00ED23D7">
              <w:rPr>
                <w:rFonts w:eastAsia="Calibri" w:cs="Calibri"/>
                <w:lang w:bidi="he-IL"/>
              </w:rPr>
              <w:t>21. And behold, I shall send the youth, (saying,) 'Go, find the arrows.' If I say to the youth, 'Behold, the arrows are on this side of you,' take it and come, for it is well with you, and there is nothing the matter, as the Lord lives.</w:t>
            </w:r>
          </w:p>
        </w:tc>
        <w:tc>
          <w:tcPr>
            <w:tcW w:w="2500" w:type="pct"/>
            <w:tcMar>
              <w:top w:w="0" w:type="dxa"/>
              <w:left w:w="108" w:type="dxa"/>
              <w:bottom w:w="0" w:type="dxa"/>
              <w:right w:w="108" w:type="dxa"/>
            </w:tcMar>
          </w:tcPr>
          <w:p w14:paraId="162B4574" w14:textId="77777777" w:rsidR="005C14C6" w:rsidRPr="00ED23D7" w:rsidRDefault="005C14C6" w:rsidP="004C14E6">
            <w:pPr>
              <w:rPr>
                <w:rFonts w:eastAsia="Calibri" w:cs="Calibri"/>
                <w:lang w:bidi="he-IL"/>
              </w:rPr>
            </w:pPr>
            <w:r w:rsidRPr="00ED23D7">
              <w:rPr>
                <w:rFonts w:eastAsia="Calibri" w:cs="Calibri"/>
                <w:lang w:bidi="he-IL"/>
              </w:rPr>
              <w:t>21. And behold I will send the young man: `Go, get the arrows.' If indeed I say to the young man: `Behold the arrow is on this side of you; take it and bring (it),' then there is peace for you and nothing evil as the Lord lives.</w:t>
            </w:r>
          </w:p>
        </w:tc>
      </w:tr>
      <w:tr w:rsidR="005C14C6" w:rsidRPr="00ED23D7" w14:paraId="0A5F615F" w14:textId="77777777" w:rsidTr="004C14E6">
        <w:trPr>
          <w:jc w:val="center"/>
        </w:trPr>
        <w:tc>
          <w:tcPr>
            <w:tcW w:w="2500" w:type="pct"/>
            <w:tcMar>
              <w:top w:w="0" w:type="dxa"/>
              <w:left w:w="108" w:type="dxa"/>
              <w:bottom w:w="0" w:type="dxa"/>
              <w:right w:w="108" w:type="dxa"/>
            </w:tcMar>
          </w:tcPr>
          <w:p w14:paraId="423F7FE1" w14:textId="77777777" w:rsidR="005C14C6" w:rsidRPr="00ED23D7" w:rsidRDefault="005C14C6" w:rsidP="004C14E6">
            <w:pPr>
              <w:rPr>
                <w:rFonts w:eastAsia="Calibri" w:cs="Calibri"/>
                <w:lang w:bidi="he-IL"/>
              </w:rPr>
            </w:pPr>
            <w:r w:rsidRPr="00ED23D7">
              <w:rPr>
                <w:rFonts w:eastAsia="Calibri" w:cs="Calibri"/>
                <w:lang w:bidi="he-IL"/>
              </w:rPr>
              <w:t>22. But, if I say thus to the youth, 'Behold, the arrows are beyond you,' go! For the Lord has sent you away.</w:t>
            </w:r>
          </w:p>
        </w:tc>
        <w:tc>
          <w:tcPr>
            <w:tcW w:w="2500" w:type="pct"/>
            <w:tcMar>
              <w:top w:w="0" w:type="dxa"/>
              <w:left w:w="108" w:type="dxa"/>
              <w:bottom w:w="0" w:type="dxa"/>
              <w:right w:w="108" w:type="dxa"/>
            </w:tcMar>
          </w:tcPr>
          <w:p w14:paraId="1919B5C7" w14:textId="77777777" w:rsidR="005C14C6" w:rsidRPr="00ED23D7" w:rsidRDefault="005C14C6" w:rsidP="004C14E6">
            <w:pPr>
              <w:rPr>
                <w:rFonts w:eastAsia="Calibri" w:cs="Calibri"/>
                <w:lang w:bidi="he-IL"/>
              </w:rPr>
            </w:pPr>
            <w:r w:rsidRPr="00ED23D7">
              <w:rPr>
                <w:rFonts w:eastAsia="Calibri" w:cs="Calibri"/>
                <w:lang w:bidi="he-IL"/>
              </w:rPr>
              <w:t>22. And if thus I say to the young man: `Behold the arrow is beyond you,' go, for the Lord has rescued you.</w:t>
            </w:r>
          </w:p>
        </w:tc>
      </w:tr>
      <w:tr w:rsidR="005C14C6" w:rsidRPr="00ED23D7" w14:paraId="1C85BD6F" w14:textId="77777777" w:rsidTr="004C14E6">
        <w:trPr>
          <w:jc w:val="center"/>
        </w:trPr>
        <w:tc>
          <w:tcPr>
            <w:tcW w:w="2500" w:type="pct"/>
            <w:tcMar>
              <w:top w:w="0" w:type="dxa"/>
              <w:left w:w="108" w:type="dxa"/>
              <w:bottom w:w="0" w:type="dxa"/>
              <w:right w:w="108" w:type="dxa"/>
            </w:tcMar>
          </w:tcPr>
          <w:p w14:paraId="08273755" w14:textId="77777777" w:rsidR="005C14C6" w:rsidRPr="00ED23D7" w:rsidRDefault="005C14C6" w:rsidP="004C14E6">
            <w:pPr>
              <w:rPr>
                <w:rFonts w:eastAsia="Calibri" w:cs="Calibri"/>
                <w:lang w:bidi="he-IL"/>
              </w:rPr>
            </w:pPr>
            <w:r w:rsidRPr="00ED23D7">
              <w:rPr>
                <w:rFonts w:eastAsia="Calibri" w:cs="Calibri"/>
                <w:lang w:bidi="he-IL"/>
              </w:rPr>
              <w:lastRenderedPageBreak/>
              <w:t>23. And (concerning) the matter which we have spoken, I and you, behold, the Lord is between me and you forever."</w:t>
            </w:r>
          </w:p>
        </w:tc>
        <w:tc>
          <w:tcPr>
            <w:tcW w:w="2500" w:type="pct"/>
            <w:tcMar>
              <w:top w:w="0" w:type="dxa"/>
              <w:left w:w="108" w:type="dxa"/>
              <w:bottom w:w="0" w:type="dxa"/>
              <w:right w:w="108" w:type="dxa"/>
            </w:tcMar>
          </w:tcPr>
          <w:p w14:paraId="638265BC" w14:textId="77777777" w:rsidR="005C14C6" w:rsidRPr="00ED23D7" w:rsidRDefault="005C14C6" w:rsidP="004C14E6">
            <w:pPr>
              <w:rPr>
                <w:rFonts w:eastAsia="Calibri" w:cs="Calibri"/>
                <w:lang w:bidi="he-IL"/>
              </w:rPr>
            </w:pPr>
            <w:r w:rsidRPr="00ED23D7">
              <w:rPr>
                <w:rFonts w:eastAsia="Calibri" w:cs="Calibri"/>
                <w:lang w:bidi="he-IL"/>
              </w:rPr>
              <w:t>23. And the word that we have spoken - I and you - behold the Memra of the Lord is a witness between me and you forever."</w:t>
            </w:r>
          </w:p>
        </w:tc>
      </w:tr>
      <w:tr w:rsidR="005C14C6" w:rsidRPr="00ED23D7" w14:paraId="06C07852" w14:textId="77777777" w:rsidTr="004C14E6">
        <w:trPr>
          <w:jc w:val="center"/>
        </w:trPr>
        <w:tc>
          <w:tcPr>
            <w:tcW w:w="2500" w:type="pct"/>
            <w:tcMar>
              <w:top w:w="0" w:type="dxa"/>
              <w:left w:w="108" w:type="dxa"/>
              <w:bottom w:w="0" w:type="dxa"/>
              <w:right w:w="108" w:type="dxa"/>
            </w:tcMar>
          </w:tcPr>
          <w:p w14:paraId="51C10086" w14:textId="77777777" w:rsidR="005C14C6" w:rsidRPr="00ED23D7" w:rsidRDefault="005C14C6" w:rsidP="004C14E6">
            <w:pPr>
              <w:rPr>
                <w:rFonts w:eastAsia="Calibri" w:cs="Calibri"/>
                <w:lang w:bidi="he-IL"/>
              </w:rPr>
            </w:pPr>
            <w:r w:rsidRPr="00ED23D7">
              <w:rPr>
                <w:rFonts w:eastAsia="Calibri" w:cs="Calibri"/>
                <w:lang w:bidi="he-IL"/>
              </w:rPr>
              <w:t>24. And David hid in the field, and when it was the new moon, Saul sat down to the meal to eat.</w:t>
            </w:r>
          </w:p>
        </w:tc>
        <w:tc>
          <w:tcPr>
            <w:tcW w:w="2500" w:type="pct"/>
            <w:tcMar>
              <w:top w:w="0" w:type="dxa"/>
              <w:left w:w="108" w:type="dxa"/>
              <w:bottom w:w="0" w:type="dxa"/>
              <w:right w:w="108" w:type="dxa"/>
            </w:tcMar>
          </w:tcPr>
          <w:p w14:paraId="743DED2B" w14:textId="77777777" w:rsidR="005C14C6" w:rsidRPr="00ED23D7" w:rsidRDefault="005C14C6" w:rsidP="004C14E6">
            <w:pPr>
              <w:rPr>
                <w:rFonts w:eastAsia="Calibri" w:cs="Calibri"/>
                <w:lang w:bidi="he-IL"/>
              </w:rPr>
            </w:pPr>
            <w:r w:rsidRPr="00ED23D7">
              <w:rPr>
                <w:rFonts w:eastAsia="Calibri" w:cs="Calibri"/>
                <w:lang w:bidi="he-IL"/>
              </w:rPr>
              <w:t>24. And David hid in the field, and it was the (New) Moon. And the king sat down at the food to eat.</w:t>
            </w:r>
          </w:p>
        </w:tc>
      </w:tr>
      <w:tr w:rsidR="005C14C6" w:rsidRPr="00ED23D7" w14:paraId="05AC67A4" w14:textId="77777777" w:rsidTr="004C14E6">
        <w:trPr>
          <w:jc w:val="center"/>
        </w:trPr>
        <w:tc>
          <w:tcPr>
            <w:tcW w:w="2500" w:type="pct"/>
            <w:tcMar>
              <w:top w:w="0" w:type="dxa"/>
              <w:left w:w="108" w:type="dxa"/>
              <w:bottom w:w="0" w:type="dxa"/>
              <w:right w:w="108" w:type="dxa"/>
            </w:tcMar>
          </w:tcPr>
          <w:p w14:paraId="20D49245" w14:textId="77777777" w:rsidR="005C14C6" w:rsidRPr="00ED23D7" w:rsidRDefault="005C14C6" w:rsidP="004C14E6">
            <w:pPr>
              <w:rPr>
                <w:rFonts w:eastAsia="Calibri" w:cs="Calibri"/>
                <w:lang w:bidi="he-IL"/>
              </w:rPr>
            </w:pPr>
            <w:r w:rsidRPr="00ED23D7">
              <w:rPr>
                <w:rFonts w:eastAsia="Calibri" w:cs="Calibri"/>
                <w:lang w:bidi="he-IL"/>
              </w:rPr>
              <w:t>25. And the king sat upon his seat, as at other times, upon the seat by the wall, and Jonathan arose, and Abner sat down beside Saul, and David's place was vacant.</w:t>
            </w:r>
          </w:p>
        </w:tc>
        <w:tc>
          <w:tcPr>
            <w:tcW w:w="2500" w:type="pct"/>
            <w:tcMar>
              <w:top w:w="0" w:type="dxa"/>
              <w:left w:w="108" w:type="dxa"/>
              <w:bottom w:w="0" w:type="dxa"/>
              <w:right w:w="108" w:type="dxa"/>
            </w:tcMar>
          </w:tcPr>
          <w:p w14:paraId="15FC288D" w14:textId="77777777" w:rsidR="005C14C6" w:rsidRPr="00ED23D7" w:rsidRDefault="005C14C6" w:rsidP="004C14E6">
            <w:pPr>
              <w:rPr>
                <w:rFonts w:eastAsia="Calibri" w:cs="Calibri"/>
                <w:lang w:bidi="he-IL"/>
              </w:rPr>
            </w:pPr>
            <w:r w:rsidRPr="00ED23D7">
              <w:rPr>
                <w:rFonts w:eastAsia="Calibri" w:cs="Calibri"/>
                <w:lang w:bidi="he-IL"/>
              </w:rPr>
              <w:t>25. And the king sat down upon his seat as at other times, upon the seat that was prepared for him near the wall. And Jonathan stood up, and Abner sat down by the side of Saul, and the place of David was empty.</w:t>
            </w:r>
          </w:p>
        </w:tc>
      </w:tr>
      <w:tr w:rsidR="005C14C6" w:rsidRPr="00ED23D7" w14:paraId="4805A0B3" w14:textId="77777777" w:rsidTr="004C14E6">
        <w:trPr>
          <w:jc w:val="center"/>
        </w:trPr>
        <w:tc>
          <w:tcPr>
            <w:tcW w:w="2500" w:type="pct"/>
            <w:tcMar>
              <w:top w:w="0" w:type="dxa"/>
              <w:left w:w="108" w:type="dxa"/>
              <w:bottom w:w="0" w:type="dxa"/>
              <w:right w:w="108" w:type="dxa"/>
            </w:tcMar>
          </w:tcPr>
          <w:p w14:paraId="4210BDD1" w14:textId="77777777" w:rsidR="005C14C6" w:rsidRPr="00ED23D7" w:rsidRDefault="005C14C6" w:rsidP="004C14E6">
            <w:pPr>
              <w:rPr>
                <w:rFonts w:eastAsia="Calibri" w:cs="Calibri"/>
                <w:lang w:bidi="he-IL"/>
              </w:rPr>
            </w:pPr>
            <w:r w:rsidRPr="00ED23D7">
              <w:rPr>
                <w:rFonts w:eastAsia="Calibri" w:cs="Calibri"/>
                <w:lang w:bidi="he-IL"/>
              </w:rPr>
              <w:t>26. And Saul did not say anything on that day, for he thought, "It is an incident; he is not clean, for he is not clean."</w:t>
            </w:r>
          </w:p>
        </w:tc>
        <w:tc>
          <w:tcPr>
            <w:tcW w:w="2500" w:type="pct"/>
            <w:tcMar>
              <w:top w:w="0" w:type="dxa"/>
              <w:left w:w="108" w:type="dxa"/>
              <w:bottom w:w="0" w:type="dxa"/>
              <w:right w:w="108" w:type="dxa"/>
            </w:tcMar>
          </w:tcPr>
          <w:p w14:paraId="174EE075" w14:textId="77777777" w:rsidR="005C14C6" w:rsidRPr="00ED23D7" w:rsidRDefault="005C14C6" w:rsidP="004C14E6">
            <w:pPr>
              <w:rPr>
                <w:rFonts w:eastAsia="Calibri" w:cs="Calibri"/>
                <w:lang w:bidi="he-IL"/>
              </w:rPr>
            </w:pPr>
            <w:r w:rsidRPr="00ED23D7">
              <w:rPr>
                <w:rFonts w:eastAsia="Calibri" w:cs="Calibri"/>
                <w:lang w:bidi="he-IL"/>
              </w:rPr>
              <w:t>26. And Saul did not speak anything on that day, for he said: “Perhaps an accident has happened to him, and he is not clean; or perhaps he went on the road, and we did not invite him.”</w:t>
            </w:r>
          </w:p>
        </w:tc>
      </w:tr>
      <w:tr w:rsidR="005C14C6" w:rsidRPr="00ED23D7" w14:paraId="43CE1C47" w14:textId="77777777" w:rsidTr="004C14E6">
        <w:trPr>
          <w:jc w:val="center"/>
        </w:trPr>
        <w:tc>
          <w:tcPr>
            <w:tcW w:w="2500" w:type="pct"/>
            <w:tcMar>
              <w:top w:w="0" w:type="dxa"/>
              <w:left w:w="108" w:type="dxa"/>
              <w:bottom w:w="0" w:type="dxa"/>
              <w:right w:w="108" w:type="dxa"/>
            </w:tcMar>
          </w:tcPr>
          <w:p w14:paraId="1AF2D5B6" w14:textId="77777777" w:rsidR="005C14C6" w:rsidRPr="00ED23D7" w:rsidRDefault="005C14C6" w:rsidP="004C14E6">
            <w:pPr>
              <w:rPr>
                <w:rFonts w:eastAsia="Calibri" w:cs="Calibri"/>
                <w:lang w:bidi="he-IL"/>
              </w:rPr>
            </w:pPr>
            <w:r w:rsidRPr="00ED23D7">
              <w:rPr>
                <w:rFonts w:eastAsia="Calibri" w:cs="Calibri"/>
                <w:lang w:bidi="he-IL"/>
              </w:rPr>
              <w:t>27. And it was, on the morrow of the new moon, the second (day of the month), that David's place was vacant, and Saul said to Jonathan, his son, "Why has not the son of Jesse come to the meal either yesterday or today?"</w:t>
            </w:r>
          </w:p>
        </w:tc>
        <w:tc>
          <w:tcPr>
            <w:tcW w:w="2500" w:type="pct"/>
            <w:tcMar>
              <w:top w:w="0" w:type="dxa"/>
              <w:left w:w="108" w:type="dxa"/>
              <w:bottom w:w="0" w:type="dxa"/>
              <w:right w:w="108" w:type="dxa"/>
            </w:tcMar>
          </w:tcPr>
          <w:p w14:paraId="70FD630F" w14:textId="77777777" w:rsidR="005C14C6" w:rsidRPr="00ED23D7" w:rsidRDefault="005C14C6" w:rsidP="004C14E6">
            <w:pPr>
              <w:rPr>
                <w:rFonts w:eastAsia="Calibri" w:cs="Calibri"/>
                <w:lang w:bidi="he-IL"/>
              </w:rPr>
            </w:pPr>
            <w:r w:rsidRPr="00ED23D7">
              <w:rPr>
                <w:rFonts w:eastAsia="Calibri" w:cs="Calibri"/>
                <w:lang w:bidi="he-IL"/>
              </w:rPr>
              <w:t xml:space="preserve">27. </w:t>
            </w:r>
            <w:r w:rsidRPr="00ED23D7">
              <w:rPr>
                <w:rFonts w:eastAsia="Calibri" w:cs="Calibri"/>
                <w:b/>
                <w:bCs/>
                <w:u w:val="single"/>
                <w:lang w:bidi="he-IL"/>
              </w:rPr>
              <w:t>And on the day after that, which is the intercalation of the second month, the place of David was empty</w:t>
            </w:r>
            <w:r w:rsidRPr="00ED23D7">
              <w:rPr>
                <w:rFonts w:eastAsia="Calibri" w:cs="Calibri"/>
                <w:lang w:bidi="he-IL"/>
              </w:rPr>
              <w:t>, and Saul said to Jonathan his son: “Why has the son of Jesse not come both yesterday and today for food?”</w:t>
            </w:r>
          </w:p>
        </w:tc>
      </w:tr>
      <w:tr w:rsidR="005C14C6" w:rsidRPr="00ED23D7" w14:paraId="08E3E762" w14:textId="77777777" w:rsidTr="004C14E6">
        <w:trPr>
          <w:jc w:val="center"/>
        </w:trPr>
        <w:tc>
          <w:tcPr>
            <w:tcW w:w="2500" w:type="pct"/>
            <w:tcMar>
              <w:top w:w="0" w:type="dxa"/>
              <w:left w:w="108" w:type="dxa"/>
              <w:bottom w:w="0" w:type="dxa"/>
              <w:right w:w="108" w:type="dxa"/>
            </w:tcMar>
          </w:tcPr>
          <w:p w14:paraId="551FA3F0" w14:textId="77777777" w:rsidR="005C14C6" w:rsidRPr="00ED23D7" w:rsidRDefault="005C14C6" w:rsidP="004C14E6">
            <w:pPr>
              <w:rPr>
                <w:rFonts w:eastAsia="Calibri" w:cs="Calibri"/>
                <w:lang w:bidi="he-IL"/>
              </w:rPr>
            </w:pPr>
            <w:r w:rsidRPr="00ED23D7">
              <w:rPr>
                <w:rFonts w:eastAsia="Calibri" w:cs="Calibri"/>
                <w:lang w:bidi="he-IL"/>
              </w:rPr>
              <w:t>28. And Jonathan answered Saul, "David asked leave of me (to go) to Bethlehem.</w:t>
            </w:r>
          </w:p>
        </w:tc>
        <w:tc>
          <w:tcPr>
            <w:tcW w:w="2500" w:type="pct"/>
            <w:tcMar>
              <w:top w:w="0" w:type="dxa"/>
              <w:left w:w="108" w:type="dxa"/>
              <w:bottom w:w="0" w:type="dxa"/>
              <w:right w:w="108" w:type="dxa"/>
            </w:tcMar>
          </w:tcPr>
          <w:p w14:paraId="39E1075A" w14:textId="77777777" w:rsidR="005C14C6" w:rsidRPr="00ED23D7" w:rsidRDefault="005C14C6" w:rsidP="004C14E6">
            <w:pPr>
              <w:rPr>
                <w:rFonts w:eastAsia="Calibri" w:cs="Calibri"/>
                <w:lang w:bidi="he-IL"/>
              </w:rPr>
            </w:pPr>
            <w:r w:rsidRPr="00ED23D7">
              <w:rPr>
                <w:rFonts w:eastAsia="Calibri" w:cs="Calibri"/>
                <w:lang w:bidi="he-IL"/>
              </w:rPr>
              <w:t>28. And Jonathan answered Saul: “David earnestly requested from me to go unto Bethlehem.</w:t>
            </w:r>
          </w:p>
        </w:tc>
      </w:tr>
      <w:tr w:rsidR="005C14C6" w:rsidRPr="00ED23D7" w14:paraId="5BFF1B17" w14:textId="77777777" w:rsidTr="004C14E6">
        <w:trPr>
          <w:jc w:val="center"/>
        </w:trPr>
        <w:tc>
          <w:tcPr>
            <w:tcW w:w="2500" w:type="pct"/>
            <w:tcMar>
              <w:top w:w="0" w:type="dxa"/>
              <w:left w:w="108" w:type="dxa"/>
              <w:bottom w:w="0" w:type="dxa"/>
              <w:right w:w="108" w:type="dxa"/>
            </w:tcMar>
          </w:tcPr>
          <w:p w14:paraId="2A304C5B" w14:textId="77777777" w:rsidR="005C14C6" w:rsidRPr="00ED23D7" w:rsidRDefault="005C14C6" w:rsidP="004C14E6">
            <w:pPr>
              <w:rPr>
                <w:rFonts w:eastAsia="Calibri" w:cs="Calibri"/>
                <w:lang w:bidi="he-IL"/>
              </w:rPr>
            </w:pPr>
            <w:r w:rsidRPr="00ED23D7">
              <w:rPr>
                <w:rFonts w:eastAsia="Calibri" w:cs="Calibri"/>
                <w:lang w:bidi="he-IL"/>
              </w:rPr>
              <w:t>29. And he said, 'Let me go away now, for we have a family sacrifice in the city, and he, my brother, commanded me, and now, if I have found favor in your eyes, let me slip away now, and see my brothers. ' He, therefore, did not come to the king's table."</w:t>
            </w:r>
          </w:p>
        </w:tc>
        <w:tc>
          <w:tcPr>
            <w:tcW w:w="2500" w:type="pct"/>
            <w:tcMar>
              <w:top w:w="0" w:type="dxa"/>
              <w:left w:w="108" w:type="dxa"/>
              <w:bottom w:w="0" w:type="dxa"/>
              <w:right w:w="108" w:type="dxa"/>
            </w:tcMar>
          </w:tcPr>
          <w:p w14:paraId="19EE09EA" w14:textId="77777777" w:rsidR="005C14C6" w:rsidRPr="00ED23D7" w:rsidRDefault="005C14C6" w:rsidP="004C14E6">
            <w:pPr>
              <w:rPr>
                <w:rFonts w:eastAsia="Calibri" w:cs="Calibri"/>
                <w:lang w:bidi="he-IL"/>
              </w:rPr>
            </w:pPr>
            <w:r w:rsidRPr="00ED23D7">
              <w:rPr>
                <w:rFonts w:eastAsia="Calibri" w:cs="Calibri"/>
                <w:lang w:bidi="he-IL"/>
              </w:rPr>
              <w:t>29. And he said: ‘Send me away now, for they have begun an offering of holy things for all our family in the city, and my brother commanded me. And now if I have found favour in your eyes, let me get away now and see my brothers.' Therefore he did not come to the table of the king.”</w:t>
            </w:r>
          </w:p>
        </w:tc>
      </w:tr>
      <w:tr w:rsidR="005C14C6" w:rsidRPr="00ED23D7" w14:paraId="09D2EAAD" w14:textId="77777777" w:rsidTr="004C14E6">
        <w:trPr>
          <w:jc w:val="center"/>
        </w:trPr>
        <w:tc>
          <w:tcPr>
            <w:tcW w:w="2500" w:type="pct"/>
            <w:tcMar>
              <w:top w:w="0" w:type="dxa"/>
              <w:left w:w="108" w:type="dxa"/>
              <w:bottom w:w="0" w:type="dxa"/>
              <w:right w:w="108" w:type="dxa"/>
            </w:tcMar>
          </w:tcPr>
          <w:p w14:paraId="64BF2D53" w14:textId="77777777" w:rsidR="005C14C6" w:rsidRPr="00ED23D7" w:rsidRDefault="005C14C6" w:rsidP="004C14E6">
            <w:pPr>
              <w:rPr>
                <w:rFonts w:eastAsia="Calibri" w:cs="Calibri"/>
                <w:lang w:bidi="he-IL"/>
              </w:rPr>
            </w:pPr>
            <w:r w:rsidRPr="00ED23D7">
              <w:rPr>
                <w:rFonts w:eastAsia="Calibri" w:cs="Calibri"/>
                <w:lang w:bidi="he-IL"/>
              </w:rPr>
              <w:t>30. And Saul's wrath was kindled against Jonathan, and he said to him, "You son of a straying woman deserving of punishment! Did I not know that you choose the son of Jesse, to your shame and to the shame of your mother's nakedness?</w:t>
            </w:r>
          </w:p>
        </w:tc>
        <w:tc>
          <w:tcPr>
            <w:tcW w:w="2500" w:type="pct"/>
            <w:tcMar>
              <w:top w:w="0" w:type="dxa"/>
              <w:left w:w="108" w:type="dxa"/>
              <w:bottom w:w="0" w:type="dxa"/>
              <w:right w:w="108" w:type="dxa"/>
            </w:tcMar>
          </w:tcPr>
          <w:p w14:paraId="153ABF8B" w14:textId="77777777" w:rsidR="005C14C6" w:rsidRPr="00ED23D7" w:rsidRDefault="005C14C6" w:rsidP="004C14E6">
            <w:pPr>
              <w:rPr>
                <w:rFonts w:eastAsia="Calibri" w:cs="Calibri"/>
                <w:lang w:bidi="he-IL"/>
              </w:rPr>
            </w:pPr>
            <w:r w:rsidRPr="00ED23D7">
              <w:rPr>
                <w:rFonts w:eastAsia="Calibri" w:cs="Calibri"/>
                <w:lang w:bidi="he-IL"/>
              </w:rPr>
              <w:t>30. And the anger of Saul was strong against Jonathan, and he said to him: “You son of an obstinate woman whose rebellion was harsh, do I not know that you love the son of Jesse to your disgrace and to the disgrace of the shame of your mother?</w:t>
            </w:r>
          </w:p>
        </w:tc>
      </w:tr>
      <w:tr w:rsidR="005C14C6" w:rsidRPr="00ED23D7" w14:paraId="18E819BB" w14:textId="77777777" w:rsidTr="004C14E6">
        <w:trPr>
          <w:jc w:val="center"/>
        </w:trPr>
        <w:tc>
          <w:tcPr>
            <w:tcW w:w="2500" w:type="pct"/>
            <w:tcMar>
              <w:top w:w="0" w:type="dxa"/>
              <w:left w:w="108" w:type="dxa"/>
              <w:bottom w:w="0" w:type="dxa"/>
              <w:right w:w="108" w:type="dxa"/>
            </w:tcMar>
          </w:tcPr>
          <w:p w14:paraId="7B81A4A5" w14:textId="77777777" w:rsidR="005C14C6" w:rsidRPr="00ED23D7" w:rsidRDefault="005C14C6" w:rsidP="004C14E6">
            <w:pPr>
              <w:rPr>
                <w:rFonts w:eastAsia="Calibri" w:cs="Calibri"/>
                <w:lang w:bidi="he-IL"/>
              </w:rPr>
            </w:pPr>
            <w:r w:rsidRPr="00ED23D7">
              <w:rPr>
                <w:rFonts w:eastAsia="Calibri" w:cs="Calibri"/>
                <w:lang w:bidi="he-IL"/>
              </w:rPr>
              <w:t>31. For all the days that the son of Jesse is living on the earth, you and your kingdom will not be established. And now, send and take him to me, for he is condemned to death."</w:t>
            </w:r>
          </w:p>
        </w:tc>
        <w:tc>
          <w:tcPr>
            <w:tcW w:w="2500" w:type="pct"/>
            <w:tcMar>
              <w:top w:w="0" w:type="dxa"/>
              <w:left w:w="108" w:type="dxa"/>
              <w:bottom w:w="0" w:type="dxa"/>
              <w:right w:w="108" w:type="dxa"/>
            </w:tcMar>
          </w:tcPr>
          <w:p w14:paraId="379637D1" w14:textId="77777777" w:rsidR="005C14C6" w:rsidRPr="00ED23D7" w:rsidRDefault="005C14C6" w:rsidP="004C14E6">
            <w:pPr>
              <w:rPr>
                <w:rFonts w:eastAsia="Calibri" w:cs="Calibri"/>
                <w:lang w:bidi="he-IL"/>
              </w:rPr>
            </w:pPr>
            <w:r w:rsidRPr="00ED23D7">
              <w:rPr>
                <w:rFonts w:eastAsia="Calibri" w:cs="Calibri"/>
                <w:lang w:bidi="he-IL"/>
              </w:rPr>
              <w:t>31. For all the days that the son of Jesse is alive upon the earth, neither you nor your kingdom will be established. And now send and bring him unto me, for he is a man deserving killing.”</w:t>
            </w:r>
          </w:p>
        </w:tc>
      </w:tr>
      <w:tr w:rsidR="005C14C6" w:rsidRPr="00ED23D7" w14:paraId="16AC9A26" w14:textId="77777777" w:rsidTr="004C14E6">
        <w:trPr>
          <w:jc w:val="center"/>
        </w:trPr>
        <w:tc>
          <w:tcPr>
            <w:tcW w:w="2500" w:type="pct"/>
            <w:tcMar>
              <w:top w:w="0" w:type="dxa"/>
              <w:left w:w="108" w:type="dxa"/>
              <w:bottom w:w="0" w:type="dxa"/>
              <w:right w:w="108" w:type="dxa"/>
            </w:tcMar>
          </w:tcPr>
          <w:p w14:paraId="1B2FD561" w14:textId="77777777" w:rsidR="005C14C6" w:rsidRPr="00ED23D7" w:rsidRDefault="005C14C6" w:rsidP="004C14E6">
            <w:pPr>
              <w:rPr>
                <w:rFonts w:eastAsia="Calibri" w:cs="Calibri"/>
                <w:lang w:bidi="he-IL"/>
              </w:rPr>
            </w:pPr>
            <w:r w:rsidRPr="00ED23D7">
              <w:rPr>
                <w:rFonts w:eastAsia="Calibri" w:cs="Calibri"/>
                <w:lang w:bidi="he-IL"/>
              </w:rPr>
              <w:t>32. And Jonathan answered Saul his father, and said to him, "Why should he be put to death? What has he done?"</w:t>
            </w:r>
          </w:p>
        </w:tc>
        <w:tc>
          <w:tcPr>
            <w:tcW w:w="2500" w:type="pct"/>
            <w:tcMar>
              <w:top w:w="0" w:type="dxa"/>
              <w:left w:w="108" w:type="dxa"/>
              <w:bottom w:w="0" w:type="dxa"/>
              <w:right w:w="108" w:type="dxa"/>
            </w:tcMar>
          </w:tcPr>
          <w:p w14:paraId="1519B7CB" w14:textId="77777777" w:rsidR="005C14C6" w:rsidRPr="00ED23D7" w:rsidRDefault="005C14C6" w:rsidP="004C14E6">
            <w:pPr>
              <w:rPr>
                <w:rFonts w:eastAsia="Calibri" w:cs="Calibri"/>
                <w:lang w:bidi="he-IL"/>
              </w:rPr>
            </w:pPr>
            <w:r w:rsidRPr="00ED23D7">
              <w:rPr>
                <w:rFonts w:eastAsia="Calibri" w:cs="Calibri"/>
                <w:lang w:bidi="he-IL"/>
              </w:rPr>
              <w:t>32. And Jonathan answered Saul his father and said to him: “Why will he be killed? What did he do?”</w:t>
            </w:r>
          </w:p>
        </w:tc>
      </w:tr>
      <w:tr w:rsidR="005C14C6" w:rsidRPr="00ED23D7" w14:paraId="65B77682" w14:textId="77777777" w:rsidTr="004C14E6">
        <w:trPr>
          <w:jc w:val="center"/>
        </w:trPr>
        <w:tc>
          <w:tcPr>
            <w:tcW w:w="2500" w:type="pct"/>
            <w:tcMar>
              <w:top w:w="0" w:type="dxa"/>
              <w:left w:w="108" w:type="dxa"/>
              <w:bottom w:w="0" w:type="dxa"/>
              <w:right w:w="108" w:type="dxa"/>
            </w:tcMar>
          </w:tcPr>
          <w:p w14:paraId="76A26E81" w14:textId="77777777" w:rsidR="005C14C6" w:rsidRPr="00ED23D7" w:rsidRDefault="005C14C6" w:rsidP="004C14E6">
            <w:pPr>
              <w:rPr>
                <w:rFonts w:eastAsia="Calibri" w:cs="Calibri"/>
                <w:lang w:bidi="he-IL"/>
              </w:rPr>
            </w:pPr>
            <w:r w:rsidRPr="00ED23D7">
              <w:rPr>
                <w:rFonts w:eastAsia="Calibri" w:cs="Calibri"/>
                <w:lang w:bidi="he-IL"/>
              </w:rPr>
              <w:t>33. And Saul cast the spear upon him to strike him; and Jonathan knew that it had been decided upon by his father, to put David to death.</w:t>
            </w:r>
          </w:p>
        </w:tc>
        <w:tc>
          <w:tcPr>
            <w:tcW w:w="2500" w:type="pct"/>
            <w:tcMar>
              <w:top w:w="0" w:type="dxa"/>
              <w:left w:w="108" w:type="dxa"/>
              <w:bottom w:w="0" w:type="dxa"/>
              <w:right w:w="108" w:type="dxa"/>
            </w:tcMar>
          </w:tcPr>
          <w:p w14:paraId="50764EBD" w14:textId="77777777" w:rsidR="005C14C6" w:rsidRPr="00ED23D7" w:rsidRDefault="005C14C6" w:rsidP="004C14E6">
            <w:pPr>
              <w:rPr>
                <w:rFonts w:eastAsia="Calibri" w:cs="Calibri"/>
                <w:lang w:bidi="he-IL"/>
              </w:rPr>
            </w:pPr>
            <w:r w:rsidRPr="00ED23D7">
              <w:rPr>
                <w:rFonts w:eastAsia="Calibri" w:cs="Calibri"/>
                <w:lang w:bidi="he-IL"/>
              </w:rPr>
              <w:t>33. And Saul lifted up the spear against him so as to strike him, and Jonathan knew that it was determined from his father to kill David.</w:t>
            </w:r>
          </w:p>
        </w:tc>
      </w:tr>
      <w:tr w:rsidR="005C14C6" w:rsidRPr="00ED23D7" w14:paraId="3084A7A9" w14:textId="77777777" w:rsidTr="004C14E6">
        <w:trPr>
          <w:jc w:val="center"/>
        </w:trPr>
        <w:tc>
          <w:tcPr>
            <w:tcW w:w="2500" w:type="pct"/>
            <w:tcMar>
              <w:top w:w="0" w:type="dxa"/>
              <w:left w:w="108" w:type="dxa"/>
              <w:bottom w:w="0" w:type="dxa"/>
              <w:right w:w="108" w:type="dxa"/>
            </w:tcMar>
          </w:tcPr>
          <w:p w14:paraId="4A4A4EDD" w14:textId="77777777" w:rsidR="005C14C6" w:rsidRPr="00ED23D7" w:rsidRDefault="005C14C6" w:rsidP="004C14E6">
            <w:pPr>
              <w:rPr>
                <w:rFonts w:eastAsia="Calibri" w:cs="Calibri"/>
                <w:lang w:bidi="he-IL"/>
              </w:rPr>
            </w:pPr>
            <w:r w:rsidRPr="00ED23D7">
              <w:rPr>
                <w:rFonts w:eastAsia="Calibri" w:cs="Calibri"/>
                <w:lang w:bidi="he-IL"/>
              </w:rPr>
              <w:t>34. And Jonathan arose from the table in fierce anger; and he did not eat any food on the second day of the new moon, for he was grieved concerning David, for his father had put him to shame.</w:t>
            </w:r>
          </w:p>
        </w:tc>
        <w:tc>
          <w:tcPr>
            <w:tcW w:w="2500" w:type="pct"/>
            <w:tcMar>
              <w:top w:w="0" w:type="dxa"/>
              <w:left w:w="108" w:type="dxa"/>
              <w:bottom w:w="0" w:type="dxa"/>
              <w:right w:w="108" w:type="dxa"/>
            </w:tcMar>
          </w:tcPr>
          <w:p w14:paraId="1FC054DF" w14:textId="77777777" w:rsidR="005C14C6" w:rsidRPr="00ED23D7" w:rsidRDefault="005C14C6" w:rsidP="004C14E6">
            <w:pPr>
              <w:rPr>
                <w:rFonts w:eastAsia="Calibri" w:cs="Calibri"/>
                <w:lang w:bidi="he-IL"/>
              </w:rPr>
            </w:pPr>
            <w:r w:rsidRPr="00ED23D7">
              <w:rPr>
                <w:rFonts w:eastAsia="Calibri" w:cs="Calibri"/>
                <w:lang w:bidi="he-IL"/>
              </w:rPr>
              <w:t xml:space="preserve">34. And Jonathan arose from the table in strong anger, </w:t>
            </w:r>
            <w:r w:rsidRPr="00ED23D7">
              <w:rPr>
                <w:rFonts w:eastAsia="Calibri" w:cs="Calibri"/>
                <w:b/>
                <w:bCs/>
                <w:u w:val="single"/>
                <w:lang w:bidi="he-IL"/>
              </w:rPr>
              <w:t>and he did not eat food on the day of the intercalation of the second month</w:t>
            </w:r>
            <w:r w:rsidRPr="00ED23D7">
              <w:rPr>
                <w:rFonts w:eastAsia="Calibri" w:cs="Calibri"/>
                <w:lang w:bidi="he-IL"/>
              </w:rPr>
              <w:t>, for he grieved over David, for his father shamed him.</w:t>
            </w:r>
          </w:p>
        </w:tc>
      </w:tr>
      <w:tr w:rsidR="005C14C6" w:rsidRPr="00ED23D7" w14:paraId="144EAE2F" w14:textId="77777777" w:rsidTr="004C14E6">
        <w:trPr>
          <w:jc w:val="center"/>
        </w:trPr>
        <w:tc>
          <w:tcPr>
            <w:tcW w:w="2500" w:type="pct"/>
            <w:tcMar>
              <w:top w:w="0" w:type="dxa"/>
              <w:left w:w="108" w:type="dxa"/>
              <w:bottom w:w="0" w:type="dxa"/>
              <w:right w:w="108" w:type="dxa"/>
            </w:tcMar>
          </w:tcPr>
          <w:p w14:paraId="6C20BE28" w14:textId="77777777" w:rsidR="005C14C6" w:rsidRPr="00ED23D7" w:rsidRDefault="005C14C6" w:rsidP="004C14E6">
            <w:pPr>
              <w:rPr>
                <w:rFonts w:eastAsia="Calibri" w:cs="Calibri"/>
                <w:lang w:bidi="he-IL"/>
              </w:rPr>
            </w:pPr>
            <w:r w:rsidRPr="00ED23D7">
              <w:rPr>
                <w:rFonts w:eastAsia="Calibri" w:cs="Calibri"/>
                <w:lang w:bidi="he-IL"/>
              </w:rPr>
              <w:lastRenderedPageBreak/>
              <w:t>35. And it was in the morning, that Jonathan went out at David's appointed time, and a small boy was with him.</w:t>
            </w:r>
          </w:p>
        </w:tc>
        <w:tc>
          <w:tcPr>
            <w:tcW w:w="2500" w:type="pct"/>
            <w:tcMar>
              <w:top w:w="0" w:type="dxa"/>
              <w:left w:w="108" w:type="dxa"/>
              <w:bottom w:w="0" w:type="dxa"/>
              <w:right w:w="108" w:type="dxa"/>
            </w:tcMar>
          </w:tcPr>
          <w:p w14:paraId="3F2BF479" w14:textId="77777777" w:rsidR="005C14C6" w:rsidRPr="00ED23D7" w:rsidRDefault="005C14C6" w:rsidP="004C14E6">
            <w:pPr>
              <w:rPr>
                <w:rFonts w:eastAsia="Calibri" w:cs="Calibri"/>
                <w:lang w:bidi="he-IL"/>
              </w:rPr>
            </w:pPr>
            <w:r w:rsidRPr="00ED23D7">
              <w:rPr>
                <w:rFonts w:eastAsia="Calibri" w:cs="Calibri"/>
                <w:lang w:bidi="he-IL"/>
              </w:rPr>
              <w:t>35. And in the morning Jonathan went forth to the field at the time that David said to him, and a small boy was with him.</w:t>
            </w:r>
          </w:p>
        </w:tc>
      </w:tr>
      <w:tr w:rsidR="005C14C6" w:rsidRPr="00ED23D7" w14:paraId="66EDE183" w14:textId="77777777" w:rsidTr="004C14E6">
        <w:trPr>
          <w:jc w:val="center"/>
        </w:trPr>
        <w:tc>
          <w:tcPr>
            <w:tcW w:w="2500" w:type="pct"/>
            <w:tcMar>
              <w:top w:w="0" w:type="dxa"/>
              <w:left w:w="108" w:type="dxa"/>
              <w:bottom w:w="0" w:type="dxa"/>
              <w:right w:w="108" w:type="dxa"/>
            </w:tcMar>
          </w:tcPr>
          <w:p w14:paraId="297D0DF4" w14:textId="77777777" w:rsidR="005C14C6" w:rsidRPr="00ED23D7" w:rsidRDefault="005C14C6" w:rsidP="004C14E6">
            <w:pPr>
              <w:rPr>
                <w:rFonts w:eastAsia="Calibri" w:cs="Calibri"/>
                <w:lang w:bidi="he-IL"/>
              </w:rPr>
            </w:pPr>
            <w:r w:rsidRPr="00ED23D7">
              <w:rPr>
                <w:rFonts w:eastAsia="Calibri" w:cs="Calibri"/>
                <w:lang w:bidi="he-IL"/>
              </w:rPr>
              <w:t>36. And he said to his boy, "Run, find now the arrows which I shoot." The boy ran; and he shot the arrow to cause it to go beyond him.</w:t>
            </w:r>
          </w:p>
        </w:tc>
        <w:tc>
          <w:tcPr>
            <w:tcW w:w="2500" w:type="pct"/>
            <w:tcMar>
              <w:top w:w="0" w:type="dxa"/>
              <w:left w:w="108" w:type="dxa"/>
              <w:bottom w:w="0" w:type="dxa"/>
              <w:right w:w="108" w:type="dxa"/>
            </w:tcMar>
          </w:tcPr>
          <w:p w14:paraId="3D8D0B0E" w14:textId="77777777" w:rsidR="005C14C6" w:rsidRPr="00ED23D7" w:rsidRDefault="005C14C6" w:rsidP="004C14E6">
            <w:pPr>
              <w:rPr>
                <w:rFonts w:eastAsia="Calibri" w:cs="Calibri"/>
                <w:lang w:bidi="he-IL"/>
              </w:rPr>
            </w:pPr>
            <w:r w:rsidRPr="00ED23D7">
              <w:rPr>
                <w:rFonts w:eastAsia="Calibri" w:cs="Calibri"/>
                <w:lang w:bidi="he-IL"/>
              </w:rPr>
              <w:t>36. And he said to his young man: “Run, get the arrows that I am shooting.” The young man ran, and he shot the arrow beyond him.</w:t>
            </w:r>
          </w:p>
        </w:tc>
      </w:tr>
      <w:tr w:rsidR="005C14C6" w:rsidRPr="00ED23D7" w14:paraId="6DE280D2" w14:textId="77777777" w:rsidTr="004C14E6">
        <w:trPr>
          <w:jc w:val="center"/>
        </w:trPr>
        <w:tc>
          <w:tcPr>
            <w:tcW w:w="2500" w:type="pct"/>
            <w:tcMar>
              <w:top w:w="0" w:type="dxa"/>
              <w:left w:w="108" w:type="dxa"/>
              <w:bottom w:w="0" w:type="dxa"/>
              <w:right w:w="108" w:type="dxa"/>
            </w:tcMar>
          </w:tcPr>
          <w:p w14:paraId="4EF15F17" w14:textId="77777777" w:rsidR="005C14C6" w:rsidRPr="00ED23D7" w:rsidRDefault="005C14C6" w:rsidP="004C14E6">
            <w:pPr>
              <w:rPr>
                <w:rFonts w:eastAsia="Calibri" w:cs="Calibri"/>
                <w:lang w:bidi="he-IL"/>
              </w:rPr>
            </w:pPr>
            <w:r w:rsidRPr="00ED23D7">
              <w:rPr>
                <w:rFonts w:eastAsia="Calibri" w:cs="Calibri"/>
                <w:lang w:bidi="he-IL"/>
              </w:rPr>
              <w:t>37. And the lad came up to the place of the arrow, which Jonathan had shot. And Jonathan called after the lad, and said, "Isn't the arrow beyond you?"</w:t>
            </w:r>
          </w:p>
        </w:tc>
        <w:tc>
          <w:tcPr>
            <w:tcW w:w="2500" w:type="pct"/>
            <w:tcMar>
              <w:top w:w="0" w:type="dxa"/>
              <w:left w:w="108" w:type="dxa"/>
              <w:bottom w:w="0" w:type="dxa"/>
              <w:right w:w="108" w:type="dxa"/>
            </w:tcMar>
          </w:tcPr>
          <w:p w14:paraId="1CD9E2E7" w14:textId="77777777" w:rsidR="005C14C6" w:rsidRPr="00ED23D7" w:rsidRDefault="005C14C6" w:rsidP="004C14E6">
            <w:pPr>
              <w:rPr>
                <w:rFonts w:eastAsia="Calibri" w:cs="Calibri"/>
                <w:lang w:bidi="he-IL"/>
              </w:rPr>
            </w:pPr>
            <w:r w:rsidRPr="00ED23D7">
              <w:rPr>
                <w:rFonts w:eastAsia="Calibri" w:cs="Calibri"/>
                <w:lang w:bidi="he-IL"/>
              </w:rPr>
              <w:t>37. And the young man came unto the place of the arrow that Jonathan shot, and Jonathan called after the young man and said: “Is not the arrow beyond you?”</w:t>
            </w:r>
          </w:p>
        </w:tc>
      </w:tr>
      <w:tr w:rsidR="005C14C6" w:rsidRPr="00ED23D7" w14:paraId="4F00D690" w14:textId="77777777" w:rsidTr="004C14E6">
        <w:trPr>
          <w:jc w:val="center"/>
        </w:trPr>
        <w:tc>
          <w:tcPr>
            <w:tcW w:w="2500" w:type="pct"/>
            <w:tcMar>
              <w:top w:w="0" w:type="dxa"/>
              <w:left w:w="108" w:type="dxa"/>
              <w:bottom w:w="0" w:type="dxa"/>
              <w:right w:w="108" w:type="dxa"/>
            </w:tcMar>
          </w:tcPr>
          <w:p w14:paraId="2574EE61" w14:textId="77777777" w:rsidR="005C14C6" w:rsidRPr="00ED23D7" w:rsidRDefault="005C14C6" w:rsidP="004C14E6">
            <w:pPr>
              <w:rPr>
                <w:rFonts w:eastAsia="Calibri" w:cs="Calibri"/>
                <w:lang w:bidi="he-IL"/>
              </w:rPr>
            </w:pPr>
            <w:r w:rsidRPr="00ED23D7">
              <w:rPr>
                <w:rFonts w:eastAsia="Calibri" w:cs="Calibri"/>
                <w:lang w:bidi="he-IL"/>
              </w:rPr>
              <w:t>38. And Jonathan called after the lad, "Quickly, hasten, do not stand!" And Jonathan's lad gathered up the arrows, and came to his master.</w:t>
            </w:r>
          </w:p>
        </w:tc>
        <w:tc>
          <w:tcPr>
            <w:tcW w:w="2500" w:type="pct"/>
            <w:tcMar>
              <w:top w:w="0" w:type="dxa"/>
              <w:left w:w="108" w:type="dxa"/>
              <w:bottom w:w="0" w:type="dxa"/>
              <w:right w:w="108" w:type="dxa"/>
            </w:tcMar>
          </w:tcPr>
          <w:p w14:paraId="11E9BCE8" w14:textId="77777777" w:rsidR="005C14C6" w:rsidRPr="00ED23D7" w:rsidRDefault="005C14C6" w:rsidP="004C14E6">
            <w:pPr>
              <w:rPr>
                <w:rFonts w:eastAsia="Calibri" w:cs="Calibri"/>
                <w:lang w:bidi="he-IL"/>
              </w:rPr>
            </w:pPr>
            <w:r w:rsidRPr="00ED23D7">
              <w:rPr>
                <w:rFonts w:eastAsia="Calibri" w:cs="Calibri"/>
                <w:lang w:bidi="he-IL"/>
              </w:rPr>
              <w:t>38. And Jonathan called after the young man: “Hurry, in haste; do not delay.” And Jonathan's young man was gathering the arrows, and he came unto his master.</w:t>
            </w:r>
          </w:p>
        </w:tc>
      </w:tr>
      <w:tr w:rsidR="005C14C6" w:rsidRPr="00ED23D7" w14:paraId="26D94149" w14:textId="77777777" w:rsidTr="004C14E6">
        <w:trPr>
          <w:jc w:val="center"/>
        </w:trPr>
        <w:tc>
          <w:tcPr>
            <w:tcW w:w="2500" w:type="pct"/>
            <w:tcMar>
              <w:top w:w="0" w:type="dxa"/>
              <w:left w:w="108" w:type="dxa"/>
              <w:bottom w:w="0" w:type="dxa"/>
              <w:right w:w="108" w:type="dxa"/>
            </w:tcMar>
          </w:tcPr>
          <w:p w14:paraId="6E343AAF" w14:textId="77777777" w:rsidR="005C14C6" w:rsidRPr="00ED23D7" w:rsidRDefault="005C14C6" w:rsidP="004C14E6">
            <w:pPr>
              <w:rPr>
                <w:rFonts w:eastAsia="Calibri" w:cs="Calibri"/>
                <w:lang w:bidi="he-IL"/>
              </w:rPr>
            </w:pPr>
            <w:r w:rsidRPr="00ED23D7">
              <w:rPr>
                <w:rFonts w:eastAsia="Calibri" w:cs="Calibri"/>
                <w:lang w:bidi="he-IL"/>
              </w:rPr>
              <w:t>39. And the lad knew nothing; only Jonathan and David knew the matter.</w:t>
            </w:r>
          </w:p>
        </w:tc>
        <w:tc>
          <w:tcPr>
            <w:tcW w:w="2500" w:type="pct"/>
            <w:tcMar>
              <w:top w:w="0" w:type="dxa"/>
              <w:left w:w="108" w:type="dxa"/>
              <w:bottom w:w="0" w:type="dxa"/>
              <w:right w:w="108" w:type="dxa"/>
            </w:tcMar>
          </w:tcPr>
          <w:p w14:paraId="64BC4CC0" w14:textId="77777777" w:rsidR="005C14C6" w:rsidRPr="00ED23D7" w:rsidRDefault="005C14C6" w:rsidP="004C14E6">
            <w:pPr>
              <w:rPr>
                <w:rFonts w:eastAsia="Calibri" w:cs="Calibri"/>
                <w:lang w:bidi="he-IL"/>
              </w:rPr>
            </w:pPr>
            <w:r w:rsidRPr="00ED23D7">
              <w:rPr>
                <w:rFonts w:eastAsia="Calibri" w:cs="Calibri"/>
                <w:lang w:bidi="he-IL"/>
              </w:rPr>
              <w:t>39. And the young man did not know anything. Only Jonathan and David knew the matter.</w:t>
            </w:r>
          </w:p>
        </w:tc>
      </w:tr>
      <w:tr w:rsidR="005C14C6" w:rsidRPr="00ED23D7" w14:paraId="7B162D08" w14:textId="77777777" w:rsidTr="004C14E6">
        <w:trPr>
          <w:jc w:val="center"/>
        </w:trPr>
        <w:tc>
          <w:tcPr>
            <w:tcW w:w="2500" w:type="pct"/>
            <w:tcMar>
              <w:top w:w="0" w:type="dxa"/>
              <w:left w:w="108" w:type="dxa"/>
              <w:bottom w:w="0" w:type="dxa"/>
              <w:right w:w="108" w:type="dxa"/>
            </w:tcMar>
          </w:tcPr>
          <w:p w14:paraId="77AA57B2" w14:textId="77777777" w:rsidR="005C14C6" w:rsidRPr="00ED23D7" w:rsidRDefault="005C14C6" w:rsidP="004C14E6">
            <w:pPr>
              <w:rPr>
                <w:rFonts w:eastAsia="Calibri" w:cs="Calibri"/>
                <w:lang w:bidi="he-IL"/>
              </w:rPr>
            </w:pPr>
            <w:r w:rsidRPr="00ED23D7">
              <w:rPr>
                <w:rFonts w:eastAsia="Calibri" w:cs="Calibri"/>
                <w:lang w:bidi="he-IL"/>
              </w:rPr>
              <w:t>40. And Jonathan gave his weapons to his boy, and said to him, "Go, bring (them) to the city."</w:t>
            </w:r>
          </w:p>
        </w:tc>
        <w:tc>
          <w:tcPr>
            <w:tcW w:w="2500" w:type="pct"/>
            <w:tcMar>
              <w:top w:w="0" w:type="dxa"/>
              <w:left w:w="108" w:type="dxa"/>
              <w:bottom w:w="0" w:type="dxa"/>
              <w:right w:w="108" w:type="dxa"/>
            </w:tcMar>
          </w:tcPr>
          <w:p w14:paraId="5CF3411F" w14:textId="77777777" w:rsidR="005C14C6" w:rsidRPr="00ED23D7" w:rsidRDefault="005C14C6" w:rsidP="004C14E6">
            <w:pPr>
              <w:rPr>
                <w:rFonts w:eastAsia="Calibri" w:cs="Calibri"/>
                <w:lang w:bidi="he-IL"/>
              </w:rPr>
            </w:pPr>
            <w:r w:rsidRPr="00ED23D7">
              <w:rPr>
                <w:rFonts w:eastAsia="Calibri" w:cs="Calibri"/>
                <w:lang w:bidi="he-IL"/>
              </w:rPr>
              <w:t>40. And Jonathan gave his armor to the young man that was his, and he said to him: "Go, bring it to the city."</w:t>
            </w:r>
          </w:p>
        </w:tc>
      </w:tr>
      <w:tr w:rsidR="005C14C6" w:rsidRPr="00ED23D7" w14:paraId="4E5CE5EF" w14:textId="77777777" w:rsidTr="004C14E6">
        <w:trPr>
          <w:jc w:val="center"/>
        </w:trPr>
        <w:tc>
          <w:tcPr>
            <w:tcW w:w="2500" w:type="pct"/>
            <w:tcMar>
              <w:top w:w="0" w:type="dxa"/>
              <w:left w:w="108" w:type="dxa"/>
              <w:bottom w:w="0" w:type="dxa"/>
              <w:right w:w="108" w:type="dxa"/>
            </w:tcMar>
          </w:tcPr>
          <w:p w14:paraId="1CCA85E4" w14:textId="77777777" w:rsidR="005C14C6" w:rsidRPr="00ED23D7" w:rsidRDefault="005C14C6" w:rsidP="004C14E6">
            <w:pPr>
              <w:rPr>
                <w:rFonts w:eastAsia="Calibri" w:cs="Calibri"/>
                <w:lang w:bidi="he-IL"/>
              </w:rPr>
            </w:pPr>
            <w:r w:rsidRPr="00ED23D7">
              <w:rPr>
                <w:rFonts w:eastAsia="Calibri" w:cs="Calibri"/>
                <w:lang w:bidi="he-IL"/>
              </w:rPr>
              <w:t>41. The lad departed, and David arose from (a place) toward the south; and he fell upon his face to the ground three times, and prostrated himself three times. And they kissed one another, and wept one with the other, until David exceeded.</w:t>
            </w:r>
          </w:p>
        </w:tc>
        <w:tc>
          <w:tcPr>
            <w:tcW w:w="2500" w:type="pct"/>
            <w:tcMar>
              <w:top w:w="0" w:type="dxa"/>
              <w:left w:w="108" w:type="dxa"/>
              <w:bottom w:w="0" w:type="dxa"/>
              <w:right w:w="108" w:type="dxa"/>
            </w:tcMar>
          </w:tcPr>
          <w:p w14:paraId="207F4A94" w14:textId="77777777" w:rsidR="005C14C6" w:rsidRPr="00ED23D7" w:rsidRDefault="005C14C6" w:rsidP="004C14E6">
            <w:pPr>
              <w:rPr>
                <w:rFonts w:eastAsia="Calibri" w:cs="Calibri"/>
                <w:lang w:bidi="he-IL"/>
              </w:rPr>
            </w:pPr>
            <w:r w:rsidRPr="00ED23D7">
              <w:rPr>
                <w:rFonts w:eastAsia="Calibri" w:cs="Calibri"/>
                <w:lang w:bidi="he-IL"/>
              </w:rPr>
              <w:t xml:space="preserve">41. And the young man went, </w:t>
            </w:r>
            <w:r w:rsidRPr="00ED23D7">
              <w:rPr>
                <w:rFonts w:eastAsia="Calibri" w:cs="Calibri"/>
                <w:b/>
                <w:bCs/>
                <w:u w:val="single"/>
                <w:lang w:bidi="he-IL"/>
              </w:rPr>
              <w:t>and David arose from the side of “Stone Coming” that is opposite the south,</w:t>
            </w:r>
            <w:r w:rsidRPr="00ED23D7">
              <w:rPr>
                <w:rFonts w:eastAsia="Calibri" w:cs="Calibri"/>
                <w:lang w:bidi="he-IL"/>
              </w:rPr>
              <w:t xml:space="preserve"> and he fell upon his face upon the ground, and he bowed down three times, and they kissed each man his fellow, and they wept each man his fellow until David exceeded.</w:t>
            </w:r>
          </w:p>
        </w:tc>
      </w:tr>
      <w:tr w:rsidR="005C14C6" w:rsidRPr="00ED23D7" w14:paraId="21A489B2" w14:textId="77777777" w:rsidTr="004C14E6">
        <w:trPr>
          <w:jc w:val="center"/>
        </w:trPr>
        <w:tc>
          <w:tcPr>
            <w:tcW w:w="2500" w:type="pct"/>
            <w:tcMar>
              <w:top w:w="0" w:type="dxa"/>
              <w:left w:w="108" w:type="dxa"/>
              <w:bottom w:w="0" w:type="dxa"/>
              <w:right w:w="108" w:type="dxa"/>
            </w:tcMar>
          </w:tcPr>
          <w:p w14:paraId="5CEDD751" w14:textId="77777777" w:rsidR="005C14C6" w:rsidRPr="00ED23D7" w:rsidRDefault="005C14C6" w:rsidP="004C14E6">
            <w:pPr>
              <w:rPr>
                <w:rFonts w:eastAsia="Calibri" w:cs="Calibri"/>
                <w:lang w:bidi="he-IL"/>
              </w:rPr>
            </w:pPr>
            <w:r w:rsidRPr="00ED23D7">
              <w:rPr>
                <w:rFonts w:eastAsia="Calibri" w:cs="Calibri"/>
                <w:lang w:bidi="he-IL"/>
              </w:rPr>
              <w:t>42. And Jonathan said to David, "Go in peace! (And bear in mind) that we have sworn both of us in the name of the Lord, saying, 'May the Lord be between me and you, and between my descendants and your descendants forever.' "</w:t>
            </w:r>
          </w:p>
        </w:tc>
        <w:tc>
          <w:tcPr>
            <w:tcW w:w="2500" w:type="pct"/>
            <w:tcMar>
              <w:top w:w="0" w:type="dxa"/>
              <w:left w:w="108" w:type="dxa"/>
              <w:bottom w:w="0" w:type="dxa"/>
              <w:right w:w="108" w:type="dxa"/>
            </w:tcMar>
          </w:tcPr>
          <w:p w14:paraId="2B6A21EF" w14:textId="77777777" w:rsidR="005C14C6" w:rsidRPr="00ED23D7" w:rsidRDefault="005C14C6" w:rsidP="004C14E6">
            <w:pPr>
              <w:rPr>
                <w:rFonts w:eastAsia="Calibri" w:cs="Calibri"/>
                <w:lang w:bidi="he-IL"/>
              </w:rPr>
            </w:pPr>
            <w:r w:rsidRPr="00ED23D7">
              <w:rPr>
                <w:rFonts w:eastAsia="Calibri" w:cs="Calibri"/>
                <w:lang w:bidi="he-IL"/>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bl>
    <w:p w14:paraId="40432A29" w14:textId="77777777" w:rsidR="005C14C6" w:rsidRPr="00ED23D7" w:rsidRDefault="005C14C6" w:rsidP="005C14C6">
      <w:pPr>
        <w:pBdr>
          <w:bottom w:val="double" w:sz="4" w:space="1" w:color="auto"/>
        </w:pBdr>
        <w:rPr>
          <w:rFonts w:eastAsia="Calibri" w:cs="Arial"/>
          <w:b/>
          <w:bCs/>
          <w:lang w:val="en-AU" w:bidi="he-IL"/>
        </w:rPr>
      </w:pPr>
    </w:p>
    <w:p w14:paraId="6BB53F15" w14:textId="77777777" w:rsidR="005C14C6" w:rsidRPr="00ED23D7" w:rsidRDefault="005C14C6" w:rsidP="005C14C6">
      <w:pPr>
        <w:rPr>
          <w:rFonts w:ascii="Cambria" w:eastAsia="Times New Roman" w:hAnsi="Cambria"/>
          <w:b/>
          <w:bCs/>
          <w:color w:val="000000"/>
          <w:sz w:val="28"/>
          <w:szCs w:val="28"/>
          <w:lang w:bidi="he-IL"/>
        </w:rPr>
      </w:pPr>
    </w:p>
    <w:p w14:paraId="4FB09557" w14:textId="77777777" w:rsidR="005C14C6" w:rsidRPr="00ED23D7" w:rsidRDefault="005C14C6" w:rsidP="005C14C6">
      <w:pPr>
        <w:keepNext/>
        <w:jc w:val="center"/>
        <w:outlineLvl w:val="1"/>
        <w:rPr>
          <w:rFonts w:ascii="Cambria" w:eastAsia="Times New Roman" w:hAnsi="Cambria"/>
          <w:b/>
          <w:iCs/>
          <w:kern w:val="2"/>
          <w:sz w:val="28"/>
          <w:lang w:bidi="he-IL"/>
          <w14:ligatures w14:val="standardContextual"/>
        </w:rPr>
      </w:pPr>
      <w:r w:rsidRPr="00ED23D7">
        <w:rPr>
          <w:rFonts w:ascii="Cambria" w:eastAsia="Times New Roman" w:hAnsi="Cambria"/>
          <w:b/>
          <w:iCs/>
          <w:kern w:val="2"/>
          <w:sz w:val="28"/>
          <w:lang w:bidi="he-IL"/>
          <w14:ligatures w14:val="standardContextual"/>
        </w:rPr>
        <w:t>Rashi’s Commentary for: Shmuel alef (I Samuel) 20:18-42</w:t>
      </w:r>
    </w:p>
    <w:p w14:paraId="445E14EE" w14:textId="77777777" w:rsidR="005C14C6" w:rsidRPr="00ED23D7" w:rsidRDefault="005C14C6" w:rsidP="005C14C6">
      <w:pPr>
        <w:rPr>
          <w:rFonts w:eastAsia="Calibri" w:cs="Arial"/>
          <w:sz w:val="16"/>
          <w:szCs w:val="16"/>
          <w:lang w:val="en-AU" w:bidi="he-IL"/>
        </w:rPr>
      </w:pPr>
    </w:p>
    <w:p w14:paraId="6855BEA2" w14:textId="77777777" w:rsidR="005C14C6" w:rsidRPr="00ED23D7" w:rsidRDefault="005C14C6" w:rsidP="005C14C6">
      <w:pPr>
        <w:rPr>
          <w:rFonts w:eastAsia="Calibri" w:cs="Arial"/>
          <w:lang w:bidi="he-IL"/>
        </w:rPr>
      </w:pPr>
      <w:r w:rsidRPr="00ED23D7">
        <w:rPr>
          <w:rFonts w:eastAsia="Calibri" w:cs="Arial"/>
          <w:b/>
          <w:bCs/>
          <w:lang w:val="en-AU" w:bidi="he-IL"/>
        </w:rPr>
        <w:t>18</w:t>
      </w:r>
      <w:r w:rsidRPr="00ED23D7">
        <w:rPr>
          <w:rFonts w:eastAsia="Calibri" w:cs="Arial"/>
          <w:lang w:val="en-AU" w:bidi="he-IL"/>
        </w:rPr>
        <w:t xml:space="preserve"> </w:t>
      </w:r>
      <w:r w:rsidRPr="00ED23D7">
        <w:rPr>
          <w:rFonts w:eastAsia="Calibri" w:cs="Arial"/>
          <w:b/>
          <w:bCs/>
          <w:lang w:bidi="he-IL"/>
        </w:rPr>
        <w:t xml:space="preserve">Tomorrow is the new moon: </w:t>
      </w:r>
      <w:r w:rsidRPr="00ED23D7">
        <w:rPr>
          <w:rFonts w:eastAsia="Calibri" w:cs="Arial"/>
          <w:lang w:bidi="he-IL"/>
        </w:rPr>
        <w:t>and it is the custom of all those who eat at the king’s table to come on the festive day to the table.</w:t>
      </w:r>
    </w:p>
    <w:p w14:paraId="3C7F3454" w14:textId="77777777" w:rsidR="005C14C6" w:rsidRPr="00ED23D7" w:rsidRDefault="005C14C6" w:rsidP="005C14C6">
      <w:pPr>
        <w:rPr>
          <w:rFonts w:eastAsia="Calibri" w:cs="Arial"/>
          <w:sz w:val="16"/>
          <w:szCs w:val="16"/>
          <w:lang w:bidi="he-IL"/>
        </w:rPr>
      </w:pPr>
    </w:p>
    <w:p w14:paraId="77074E6F" w14:textId="77777777" w:rsidR="005C14C6" w:rsidRPr="00ED23D7" w:rsidRDefault="005C14C6" w:rsidP="005C14C6">
      <w:pPr>
        <w:rPr>
          <w:rFonts w:eastAsia="Calibri" w:cs="Arial"/>
          <w:lang w:bidi="he-IL"/>
        </w:rPr>
      </w:pPr>
      <w:r w:rsidRPr="00ED23D7">
        <w:rPr>
          <w:rFonts w:eastAsia="Calibri" w:cs="Arial"/>
          <w:b/>
          <w:bCs/>
          <w:lang w:bidi="he-IL"/>
        </w:rPr>
        <w:t xml:space="preserve">and you will be remembered: </w:t>
      </w:r>
      <w:r w:rsidRPr="00ED23D7">
        <w:rPr>
          <w:rFonts w:eastAsia="Calibri" w:cs="Arial"/>
          <w:lang w:bidi="he-IL"/>
        </w:rPr>
        <w:t>My father will remember you, and ask where you are.</w:t>
      </w:r>
    </w:p>
    <w:p w14:paraId="6E58E2F2" w14:textId="77777777" w:rsidR="005C14C6" w:rsidRPr="00ED23D7" w:rsidRDefault="005C14C6" w:rsidP="005C14C6">
      <w:pPr>
        <w:rPr>
          <w:rFonts w:eastAsia="Calibri" w:cs="Arial"/>
          <w:sz w:val="16"/>
          <w:szCs w:val="16"/>
          <w:lang w:bidi="he-IL"/>
        </w:rPr>
      </w:pPr>
    </w:p>
    <w:p w14:paraId="63074A09" w14:textId="77777777" w:rsidR="005C14C6" w:rsidRPr="00ED23D7" w:rsidRDefault="005C14C6" w:rsidP="005C14C6">
      <w:pPr>
        <w:rPr>
          <w:rFonts w:eastAsia="Calibri" w:cs="Arial"/>
          <w:lang w:bidi="he-IL"/>
        </w:rPr>
      </w:pPr>
      <w:r w:rsidRPr="00ED23D7">
        <w:rPr>
          <w:rFonts w:eastAsia="Calibri" w:cs="Arial"/>
          <w:b/>
          <w:bCs/>
          <w:lang w:bidi="he-IL"/>
        </w:rPr>
        <w:t xml:space="preserve">for your seat will be vacant: </w:t>
      </w:r>
      <w:r w:rsidRPr="00ED23D7">
        <w:rPr>
          <w:rFonts w:eastAsia="Calibri" w:cs="Arial"/>
          <w:lang w:bidi="he-IL"/>
        </w:rPr>
        <w:t>for your seat in which you sit, will be vacant, and so did Jonathan render: and you will be sought, for your seat will be vacant.</w:t>
      </w:r>
    </w:p>
    <w:p w14:paraId="29B0194E" w14:textId="77777777" w:rsidR="005C14C6" w:rsidRPr="00ED23D7" w:rsidRDefault="005C14C6" w:rsidP="005C14C6">
      <w:pPr>
        <w:rPr>
          <w:rFonts w:eastAsia="Calibri" w:cs="Arial"/>
          <w:sz w:val="16"/>
          <w:szCs w:val="16"/>
          <w:lang w:bidi="he-IL"/>
        </w:rPr>
      </w:pPr>
    </w:p>
    <w:p w14:paraId="63C79D99" w14:textId="77777777" w:rsidR="005C14C6" w:rsidRPr="00ED23D7" w:rsidRDefault="005C14C6" w:rsidP="005C14C6">
      <w:pPr>
        <w:rPr>
          <w:rFonts w:eastAsia="Calibri"/>
          <w:lang w:bidi="he-IL"/>
        </w:rPr>
      </w:pPr>
      <w:r w:rsidRPr="00ED23D7">
        <w:rPr>
          <w:rFonts w:eastAsia="Calibri" w:cs="Arial"/>
          <w:b/>
          <w:bCs/>
          <w:lang w:bidi="he-IL"/>
        </w:rPr>
        <w:t xml:space="preserve">and you will be remembered: </w:t>
      </w:r>
      <w:r w:rsidRPr="00ED23D7">
        <w:rPr>
          <w:rFonts w:eastAsia="Calibri"/>
          <w:lang w:bidi="he-IL"/>
        </w:rPr>
        <w:t>[</w:t>
      </w:r>
      <w:r w:rsidRPr="00ED23D7">
        <w:rPr>
          <w:rFonts w:eastAsia="Calibri"/>
          <w:rtl/>
          <w:lang w:bidi="he-IL"/>
        </w:rPr>
        <w:t>ונפקדת</w:t>
      </w:r>
      <w:r w:rsidRPr="00ED23D7">
        <w:rPr>
          <w:rFonts w:eastAsia="Calibri"/>
          <w:lang w:bidi="he-IL"/>
        </w:rPr>
        <w:t xml:space="preserve"> is] an expression of remembering.</w:t>
      </w:r>
    </w:p>
    <w:p w14:paraId="7BF5F5BB" w14:textId="77777777" w:rsidR="005C14C6" w:rsidRPr="00ED23D7" w:rsidRDefault="005C14C6" w:rsidP="005C14C6">
      <w:pPr>
        <w:rPr>
          <w:rFonts w:eastAsia="Calibri" w:cs="Arial"/>
          <w:sz w:val="16"/>
          <w:szCs w:val="16"/>
          <w:lang w:bidi="he-IL"/>
        </w:rPr>
      </w:pPr>
    </w:p>
    <w:p w14:paraId="25E11081" w14:textId="77777777" w:rsidR="005C14C6" w:rsidRPr="00ED23D7" w:rsidRDefault="005C14C6" w:rsidP="005C14C6">
      <w:pPr>
        <w:rPr>
          <w:rFonts w:eastAsia="Calibri"/>
          <w:lang w:bidi="he-IL"/>
        </w:rPr>
      </w:pPr>
      <w:r w:rsidRPr="00ED23D7">
        <w:rPr>
          <w:rFonts w:eastAsia="Calibri" w:cs="Arial"/>
          <w:b/>
          <w:bCs/>
          <w:lang w:bidi="he-IL"/>
        </w:rPr>
        <w:t xml:space="preserve">will be vacant: </w:t>
      </w:r>
      <w:r w:rsidRPr="00ED23D7">
        <w:rPr>
          <w:rFonts w:eastAsia="Calibri"/>
          <w:lang w:bidi="he-IL"/>
        </w:rPr>
        <w:t>[</w:t>
      </w:r>
      <w:r w:rsidRPr="00ED23D7">
        <w:rPr>
          <w:rFonts w:eastAsia="Calibri"/>
          <w:rtl/>
          <w:lang w:bidi="he-IL"/>
        </w:rPr>
        <w:t>יפקד</w:t>
      </w:r>
      <w:r w:rsidRPr="00ED23D7">
        <w:rPr>
          <w:rFonts w:eastAsia="Calibri"/>
          <w:lang w:bidi="he-IL"/>
        </w:rPr>
        <w:t xml:space="preserve"> is] an expression of lacking.</w:t>
      </w:r>
    </w:p>
    <w:p w14:paraId="4642EB39" w14:textId="77777777" w:rsidR="005C14C6" w:rsidRPr="00ED23D7" w:rsidRDefault="005C14C6" w:rsidP="005C14C6">
      <w:pPr>
        <w:rPr>
          <w:rFonts w:eastAsia="Calibri" w:cs="Arial"/>
          <w:sz w:val="16"/>
          <w:szCs w:val="16"/>
          <w:lang w:bidi="he-IL"/>
        </w:rPr>
      </w:pPr>
    </w:p>
    <w:p w14:paraId="1046B2B1" w14:textId="77777777" w:rsidR="005C14C6" w:rsidRPr="00ED23D7" w:rsidRDefault="005C14C6" w:rsidP="005C14C6">
      <w:pPr>
        <w:rPr>
          <w:rFonts w:eastAsia="Calibri" w:cs="Arial"/>
          <w:lang w:bidi="he-IL"/>
        </w:rPr>
      </w:pPr>
      <w:r w:rsidRPr="00ED23D7">
        <w:rPr>
          <w:rFonts w:eastAsia="Calibri" w:cs="Arial"/>
          <w:b/>
          <w:bCs/>
          <w:lang w:bidi="he-IL"/>
        </w:rPr>
        <w:t>19</w:t>
      </w:r>
      <w:r w:rsidRPr="00ED23D7">
        <w:rPr>
          <w:rFonts w:eastAsia="Calibri" w:cs="Arial"/>
          <w:lang w:bidi="he-IL"/>
        </w:rPr>
        <w:t xml:space="preserve"> </w:t>
      </w:r>
      <w:r w:rsidRPr="00ED23D7">
        <w:rPr>
          <w:rFonts w:eastAsia="Calibri" w:cs="Arial"/>
          <w:b/>
          <w:bCs/>
          <w:lang w:bidi="he-IL"/>
        </w:rPr>
        <w:t xml:space="preserve">And for three days you shall hide very well: </w:t>
      </w:r>
      <w:r w:rsidRPr="00ED23D7">
        <w:rPr>
          <w:rFonts w:eastAsia="Calibri" w:cs="Arial"/>
          <w:lang w:bidi="he-IL"/>
        </w:rPr>
        <w:t>And you shall triple the days, and then you shall descend very much, i.e., when the third day arrives, you shall descend into a secret place, and hide very well, for then they will seek you. And you shall come to this secret place, wherein you are hiding today, which is a workday. And so did Jonathan render: on the weekday, for he hid on that day, as it is stated: (infra v. 24) “And David hid in the field;” immediately, “and it was the new moon” on the morrow.</w:t>
      </w:r>
    </w:p>
    <w:p w14:paraId="0341E0A2" w14:textId="77777777" w:rsidR="005C14C6" w:rsidRPr="00ED23D7" w:rsidRDefault="005C14C6" w:rsidP="005C14C6">
      <w:pPr>
        <w:rPr>
          <w:rFonts w:eastAsia="Calibri" w:cs="Arial"/>
          <w:sz w:val="16"/>
          <w:szCs w:val="16"/>
          <w:lang w:bidi="he-IL"/>
        </w:rPr>
      </w:pPr>
    </w:p>
    <w:p w14:paraId="11536066" w14:textId="77777777" w:rsidR="005C14C6" w:rsidRPr="00ED23D7" w:rsidRDefault="005C14C6" w:rsidP="005C14C6">
      <w:pPr>
        <w:rPr>
          <w:rFonts w:eastAsia="Calibri" w:cs="Arial"/>
          <w:lang w:bidi="he-IL"/>
        </w:rPr>
      </w:pPr>
      <w:r w:rsidRPr="00ED23D7">
        <w:rPr>
          <w:rFonts w:eastAsia="Calibri" w:cs="Arial"/>
          <w:b/>
          <w:bCs/>
          <w:lang w:bidi="he-IL"/>
        </w:rPr>
        <w:lastRenderedPageBreak/>
        <w:t xml:space="preserve">the travelers’ stone: </w:t>
      </w:r>
      <w:r w:rsidRPr="00ED23D7">
        <w:rPr>
          <w:rFonts w:eastAsia="Calibri" w:cs="Arial"/>
          <w:lang w:bidi="he-IL"/>
        </w:rPr>
        <w:t>(Heb. ‘even-ha azel,’ lit., the going stone, i.e.) a stone which was a sign (a landmark) for travelers.</w:t>
      </w:r>
    </w:p>
    <w:p w14:paraId="46A5EFB7" w14:textId="77777777" w:rsidR="005C14C6" w:rsidRPr="00ED23D7" w:rsidRDefault="005C14C6" w:rsidP="005C14C6">
      <w:pPr>
        <w:rPr>
          <w:rFonts w:eastAsia="Calibri" w:cs="Arial"/>
          <w:sz w:val="16"/>
          <w:szCs w:val="16"/>
          <w:lang w:bidi="he-IL"/>
        </w:rPr>
      </w:pPr>
    </w:p>
    <w:p w14:paraId="66EA14F9" w14:textId="77777777" w:rsidR="005C14C6" w:rsidRPr="00ED23D7" w:rsidRDefault="005C14C6" w:rsidP="005C14C6">
      <w:pPr>
        <w:rPr>
          <w:rFonts w:eastAsia="Calibri" w:cs="Arial"/>
          <w:lang w:bidi="he-IL"/>
        </w:rPr>
      </w:pPr>
      <w:r w:rsidRPr="00ED23D7">
        <w:rPr>
          <w:rFonts w:eastAsia="Calibri" w:cs="Arial"/>
          <w:b/>
          <w:bCs/>
          <w:lang w:bidi="he-IL"/>
        </w:rPr>
        <w:t xml:space="preserve">Ha-azel: </w:t>
      </w:r>
      <w:r w:rsidRPr="00ED23D7">
        <w:rPr>
          <w:rFonts w:eastAsia="Calibri" w:cs="Arial"/>
          <w:lang w:bidi="he-IL"/>
        </w:rPr>
        <w:t>those who go on the road. And so did Jonathan render: even atha, the stone which was a sign.</w:t>
      </w:r>
    </w:p>
    <w:p w14:paraId="3D3377F6" w14:textId="77777777" w:rsidR="005C14C6" w:rsidRPr="00ED23D7" w:rsidRDefault="005C14C6" w:rsidP="005C14C6">
      <w:pPr>
        <w:rPr>
          <w:rFonts w:eastAsia="Calibri" w:cs="Arial"/>
          <w:sz w:val="16"/>
          <w:szCs w:val="16"/>
          <w:lang w:bidi="he-IL"/>
        </w:rPr>
      </w:pPr>
    </w:p>
    <w:p w14:paraId="7A8DFA98" w14:textId="77777777" w:rsidR="005C14C6" w:rsidRPr="00ED23D7" w:rsidRDefault="005C14C6" w:rsidP="005C14C6">
      <w:pPr>
        <w:rPr>
          <w:rFonts w:eastAsia="Calibri"/>
          <w:lang w:bidi="he-IL"/>
        </w:rPr>
      </w:pPr>
      <w:r w:rsidRPr="00ED23D7">
        <w:rPr>
          <w:rFonts w:eastAsia="Calibri" w:cs="Arial"/>
          <w:b/>
          <w:bCs/>
          <w:lang w:bidi="he-IL"/>
        </w:rPr>
        <w:t>20</w:t>
      </w:r>
      <w:r w:rsidRPr="00ED23D7">
        <w:rPr>
          <w:rFonts w:eastAsia="Calibri" w:cs="Arial"/>
          <w:lang w:bidi="he-IL"/>
        </w:rPr>
        <w:t xml:space="preserve"> </w:t>
      </w:r>
      <w:r w:rsidRPr="00ED23D7">
        <w:rPr>
          <w:rFonts w:eastAsia="Calibri" w:cs="Arial"/>
          <w:b/>
          <w:bCs/>
          <w:lang w:bidi="he-IL"/>
        </w:rPr>
        <w:t xml:space="preserve">to the side, I shall shoot: </w:t>
      </w:r>
      <w:r w:rsidRPr="00ED23D7">
        <w:rPr>
          <w:rFonts w:eastAsia="Calibri"/>
          <w:lang w:bidi="he-IL"/>
        </w:rPr>
        <w:t xml:space="preserve">This is not a ‘mappiq-heh’ (aspirate ‘heh’). </w:t>
      </w:r>
      <w:r w:rsidRPr="00ED23D7">
        <w:rPr>
          <w:rFonts w:eastAsia="Calibri"/>
          <w:rtl/>
          <w:lang w:bidi="he-IL"/>
        </w:rPr>
        <w:t>צדה</w:t>
      </w:r>
      <w:r w:rsidRPr="00ED23D7">
        <w:rPr>
          <w:rFonts w:eastAsia="Calibri"/>
          <w:lang w:bidi="he-IL"/>
        </w:rPr>
        <w:t xml:space="preserve"> is to be interpreted like </w:t>
      </w:r>
      <w:r w:rsidRPr="00ED23D7">
        <w:rPr>
          <w:rFonts w:eastAsia="Calibri"/>
          <w:rtl/>
          <w:lang w:bidi="he-IL"/>
        </w:rPr>
        <w:t>לצד</w:t>
      </w:r>
      <w:r w:rsidRPr="00ED23D7">
        <w:rPr>
          <w:rFonts w:eastAsia="Calibri"/>
          <w:lang w:bidi="he-IL"/>
        </w:rPr>
        <w:t>, to a side, for every word which requires a ‘lamed’ as a prefix, the Scripture gives a ‘he’ as a suffix. (Jeb. 13b) At the side of that stone, I shall shoot arrows to a mark, so that the youth will not understand, and this sign shall be for you to divine whether you must flee.</w:t>
      </w:r>
    </w:p>
    <w:p w14:paraId="33D39E71" w14:textId="77777777" w:rsidR="005C14C6" w:rsidRPr="00ED23D7" w:rsidRDefault="005C14C6" w:rsidP="005C14C6">
      <w:pPr>
        <w:rPr>
          <w:rFonts w:eastAsia="Calibri" w:cs="Arial"/>
          <w:sz w:val="16"/>
          <w:szCs w:val="16"/>
          <w:lang w:bidi="he-IL"/>
        </w:rPr>
      </w:pPr>
    </w:p>
    <w:p w14:paraId="58722D64" w14:textId="77777777" w:rsidR="005C14C6" w:rsidRPr="00ED23D7" w:rsidRDefault="005C14C6" w:rsidP="005C14C6">
      <w:pPr>
        <w:rPr>
          <w:rFonts w:eastAsia="Calibri" w:cs="Arial"/>
          <w:lang w:bidi="he-IL"/>
        </w:rPr>
      </w:pPr>
      <w:r w:rsidRPr="00ED23D7">
        <w:rPr>
          <w:rFonts w:eastAsia="Calibri" w:cs="Arial"/>
          <w:b/>
          <w:bCs/>
          <w:lang w:bidi="he-IL"/>
        </w:rPr>
        <w:t>21</w:t>
      </w:r>
      <w:r w:rsidRPr="00ED23D7">
        <w:rPr>
          <w:rFonts w:eastAsia="Calibri" w:cs="Arial"/>
          <w:lang w:bidi="he-IL"/>
        </w:rPr>
        <w:t xml:space="preserve"> </w:t>
      </w:r>
      <w:r w:rsidRPr="00ED23D7">
        <w:rPr>
          <w:rFonts w:eastAsia="Calibri" w:cs="Arial"/>
          <w:b/>
          <w:bCs/>
          <w:lang w:bidi="he-IL"/>
        </w:rPr>
        <w:t xml:space="preserve">And behold, I shall send, etc.: </w:t>
      </w:r>
      <w:r w:rsidRPr="00ED23D7">
        <w:rPr>
          <w:rFonts w:eastAsia="Calibri" w:cs="Arial"/>
          <w:lang w:bidi="he-IL"/>
        </w:rPr>
        <w:t>And it is customary for one who seeks an arrow which has been shot, to go to the place where he sees the arrow flying, but he cannot ascertain exactly. Sometimes he searches for it, and the arrow is beyond him, and sometimes he goes beyond the arrow and searches for it, and you shall have this sign.</w:t>
      </w:r>
    </w:p>
    <w:p w14:paraId="2F443516" w14:textId="77777777" w:rsidR="005C14C6" w:rsidRPr="00ED23D7" w:rsidRDefault="005C14C6" w:rsidP="005C14C6">
      <w:pPr>
        <w:rPr>
          <w:rFonts w:eastAsia="Calibri" w:cs="Arial"/>
          <w:lang w:bidi="he-IL"/>
        </w:rPr>
      </w:pPr>
    </w:p>
    <w:p w14:paraId="66B56C13" w14:textId="77777777" w:rsidR="005C14C6" w:rsidRPr="00ED23D7" w:rsidRDefault="005C14C6" w:rsidP="005C14C6">
      <w:pPr>
        <w:rPr>
          <w:rFonts w:eastAsia="Calibri" w:cs="Arial"/>
          <w:lang w:bidi="he-IL"/>
        </w:rPr>
      </w:pPr>
      <w:r w:rsidRPr="00ED23D7">
        <w:rPr>
          <w:rFonts w:eastAsia="Calibri" w:cs="Arial"/>
          <w:b/>
          <w:bCs/>
          <w:lang w:bidi="he-IL"/>
        </w:rPr>
        <w:t xml:space="preserve">If I say to the youth… take it and come: </w:t>
      </w:r>
      <w:r w:rsidRPr="00ED23D7">
        <w:rPr>
          <w:rFonts w:eastAsia="Calibri" w:cs="Arial"/>
          <w:lang w:bidi="he-IL"/>
        </w:rPr>
        <w:t>you yourself emerge from your hiding place, and take it, and come to me, for you have not to fear, for it is well with you. The Holy One Blessed be He, desires that you be here, and even if I have heard evil from Father.</w:t>
      </w:r>
    </w:p>
    <w:p w14:paraId="590001FF" w14:textId="77777777" w:rsidR="005C14C6" w:rsidRPr="00ED23D7" w:rsidRDefault="005C14C6" w:rsidP="005C14C6">
      <w:pPr>
        <w:rPr>
          <w:rFonts w:eastAsia="Calibri" w:cs="Arial"/>
          <w:sz w:val="16"/>
          <w:szCs w:val="16"/>
          <w:lang w:bidi="he-IL"/>
        </w:rPr>
      </w:pPr>
    </w:p>
    <w:p w14:paraId="70597F75" w14:textId="77777777" w:rsidR="005C14C6" w:rsidRPr="00ED23D7" w:rsidRDefault="005C14C6" w:rsidP="005C14C6">
      <w:pPr>
        <w:rPr>
          <w:rFonts w:eastAsia="Calibri" w:cs="Arial"/>
          <w:lang w:bidi="he-IL"/>
        </w:rPr>
      </w:pPr>
      <w:r w:rsidRPr="00ED23D7">
        <w:rPr>
          <w:rFonts w:eastAsia="Calibri" w:cs="Arial"/>
          <w:b/>
          <w:bCs/>
          <w:lang w:bidi="he-IL"/>
        </w:rPr>
        <w:t>22</w:t>
      </w:r>
      <w:r w:rsidRPr="00ED23D7">
        <w:rPr>
          <w:rFonts w:eastAsia="Calibri" w:cs="Arial"/>
          <w:lang w:bidi="he-IL"/>
        </w:rPr>
        <w:t xml:space="preserve"> </w:t>
      </w:r>
      <w:r w:rsidRPr="00ED23D7">
        <w:rPr>
          <w:rFonts w:eastAsia="Calibri" w:cs="Arial"/>
          <w:b/>
          <w:bCs/>
          <w:lang w:bidi="he-IL"/>
        </w:rPr>
        <w:t xml:space="preserve">But, if I say thus… Go! For the Lord has sent you away: </w:t>
      </w:r>
      <w:r w:rsidRPr="00ED23D7">
        <w:rPr>
          <w:rFonts w:eastAsia="Calibri" w:cs="Arial"/>
          <w:lang w:bidi="he-IL"/>
        </w:rPr>
        <w:t>The Holy One Blessed be He tells you to flee and escape.</w:t>
      </w:r>
    </w:p>
    <w:p w14:paraId="347B93F4" w14:textId="77777777" w:rsidR="005C14C6" w:rsidRPr="00ED23D7" w:rsidRDefault="005C14C6" w:rsidP="005C14C6">
      <w:pPr>
        <w:rPr>
          <w:rFonts w:eastAsia="Calibri" w:cs="Arial"/>
          <w:sz w:val="16"/>
          <w:szCs w:val="16"/>
          <w:lang w:bidi="he-IL"/>
        </w:rPr>
      </w:pPr>
    </w:p>
    <w:p w14:paraId="03E7D993" w14:textId="77777777" w:rsidR="005C14C6" w:rsidRPr="00ED23D7" w:rsidRDefault="005C14C6" w:rsidP="005C14C6">
      <w:pPr>
        <w:rPr>
          <w:rFonts w:eastAsia="Calibri" w:cs="Arial"/>
          <w:lang w:bidi="he-IL"/>
        </w:rPr>
      </w:pPr>
      <w:r w:rsidRPr="00ED23D7">
        <w:rPr>
          <w:rFonts w:eastAsia="Calibri" w:cs="Arial"/>
          <w:b/>
          <w:bCs/>
          <w:lang w:bidi="he-IL"/>
        </w:rPr>
        <w:t xml:space="preserve">23 And concerning the matter which we have spoken: </w:t>
      </w:r>
      <w:r w:rsidRPr="00ED23D7">
        <w:rPr>
          <w:rFonts w:eastAsia="Calibri" w:cs="Arial"/>
          <w:lang w:bidi="he-IL"/>
        </w:rPr>
        <w:t>the covenant which we made together.</w:t>
      </w:r>
    </w:p>
    <w:p w14:paraId="70929F63" w14:textId="77777777" w:rsidR="005C14C6" w:rsidRPr="00ED23D7" w:rsidRDefault="005C14C6" w:rsidP="005C14C6">
      <w:pPr>
        <w:rPr>
          <w:rFonts w:eastAsia="Calibri" w:cs="Arial"/>
          <w:sz w:val="16"/>
          <w:szCs w:val="16"/>
          <w:lang w:bidi="he-IL"/>
        </w:rPr>
      </w:pPr>
    </w:p>
    <w:p w14:paraId="43F981A4" w14:textId="77777777" w:rsidR="005C14C6" w:rsidRPr="00ED23D7" w:rsidRDefault="005C14C6" w:rsidP="005C14C6">
      <w:pPr>
        <w:rPr>
          <w:rFonts w:eastAsia="Calibri" w:cs="Arial"/>
          <w:lang w:bidi="he-IL"/>
        </w:rPr>
      </w:pPr>
      <w:r w:rsidRPr="00ED23D7">
        <w:rPr>
          <w:rFonts w:eastAsia="Calibri" w:cs="Arial"/>
          <w:b/>
          <w:bCs/>
          <w:lang w:bidi="he-IL"/>
        </w:rPr>
        <w:t xml:space="preserve">behold, the Lord is between me and you: </w:t>
      </w:r>
      <w:r w:rsidRPr="00ED23D7">
        <w:rPr>
          <w:rFonts w:eastAsia="Calibri" w:cs="Arial"/>
          <w:lang w:bidi="he-IL"/>
        </w:rPr>
        <w:t>as Witness concerning that matter.</w:t>
      </w:r>
    </w:p>
    <w:p w14:paraId="55EF40FA" w14:textId="77777777" w:rsidR="005C14C6" w:rsidRPr="00ED23D7" w:rsidRDefault="005C14C6" w:rsidP="005C14C6">
      <w:pPr>
        <w:rPr>
          <w:rFonts w:eastAsia="Calibri" w:cs="Arial"/>
          <w:sz w:val="16"/>
          <w:szCs w:val="16"/>
          <w:lang w:bidi="he-IL"/>
        </w:rPr>
      </w:pPr>
    </w:p>
    <w:p w14:paraId="569C8CD6" w14:textId="77777777" w:rsidR="005C14C6" w:rsidRPr="00ED23D7" w:rsidRDefault="005C14C6" w:rsidP="005C14C6">
      <w:pPr>
        <w:rPr>
          <w:rFonts w:eastAsia="Calibri" w:cs="Arial"/>
          <w:lang w:bidi="he-IL"/>
        </w:rPr>
      </w:pPr>
      <w:r w:rsidRPr="00ED23D7">
        <w:rPr>
          <w:rFonts w:eastAsia="Calibri" w:cs="Arial"/>
          <w:b/>
          <w:bCs/>
          <w:lang w:bidi="he-IL"/>
        </w:rPr>
        <w:t>25</w:t>
      </w:r>
      <w:r w:rsidRPr="00ED23D7">
        <w:rPr>
          <w:rFonts w:eastAsia="Calibri" w:cs="Arial"/>
          <w:lang w:bidi="he-IL"/>
        </w:rPr>
        <w:t xml:space="preserve"> </w:t>
      </w:r>
      <w:r w:rsidRPr="00ED23D7">
        <w:rPr>
          <w:rFonts w:eastAsia="Calibri" w:cs="Arial"/>
          <w:b/>
          <w:bCs/>
          <w:lang w:bidi="he-IL"/>
        </w:rPr>
        <w:t xml:space="preserve">the seat by the wall: </w:t>
      </w:r>
      <w:r w:rsidRPr="00ED23D7">
        <w:rPr>
          <w:rFonts w:eastAsia="Calibri" w:cs="Arial"/>
          <w:lang w:bidi="he-IL"/>
        </w:rPr>
        <w:t>at the head of the couch beside the wall.</w:t>
      </w:r>
    </w:p>
    <w:p w14:paraId="4ED3DBA9" w14:textId="77777777" w:rsidR="005C14C6" w:rsidRPr="00ED23D7" w:rsidRDefault="005C14C6" w:rsidP="005C14C6">
      <w:pPr>
        <w:rPr>
          <w:rFonts w:eastAsia="Calibri" w:cs="Arial"/>
          <w:sz w:val="16"/>
          <w:szCs w:val="16"/>
          <w:lang w:bidi="he-IL"/>
        </w:rPr>
      </w:pPr>
    </w:p>
    <w:p w14:paraId="309ECE25" w14:textId="77777777" w:rsidR="005C14C6" w:rsidRPr="00ED23D7" w:rsidRDefault="005C14C6" w:rsidP="005C14C6">
      <w:pPr>
        <w:rPr>
          <w:rFonts w:eastAsia="Calibri" w:cs="Arial"/>
          <w:lang w:bidi="he-IL"/>
        </w:rPr>
      </w:pPr>
      <w:r w:rsidRPr="00ED23D7">
        <w:rPr>
          <w:rFonts w:eastAsia="Calibri" w:cs="Arial"/>
          <w:b/>
          <w:bCs/>
          <w:lang w:bidi="he-IL"/>
        </w:rPr>
        <w:t xml:space="preserve">and Jonathan arose: </w:t>
      </w:r>
      <w:r w:rsidRPr="00ED23D7">
        <w:rPr>
          <w:rFonts w:eastAsia="Calibri" w:cs="Arial"/>
          <w:lang w:bidi="he-IL"/>
        </w:rPr>
        <w:t>He got up from his place, since it is not proper for a son to recline beside his father. Since their custom was to eat reclining on couches and David would recline between Jonathan and Saul, now that David did not come, Jonathan did not recline until Abner sat down beside Saul, and afterwards, Jonathan sat beside Abner. And if you say that he did not sit at all, the Scripture states: (infra v. 34) “And Jonathan arose from the table,” implying that he had been sitting.</w:t>
      </w:r>
    </w:p>
    <w:p w14:paraId="57571C8F" w14:textId="77777777" w:rsidR="005C14C6" w:rsidRPr="00ED23D7" w:rsidRDefault="005C14C6" w:rsidP="005C14C6">
      <w:pPr>
        <w:rPr>
          <w:rFonts w:eastAsia="Calibri" w:cs="Arial"/>
          <w:sz w:val="16"/>
          <w:szCs w:val="16"/>
          <w:lang w:bidi="he-IL"/>
        </w:rPr>
      </w:pPr>
    </w:p>
    <w:p w14:paraId="43EF7FDA" w14:textId="77777777" w:rsidR="005C14C6" w:rsidRPr="00ED23D7" w:rsidRDefault="005C14C6" w:rsidP="005C14C6">
      <w:pPr>
        <w:rPr>
          <w:rFonts w:eastAsia="Calibri" w:cs="Arial"/>
          <w:lang w:bidi="he-IL"/>
        </w:rPr>
      </w:pPr>
      <w:r w:rsidRPr="00ED23D7">
        <w:rPr>
          <w:rFonts w:eastAsia="Calibri" w:cs="Arial"/>
          <w:b/>
          <w:bCs/>
          <w:lang w:bidi="he-IL"/>
        </w:rPr>
        <w:t>26</w:t>
      </w:r>
      <w:r w:rsidRPr="00ED23D7">
        <w:rPr>
          <w:rFonts w:eastAsia="Calibri" w:cs="Arial"/>
          <w:lang w:bidi="he-IL"/>
        </w:rPr>
        <w:t xml:space="preserve"> </w:t>
      </w:r>
      <w:r w:rsidRPr="00ED23D7">
        <w:rPr>
          <w:rFonts w:eastAsia="Calibri" w:cs="Arial"/>
          <w:b/>
          <w:bCs/>
          <w:lang w:bidi="he-IL"/>
        </w:rPr>
        <w:t xml:space="preserve">It is an incident: </w:t>
      </w:r>
      <w:r w:rsidRPr="00ED23D7">
        <w:rPr>
          <w:rFonts w:eastAsia="Calibri" w:cs="Arial"/>
          <w:lang w:bidi="he-IL"/>
        </w:rPr>
        <w:t>He has experienced a seminal emission.</w:t>
      </w:r>
    </w:p>
    <w:p w14:paraId="5608A93B" w14:textId="77777777" w:rsidR="005C14C6" w:rsidRPr="00ED23D7" w:rsidRDefault="005C14C6" w:rsidP="005C14C6">
      <w:pPr>
        <w:rPr>
          <w:rFonts w:eastAsia="Calibri" w:cs="Arial"/>
          <w:sz w:val="16"/>
          <w:szCs w:val="16"/>
          <w:lang w:bidi="he-IL"/>
        </w:rPr>
      </w:pPr>
    </w:p>
    <w:p w14:paraId="255130E0" w14:textId="77777777" w:rsidR="005C14C6" w:rsidRPr="00ED23D7" w:rsidRDefault="005C14C6" w:rsidP="005C14C6">
      <w:pPr>
        <w:rPr>
          <w:rFonts w:eastAsia="Calibri" w:cs="Arial"/>
          <w:lang w:bidi="he-IL"/>
        </w:rPr>
      </w:pPr>
      <w:r w:rsidRPr="00ED23D7">
        <w:rPr>
          <w:rFonts w:eastAsia="Calibri" w:cs="Arial"/>
          <w:b/>
          <w:bCs/>
          <w:lang w:bidi="he-IL"/>
        </w:rPr>
        <w:t xml:space="preserve">he is not clean: </w:t>
      </w:r>
      <w:r w:rsidRPr="00ED23D7">
        <w:rPr>
          <w:rFonts w:eastAsia="Calibri" w:cs="Arial"/>
          <w:lang w:bidi="he-IL"/>
        </w:rPr>
        <w:t>and he has not yet immersed himself, for had he immersed himself for the uncleanness of his emission, he would not have to wait until sunset in order to eat ordinary food.</w:t>
      </w:r>
    </w:p>
    <w:p w14:paraId="36CCBF31" w14:textId="77777777" w:rsidR="005C14C6" w:rsidRPr="00ED23D7" w:rsidRDefault="005C14C6" w:rsidP="005C14C6">
      <w:pPr>
        <w:rPr>
          <w:rFonts w:eastAsia="Calibri" w:cs="Arial"/>
          <w:sz w:val="16"/>
          <w:szCs w:val="16"/>
          <w:lang w:bidi="he-IL"/>
        </w:rPr>
      </w:pPr>
    </w:p>
    <w:p w14:paraId="67CF8F05" w14:textId="77777777" w:rsidR="005C14C6" w:rsidRPr="00ED23D7" w:rsidRDefault="005C14C6" w:rsidP="005C14C6">
      <w:pPr>
        <w:rPr>
          <w:rFonts w:eastAsia="Calibri" w:cs="Arial"/>
          <w:lang w:bidi="he-IL"/>
        </w:rPr>
      </w:pPr>
      <w:r w:rsidRPr="00ED23D7">
        <w:rPr>
          <w:rFonts w:eastAsia="Calibri" w:cs="Arial"/>
          <w:b/>
          <w:bCs/>
          <w:lang w:bidi="he-IL"/>
        </w:rPr>
        <w:t xml:space="preserve">for he is not clean: </w:t>
      </w:r>
      <w:r w:rsidRPr="00ED23D7">
        <w:rPr>
          <w:rFonts w:eastAsia="Calibri" w:cs="Arial"/>
          <w:lang w:bidi="he-IL"/>
        </w:rPr>
        <w:t>This clause gives the reason for the matter; i.e., since he is not clean, he, therefore, did not come, lest he contaminate the feast.</w:t>
      </w:r>
    </w:p>
    <w:p w14:paraId="20AE92F4" w14:textId="77777777" w:rsidR="005C14C6" w:rsidRPr="00ED23D7" w:rsidRDefault="005C14C6" w:rsidP="005C14C6">
      <w:pPr>
        <w:rPr>
          <w:rFonts w:eastAsia="Calibri" w:cs="Arial"/>
          <w:lang w:bidi="he-IL"/>
        </w:rPr>
      </w:pPr>
    </w:p>
    <w:p w14:paraId="64484FD6" w14:textId="77777777" w:rsidR="005C14C6" w:rsidRPr="00ED23D7" w:rsidRDefault="005C14C6" w:rsidP="005C14C6">
      <w:pPr>
        <w:rPr>
          <w:rFonts w:eastAsia="Calibri" w:cs="Arial"/>
          <w:lang w:bidi="he-IL"/>
        </w:rPr>
      </w:pPr>
      <w:r w:rsidRPr="00ED23D7">
        <w:rPr>
          <w:rFonts w:eastAsia="Calibri" w:cs="Arial"/>
          <w:b/>
          <w:bCs/>
          <w:lang w:bidi="he-IL"/>
        </w:rPr>
        <w:t>27</w:t>
      </w:r>
      <w:r w:rsidRPr="00ED23D7">
        <w:rPr>
          <w:rFonts w:eastAsia="Calibri" w:cs="Arial"/>
          <w:lang w:bidi="he-IL"/>
        </w:rPr>
        <w:t xml:space="preserve"> </w:t>
      </w:r>
      <w:r w:rsidRPr="00ED23D7">
        <w:rPr>
          <w:rFonts w:eastAsia="Calibri" w:cs="Arial"/>
          <w:b/>
          <w:bCs/>
          <w:lang w:bidi="he-IL"/>
        </w:rPr>
        <w:t xml:space="preserve">on the morrow of the new moon: </w:t>
      </w:r>
      <w:r w:rsidRPr="00ED23D7">
        <w:rPr>
          <w:rFonts w:eastAsia="Calibri" w:cs="Arial"/>
          <w:lang w:bidi="he-IL"/>
        </w:rPr>
        <w:t>on the morrow of the renewal of the moon.</w:t>
      </w:r>
    </w:p>
    <w:p w14:paraId="452BC399" w14:textId="77777777" w:rsidR="005C14C6" w:rsidRPr="00ED23D7" w:rsidRDefault="005C14C6" w:rsidP="005C14C6">
      <w:pPr>
        <w:rPr>
          <w:rFonts w:eastAsia="Calibri" w:cs="Arial"/>
          <w:lang w:bidi="he-IL"/>
        </w:rPr>
      </w:pPr>
    </w:p>
    <w:p w14:paraId="3AFB8BEA" w14:textId="77777777" w:rsidR="005C14C6" w:rsidRPr="00ED23D7" w:rsidRDefault="005C14C6" w:rsidP="005C14C6">
      <w:pPr>
        <w:rPr>
          <w:rFonts w:eastAsia="Calibri" w:cs="Arial"/>
          <w:lang w:bidi="he-IL"/>
        </w:rPr>
      </w:pPr>
      <w:r w:rsidRPr="00ED23D7">
        <w:rPr>
          <w:rFonts w:eastAsia="Calibri" w:cs="Arial"/>
          <w:b/>
          <w:bCs/>
          <w:lang w:bidi="he-IL"/>
        </w:rPr>
        <w:t xml:space="preserve">the second: </w:t>
      </w:r>
      <w:r w:rsidRPr="00ED23D7">
        <w:rPr>
          <w:rFonts w:eastAsia="Calibri" w:cs="Arial"/>
          <w:lang w:bidi="he-IL"/>
        </w:rPr>
        <w:t>on the second day of the month.</w:t>
      </w:r>
    </w:p>
    <w:p w14:paraId="5F3366D9" w14:textId="77777777" w:rsidR="005C14C6" w:rsidRPr="00ED23D7" w:rsidRDefault="005C14C6" w:rsidP="005C14C6">
      <w:pPr>
        <w:rPr>
          <w:rFonts w:eastAsia="Calibri" w:cs="Arial"/>
          <w:lang w:bidi="he-IL"/>
        </w:rPr>
      </w:pPr>
    </w:p>
    <w:p w14:paraId="51FD80AD" w14:textId="77777777" w:rsidR="005C14C6" w:rsidRPr="00ED23D7" w:rsidRDefault="005C14C6" w:rsidP="005C14C6">
      <w:pPr>
        <w:rPr>
          <w:rFonts w:eastAsia="Calibri" w:cs="Arial"/>
          <w:lang w:bidi="he-IL"/>
        </w:rPr>
      </w:pPr>
      <w:r w:rsidRPr="00ED23D7">
        <w:rPr>
          <w:rFonts w:eastAsia="Calibri" w:cs="Arial"/>
          <w:b/>
          <w:bCs/>
          <w:lang w:bidi="he-IL"/>
        </w:rPr>
        <w:t>29</w:t>
      </w:r>
      <w:r w:rsidRPr="00ED23D7">
        <w:rPr>
          <w:rFonts w:eastAsia="Calibri" w:cs="Arial"/>
          <w:lang w:bidi="he-IL"/>
        </w:rPr>
        <w:t xml:space="preserve"> </w:t>
      </w:r>
      <w:r w:rsidRPr="00ED23D7">
        <w:rPr>
          <w:rFonts w:eastAsia="Calibri" w:cs="Arial"/>
          <w:b/>
          <w:bCs/>
          <w:lang w:bidi="he-IL"/>
        </w:rPr>
        <w:t xml:space="preserve">and he, my brother, commanded me: </w:t>
      </w:r>
      <w:r w:rsidRPr="00ED23D7">
        <w:rPr>
          <w:rFonts w:eastAsia="Calibri" w:cs="Arial"/>
          <w:lang w:bidi="he-IL"/>
        </w:rPr>
        <w:t>The eldest of the house, commanded me that I be there. And he is my brother Eliab.</w:t>
      </w:r>
    </w:p>
    <w:p w14:paraId="053E51A1" w14:textId="77777777" w:rsidR="005C14C6" w:rsidRPr="00ED23D7" w:rsidRDefault="005C14C6" w:rsidP="005C14C6">
      <w:pPr>
        <w:rPr>
          <w:rFonts w:eastAsia="Calibri" w:cs="Arial"/>
          <w:lang w:bidi="he-IL"/>
        </w:rPr>
      </w:pPr>
    </w:p>
    <w:p w14:paraId="42CE4CBA" w14:textId="77777777" w:rsidR="005C14C6" w:rsidRPr="00ED23D7" w:rsidRDefault="005C14C6" w:rsidP="005C14C6">
      <w:pPr>
        <w:rPr>
          <w:rFonts w:eastAsia="Calibri" w:cs="Arial"/>
          <w:lang w:bidi="he-IL"/>
        </w:rPr>
      </w:pPr>
      <w:r w:rsidRPr="00ED23D7">
        <w:rPr>
          <w:rFonts w:eastAsia="Calibri" w:cs="Arial"/>
          <w:b/>
          <w:bCs/>
          <w:lang w:bidi="he-IL"/>
        </w:rPr>
        <w:t xml:space="preserve">let me slip away: </w:t>
      </w:r>
      <w:r w:rsidRPr="00ED23D7">
        <w:rPr>
          <w:rFonts w:eastAsia="Calibri" w:cs="Arial"/>
          <w:lang w:bidi="he-IL"/>
        </w:rPr>
        <w:t>‘Escamoter’ in French. I shall go away for one day and come back.</w:t>
      </w:r>
    </w:p>
    <w:p w14:paraId="7F626118" w14:textId="77777777" w:rsidR="005C14C6" w:rsidRPr="00ED23D7" w:rsidRDefault="005C14C6" w:rsidP="005C14C6">
      <w:pPr>
        <w:rPr>
          <w:rFonts w:eastAsia="Calibri" w:cs="Arial"/>
          <w:lang w:bidi="he-IL"/>
        </w:rPr>
      </w:pPr>
    </w:p>
    <w:p w14:paraId="7C33DAA3" w14:textId="77777777" w:rsidR="005C14C6" w:rsidRPr="00ED23D7" w:rsidRDefault="005C14C6" w:rsidP="005C14C6">
      <w:pPr>
        <w:rPr>
          <w:rFonts w:eastAsia="Calibri"/>
          <w:lang w:bidi="he-IL"/>
        </w:rPr>
      </w:pPr>
      <w:r w:rsidRPr="00ED23D7">
        <w:rPr>
          <w:rFonts w:eastAsia="Calibri"/>
          <w:b/>
          <w:bCs/>
          <w:lang w:bidi="he-IL"/>
        </w:rPr>
        <w:lastRenderedPageBreak/>
        <w:t>30</w:t>
      </w:r>
      <w:r w:rsidRPr="00ED23D7">
        <w:rPr>
          <w:rFonts w:eastAsia="Calibri"/>
          <w:lang w:bidi="he-IL"/>
        </w:rPr>
        <w:t xml:space="preserve"> </w:t>
      </w:r>
      <w:r w:rsidRPr="00ED23D7">
        <w:rPr>
          <w:rFonts w:eastAsia="Calibri"/>
          <w:b/>
          <w:bCs/>
          <w:lang w:bidi="he-IL"/>
        </w:rPr>
        <w:t xml:space="preserve">a straying woman, deserving of punishment: </w:t>
      </w:r>
      <w:r w:rsidRPr="00ED23D7">
        <w:rPr>
          <w:rFonts w:eastAsia="Calibri"/>
          <w:lang w:bidi="he-IL"/>
        </w:rPr>
        <w:t>(</w:t>
      </w:r>
      <w:r w:rsidRPr="00ED23D7">
        <w:rPr>
          <w:rFonts w:eastAsia="Calibri"/>
          <w:rtl/>
          <w:lang w:bidi="he-IL"/>
        </w:rPr>
        <w:t>בן נעות המרדות</w:t>
      </w:r>
      <w:r w:rsidRPr="00ED23D7">
        <w:rPr>
          <w:rFonts w:eastAsia="Calibri"/>
          <w:lang w:bidi="he-IL"/>
        </w:rPr>
        <w:t xml:space="preserve">) An expression of straying and wandering, </w:t>
      </w:r>
      <w:r w:rsidRPr="00ED23D7">
        <w:rPr>
          <w:rFonts w:eastAsia="Calibri"/>
          <w:rtl/>
          <w:lang w:bidi="he-IL"/>
        </w:rPr>
        <w:t>נע ונד</w:t>
      </w:r>
      <w:r w:rsidRPr="00ED23D7">
        <w:rPr>
          <w:rFonts w:eastAsia="Calibri"/>
          <w:lang w:bidi="he-IL"/>
        </w:rPr>
        <w:t xml:space="preserve">, a gadding woman. Just as you say </w:t>
      </w:r>
      <w:r w:rsidRPr="00ED23D7">
        <w:rPr>
          <w:rFonts w:eastAsia="Calibri"/>
          <w:rtl/>
          <w:lang w:bidi="he-IL"/>
        </w:rPr>
        <w:t>זעוה</w:t>
      </w:r>
      <w:r w:rsidRPr="00ED23D7">
        <w:rPr>
          <w:rFonts w:eastAsia="Calibri"/>
          <w:lang w:bidi="he-IL"/>
        </w:rPr>
        <w:t xml:space="preserve"> from </w:t>
      </w:r>
      <w:r w:rsidRPr="00ED23D7">
        <w:rPr>
          <w:rFonts w:eastAsia="Calibri"/>
          <w:rtl/>
          <w:lang w:bidi="he-IL"/>
        </w:rPr>
        <w:t>זע</w:t>
      </w:r>
      <w:r w:rsidRPr="00ED23D7">
        <w:rPr>
          <w:rFonts w:eastAsia="Calibri"/>
          <w:lang w:bidi="he-IL"/>
        </w:rPr>
        <w:t xml:space="preserve">, and the ‘tav’ is for the construct state, for it is connected to the word </w:t>
      </w:r>
      <w:r w:rsidRPr="00ED23D7">
        <w:rPr>
          <w:rFonts w:eastAsia="Calibri"/>
          <w:rtl/>
          <w:lang w:bidi="he-IL"/>
        </w:rPr>
        <w:t>המרדות</w:t>
      </w:r>
      <w:r w:rsidRPr="00ED23D7">
        <w:rPr>
          <w:rFonts w:eastAsia="Calibri"/>
          <w:lang w:bidi="he-IL"/>
        </w:rPr>
        <w:t>.</w:t>
      </w:r>
    </w:p>
    <w:p w14:paraId="6C57A868" w14:textId="77777777" w:rsidR="005C14C6" w:rsidRPr="00ED23D7" w:rsidRDefault="005C14C6" w:rsidP="005C14C6">
      <w:pPr>
        <w:rPr>
          <w:rFonts w:eastAsia="Calibri"/>
          <w:sz w:val="16"/>
          <w:szCs w:val="16"/>
          <w:lang w:bidi="he-IL"/>
        </w:rPr>
      </w:pPr>
    </w:p>
    <w:p w14:paraId="79E48E18" w14:textId="77777777" w:rsidR="005C14C6" w:rsidRPr="00ED23D7" w:rsidRDefault="005C14C6" w:rsidP="005C14C6">
      <w:pPr>
        <w:rPr>
          <w:rFonts w:eastAsia="Calibri"/>
          <w:lang w:bidi="he-IL"/>
        </w:rPr>
      </w:pPr>
      <w:r w:rsidRPr="00ED23D7">
        <w:rPr>
          <w:rFonts w:eastAsia="Calibri"/>
          <w:b/>
          <w:bCs/>
          <w:lang w:bidi="he-IL"/>
        </w:rPr>
        <w:t xml:space="preserve">deserving of punishment: </w:t>
      </w:r>
      <w:r w:rsidRPr="00ED23D7">
        <w:rPr>
          <w:rFonts w:eastAsia="Calibri"/>
          <w:lang w:bidi="he-IL"/>
        </w:rPr>
        <w:t xml:space="preserve">(Heb. </w:t>
      </w:r>
      <w:r w:rsidRPr="00ED23D7">
        <w:rPr>
          <w:rFonts w:eastAsia="Calibri"/>
          <w:rtl/>
          <w:lang w:bidi="he-IL"/>
        </w:rPr>
        <w:t>המרדות</w:t>
      </w:r>
      <w:r w:rsidRPr="00ED23D7">
        <w:rPr>
          <w:rFonts w:eastAsia="Calibri"/>
          <w:lang w:bidi="he-IL"/>
        </w:rPr>
        <w:t>), who deserves to be chastised and disciplined. Another explanation is as follows: When the men of Benjamin grabbed the girls of Shiloh, who came out to dance in the vineyards (Jud. 21:21), Saul was bashful, and did not want to grab [a girl], until she came herself, behaving insolently, and pursued him.</w:t>
      </w:r>
    </w:p>
    <w:p w14:paraId="502C39B6" w14:textId="77777777" w:rsidR="005C14C6" w:rsidRPr="00ED23D7" w:rsidRDefault="005C14C6" w:rsidP="005C14C6">
      <w:pPr>
        <w:rPr>
          <w:rFonts w:eastAsia="Calibri"/>
          <w:sz w:val="16"/>
          <w:szCs w:val="16"/>
          <w:lang w:bidi="he-IL"/>
        </w:rPr>
      </w:pPr>
    </w:p>
    <w:p w14:paraId="4BAED2DC" w14:textId="77777777" w:rsidR="005C14C6" w:rsidRPr="00ED23D7" w:rsidRDefault="005C14C6" w:rsidP="005C14C6">
      <w:pPr>
        <w:rPr>
          <w:rFonts w:eastAsia="Calibri" w:cs="Arial"/>
          <w:lang w:bidi="he-IL"/>
        </w:rPr>
      </w:pPr>
      <w:r w:rsidRPr="00ED23D7">
        <w:rPr>
          <w:rFonts w:eastAsia="Calibri" w:cs="Arial"/>
          <w:b/>
          <w:bCs/>
          <w:lang w:bidi="he-IL"/>
        </w:rPr>
        <w:t xml:space="preserve">straying woman: </w:t>
      </w:r>
      <w:r w:rsidRPr="00ED23D7">
        <w:rPr>
          <w:rFonts w:eastAsia="Calibri" w:cs="Arial"/>
          <w:lang w:bidi="he-IL"/>
        </w:rPr>
        <w:t>because of the vineyards. And that is a winepress, like (the Talmudical passage): Purge the winepress (which was used for forbidden wine) (Ab. Zarah 74b); His winepresses will drip with wine (Targum Onkelos, Gen. 40:12)….(The last three words of Rashi are incomprehensible, and are probably erroneous. The correct version is unknown to us.)</w:t>
      </w:r>
    </w:p>
    <w:p w14:paraId="0CDC104D" w14:textId="77777777" w:rsidR="005C14C6" w:rsidRPr="00ED23D7" w:rsidRDefault="005C14C6" w:rsidP="005C14C6">
      <w:pPr>
        <w:rPr>
          <w:rFonts w:eastAsia="Calibri" w:cs="Arial"/>
          <w:sz w:val="16"/>
          <w:szCs w:val="16"/>
          <w:lang w:bidi="he-IL"/>
        </w:rPr>
      </w:pPr>
    </w:p>
    <w:p w14:paraId="716A0D4C" w14:textId="77777777" w:rsidR="005C14C6" w:rsidRPr="00ED23D7" w:rsidRDefault="005C14C6" w:rsidP="005C14C6">
      <w:pPr>
        <w:rPr>
          <w:rFonts w:eastAsia="Calibri" w:cs="Arial"/>
          <w:lang w:bidi="he-IL"/>
        </w:rPr>
      </w:pPr>
      <w:r w:rsidRPr="00ED23D7">
        <w:rPr>
          <w:rFonts w:eastAsia="Calibri" w:cs="Arial"/>
          <w:b/>
          <w:bCs/>
          <w:lang w:bidi="he-IL"/>
        </w:rPr>
        <w:t xml:space="preserve">34 he was grieved (lit.) to David: </w:t>
      </w:r>
      <w:r w:rsidRPr="00ED23D7">
        <w:rPr>
          <w:rFonts w:eastAsia="Calibri" w:cs="Arial"/>
          <w:lang w:bidi="he-IL"/>
        </w:rPr>
        <w:t>concerning David.</w:t>
      </w:r>
    </w:p>
    <w:p w14:paraId="0C8D06B6" w14:textId="77777777" w:rsidR="005C14C6" w:rsidRPr="00ED23D7" w:rsidRDefault="005C14C6" w:rsidP="005C14C6">
      <w:pPr>
        <w:rPr>
          <w:rFonts w:eastAsia="Calibri" w:cs="Arial"/>
          <w:lang w:bidi="he-IL"/>
        </w:rPr>
      </w:pPr>
    </w:p>
    <w:p w14:paraId="19472F63" w14:textId="77777777" w:rsidR="005C14C6" w:rsidRPr="00ED23D7" w:rsidRDefault="005C14C6" w:rsidP="005C14C6">
      <w:pPr>
        <w:rPr>
          <w:rFonts w:eastAsia="Calibri" w:cs="Arial"/>
          <w:lang w:bidi="he-IL"/>
        </w:rPr>
      </w:pPr>
      <w:r w:rsidRPr="00ED23D7">
        <w:rPr>
          <w:rFonts w:eastAsia="Calibri" w:cs="Arial"/>
          <w:b/>
          <w:bCs/>
          <w:lang w:bidi="he-IL"/>
        </w:rPr>
        <w:t xml:space="preserve">for his father had put him to shame: </w:t>
      </w:r>
      <w:r w:rsidRPr="00ED23D7">
        <w:rPr>
          <w:rFonts w:eastAsia="Calibri" w:cs="Arial"/>
          <w:lang w:bidi="he-IL"/>
        </w:rPr>
        <w:t>concerning David.</w:t>
      </w:r>
    </w:p>
    <w:p w14:paraId="5AF1B670" w14:textId="77777777" w:rsidR="005C14C6" w:rsidRPr="00ED23D7" w:rsidRDefault="005C14C6" w:rsidP="005C14C6">
      <w:pPr>
        <w:rPr>
          <w:rFonts w:eastAsia="Calibri" w:cs="Arial"/>
          <w:lang w:bidi="he-IL"/>
        </w:rPr>
      </w:pPr>
    </w:p>
    <w:p w14:paraId="05F0DFDA" w14:textId="77777777" w:rsidR="005C14C6" w:rsidRPr="00ED23D7" w:rsidRDefault="005C14C6" w:rsidP="005C14C6">
      <w:pPr>
        <w:rPr>
          <w:rFonts w:eastAsia="Calibri" w:cs="Arial"/>
          <w:lang w:bidi="he-IL"/>
        </w:rPr>
      </w:pPr>
      <w:r w:rsidRPr="00ED23D7">
        <w:rPr>
          <w:rFonts w:eastAsia="Calibri" w:cs="Arial"/>
          <w:b/>
          <w:bCs/>
          <w:lang w:bidi="he-IL"/>
        </w:rPr>
        <w:t xml:space="preserve">35 at David’s appointed time: </w:t>
      </w:r>
      <w:r w:rsidRPr="00ED23D7">
        <w:rPr>
          <w:rFonts w:eastAsia="Calibri" w:cs="Arial"/>
          <w:lang w:bidi="he-IL"/>
        </w:rPr>
        <w:t>at the time which David had set for him.</w:t>
      </w:r>
    </w:p>
    <w:p w14:paraId="04C856A9" w14:textId="77777777" w:rsidR="005C14C6" w:rsidRPr="00ED23D7" w:rsidRDefault="005C14C6" w:rsidP="005C14C6">
      <w:pPr>
        <w:rPr>
          <w:rFonts w:eastAsia="Calibri" w:cs="Arial"/>
          <w:lang w:bidi="he-IL"/>
        </w:rPr>
      </w:pPr>
    </w:p>
    <w:p w14:paraId="14B1482C" w14:textId="77777777" w:rsidR="005C14C6" w:rsidRPr="00ED23D7" w:rsidRDefault="005C14C6" w:rsidP="005C14C6">
      <w:pPr>
        <w:rPr>
          <w:rFonts w:eastAsia="Calibri" w:cs="Arial"/>
          <w:lang w:bidi="he-IL"/>
        </w:rPr>
      </w:pPr>
      <w:r w:rsidRPr="00ED23D7">
        <w:rPr>
          <w:rFonts w:eastAsia="Calibri" w:cs="Arial"/>
          <w:b/>
          <w:bCs/>
          <w:lang w:bidi="he-IL"/>
        </w:rPr>
        <w:t>36</w:t>
      </w:r>
      <w:r w:rsidRPr="00ED23D7">
        <w:rPr>
          <w:rFonts w:eastAsia="Calibri" w:cs="Arial"/>
          <w:lang w:bidi="he-IL"/>
        </w:rPr>
        <w:t xml:space="preserve"> </w:t>
      </w:r>
      <w:r w:rsidRPr="00ED23D7">
        <w:rPr>
          <w:rFonts w:eastAsia="Calibri" w:cs="Arial"/>
          <w:b/>
          <w:bCs/>
          <w:lang w:bidi="he-IL"/>
        </w:rPr>
        <w:t xml:space="preserve">to cause it to go beyond him.: </w:t>
      </w:r>
      <w:r w:rsidRPr="00ED23D7">
        <w:rPr>
          <w:rFonts w:eastAsia="Calibri" w:cs="Arial"/>
          <w:lang w:bidi="he-IL"/>
        </w:rPr>
        <w:t>The arrow went beyond the boy.</w:t>
      </w:r>
    </w:p>
    <w:p w14:paraId="702A6AFE" w14:textId="77777777" w:rsidR="005C14C6" w:rsidRPr="00ED23D7" w:rsidRDefault="005C14C6" w:rsidP="005C14C6">
      <w:pPr>
        <w:rPr>
          <w:rFonts w:eastAsia="Calibri" w:cs="Arial"/>
          <w:lang w:bidi="he-IL"/>
        </w:rPr>
      </w:pPr>
    </w:p>
    <w:p w14:paraId="26577628" w14:textId="77777777" w:rsidR="005C14C6" w:rsidRPr="00ED23D7" w:rsidRDefault="005C14C6" w:rsidP="005C14C6">
      <w:pPr>
        <w:rPr>
          <w:rFonts w:eastAsia="Calibri" w:cs="Arial"/>
          <w:lang w:bidi="he-IL"/>
        </w:rPr>
      </w:pPr>
      <w:r w:rsidRPr="00ED23D7">
        <w:rPr>
          <w:rFonts w:eastAsia="Calibri" w:cs="Arial"/>
          <w:b/>
          <w:bCs/>
          <w:lang w:bidi="he-IL"/>
        </w:rPr>
        <w:t>41</w:t>
      </w:r>
      <w:r w:rsidRPr="00ED23D7">
        <w:rPr>
          <w:rFonts w:eastAsia="Calibri" w:cs="Arial"/>
          <w:lang w:bidi="he-IL"/>
        </w:rPr>
        <w:t xml:space="preserve"> </w:t>
      </w:r>
      <w:r w:rsidRPr="00ED23D7">
        <w:rPr>
          <w:rFonts w:eastAsia="Calibri" w:cs="Arial"/>
          <w:b/>
          <w:bCs/>
          <w:lang w:bidi="he-IL"/>
        </w:rPr>
        <w:t xml:space="preserve">from a place toward the south: </w:t>
      </w:r>
      <w:r w:rsidRPr="00ED23D7">
        <w:rPr>
          <w:rFonts w:eastAsia="Calibri" w:cs="Arial"/>
          <w:lang w:bidi="he-IL"/>
        </w:rPr>
        <w:t>(lit., from by the south. Jonathan renders:) from the side of the travelers’ (or sign) stone which was toward the south.</w:t>
      </w:r>
    </w:p>
    <w:p w14:paraId="045C94F5" w14:textId="77777777" w:rsidR="005C14C6" w:rsidRPr="00ED23D7" w:rsidRDefault="005C14C6" w:rsidP="005C14C6">
      <w:pPr>
        <w:rPr>
          <w:rFonts w:eastAsia="Calibri" w:cs="Arial"/>
          <w:lang w:bidi="he-IL"/>
        </w:rPr>
      </w:pPr>
    </w:p>
    <w:p w14:paraId="6ECB25DC" w14:textId="77777777" w:rsidR="005C14C6" w:rsidRPr="00ED23D7" w:rsidRDefault="005C14C6" w:rsidP="005C14C6">
      <w:pPr>
        <w:rPr>
          <w:rFonts w:eastAsia="Calibri" w:cs="Arial"/>
          <w:lang w:bidi="he-IL"/>
        </w:rPr>
      </w:pPr>
      <w:r w:rsidRPr="00ED23D7">
        <w:rPr>
          <w:rFonts w:eastAsia="Calibri" w:cs="Arial"/>
          <w:b/>
          <w:bCs/>
          <w:lang w:bidi="he-IL"/>
        </w:rPr>
        <w:t xml:space="preserve">until David exceeded: </w:t>
      </w:r>
      <w:r w:rsidRPr="00ED23D7">
        <w:rPr>
          <w:rFonts w:eastAsia="Calibri" w:cs="Arial"/>
          <w:lang w:bidi="he-IL"/>
        </w:rPr>
        <w:t>He cried more.</w:t>
      </w:r>
    </w:p>
    <w:p w14:paraId="0278653B" w14:textId="77777777" w:rsidR="005C14C6" w:rsidRPr="00ED23D7" w:rsidRDefault="005C14C6" w:rsidP="005C14C6">
      <w:pPr>
        <w:rPr>
          <w:rFonts w:eastAsia="Calibri" w:cs="Arial"/>
          <w:lang w:bidi="he-IL"/>
        </w:rPr>
      </w:pPr>
    </w:p>
    <w:p w14:paraId="5FD04918" w14:textId="77777777" w:rsidR="005C14C6" w:rsidRPr="00ED23D7" w:rsidRDefault="005C14C6" w:rsidP="005C14C6">
      <w:pPr>
        <w:rPr>
          <w:rFonts w:eastAsia="Calibri" w:cs="Arial"/>
          <w:lang w:val="en-AU" w:bidi="he-IL"/>
        </w:rPr>
      </w:pPr>
      <w:r w:rsidRPr="00ED23D7">
        <w:rPr>
          <w:rFonts w:eastAsia="Calibri" w:cs="Arial"/>
          <w:b/>
          <w:bCs/>
          <w:lang w:val="en-AU" w:bidi="he-IL"/>
        </w:rPr>
        <w:t>42</w:t>
      </w:r>
      <w:r w:rsidRPr="00ED23D7">
        <w:rPr>
          <w:rFonts w:eastAsia="Calibri" w:cs="Arial"/>
          <w:lang w:val="en-AU" w:bidi="he-IL"/>
        </w:rPr>
        <w:t xml:space="preserve"> </w:t>
      </w:r>
      <w:r w:rsidRPr="00ED23D7">
        <w:rPr>
          <w:rFonts w:eastAsia="Calibri" w:cs="Arial"/>
          <w:b/>
          <w:bCs/>
          <w:lang w:bidi="he-IL"/>
        </w:rPr>
        <w:t>Go in peace!</w:t>
      </w:r>
      <w:r>
        <w:rPr>
          <w:rFonts w:eastAsia="Calibri" w:cs="Arial"/>
          <w:b/>
          <w:bCs/>
          <w:lang w:bidi="he-IL"/>
        </w:rPr>
        <w:t xml:space="preserve"> :</w:t>
      </w:r>
      <w:r w:rsidRPr="00ED23D7">
        <w:rPr>
          <w:rFonts w:eastAsia="Calibri" w:cs="Arial"/>
          <w:b/>
          <w:bCs/>
          <w:lang w:bidi="he-IL"/>
        </w:rPr>
        <w:t xml:space="preserve"> </w:t>
      </w:r>
      <w:r w:rsidRPr="00ED23D7">
        <w:rPr>
          <w:rFonts w:eastAsia="Calibri" w:cs="Arial"/>
          <w:lang w:bidi="he-IL"/>
        </w:rPr>
        <w:t>And the oath which we have sworn, may the Lord be witness thereon forever.</w:t>
      </w:r>
    </w:p>
    <w:p w14:paraId="5491148E" w14:textId="77777777" w:rsidR="005C14C6" w:rsidRPr="005C1D03" w:rsidRDefault="005C14C6" w:rsidP="005C14C6">
      <w:pPr>
        <w:pBdr>
          <w:bottom w:val="double" w:sz="6" w:space="1" w:color="auto"/>
        </w:pBdr>
        <w:rPr>
          <w:rFonts w:eastAsia="Times New Roman" w:cs="Calibri"/>
          <w:color w:val="000000"/>
          <w:lang w:bidi="he-IL"/>
        </w:rPr>
      </w:pPr>
    </w:p>
    <w:p w14:paraId="5CCE7F93" w14:textId="77777777" w:rsidR="005C14C6" w:rsidRDefault="005C14C6" w:rsidP="005C14C6">
      <w:pPr>
        <w:jc w:val="center"/>
        <w:rPr>
          <w:rFonts w:ascii="Cambria" w:eastAsia="Times New Roman" w:hAnsi="Cambria"/>
          <w:b/>
          <w:bCs/>
          <w:color w:val="000000"/>
          <w:sz w:val="28"/>
          <w:szCs w:val="28"/>
          <w:lang w:val="en-AU" w:bidi="he-IL"/>
        </w:rPr>
      </w:pPr>
    </w:p>
    <w:p w14:paraId="79010B22" w14:textId="77777777" w:rsidR="005C14C6" w:rsidRPr="00066B86" w:rsidRDefault="005C14C6" w:rsidP="00DB119A">
      <w:pPr>
        <w:pStyle w:val="Heading2"/>
        <w:rPr>
          <w:rFonts w:eastAsia="Times New Roman" w:cs="Calibri"/>
          <w:lang w:bidi="he-IL"/>
        </w:rPr>
      </w:pPr>
      <w:r w:rsidRPr="00066B86">
        <w:rPr>
          <w:rFonts w:eastAsia="Times New Roman"/>
          <w:lang w:val="en-AU" w:bidi="he-IL"/>
        </w:rPr>
        <w:t>Yochanan Bet (2 John) 1-13 + Yochanan Gimel (3 John) 1-14</w:t>
      </w:r>
    </w:p>
    <w:p w14:paraId="3815044C" w14:textId="77777777" w:rsidR="005C14C6" w:rsidRPr="00E65252" w:rsidRDefault="005C14C6" w:rsidP="005C14C6">
      <w:pPr>
        <w:jc w:val="center"/>
        <w:rPr>
          <w:rFonts w:asciiTheme="minorHAnsi" w:eastAsia="Times New Roman" w:hAnsiTheme="minorHAnsi" w:cstheme="minorHAnsi"/>
          <w:color w:val="000000"/>
          <w:sz w:val="24"/>
          <w:lang w:bidi="he-IL"/>
        </w:rPr>
      </w:pPr>
      <w:r w:rsidRPr="00E65252">
        <w:rPr>
          <w:rFonts w:asciiTheme="minorHAnsi" w:eastAsia="Times New Roman" w:hAnsiTheme="minorHAnsi" w:cstheme="minorHAnsi"/>
          <w:color w:val="000000"/>
          <w:sz w:val="24"/>
          <w:lang w:val="es-ES" w:bidi="he-IL"/>
        </w:rPr>
        <w:t xml:space="preserve">Rabbi Dr. Eliyahu ben Abraham &amp; </w:t>
      </w:r>
      <w:r w:rsidRPr="00E65252">
        <w:rPr>
          <w:rFonts w:asciiTheme="minorHAnsi" w:eastAsia="Times New Roman" w:hAnsiTheme="minorHAnsi" w:cstheme="minorHAnsi"/>
          <w:color w:val="000000"/>
          <w:sz w:val="24"/>
          <w:lang w:val="en-AU" w:bidi="he-IL"/>
        </w:rPr>
        <w:t>Hakham Dr. Yosef ben Haggai</w:t>
      </w:r>
    </w:p>
    <w:p w14:paraId="1952B5A6" w14:textId="77777777" w:rsidR="005C14C6" w:rsidRPr="006B1DA9" w:rsidRDefault="005C14C6" w:rsidP="005C14C6">
      <w:pPr>
        <w:rPr>
          <w:rFonts w:eastAsia="Times New Roman" w:cs="Calibri"/>
          <w:color w:val="000000"/>
          <w:lang w:bidi="he-IL"/>
        </w:rPr>
      </w:pPr>
      <w:r w:rsidRPr="006B1DA9">
        <w:rPr>
          <w:rFonts w:eastAsia="Times New Roman"/>
          <w:color w:val="000000"/>
          <w:lang w:bidi="he-IL"/>
        </w:rPr>
        <w:t> </w:t>
      </w:r>
    </w:p>
    <w:p w14:paraId="150F5336" w14:textId="77777777" w:rsidR="005C14C6" w:rsidRPr="006B1DA9" w:rsidRDefault="005C14C6" w:rsidP="005C14C6">
      <w:pPr>
        <w:rPr>
          <w:rFonts w:asciiTheme="minorHAnsi" w:eastAsia="Times New Roman" w:hAnsiTheme="minorHAnsi" w:cstheme="minorHAnsi"/>
          <w:color w:val="000000"/>
          <w:lang w:bidi="he-IL"/>
        </w:rPr>
      </w:pPr>
      <w:r w:rsidRPr="003C6243">
        <w:rPr>
          <w:rFonts w:asciiTheme="minorHAnsi" w:eastAsia="Times New Roman" w:hAnsiTheme="minorHAnsi" w:cstheme="minorHAnsi"/>
          <w:b/>
          <w:bCs/>
          <w:color w:val="000000"/>
          <w:lang w:bidi="he-IL"/>
        </w:rPr>
        <w:t xml:space="preserve">2 John </w:t>
      </w:r>
      <w:r w:rsidRPr="003C6243">
        <w:rPr>
          <w:rFonts w:asciiTheme="minorHAnsi" w:eastAsia="Times New Roman" w:hAnsiTheme="minorHAnsi" w:cstheme="minorHAnsi"/>
          <w:color w:val="000000"/>
          <w:lang w:bidi="he-IL"/>
        </w:rPr>
        <w:t>1</w:t>
      </w:r>
      <w:r w:rsidRPr="006B1DA9">
        <w:rPr>
          <w:rFonts w:asciiTheme="minorHAnsi" w:eastAsia="Times New Roman" w:hAnsiTheme="minorHAnsi" w:cstheme="minorHAnsi"/>
          <w:color w:val="000000"/>
          <w:lang w:bidi="he-IL"/>
        </w:rPr>
        <w:t>. The elder, to the chosen (i.e. Jewish) Lady and her children, whom I love in the truth </w:t>
      </w:r>
      <w:r w:rsidRPr="006B1DA9">
        <w:rPr>
          <w:rFonts w:asciiTheme="minorHAnsi" w:eastAsia="Times New Roman" w:hAnsiTheme="minorHAnsi" w:cstheme="minorHAnsi"/>
          <w:i/>
          <w:iCs/>
          <w:color w:val="000000"/>
          <w:lang w:bidi="he-IL"/>
        </w:rPr>
        <w:t>(i.e. the Torah – cf. Psalm 119:142),</w:t>
      </w:r>
      <w:r w:rsidRPr="006B1DA9">
        <w:rPr>
          <w:rFonts w:asciiTheme="minorHAnsi" w:eastAsia="Times New Roman" w:hAnsiTheme="minorHAnsi" w:cstheme="minorHAnsi"/>
          <w:color w:val="000000"/>
          <w:lang w:bidi="he-IL"/>
        </w:rPr>
        <w:t> and not I alone, but also all those who intimately know the truth (i.e. the Torah – cf. Psalm 119:142),</w:t>
      </w:r>
    </w:p>
    <w:p w14:paraId="07F7F10C" w14:textId="77777777" w:rsidR="005C14C6" w:rsidRPr="006B1DA9" w:rsidRDefault="005C14C6" w:rsidP="005C14C6">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2. because of the truth (i.e. the Torah – Psalm 119:142) that resides in us and will be with us forever.</w:t>
      </w:r>
    </w:p>
    <w:p w14:paraId="4DE71633" w14:textId="77777777" w:rsidR="005C14C6" w:rsidRPr="006B1DA9" w:rsidRDefault="005C14C6" w:rsidP="005C14C6">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3. </w:t>
      </w:r>
      <w:r w:rsidRPr="006B1DA9">
        <w:rPr>
          <w:rFonts w:asciiTheme="minorHAnsi" w:eastAsia="Times New Roman" w:hAnsiTheme="minorHAnsi" w:cstheme="minorHAnsi"/>
          <w:i/>
          <w:iCs/>
          <w:color w:val="000000"/>
          <w:lang w:bidi="he-IL"/>
        </w:rPr>
        <w:t>[The] </w:t>
      </w:r>
      <w:r w:rsidRPr="006B1DA9">
        <w:rPr>
          <w:rFonts w:asciiTheme="minorHAnsi" w:eastAsia="Times New Roman" w:hAnsiTheme="minorHAnsi" w:cstheme="minorHAnsi"/>
          <w:color w:val="000000"/>
          <w:lang w:bidi="he-IL"/>
        </w:rPr>
        <w:t>blessing Mercy and peace will be with us from God the Father and from Yeshua the Messiah the son </w:t>
      </w:r>
      <w:r w:rsidRPr="006B1DA9">
        <w:rPr>
          <w:rFonts w:asciiTheme="minorHAnsi" w:eastAsia="Times New Roman" w:hAnsiTheme="minorHAnsi" w:cstheme="minorHAnsi"/>
          <w:i/>
          <w:iCs/>
          <w:color w:val="000000"/>
          <w:lang w:bidi="he-IL"/>
        </w:rPr>
        <w:t>(i.e. the anointed King of Israel)</w:t>
      </w:r>
      <w:r w:rsidRPr="006B1DA9">
        <w:rPr>
          <w:rFonts w:asciiTheme="minorHAnsi" w:eastAsia="Times New Roman" w:hAnsiTheme="minorHAnsi" w:cstheme="minorHAnsi"/>
          <w:color w:val="000000"/>
          <w:lang w:bidi="he-IL"/>
        </w:rPr>
        <w:t> of the Father in truth </w:t>
      </w:r>
      <w:r w:rsidRPr="006B1DA9">
        <w:rPr>
          <w:rFonts w:asciiTheme="minorHAnsi" w:eastAsia="Times New Roman" w:hAnsiTheme="minorHAnsi" w:cstheme="minorHAnsi"/>
          <w:i/>
          <w:iCs/>
          <w:color w:val="000000"/>
          <w:lang w:bidi="he-IL"/>
        </w:rPr>
        <w:t>(i.e. Torah – cf. Psalm 119:142)</w:t>
      </w:r>
      <w:r w:rsidRPr="006B1DA9">
        <w:rPr>
          <w:rFonts w:asciiTheme="minorHAnsi" w:eastAsia="Times New Roman" w:hAnsiTheme="minorHAnsi" w:cstheme="minorHAnsi"/>
          <w:color w:val="000000"/>
          <w:lang w:bidi="he-IL"/>
        </w:rPr>
        <w:t> and love.</w:t>
      </w:r>
    </w:p>
    <w:p w14:paraId="354B8F40" w14:textId="77777777" w:rsidR="005C14C6" w:rsidRPr="00ED23D7" w:rsidRDefault="005C14C6" w:rsidP="005C14C6">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4</w:t>
      </w:r>
      <w:r w:rsidRPr="00ED23D7">
        <w:rPr>
          <w:rFonts w:asciiTheme="minorHAnsi" w:eastAsia="Times New Roman" w:hAnsiTheme="minorHAnsi" w:cstheme="minorHAnsi"/>
          <w:color w:val="000000"/>
          <w:lang w:bidi="he-IL"/>
        </w:rPr>
        <w:t>. </w:t>
      </w:r>
      <w:r w:rsidRPr="00ED23D7">
        <w:rPr>
          <w:rFonts w:asciiTheme="minorHAnsi" w:eastAsia="Times New Roman" w:hAnsiTheme="minorHAnsi" w:cstheme="minorHAnsi"/>
          <w:b/>
          <w:bCs/>
          <w:color w:val="000000"/>
          <w:u w:val="single"/>
          <w:lang w:bidi="he-IL"/>
        </w:rPr>
        <w:t>I was very glad because I found </w:t>
      </w:r>
      <w:r w:rsidRPr="00ED23D7">
        <w:rPr>
          <w:rFonts w:asciiTheme="minorHAnsi" w:eastAsia="Times New Roman" w:hAnsiTheme="minorHAnsi" w:cstheme="minorHAnsi"/>
          <w:b/>
          <w:bCs/>
          <w:i/>
          <w:iCs/>
          <w:color w:val="000000"/>
          <w:u w:val="single"/>
          <w:lang w:bidi="he-IL"/>
        </w:rPr>
        <w:t>[some] </w:t>
      </w:r>
      <w:r w:rsidRPr="00ED23D7">
        <w:rPr>
          <w:rFonts w:asciiTheme="minorHAnsi" w:eastAsia="Times New Roman" w:hAnsiTheme="minorHAnsi" w:cstheme="minorHAnsi"/>
          <w:b/>
          <w:bCs/>
          <w:color w:val="000000"/>
          <w:u w:val="single"/>
          <w:lang w:bidi="he-IL"/>
        </w:rPr>
        <w:t>of your children walking in </w:t>
      </w:r>
      <w:r w:rsidRPr="00ED23D7">
        <w:rPr>
          <w:rFonts w:asciiTheme="minorHAnsi" w:eastAsia="Times New Roman" w:hAnsiTheme="minorHAnsi" w:cstheme="minorHAnsi"/>
          <w:b/>
          <w:bCs/>
          <w:i/>
          <w:iCs/>
          <w:color w:val="000000"/>
          <w:u w:val="single"/>
          <w:lang w:bidi="he-IL"/>
        </w:rPr>
        <w:t>[the] </w:t>
      </w:r>
      <w:r w:rsidRPr="00ED23D7">
        <w:rPr>
          <w:rFonts w:asciiTheme="minorHAnsi" w:eastAsia="Times New Roman" w:hAnsiTheme="minorHAnsi" w:cstheme="minorHAnsi"/>
          <w:b/>
          <w:bCs/>
          <w:color w:val="000000"/>
          <w:u w:val="single"/>
          <w:lang w:bidi="he-IL"/>
        </w:rPr>
        <w:t>truth (i.e. Torah – cf. Psalm 119:142), just as the Father commanded us</w:t>
      </w:r>
      <w:r w:rsidRPr="00ED23D7">
        <w:rPr>
          <w:rFonts w:asciiTheme="minorHAnsi" w:eastAsia="Times New Roman" w:hAnsiTheme="minorHAnsi" w:cstheme="minorHAnsi"/>
          <w:b/>
          <w:bCs/>
          <w:color w:val="000000"/>
          <w:lang w:bidi="he-IL"/>
        </w:rPr>
        <w:t>.</w:t>
      </w:r>
    </w:p>
    <w:p w14:paraId="2EC3533B" w14:textId="77777777" w:rsidR="005C14C6" w:rsidRPr="006B1DA9" w:rsidRDefault="005C14C6" w:rsidP="005C14C6">
      <w:pPr>
        <w:rPr>
          <w:rFonts w:asciiTheme="minorHAnsi" w:eastAsia="Times New Roman" w:hAnsiTheme="minorHAnsi" w:cstheme="minorHAnsi"/>
          <w:color w:val="000000"/>
          <w:lang w:bidi="he-IL"/>
        </w:rPr>
      </w:pPr>
      <w:r w:rsidRPr="00ED23D7">
        <w:rPr>
          <w:rFonts w:asciiTheme="minorHAnsi" w:eastAsia="Times New Roman" w:hAnsiTheme="minorHAnsi" w:cstheme="minorHAnsi"/>
          <w:color w:val="000000"/>
          <w:lang w:bidi="he-IL"/>
        </w:rPr>
        <w:t>5. </w:t>
      </w:r>
      <w:r w:rsidRPr="00ED23D7">
        <w:rPr>
          <w:rFonts w:asciiTheme="minorHAnsi" w:eastAsia="Times New Roman" w:hAnsiTheme="minorHAnsi" w:cstheme="minorHAnsi"/>
          <w:b/>
          <w:bCs/>
          <w:color w:val="000000"/>
          <w:u w:val="single"/>
          <w:lang w:bidi="he-IL"/>
        </w:rPr>
        <w:t>And now I ask you, Lady not</w:t>
      </w:r>
      <w:r w:rsidRPr="00ED23D7">
        <w:rPr>
          <w:rFonts w:asciiTheme="minorHAnsi" w:eastAsia="Times New Roman" w:hAnsiTheme="minorHAnsi" w:cstheme="minorHAnsi"/>
          <w:b/>
          <w:bCs/>
          <w:i/>
          <w:iCs/>
          <w:color w:val="000000"/>
          <w:u w:val="single"/>
          <w:lang w:bidi="he-IL"/>
        </w:rPr>
        <w:t> [as</w:t>
      </w:r>
      <w:r w:rsidRPr="00ED23D7">
        <w:rPr>
          <w:rFonts w:asciiTheme="minorHAnsi" w:eastAsia="Times New Roman" w:hAnsiTheme="minorHAnsi" w:cstheme="minorHAnsi"/>
          <w:b/>
          <w:bCs/>
          <w:color w:val="000000"/>
          <w:u w:val="single"/>
          <w:lang w:bidi="he-IL"/>
        </w:rPr>
        <w:t> </w:t>
      </w:r>
      <w:r w:rsidRPr="00ED23D7">
        <w:rPr>
          <w:rFonts w:asciiTheme="minorHAnsi" w:eastAsia="Times New Roman" w:hAnsiTheme="minorHAnsi" w:cstheme="minorHAnsi"/>
          <w:b/>
          <w:bCs/>
          <w:i/>
          <w:iCs/>
          <w:color w:val="000000"/>
          <w:u w:val="single"/>
          <w:lang w:bidi="he-IL"/>
        </w:rPr>
        <w:t>if I were] </w:t>
      </w:r>
      <w:r w:rsidRPr="00ED23D7">
        <w:rPr>
          <w:rFonts w:asciiTheme="minorHAnsi" w:eastAsia="Times New Roman" w:hAnsiTheme="minorHAnsi" w:cstheme="minorHAnsi"/>
          <w:b/>
          <w:bCs/>
          <w:color w:val="000000"/>
          <w:u w:val="single"/>
          <w:lang w:bidi="he-IL"/>
        </w:rPr>
        <w:t>writing a new commandment to you, but </w:t>
      </w:r>
      <w:r w:rsidRPr="00ED23D7">
        <w:rPr>
          <w:rFonts w:asciiTheme="minorHAnsi" w:eastAsia="Times New Roman" w:hAnsiTheme="minorHAnsi" w:cstheme="minorHAnsi"/>
          <w:b/>
          <w:bCs/>
          <w:i/>
          <w:iCs/>
          <w:color w:val="000000"/>
          <w:u w:val="single"/>
          <w:lang w:bidi="he-IL"/>
        </w:rPr>
        <w:t>[one] </w:t>
      </w:r>
      <w:r w:rsidRPr="00ED23D7">
        <w:rPr>
          <w:rFonts w:asciiTheme="minorHAnsi" w:eastAsia="Times New Roman" w:hAnsiTheme="minorHAnsi" w:cstheme="minorHAnsi"/>
          <w:b/>
          <w:bCs/>
          <w:color w:val="000000"/>
          <w:u w:val="single"/>
          <w:lang w:bidi="he-IL"/>
        </w:rPr>
        <w:t>that we have had from the beginning </w:t>
      </w:r>
      <w:r w:rsidRPr="00ED23D7">
        <w:rPr>
          <w:rFonts w:asciiTheme="minorHAnsi" w:eastAsia="Times New Roman" w:hAnsiTheme="minorHAnsi" w:cstheme="minorHAnsi"/>
          <w:b/>
          <w:bCs/>
          <w:i/>
          <w:iCs/>
          <w:color w:val="000000"/>
          <w:u w:val="single"/>
          <w:lang w:bidi="he-IL"/>
        </w:rPr>
        <w:t>(i.e. B’resheet – Gen. 1:1ff)</w:t>
      </w:r>
      <w:r w:rsidRPr="00ED23D7">
        <w:rPr>
          <w:rFonts w:asciiTheme="minorHAnsi" w:eastAsia="Times New Roman" w:hAnsiTheme="minorHAnsi" w:cstheme="minorHAnsi"/>
          <w:b/>
          <w:bCs/>
          <w:color w:val="000000"/>
          <w:u w:val="single"/>
          <w:lang w:bidi="he-IL"/>
        </w:rPr>
        <w:t>], that we should love one another.</w:t>
      </w:r>
    </w:p>
    <w:p w14:paraId="165CD521" w14:textId="77777777" w:rsidR="005C14C6" w:rsidRPr="006B1DA9" w:rsidRDefault="005C14C6" w:rsidP="005C14C6">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6. And this is love: that we walk according to His </w:t>
      </w:r>
      <w:r w:rsidRPr="006B1DA9">
        <w:rPr>
          <w:rFonts w:asciiTheme="minorHAnsi" w:eastAsia="Times New Roman" w:hAnsiTheme="minorHAnsi" w:cstheme="minorHAnsi"/>
          <w:i/>
          <w:iCs/>
          <w:color w:val="000000"/>
          <w:lang w:bidi="he-IL"/>
        </w:rPr>
        <w:t>(God’s)</w:t>
      </w:r>
      <w:r w:rsidRPr="006B1DA9">
        <w:rPr>
          <w:rFonts w:asciiTheme="minorHAnsi" w:eastAsia="Times New Roman" w:hAnsiTheme="minorHAnsi" w:cstheme="minorHAnsi"/>
          <w:color w:val="000000"/>
          <w:lang w:bidi="he-IL"/>
        </w:rPr>
        <w:t> commandments. This is the commandment, just as you have heard from the beginning </w:t>
      </w:r>
      <w:r w:rsidRPr="006B1DA9">
        <w:rPr>
          <w:rFonts w:asciiTheme="minorHAnsi" w:eastAsia="Times New Roman" w:hAnsiTheme="minorHAnsi" w:cstheme="minorHAnsi"/>
          <w:i/>
          <w:iCs/>
          <w:color w:val="000000"/>
          <w:lang w:bidi="he-IL"/>
        </w:rPr>
        <w:t>(B’resheet – Gen. 1:1ff),</w:t>
      </w:r>
      <w:r w:rsidRPr="006B1DA9">
        <w:rPr>
          <w:rFonts w:asciiTheme="minorHAnsi" w:eastAsia="Times New Roman" w:hAnsiTheme="minorHAnsi" w:cstheme="minorHAnsi"/>
          <w:color w:val="000000"/>
          <w:lang w:bidi="he-IL"/>
        </w:rPr>
        <w:t> so that you should walk in it.</w:t>
      </w:r>
    </w:p>
    <w:p w14:paraId="02690C8A" w14:textId="77777777" w:rsidR="005C14C6" w:rsidRPr="006B1DA9" w:rsidRDefault="005C14C6" w:rsidP="005C14C6">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7. For many deceivers have gone out into the </w:t>
      </w:r>
      <w:r w:rsidRPr="006B1DA9">
        <w:rPr>
          <w:rFonts w:asciiTheme="minorHAnsi" w:eastAsia="Times New Roman" w:hAnsiTheme="minorHAnsi" w:cstheme="minorHAnsi"/>
          <w:i/>
          <w:iCs/>
          <w:color w:val="000000"/>
          <w:lang w:bidi="he-IL"/>
        </w:rPr>
        <w:t>[pagan]</w:t>
      </w:r>
      <w:r w:rsidRPr="006B1DA9">
        <w:rPr>
          <w:rFonts w:asciiTheme="minorHAnsi" w:eastAsia="Times New Roman" w:hAnsiTheme="minorHAnsi" w:cstheme="minorHAnsi"/>
          <w:color w:val="000000"/>
          <w:lang w:bidi="he-IL"/>
        </w:rPr>
        <w:t> world, those who do not profess that Yeshua the Messiah came in </w:t>
      </w:r>
      <w:r w:rsidRPr="006B1DA9">
        <w:rPr>
          <w:rFonts w:asciiTheme="minorHAnsi" w:eastAsia="Times New Roman" w:hAnsiTheme="minorHAnsi" w:cstheme="minorHAnsi"/>
          <w:i/>
          <w:iCs/>
          <w:color w:val="000000"/>
          <w:lang w:bidi="he-IL"/>
        </w:rPr>
        <w:t>(or, according to)</w:t>
      </w:r>
      <w:r w:rsidRPr="006B1DA9">
        <w:rPr>
          <w:rFonts w:asciiTheme="minorHAnsi" w:eastAsia="Times New Roman" w:hAnsiTheme="minorHAnsi" w:cstheme="minorHAnsi"/>
          <w:color w:val="000000"/>
          <w:lang w:bidi="he-IL"/>
        </w:rPr>
        <w:t> </w:t>
      </w:r>
      <w:r w:rsidRPr="006B1DA9">
        <w:rPr>
          <w:rFonts w:asciiTheme="minorHAnsi" w:eastAsia="Times New Roman" w:hAnsiTheme="minorHAnsi" w:cstheme="minorHAnsi"/>
          <w:i/>
          <w:iCs/>
          <w:color w:val="000000"/>
          <w:lang w:bidi="he-IL"/>
        </w:rPr>
        <w:t>[the] </w:t>
      </w:r>
      <w:r w:rsidRPr="006B1DA9">
        <w:rPr>
          <w:rFonts w:asciiTheme="minorHAnsi" w:eastAsia="Times New Roman" w:hAnsiTheme="minorHAnsi" w:cstheme="minorHAnsi"/>
          <w:color w:val="000000"/>
          <w:lang w:bidi="he-IL"/>
        </w:rPr>
        <w:t>flesh. This person is the deceiver and the anti-Messiah!</w:t>
      </w:r>
    </w:p>
    <w:p w14:paraId="1312AA6E" w14:textId="77777777" w:rsidR="005C14C6" w:rsidRPr="006B1DA9" w:rsidRDefault="005C14C6" w:rsidP="005C14C6">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8. Watch yourselves that you do not lose what we have worked for, but receive a full reward.</w:t>
      </w:r>
    </w:p>
    <w:p w14:paraId="4E20FC74" w14:textId="77777777" w:rsidR="005C14C6" w:rsidRPr="006B1DA9" w:rsidRDefault="005C14C6" w:rsidP="005C14C6">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lastRenderedPageBreak/>
        <w:t>9. Everyone who </w:t>
      </w:r>
      <w:r w:rsidRPr="006B1DA9">
        <w:rPr>
          <w:rFonts w:asciiTheme="minorHAnsi" w:eastAsia="Times New Roman" w:hAnsiTheme="minorHAnsi" w:cstheme="minorHAnsi"/>
          <w:i/>
          <w:iCs/>
          <w:color w:val="000000"/>
          <w:lang w:bidi="he-IL"/>
        </w:rPr>
        <w:t>[continually and intentionally] </w:t>
      </w:r>
      <w:r w:rsidRPr="006B1DA9">
        <w:rPr>
          <w:rFonts w:asciiTheme="minorHAnsi" w:eastAsia="Times New Roman" w:hAnsiTheme="minorHAnsi" w:cstheme="minorHAnsi"/>
          <w:color w:val="000000"/>
          <w:lang w:bidi="he-IL"/>
        </w:rPr>
        <w:t>transgresses the </w:t>
      </w:r>
      <w:r w:rsidRPr="006B1DA9">
        <w:rPr>
          <w:rFonts w:asciiTheme="minorHAnsi" w:eastAsia="Times New Roman" w:hAnsiTheme="minorHAnsi" w:cstheme="minorHAnsi"/>
          <w:i/>
          <w:iCs/>
          <w:color w:val="000000"/>
          <w:lang w:bidi="he-IL"/>
        </w:rPr>
        <w:t>[Written and Oral] </w:t>
      </w:r>
      <w:r w:rsidRPr="006B1DA9">
        <w:rPr>
          <w:rFonts w:asciiTheme="minorHAnsi" w:eastAsia="Times New Roman" w:hAnsiTheme="minorHAnsi" w:cstheme="minorHAnsi"/>
          <w:color w:val="000000"/>
          <w:lang w:bidi="he-IL"/>
        </w:rPr>
        <w:t>Law and does not remain in the teachings of Messiah does not have God. The one who remains in the teachings </w:t>
      </w:r>
      <w:r w:rsidRPr="006B1DA9">
        <w:rPr>
          <w:rFonts w:asciiTheme="minorHAnsi" w:eastAsia="Times New Roman" w:hAnsiTheme="minorHAnsi" w:cstheme="minorHAnsi"/>
          <w:i/>
          <w:iCs/>
          <w:color w:val="000000"/>
          <w:lang w:bidi="he-IL"/>
        </w:rPr>
        <w:t>[of the Written and Oral Law]</w:t>
      </w:r>
      <w:r w:rsidRPr="006B1DA9">
        <w:rPr>
          <w:rFonts w:asciiTheme="minorHAnsi" w:eastAsia="Times New Roman" w:hAnsiTheme="minorHAnsi" w:cstheme="minorHAnsi"/>
          <w:color w:val="000000"/>
          <w:lang w:bidi="he-IL"/>
        </w:rPr>
        <w:t>, this person has both the Father and the son </w:t>
      </w:r>
      <w:r w:rsidRPr="006B1DA9">
        <w:rPr>
          <w:rFonts w:asciiTheme="minorHAnsi" w:eastAsia="Times New Roman" w:hAnsiTheme="minorHAnsi" w:cstheme="minorHAnsi"/>
          <w:i/>
          <w:iCs/>
          <w:color w:val="000000"/>
          <w:lang w:bidi="he-IL"/>
        </w:rPr>
        <w:t>(i.e. the anointed King of Israel).</w:t>
      </w:r>
    </w:p>
    <w:p w14:paraId="6281CB5A" w14:textId="77777777" w:rsidR="005C14C6" w:rsidRPr="006B1DA9" w:rsidRDefault="005C14C6" w:rsidP="005C14C6">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10. If anyone comes to you and does not bring this </w:t>
      </w:r>
      <w:r w:rsidRPr="006B1DA9">
        <w:rPr>
          <w:rFonts w:asciiTheme="minorHAnsi" w:eastAsia="Times New Roman" w:hAnsiTheme="minorHAnsi" w:cstheme="minorHAnsi"/>
          <w:i/>
          <w:iCs/>
          <w:color w:val="000000"/>
          <w:lang w:bidi="he-IL"/>
        </w:rPr>
        <w:t>[Torah] </w:t>
      </w:r>
      <w:r w:rsidRPr="006B1DA9">
        <w:rPr>
          <w:rFonts w:asciiTheme="minorHAnsi" w:eastAsia="Times New Roman" w:hAnsiTheme="minorHAnsi" w:cstheme="minorHAnsi"/>
          <w:color w:val="000000"/>
          <w:lang w:bidi="he-IL"/>
        </w:rPr>
        <w:t>teaching, do not receive him into </w:t>
      </w:r>
      <w:r w:rsidRPr="006B1DA9">
        <w:rPr>
          <w:rFonts w:asciiTheme="minorHAnsi" w:eastAsia="Times New Roman" w:hAnsiTheme="minorHAnsi" w:cstheme="minorHAnsi"/>
          <w:i/>
          <w:iCs/>
          <w:color w:val="000000"/>
          <w:lang w:bidi="he-IL"/>
        </w:rPr>
        <w:t>[your] </w:t>
      </w:r>
      <w:r w:rsidRPr="006B1DA9">
        <w:rPr>
          <w:rFonts w:asciiTheme="minorHAnsi" w:eastAsia="Times New Roman" w:hAnsiTheme="minorHAnsi" w:cstheme="minorHAnsi"/>
          <w:color w:val="000000"/>
          <w:lang w:bidi="he-IL"/>
        </w:rPr>
        <w:t>house and do not speak a greeting to him,</w:t>
      </w:r>
    </w:p>
    <w:p w14:paraId="2863140A" w14:textId="77777777" w:rsidR="005C14C6" w:rsidRPr="006B1DA9" w:rsidRDefault="005C14C6" w:rsidP="005C14C6">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11. because the one who speaks a greeting to him shares in his evil deeds.</w:t>
      </w:r>
    </w:p>
    <w:p w14:paraId="7C047D06" w14:textId="77777777" w:rsidR="005C14C6" w:rsidRPr="006B1DA9" w:rsidRDefault="005C14C6" w:rsidP="005C14C6">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12. </w:t>
      </w:r>
      <w:r w:rsidRPr="006B1DA9">
        <w:rPr>
          <w:rFonts w:asciiTheme="minorHAnsi" w:eastAsia="Times New Roman" w:hAnsiTheme="minorHAnsi" w:cstheme="minorHAnsi"/>
          <w:i/>
          <w:iCs/>
          <w:color w:val="000000"/>
          <w:lang w:bidi="he-IL"/>
        </w:rPr>
        <w:t>[Although] </w:t>
      </w:r>
      <w:r w:rsidRPr="006B1DA9">
        <w:rPr>
          <w:rFonts w:asciiTheme="minorHAnsi" w:eastAsia="Times New Roman" w:hAnsiTheme="minorHAnsi" w:cstheme="minorHAnsi"/>
          <w:color w:val="000000"/>
          <w:lang w:bidi="he-IL"/>
        </w:rPr>
        <w:t>I have many </w:t>
      </w:r>
      <w:r w:rsidRPr="006B1DA9">
        <w:rPr>
          <w:rFonts w:asciiTheme="minorHAnsi" w:eastAsia="Times New Roman" w:hAnsiTheme="minorHAnsi" w:cstheme="minorHAnsi"/>
          <w:i/>
          <w:iCs/>
          <w:color w:val="000000"/>
          <w:lang w:bidi="he-IL"/>
        </w:rPr>
        <w:t>[things] </w:t>
      </w:r>
      <w:r w:rsidRPr="006B1DA9">
        <w:rPr>
          <w:rFonts w:asciiTheme="minorHAnsi" w:eastAsia="Times New Roman" w:hAnsiTheme="minorHAnsi" w:cstheme="minorHAnsi"/>
          <w:color w:val="000000"/>
          <w:lang w:bidi="he-IL"/>
        </w:rPr>
        <w:t>to write to you, I do not want </w:t>
      </w:r>
      <w:r w:rsidRPr="006B1DA9">
        <w:rPr>
          <w:rFonts w:asciiTheme="minorHAnsi" w:eastAsia="Times New Roman" w:hAnsiTheme="minorHAnsi" w:cstheme="minorHAnsi"/>
          <w:i/>
          <w:iCs/>
          <w:color w:val="000000"/>
          <w:lang w:bidi="he-IL"/>
        </w:rPr>
        <w:t>[to do so] </w:t>
      </w:r>
      <w:r w:rsidRPr="006B1DA9">
        <w:rPr>
          <w:rFonts w:asciiTheme="minorHAnsi" w:eastAsia="Times New Roman" w:hAnsiTheme="minorHAnsi" w:cstheme="minorHAnsi"/>
          <w:color w:val="000000"/>
          <w:lang w:bidi="he-IL"/>
        </w:rPr>
        <w:t>by means of paper and ink, but I hope to be with you and to speak face to face, so that your joy may be complete.</w:t>
      </w:r>
    </w:p>
    <w:p w14:paraId="533D54A0" w14:textId="77777777" w:rsidR="005C14C6" w:rsidRPr="006B1DA9" w:rsidRDefault="005C14C6" w:rsidP="005C14C6">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13. The children of your chosen </w:t>
      </w:r>
      <w:r w:rsidRPr="006B1DA9">
        <w:rPr>
          <w:rFonts w:asciiTheme="minorHAnsi" w:eastAsia="Times New Roman" w:hAnsiTheme="minorHAnsi" w:cstheme="minorHAnsi"/>
          <w:i/>
          <w:iCs/>
          <w:color w:val="000000"/>
          <w:lang w:bidi="he-IL"/>
        </w:rPr>
        <w:t>(i.e. Jewish)</w:t>
      </w:r>
      <w:r w:rsidRPr="006B1DA9">
        <w:rPr>
          <w:rFonts w:asciiTheme="minorHAnsi" w:eastAsia="Times New Roman" w:hAnsiTheme="minorHAnsi" w:cstheme="minorHAnsi"/>
          <w:color w:val="000000"/>
          <w:lang w:bidi="he-IL"/>
        </w:rPr>
        <w:t> sister greet you.</w:t>
      </w:r>
    </w:p>
    <w:p w14:paraId="72E46B4B" w14:textId="77777777" w:rsidR="005C14C6" w:rsidRPr="00066B86" w:rsidRDefault="005C14C6" w:rsidP="005C14C6">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 </w:t>
      </w:r>
    </w:p>
    <w:p w14:paraId="3FF50F09" w14:textId="77777777" w:rsidR="005C14C6" w:rsidRPr="006B1DA9" w:rsidRDefault="005C14C6" w:rsidP="005C14C6">
      <w:pPr>
        <w:rPr>
          <w:rFonts w:asciiTheme="minorHAnsi" w:eastAsia="Times New Roman" w:hAnsiTheme="minorHAnsi" w:cstheme="minorHAnsi"/>
          <w:color w:val="000000"/>
          <w:lang w:bidi="he-IL"/>
        </w:rPr>
      </w:pPr>
      <w:r w:rsidRPr="00066B86">
        <w:rPr>
          <w:rFonts w:asciiTheme="minorHAnsi" w:eastAsia="Times New Roman" w:hAnsiTheme="minorHAnsi" w:cstheme="minorHAnsi"/>
          <w:b/>
          <w:bCs/>
          <w:color w:val="000000"/>
          <w:lang w:bidi="he-IL"/>
        </w:rPr>
        <w:t>3</w:t>
      </w:r>
      <w:r>
        <w:rPr>
          <w:rFonts w:asciiTheme="minorHAnsi" w:eastAsia="Times New Roman" w:hAnsiTheme="minorHAnsi" w:cstheme="minorHAnsi"/>
          <w:b/>
          <w:bCs/>
          <w:color w:val="000000"/>
          <w:lang w:bidi="he-IL"/>
        </w:rPr>
        <w:t xml:space="preserve"> </w:t>
      </w:r>
      <w:r w:rsidRPr="00066B86">
        <w:rPr>
          <w:rFonts w:asciiTheme="minorHAnsi" w:eastAsia="Times New Roman" w:hAnsiTheme="minorHAnsi" w:cstheme="minorHAnsi"/>
          <w:b/>
          <w:bCs/>
          <w:color w:val="000000"/>
          <w:lang w:bidi="he-IL"/>
        </w:rPr>
        <w:t>J</w:t>
      </w:r>
      <w:r>
        <w:rPr>
          <w:rFonts w:asciiTheme="minorHAnsi" w:eastAsia="Times New Roman" w:hAnsiTheme="minorHAnsi" w:cstheme="minorHAnsi"/>
          <w:b/>
          <w:bCs/>
          <w:color w:val="000000"/>
          <w:lang w:bidi="he-IL"/>
        </w:rPr>
        <w:t xml:space="preserve">ohn </w:t>
      </w:r>
      <w:r w:rsidRPr="006B1DA9">
        <w:rPr>
          <w:rFonts w:asciiTheme="minorHAnsi" w:eastAsia="Times New Roman" w:hAnsiTheme="minorHAnsi" w:cstheme="minorHAnsi"/>
          <w:color w:val="000000"/>
          <w:lang w:bidi="he-IL"/>
        </w:rPr>
        <w:t>1. The elder, to Gaius the beloved, whom I love in </w:t>
      </w:r>
      <w:r w:rsidRPr="006B1DA9">
        <w:rPr>
          <w:rFonts w:asciiTheme="minorHAnsi" w:eastAsia="Times New Roman" w:hAnsiTheme="minorHAnsi" w:cstheme="minorHAnsi"/>
          <w:i/>
          <w:iCs/>
          <w:color w:val="000000"/>
          <w:lang w:bidi="he-IL"/>
        </w:rPr>
        <w:t>the </w:t>
      </w:r>
      <w:r w:rsidRPr="006B1DA9">
        <w:rPr>
          <w:rFonts w:asciiTheme="minorHAnsi" w:eastAsia="Times New Roman" w:hAnsiTheme="minorHAnsi" w:cstheme="minorHAnsi"/>
          <w:color w:val="000000"/>
          <w:lang w:bidi="he-IL"/>
        </w:rPr>
        <w:t>truth </w:t>
      </w:r>
      <w:r w:rsidRPr="006B1DA9">
        <w:rPr>
          <w:rFonts w:asciiTheme="minorHAnsi" w:eastAsia="Times New Roman" w:hAnsiTheme="minorHAnsi" w:cstheme="minorHAnsi"/>
          <w:i/>
          <w:iCs/>
          <w:color w:val="000000"/>
          <w:lang w:bidi="he-IL"/>
        </w:rPr>
        <w:t>(i.e. the Torah – cf. Psalm 119:142).</w:t>
      </w:r>
    </w:p>
    <w:p w14:paraId="374EB099" w14:textId="77777777" w:rsidR="005C14C6" w:rsidRPr="006B1DA9" w:rsidRDefault="005C14C6" w:rsidP="005C14C6">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2. Beloved, I pray </w:t>
      </w:r>
      <w:r w:rsidRPr="006B1DA9">
        <w:rPr>
          <w:rFonts w:asciiTheme="minorHAnsi" w:eastAsia="Times New Roman" w:hAnsiTheme="minorHAnsi" w:cstheme="minorHAnsi"/>
          <w:i/>
          <w:iCs/>
          <w:color w:val="000000"/>
          <w:lang w:bidi="he-IL"/>
        </w:rPr>
        <w:t>[that] </w:t>
      </w:r>
      <w:r w:rsidRPr="006B1DA9">
        <w:rPr>
          <w:rFonts w:asciiTheme="minorHAnsi" w:eastAsia="Times New Roman" w:hAnsiTheme="minorHAnsi" w:cstheme="minorHAnsi"/>
          <w:color w:val="000000"/>
          <w:lang w:bidi="he-IL"/>
        </w:rPr>
        <w:t>you may prosper concerning everything and be healthy, just as your soul prospers </w:t>
      </w:r>
      <w:r w:rsidRPr="006B1DA9">
        <w:rPr>
          <w:rFonts w:asciiTheme="minorHAnsi" w:eastAsia="Times New Roman" w:hAnsiTheme="minorHAnsi" w:cstheme="minorHAnsi"/>
          <w:i/>
          <w:iCs/>
          <w:color w:val="000000"/>
          <w:lang w:bidi="he-IL"/>
        </w:rPr>
        <w:t>[in the Torah].</w:t>
      </w:r>
    </w:p>
    <w:p w14:paraId="60D9BFBD" w14:textId="77777777" w:rsidR="005C14C6" w:rsidRPr="006B1DA9" w:rsidRDefault="005C14C6" w:rsidP="005C14C6">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3. </w:t>
      </w:r>
      <w:r w:rsidRPr="00ED23D7">
        <w:rPr>
          <w:rFonts w:asciiTheme="minorHAnsi" w:eastAsia="Times New Roman" w:hAnsiTheme="minorHAnsi" w:cstheme="minorHAnsi"/>
          <w:b/>
          <w:bCs/>
          <w:color w:val="000000"/>
          <w:u w:val="single"/>
          <w:lang w:bidi="he-IL"/>
        </w:rPr>
        <w:t>For I rejoiced exceedingly </w:t>
      </w:r>
      <w:r w:rsidRPr="00ED23D7">
        <w:rPr>
          <w:rFonts w:asciiTheme="minorHAnsi" w:eastAsia="Times New Roman" w:hAnsiTheme="minorHAnsi" w:cstheme="minorHAnsi"/>
          <w:b/>
          <w:bCs/>
          <w:i/>
          <w:iCs/>
          <w:color w:val="000000"/>
          <w:u w:val="single"/>
          <w:lang w:bidi="he-IL"/>
        </w:rPr>
        <w:t>[when the] </w:t>
      </w:r>
      <w:r w:rsidRPr="00ED23D7">
        <w:rPr>
          <w:rFonts w:asciiTheme="minorHAnsi" w:eastAsia="Times New Roman" w:hAnsiTheme="minorHAnsi" w:cstheme="minorHAnsi"/>
          <w:b/>
          <w:bCs/>
          <w:color w:val="000000"/>
          <w:u w:val="single"/>
          <w:lang w:bidi="he-IL"/>
        </w:rPr>
        <w:t>brothers came and testified </w:t>
      </w:r>
      <w:r w:rsidRPr="00ED23D7">
        <w:rPr>
          <w:rFonts w:asciiTheme="minorHAnsi" w:eastAsia="Times New Roman" w:hAnsiTheme="minorHAnsi" w:cstheme="minorHAnsi"/>
          <w:b/>
          <w:bCs/>
          <w:i/>
          <w:iCs/>
          <w:color w:val="000000"/>
          <w:u w:val="single"/>
          <w:lang w:bidi="he-IL"/>
        </w:rPr>
        <w:t>[to] </w:t>
      </w:r>
      <w:r w:rsidRPr="00ED23D7">
        <w:rPr>
          <w:rFonts w:asciiTheme="minorHAnsi" w:eastAsia="Times New Roman" w:hAnsiTheme="minorHAnsi" w:cstheme="minorHAnsi"/>
          <w:b/>
          <w:bCs/>
          <w:color w:val="000000"/>
          <w:u w:val="single"/>
          <w:lang w:bidi="he-IL"/>
        </w:rPr>
        <w:t>your truth, just as you are walking in </w:t>
      </w:r>
      <w:r w:rsidRPr="00ED23D7">
        <w:rPr>
          <w:rFonts w:asciiTheme="minorHAnsi" w:eastAsia="Times New Roman" w:hAnsiTheme="minorHAnsi" w:cstheme="minorHAnsi"/>
          <w:b/>
          <w:bCs/>
          <w:i/>
          <w:iCs/>
          <w:color w:val="000000"/>
          <w:u w:val="single"/>
          <w:lang w:bidi="he-IL"/>
        </w:rPr>
        <w:t>[the] </w:t>
      </w:r>
      <w:r w:rsidRPr="00ED23D7">
        <w:rPr>
          <w:rFonts w:asciiTheme="minorHAnsi" w:eastAsia="Times New Roman" w:hAnsiTheme="minorHAnsi" w:cstheme="minorHAnsi"/>
          <w:b/>
          <w:bCs/>
          <w:color w:val="000000"/>
          <w:u w:val="single"/>
          <w:lang w:bidi="he-IL"/>
        </w:rPr>
        <w:t>truth </w:t>
      </w:r>
      <w:r w:rsidRPr="00ED23D7">
        <w:rPr>
          <w:rFonts w:asciiTheme="minorHAnsi" w:eastAsia="Times New Roman" w:hAnsiTheme="minorHAnsi" w:cstheme="minorHAnsi"/>
          <w:b/>
          <w:bCs/>
          <w:i/>
          <w:iCs/>
          <w:color w:val="000000"/>
          <w:u w:val="single"/>
          <w:lang w:bidi="he-IL"/>
        </w:rPr>
        <w:t>(i.e. Torah – cf. Psalm 119:142).</w:t>
      </w:r>
    </w:p>
    <w:p w14:paraId="1C9D8D8E" w14:textId="77777777" w:rsidR="005C14C6" w:rsidRPr="006B1DA9" w:rsidRDefault="005C14C6" w:rsidP="005C14C6">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4. </w:t>
      </w:r>
      <w:r w:rsidRPr="00ED23D7">
        <w:rPr>
          <w:rFonts w:asciiTheme="minorHAnsi" w:eastAsia="Times New Roman" w:hAnsiTheme="minorHAnsi" w:cstheme="minorHAnsi"/>
          <w:b/>
          <w:bCs/>
          <w:color w:val="000000"/>
          <w:u w:val="single"/>
          <w:lang w:bidi="he-IL"/>
        </w:rPr>
        <w:t>I have no greater joy than this: that I hear </w:t>
      </w:r>
      <w:r w:rsidRPr="00ED23D7">
        <w:rPr>
          <w:rFonts w:asciiTheme="minorHAnsi" w:eastAsia="Times New Roman" w:hAnsiTheme="minorHAnsi" w:cstheme="minorHAnsi"/>
          <w:b/>
          <w:bCs/>
          <w:i/>
          <w:iCs/>
          <w:color w:val="000000"/>
          <w:u w:val="single"/>
          <w:lang w:bidi="he-IL"/>
        </w:rPr>
        <w:t>[that] </w:t>
      </w:r>
      <w:r w:rsidRPr="00ED23D7">
        <w:rPr>
          <w:rFonts w:asciiTheme="minorHAnsi" w:eastAsia="Times New Roman" w:hAnsiTheme="minorHAnsi" w:cstheme="minorHAnsi"/>
          <w:b/>
          <w:bCs/>
          <w:color w:val="000000"/>
          <w:u w:val="single"/>
          <w:lang w:bidi="he-IL"/>
        </w:rPr>
        <w:t>my children are walking in the truth </w:t>
      </w:r>
      <w:r w:rsidRPr="00ED23D7">
        <w:rPr>
          <w:rFonts w:asciiTheme="minorHAnsi" w:eastAsia="Times New Roman" w:hAnsiTheme="minorHAnsi" w:cstheme="minorHAnsi"/>
          <w:b/>
          <w:bCs/>
          <w:i/>
          <w:iCs/>
          <w:color w:val="000000"/>
          <w:u w:val="single"/>
          <w:lang w:bidi="he-IL"/>
        </w:rPr>
        <w:t>(i.e. Torah – cf. Psalm 119:142).</w:t>
      </w:r>
    </w:p>
    <w:p w14:paraId="634C3688" w14:textId="77777777" w:rsidR="005C14C6" w:rsidRPr="006B1DA9" w:rsidRDefault="005C14C6" w:rsidP="005C14C6">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5. </w:t>
      </w:r>
      <w:r w:rsidRPr="00ED23D7">
        <w:rPr>
          <w:rFonts w:asciiTheme="minorHAnsi" w:eastAsia="Times New Roman" w:hAnsiTheme="minorHAnsi" w:cstheme="minorHAnsi"/>
          <w:b/>
          <w:bCs/>
          <w:color w:val="000000"/>
          <w:u w:val="single"/>
          <w:lang w:bidi="he-IL"/>
        </w:rPr>
        <w:t>Beloved, it is a faithful thing you do in all your efforts for the [Jewish] brothers, and especially those who are strangers.</w:t>
      </w:r>
    </w:p>
    <w:p w14:paraId="7DD4F737" w14:textId="77777777" w:rsidR="005C14C6" w:rsidRPr="006B1DA9" w:rsidRDefault="005C14C6" w:rsidP="005C14C6">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6. </w:t>
      </w:r>
      <w:r w:rsidRPr="00ED23D7">
        <w:rPr>
          <w:rFonts w:asciiTheme="minorHAnsi" w:eastAsia="Times New Roman" w:hAnsiTheme="minorHAnsi" w:cstheme="minorHAnsi"/>
          <w:b/>
          <w:bCs/>
          <w:color w:val="000000"/>
          <w:u w:val="single"/>
          <w:lang w:bidi="he-IL"/>
        </w:rPr>
        <w:t>They have testified </w:t>
      </w:r>
      <w:r w:rsidRPr="00ED23D7">
        <w:rPr>
          <w:rFonts w:asciiTheme="minorHAnsi" w:eastAsia="MS Mincho" w:hAnsiTheme="minorHAnsi" w:cstheme="minorHAnsi"/>
          <w:b/>
          <w:bCs/>
          <w:i/>
          <w:iCs/>
          <w:color w:val="000000"/>
          <w:u w:val="single"/>
          <w:lang w:bidi="he-IL"/>
        </w:rPr>
        <w:t>[</w:t>
      </w:r>
      <w:r w:rsidRPr="00ED23D7">
        <w:rPr>
          <w:rFonts w:asciiTheme="minorHAnsi" w:eastAsia="Times New Roman" w:hAnsiTheme="minorHAnsi" w:cstheme="minorHAnsi"/>
          <w:b/>
          <w:bCs/>
          <w:i/>
          <w:iCs/>
          <w:color w:val="000000"/>
          <w:u w:val="single"/>
          <w:lang w:bidi="he-IL"/>
        </w:rPr>
        <w:t>concerning] </w:t>
      </w:r>
      <w:r w:rsidRPr="00ED23D7">
        <w:rPr>
          <w:rFonts w:asciiTheme="minorHAnsi" w:eastAsia="Times New Roman" w:hAnsiTheme="minorHAnsi" w:cstheme="minorHAnsi"/>
          <w:b/>
          <w:bCs/>
          <w:color w:val="000000"/>
          <w:u w:val="single"/>
          <w:lang w:bidi="he-IL"/>
        </w:rPr>
        <w:t>your love before all the congregation; to whom you are doing well, because you supply them according to what is proper to God.</w:t>
      </w:r>
    </w:p>
    <w:p w14:paraId="6E1CE3D3" w14:textId="77777777" w:rsidR="005C14C6" w:rsidRPr="006B1DA9" w:rsidRDefault="005C14C6" w:rsidP="005C14C6">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7. For they have gone out on behalf of God’s name, accepting nothing from the Gentiles.</w:t>
      </w:r>
    </w:p>
    <w:p w14:paraId="655D16C0" w14:textId="77777777" w:rsidR="005C14C6" w:rsidRPr="006B1DA9" w:rsidRDefault="005C14C6" w:rsidP="005C14C6">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8. Therefore, we ought to support such </w:t>
      </w:r>
      <w:r w:rsidRPr="006B1DA9">
        <w:rPr>
          <w:rFonts w:asciiTheme="minorHAnsi" w:eastAsia="Times New Roman" w:hAnsiTheme="minorHAnsi" w:cstheme="minorHAnsi"/>
          <w:i/>
          <w:iCs/>
          <w:color w:val="000000"/>
          <w:lang w:bidi="he-IL"/>
        </w:rPr>
        <w:t>[people]</w:t>
      </w:r>
      <w:r w:rsidRPr="006B1DA9">
        <w:rPr>
          <w:rFonts w:asciiTheme="minorHAnsi" w:eastAsia="Times New Roman" w:hAnsiTheme="minorHAnsi" w:cstheme="minorHAnsi"/>
          <w:color w:val="000000"/>
          <w:lang w:bidi="he-IL"/>
        </w:rPr>
        <w:t>, so that we become fellow workers in </w:t>
      </w:r>
      <w:r w:rsidRPr="006B1DA9">
        <w:rPr>
          <w:rFonts w:asciiTheme="minorHAnsi" w:eastAsia="Times New Roman" w:hAnsiTheme="minorHAnsi" w:cstheme="minorHAnsi"/>
          <w:i/>
          <w:iCs/>
          <w:color w:val="000000"/>
          <w:lang w:bidi="he-IL"/>
        </w:rPr>
        <w:t>[the proclamation of the] </w:t>
      </w:r>
      <w:r w:rsidRPr="006B1DA9">
        <w:rPr>
          <w:rFonts w:asciiTheme="minorHAnsi" w:eastAsia="Times New Roman" w:hAnsiTheme="minorHAnsi" w:cstheme="minorHAnsi"/>
          <w:color w:val="000000"/>
          <w:lang w:bidi="he-IL"/>
        </w:rPr>
        <w:t>truth </w:t>
      </w:r>
      <w:r w:rsidRPr="006B1DA9">
        <w:rPr>
          <w:rFonts w:asciiTheme="minorHAnsi" w:eastAsia="Times New Roman" w:hAnsiTheme="minorHAnsi" w:cstheme="minorHAnsi"/>
          <w:i/>
          <w:iCs/>
          <w:color w:val="000000"/>
          <w:lang w:bidi="he-IL"/>
        </w:rPr>
        <w:t>(i.e. Torah – f. Psalm 119:142).</w:t>
      </w:r>
    </w:p>
    <w:p w14:paraId="3F3EC2C1" w14:textId="77777777" w:rsidR="005C14C6" w:rsidRPr="006B1DA9" w:rsidRDefault="005C14C6" w:rsidP="005C14C6">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9. </w:t>
      </w:r>
      <w:r w:rsidRPr="00ED23D7">
        <w:rPr>
          <w:rFonts w:asciiTheme="minorHAnsi" w:eastAsia="Times New Roman" w:hAnsiTheme="minorHAnsi" w:cstheme="minorHAnsi"/>
          <w:b/>
          <w:bCs/>
          <w:color w:val="000000"/>
          <w:u w:val="single"/>
          <w:lang w:bidi="he-IL"/>
        </w:rPr>
        <w:t>I wrote something to the congregation, but Diotrephes, who wants to have the preeminence </w:t>
      </w:r>
      <w:r w:rsidRPr="00ED23D7">
        <w:rPr>
          <w:rFonts w:asciiTheme="minorHAnsi" w:eastAsia="Times New Roman" w:hAnsiTheme="minorHAnsi" w:cstheme="minorHAnsi"/>
          <w:b/>
          <w:bCs/>
          <w:i/>
          <w:iCs/>
          <w:color w:val="000000"/>
          <w:u w:val="single"/>
          <w:lang w:bidi="he-IL"/>
        </w:rPr>
        <w:t>[among] </w:t>
      </w:r>
      <w:r w:rsidRPr="00ED23D7">
        <w:rPr>
          <w:rFonts w:asciiTheme="minorHAnsi" w:eastAsia="Times New Roman" w:hAnsiTheme="minorHAnsi" w:cstheme="minorHAnsi"/>
          <w:b/>
          <w:bCs/>
          <w:color w:val="000000"/>
          <w:u w:val="single"/>
          <w:lang w:bidi="he-IL"/>
        </w:rPr>
        <w:t>them, does not </w:t>
      </w:r>
      <w:r w:rsidRPr="00ED23D7">
        <w:rPr>
          <w:rFonts w:asciiTheme="minorHAnsi" w:eastAsia="Times New Roman" w:hAnsiTheme="minorHAnsi" w:cstheme="minorHAnsi"/>
          <w:b/>
          <w:bCs/>
          <w:i/>
          <w:iCs/>
          <w:color w:val="000000"/>
          <w:u w:val="single"/>
          <w:lang w:bidi="he-IL"/>
        </w:rPr>
        <w:t>[want to]</w:t>
      </w:r>
      <w:r w:rsidRPr="00ED23D7">
        <w:rPr>
          <w:rFonts w:asciiTheme="minorHAnsi" w:eastAsia="Times New Roman" w:hAnsiTheme="minorHAnsi" w:cstheme="minorHAnsi"/>
          <w:b/>
          <w:bCs/>
          <w:color w:val="000000"/>
          <w:u w:val="single"/>
          <w:lang w:bidi="he-IL"/>
        </w:rPr>
        <w:t> receive our </w:t>
      </w:r>
      <w:r w:rsidRPr="00ED23D7">
        <w:rPr>
          <w:rFonts w:asciiTheme="minorHAnsi" w:eastAsia="Times New Roman" w:hAnsiTheme="minorHAnsi" w:cstheme="minorHAnsi"/>
          <w:b/>
          <w:bCs/>
          <w:i/>
          <w:iCs/>
          <w:color w:val="000000"/>
          <w:u w:val="single"/>
          <w:lang w:bidi="he-IL"/>
        </w:rPr>
        <w:t>[Jewish] </w:t>
      </w:r>
      <w:r w:rsidRPr="00ED23D7">
        <w:rPr>
          <w:rFonts w:asciiTheme="minorHAnsi" w:eastAsia="Times New Roman" w:hAnsiTheme="minorHAnsi" w:cstheme="minorHAnsi"/>
          <w:b/>
          <w:bCs/>
          <w:color w:val="000000"/>
          <w:u w:val="single"/>
          <w:lang w:bidi="he-IL"/>
        </w:rPr>
        <w:t>authority</w:t>
      </w:r>
      <w:r w:rsidRPr="00ED23D7">
        <w:rPr>
          <w:rFonts w:asciiTheme="minorHAnsi" w:eastAsia="Times New Roman" w:hAnsiTheme="minorHAnsi" w:cstheme="minorHAnsi"/>
          <w:b/>
          <w:bCs/>
          <w:i/>
          <w:iCs/>
          <w:color w:val="000000"/>
          <w:u w:val="single"/>
          <w:lang w:bidi="he-IL"/>
        </w:rPr>
        <w:t>.</w:t>
      </w:r>
    </w:p>
    <w:p w14:paraId="65C23B61" w14:textId="77777777" w:rsidR="005C14C6" w:rsidRPr="006B1DA9" w:rsidRDefault="005C14C6" w:rsidP="005C14C6">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10. </w:t>
      </w:r>
      <w:r w:rsidRPr="00ED23D7">
        <w:rPr>
          <w:rFonts w:asciiTheme="minorHAnsi" w:eastAsia="Times New Roman" w:hAnsiTheme="minorHAnsi" w:cstheme="minorHAnsi"/>
          <w:b/>
          <w:bCs/>
          <w:color w:val="000000"/>
          <w:u w:val="single"/>
          <w:lang w:bidi="he-IL"/>
        </w:rPr>
        <w:t>Therefore, if I come, I will call attention to the </w:t>
      </w:r>
      <w:r w:rsidRPr="00ED23D7">
        <w:rPr>
          <w:rFonts w:asciiTheme="minorHAnsi" w:eastAsia="Times New Roman" w:hAnsiTheme="minorHAnsi" w:cstheme="minorHAnsi"/>
          <w:b/>
          <w:bCs/>
          <w:i/>
          <w:iCs/>
          <w:color w:val="000000"/>
          <w:u w:val="single"/>
          <w:lang w:bidi="he-IL"/>
        </w:rPr>
        <w:t>[evil]</w:t>
      </w:r>
      <w:r w:rsidRPr="00ED23D7">
        <w:rPr>
          <w:rFonts w:asciiTheme="minorHAnsi" w:eastAsia="Times New Roman" w:hAnsiTheme="minorHAnsi" w:cstheme="minorHAnsi"/>
          <w:b/>
          <w:bCs/>
          <w:color w:val="000000"/>
          <w:u w:val="single"/>
          <w:lang w:bidi="he-IL"/>
        </w:rPr>
        <w:t> deeds he is doing, disparaging us </w:t>
      </w:r>
      <w:r w:rsidRPr="00ED23D7">
        <w:rPr>
          <w:rFonts w:asciiTheme="minorHAnsi" w:eastAsia="Times New Roman" w:hAnsiTheme="minorHAnsi" w:cstheme="minorHAnsi"/>
          <w:b/>
          <w:bCs/>
          <w:i/>
          <w:iCs/>
          <w:color w:val="000000"/>
          <w:u w:val="single"/>
          <w:lang w:bidi="he-IL"/>
        </w:rPr>
        <w:t>[Jews]</w:t>
      </w:r>
      <w:r w:rsidRPr="00ED23D7">
        <w:rPr>
          <w:rFonts w:asciiTheme="minorHAnsi" w:eastAsia="Times New Roman" w:hAnsiTheme="minorHAnsi" w:cstheme="minorHAnsi"/>
          <w:b/>
          <w:bCs/>
          <w:color w:val="000000"/>
          <w:u w:val="single"/>
          <w:lang w:bidi="he-IL"/>
        </w:rPr>
        <w:t> with Lashon HaRa </w:t>
      </w:r>
      <w:r w:rsidRPr="00ED23D7">
        <w:rPr>
          <w:rFonts w:asciiTheme="minorHAnsi" w:eastAsia="Times New Roman" w:hAnsiTheme="minorHAnsi" w:cstheme="minorHAnsi"/>
          <w:b/>
          <w:bCs/>
          <w:i/>
          <w:iCs/>
          <w:color w:val="000000"/>
          <w:u w:val="single"/>
          <w:lang w:bidi="he-IL"/>
        </w:rPr>
        <w:t>(evil words and calumniating gossip).</w:t>
      </w:r>
      <w:r w:rsidRPr="00ED23D7">
        <w:rPr>
          <w:rFonts w:asciiTheme="minorHAnsi" w:eastAsia="Times New Roman" w:hAnsiTheme="minorHAnsi" w:cstheme="minorHAnsi"/>
          <w:b/>
          <w:bCs/>
          <w:color w:val="000000"/>
          <w:u w:val="single"/>
          <w:lang w:bidi="he-IL"/>
        </w:rPr>
        <w:t> And not being content with these, he does not receive the authority of the </w:t>
      </w:r>
      <w:r w:rsidRPr="00ED23D7">
        <w:rPr>
          <w:rFonts w:asciiTheme="minorHAnsi" w:eastAsia="Times New Roman" w:hAnsiTheme="minorHAnsi" w:cstheme="minorHAnsi"/>
          <w:b/>
          <w:bCs/>
          <w:i/>
          <w:iCs/>
          <w:color w:val="000000"/>
          <w:u w:val="single"/>
          <w:lang w:bidi="he-IL"/>
        </w:rPr>
        <w:t>[Jewish]</w:t>
      </w:r>
      <w:r w:rsidRPr="00ED23D7">
        <w:rPr>
          <w:rFonts w:asciiTheme="minorHAnsi" w:eastAsia="Times New Roman" w:hAnsiTheme="minorHAnsi" w:cstheme="minorHAnsi"/>
          <w:b/>
          <w:bCs/>
          <w:color w:val="000000"/>
          <w:u w:val="single"/>
          <w:lang w:bidi="he-IL"/>
        </w:rPr>
        <w:t> brothers himself, and he prevents those wanting </w:t>
      </w:r>
      <w:r w:rsidRPr="00ED23D7">
        <w:rPr>
          <w:rFonts w:asciiTheme="minorHAnsi" w:eastAsia="Times New Roman" w:hAnsiTheme="minorHAnsi" w:cstheme="minorHAnsi"/>
          <w:b/>
          <w:bCs/>
          <w:i/>
          <w:iCs/>
          <w:color w:val="000000"/>
          <w:u w:val="single"/>
          <w:lang w:bidi="he-IL"/>
        </w:rPr>
        <w:t>[to accept Rabbinical authority] </w:t>
      </w:r>
      <w:r w:rsidRPr="00ED23D7">
        <w:rPr>
          <w:rFonts w:asciiTheme="minorHAnsi" w:eastAsia="Times New Roman" w:hAnsiTheme="minorHAnsi" w:cstheme="minorHAnsi"/>
          <w:b/>
          <w:bCs/>
          <w:color w:val="000000"/>
          <w:u w:val="single"/>
          <w:lang w:bidi="he-IL"/>
        </w:rPr>
        <w:t>and throws </w:t>
      </w:r>
      <w:r w:rsidRPr="00ED23D7">
        <w:rPr>
          <w:rFonts w:asciiTheme="minorHAnsi" w:eastAsia="Times New Roman" w:hAnsiTheme="minorHAnsi" w:cstheme="minorHAnsi"/>
          <w:b/>
          <w:bCs/>
          <w:i/>
          <w:iCs/>
          <w:color w:val="000000"/>
          <w:u w:val="single"/>
          <w:lang w:bidi="he-IL"/>
        </w:rPr>
        <w:t>[them] </w:t>
      </w:r>
      <w:r w:rsidRPr="00ED23D7">
        <w:rPr>
          <w:rFonts w:asciiTheme="minorHAnsi" w:eastAsia="Times New Roman" w:hAnsiTheme="minorHAnsi" w:cstheme="minorHAnsi"/>
          <w:b/>
          <w:bCs/>
          <w:color w:val="000000"/>
          <w:u w:val="single"/>
          <w:lang w:bidi="he-IL"/>
        </w:rPr>
        <w:t>out of the congregation.</w:t>
      </w:r>
    </w:p>
    <w:p w14:paraId="676CED33" w14:textId="77777777" w:rsidR="005C14C6" w:rsidRPr="006B1DA9" w:rsidRDefault="005C14C6" w:rsidP="005C14C6">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11. Beloved, do not imitate </w:t>
      </w:r>
      <w:r w:rsidRPr="006B1DA9">
        <w:rPr>
          <w:rFonts w:asciiTheme="minorHAnsi" w:eastAsia="Times New Roman" w:hAnsiTheme="minorHAnsi" w:cstheme="minorHAnsi"/>
          <w:i/>
          <w:iCs/>
          <w:color w:val="000000"/>
          <w:lang w:bidi="he-IL"/>
        </w:rPr>
        <w:t>[what is] </w:t>
      </w:r>
      <w:r w:rsidRPr="006B1DA9">
        <w:rPr>
          <w:rFonts w:asciiTheme="minorHAnsi" w:eastAsia="Times New Roman" w:hAnsiTheme="minorHAnsi" w:cstheme="minorHAnsi"/>
          <w:color w:val="000000"/>
          <w:lang w:bidi="he-IL"/>
        </w:rPr>
        <w:t>evil, but </w:t>
      </w:r>
      <w:r w:rsidRPr="006B1DA9">
        <w:rPr>
          <w:rFonts w:asciiTheme="minorHAnsi" w:eastAsia="Times New Roman" w:hAnsiTheme="minorHAnsi" w:cstheme="minorHAnsi"/>
          <w:i/>
          <w:iCs/>
          <w:color w:val="000000"/>
          <w:lang w:bidi="he-IL"/>
        </w:rPr>
        <w:t>[what is] </w:t>
      </w:r>
      <w:r w:rsidRPr="006B1DA9">
        <w:rPr>
          <w:rFonts w:asciiTheme="minorHAnsi" w:eastAsia="Times New Roman" w:hAnsiTheme="minorHAnsi" w:cstheme="minorHAnsi"/>
          <w:color w:val="000000"/>
          <w:lang w:bidi="he-IL"/>
        </w:rPr>
        <w:t>good. The one who does good is of God; the one who does evil has not seen God.</w:t>
      </w:r>
    </w:p>
    <w:p w14:paraId="58D4AC1F" w14:textId="77777777" w:rsidR="005C14C6" w:rsidRPr="006B1DA9" w:rsidRDefault="005C14C6" w:rsidP="005C14C6">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12. About Demetrius there is a </w:t>
      </w:r>
      <w:r w:rsidRPr="006B1DA9">
        <w:rPr>
          <w:rFonts w:asciiTheme="minorHAnsi" w:eastAsia="Times New Roman" w:hAnsiTheme="minorHAnsi" w:cstheme="minorHAnsi"/>
          <w:i/>
          <w:iCs/>
          <w:color w:val="000000"/>
          <w:lang w:bidi="he-IL"/>
        </w:rPr>
        <w:t>[good]</w:t>
      </w:r>
      <w:r w:rsidRPr="006B1DA9">
        <w:rPr>
          <w:rFonts w:asciiTheme="minorHAnsi" w:eastAsia="Times New Roman" w:hAnsiTheme="minorHAnsi" w:cstheme="minorHAnsi"/>
          <w:color w:val="000000"/>
          <w:lang w:bidi="he-IL"/>
        </w:rPr>
        <w:t> testimony from everyone and from the congregation and from the Torah. And also, we bear </w:t>
      </w:r>
      <w:r w:rsidRPr="006B1DA9">
        <w:rPr>
          <w:rFonts w:asciiTheme="minorHAnsi" w:eastAsia="Times New Roman" w:hAnsiTheme="minorHAnsi" w:cstheme="minorHAnsi"/>
          <w:i/>
          <w:iCs/>
          <w:color w:val="000000"/>
          <w:lang w:bidi="he-IL"/>
        </w:rPr>
        <w:t>[him]</w:t>
      </w:r>
      <w:r w:rsidRPr="006B1DA9">
        <w:rPr>
          <w:rFonts w:asciiTheme="minorHAnsi" w:eastAsia="Times New Roman" w:hAnsiTheme="minorHAnsi" w:cstheme="minorHAnsi"/>
          <w:color w:val="000000"/>
          <w:lang w:bidi="he-IL"/>
        </w:rPr>
        <w:t> testimony and you know that our testimony is true.</w:t>
      </w:r>
    </w:p>
    <w:p w14:paraId="71DBFEFF" w14:textId="77777777" w:rsidR="005C14C6" w:rsidRPr="006B1DA9" w:rsidRDefault="005C14C6" w:rsidP="005C14C6">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13. I have many things to write to you, but I do not want to write to you by means of ink and pen.</w:t>
      </w:r>
    </w:p>
    <w:p w14:paraId="1FD25F65" w14:textId="77777777" w:rsidR="005C14C6" w:rsidRPr="006B1DA9" w:rsidRDefault="005C14C6" w:rsidP="005C14C6">
      <w:pPr>
        <w:rPr>
          <w:rFonts w:asciiTheme="minorHAnsi" w:eastAsia="Times New Roman" w:hAnsiTheme="minorHAnsi" w:cstheme="minorHAnsi"/>
          <w:color w:val="000000"/>
          <w:lang w:bidi="he-IL"/>
        </w:rPr>
      </w:pPr>
      <w:r w:rsidRPr="006B1DA9">
        <w:rPr>
          <w:rFonts w:asciiTheme="minorHAnsi" w:eastAsia="Times New Roman" w:hAnsiTheme="minorHAnsi" w:cstheme="minorHAnsi"/>
          <w:color w:val="000000"/>
          <w:lang w:bidi="he-IL"/>
        </w:rPr>
        <w:t>14. But I hope to see you right away, and to speak </w:t>
      </w:r>
      <w:r w:rsidRPr="006B1DA9">
        <w:rPr>
          <w:rFonts w:asciiTheme="minorHAnsi" w:eastAsia="Times New Roman" w:hAnsiTheme="minorHAnsi" w:cstheme="minorHAnsi"/>
          <w:i/>
          <w:iCs/>
          <w:color w:val="000000"/>
          <w:lang w:bidi="he-IL"/>
        </w:rPr>
        <w:t>[with you] </w:t>
      </w:r>
      <w:r w:rsidRPr="006B1DA9">
        <w:rPr>
          <w:rFonts w:asciiTheme="minorHAnsi" w:eastAsia="Times New Roman" w:hAnsiTheme="minorHAnsi" w:cstheme="minorHAnsi"/>
          <w:color w:val="000000"/>
          <w:lang w:bidi="he-IL"/>
        </w:rPr>
        <w:t>face to face.</w:t>
      </w:r>
    </w:p>
    <w:p w14:paraId="64A268C0" w14:textId="77777777" w:rsidR="005C14C6" w:rsidRDefault="005C14C6" w:rsidP="005C14C6">
      <w:pPr>
        <w:rPr>
          <w:rFonts w:asciiTheme="minorHAnsi" w:eastAsia="Times New Roman" w:hAnsiTheme="minorHAnsi" w:cstheme="minorHAnsi"/>
          <w:color w:val="000000"/>
          <w:lang w:bidi="he-IL"/>
        </w:rPr>
      </w:pPr>
      <w:r w:rsidRPr="00ED23D7">
        <w:rPr>
          <w:rFonts w:asciiTheme="minorHAnsi" w:eastAsia="Times New Roman" w:hAnsiTheme="minorHAnsi" w:cstheme="minorHAnsi"/>
          <w:color w:val="000000"/>
          <w:lang w:bidi="he-IL"/>
        </w:rPr>
        <w:t xml:space="preserve">15, </w:t>
      </w:r>
      <w:r w:rsidRPr="00ED23D7">
        <w:rPr>
          <w:rFonts w:asciiTheme="minorHAnsi" w:eastAsia="Times New Roman" w:hAnsiTheme="minorHAnsi" w:cstheme="minorHAnsi"/>
          <w:b/>
          <w:bCs/>
          <w:color w:val="000000"/>
          <w:u w:val="single"/>
          <w:lang w:bidi="he-IL"/>
        </w:rPr>
        <w:t>Shalom [be] with you! The friends greet you. Greet the friends by name</w:t>
      </w:r>
      <w:r w:rsidRPr="00ED23D7">
        <w:rPr>
          <w:rFonts w:asciiTheme="minorHAnsi" w:eastAsia="Times New Roman" w:hAnsiTheme="minorHAnsi" w:cstheme="minorHAnsi"/>
          <w:color w:val="000000"/>
          <w:lang w:bidi="he-IL"/>
        </w:rPr>
        <w:t>.</w:t>
      </w:r>
    </w:p>
    <w:p w14:paraId="320A14C6" w14:textId="77777777" w:rsidR="002810CD" w:rsidRDefault="002810CD" w:rsidP="005C14C6">
      <w:pPr>
        <w:rPr>
          <w:rFonts w:asciiTheme="minorHAnsi" w:eastAsia="Times New Roman" w:hAnsiTheme="minorHAnsi" w:cstheme="minorHAnsi"/>
          <w:color w:val="000000"/>
          <w:lang w:bidi="he-IL"/>
        </w:rPr>
      </w:pPr>
    </w:p>
    <w:p w14:paraId="201F2758" w14:textId="77777777" w:rsidR="001152AD" w:rsidRDefault="001152AD" w:rsidP="001152AD">
      <w:pPr>
        <w:pBdr>
          <w:bottom w:val="double" w:sz="4" w:space="1" w:color="auto"/>
        </w:pBdr>
        <w:rPr>
          <w:rFonts w:asciiTheme="minorHAnsi" w:eastAsia="Times New Roman" w:hAnsiTheme="minorHAnsi" w:cstheme="minorHAnsi"/>
          <w:color w:val="000000"/>
          <w:lang w:bidi="he-IL"/>
        </w:rPr>
      </w:pPr>
    </w:p>
    <w:p w14:paraId="6DD4F595" w14:textId="77777777" w:rsidR="002810CD" w:rsidRDefault="002810CD" w:rsidP="005C14C6">
      <w:pPr>
        <w:rPr>
          <w:rFonts w:asciiTheme="minorHAnsi" w:eastAsia="Times New Roman" w:hAnsiTheme="minorHAnsi" w:cstheme="minorHAnsi"/>
          <w:color w:val="000000"/>
          <w:lang w:bidi="he-IL"/>
        </w:rPr>
      </w:pPr>
    </w:p>
    <w:p w14:paraId="3419F3A0" w14:textId="77777777" w:rsidR="00076732" w:rsidRDefault="00076732">
      <w:pPr>
        <w:spacing w:after="160" w:line="259" w:lineRule="auto"/>
        <w:jc w:val="left"/>
        <w:rPr>
          <w:rFonts w:ascii="Cambria" w:eastAsia="Calibri" w:hAnsi="Cambria" w:cs="Arial"/>
          <w:b/>
          <w:sz w:val="28"/>
          <w:szCs w:val="28"/>
        </w:rPr>
      </w:pPr>
      <w:r>
        <w:rPr>
          <w:rFonts w:ascii="Cambria" w:eastAsia="Calibri" w:hAnsi="Cambria" w:cs="Arial"/>
          <w:b/>
          <w:sz w:val="28"/>
          <w:szCs w:val="28"/>
        </w:rPr>
        <w:br w:type="page"/>
      </w:r>
    </w:p>
    <w:p w14:paraId="59F06D88" w14:textId="467FE8FC" w:rsidR="001152AD" w:rsidRPr="001152AD" w:rsidRDefault="001152AD" w:rsidP="00193481">
      <w:pPr>
        <w:pStyle w:val="Heading2"/>
        <w:rPr>
          <w:rFonts w:eastAsia="Calibri"/>
        </w:rPr>
      </w:pPr>
      <w:r w:rsidRPr="001152AD">
        <w:rPr>
          <w:rFonts w:eastAsia="Calibri"/>
        </w:rPr>
        <w:lastRenderedPageBreak/>
        <w:t>Nazarean Talmud</w:t>
      </w:r>
    </w:p>
    <w:p w14:paraId="77A6D8D0" w14:textId="77777777" w:rsidR="001152AD" w:rsidRPr="001152AD" w:rsidRDefault="001152AD" w:rsidP="001152AD">
      <w:pPr>
        <w:widowControl w:val="0"/>
        <w:jc w:val="center"/>
        <w:rPr>
          <w:rFonts w:eastAsia="Calibri" w:cs="Calibri"/>
          <w:b/>
          <w:sz w:val="24"/>
          <w:szCs w:val="22"/>
        </w:rPr>
      </w:pPr>
      <w:r w:rsidRPr="001152AD">
        <w:rPr>
          <w:rFonts w:eastAsia="Calibri" w:cs="Calibri"/>
          <w:b/>
          <w:sz w:val="24"/>
          <w:szCs w:val="22"/>
        </w:rPr>
        <w:t>Sidrot of Vayikra (Leviticus) 23:9-32</w:t>
      </w:r>
    </w:p>
    <w:p w14:paraId="56D89EAB" w14:textId="77777777" w:rsidR="001152AD" w:rsidRPr="001152AD" w:rsidRDefault="001152AD" w:rsidP="001152AD">
      <w:pPr>
        <w:widowControl w:val="0"/>
        <w:jc w:val="center"/>
        <w:rPr>
          <w:rFonts w:eastAsia="Calibri" w:cs="Calibri"/>
          <w:b/>
          <w:sz w:val="24"/>
        </w:rPr>
      </w:pPr>
      <w:r w:rsidRPr="001152AD">
        <w:rPr>
          <w:rFonts w:eastAsia="Calibri" w:cs="Calibri"/>
          <w:b/>
          <w:sz w:val="24"/>
        </w:rPr>
        <w:t>“</w:t>
      </w:r>
      <w:bookmarkStart w:id="11" w:name="_Hlk183779527"/>
      <w:r w:rsidRPr="001152AD">
        <w:rPr>
          <w:rFonts w:eastAsia="Times New Roman" w:cs="Calibri"/>
          <w:b/>
          <w:sz w:val="24"/>
          <w:lang w:eastAsia="en-AU"/>
        </w:rPr>
        <w:t>Harves</w:t>
      </w:r>
      <w:bookmarkEnd w:id="11"/>
      <w:r w:rsidRPr="001152AD">
        <w:rPr>
          <w:rFonts w:eastAsia="Times New Roman" w:cs="Calibri"/>
          <w:b/>
          <w:sz w:val="24"/>
          <w:lang w:eastAsia="en-AU"/>
        </w:rPr>
        <w:t>t</w:t>
      </w:r>
      <w:r w:rsidRPr="001152AD">
        <w:rPr>
          <w:rFonts w:eastAsia="Calibri" w:cs="Calibri"/>
          <w:b/>
          <w:sz w:val="24"/>
        </w:rPr>
        <w:t>”</w:t>
      </w:r>
    </w:p>
    <w:p w14:paraId="4F4BF0BE" w14:textId="77777777" w:rsidR="001152AD" w:rsidRPr="001152AD" w:rsidRDefault="001152AD" w:rsidP="001152AD">
      <w:pPr>
        <w:widowControl w:val="0"/>
        <w:jc w:val="center"/>
        <w:rPr>
          <w:rFonts w:ascii="Copperplate Gothic Light" w:eastAsia="Calibri" w:hAnsi="Copperplate Gothic Light" w:cs="Arial"/>
          <w:bCs/>
          <w:sz w:val="24"/>
          <w:szCs w:val="22"/>
        </w:rPr>
      </w:pPr>
      <w:r w:rsidRPr="001152AD">
        <w:rPr>
          <w:rFonts w:ascii="Cambria" w:eastAsia="Calibri" w:hAnsi="Cambria" w:cs="Arial"/>
          <w:bCs/>
          <w:sz w:val="20"/>
          <w:szCs w:val="18"/>
        </w:rPr>
        <w:t>By: Hakham Dr. Adon Eliyahu ben Abraham</w:t>
      </w:r>
    </w:p>
    <w:p w14:paraId="2F5F9512" w14:textId="77777777" w:rsidR="001152AD" w:rsidRPr="001152AD" w:rsidRDefault="001152AD" w:rsidP="001152AD">
      <w:pPr>
        <w:widowControl w:val="0"/>
        <w:jc w:val="center"/>
        <w:rPr>
          <w:rFonts w:eastAsia="Calibri" w:cs="Calibri"/>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680"/>
      </w:tblGrid>
      <w:tr w:rsidR="001152AD" w:rsidRPr="001152AD" w14:paraId="6954A579" w14:textId="77777777" w:rsidTr="00193481">
        <w:trPr>
          <w:jc w:val="center"/>
        </w:trPr>
        <w:tc>
          <w:tcPr>
            <w:tcW w:w="5400" w:type="dxa"/>
          </w:tcPr>
          <w:p w14:paraId="00E6AA89" w14:textId="77777777" w:rsidR="001152AD" w:rsidRPr="001152AD" w:rsidRDefault="001152AD" w:rsidP="001152AD">
            <w:pPr>
              <w:widowControl w:val="0"/>
              <w:jc w:val="center"/>
              <w:rPr>
                <w:rFonts w:eastAsia="Calibri" w:cs="Calibri"/>
                <w:b/>
                <w:szCs w:val="22"/>
              </w:rPr>
            </w:pPr>
            <w:r w:rsidRPr="001152AD">
              <w:rPr>
                <w:rFonts w:eastAsia="Calibri" w:cs="Calibri"/>
                <w:b/>
                <w:szCs w:val="22"/>
              </w:rPr>
              <w:t>School of Hakham Shaul</w:t>
            </w:r>
          </w:p>
          <w:p w14:paraId="2C28F8D3" w14:textId="77777777" w:rsidR="001152AD" w:rsidRPr="001152AD" w:rsidRDefault="001152AD" w:rsidP="001152AD">
            <w:pPr>
              <w:widowControl w:val="0"/>
              <w:jc w:val="center"/>
              <w:rPr>
                <w:rFonts w:eastAsia="Calibri" w:cs="Calibri"/>
                <w:b/>
                <w:szCs w:val="22"/>
              </w:rPr>
            </w:pPr>
            <w:r w:rsidRPr="001152AD">
              <w:rPr>
                <w:rFonts w:eastAsia="Calibri" w:cs="Calibri"/>
                <w:b/>
                <w:szCs w:val="22"/>
              </w:rPr>
              <w:t>Tosefta</w:t>
            </w:r>
          </w:p>
          <w:p w14:paraId="3ADE9331" w14:textId="77777777" w:rsidR="001152AD" w:rsidRPr="001152AD" w:rsidRDefault="001152AD" w:rsidP="001152AD">
            <w:pPr>
              <w:widowControl w:val="0"/>
              <w:jc w:val="center"/>
              <w:rPr>
                <w:rFonts w:eastAsia="Calibri" w:cs="Calibri"/>
                <w:b/>
                <w:szCs w:val="22"/>
                <w:rtl/>
              </w:rPr>
            </w:pPr>
            <w:r w:rsidRPr="001152AD">
              <w:rPr>
                <w:rFonts w:eastAsia="Calibri" w:cs="Calibri"/>
                <w:b/>
                <w:szCs w:val="22"/>
              </w:rPr>
              <w:t>Luqas (Lk) 14:1- 6</w:t>
            </w:r>
          </w:p>
          <w:p w14:paraId="07C18A4B" w14:textId="77777777" w:rsidR="001152AD" w:rsidRPr="001152AD" w:rsidRDefault="001152AD" w:rsidP="001152AD">
            <w:pPr>
              <w:widowControl w:val="0"/>
              <w:jc w:val="center"/>
              <w:rPr>
                <w:rFonts w:eastAsia="Calibri" w:cs="Calibri"/>
                <w:b/>
                <w:bCs/>
                <w:sz w:val="12"/>
                <w:szCs w:val="22"/>
              </w:rPr>
            </w:pPr>
          </w:p>
        </w:tc>
        <w:tc>
          <w:tcPr>
            <w:tcW w:w="4680" w:type="dxa"/>
          </w:tcPr>
          <w:p w14:paraId="26E325FB" w14:textId="77777777" w:rsidR="001152AD" w:rsidRPr="001152AD" w:rsidRDefault="001152AD" w:rsidP="001152AD">
            <w:pPr>
              <w:widowControl w:val="0"/>
              <w:jc w:val="center"/>
              <w:rPr>
                <w:rFonts w:eastAsia="Calibri" w:cs="Calibri"/>
                <w:b/>
                <w:szCs w:val="22"/>
              </w:rPr>
            </w:pPr>
            <w:r w:rsidRPr="001152AD">
              <w:rPr>
                <w:rFonts w:eastAsia="Calibri" w:cs="Calibri"/>
                <w:b/>
                <w:szCs w:val="22"/>
              </w:rPr>
              <w:t>School of Hakham Tsefet</w:t>
            </w:r>
          </w:p>
          <w:p w14:paraId="7334D3A4" w14:textId="77777777" w:rsidR="001152AD" w:rsidRPr="001152AD" w:rsidRDefault="001152AD" w:rsidP="001152AD">
            <w:pPr>
              <w:widowControl w:val="0"/>
              <w:jc w:val="center"/>
              <w:rPr>
                <w:rFonts w:eastAsia="Calibri" w:cs="Calibri"/>
                <w:b/>
                <w:szCs w:val="22"/>
              </w:rPr>
            </w:pPr>
            <w:r w:rsidRPr="001152AD">
              <w:rPr>
                <w:rFonts w:eastAsia="Calibri" w:cs="Calibri"/>
                <w:b/>
                <w:szCs w:val="22"/>
              </w:rPr>
              <w:t>Peshat</w:t>
            </w:r>
          </w:p>
          <w:p w14:paraId="4CA82307" w14:textId="77777777" w:rsidR="001152AD" w:rsidRPr="001152AD" w:rsidRDefault="001152AD" w:rsidP="001152AD">
            <w:pPr>
              <w:widowControl w:val="0"/>
              <w:jc w:val="center"/>
              <w:rPr>
                <w:rFonts w:eastAsia="Calibri" w:cs="Calibri"/>
                <w:b/>
                <w:szCs w:val="22"/>
              </w:rPr>
            </w:pPr>
            <w:r w:rsidRPr="001152AD">
              <w:rPr>
                <w:rFonts w:eastAsia="Calibri" w:cs="Calibri"/>
                <w:b/>
                <w:szCs w:val="22"/>
              </w:rPr>
              <w:t>1 Tsefet (1 Pet) 5:12-14</w:t>
            </w:r>
          </w:p>
        </w:tc>
      </w:tr>
      <w:tr w:rsidR="001152AD" w:rsidRPr="001152AD" w14:paraId="584C4484" w14:textId="77777777" w:rsidTr="00193481">
        <w:trPr>
          <w:trHeight w:val="1592"/>
          <w:jc w:val="center"/>
        </w:trPr>
        <w:tc>
          <w:tcPr>
            <w:tcW w:w="5400" w:type="dxa"/>
          </w:tcPr>
          <w:p w14:paraId="6F5CFC4E" w14:textId="77777777" w:rsidR="001152AD" w:rsidRPr="001152AD" w:rsidRDefault="001152AD" w:rsidP="001152AD">
            <w:pPr>
              <w:widowControl w:val="0"/>
              <w:autoSpaceDE w:val="0"/>
              <w:autoSpaceDN w:val="0"/>
              <w:adjustRightInd w:val="0"/>
              <w:rPr>
                <w:rFonts w:eastAsia="Calibri" w:cs="Calibri"/>
                <w:b/>
                <w:szCs w:val="22"/>
                <w:lang w:val="x-none"/>
              </w:rPr>
            </w:pPr>
            <w:r w:rsidRPr="001152AD">
              <w:rPr>
                <w:rFonts w:eastAsia="Calibri" w:cs="Calibri"/>
                <w:b/>
                <w:szCs w:val="22"/>
              </w:rPr>
              <w:t xml:space="preserve">¶ And now it happened, as he went into the house of one of the rulers of the P’rushim </w:t>
            </w:r>
            <w:r w:rsidRPr="001152AD">
              <w:rPr>
                <w:rFonts w:eastAsia="Calibri" w:cs="Calibri"/>
                <w:szCs w:val="22"/>
              </w:rPr>
              <w:t>(Pharisees)</w:t>
            </w:r>
            <w:r w:rsidRPr="001152AD">
              <w:rPr>
                <w:rFonts w:eastAsia="Calibri" w:cs="Calibri"/>
                <w:b/>
                <w:szCs w:val="22"/>
              </w:rPr>
              <w:t xml:space="preserve"> to eat bread on the Sabbath, that they watched him closely. And behold, there was a certain man before him who had dropsy. And Yeshua, answering, spoke to those especially schooled in legal halakhah and P’rushim, saying, “Is it lawful to heal on the Sabbath?” But they kept silent. And he took </w:t>
            </w:r>
            <w:r w:rsidRPr="001152AD">
              <w:rPr>
                <w:rFonts w:eastAsia="Calibri" w:cs="Calibri"/>
                <w:iCs/>
                <w:szCs w:val="22"/>
              </w:rPr>
              <w:t xml:space="preserve">him </w:t>
            </w:r>
            <w:r w:rsidRPr="001152AD">
              <w:rPr>
                <w:rFonts w:eastAsia="Calibri" w:cs="Calibri"/>
                <w:b/>
                <w:szCs w:val="22"/>
              </w:rPr>
              <w:t>and healed him, and let him go. Then he answered them, saying, “Which of you, having a donkey</w:t>
            </w:r>
            <w:r w:rsidRPr="001152AD">
              <w:rPr>
                <w:rFonts w:eastAsia="Calibri" w:cs="Calibri"/>
                <w:b/>
                <w:szCs w:val="22"/>
                <w:vertAlign w:val="superscript"/>
              </w:rPr>
              <w:t xml:space="preserve"> </w:t>
            </w:r>
            <w:r w:rsidRPr="001152AD">
              <w:rPr>
                <w:rFonts w:eastAsia="Calibri" w:cs="Calibri"/>
                <w:b/>
                <w:szCs w:val="22"/>
              </w:rPr>
              <w:t>or an ox that has fallen into a pit, will not immediately pull him out on the Sabbath day?</w:t>
            </w:r>
            <w:r w:rsidRPr="001152AD">
              <w:rPr>
                <w:rFonts w:eastAsia="Calibri" w:cs="Calibri"/>
                <w:szCs w:val="22"/>
              </w:rPr>
              <w:t>”</w:t>
            </w:r>
            <w:r w:rsidRPr="001152AD">
              <w:rPr>
                <w:rFonts w:eastAsia="Calibri" w:cs="Calibri"/>
                <w:b/>
                <w:szCs w:val="22"/>
              </w:rPr>
              <w:t xml:space="preserve"> And they could not resist him regarding these things.</w:t>
            </w:r>
          </w:p>
        </w:tc>
        <w:tc>
          <w:tcPr>
            <w:tcW w:w="4680" w:type="dxa"/>
          </w:tcPr>
          <w:p w14:paraId="5D482502" w14:textId="77777777" w:rsidR="001152AD" w:rsidRPr="001152AD" w:rsidRDefault="001152AD" w:rsidP="001152AD">
            <w:pPr>
              <w:widowControl w:val="0"/>
              <w:autoSpaceDE w:val="0"/>
              <w:autoSpaceDN w:val="0"/>
              <w:adjustRightInd w:val="0"/>
              <w:rPr>
                <w:rFonts w:eastAsia="Calibri" w:cs="Calibri"/>
                <w:b/>
                <w:szCs w:val="22"/>
              </w:rPr>
            </w:pPr>
            <w:r w:rsidRPr="001152AD">
              <w:rPr>
                <w:rFonts w:eastAsia="Calibri" w:cs="Calibri"/>
                <w:b/>
                <w:szCs w:val="22"/>
              </w:rPr>
              <w:t xml:space="preserve">¶ By Hillel/Luqas </w:t>
            </w:r>
            <w:r w:rsidRPr="001152AD">
              <w:rPr>
                <w:rFonts w:eastAsia="Calibri" w:cs="Calibri"/>
                <w:szCs w:val="22"/>
              </w:rPr>
              <w:t>(Silas)</w:t>
            </w:r>
            <w:r w:rsidRPr="001152AD">
              <w:rPr>
                <w:rFonts w:eastAsia="Calibri" w:cs="Calibri"/>
                <w:b/>
                <w:szCs w:val="22"/>
              </w:rPr>
              <w:t xml:space="preserve">, our faithful brother who I consider most honorable, I have written to you this brief exhortation declaring the true loving-kindness of God by which you have been made to </w:t>
            </w:r>
            <w:r w:rsidRPr="001152AD">
              <w:rPr>
                <w:rFonts w:eastAsia="Calibri" w:cs="Calibri"/>
                <w:b/>
                <w:szCs w:val="22"/>
                <w:highlight w:val="yellow"/>
                <w:u w:val="single"/>
              </w:rPr>
              <w:t>stand</w:t>
            </w:r>
            <w:r w:rsidRPr="001152AD">
              <w:rPr>
                <w:rFonts w:eastAsia="Calibri" w:cs="Calibri"/>
                <w:b/>
                <w:szCs w:val="22"/>
              </w:rPr>
              <w:t xml:space="preserve">. The equally chosen of Babylon greet you and so does Mordechai </w:t>
            </w:r>
            <w:r w:rsidRPr="001152AD">
              <w:rPr>
                <w:rFonts w:eastAsia="Calibri" w:cs="Calibri"/>
                <w:szCs w:val="22"/>
              </w:rPr>
              <w:t>(Mark)</w:t>
            </w:r>
            <w:r w:rsidRPr="001152AD">
              <w:rPr>
                <w:rFonts w:eastAsia="Calibri" w:cs="Calibri"/>
                <w:b/>
                <w:szCs w:val="22"/>
              </w:rPr>
              <w:t xml:space="preserve"> my talmid. </w:t>
            </w:r>
          </w:p>
          <w:p w14:paraId="33C0B47D" w14:textId="77777777" w:rsidR="001152AD" w:rsidRPr="001152AD" w:rsidRDefault="001152AD" w:rsidP="001152AD">
            <w:pPr>
              <w:widowControl w:val="0"/>
              <w:autoSpaceDE w:val="0"/>
              <w:autoSpaceDN w:val="0"/>
              <w:adjustRightInd w:val="0"/>
              <w:rPr>
                <w:rFonts w:eastAsia="Calibri" w:cs="Calibri"/>
                <w:b/>
                <w:szCs w:val="22"/>
              </w:rPr>
            </w:pPr>
          </w:p>
          <w:p w14:paraId="02D8F56F" w14:textId="77777777" w:rsidR="001152AD" w:rsidRPr="001152AD" w:rsidRDefault="001152AD" w:rsidP="001152AD">
            <w:pPr>
              <w:widowControl w:val="0"/>
              <w:autoSpaceDE w:val="0"/>
              <w:autoSpaceDN w:val="0"/>
              <w:adjustRightInd w:val="0"/>
              <w:rPr>
                <w:rFonts w:eastAsia="Calibri" w:cs="Calibri"/>
                <w:b/>
                <w:szCs w:val="22"/>
              </w:rPr>
            </w:pPr>
            <w:r w:rsidRPr="001152AD">
              <w:rPr>
                <w:rFonts w:eastAsia="Calibri" w:cs="Calibri"/>
                <w:b/>
                <w:szCs w:val="22"/>
              </w:rPr>
              <w:t>¶ Greet one another with a loving kiss. Shalom Alechem to all of you in Messiah. Amen.</w:t>
            </w:r>
          </w:p>
        </w:tc>
      </w:tr>
    </w:tbl>
    <w:p w14:paraId="00ED67B5" w14:textId="77777777" w:rsidR="001152AD" w:rsidRPr="001152AD" w:rsidRDefault="001152AD" w:rsidP="001152AD">
      <w:pPr>
        <w:widowControl w:val="0"/>
        <w:pBdr>
          <w:bottom w:val="double" w:sz="4" w:space="1" w:color="auto"/>
        </w:pBdr>
        <w:jc w:val="center"/>
        <w:rPr>
          <w:rFonts w:eastAsia="Calibri" w:cs="Arial"/>
          <w:b/>
          <w:szCs w:val="22"/>
        </w:rPr>
      </w:pPr>
    </w:p>
    <w:p w14:paraId="2EB03683" w14:textId="77777777" w:rsidR="001152AD" w:rsidRPr="001152AD" w:rsidRDefault="001152AD" w:rsidP="001152AD">
      <w:pPr>
        <w:widowControl w:val="0"/>
        <w:jc w:val="center"/>
        <w:rPr>
          <w:rFonts w:eastAsia="Calibri" w:cs="Arial"/>
          <w:b/>
          <w:szCs w:val="22"/>
        </w:rPr>
      </w:pPr>
    </w:p>
    <w:p w14:paraId="39281C6E" w14:textId="77777777" w:rsidR="001152AD" w:rsidRPr="001152AD" w:rsidRDefault="001152AD" w:rsidP="001152AD">
      <w:pPr>
        <w:widowControl w:val="0"/>
        <w:jc w:val="center"/>
        <w:rPr>
          <w:rFonts w:eastAsia="Calibri" w:cs="Arial"/>
          <w:b/>
          <w:szCs w:val="22"/>
        </w:rPr>
      </w:pPr>
      <w:r w:rsidRPr="001152AD">
        <w:rPr>
          <w:rFonts w:eastAsia="Calibri" w:cs="Arial"/>
          <w:b/>
          <w:szCs w:val="22"/>
        </w:rPr>
        <w:t>Nazarean Codicil to be read in conjunction with the following Torah Seder</w:t>
      </w:r>
    </w:p>
    <w:p w14:paraId="52D768F6" w14:textId="77777777" w:rsidR="001152AD" w:rsidRPr="001152AD" w:rsidRDefault="001152AD" w:rsidP="001152AD">
      <w:pPr>
        <w:widowControl w:val="0"/>
        <w:jc w:val="center"/>
        <w:rPr>
          <w:rFonts w:eastAsia="Calibri" w:cs="Arial"/>
          <w:b/>
          <w:szCs w:val="22"/>
        </w:rPr>
      </w:pPr>
    </w:p>
    <w:tbl>
      <w:tblPr>
        <w:tblStyle w:val="TableGrid"/>
        <w:tblW w:w="0" w:type="auto"/>
        <w:jc w:val="center"/>
        <w:tblLook w:val="04A0" w:firstRow="1" w:lastRow="0" w:firstColumn="1" w:lastColumn="0" w:noHBand="0" w:noVBand="1"/>
      </w:tblPr>
      <w:tblGrid>
        <w:gridCol w:w="1307"/>
        <w:gridCol w:w="2043"/>
        <w:gridCol w:w="2126"/>
        <w:gridCol w:w="1408"/>
        <w:gridCol w:w="1031"/>
      </w:tblGrid>
      <w:tr w:rsidR="001152AD" w:rsidRPr="001152AD" w14:paraId="31D54A23" w14:textId="77777777" w:rsidTr="001152AD">
        <w:trPr>
          <w:jc w:val="center"/>
        </w:trPr>
        <w:tc>
          <w:tcPr>
            <w:tcW w:w="0" w:type="auto"/>
            <w:shd w:val="clear" w:color="auto" w:fill="FABF8F"/>
          </w:tcPr>
          <w:p w14:paraId="2CE281FB" w14:textId="77777777" w:rsidR="001152AD" w:rsidRPr="001152AD" w:rsidRDefault="001152AD" w:rsidP="001152AD">
            <w:pPr>
              <w:widowControl w:val="0"/>
              <w:jc w:val="center"/>
              <w:rPr>
                <w:rFonts w:eastAsia="Calibri" w:cs="Arial"/>
                <w:szCs w:val="22"/>
                <w:lang w:val="en-AU"/>
              </w:rPr>
            </w:pPr>
            <w:r w:rsidRPr="001152AD">
              <w:rPr>
                <w:rFonts w:eastAsia="Calibri" w:cs="Arial"/>
                <w:szCs w:val="22"/>
                <w:lang w:val="en-AU"/>
              </w:rPr>
              <w:t>Lev. 23:9-32</w:t>
            </w:r>
          </w:p>
        </w:tc>
        <w:tc>
          <w:tcPr>
            <w:tcW w:w="0" w:type="auto"/>
            <w:shd w:val="clear" w:color="auto" w:fill="FABF8F"/>
          </w:tcPr>
          <w:p w14:paraId="08A14125" w14:textId="77777777" w:rsidR="001152AD" w:rsidRPr="001152AD" w:rsidRDefault="001152AD" w:rsidP="001152AD">
            <w:pPr>
              <w:widowControl w:val="0"/>
              <w:jc w:val="center"/>
              <w:rPr>
                <w:rFonts w:eastAsia="Calibri" w:cs="Arial"/>
                <w:szCs w:val="22"/>
                <w:lang w:val="en-AU"/>
              </w:rPr>
            </w:pPr>
            <w:r w:rsidRPr="001152AD">
              <w:rPr>
                <w:rFonts w:eastAsia="Calibri" w:cs="Arial"/>
                <w:szCs w:val="22"/>
                <w:lang w:val="en-AU"/>
              </w:rPr>
              <w:t>Psa 86:8-13, 30:1-13</w:t>
            </w:r>
          </w:p>
        </w:tc>
        <w:tc>
          <w:tcPr>
            <w:tcW w:w="0" w:type="auto"/>
            <w:shd w:val="clear" w:color="auto" w:fill="FABF8F"/>
          </w:tcPr>
          <w:p w14:paraId="2D4CDC71" w14:textId="77777777" w:rsidR="001152AD" w:rsidRPr="001152AD" w:rsidRDefault="001152AD" w:rsidP="001152AD">
            <w:pPr>
              <w:widowControl w:val="0"/>
              <w:jc w:val="center"/>
              <w:rPr>
                <w:rFonts w:eastAsia="Calibri" w:cs="Arial"/>
                <w:szCs w:val="22"/>
                <w:lang w:val="en-AU"/>
              </w:rPr>
            </w:pPr>
            <w:r w:rsidRPr="001152AD">
              <w:rPr>
                <w:rFonts w:eastAsia="Calibri" w:cs="Arial"/>
                <w:szCs w:val="22"/>
                <w:lang w:val="en-AU"/>
              </w:rPr>
              <w:t>Josh 5:11-15, 6:23-27</w:t>
            </w:r>
          </w:p>
          <w:p w14:paraId="78B1B722" w14:textId="77777777" w:rsidR="001152AD" w:rsidRPr="001152AD" w:rsidRDefault="001152AD" w:rsidP="001152AD">
            <w:pPr>
              <w:widowControl w:val="0"/>
              <w:jc w:val="center"/>
              <w:rPr>
                <w:rFonts w:eastAsia="Calibri" w:cs="Arial"/>
                <w:szCs w:val="22"/>
                <w:lang w:val="en-AU"/>
              </w:rPr>
            </w:pPr>
            <w:r w:rsidRPr="001152AD">
              <w:rPr>
                <w:rFonts w:eastAsia="Calibri" w:cs="Arial"/>
                <w:szCs w:val="22"/>
                <w:lang w:val="en-AU"/>
              </w:rPr>
              <w:t>Zech 2:14-4:7</w:t>
            </w:r>
          </w:p>
        </w:tc>
        <w:tc>
          <w:tcPr>
            <w:tcW w:w="0" w:type="auto"/>
            <w:shd w:val="clear" w:color="auto" w:fill="FABF8F"/>
          </w:tcPr>
          <w:p w14:paraId="54CB9C9F" w14:textId="77777777" w:rsidR="001152AD" w:rsidRPr="001152AD" w:rsidRDefault="001152AD" w:rsidP="001152AD">
            <w:pPr>
              <w:widowControl w:val="0"/>
              <w:jc w:val="center"/>
              <w:rPr>
                <w:rFonts w:eastAsia="Calibri" w:cs="Arial"/>
                <w:szCs w:val="22"/>
                <w:lang w:val="en-AU"/>
              </w:rPr>
            </w:pPr>
            <w:r w:rsidRPr="001152AD">
              <w:rPr>
                <w:rFonts w:eastAsia="Calibri" w:cs="Arial"/>
                <w:szCs w:val="22"/>
                <w:lang w:val="en-AU"/>
              </w:rPr>
              <w:t>1 Pet 5:12-14</w:t>
            </w:r>
          </w:p>
        </w:tc>
        <w:tc>
          <w:tcPr>
            <w:tcW w:w="0" w:type="auto"/>
            <w:shd w:val="clear" w:color="auto" w:fill="FABF8F"/>
          </w:tcPr>
          <w:p w14:paraId="2244509D" w14:textId="77777777" w:rsidR="001152AD" w:rsidRPr="001152AD" w:rsidRDefault="001152AD" w:rsidP="001152AD">
            <w:pPr>
              <w:widowControl w:val="0"/>
              <w:jc w:val="center"/>
              <w:rPr>
                <w:rFonts w:eastAsia="Calibri" w:cs="Arial"/>
                <w:szCs w:val="22"/>
                <w:lang w:val="en-AU"/>
              </w:rPr>
            </w:pPr>
            <w:r w:rsidRPr="001152AD">
              <w:rPr>
                <w:rFonts w:eastAsia="Calibri" w:cs="Arial"/>
                <w:szCs w:val="22"/>
                <w:lang w:val="en-AU"/>
              </w:rPr>
              <w:t>Lk 14:1-6</w:t>
            </w:r>
          </w:p>
        </w:tc>
      </w:tr>
    </w:tbl>
    <w:p w14:paraId="5E89F5E8" w14:textId="77777777" w:rsidR="001152AD" w:rsidRPr="001152AD" w:rsidRDefault="001152AD" w:rsidP="001152AD">
      <w:pPr>
        <w:rPr>
          <w:rFonts w:eastAsia="Calibri" w:cs="Arial"/>
          <w:szCs w:val="22"/>
        </w:rPr>
      </w:pPr>
      <w:bookmarkStart w:id="12" w:name="OLE_LINK3"/>
      <w:bookmarkStart w:id="13" w:name="OLE_LINK4"/>
    </w:p>
    <w:p w14:paraId="6DABB346" w14:textId="77777777" w:rsidR="001152AD" w:rsidRPr="001152AD" w:rsidRDefault="001152AD" w:rsidP="001152AD">
      <w:pPr>
        <w:jc w:val="center"/>
        <w:rPr>
          <w:rFonts w:ascii="Cambria" w:eastAsia="Calibri" w:hAnsi="Cambria" w:cs="Arial"/>
          <w:szCs w:val="22"/>
        </w:rPr>
      </w:pPr>
      <w:r w:rsidRPr="001152AD">
        <w:rPr>
          <w:rFonts w:ascii="Cambria" w:eastAsia="Calibri" w:hAnsi="Cambria" w:cs="Arial"/>
          <w:sz w:val="24"/>
          <w:szCs w:val="22"/>
        </w:rPr>
        <w:t>Commentary to Hakham Tsefet’s School of Peshat</w:t>
      </w:r>
    </w:p>
    <w:bookmarkEnd w:id="12"/>
    <w:bookmarkEnd w:id="13"/>
    <w:p w14:paraId="6F097724" w14:textId="77777777" w:rsidR="001152AD" w:rsidRPr="001152AD" w:rsidRDefault="001152AD" w:rsidP="001152AD">
      <w:pPr>
        <w:widowControl w:val="0"/>
        <w:outlineLvl w:val="1"/>
        <w:rPr>
          <w:rFonts w:ascii="Cambria" w:eastAsia="Book Antiqua" w:hAnsi="Cambria" w:cs="David"/>
          <w:b/>
          <w:bCs/>
          <w:iCs/>
          <w:szCs w:val="22"/>
        </w:rPr>
      </w:pPr>
      <w:r w:rsidRPr="001152AD">
        <w:rPr>
          <w:rFonts w:ascii="Cambria" w:eastAsia="Book Antiqua" w:hAnsi="Cambria" w:cs="David"/>
          <w:b/>
          <w:bCs/>
          <w:iCs/>
          <w:szCs w:val="22"/>
        </w:rPr>
        <w:t>Introduction</w:t>
      </w:r>
    </w:p>
    <w:p w14:paraId="592CA3E0" w14:textId="77777777" w:rsidR="001152AD" w:rsidRPr="001152AD" w:rsidRDefault="001152AD" w:rsidP="001152AD">
      <w:pPr>
        <w:rPr>
          <w:rFonts w:eastAsia="Calibri" w:cs="Arial"/>
          <w:szCs w:val="22"/>
        </w:rPr>
      </w:pPr>
    </w:p>
    <w:p w14:paraId="2097B5B3" w14:textId="77777777" w:rsidR="001152AD" w:rsidRPr="001152AD" w:rsidRDefault="001152AD" w:rsidP="001152AD">
      <w:pPr>
        <w:rPr>
          <w:rFonts w:eastAsia="Calibri" w:cs="Arial"/>
          <w:szCs w:val="22"/>
        </w:rPr>
      </w:pPr>
      <w:r w:rsidRPr="001152AD">
        <w:rPr>
          <w:rFonts w:eastAsia="Calibri" w:cs="Arial"/>
          <w:szCs w:val="22"/>
        </w:rPr>
        <w:t xml:space="preserve">The sanctity of the Sabbath reflects the essence of </w:t>
      </w:r>
      <w:r w:rsidRPr="001152AD">
        <w:rPr>
          <w:rFonts w:eastAsia="Calibri" w:cs="Arial"/>
          <w:i/>
          <w:iCs/>
          <w:szCs w:val="22"/>
        </w:rPr>
        <w:t>G-d’s Chesed</w:t>
      </w:r>
      <w:r w:rsidRPr="001152AD">
        <w:rPr>
          <w:rFonts w:eastAsia="Calibri" w:cs="Arial"/>
          <w:szCs w:val="22"/>
        </w:rPr>
        <w:t xml:space="preserve"> (loving-kindness), offering a foretaste of </w:t>
      </w:r>
      <w:r w:rsidRPr="001152AD">
        <w:rPr>
          <w:rFonts w:eastAsia="Calibri" w:cs="Arial"/>
          <w:i/>
          <w:iCs/>
          <w:szCs w:val="22"/>
        </w:rPr>
        <w:t>Redemption</w:t>
      </w:r>
      <w:r w:rsidRPr="001152AD">
        <w:rPr>
          <w:rFonts w:eastAsia="Calibri" w:cs="Arial"/>
          <w:szCs w:val="22"/>
        </w:rPr>
        <w:t xml:space="preserve"> and ultimate unity with the Eternal G-d. Rooted in the Torah and illuminated by the Prophets, the Sabbath transcends the confines of time, serving as a weekly reminder of G-d’s Covenant with the Jewish people. It is not merely a cessation of labor but a sacred opportunity to align with G-d’s will, experiencing a microcosm of the </w:t>
      </w:r>
      <w:r w:rsidRPr="001152AD">
        <w:rPr>
          <w:rFonts w:eastAsia="Calibri" w:cs="Arial"/>
          <w:i/>
          <w:iCs/>
          <w:szCs w:val="22"/>
        </w:rPr>
        <w:t>Messianic Era</w:t>
      </w:r>
      <w:r w:rsidRPr="001152AD">
        <w:rPr>
          <w:rFonts w:eastAsia="Calibri" w:cs="Arial"/>
          <w:szCs w:val="22"/>
        </w:rPr>
        <w:t xml:space="preserve"> where justice, mercy, and holiness converge. Within this framework, Torah interpretations of Vaykira 23 and Zekhar’Yah 2:14–4:7, alongside Yeshua’s healing on the Sabbath in Luqas 14:1–6, offer profound insights into the interplay of Chesed, </w:t>
      </w:r>
      <w:r w:rsidRPr="001152AD">
        <w:rPr>
          <w:rFonts w:eastAsia="Calibri" w:cs="Arial"/>
          <w:i/>
          <w:iCs/>
          <w:szCs w:val="22"/>
        </w:rPr>
        <w:t>Redemption</w:t>
      </w:r>
      <w:r w:rsidRPr="001152AD">
        <w:rPr>
          <w:rFonts w:eastAsia="Calibri" w:cs="Arial"/>
          <w:szCs w:val="22"/>
        </w:rPr>
        <w:t>, and the sanctification of time.</w:t>
      </w:r>
    </w:p>
    <w:p w14:paraId="77224806" w14:textId="77777777" w:rsidR="001152AD" w:rsidRPr="001152AD" w:rsidRDefault="001152AD" w:rsidP="001152AD">
      <w:pPr>
        <w:rPr>
          <w:rFonts w:eastAsia="Calibri" w:cs="Arial"/>
          <w:szCs w:val="22"/>
        </w:rPr>
      </w:pPr>
    </w:p>
    <w:p w14:paraId="793210A0" w14:textId="77777777" w:rsidR="001152AD" w:rsidRPr="001152AD" w:rsidRDefault="001152AD" w:rsidP="001152AD">
      <w:pPr>
        <w:rPr>
          <w:rFonts w:eastAsia="Calibri" w:cs="Arial"/>
          <w:szCs w:val="22"/>
        </w:rPr>
      </w:pPr>
      <w:r w:rsidRPr="001152AD">
        <w:rPr>
          <w:rFonts w:ascii="Times New Roman" w:eastAsia="Book Antiqua" w:hAnsi="Times New Roman" w:cs="David"/>
          <w:iCs/>
          <w:szCs w:val="22"/>
        </w:rPr>
        <w:t> </w:t>
      </w:r>
      <w:r w:rsidRPr="001152AD">
        <w:rPr>
          <w:rFonts w:eastAsia="Calibri" w:cs="Arial"/>
          <w:szCs w:val="22"/>
        </w:rPr>
        <w:t xml:space="preserve">These reflections on the Torah’s instruction to count the Omer highlight the transformative power of human participation in Divine commandments. The Omer is not simply a measure of time but a sacred </w:t>
      </w:r>
      <w:r w:rsidRPr="001152AD">
        <w:rPr>
          <w:rFonts w:eastAsia="Calibri" w:cs="Arial"/>
          <w:i/>
          <w:iCs/>
          <w:szCs w:val="22"/>
        </w:rPr>
        <w:t>Journey of Spiritual Elevation</w:t>
      </w:r>
      <w:r w:rsidRPr="001152AD">
        <w:rPr>
          <w:rFonts w:eastAsia="Calibri" w:cs="Arial"/>
          <w:szCs w:val="22"/>
        </w:rPr>
        <w:t xml:space="preserve">. Each day counted represents an ascent through the levels of holiness, bringing the </w:t>
      </w:r>
      <w:r w:rsidRPr="001152AD">
        <w:rPr>
          <w:rFonts w:eastAsia="Calibri" w:cs="Arial"/>
          <w:i/>
          <w:iCs/>
          <w:szCs w:val="22"/>
        </w:rPr>
        <w:t>Neshamah</w:t>
      </w:r>
      <w:r w:rsidRPr="001152AD">
        <w:rPr>
          <w:rFonts w:eastAsia="Calibri" w:cs="Arial"/>
          <w:szCs w:val="22"/>
        </w:rPr>
        <w:t xml:space="preserve"> closer to the ultimate </w:t>
      </w:r>
      <w:r w:rsidRPr="001152AD">
        <w:rPr>
          <w:rFonts w:eastAsia="Calibri" w:cs="Arial"/>
          <w:i/>
          <w:iCs/>
          <w:szCs w:val="22"/>
        </w:rPr>
        <w:t>Revelation of Har Sinai</w:t>
      </w:r>
      <w:r w:rsidRPr="001152AD">
        <w:rPr>
          <w:rFonts w:eastAsia="Calibri" w:cs="Arial"/>
          <w:szCs w:val="22"/>
        </w:rPr>
        <w:t xml:space="preserve">, the Torah. The counting reflects a refinement process, aligning the individual and the community with the </w:t>
      </w:r>
      <w:r w:rsidRPr="001152AD">
        <w:rPr>
          <w:rFonts w:eastAsia="Calibri" w:cs="Arial"/>
          <w:i/>
          <w:iCs/>
          <w:szCs w:val="22"/>
        </w:rPr>
        <w:t>Divine Presence</w:t>
      </w:r>
      <w:r w:rsidRPr="001152AD">
        <w:rPr>
          <w:rFonts w:eastAsia="Calibri" w:cs="Arial"/>
          <w:szCs w:val="22"/>
        </w:rPr>
        <w:t xml:space="preserve">. It manifests G-d’s Chesed, a gift of </w:t>
      </w:r>
      <w:r w:rsidRPr="001152AD">
        <w:rPr>
          <w:rFonts w:eastAsia="Calibri" w:cs="Arial"/>
          <w:i/>
          <w:iCs/>
          <w:szCs w:val="22"/>
        </w:rPr>
        <w:t>Spiritual Progression</w:t>
      </w:r>
      <w:r w:rsidRPr="001152AD">
        <w:rPr>
          <w:rFonts w:eastAsia="Calibri" w:cs="Arial"/>
          <w:szCs w:val="22"/>
        </w:rPr>
        <w:t xml:space="preserve"> that allows humanity to draw nearer to Him through intentionality and action. </w:t>
      </w:r>
      <w:r w:rsidRPr="001152AD">
        <w:rPr>
          <w:rFonts w:eastAsia="Calibri" w:cs="Arial"/>
          <w:i/>
          <w:iCs/>
          <w:szCs w:val="22"/>
        </w:rPr>
        <w:t>Shavuot</w:t>
      </w:r>
      <w:r w:rsidRPr="001152AD">
        <w:rPr>
          <w:rFonts w:eastAsia="Calibri" w:cs="Arial"/>
          <w:szCs w:val="22"/>
        </w:rPr>
        <w:t xml:space="preserve">, marking the culmination of this journey, is not just the giving of the Torah but the point where the human and the Divine intersect, achieving the highest form of connection through </w:t>
      </w:r>
      <w:r w:rsidRPr="001152AD">
        <w:rPr>
          <w:rFonts w:eastAsia="Calibri" w:cs="Arial"/>
          <w:i/>
          <w:iCs/>
          <w:szCs w:val="22"/>
        </w:rPr>
        <w:t>G-d’s Wisdom</w:t>
      </w:r>
      <w:r w:rsidRPr="001152AD">
        <w:rPr>
          <w:rFonts w:eastAsia="Calibri" w:cs="Arial"/>
          <w:szCs w:val="22"/>
        </w:rPr>
        <w:t>.</w:t>
      </w:r>
    </w:p>
    <w:p w14:paraId="10B4D379" w14:textId="77777777" w:rsidR="001152AD" w:rsidRPr="001152AD" w:rsidRDefault="001152AD" w:rsidP="001152AD">
      <w:pPr>
        <w:rPr>
          <w:rFonts w:eastAsia="Calibri" w:cs="Arial"/>
          <w:szCs w:val="22"/>
        </w:rPr>
      </w:pPr>
    </w:p>
    <w:p w14:paraId="04217A7D" w14:textId="77777777" w:rsidR="001152AD" w:rsidRPr="001152AD" w:rsidRDefault="001152AD" w:rsidP="001152AD">
      <w:pPr>
        <w:rPr>
          <w:rFonts w:eastAsia="Calibri" w:cs="Arial"/>
          <w:szCs w:val="22"/>
        </w:rPr>
      </w:pPr>
      <w:r w:rsidRPr="001152AD">
        <w:rPr>
          <w:rFonts w:eastAsia="Calibri" w:cs="Arial"/>
          <w:szCs w:val="22"/>
        </w:rPr>
        <w:lastRenderedPageBreak/>
        <w:t xml:space="preserve">Similarly, Zekhar’Yah’s vision of the </w:t>
      </w:r>
      <w:r w:rsidRPr="001152AD">
        <w:rPr>
          <w:rFonts w:eastAsia="Calibri" w:cs="Arial"/>
          <w:i/>
          <w:iCs/>
          <w:szCs w:val="22"/>
        </w:rPr>
        <w:t>Menorah</w:t>
      </w:r>
      <w:r w:rsidRPr="001152AD">
        <w:rPr>
          <w:rFonts w:eastAsia="Calibri" w:cs="Arial"/>
          <w:szCs w:val="22"/>
        </w:rPr>
        <w:t xml:space="preserve"> and </w:t>
      </w:r>
      <w:r w:rsidRPr="001152AD">
        <w:rPr>
          <w:rFonts w:eastAsia="Calibri" w:cs="Arial"/>
          <w:i/>
          <w:iCs/>
          <w:szCs w:val="22"/>
        </w:rPr>
        <w:t>Olive Trees</w:t>
      </w:r>
      <w:r w:rsidRPr="001152AD">
        <w:rPr>
          <w:rFonts w:eastAsia="Calibri" w:cs="Arial"/>
          <w:szCs w:val="22"/>
        </w:rPr>
        <w:t xml:space="preserve"> reflects the </w:t>
      </w:r>
      <w:r w:rsidRPr="001152AD">
        <w:rPr>
          <w:rFonts w:eastAsia="Calibri" w:cs="Arial"/>
          <w:i/>
          <w:iCs/>
          <w:szCs w:val="22"/>
        </w:rPr>
        <w:t>Eternal Light of the Torah</w:t>
      </w:r>
      <w:r w:rsidRPr="001152AD">
        <w:rPr>
          <w:rFonts w:eastAsia="Calibri" w:cs="Arial"/>
          <w:szCs w:val="22"/>
        </w:rPr>
        <w:t xml:space="preserve">, sustained and perpetuated by G-d’s Spirit. The Cohen Kadol Yehoshua’s purification in the prophecy signifies the transformative power of repentance and </w:t>
      </w:r>
      <w:r w:rsidRPr="001152AD">
        <w:rPr>
          <w:rFonts w:eastAsia="Calibri" w:cs="Arial"/>
          <w:i/>
          <w:iCs/>
          <w:szCs w:val="22"/>
        </w:rPr>
        <w:t>Divine Compassion</w:t>
      </w:r>
      <w:r w:rsidRPr="001152AD">
        <w:rPr>
          <w:rFonts w:eastAsia="Calibri" w:cs="Arial"/>
          <w:szCs w:val="22"/>
        </w:rPr>
        <w:t xml:space="preserve">. Themes mirrored in the sanctity of the Sabbath. Yeshua’s actions on the Sabbath further underscore this interplay between Chesed and the Torah. By healing on the Sabbath, He demonstrated that the essence of the day is restoration and renewal, an active expression of </w:t>
      </w:r>
      <w:r w:rsidRPr="001152AD">
        <w:rPr>
          <w:rFonts w:eastAsia="Calibri" w:cs="Arial"/>
          <w:i/>
          <w:iCs/>
          <w:szCs w:val="22"/>
        </w:rPr>
        <w:t>Divine Love</w:t>
      </w:r>
      <w:r w:rsidRPr="001152AD">
        <w:rPr>
          <w:rFonts w:eastAsia="Calibri" w:cs="Arial"/>
          <w:szCs w:val="22"/>
        </w:rPr>
        <w:t xml:space="preserve"> and Chesed. These texts weave a tapestry of sacred themes, illustrating that the Sabbath is a day of rest and a cornerstone of G-d’s redemptive plan. In its sanctity, Chesed flows freely, offering humanity a glimpse of the </w:t>
      </w:r>
      <w:r w:rsidRPr="001152AD">
        <w:rPr>
          <w:rFonts w:eastAsia="Calibri" w:cs="Arial"/>
          <w:i/>
          <w:iCs/>
          <w:szCs w:val="22"/>
        </w:rPr>
        <w:t>Eternal Unity</w:t>
      </w:r>
      <w:r w:rsidRPr="001152AD">
        <w:rPr>
          <w:rFonts w:eastAsia="Calibri" w:cs="Arial"/>
          <w:szCs w:val="22"/>
        </w:rPr>
        <w:t xml:space="preserve"> with the Creator that awaits in the Messianic era.</w:t>
      </w:r>
    </w:p>
    <w:p w14:paraId="1364C35D" w14:textId="77777777" w:rsidR="001152AD" w:rsidRPr="001152AD" w:rsidRDefault="001152AD" w:rsidP="001152AD">
      <w:pPr>
        <w:rPr>
          <w:rFonts w:eastAsia="Calibri" w:cs="Arial"/>
          <w:szCs w:val="22"/>
        </w:rPr>
      </w:pPr>
    </w:p>
    <w:p w14:paraId="1BA771DF" w14:textId="77777777" w:rsidR="001152AD" w:rsidRPr="001152AD" w:rsidRDefault="001152AD" w:rsidP="001152AD">
      <w:pPr>
        <w:widowControl w:val="0"/>
        <w:outlineLvl w:val="1"/>
        <w:rPr>
          <w:rFonts w:ascii="Cambria" w:eastAsia="Book Antiqua" w:hAnsi="Cambria" w:cs="David"/>
          <w:b/>
          <w:bCs/>
          <w:iCs/>
          <w:szCs w:val="22"/>
        </w:rPr>
      </w:pPr>
      <w:r w:rsidRPr="001152AD">
        <w:rPr>
          <w:rFonts w:ascii="Cambria" w:eastAsia="Book Antiqua" w:hAnsi="Cambria" w:cs="David"/>
          <w:b/>
          <w:bCs/>
          <w:iCs/>
          <w:szCs w:val="22"/>
        </w:rPr>
        <w:t>II. Deeper Insights from Vaykira 23 and Luqas 14:1–6</w:t>
      </w:r>
    </w:p>
    <w:p w14:paraId="01C83C80" w14:textId="77777777" w:rsidR="001152AD" w:rsidRPr="001152AD" w:rsidRDefault="001152AD" w:rsidP="001152AD">
      <w:pPr>
        <w:rPr>
          <w:rFonts w:eastAsia="Calibri" w:cs="Arial"/>
          <w:szCs w:val="22"/>
        </w:rPr>
      </w:pPr>
    </w:p>
    <w:p w14:paraId="79C5AEB9" w14:textId="77777777" w:rsidR="001152AD" w:rsidRPr="001152AD" w:rsidRDefault="001152AD" w:rsidP="001152AD">
      <w:pPr>
        <w:rPr>
          <w:rFonts w:eastAsia="Calibri" w:cs="Arial"/>
          <w:szCs w:val="22"/>
        </w:rPr>
      </w:pPr>
      <w:r w:rsidRPr="001152AD">
        <w:rPr>
          <w:rFonts w:eastAsia="Calibri" w:cs="Arial"/>
          <w:szCs w:val="22"/>
        </w:rPr>
        <w:t xml:space="preserve">Giving an insightful commentary on Vaykira 23, particularly his interpretation of “the day after the Sabbath,” opens a profound understanding of sacred time as a continuum extending beyond the weekly Sabbath to encompass the festivals and the Omer count. By broadening the definition of </w:t>
      </w:r>
      <w:r w:rsidRPr="001152AD">
        <w:rPr>
          <w:rFonts w:eastAsia="Calibri" w:cs="Arial"/>
          <w:i/>
          <w:szCs w:val="22"/>
        </w:rPr>
        <w:t>Shabbat</w:t>
      </w:r>
      <w:r w:rsidRPr="001152AD">
        <w:rPr>
          <w:rFonts w:eastAsia="Calibri" w:cs="Arial"/>
          <w:szCs w:val="22"/>
        </w:rPr>
        <w:t xml:space="preserve"> to include holy days such as Passover, Ibn Ezra’s comments reinforce the </w:t>
      </w:r>
      <w:r w:rsidRPr="001152AD">
        <w:rPr>
          <w:rFonts w:eastAsia="Calibri" w:cs="Arial"/>
          <w:szCs w:val="22"/>
          <w:u w:val="single"/>
        </w:rPr>
        <w:t>sanctification of time</w:t>
      </w:r>
      <w:r w:rsidRPr="001152AD">
        <w:rPr>
          <w:rFonts w:eastAsia="Calibri" w:cs="Arial"/>
          <w:szCs w:val="22"/>
        </w:rPr>
        <w:t xml:space="preserve"> as an ongoing Divine commandment. The counting of the Omer is a sacred process that </w:t>
      </w:r>
      <w:r w:rsidRPr="001152AD">
        <w:rPr>
          <w:rFonts w:eastAsia="Calibri" w:cs="Arial"/>
          <w:szCs w:val="22"/>
          <w:u w:val="single"/>
        </w:rPr>
        <w:t>transforms days into spiritual milestones</w:t>
      </w:r>
      <w:r w:rsidRPr="001152AD">
        <w:rPr>
          <w:rFonts w:eastAsia="Calibri" w:cs="Arial"/>
          <w:szCs w:val="22"/>
        </w:rPr>
        <w:t xml:space="preserve">, each step an ascent toward the ultimate revelation at Shavuot. This progression reflects the Chesed (loving-kindness) of G-d, granting humanity the opportunity to refine themselves and align their lives with His will through active engagement in His commandments. Thus, this is an apparent reference to the Cohen Gadol Yehoshua. </w:t>
      </w:r>
    </w:p>
    <w:p w14:paraId="2FCCE034" w14:textId="77777777" w:rsidR="001152AD" w:rsidRPr="001152AD" w:rsidRDefault="001152AD" w:rsidP="001152AD">
      <w:pPr>
        <w:rPr>
          <w:rFonts w:eastAsia="Calibri" w:cs="Arial"/>
          <w:szCs w:val="22"/>
        </w:rPr>
      </w:pPr>
    </w:p>
    <w:p w14:paraId="61C1F225" w14:textId="77777777" w:rsidR="001152AD" w:rsidRPr="001152AD" w:rsidRDefault="001152AD" w:rsidP="001152AD">
      <w:pPr>
        <w:rPr>
          <w:rFonts w:eastAsia="Calibri" w:cs="Arial"/>
          <w:szCs w:val="22"/>
        </w:rPr>
      </w:pPr>
      <w:r w:rsidRPr="001152AD">
        <w:rPr>
          <w:rFonts w:ascii="Times New Roman" w:eastAsia="Book Antiqua" w:hAnsi="Times New Roman" w:cs="David"/>
          <w:iCs/>
          <w:szCs w:val="22"/>
        </w:rPr>
        <w:t> </w:t>
      </w:r>
      <w:r w:rsidRPr="001152AD">
        <w:rPr>
          <w:rFonts w:eastAsia="Calibri" w:cs="Arial"/>
          <w:szCs w:val="22"/>
        </w:rPr>
        <w:t xml:space="preserve">Luqas 14:1–6 complements this vision by illustrating how the sanctity of time is meant to serve human restoration and </w:t>
      </w:r>
      <w:r w:rsidRPr="001152AD">
        <w:rPr>
          <w:rFonts w:eastAsia="Calibri" w:cs="Arial"/>
          <w:i/>
          <w:szCs w:val="22"/>
        </w:rPr>
        <w:t>Spiritual Elevation</w:t>
      </w:r>
      <w:r w:rsidRPr="001152AD">
        <w:rPr>
          <w:rFonts w:eastAsia="Calibri" w:cs="Arial"/>
          <w:szCs w:val="22"/>
        </w:rPr>
        <w:t xml:space="preserve">. Yeshua’s healing of a man with dropsy on the </w:t>
      </w:r>
      <w:r w:rsidRPr="001152AD">
        <w:rPr>
          <w:rFonts w:eastAsia="Calibri" w:cs="Arial"/>
          <w:i/>
          <w:szCs w:val="22"/>
        </w:rPr>
        <w:t>Sabbath</w:t>
      </w:r>
      <w:r w:rsidRPr="001152AD">
        <w:rPr>
          <w:rFonts w:eastAsia="Calibri" w:cs="Arial"/>
          <w:szCs w:val="22"/>
        </w:rPr>
        <w:t xml:space="preserve"> demonstrates that the </w:t>
      </w:r>
      <w:r w:rsidRPr="001152AD">
        <w:rPr>
          <w:rFonts w:eastAsia="Calibri" w:cs="Arial"/>
          <w:i/>
          <w:szCs w:val="22"/>
        </w:rPr>
        <w:t>Sabbath</w:t>
      </w:r>
      <w:r w:rsidRPr="001152AD">
        <w:rPr>
          <w:rFonts w:eastAsia="Calibri" w:cs="Arial"/>
          <w:szCs w:val="22"/>
        </w:rPr>
        <w:t xml:space="preserve"> is not merely a cessation of labor but a Sacred occasion for manifesting Chesed. His healing underscores the purpose of </w:t>
      </w:r>
      <w:r w:rsidRPr="001152AD">
        <w:rPr>
          <w:rFonts w:eastAsia="Calibri" w:cs="Arial"/>
          <w:i/>
          <w:szCs w:val="22"/>
        </w:rPr>
        <w:t>Holy Days</w:t>
      </w:r>
      <w:r w:rsidRPr="001152AD">
        <w:rPr>
          <w:rFonts w:eastAsia="Calibri" w:cs="Arial"/>
          <w:szCs w:val="22"/>
        </w:rPr>
        <w:t xml:space="preserve">: to reflect G-d’s restorative nature and His ultimate plan for </w:t>
      </w:r>
      <w:r w:rsidRPr="001152AD">
        <w:rPr>
          <w:rFonts w:eastAsia="Calibri" w:cs="Arial"/>
          <w:i/>
          <w:szCs w:val="22"/>
        </w:rPr>
        <w:t>Redemption</w:t>
      </w:r>
      <w:r w:rsidRPr="001152AD">
        <w:rPr>
          <w:rFonts w:eastAsia="Calibri" w:cs="Arial"/>
          <w:szCs w:val="22"/>
        </w:rPr>
        <w:t xml:space="preserve">. Yeshua’s challenge to the Shammaite Pharisees reveals that the sanctification of time must be coupled with the sanctification of actions that align with the observance of the Sabbath and its </w:t>
      </w:r>
      <w:r w:rsidRPr="001152AD">
        <w:rPr>
          <w:rFonts w:eastAsia="Calibri" w:cs="Arial"/>
          <w:i/>
          <w:szCs w:val="22"/>
        </w:rPr>
        <w:t>Spiritual Intent</w:t>
      </w:r>
      <w:r w:rsidRPr="001152AD">
        <w:rPr>
          <w:rFonts w:eastAsia="Calibri" w:cs="Arial"/>
          <w:szCs w:val="22"/>
        </w:rPr>
        <w:t>.</w:t>
      </w:r>
    </w:p>
    <w:p w14:paraId="68736BAD" w14:textId="77777777" w:rsidR="001152AD" w:rsidRPr="001152AD" w:rsidRDefault="001152AD" w:rsidP="001152AD">
      <w:pPr>
        <w:rPr>
          <w:rFonts w:eastAsia="Calibri" w:cs="Arial"/>
          <w:szCs w:val="22"/>
        </w:rPr>
      </w:pPr>
    </w:p>
    <w:p w14:paraId="2EF6BDD1" w14:textId="77777777" w:rsidR="001152AD" w:rsidRPr="001152AD" w:rsidRDefault="001152AD" w:rsidP="001152AD">
      <w:pPr>
        <w:widowControl w:val="0"/>
        <w:rPr>
          <w:rFonts w:eastAsia="Calibri" w:cs="Arial"/>
          <w:szCs w:val="22"/>
        </w:rPr>
      </w:pPr>
      <w:r w:rsidRPr="001152AD">
        <w:rPr>
          <w:rFonts w:eastAsia="Calibri" w:cs="Arial"/>
          <w:szCs w:val="22"/>
        </w:rPr>
        <w:t xml:space="preserve">Ibn Ezra’s insights and Yeshua’s actions portray a unified picture, portraying the </w:t>
      </w:r>
      <w:r w:rsidRPr="001152AD">
        <w:rPr>
          <w:rFonts w:eastAsia="Calibri" w:cs="Arial"/>
          <w:i/>
          <w:szCs w:val="22"/>
        </w:rPr>
        <w:t>Sabbath</w:t>
      </w:r>
      <w:r w:rsidRPr="001152AD">
        <w:rPr>
          <w:rFonts w:eastAsia="Calibri" w:cs="Arial"/>
          <w:szCs w:val="22"/>
        </w:rPr>
        <w:t xml:space="preserve"> and </w:t>
      </w:r>
      <w:r w:rsidRPr="001152AD">
        <w:rPr>
          <w:rFonts w:eastAsia="Calibri" w:cs="Arial"/>
          <w:i/>
          <w:szCs w:val="22"/>
        </w:rPr>
        <w:t>Festivals</w:t>
      </w:r>
      <w:r w:rsidRPr="001152AD">
        <w:rPr>
          <w:rFonts w:eastAsia="Calibri" w:cs="Arial"/>
          <w:szCs w:val="22"/>
        </w:rPr>
        <w:t xml:space="preserve"> as dynamic expressions of G-d’s </w:t>
      </w:r>
      <w:r w:rsidRPr="001152AD">
        <w:rPr>
          <w:rFonts w:eastAsia="Calibri" w:cs="Arial"/>
          <w:i/>
          <w:szCs w:val="22"/>
        </w:rPr>
        <w:t>Chesed</w:t>
      </w:r>
      <w:r w:rsidRPr="001152AD">
        <w:rPr>
          <w:rFonts w:eastAsia="Calibri" w:cs="Arial"/>
          <w:szCs w:val="22"/>
        </w:rPr>
        <w:t xml:space="preserve">. Through the </w:t>
      </w:r>
      <w:r w:rsidRPr="001152AD">
        <w:rPr>
          <w:rFonts w:eastAsia="Calibri" w:cs="Arial"/>
          <w:szCs w:val="22"/>
          <w:u w:val="single"/>
        </w:rPr>
        <w:t>sanctification of time</w:t>
      </w:r>
      <w:r w:rsidRPr="001152AD">
        <w:rPr>
          <w:rFonts w:eastAsia="Calibri" w:cs="Arial"/>
          <w:szCs w:val="22"/>
        </w:rPr>
        <w:t xml:space="preserve"> and acts of healing, these </w:t>
      </w:r>
      <w:r w:rsidRPr="001152AD">
        <w:rPr>
          <w:rFonts w:eastAsia="Calibri" w:cs="Arial"/>
          <w:i/>
          <w:szCs w:val="22"/>
        </w:rPr>
        <w:t>Sacred Moments</w:t>
      </w:r>
      <w:r w:rsidRPr="001152AD">
        <w:rPr>
          <w:rFonts w:eastAsia="Calibri" w:cs="Arial"/>
          <w:szCs w:val="22"/>
        </w:rPr>
        <w:t xml:space="preserve"> serve as vehicles for </w:t>
      </w:r>
      <w:r w:rsidRPr="001152AD">
        <w:rPr>
          <w:rFonts w:eastAsia="Calibri" w:cs="Arial"/>
          <w:b/>
          <w:bCs/>
          <w:szCs w:val="22"/>
        </w:rPr>
        <w:t>Elevating the Soul</w:t>
      </w:r>
      <w:r w:rsidRPr="001152AD">
        <w:rPr>
          <w:rFonts w:eastAsia="Calibri" w:cs="Arial"/>
          <w:szCs w:val="22"/>
        </w:rPr>
        <w:t xml:space="preserve"> and preparing humanity for the ultimate </w:t>
      </w:r>
      <w:r w:rsidRPr="001152AD">
        <w:rPr>
          <w:rFonts w:eastAsia="Calibri" w:cs="Arial"/>
          <w:i/>
          <w:szCs w:val="22"/>
        </w:rPr>
        <w:t>Redemption</w:t>
      </w:r>
      <w:r w:rsidRPr="001152AD">
        <w:rPr>
          <w:rFonts w:eastAsia="Calibri" w:cs="Arial"/>
          <w:szCs w:val="22"/>
        </w:rPr>
        <w:t>.</w:t>
      </w:r>
    </w:p>
    <w:p w14:paraId="4ADCB8F7" w14:textId="77777777" w:rsidR="001152AD" w:rsidRPr="001152AD" w:rsidRDefault="001152AD" w:rsidP="001152AD">
      <w:pPr>
        <w:widowControl w:val="0"/>
        <w:rPr>
          <w:rFonts w:ascii="Times New Roman" w:eastAsia="Book Antiqua" w:hAnsi="Times New Roman" w:cs="David"/>
          <w:iCs/>
          <w:szCs w:val="22"/>
        </w:rPr>
      </w:pPr>
    </w:p>
    <w:p w14:paraId="10B0C4DC" w14:textId="77777777" w:rsidR="001152AD" w:rsidRPr="001152AD" w:rsidRDefault="001152AD" w:rsidP="001152AD">
      <w:pPr>
        <w:widowControl w:val="0"/>
        <w:outlineLvl w:val="1"/>
        <w:rPr>
          <w:rFonts w:ascii="Cambria" w:eastAsia="Book Antiqua" w:hAnsi="Cambria" w:cs="David"/>
          <w:b/>
          <w:bCs/>
          <w:iCs/>
          <w:szCs w:val="22"/>
        </w:rPr>
      </w:pPr>
      <w:r w:rsidRPr="001152AD">
        <w:rPr>
          <w:rFonts w:ascii="Cambria" w:eastAsia="Book Antiqua" w:hAnsi="Cambria" w:cs="David"/>
          <w:b/>
          <w:bCs/>
          <w:iCs/>
          <w:szCs w:val="22"/>
        </w:rPr>
        <w:t>III. Ibn Ezra’s Commentary on Zekhar’Yah 2:14–4:7</w:t>
      </w:r>
    </w:p>
    <w:p w14:paraId="687CD954" w14:textId="77777777" w:rsidR="001152AD" w:rsidRPr="001152AD" w:rsidRDefault="001152AD" w:rsidP="001152AD">
      <w:pPr>
        <w:rPr>
          <w:rFonts w:eastAsia="Calibri" w:cs="Arial"/>
          <w:szCs w:val="22"/>
        </w:rPr>
      </w:pPr>
    </w:p>
    <w:p w14:paraId="18AA4834" w14:textId="77777777" w:rsidR="001152AD" w:rsidRPr="001152AD" w:rsidRDefault="001152AD" w:rsidP="001152AD">
      <w:pPr>
        <w:rPr>
          <w:rFonts w:eastAsia="Calibri" w:cs="Arial"/>
          <w:szCs w:val="22"/>
        </w:rPr>
      </w:pPr>
      <w:r w:rsidRPr="001152AD">
        <w:rPr>
          <w:rFonts w:eastAsia="Calibri" w:cs="Arial"/>
          <w:szCs w:val="22"/>
        </w:rPr>
        <w:t xml:space="preserve">The prophetic visions in Zekhar’Yah 2:14–4:7, as interpreted through the lens of Ibn Ezra and enriched by the teachings of Yeshua, offer profound insights into the </w:t>
      </w:r>
      <w:r w:rsidRPr="001152AD">
        <w:rPr>
          <w:rFonts w:eastAsia="Calibri" w:cs="Arial"/>
          <w:szCs w:val="22"/>
          <w:u w:val="single"/>
        </w:rPr>
        <w:t>sanctity of time</w:t>
      </w:r>
      <w:r w:rsidRPr="001152AD">
        <w:rPr>
          <w:rFonts w:eastAsia="Calibri" w:cs="Arial"/>
          <w:szCs w:val="22"/>
        </w:rPr>
        <w:t xml:space="preserve">, the </w:t>
      </w:r>
      <w:r w:rsidRPr="001152AD">
        <w:rPr>
          <w:rFonts w:eastAsia="Calibri" w:cs="Arial"/>
          <w:i/>
          <w:szCs w:val="22"/>
        </w:rPr>
        <w:t>return of the Shechinah</w:t>
      </w:r>
      <w:r w:rsidRPr="001152AD">
        <w:rPr>
          <w:rFonts w:eastAsia="Calibri" w:cs="Arial"/>
          <w:szCs w:val="22"/>
        </w:rPr>
        <w:t xml:space="preserve">, which we will see in 2 Luqas  Chapter 2 and the </w:t>
      </w:r>
      <w:r w:rsidRPr="001152AD">
        <w:rPr>
          <w:rFonts w:eastAsia="Calibri" w:cs="Arial"/>
          <w:i/>
          <w:szCs w:val="22"/>
        </w:rPr>
        <w:t>Eternal Messianic Sabbath</w:t>
      </w:r>
      <w:r w:rsidRPr="001152AD">
        <w:rPr>
          <w:rFonts w:eastAsia="Calibri" w:cs="Arial"/>
          <w:szCs w:val="22"/>
        </w:rPr>
        <w:t xml:space="preserve">. These passages </w:t>
      </w:r>
      <w:r w:rsidRPr="001152AD">
        <w:rPr>
          <w:rFonts w:eastAsia="Calibri" w:cs="Arial"/>
          <w:b/>
          <w:bCs/>
          <w:szCs w:val="22"/>
        </w:rPr>
        <w:t>bridge the Temporal and Eternal</w:t>
      </w:r>
      <w:r w:rsidRPr="001152AD">
        <w:rPr>
          <w:rFonts w:eastAsia="Calibri" w:cs="Arial"/>
          <w:szCs w:val="22"/>
        </w:rPr>
        <w:t xml:space="preserve">, reflecting the interplay of G-d’s Chesed, the sanctification of the Sabbath, and the transformative role of the </w:t>
      </w:r>
      <w:r w:rsidRPr="001152AD">
        <w:rPr>
          <w:rFonts w:eastAsia="Calibri" w:cs="Arial"/>
          <w:i/>
          <w:szCs w:val="22"/>
        </w:rPr>
        <w:t>Cohen Gadol</w:t>
      </w:r>
      <w:r w:rsidRPr="001152AD">
        <w:rPr>
          <w:rFonts w:eastAsia="Calibri" w:cs="Arial"/>
          <w:szCs w:val="22"/>
        </w:rPr>
        <w:t xml:space="preserve">, ultimately pointing toward </w:t>
      </w:r>
      <w:r w:rsidRPr="001152AD">
        <w:rPr>
          <w:rFonts w:eastAsia="Calibri" w:cs="Arial"/>
          <w:i/>
          <w:szCs w:val="22"/>
        </w:rPr>
        <w:t>The Eternal Redemption</w:t>
      </w:r>
      <w:r w:rsidRPr="001152AD">
        <w:rPr>
          <w:rFonts w:eastAsia="Calibri" w:cs="Arial"/>
          <w:szCs w:val="22"/>
        </w:rPr>
        <w:t>.</w:t>
      </w:r>
    </w:p>
    <w:p w14:paraId="57A0C0D1" w14:textId="77777777" w:rsidR="001152AD" w:rsidRPr="001152AD" w:rsidRDefault="001152AD" w:rsidP="001152AD">
      <w:pPr>
        <w:rPr>
          <w:rFonts w:eastAsia="Calibri" w:cs="Arial"/>
          <w:szCs w:val="22"/>
        </w:rPr>
      </w:pPr>
    </w:p>
    <w:p w14:paraId="4D11E82B" w14:textId="77777777" w:rsidR="001152AD" w:rsidRPr="001152AD" w:rsidRDefault="001152AD" w:rsidP="001152AD">
      <w:pPr>
        <w:widowControl w:val="0"/>
        <w:outlineLvl w:val="1"/>
        <w:rPr>
          <w:rFonts w:ascii="Cambria" w:eastAsia="Book Antiqua" w:hAnsi="Cambria" w:cs="David"/>
          <w:b/>
          <w:bCs/>
          <w:iCs/>
          <w:szCs w:val="22"/>
        </w:rPr>
      </w:pPr>
      <w:r w:rsidRPr="001152AD">
        <w:rPr>
          <w:rFonts w:ascii="Cambria" w:eastAsia="Book Antiqua" w:hAnsi="Cambria" w:cs="David"/>
          <w:b/>
          <w:bCs/>
          <w:iCs/>
          <w:szCs w:val="22"/>
        </w:rPr>
        <w:t>The Vision of Rejoicing (Zekhar’Yah 2:14):</w:t>
      </w:r>
    </w:p>
    <w:p w14:paraId="43049615" w14:textId="77777777" w:rsidR="001152AD" w:rsidRPr="001152AD" w:rsidRDefault="001152AD" w:rsidP="001152AD">
      <w:pPr>
        <w:rPr>
          <w:rFonts w:eastAsia="Calibri" w:cs="Arial"/>
          <w:szCs w:val="22"/>
        </w:rPr>
      </w:pPr>
    </w:p>
    <w:p w14:paraId="21FE8304" w14:textId="77777777" w:rsidR="001152AD" w:rsidRPr="001152AD" w:rsidRDefault="001152AD" w:rsidP="001152AD">
      <w:pPr>
        <w:rPr>
          <w:rFonts w:eastAsia="Calibri" w:cs="Arial"/>
          <w:szCs w:val="22"/>
        </w:rPr>
      </w:pPr>
      <w:r w:rsidRPr="001152AD">
        <w:rPr>
          <w:rFonts w:eastAsia="Calibri" w:cs="Arial"/>
          <w:szCs w:val="22"/>
        </w:rPr>
        <w:t xml:space="preserve">The call for joy in Zekhar’Yah 2:14 heralds the return of the </w:t>
      </w:r>
      <w:r w:rsidRPr="001152AD">
        <w:rPr>
          <w:rFonts w:eastAsia="Calibri" w:cs="Arial"/>
          <w:i/>
          <w:szCs w:val="22"/>
        </w:rPr>
        <w:t>Shechinah</w:t>
      </w:r>
      <w:r w:rsidRPr="001152AD">
        <w:rPr>
          <w:rFonts w:eastAsia="Calibri" w:cs="Arial"/>
          <w:szCs w:val="22"/>
        </w:rPr>
        <w:t xml:space="preserve"> to dwell among the Jewish people, signifying G-d’s Chesed in restoring His presence to Yerushalayim. This </w:t>
      </w:r>
      <w:r w:rsidRPr="001152AD">
        <w:rPr>
          <w:rFonts w:eastAsia="Calibri" w:cs="Arial"/>
          <w:i/>
          <w:iCs/>
          <w:szCs w:val="22"/>
        </w:rPr>
        <w:t>Divine Dwelling</w:t>
      </w:r>
      <w:r w:rsidRPr="001152AD">
        <w:rPr>
          <w:rFonts w:eastAsia="Calibri" w:cs="Arial"/>
          <w:szCs w:val="22"/>
        </w:rPr>
        <w:t xml:space="preserve"> is not just a historical or eschatological event but a </w:t>
      </w:r>
      <w:r w:rsidRPr="001152AD">
        <w:rPr>
          <w:rFonts w:eastAsia="Calibri" w:cs="Arial"/>
          <w:szCs w:val="22"/>
          <w:u w:val="single"/>
        </w:rPr>
        <w:t>living reality, reflected each week in the sanctity of the Sabbath</w:t>
      </w:r>
      <w:r w:rsidRPr="001152AD">
        <w:rPr>
          <w:rFonts w:eastAsia="Calibri" w:cs="Arial"/>
          <w:szCs w:val="22"/>
        </w:rPr>
        <w:t>. Just as the Sabbath is a day of rest and joy, reflecting a foretaste of the World to Come (</w:t>
      </w:r>
      <w:r w:rsidRPr="001152AD">
        <w:rPr>
          <w:rFonts w:eastAsia="Calibri" w:cs="Arial"/>
          <w:i/>
          <w:szCs w:val="22"/>
        </w:rPr>
        <w:t>Olam HaBa</w:t>
      </w:r>
      <w:r w:rsidRPr="001152AD">
        <w:rPr>
          <w:rFonts w:eastAsia="Calibri" w:cs="Arial"/>
          <w:szCs w:val="22"/>
        </w:rPr>
        <w:t xml:space="preserve">), the prophetic vision reminds Yisrael of the ultimate restoration when the boundaries of time dissolve, and all creation rejoices in unbroken communion with the Creator. The rejoicing of Yerushalayim is, therefore, deeply aligned with the Sabbath’s role as a temporal echo of </w:t>
      </w:r>
      <w:r w:rsidRPr="001152AD">
        <w:rPr>
          <w:rFonts w:eastAsia="Calibri" w:cs="Arial"/>
          <w:i/>
          <w:iCs/>
          <w:szCs w:val="22"/>
        </w:rPr>
        <w:t>Eternal Unity</w:t>
      </w:r>
      <w:r w:rsidRPr="001152AD">
        <w:rPr>
          <w:rFonts w:eastAsia="Calibri" w:cs="Arial"/>
          <w:szCs w:val="22"/>
        </w:rPr>
        <w:t>.</w:t>
      </w:r>
    </w:p>
    <w:p w14:paraId="3BF4ECB2" w14:textId="77777777" w:rsidR="001152AD" w:rsidRPr="001152AD" w:rsidRDefault="001152AD" w:rsidP="001152AD">
      <w:pPr>
        <w:rPr>
          <w:rFonts w:eastAsia="Calibri" w:cs="Arial"/>
          <w:szCs w:val="22"/>
        </w:rPr>
      </w:pPr>
      <w:r w:rsidRPr="001152AD">
        <w:rPr>
          <w:rFonts w:eastAsia="Calibri" w:cs="Arial"/>
          <w:szCs w:val="22"/>
        </w:rPr>
        <w:lastRenderedPageBreak/>
        <w:t xml:space="preserve">In Luqas 14:1–6, Yeshua embodies this same joyous restoration by healing on the Sabbath, demonstrating that the sanctification of time is deeply intertwined with acts of Chesed and renewal. His actions foreshadow the eternal </w:t>
      </w:r>
      <w:r w:rsidRPr="001152AD">
        <w:rPr>
          <w:rFonts w:eastAsia="Calibri" w:cs="Arial"/>
          <w:i/>
          <w:szCs w:val="22"/>
        </w:rPr>
        <w:t>Messianic Sabbath</w:t>
      </w:r>
      <w:r w:rsidRPr="001152AD">
        <w:rPr>
          <w:rFonts w:eastAsia="Calibri" w:cs="Arial"/>
          <w:szCs w:val="22"/>
        </w:rPr>
        <w:t xml:space="preserve">, where the joy of the </w:t>
      </w:r>
      <w:r w:rsidRPr="001152AD">
        <w:rPr>
          <w:rFonts w:eastAsia="Calibri" w:cs="Arial"/>
          <w:i/>
          <w:szCs w:val="22"/>
        </w:rPr>
        <w:t>Shechinah’s</w:t>
      </w:r>
      <w:r w:rsidRPr="001152AD">
        <w:rPr>
          <w:rFonts w:eastAsia="Calibri" w:cs="Arial"/>
          <w:szCs w:val="22"/>
        </w:rPr>
        <w:t xml:space="preserve"> presence will fill the world, and the barriers between the sacred and the mundane will vanish. The joy of Zekhar’Yah’s prophecy and Yeshua’s healing converge, reflecting the Sabbath as a living testament to G-d’s redemptive plan.</w:t>
      </w:r>
    </w:p>
    <w:p w14:paraId="3E294401" w14:textId="77777777" w:rsidR="001152AD" w:rsidRPr="001152AD" w:rsidRDefault="001152AD" w:rsidP="001152AD">
      <w:pPr>
        <w:widowControl w:val="0"/>
        <w:rPr>
          <w:rFonts w:ascii="Times New Roman" w:eastAsia="Book Antiqua" w:hAnsi="Times New Roman" w:cs="David"/>
          <w:iCs/>
          <w:szCs w:val="22"/>
        </w:rPr>
      </w:pPr>
      <w:r w:rsidRPr="001152AD">
        <w:rPr>
          <w:rFonts w:ascii="Times New Roman" w:eastAsia="Book Antiqua" w:hAnsi="Times New Roman" w:cs="David"/>
          <w:iCs/>
          <w:szCs w:val="22"/>
        </w:rPr>
        <w:t> </w:t>
      </w:r>
    </w:p>
    <w:p w14:paraId="50229DF3" w14:textId="77777777" w:rsidR="001152AD" w:rsidRPr="001152AD" w:rsidRDefault="001152AD" w:rsidP="001152AD">
      <w:pPr>
        <w:widowControl w:val="0"/>
        <w:outlineLvl w:val="1"/>
        <w:rPr>
          <w:rFonts w:ascii="Cambria" w:eastAsia="Book Antiqua" w:hAnsi="Cambria" w:cs="David"/>
          <w:b/>
          <w:bCs/>
          <w:iCs/>
          <w:szCs w:val="22"/>
        </w:rPr>
      </w:pPr>
      <w:r w:rsidRPr="001152AD">
        <w:rPr>
          <w:rFonts w:ascii="Cambria" w:eastAsia="Book Antiqua" w:hAnsi="Cambria" w:cs="David"/>
          <w:b/>
          <w:bCs/>
          <w:iCs/>
          <w:szCs w:val="22"/>
        </w:rPr>
        <w:t>Yehoshua the Cohen Gadol (Zekhar’Yah 3:1–5):</w:t>
      </w:r>
    </w:p>
    <w:p w14:paraId="5B1246F9" w14:textId="77777777" w:rsidR="001152AD" w:rsidRPr="001152AD" w:rsidRDefault="001152AD" w:rsidP="001152AD">
      <w:pPr>
        <w:rPr>
          <w:rFonts w:eastAsia="Calibri" w:cs="Arial"/>
          <w:szCs w:val="22"/>
        </w:rPr>
      </w:pPr>
    </w:p>
    <w:p w14:paraId="6739942C" w14:textId="77777777" w:rsidR="001152AD" w:rsidRPr="001152AD" w:rsidRDefault="001152AD" w:rsidP="001152AD">
      <w:pPr>
        <w:rPr>
          <w:rFonts w:ascii="Times New Roman" w:eastAsia="Book Antiqua" w:hAnsi="Times New Roman" w:cs="David"/>
          <w:iCs/>
          <w:szCs w:val="22"/>
        </w:rPr>
      </w:pPr>
      <w:r w:rsidRPr="001152AD">
        <w:rPr>
          <w:rFonts w:eastAsia="Calibri" w:cs="Arial"/>
          <w:szCs w:val="22"/>
        </w:rPr>
        <w:t xml:space="preserve">In Zekhar’Yah 3, the purification of Yehoshua the </w:t>
      </w:r>
      <w:r w:rsidRPr="001152AD">
        <w:rPr>
          <w:rFonts w:eastAsia="Calibri" w:cs="Arial"/>
          <w:i/>
          <w:szCs w:val="22"/>
        </w:rPr>
        <w:t xml:space="preserve">Cohen Kadol </w:t>
      </w:r>
      <w:r w:rsidRPr="001152AD">
        <w:rPr>
          <w:rFonts w:eastAsia="Calibri" w:cs="Arial"/>
          <w:szCs w:val="22"/>
        </w:rPr>
        <w:t xml:space="preserve">signifies spiritual renewal and preparation for sacred service. Yehoshua’s soiled garments, symbolic of sin and imperfection, are replaced with clean attire, reflecting G-d’s forgiveness and the transformative power of Chesed. Therefore, this mirrors the </w:t>
      </w:r>
      <w:r w:rsidRPr="001152AD">
        <w:rPr>
          <w:rFonts w:eastAsia="Calibri" w:cs="Arial"/>
          <w:szCs w:val="22"/>
          <w:u w:val="single"/>
        </w:rPr>
        <w:t>Sabbath’s role in purifying and elevating the soul</w:t>
      </w:r>
      <w:r w:rsidRPr="001152AD">
        <w:rPr>
          <w:rFonts w:eastAsia="Calibri" w:cs="Arial"/>
          <w:szCs w:val="22"/>
        </w:rPr>
        <w:t xml:space="preserve">, providing an opportunity for </w:t>
      </w:r>
      <w:r w:rsidRPr="001152AD">
        <w:rPr>
          <w:rFonts w:eastAsia="Calibri" w:cs="Arial"/>
          <w:i/>
          <w:szCs w:val="22"/>
        </w:rPr>
        <w:t>Spiritual Refinement</w:t>
      </w:r>
      <w:r w:rsidRPr="001152AD">
        <w:rPr>
          <w:rFonts w:eastAsia="Calibri" w:cs="Arial"/>
          <w:szCs w:val="22"/>
        </w:rPr>
        <w:t xml:space="preserve"> and alignment with G-d’s will. The Cohen Kadol, as an intercessor between Yisrael and G-d, embodies the potential for restoration for the individual and the entire community.</w:t>
      </w:r>
      <w:r w:rsidRPr="001152AD">
        <w:rPr>
          <w:rFonts w:ascii="Times New Roman" w:eastAsia="Book Antiqua" w:hAnsi="Times New Roman" w:cs="David"/>
          <w:iCs/>
          <w:szCs w:val="22"/>
        </w:rPr>
        <w:t> </w:t>
      </w:r>
    </w:p>
    <w:p w14:paraId="26F65465" w14:textId="77777777" w:rsidR="001152AD" w:rsidRPr="001152AD" w:rsidRDefault="001152AD" w:rsidP="001152AD">
      <w:pPr>
        <w:rPr>
          <w:rFonts w:ascii="Times New Roman" w:eastAsia="Book Antiqua" w:hAnsi="Times New Roman" w:cs="David"/>
          <w:iCs/>
          <w:szCs w:val="22"/>
        </w:rPr>
      </w:pPr>
    </w:p>
    <w:p w14:paraId="53107C8F" w14:textId="77777777" w:rsidR="001152AD" w:rsidRPr="001152AD" w:rsidRDefault="001152AD" w:rsidP="001152AD">
      <w:pPr>
        <w:rPr>
          <w:rFonts w:ascii="Times New Roman" w:eastAsia="Book Antiqua" w:hAnsi="Times New Roman" w:cs="David"/>
          <w:iCs/>
          <w:szCs w:val="22"/>
        </w:rPr>
      </w:pPr>
      <w:r w:rsidRPr="001152AD">
        <w:rPr>
          <w:rFonts w:eastAsia="Calibri" w:cs="Arial"/>
          <w:szCs w:val="22"/>
        </w:rPr>
        <w:t xml:space="preserve">As a picture of the Cohen Kadol, Yeshua bridges the </w:t>
      </w:r>
      <w:r w:rsidRPr="001152AD">
        <w:rPr>
          <w:rFonts w:eastAsia="Calibri" w:cs="Arial"/>
          <w:i/>
          <w:iCs/>
          <w:szCs w:val="22"/>
        </w:rPr>
        <w:t>Temporal and Eternal</w:t>
      </w:r>
      <w:r w:rsidRPr="001152AD">
        <w:rPr>
          <w:rFonts w:eastAsia="Calibri" w:cs="Arial"/>
          <w:szCs w:val="22"/>
        </w:rPr>
        <w:t xml:space="preserve"> dimensions, pointing to the </w:t>
      </w:r>
      <w:r w:rsidRPr="001152AD">
        <w:rPr>
          <w:rFonts w:eastAsia="Calibri" w:cs="Arial"/>
          <w:i/>
          <w:iCs/>
          <w:szCs w:val="22"/>
        </w:rPr>
        <w:t>Messianic Sabbath</w:t>
      </w:r>
      <w:r w:rsidRPr="001152AD">
        <w:rPr>
          <w:rFonts w:eastAsia="Calibri" w:cs="Arial"/>
          <w:szCs w:val="22"/>
        </w:rPr>
        <w:t xml:space="preserve"> where time bends into eternity in some inexplicable way. His life and teachings reflect the purification process seen in Yehoshua, not merely as a personal act but as a cosmic one. The Messianic Era will be marked by this ultimate purification, where the barriers between G-d and humanity are removed, and all creation is clothed in the garments of Redemption.</w:t>
      </w:r>
      <w:r w:rsidRPr="001152AD">
        <w:rPr>
          <w:rFonts w:ascii="Times New Roman" w:eastAsia="Book Antiqua" w:hAnsi="Times New Roman" w:cs="David"/>
          <w:iCs/>
          <w:szCs w:val="22"/>
        </w:rPr>
        <w:t> </w:t>
      </w:r>
    </w:p>
    <w:p w14:paraId="3A8759EF" w14:textId="77777777" w:rsidR="001152AD" w:rsidRPr="001152AD" w:rsidRDefault="001152AD" w:rsidP="001152AD">
      <w:pPr>
        <w:rPr>
          <w:rFonts w:ascii="Times New Roman" w:eastAsia="Book Antiqua" w:hAnsi="Times New Roman" w:cs="David"/>
          <w:iCs/>
          <w:szCs w:val="22"/>
        </w:rPr>
      </w:pPr>
    </w:p>
    <w:p w14:paraId="7591F372" w14:textId="77777777" w:rsidR="001152AD" w:rsidRPr="001152AD" w:rsidRDefault="001152AD" w:rsidP="001152AD">
      <w:pPr>
        <w:rPr>
          <w:rFonts w:eastAsia="Calibri" w:cs="Arial"/>
          <w:szCs w:val="22"/>
        </w:rPr>
      </w:pPr>
      <w:r w:rsidRPr="001152AD">
        <w:rPr>
          <w:rFonts w:eastAsia="Calibri" w:cs="Arial"/>
          <w:szCs w:val="22"/>
        </w:rPr>
        <w:t xml:space="preserve">The vision of the Menorah in Zekhar’Yah 4:1–7 further underscores this </w:t>
      </w:r>
      <w:r w:rsidRPr="001152AD">
        <w:rPr>
          <w:rFonts w:eastAsia="Calibri" w:cs="Arial"/>
          <w:i/>
          <w:szCs w:val="22"/>
        </w:rPr>
        <w:t>Eternal Light</w:t>
      </w:r>
      <w:r w:rsidRPr="001152AD">
        <w:rPr>
          <w:rFonts w:eastAsia="Calibri" w:cs="Arial"/>
          <w:szCs w:val="22"/>
        </w:rPr>
        <w:t xml:space="preserve">, sustained by G-d’s Ruach, as a beacon of the Chesed that illuminates the path from temporal observance to Eternal Rest. The Menorah’s continuous light symbolizes the Torah, the source of </w:t>
      </w:r>
      <w:r w:rsidRPr="001152AD">
        <w:rPr>
          <w:rFonts w:eastAsia="Calibri" w:cs="Arial"/>
          <w:i/>
          <w:szCs w:val="22"/>
        </w:rPr>
        <w:t>Divine Wisdom</w:t>
      </w:r>
      <w:r w:rsidRPr="001152AD">
        <w:rPr>
          <w:rFonts w:eastAsia="Calibri" w:cs="Arial"/>
          <w:szCs w:val="22"/>
        </w:rPr>
        <w:t xml:space="preserve">, guiding the sanctification of time through the festivals and the Sabbath. Thus, in Shabbat, the Eternal meets the Temporal, defining the path toward the future. </w:t>
      </w:r>
    </w:p>
    <w:p w14:paraId="7B356382" w14:textId="77777777" w:rsidR="001152AD" w:rsidRPr="001152AD" w:rsidRDefault="001152AD" w:rsidP="001152AD">
      <w:pPr>
        <w:rPr>
          <w:rFonts w:eastAsia="Calibri" w:cs="Arial"/>
          <w:szCs w:val="22"/>
        </w:rPr>
      </w:pPr>
    </w:p>
    <w:p w14:paraId="4A375F3F" w14:textId="77777777" w:rsidR="001152AD" w:rsidRPr="001152AD" w:rsidRDefault="001152AD" w:rsidP="001152AD">
      <w:pPr>
        <w:rPr>
          <w:rFonts w:eastAsia="Calibri" w:cs="Arial"/>
          <w:szCs w:val="22"/>
        </w:rPr>
      </w:pPr>
      <w:r w:rsidRPr="001152AD">
        <w:rPr>
          <w:rFonts w:eastAsia="Calibri" w:cs="Arial"/>
          <w:szCs w:val="22"/>
        </w:rPr>
        <w:t xml:space="preserve">In uniting these themes, Zekhar’Yah’s prophecy, Ibn Ezra’s commentary, and Yeshua’s actions reveal the Sabbath as a foretaste of the ultimate </w:t>
      </w:r>
      <w:r w:rsidRPr="001152AD">
        <w:rPr>
          <w:rFonts w:eastAsia="Calibri" w:cs="Arial"/>
          <w:i/>
          <w:szCs w:val="22"/>
        </w:rPr>
        <w:t>Redemption</w:t>
      </w:r>
      <w:r w:rsidRPr="001152AD">
        <w:rPr>
          <w:rFonts w:eastAsia="Calibri" w:cs="Arial"/>
          <w:szCs w:val="22"/>
        </w:rPr>
        <w:t xml:space="preserve">, where time, sanctity, and joy converge in the </w:t>
      </w:r>
      <w:r w:rsidRPr="001152AD">
        <w:rPr>
          <w:rFonts w:eastAsia="Calibri" w:cs="Arial"/>
          <w:i/>
          <w:iCs/>
          <w:szCs w:val="22"/>
        </w:rPr>
        <w:t>Eternal Presence</w:t>
      </w:r>
      <w:r w:rsidRPr="001152AD">
        <w:rPr>
          <w:rFonts w:eastAsia="Calibri" w:cs="Arial"/>
          <w:szCs w:val="22"/>
        </w:rPr>
        <w:t xml:space="preserve"> of the </w:t>
      </w:r>
      <w:r w:rsidRPr="001152AD">
        <w:rPr>
          <w:rFonts w:eastAsia="Calibri" w:cs="Arial"/>
          <w:i/>
          <w:szCs w:val="22"/>
        </w:rPr>
        <w:t>Shechinah</w:t>
      </w:r>
      <w:r w:rsidRPr="001152AD">
        <w:rPr>
          <w:rFonts w:eastAsia="Calibri" w:cs="Arial"/>
          <w:szCs w:val="22"/>
        </w:rPr>
        <w:t xml:space="preserve">. The </w:t>
      </w:r>
      <w:r w:rsidRPr="001152AD">
        <w:rPr>
          <w:rFonts w:eastAsia="Calibri" w:cs="Arial"/>
          <w:i/>
          <w:iCs/>
          <w:szCs w:val="22"/>
        </w:rPr>
        <w:t>Messianic Sabbath</w:t>
      </w:r>
      <w:r w:rsidRPr="001152AD">
        <w:rPr>
          <w:rFonts w:eastAsia="Calibri" w:cs="Arial"/>
          <w:szCs w:val="22"/>
        </w:rPr>
        <w:t xml:space="preserve"> is thus a culmination of G-d’s Chesed, drawing all creation into His everlasting embrace.</w:t>
      </w:r>
    </w:p>
    <w:p w14:paraId="494DD8D1" w14:textId="77777777" w:rsidR="001152AD" w:rsidRPr="001152AD" w:rsidRDefault="001152AD" w:rsidP="001152AD">
      <w:pPr>
        <w:rPr>
          <w:rFonts w:eastAsia="Calibri" w:cs="Arial"/>
          <w:szCs w:val="22"/>
        </w:rPr>
      </w:pPr>
    </w:p>
    <w:p w14:paraId="4A83971A" w14:textId="77777777" w:rsidR="001152AD" w:rsidRPr="001152AD" w:rsidRDefault="001152AD" w:rsidP="001152AD">
      <w:pPr>
        <w:widowControl w:val="0"/>
        <w:outlineLvl w:val="1"/>
        <w:rPr>
          <w:rFonts w:ascii="Cambria" w:eastAsia="Book Antiqua" w:hAnsi="Cambria" w:cs="David"/>
          <w:b/>
          <w:bCs/>
          <w:iCs/>
          <w:szCs w:val="22"/>
        </w:rPr>
      </w:pPr>
      <w:r w:rsidRPr="001152AD">
        <w:rPr>
          <w:rFonts w:ascii="Cambria" w:eastAsia="Book Antiqua" w:hAnsi="Cambria" w:cs="David"/>
          <w:b/>
          <w:bCs/>
          <w:iCs/>
          <w:szCs w:val="22"/>
        </w:rPr>
        <w:t>Summary: Yeshua and the Fulfillment of the Messianic Sabbath</w:t>
      </w:r>
    </w:p>
    <w:p w14:paraId="35489DBB" w14:textId="77777777" w:rsidR="001152AD" w:rsidRPr="001152AD" w:rsidRDefault="001152AD" w:rsidP="001152AD">
      <w:pPr>
        <w:rPr>
          <w:rFonts w:eastAsia="Calibri" w:cs="Arial"/>
          <w:szCs w:val="22"/>
        </w:rPr>
      </w:pPr>
    </w:p>
    <w:p w14:paraId="3DD7EE3E" w14:textId="77777777" w:rsidR="001152AD" w:rsidRPr="001152AD" w:rsidRDefault="001152AD" w:rsidP="001152AD">
      <w:pPr>
        <w:rPr>
          <w:rFonts w:eastAsia="Calibri" w:cs="Arial"/>
          <w:szCs w:val="22"/>
        </w:rPr>
      </w:pPr>
      <w:r w:rsidRPr="001152AD">
        <w:rPr>
          <w:rFonts w:eastAsia="Calibri" w:cs="Arial"/>
          <w:szCs w:val="22"/>
        </w:rPr>
        <w:t xml:space="preserve">The </w:t>
      </w:r>
      <w:r w:rsidRPr="001152AD">
        <w:rPr>
          <w:rFonts w:eastAsia="Calibri" w:cs="Arial"/>
          <w:i/>
          <w:iCs/>
          <w:szCs w:val="22"/>
        </w:rPr>
        <w:t>Messianic Sabbath</w:t>
      </w:r>
      <w:r w:rsidRPr="001152AD">
        <w:rPr>
          <w:rFonts w:eastAsia="Calibri" w:cs="Arial"/>
          <w:szCs w:val="22"/>
        </w:rPr>
        <w:t xml:space="preserve">, as illuminated through the teachings of the Torah, the visions of Zekhar’Yah, and the life of Yeshua, represents the culmination of G-d’s Chesed and His </w:t>
      </w:r>
      <w:r w:rsidRPr="001152AD">
        <w:rPr>
          <w:rFonts w:eastAsia="Calibri" w:cs="Arial"/>
          <w:i/>
          <w:iCs/>
          <w:szCs w:val="22"/>
        </w:rPr>
        <w:t>Redemptive Plan for Creation</w:t>
      </w:r>
      <w:r w:rsidRPr="001152AD">
        <w:rPr>
          <w:rFonts w:eastAsia="Calibri" w:cs="Arial"/>
          <w:szCs w:val="22"/>
        </w:rPr>
        <w:t xml:space="preserve">. The Sabbath is not merely a cessation of labor but a </w:t>
      </w:r>
      <w:r w:rsidRPr="001152AD">
        <w:rPr>
          <w:rFonts w:eastAsia="Calibri" w:cs="Arial"/>
          <w:i/>
          <w:iCs/>
          <w:szCs w:val="22"/>
        </w:rPr>
        <w:t>Divine Institution</w:t>
      </w:r>
      <w:r w:rsidRPr="001152AD">
        <w:rPr>
          <w:rFonts w:eastAsia="Calibri" w:cs="Arial"/>
          <w:szCs w:val="22"/>
        </w:rPr>
        <w:t xml:space="preserve"> that </w:t>
      </w:r>
      <w:r w:rsidRPr="001152AD">
        <w:rPr>
          <w:rFonts w:eastAsia="Calibri" w:cs="Arial"/>
          <w:i/>
          <w:iCs/>
          <w:szCs w:val="22"/>
        </w:rPr>
        <w:t>Sanctifies Time</w:t>
      </w:r>
      <w:r w:rsidRPr="001152AD">
        <w:rPr>
          <w:rFonts w:eastAsia="Calibri" w:cs="Arial"/>
          <w:szCs w:val="22"/>
        </w:rPr>
        <w:t xml:space="preserve">, transforming every day as an offering a foretaste of ultimate </w:t>
      </w:r>
      <w:r w:rsidRPr="001152AD">
        <w:rPr>
          <w:rFonts w:eastAsia="Calibri" w:cs="Arial"/>
          <w:i/>
          <w:iCs/>
          <w:szCs w:val="22"/>
        </w:rPr>
        <w:t>Unity with the Shechinah</w:t>
      </w:r>
      <w:r w:rsidRPr="001152AD">
        <w:rPr>
          <w:rFonts w:eastAsia="Calibri" w:cs="Arial"/>
          <w:szCs w:val="22"/>
        </w:rPr>
        <w:t>. In Yeshua, the essence of the Sabbath is fulfilled, as He embodies the Cohen Gadol who purifies, restores, and elevates all creation, bending time into eternity and manifesting the eternal joy of the Messianic Era. </w:t>
      </w:r>
    </w:p>
    <w:p w14:paraId="1FDB9C2A" w14:textId="77777777" w:rsidR="001152AD" w:rsidRPr="001152AD" w:rsidRDefault="001152AD" w:rsidP="001152AD">
      <w:pPr>
        <w:rPr>
          <w:rFonts w:eastAsia="Calibri" w:cs="Arial"/>
          <w:szCs w:val="22"/>
        </w:rPr>
      </w:pPr>
    </w:p>
    <w:p w14:paraId="4702B05A" w14:textId="77777777" w:rsidR="001152AD" w:rsidRPr="001152AD" w:rsidRDefault="001152AD" w:rsidP="001152AD">
      <w:pPr>
        <w:rPr>
          <w:rFonts w:eastAsia="Calibri" w:cs="Arial"/>
          <w:szCs w:val="22"/>
        </w:rPr>
      </w:pPr>
      <w:r w:rsidRPr="001152AD">
        <w:rPr>
          <w:rFonts w:eastAsia="Calibri" w:cs="Arial"/>
          <w:szCs w:val="22"/>
        </w:rPr>
        <w:t xml:space="preserve">Ibn Ezra’s commentary on Vayikra 23 reveals the </w:t>
      </w:r>
      <w:r w:rsidRPr="001152AD">
        <w:rPr>
          <w:rFonts w:eastAsia="Calibri" w:cs="Arial"/>
          <w:i/>
          <w:iCs/>
          <w:szCs w:val="22"/>
        </w:rPr>
        <w:t>Sanctification of Time</w:t>
      </w:r>
      <w:r w:rsidRPr="001152AD">
        <w:rPr>
          <w:rFonts w:eastAsia="Calibri" w:cs="Arial"/>
          <w:szCs w:val="22"/>
        </w:rPr>
        <w:t xml:space="preserve"> through the counting of the Omer, a journey of Spiritual Elevation that culminates in Shavuot, the giving of the Torah. This progression reflects humanity’s active role in aligning with G-d’s will, each day a step closer to eternal unity. Yeshua mirrors this process in His teachings and actions, particularly in Luqas 14:1–6, where His healing on the Sabbath illustrates the day’s ultimate purpose: restoration and renewal. By performing acts of Chesed on the Sabbath, Yeshua transforms it into a </w:t>
      </w:r>
      <w:r w:rsidRPr="001152AD">
        <w:rPr>
          <w:rFonts w:eastAsia="Calibri" w:cs="Arial"/>
          <w:szCs w:val="22"/>
          <w:u w:val="single"/>
        </w:rPr>
        <w:t>Living Representation of G-d’s redemptive work</w:t>
      </w:r>
      <w:r w:rsidRPr="001152AD">
        <w:rPr>
          <w:rFonts w:eastAsia="Calibri" w:cs="Arial"/>
          <w:szCs w:val="22"/>
        </w:rPr>
        <w:t>. </w:t>
      </w:r>
    </w:p>
    <w:p w14:paraId="4D345645" w14:textId="77777777" w:rsidR="001152AD" w:rsidRPr="001152AD" w:rsidRDefault="001152AD" w:rsidP="001152AD">
      <w:pPr>
        <w:rPr>
          <w:rFonts w:eastAsia="Calibri" w:cs="Arial"/>
          <w:szCs w:val="22"/>
        </w:rPr>
      </w:pPr>
    </w:p>
    <w:p w14:paraId="6BDE6C48" w14:textId="77777777" w:rsidR="001152AD" w:rsidRPr="001152AD" w:rsidRDefault="001152AD" w:rsidP="001152AD">
      <w:pPr>
        <w:rPr>
          <w:rFonts w:eastAsia="Calibri" w:cs="Arial"/>
          <w:szCs w:val="22"/>
        </w:rPr>
      </w:pPr>
      <w:r w:rsidRPr="001152AD">
        <w:rPr>
          <w:rFonts w:eastAsia="Calibri" w:cs="Arial"/>
          <w:szCs w:val="22"/>
        </w:rPr>
        <w:lastRenderedPageBreak/>
        <w:t xml:space="preserve">In Zekhar’Yah’s prophecies, the return of the </w:t>
      </w:r>
      <w:r w:rsidRPr="001152AD">
        <w:rPr>
          <w:rFonts w:eastAsia="Calibri" w:cs="Arial"/>
          <w:i/>
          <w:szCs w:val="22"/>
        </w:rPr>
        <w:t>Shechinah</w:t>
      </w:r>
      <w:r w:rsidRPr="001152AD">
        <w:rPr>
          <w:rFonts w:eastAsia="Calibri" w:cs="Arial"/>
          <w:szCs w:val="22"/>
        </w:rPr>
        <w:t xml:space="preserve"> to Yerushalayim and the purification of Yehoshua the Cohen Gadol symbolize the restoration of holiness and the overcoming of sin. As a picture of the Cohen Gadol, Yeshua embodies this purification, unifying the Temporal and Eternal by One Sacred Act. His life and ministry reflect the </w:t>
      </w:r>
      <w:r w:rsidRPr="001152AD">
        <w:rPr>
          <w:rFonts w:eastAsia="Calibri" w:cs="Arial"/>
          <w:i/>
          <w:iCs/>
          <w:szCs w:val="22"/>
        </w:rPr>
        <w:t>Eternal Light</w:t>
      </w:r>
      <w:r w:rsidRPr="001152AD">
        <w:rPr>
          <w:rFonts w:eastAsia="Calibri" w:cs="Arial"/>
          <w:szCs w:val="22"/>
        </w:rPr>
        <w:t xml:space="preserve"> symbolized by the </w:t>
      </w:r>
      <w:r w:rsidRPr="001152AD">
        <w:rPr>
          <w:rFonts w:eastAsia="Calibri" w:cs="Arial"/>
          <w:i/>
          <w:iCs/>
          <w:szCs w:val="22"/>
        </w:rPr>
        <w:t>Menorah</w:t>
      </w:r>
      <w:r w:rsidRPr="001152AD">
        <w:rPr>
          <w:rFonts w:eastAsia="Calibri" w:cs="Arial"/>
          <w:szCs w:val="22"/>
        </w:rPr>
        <w:t xml:space="preserve"> in Zechariah 4:1–7, guiding creation toward the destined Messianic Sabbath.</w:t>
      </w:r>
    </w:p>
    <w:p w14:paraId="4EECF07B" w14:textId="77777777" w:rsidR="001152AD" w:rsidRPr="001152AD" w:rsidRDefault="001152AD" w:rsidP="001152AD">
      <w:pPr>
        <w:rPr>
          <w:rFonts w:eastAsia="Calibri" w:cs="Arial"/>
          <w:szCs w:val="22"/>
        </w:rPr>
      </w:pPr>
    </w:p>
    <w:p w14:paraId="72D26EEE" w14:textId="77777777" w:rsidR="001152AD" w:rsidRPr="001152AD" w:rsidRDefault="001152AD" w:rsidP="001152AD">
      <w:pPr>
        <w:rPr>
          <w:rFonts w:ascii="Times New Roman" w:eastAsia="Book Antiqua" w:hAnsi="Times New Roman" w:cs="David"/>
          <w:b/>
          <w:iCs/>
          <w:sz w:val="24"/>
          <w:szCs w:val="22"/>
        </w:rPr>
      </w:pPr>
      <w:r w:rsidRPr="001152AD">
        <w:rPr>
          <w:rFonts w:eastAsia="Calibri" w:cs="Arial"/>
          <w:szCs w:val="22"/>
        </w:rPr>
        <w:t xml:space="preserve">Through Yeshua, the Messianic Sabbath transcends time, weaving together the </w:t>
      </w:r>
      <w:r w:rsidRPr="001152AD">
        <w:rPr>
          <w:rFonts w:eastAsia="Calibri" w:cs="Arial"/>
          <w:szCs w:val="22"/>
          <w:u w:val="single"/>
        </w:rPr>
        <w:t>Sanctity of the Torah</w:t>
      </w:r>
      <w:r w:rsidRPr="001152AD">
        <w:rPr>
          <w:rFonts w:eastAsia="Calibri" w:cs="Arial"/>
          <w:szCs w:val="22"/>
        </w:rPr>
        <w:t xml:space="preserve">, the Prophetic Visions of Redemption, and the Chesed of G-d. It becomes the Eternal Day, where the </w:t>
      </w:r>
      <w:r w:rsidRPr="001152AD">
        <w:rPr>
          <w:rFonts w:eastAsia="Calibri" w:cs="Arial"/>
          <w:i/>
          <w:szCs w:val="22"/>
        </w:rPr>
        <w:t>Shechinah</w:t>
      </w:r>
      <w:r w:rsidRPr="001152AD">
        <w:rPr>
          <w:rFonts w:eastAsia="Calibri" w:cs="Arial"/>
          <w:szCs w:val="22"/>
        </w:rPr>
        <w:t xml:space="preserve"> dwells entirely among creation, and all humanity rejoices in the unity and light of the Creator. The Sabbath finds its ultimate fulfillment in Him as a beacon of Eternal Rest and Divine Joy.</w:t>
      </w:r>
    </w:p>
    <w:p w14:paraId="45997D65" w14:textId="77777777" w:rsidR="005C14C6" w:rsidRPr="005C1D03" w:rsidRDefault="005C14C6" w:rsidP="005C14C6">
      <w:pPr>
        <w:pBdr>
          <w:bottom w:val="double" w:sz="6" w:space="1" w:color="auto"/>
        </w:pBdr>
        <w:rPr>
          <w:rFonts w:eastAsia="Times New Roman" w:cs="Calibri"/>
          <w:color w:val="000000"/>
          <w:lang w:bidi="he-IL"/>
        </w:rPr>
      </w:pPr>
    </w:p>
    <w:p w14:paraId="2C6C57E5" w14:textId="77777777" w:rsidR="005C14C6" w:rsidRPr="005C1D03" w:rsidRDefault="005C14C6" w:rsidP="005C14C6">
      <w:pPr>
        <w:rPr>
          <w:rFonts w:eastAsia="Times New Roman" w:cs="Calibri"/>
          <w:color w:val="000000"/>
          <w:lang w:bidi="he-IL"/>
        </w:rPr>
      </w:pPr>
      <w:r>
        <w:rPr>
          <w:rFonts w:eastAsia="Times New Roman"/>
          <w:b/>
          <w:bCs/>
          <w:color w:val="000000"/>
          <w:lang w:val="en-AU" w:bidi="he-IL"/>
        </w:rPr>
        <w:t xml:space="preserve"> </w:t>
      </w:r>
    </w:p>
    <w:p w14:paraId="5374BB9D" w14:textId="77777777" w:rsidR="005C14C6" w:rsidRPr="005C1D03" w:rsidRDefault="005C14C6" w:rsidP="005C14C6">
      <w:pPr>
        <w:jc w:val="center"/>
        <w:rPr>
          <w:rFonts w:eastAsia="Times New Roman" w:cs="Calibri"/>
          <w:color w:val="000000"/>
          <w:lang w:bidi="he-IL"/>
        </w:rPr>
      </w:pPr>
      <w:bookmarkStart w:id="14" w:name="_Hlk531091327"/>
      <w:r w:rsidRPr="005C1D03">
        <w:rPr>
          <w:rFonts w:eastAsia="Times New Roman"/>
          <w:b/>
          <w:bCs/>
          <w:color w:val="000000"/>
          <w:lang w:val="en-AU" w:bidi="he-IL"/>
        </w:rPr>
        <w:t>END</w:t>
      </w:r>
      <w:r>
        <w:rPr>
          <w:rFonts w:eastAsia="Times New Roman"/>
          <w:b/>
          <w:bCs/>
          <w:color w:val="000000"/>
          <w:lang w:val="en-AU" w:bidi="he-IL"/>
        </w:rPr>
        <w:t xml:space="preserve"> </w:t>
      </w:r>
      <w:r w:rsidRPr="005C1D03">
        <w:rPr>
          <w:rFonts w:eastAsia="Times New Roman"/>
          <w:b/>
          <w:bCs/>
          <w:color w:val="000000"/>
          <w:lang w:val="en-AU" w:bidi="he-IL"/>
        </w:rPr>
        <w:t>OF</w:t>
      </w:r>
      <w:r>
        <w:rPr>
          <w:rFonts w:eastAsia="Times New Roman"/>
          <w:b/>
          <w:bCs/>
          <w:color w:val="000000"/>
          <w:lang w:val="en-AU" w:bidi="he-IL"/>
        </w:rPr>
        <w:t xml:space="preserve"> </w:t>
      </w:r>
      <w:r w:rsidRPr="005C1D03">
        <w:rPr>
          <w:rFonts w:eastAsia="Times New Roman"/>
          <w:b/>
          <w:bCs/>
          <w:color w:val="000000"/>
          <w:lang w:val="en-AU" w:bidi="he-IL"/>
        </w:rPr>
        <w:t>THE</w:t>
      </w:r>
      <w:r>
        <w:rPr>
          <w:rFonts w:eastAsia="Times New Roman"/>
          <w:b/>
          <w:bCs/>
          <w:color w:val="000000"/>
          <w:lang w:val="en-AU" w:bidi="he-IL"/>
        </w:rPr>
        <w:t xml:space="preserve"> </w:t>
      </w:r>
      <w:r w:rsidRPr="005C1D03">
        <w:rPr>
          <w:rFonts w:eastAsia="Times New Roman"/>
          <w:b/>
          <w:bCs/>
          <w:color w:val="000000"/>
          <w:lang w:val="en-AU" w:bidi="he-IL"/>
        </w:rPr>
        <w:t>READINGS</w:t>
      </w:r>
      <w:r>
        <w:rPr>
          <w:rFonts w:eastAsia="Times New Roman"/>
          <w:b/>
          <w:bCs/>
          <w:color w:val="000000"/>
          <w:lang w:val="en-AU" w:bidi="he-IL"/>
        </w:rPr>
        <w:t xml:space="preserve"> </w:t>
      </w:r>
      <w:r w:rsidRPr="005C1D03">
        <w:rPr>
          <w:rFonts w:eastAsia="Times New Roman"/>
          <w:b/>
          <w:bCs/>
          <w:color w:val="000000"/>
          <w:lang w:val="en-AU" w:bidi="he-IL"/>
        </w:rPr>
        <w:t>FOR</w:t>
      </w:r>
      <w:r>
        <w:rPr>
          <w:rFonts w:eastAsia="Times New Roman"/>
          <w:b/>
          <w:bCs/>
          <w:color w:val="000000"/>
          <w:lang w:val="en-AU" w:bidi="he-IL"/>
        </w:rPr>
        <w:t xml:space="preserve"> </w:t>
      </w:r>
      <w:r w:rsidRPr="005C1D03">
        <w:rPr>
          <w:rFonts w:eastAsia="Times New Roman"/>
          <w:b/>
          <w:bCs/>
          <w:color w:val="000000"/>
          <w:lang w:val="en-AU" w:bidi="he-IL"/>
        </w:rPr>
        <w:t>THE</w:t>
      </w:r>
      <w:r>
        <w:rPr>
          <w:rFonts w:eastAsia="Times New Roman"/>
          <w:b/>
          <w:bCs/>
          <w:color w:val="000000"/>
          <w:lang w:val="en-AU" w:bidi="he-IL"/>
        </w:rPr>
        <w:t xml:space="preserve"> THIRD </w:t>
      </w:r>
      <w:r w:rsidRPr="005C1D03">
        <w:rPr>
          <w:rFonts w:eastAsia="Times New Roman"/>
          <w:b/>
          <w:bCs/>
          <w:color w:val="000000"/>
          <w:lang w:val="en-AU" w:bidi="he-IL"/>
        </w:rPr>
        <w:t>DAY</w:t>
      </w:r>
      <w:r>
        <w:rPr>
          <w:rFonts w:eastAsia="Times New Roman"/>
          <w:b/>
          <w:bCs/>
          <w:color w:val="000000"/>
          <w:lang w:val="en-AU" w:bidi="he-IL"/>
        </w:rPr>
        <w:t xml:space="preserve"> </w:t>
      </w:r>
      <w:r w:rsidRPr="005C1D03">
        <w:rPr>
          <w:rFonts w:eastAsia="Times New Roman"/>
          <w:b/>
          <w:bCs/>
          <w:color w:val="000000"/>
          <w:lang w:val="en-AU" w:bidi="he-IL"/>
        </w:rPr>
        <w:t>OF</w:t>
      </w:r>
      <w:r>
        <w:rPr>
          <w:rFonts w:eastAsia="Times New Roman"/>
          <w:b/>
          <w:bCs/>
          <w:color w:val="000000"/>
          <w:lang w:val="en-AU" w:bidi="he-IL"/>
        </w:rPr>
        <w:t xml:space="preserve"> </w:t>
      </w:r>
      <w:r w:rsidRPr="005C1D03">
        <w:rPr>
          <w:rFonts w:eastAsia="Times New Roman"/>
          <w:b/>
          <w:bCs/>
          <w:color w:val="000000"/>
          <w:lang w:val="en-AU" w:bidi="he-IL"/>
        </w:rPr>
        <w:t>CHANUKA</w:t>
      </w:r>
      <w:r>
        <w:rPr>
          <w:rFonts w:eastAsia="Times New Roman"/>
          <w:b/>
          <w:bCs/>
          <w:color w:val="000000"/>
          <w:lang w:val="en-AU" w:bidi="he-IL"/>
        </w:rPr>
        <w:t>H</w:t>
      </w:r>
    </w:p>
    <w:bookmarkEnd w:id="14"/>
    <w:p w14:paraId="404E648E" w14:textId="77777777" w:rsidR="005C14C6" w:rsidRPr="005C1D03" w:rsidRDefault="005C14C6" w:rsidP="005C14C6">
      <w:pPr>
        <w:pBdr>
          <w:bottom w:val="double" w:sz="6" w:space="1" w:color="auto"/>
        </w:pBdr>
        <w:rPr>
          <w:rFonts w:eastAsia="Times New Roman" w:cs="Calibri"/>
          <w:color w:val="000000"/>
          <w:lang w:bidi="he-IL"/>
        </w:rPr>
      </w:pPr>
      <w:r>
        <w:rPr>
          <w:rFonts w:eastAsia="Times New Roman"/>
          <w:b/>
          <w:bCs/>
          <w:color w:val="000000"/>
          <w:lang w:val="en-AU" w:bidi="he-IL"/>
        </w:rPr>
        <w:t xml:space="preserve"> </w:t>
      </w:r>
    </w:p>
    <w:p w14:paraId="1A74725B" w14:textId="77777777" w:rsidR="005C14C6" w:rsidRPr="00DB119A" w:rsidRDefault="005C14C6" w:rsidP="005C14C6">
      <w:pPr>
        <w:rPr>
          <w:b/>
          <w:bCs/>
          <w:sz w:val="16"/>
          <w:szCs w:val="16"/>
          <w:lang w:val="en-AU"/>
        </w:rPr>
      </w:pPr>
    </w:p>
    <w:p w14:paraId="774CB9FA" w14:textId="77777777" w:rsidR="001152AD" w:rsidRDefault="001152AD" w:rsidP="005C14C6">
      <w:pPr>
        <w:jc w:val="center"/>
        <w:rPr>
          <w:rFonts w:ascii="Cambria" w:eastAsia="Calibri" w:hAnsi="Cambria"/>
          <w:b/>
          <w:bCs/>
          <w:sz w:val="28"/>
          <w:szCs w:val="28"/>
          <w:lang w:val="en-AU"/>
        </w:rPr>
      </w:pPr>
    </w:p>
    <w:p w14:paraId="0053CD93" w14:textId="3B1387C7" w:rsidR="005C14C6" w:rsidRPr="000A580A" w:rsidRDefault="005C14C6" w:rsidP="005C14C6">
      <w:pPr>
        <w:jc w:val="center"/>
        <w:rPr>
          <w:rFonts w:ascii="Cambria" w:eastAsia="Calibri" w:hAnsi="Cambria"/>
          <w:b/>
          <w:bCs/>
          <w:sz w:val="28"/>
          <w:szCs w:val="28"/>
          <w:lang w:val="en-AU"/>
        </w:rPr>
      </w:pPr>
      <w:r w:rsidRPr="000A580A">
        <w:rPr>
          <w:rFonts w:ascii="Cambria" w:eastAsia="Calibri" w:hAnsi="Cambria"/>
          <w:b/>
          <w:bCs/>
          <w:sz w:val="28"/>
          <w:szCs w:val="28"/>
          <w:lang w:val="en-AU"/>
        </w:rPr>
        <w:t>Some Memorable Quotes About Chanukah</w:t>
      </w:r>
    </w:p>
    <w:p w14:paraId="2A0242F1" w14:textId="77777777" w:rsidR="005C14C6" w:rsidRPr="00393A28" w:rsidRDefault="005C14C6" w:rsidP="005C14C6">
      <w:pPr>
        <w:rPr>
          <w:rFonts w:eastAsia="Calibri"/>
          <w:lang w:val="en-AU"/>
        </w:rPr>
      </w:pPr>
    </w:p>
    <w:p w14:paraId="33CED66B" w14:textId="77777777" w:rsidR="005C14C6" w:rsidRPr="005B7038" w:rsidRDefault="005C14C6" w:rsidP="005C14C6">
      <w:pPr>
        <w:jc w:val="center"/>
        <w:rPr>
          <w:rFonts w:asciiTheme="minorHAnsi" w:eastAsia="Calibri" w:hAnsiTheme="minorHAnsi" w:cstheme="minorHAnsi"/>
          <w:b/>
          <w:bCs/>
          <w:lang w:val="en-AU"/>
        </w:rPr>
      </w:pPr>
      <w:r w:rsidRPr="005B7038">
        <w:rPr>
          <w:rFonts w:asciiTheme="minorHAnsi" w:eastAsia="Calibri" w:hAnsiTheme="minorHAnsi" w:cstheme="minorHAnsi"/>
          <w:b/>
          <w:bCs/>
          <w:lang w:val="en-AU"/>
        </w:rPr>
        <w:t>“Light gives of itself freely, filling all available space. It does not seek anything in return, it asks not whether you are friend or foe, it gives of itself and it is not thereby diminished.”</w:t>
      </w:r>
    </w:p>
    <w:p w14:paraId="210497F2" w14:textId="77777777" w:rsidR="005C14C6" w:rsidRPr="005B7038" w:rsidRDefault="005C14C6" w:rsidP="005C14C6">
      <w:pPr>
        <w:jc w:val="center"/>
        <w:rPr>
          <w:rFonts w:asciiTheme="minorHAnsi" w:eastAsia="Calibri" w:hAnsiTheme="minorHAnsi" w:cstheme="minorHAnsi"/>
          <w:lang w:val="en-AU"/>
        </w:rPr>
      </w:pPr>
      <w:r w:rsidRPr="005B7038">
        <w:rPr>
          <w:rFonts w:asciiTheme="minorHAnsi" w:eastAsia="Calibri" w:hAnsiTheme="minorHAnsi" w:cstheme="minorHAnsi"/>
          <w:lang w:val="en-AU"/>
        </w:rPr>
        <w:t>Author Unknown</w:t>
      </w:r>
    </w:p>
    <w:p w14:paraId="4845E6EC" w14:textId="77777777" w:rsidR="005C14C6" w:rsidRPr="005B7038" w:rsidRDefault="005C14C6" w:rsidP="005C14C6">
      <w:pPr>
        <w:jc w:val="center"/>
        <w:rPr>
          <w:rFonts w:asciiTheme="minorHAnsi" w:eastAsia="Calibri" w:hAnsiTheme="minorHAnsi" w:cstheme="minorHAnsi"/>
          <w:lang w:val="en-AU"/>
        </w:rPr>
      </w:pPr>
    </w:p>
    <w:p w14:paraId="3CB8B491" w14:textId="77777777" w:rsidR="005C14C6" w:rsidRPr="005B7038" w:rsidRDefault="005C14C6" w:rsidP="005C14C6">
      <w:pPr>
        <w:jc w:val="center"/>
        <w:rPr>
          <w:rFonts w:asciiTheme="minorHAnsi" w:eastAsia="Calibri" w:hAnsiTheme="minorHAnsi" w:cstheme="minorHAnsi"/>
          <w:b/>
          <w:bCs/>
          <w:lang w:val="en-AU"/>
        </w:rPr>
      </w:pPr>
      <w:r w:rsidRPr="005B7038">
        <w:rPr>
          <w:rFonts w:asciiTheme="minorHAnsi" w:eastAsia="Calibri" w:hAnsiTheme="minorHAnsi" w:cstheme="minorHAnsi"/>
          <w:b/>
          <w:bCs/>
          <w:lang w:val="en-AU"/>
        </w:rPr>
        <w:t>“Love is not consolation. It is light!”</w:t>
      </w:r>
    </w:p>
    <w:p w14:paraId="14F3E76F" w14:textId="77777777" w:rsidR="005C14C6" w:rsidRPr="005B7038" w:rsidRDefault="005C14C6" w:rsidP="005C14C6">
      <w:pPr>
        <w:jc w:val="center"/>
        <w:rPr>
          <w:rFonts w:asciiTheme="minorHAnsi" w:eastAsia="Calibri" w:hAnsiTheme="minorHAnsi" w:cstheme="minorHAnsi"/>
          <w:lang w:val="en-AU"/>
        </w:rPr>
      </w:pPr>
      <w:r w:rsidRPr="005B7038">
        <w:rPr>
          <w:rFonts w:asciiTheme="minorHAnsi" w:eastAsia="Calibri" w:hAnsiTheme="minorHAnsi" w:cstheme="minorHAnsi"/>
          <w:lang w:val="en-AU"/>
        </w:rPr>
        <w:t>Friedrich Nietzsche</w:t>
      </w:r>
    </w:p>
    <w:p w14:paraId="6C024F1C" w14:textId="77777777" w:rsidR="005C14C6" w:rsidRPr="005B7038" w:rsidRDefault="005C14C6" w:rsidP="005C14C6">
      <w:pPr>
        <w:jc w:val="center"/>
        <w:rPr>
          <w:rFonts w:asciiTheme="minorHAnsi" w:eastAsia="Calibri" w:hAnsiTheme="minorHAnsi" w:cstheme="minorHAnsi"/>
          <w:lang w:val="en-AU"/>
        </w:rPr>
      </w:pPr>
    </w:p>
    <w:p w14:paraId="2FA1D172" w14:textId="77777777" w:rsidR="005C14C6" w:rsidRPr="005B7038" w:rsidRDefault="005C14C6" w:rsidP="005C14C6">
      <w:pPr>
        <w:jc w:val="center"/>
        <w:rPr>
          <w:rFonts w:asciiTheme="minorHAnsi" w:eastAsia="Calibri" w:hAnsiTheme="minorHAnsi" w:cstheme="minorHAnsi"/>
          <w:b/>
          <w:bCs/>
          <w:lang w:val="en-AU"/>
        </w:rPr>
      </w:pPr>
      <w:r w:rsidRPr="005B7038">
        <w:rPr>
          <w:rFonts w:asciiTheme="minorHAnsi" w:eastAsia="Calibri" w:hAnsiTheme="minorHAnsi" w:cstheme="minorHAnsi"/>
          <w:b/>
          <w:bCs/>
          <w:lang w:val="en-AU"/>
        </w:rPr>
        <w:t>“What is to give light must endure burning.”</w:t>
      </w:r>
    </w:p>
    <w:p w14:paraId="6DECC805" w14:textId="77777777" w:rsidR="005C14C6" w:rsidRPr="005B7038" w:rsidRDefault="005C14C6" w:rsidP="005C14C6">
      <w:pPr>
        <w:jc w:val="center"/>
        <w:rPr>
          <w:rFonts w:asciiTheme="minorHAnsi" w:eastAsia="Calibri" w:hAnsiTheme="minorHAnsi" w:cstheme="minorHAnsi"/>
          <w:lang w:val="en-AU"/>
        </w:rPr>
      </w:pPr>
      <w:r w:rsidRPr="005B7038">
        <w:rPr>
          <w:rFonts w:asciiTheme="minorHAnsi" w:eastAsia="Calibri" w:hAnsiTheme="minorHAnsi" w:cstheme="minorHAnsi"/>
          <w:lang w:val="en-AU"/>
        </w:rPr>
        <w:t>Dr. Victor Frankl</w:t>
      </w:r>
    </w:p>
    <w:p w14:paraId="2FC25E34" w14:textId="77777777" w:rsidR="005C14C6" w:rsidRPr="005B7038" w:rsidRDefault="005C14C6" w:rsidP="005C14C6">
      <w:pPr>
        <w:jc w:val="center"/>
        <w:rPr>
          <w:rFonts w:asciiTheme="minorHAnsi" w:eastAsia="Calibri" w:hAnsiTheme="minorHAnsi" w:cstheme="minorHAnsi"/>
          <w:lang w:val="en-AU"/>
        </w:rPr>
      </w:pPr>
    </w:p>
    <w:p w14:paraId="4EA4CA6E" w14:textId="77777777" w:rsidR="005C14C6" w:rsidRPr="005B7038" w:rsidRDefault="005C14C6" w:rsidP="005C14C6">
      <w:pPr>
        <w:jc w:val="center"/>
        <w:rPr>
          <w:rFonts w:asciiTheme="minorHAnsi" w:eastAsia="Calibri" w:hAnsiTheme="minorHAnsi" w:cstheme="minorHAnsi"/>
          <w:b/>
          <w:bCs/>
          <w:lang w:val="en-AU"/>
        </w:rPr>
      </w:pPr>
      <w:r w:rsidRPr="005B7038">
        <w:rPr>
          <w:rFonts w:asciiTheme="minorHAnsi" w:eastAsia="Calibri" w:hAnsiTheme="minorHAnsi" w:cstheme="minorHAnsi"/>
          <w:b/>
          <w:bCs/>
          <w:lang w:val="en-AU"/>
        </w:rPr>
        <w:t>“There are two ways of spreading light, to be the candle or the mirror that reflects it.”</w:t>
      </w:r>
    </w:p>
    <w:p w14:paraId="22F6BA20" w14:textId="77777777" w:rsidR="005C14C6" w:rsidRPr="005B7038" w:rsidRDefault="005C14C6" w:rsidP="005C14C6">
      <w:pPr>
        <w:jc w:val="center"/>
        <w:rPr>
          <w:rFonts w:asciiTheme="minorHAnsi" w:eastAsia="Calibri" w:hAnsiTheme="minorHAnsi" w:cstheme="minorHAnsi"/>
          <w:lang w:val="en-AU"/>
        </w:rPr>
      </w:pPr>
      <w:r w:rsidRPr="005B7038">
        <w:rPr>
          <w:rFonts w:asciiTheme="minorHAnsi" w:eastAsia="Calibri" w:hAnsiTheme="minorHAnsi" w:cstheme="minorHAnsi"/>
          <w:lang w:val="en-AU"/>
        </w:rPr>
        <w:t>Edith Wharton</w:t>
      </w:r>
    </w:p>
    <w:p w14:paraId="6E4F2122" w14:textId="77777777" w:rsidR="005C14C6" w:rsidRPr="005B7038" w:rsidRDefault="005C14C6" w:rsidP="005C14C6">
      <w:pPr>
        <w:jc w:val="center"/>
        <w:rPr>
          <w:rFonts w:asciiTheme="minorHAnsi" w:eastAsia="Calibri" w:hAnsiTheme="minorHAnsi" w:cstheme="minorHAnsi"/>
          <w:lang w:val="en-AU"/>
        </w:rPr>
      </w:pPr>
    </w:p>
    <w:p w14:paraId="6CB70870" w14:textId="77777777" w:rsidR="005C14C6" w:rsidRPr="005B7038" w:rsidRDefault="005C14C6" w:rsidP="005C14C6">
      <w:pPr>
        <w:jc w:val="center"/>
        <w:rPr>
          <w:rFonts w:asciiTheme="minorHAnsi" w:eastAsia="Calibri" w:hAnsiTheme="minorHAnsi" w:cstheme="minorHAnsi"/>
          <w:b/>
          <w:bCs/>
          <w:lang w:val="en-AU"/>
        </w:rPr>
      </w:pPr>
      <w:r w:rsidRPr="005B7038">
        <w:rPr>
          <w:rFonts w:asciiTheme="minorHAnsi" w:eastAsia="Calibri" w:hAnsiTheme="minorHAnsi" w:cstheme="minorHAnsi"/>
          <w:b/>
          <w:bCs/>
          <w:lang w:val="en-AU"/>
        </w:rPr>
        <w:t>“We cannot hold a torch or a candle to light another’s path without brightening our own.”</w:t>
      </w:r>
    </w:p>
    <w:p w14:paraId="44CBB0E4" w14:textId="77777777" w:rsidR="005C14C6" w:rsidRPr="005B7038" w:rsidRDefault="005C14C6" w:rsidP="005C14C6">
      <w:pPr>
        <w:jc w:val="center"/>
        <w:rPr>
          <w:rFonts w:asciiTheme="minorHAnsi" w:eastAsia="Calibri" w:hAnsiTheme="minorHAnsi" w:cstheme="minorHAnsi"/>
          <w:lang w:val="en-AU"/>
        </w:rPr>
      </w:pPr>
      <w:r w:rsidRPr="005B7038">
        <w:rPr>
          <w:rFonts w:asciiTheme="minorHAnsi" w:eastAsia="Calibri" w:hAnsiTheme="minorHAnsi" w:cstheme="minorHAnsi"/>
          <w:lang w:val="en-AU"/>
        </w:rPr>
        <w:t>Ben Sweetland</w:t>
      </w:r>
    </w:p>
    <w:p w14:paraId="554DEC93" w14:textId="77777777" w:rsidR="005C14C6" w:rsidRPr="00393A28" w:rsidRDefault="005C14C6" w:rsidP="005C14C6">
      <w:pPr>
        <w:pBdr>
          <w:bottom w:val="double" w:sz="4" w:space="1" w:color="auto"/>
        </w:pBdr>
        <w:jc w:val="center"/>
        <w:rPr>
          <w:rFonts w:eastAsia="Calibri"/>
          <w:lang w:val="en-AU"/>
        </w:rPr>
      </w:pPr>
    </w:p>
    <w:p w14:paraId="69EBA9BD" w14:textId="77777777" w:rsidR="00DB119A" w:rsidRPr="005C1D03" w:rsidRDefault="00DB119A" w:rsidP="00DB119A">
      <w:pPr>
        <w:rPr>
          <w:rFonts w:eastAsia="Times New Roman" w:cs="Calibri"/>
          <w:color w:val="000000"/>
          <w:lang w:bidi="he-IL"/>
        </w:rPr>
      </w:pPr>
    </w:p>
    <w:p w14:paraId="10DBB46B" w14:textId="77777777" w:rsidR="00DB119A" w:rsidRPr="001803A7" w:rsidRDefault="00DB119A" w:rsidP="00DB119A">
      <w:pPr>
        <w:pStyle w:val="Heading2"/>
        <w:rPr>
          <w:rFonts w:eastAsia="Times New Roman"/>
        </w:rPr>
      </w:pPr>
      <w:r w:rsidRPr="001803A7">
        <w:rPr>
          <w:rFonts w:eastAsia="Times New Roman"/>
        </w:rPr>
        <w:t>Reading Assignment</w:t>
      </w:r>
    </w:p>
    <w:p w14:paraId="57A530E8" w14:textId="77777777" w:rsidR="00DB119A" w:rsidRPr="001803A7" w:rsidRDefault="00DB119A" w:rsidP="00DB119A">
      <w:pPr>
        <w:jc w:val="center"/>
        <w:rPr>
          <w:rFonts w:eastAsia="Times New Roman" w:cs="Calibri"/>
          <w:color w:val="000000"/>
          <w:sz w:val="16"/>
          <w:szCs w:val="16"/>
          <w:lang w:bidi="he-IL"/>
        </w:rPr>
      </w:pPr>
    </w:p>
    <w:tbl>
      <w:tblPr>
        <w:tblStyle w:val="TableGrid31"/>
        <w:tblW w:w="0" w:type="auto"/>
        <w:jc w:val="center"/>
        <w:tblLook w:val="04A0" w:firstRow="1" w:lastRow="0" w:firstColumn="1" w:lastColumn="0" w:noHBand="0" w:noVBand="1"/>
      </w:tblPr>
      <w:tblGrid>
        <w:gridCol w:w="5107"/>
        <w:gridCol w:w="5107"/>
      </w:tblGrid>
      <w:tr w:rsidR="00DB119A" w:rsidRPr="001803A7" w14:paraId="06E4CE41" w14:textId="77777777" w:rsidTr="00111F5A">
        <w:trPr>
          <w:trHeight w:val="1655"/>
          <w:jc w:val="center"/>
        </w:trPr>
        <w:tc>
          <w:tcPr>
            <w:tcW w:w="5107" w:type="dxa"/>
          </w:tcPr>
          <w:p w14:paraId="77520B6B" w14:textId="77777777" w:rsidR="00DB119A" w:rsidRPr="001803A7" w:rsidRDefault="00DB119A" w:rsidP="00111F5A">
            <w:pPr>
              <w:jc w:val="center"/>
              <w:rPr>
                <w:rFonts w:asciiTheme="minorHAnsi" w:hAnsiTheme="minorHAnsi" w:cstheme="minorHAnsi"/>
                <w:lang w:bidi="he-IL"/>
              </w:rPr>
            </w:pPr>
            <w:r w:rsidRPr="001803A7">
              <w:rPr>
                <w:rFonts w:asciiTheme="minorHAnsi" w:hAnsiTheme="minorHAnsi" w:cstheme="minorHAnsi"/>
                <w:b/>
                <w:bCs/>
                <w:u w:val="single"/>
                <w:lang w:bidi="he-IL"/>
              </w:rPr>
              <w:t xml:space="preserve">The Torah Anthology: Yalkut Me’Am Lo’Ez </w:t>
            </w:r>
          </w:p>
          <w:p w14:paraId="218D1197" w14:textId="77777777" w:rsidR="00DB119A" w:rsidRPr="001803A7" w:rsidRDefault="00DB119A" w:rsidP="00111F5A">
            <w:pPr>
              <w:jc w:val="center"/>
              <w:rPr>
                <w:rFonts w:asciiTheme="minorHAnsi" w:hAnsiTheme="minorHAnsi" w:cstheme="minorHAnsi"/>
                <w:lang w:bidi="he-IL"/>
              </w:rPr>
            </w:pPr>
            <w:r w:rsidRPr="001803A7">
              <w:rPr>
                <w:rFonts w:asciiTheme="minorHAnsi" w:hAnsiTheme="minorHAnsi" w:cstheme="minorHAnsi"/>
                <w:lang w:bidi="he-IL"/>
              </w:rPr>
              <w:t xml:space="preserve">By: Rabbi Yitzchok Magriso, Translated by: </w:t>
            </w:r>
          </w:p>
          <w:p w14:paraId="3BE8A24D" w14:textId="77777777" w:rsidR="00DB119A" w:rsidRPr="001803A7" w:rsidRDefault="00DB119A" w:rsidP="00111F5A">
            <w:pPr>
              <w:jc w:val="center"/>
              <w:rPr>
                <w:rFonts w:asciiTheme="minorHAnsi" w:hAnsiTheme="minorHAnsi" w:cstheme="minorHAnsi"/>
                <w:lang w:bidi="he-IL"/>
              </w:rPr>
            </w:pPr>
            <w:r w:rsidRPr="001803A7">
              <w:rPr>
                <w:rFonts w:asciiTheme="minorHAnsi" w:hAnsiTheme="minorHAnsi" w:cstheme="minorHAnsi"/>
                <w:lang w:bidi="he-IL"/>
              </w:rPr>
              <w:t>Rabbi Aryeh Kaplan</w:t>
            </w:r>
          </w:p>
          <w:p w14:paraId="66A732A5" w14:textId="77777777" w:rsidR="00DB119A" w:rsidRPr="001803A7" w:rsidRDefault="00DB119A" w:rsidP="00111F5A">
            <w:pPr>
              <w:jc w:val="center"/>
              <w:rPr>
                <w:rFonts w:asciiTheme="minorHAnsi" w:hAnsiTheme="minorHAnsi" w:cstheme="minorHAnsi"/>
                <w:lang w:bidi="he-IL"/>
              </w:rPr>
            </w:pPr>
            <w:r w:rsidRPr="001803A7">
              <w:rPr>
                <w:rFonts w:asciiTheme="minorHAnsi" w:hAnsiTheme="minorHAnsi" w:cstheme="minorHAnsi"/>
                <w:lang w:bidi="he-IL"/>
              </w:rPr>
              <w:t xml:space="preserve">Published by: Moznaim Publishing Corp. </w:t>
            </w:r>
          </w:p>
          <w:p w14:paraId="374ED981" w14:textId="77777777" w:rsidR="00DB119A" w:rsidRPr="001803A7" w:rsidRDefault="00DB119A" w:rsidP="00111F5A">
            <w:pPr>
              <w:jc w:val="center"/>
              <w:rPr>
                <w:rFonts w:asciiTheme="minorHAnsi" w:hAnsiTheme="minorHAnsi" w:cstheme="minorHAnsi"/>
                <w:lang w:bidi="he-IL"/>
              </w:rPr>
            </w:pPr>
            <w:r w:rsidRPr="001803A7">
              <w:rPr>
                <w:rFonts w:asciiTheme="minorHAnsi" w:hAnsiTheme="minorHAnsi" w:cstheme="minorHAnsi"/>
                <w:lang w:bidi="he-IL"/>
              </w:rPr>
              <w:t>(New York, 1989)</w:t>
            </w:r>
          </w:p>
          <w:p w14:paraId="66FB037A" w14:textId="77777777" w:rsidR="00DB119A" w:rsidRPr="001803A7" w:rsidRDefault="00DB119A" w:rsidP="00111F5A">
            <w:pPr>
              <w:rPr>
                <w:rFonts w:asciiTheme="minorHAnsi" w:hAnsiTheme="minorHAnsi" w:cstheme="minorHAnsi"/>
                <w:b/>
                <w:bCs/>
                <w:lang w:bidi="he-IL"/>
              </w:rPr>
            </w:pPr>
            <w:r w:rsidRPr="001803A7">
              <w:rPr>
                <w:rFonts w:asciiTheme="minorHAnsi" w:hAnsiTheme="minorHAnsi" w:cstheme="minorHAnsi"/>
                <w:b/>
                <w:bCs/>
                <w:lang w:bidi="he-IL"/>
              </w:rPr>
              <w:t>Leviticus II - Vol. 12– “Holiness” pp. 1</w:t>
            </w:r>
            <w:r>
              <w:rPr>
                <w:rFonts w:asciiTheme="minorHAnsi" w:hAnsiTheme="minorHAnsi" w:cstheme="minorHAnsi"/>
                <w:b/>
                <w:bCs/>
                <w:lang w:bidi="he-IL"/>
              </w:rPr>
              <w:t>58</w:t>
            </w:r>
            <w:r w:rsidRPr="001803A7">
              <w:rPr>
                <w:rFonts w:asciiTheme="minorHAnsi" w:hAnsiTheme="minorHAnsi" w:cstheme="minorHAnsi"/>
                <w:b/>
                <w:bCs/>
                <w:lang w:bidi="he-IL"/>
              </w:rPr>
              <w:t>-</w:t>
            </w:r>
            <w:r>
              <w:rPr>
                <w:rFonts w:asciiTheme="minorHAnsi" w:hAnsiTheme="minorHAnsi" w:cstheme="minorHAnsi"/>
                <w:b/>
                <w:bCs/>
                <w:lang w:bidi="he-IL"/>
              </w:rPr>
              <w:t>202</w:t>
            </w:r>
          </w:p>
        </w:tc>
        <w:tc>
          <w:tcPr>
            <w:tcW w:w="5107" w:type="dxa"/>
          </w:tcPr>
          <w:p w14:paraId="46C14273" w14:textId="77777777" w:rsidR="00DB119A" w:rsidRPr="001803A7" w:rsidRDefault="00DB119A" w:rsidP="00111F5A">
            <w:pPr>
              <w:jc w:val="center"/>
              <w:rPr>
                <w:rFonts w:asciiTheme="minorHAnsi" w:hAnsiTheme="minorHAnsi" w:cstheme="minorHAnsi"/>
                <w:b/>
                <w:bCs/>
                <w:u w:val="single"/>
                <w:lang w:bidi="he-IL"/>
              </w:rPr>
            </w:pPr>
            <w:r w:rsidRPr="001803A7">
              <w:rPr>
                <w:rFonts w:asciiTheme="minorHAnsi" w:hAnsiTheme="minorHAnsi" w:cstheme="minorHAnsi"/>
                <w:b/>
                <w:bCs/>
                <w:u w:val="single"/>
                <w:lang w:bidi="he-IL"/>
              </w:rPr>
              <w:t>Ramban: Leviticus Commentary on the Torah</w:t>
            </w:r>
          </w:p>
          <w:p w14:paraId="7F1F1B87" w14:textId="77777777" w:rsidR="00DB119A" w:rsidRPr="001803A7" w:rsidRDefault="00DB119A" w:rsidP="00111F5A">
            <w:pPr>
              <w:jc w:val="center"/>
              <w:rPr>
                <w:rFonts w:asciiTheme="minorHAnsi" w:hAnsiTheme="minorHAnsi" w:cstheme="minorHAnsi"/>
                <w:lang w:bidi="he-IL"/>
              </w:rPr>
            </w:pPr>
          </w:p>
          <w:p w14:paraId="676FFD81" w14:textId="77777777" w:rsidR="00DB119A" w:rsidRPr="001803A7" w:rsidRDefault="00DB119A" w:rsidP="00111F5A">
            <w:pPr>
              <w:jc w:val="center"/>
              <w:rPr>
                <w:rFonts w:asciiTheme="minorHAnsi" w:hAnsiTheme="minorHAnsi" w:cstheme="minorHAnsi"/>
                <w:lang w:bidi="he-IL"/>
              </w:rPr>
            </w:pPr>
            <w:r w:rsidRPr="001803A7">
              <w:rPr>
                <w:rFonts w:asciiTheme="minorHAnsi" w:hAnsiTheme="minorHAnsi" w:cstheme="minorHAnsi"/>
                <w:lang w:bidi="he-IL"/>
              </w:rPr>
              <w:t xml:space="preserve">Translated and Annotated by Rabbi Dr. Charles Chavel Published by Shilo Publishing House, Inc. </w:t>
            </w:r>
          </w:p>
          <w:p w14:paraId="4E5D3A9E" w14:textId="77777777" w:rsidR="00DB119A" w:rsidRPr="001803A7" w:rsidRDefault="00DB119A" w:rsidP="00111F5A">
            <w:pPr>
              <w:jc w:val="center"/>
              <w:rPr>
                <w:rFonts w:asciiTheme="minorHAnsi" w:hAnsiTheme="minorHAnsi" w:cstheme="minorHAnsi"/>
                <w:lang w:bidi="he-IL"/>
              </w:rPr>
            </w:pPr>
            <w:r w:rsidRPr="001803A7">
              <w:rPr>
                <w:rFonts w:asciiTheme="minorHAnsi" w:hAnsiTheme="minorHAnsi" w:cstheme="minorHAnsi"/>
                <w:lang w:bidi="he-IL"/>
              </w:rPr>
              <w:t xml:space="preserve">(New York, 1974) </w:t>
            </w:r>
          </w:p>
          <w:p w14:paraId="699EA9CB" w14:textId="77777777" w:rsidR="00DB119A" w:rsidRPr="001803A7" w:rsidRDefault="00DB119A" w:rsidP="00111F5A">
            <w:pPr>
              <w:jc w:val="center"/>
              <w:rPr>
                <w:rFonts w:asciiTheme="minorHAnsi" w:hAnsiTheme="minorHAnsi" w:cstheme="minorHAnsi"/>
                <w:b/>
                <w:bCs/>
                <w:lang w:bidi="he-IL"/>
              </w:rPr>
            </w:pPr>
            <w:r w:rsidRPr="001803A7">
              <w:rPr>
                <w:rFonts w:asciiTheme="minorHAnsi" w:hAnsiTheme="minorHAnsi" w:cstheme="minorHAnsi"/>
                <w:b/>
                <w:bCs/>
                <w:lang w:bidi="he-IL"/>
              </w:rPr>
              <w:t>pp. 3</w:t>
            </w:r>
            <w:r>
              <w:rPr>
                <w:rFonts w:asciiTheme="minorHAnsi" w:hAnsiTheme="minorHAnsi" w:cstheme="minorHAnsi"/>
                <w:b/>
                <w:bCs/>
                <w:lang w:bidi="he-IL"/>
              </w:rPr>
              <w:t>68</w:t>
            </w:r>
            <w:r w:rsidRPr="001803A7">
              <w:rPr>
                <w:rFonts w:asciiTheme="minorHAnsi" w:hAnsiTheme="minorHAnsi" w:cstheme="minorHAnsi"/>
                <w:b/>
                <w:bCs/>
                <w:lang w:bidi="he-IL"/>
              </w:rPr>
              <w:t>-3</w:t>
            </w:r>
            <w:r>
              <w:rPr>
                <w:rFonts w:asciiTheme="minorHAnsi" w:hAnsiTheme="minorHAnsi" w:cstheme="minorHAnsi"/>
                <w:b/>
                <w:bCs/>
                <w:lang w:bidi="he-IL"/>
              </w:rPr>
              <w:t>92</w:t>
            </w:r>
          </w:p>
        </w:tc>
      </w:tr>
    </w:tbl>
    <w:p w14:paraId="12C9509C" w14:textId="77777777" w:rsidR="00DB119A" w:rsidRDefault="00DB119A" w:rsidP="00DB119A">
      <w:pPr>
        <w:pBdr>
          <w:bottom w:val="double" w:sz="4" w:space="1" w:color="auto"/>
        </w:pBdr>
        <w:rPr>
          <w:rFonts w:eastAsia="Times New Roman" w:cs="Calibri"/>
          <w:color w:val="000000"/>
          <w:sz w:val="16"/>
          <w:szCs w:val="16"/>
          <w:lang w:bidi="he-IL"/>
        </w:rPr>
      </w:pPr>
    </w:p>
    <w:p w14:paraId="50261E9A" w14:textId="77777777" w:rsidR="00DB119A" w:rsidRPr="0005699E" w:rsidRDefault="00DB119A" w:rsidP="00DB119A">
      <w:pPr>
        <w:pBdr>
          <w:bottom w:val="double" w:sz="4" w:space="1" w:color="auto"/>
        </w:pBdr>
        <w:rPr>
          <w:rFonts w:eastAsia="Times New Roman" w:cs="Calibri"/>
          <w:color w:val="000000"/>
          <w:sz w:val="16"/>
          <w:szCs w:val="16"/>
          <w:lang w:bidi="he-IL"/>
        </w:rPr>
      </w:pPr>
      <w:bookmarkStart w:id="15" w:name="_Hlk185404385"/>
    </w:p>
    <w:bookmarkEnd w:id="15"/>
    <w:p w14:paraId="6170E10C" w14:textId="77777777" w:rsidR="00DB119A" w:rsidRDefault="00DB119A" w:rsidP="00DB119A">
      <w:pPr>
        <w:rPr>
          <w:rFonts w:ascii="Cambria" w:eastAsia="Times New Roman" w:hAnsi="Cambria"/>
          <w:b/>
          <w:bCs/>
          <w:color w:val="000000"/>
          <w:sz w:val="28"/>
          <w:szCs w:val="28"/>
          <w:lang w:val="en-AU" w:bidi="he-IL"/>
        </w:rPr>
      </w:pPr>
    </w:p>
    <w:p w14:paraId="2979A3C3" w14:textId="77777777" w:rsidR="005C14C6" w:rsidRPr="00393A28" w:rsidRDefault="005C14C6" w:rsidP="005C14C6">
      <w:pPr>
        <w:jc w:val="center"/>
        <w:rPr>
          <w:rFonts w:eastAsia="Calibri"/>
          <w:lang w:val="en-AU"/>
        </w:rPr>
      </w:pPr>
    </w:p>
    <w:p w14:paraId="3A8C39F2" w14:textId="108D1B8D" w:rsidR="005C14C6" w:rsidRPr="00393A28" w:rsidRDefault="005C14C6" w:rsidP="005C14C6">
      <w:pPr>
        <w:rPr>
          <w:b/>
          <w:bCs/>
          <w:lang w:val="en-AU"/>
        </w:rPr>
      </w:pPr>
      <w:r w:rsidRPr="005B7038">
        <w:rPr>
          <w:rFonts w:ascii="Cambria" w:hAnsi="Cambria"/>
          <w:b/>
          <w:bCs/>
          <w:lang w:val="en-AU"/>
        </w:rPr>
        <w:lastRenderedPageBreak/>
        <w:t xml:space="preserve">Days Four thru Eight </w:t>
      </w:r>
      <w:r w:rsidR="00A1224D">
        <w:rPr>
          <w:rFonts w:ascii="Cambria" w:hAnsi="Cambria"/>
          <w:b/>
          <w:bCs/>
          <w:lang w:val="en-AU"/>
        </w:rPr>
        <w:t>coming soon to your email</w:t>
      </w:r>
      <w:r w:rsidRPr="00393A28">
        <w:rPr>
          <w:b/>
          <w:bCs/>
          <w:lang w:val="en-AU"/>
        </w:rPr>
        <w:t>.</w:t>
      </w:r>
    </w:p>
    <w:p w14:paraId="3097C50B" w14:textId="77777777" w:rsidR="005C14C6" w:rsidRPr="00393A28" w:rsidRDefault="005C14C6" w:rsidP="005C14C6">
      <w:pPr>
        <w:rPr>
          <w:lang w:val="en-AU"/>
        </w:rPr>
      </w:pPr>
    </w:p>
    <w:p w14:paraId="496EFF74" w14:textId="77777777" w:rsidR="005C14C6" w:rsidRPr="005B7038" w:rsidRDefault="005C14C6" w:rsidP="005C14C6">
      <w:pPr>
        <w:jc w:val="center"/>
        <w:rPr>
          <w:rFonts w:ascii="Cambria" w:hAnsi="Cambria"/>
          <w:b/>
          <w:bCs/>
          <w:sz w:val="32"/>
          <w:szCs w:val="32"/>
        </w:rPr>
      </w:pPr>
      <w:r w:rsidRPr="005B7038">
        <w:rPr>
          <w:rFonts w:ascii="Cambria" w:hAnsi="Cambria"/>
          <w:b/>
          <w:bCs/>
          <w:sz w:val="32"/>
          <w:szCs w:val="32"/>
        </w:rPr>
        <w:t>Hag Chanukahh Sameach!</w:t>
      </w:r>
    </w:p>
    <w:p w14:paraId="424AD16B" w14:textId="77777777" w:rsidR="005C14C6" w:rsidRPr="00A1224D" w:rsidRDefault="005C14C6" w:rsidP="005C14C6">
      <w:pPr>
        <w:jc w:val="center"/>
        <w:rPr>
          <w:szCs w:val="22"/>
        </w:rPr>
      </w:pPr>
    </w:p>
    <w:p w14:paraId="4B50CC43" w14:textId="77777777" w:rsidR="005C14C6" w:rsidRPr="00A1224D" w:rsidRDefault="005C14C6" w:rsidP="005C14C6">
      <w:pPr>
        <w:jc w:val="center"/>
        <w:rPr>
          <w:rFonts w:asciiTheme="minorHAnsi" w:hAnsiTheme="minorHAnsi" w:cstheme="minorHAnsi"/>
          <w:szCs w:val="22"/>
        </w:rPr>
      </w:pPr>
      <w:r w:rsidRPr="00A1224D">
        <w:rPr>
          <w:rFonts w:asciiTheme="minorHAnsi" w:hAnsiTheme="minorHAnsi" w:cstheme="minorHAnsi"/>
          <w:szCs w:val="22"/>
        </w:rPr>
        <w:t>Hakham Dr. Hillel ben David</w:t>
      </w:r>
    </w:p>
    <w:p w14:paraId="75B910BC" w14:textId="77777777" w:rsidR="005C14C6" w:rsidRPr="00A1224D" w:rsidRDefault="005C14C6" w:rsidP="005C14C6">
      <w:pPr>
        <w:jc w:val="center"/>
        <w:rPr>
          <w:rFonts w:asciiTheme="minorHAnsi" w:hAnsiTheme="minorHAnsi" w:cstheme="minorHAnsi"/>
          <w:szCs w:val="22"/>
        </w:rPr>
      </w:pPr>
      <w:r w:rsidRPr="00A1224D">
        <w:rPr>
          <w:rFonts w:asciiTheme="minorHAnsi" w:hAnsiTheme="minorHAnsi" w:cstheme="minorHAnsi"/>
          <w:szCs w:val="22"/>
        </w:rPr>
        <w:t>Hakham Dr. Eliyahu ben Abraham</w:t>
      </w:r>
    </w:p>
    <w:p w14:paraId="57C3F9CD" w14:textId="77777777" w:rsidR="005C14C6" w:rsidRPr="005B7038" w:rsidRDefault="005C14C6" w:rsidP="005C14C6">
      <w:pPr>
        <w:rPr>
          <w:rFonts w:asciiTheme="minorHAnsi" w:hAnsiTheme="minorHAnsi" w:cstheme="minorHAnsi"/>
        </w:rPr>
      </w:pPr>
    </w:p>
    <w:p w14:paraId="145310E8" w14:textId="3C6186F7" w:rsidR="005C14C6" w:rsidRPr="008F572E" w:rsidRDefault="005C14C6" w:rsidP="005C14C6">
      <w:pPr>
        <w:jc w:val="center"/>
        <w:rPr>
          <w:rFonts w:asciiTheme="minorHAnsi" w:hAnsiTheme="minorHAnsi" w:cstheme="minorHAnsi"/>
          <w:szCs w:val="20"/>
        </w:rPr>
      </w:pPr>
      <w:r w:rsidRPr="008F572E">
        <w:rPr>
          <w:rFonts w:asciiTheme="minorHAnsi" w:hAnsiTheme="minorHAnsi" w:cstheme="minorHAnsi"/>
          <w:szCs w:val="20"/>
        </w:rPr>
        <w:t>Edited by Paqid Adon Ezra ben Abraham</w:t>
      </w:r>
    </w:p>
    <w:p w14:paraId="51BC492E" w14:textId="77777777" w:rsidR="005C14C6" w:rsidRPr="005B7038" w:rsidRDefault="005C14C6" w:rsidP="005C14C6">
      <w:pPr>
        <w:jc w:val="center"/>
        <w:rPr>
          <w:rFonts w:asciiTheme="minorHAnsi" w:hAnsiTheme="minorHAnsi" w:cstheme="minorHAnsi"/>
          <w:szCs w:val="20"/>
        </w:rPr>
      </w:pPr>
      <w:r w:rsidRPr="005B7038">
        <w:rPr>
          <w:rFonts w:asciiTheme="minorHAnsi" w:hAnsiTheme="minorHAnsi" w:cstheme="minorHAnsi"/>
          <w:szCs w:val="20"/>
        </w:rPr>
        <w:t xml:space="preserve">A special thank you to HH Giberet Giborah </w:t>
      </w:r>
      <w:bookmarkStart w:id="16" w:name="_Hlk185332512"/>
      <w:r w:rsidRPr="005B7038">
        <w:rPr>
          <w:rFonts w:asciiTheme="minorHAnsi" w:hAnsiTheme="minorHAnsi" w:cstheme="minorHAnsi"/>
          <w:szCs w:val="20"/>
        </w:rPr>
        <w:t xml:space="preserve">bat Sarah </w:t>
      </w:r>
      <w:bookmarkEnd w:id="16"/>
      <w:r>
        <w:rPr>
          <w:rFonts w:asciiTheme="minorHAnsi" w:hAnsiTheme="minorHAnsi" w:cstheme="minorHAnsi"/>
          <w:szCs w:val="20"/>
        </w:rPr>
        <w:t xml:space="preserve">and </w:t>
      </w:r>
      <w:r w:rsidRPr="00B222FD">
        <w:rPr>
          <w:rFonts w:asciiTheme="minorHAnsi" w:hAnsiTheme="minorHAnsi" w:cstheme="minorHAnsi"/>
          <w:szCs w:val="20"/>
        </w:rPr>
        <w:t>G</w:t>
      </w:r>
      <w:r>
        <w:rPr>
          <w:rFonts w:asciiTheme="minorHAnsi" w:hAnsiTheme="minorHAnsi" w:cstheme="minorHAnsi"/>
          <w:szCs w:val="20"/>
        </w:rPr>
        <w:t xml:space="preserve">iberet </w:t>
      </w:r>
      <w:r w:rsidRPr="00B222FD">
        <w:rPr>
          <w:rFonts w:asciiTheme="minorHAnsi" w:hAnsiTheme="minorHAnsi" w:cstheme="minorHAnsi"/>
          <w:szCs w:val="20"/>
        </w:rPr>
        <w:t>Sarai</w:t>
      </w:r>
      <w:r>
        <w:rPr>
          <w:rFonts w:asciiTheme="minorHAnsi" w:hAnsiTheme="minorHAnsi" w:cstheme="minorHAnsi"/>
          <w:szCs w:val="20"/>
        </w:rPr>
        <w:t xml:space="preserve"> </w:t>
      </w:r>
      <w:r w:rsidRPr="005B7038">
        <w:rPr>
          <w:rFonts w:asciiTheme="minorHAnsi" w:hAnsiTheme="minorHAnsi" w:cstheme="minorHAnsi"/>
          <w:szCs w:val="20"/>
        </w:rPr>
        <w:t>bat Sarah</w:t>
      </w:r>
      <w:r>
        <w:rPr>
          <w:rFonts w:asciiTheme="minorHAnsi" w:hAnsiTheme="minorHAnsi" w:cstheme="minorHAnsi"/>
          <w:szCs w:val="20"/>
        </w:rPr>
        <w:t xml:space="preserve"> </w:t>
      </w:r>
      <w:r w:rsidRPr="005B7038">
        <w:rPr>
          <w:rFonts w:asciiTheme="minorHAnsi" w:hAnsiTheme="minorHAnsi" w:cstheme="minorHAnsi"/>
          <w:szCs w:val="20"/>
        </w:rPr>
        <w:t xml:space="preserve">for </w:t>
      </w:r>
      <w:r>
        <w:rPr>
          <w:rFonts w:asciiTheme="minorHAnsi" w:hAnsiTheme="minorHAnsi" w:cstheme="minorHAnsi"/>
          <w:szCs w:val="20"/>
        </w:rPr>
        <w:t>t</w:t>
      </w:r>
      <w:r w:rsidRPr="005B7038">
        <w:rPr>
          <w:rFonts w:asciiTheme="minorHAnsi" w:hAnsiTheme="minorHAnsi" w:cstheme="minorHAnsi"/>
          <w:szCs w:val="20"/>
        </w:rPr>
        <w:t>he</w:t>
      </w:r>
      <w:r>
        <w:rPr>
          <w:rFonts w:asciiTheme="minorHAnsi" w:hAnsiTheme="minorHAnsi" w:cstheme="minorHAnsi"/>
          <w:szCs w:val="20"/>
        </w:rPr>
        <w:t>i</w:t>
      </w:r>
      <w:r w:rsidRPr="005B7038">
        <w:rPr>
          <w:rFonts w:asciiTheme="minorHAnsi" w:hAnsiTheme="minorHAnsi" w:cstheme="minorHAnsi"/>
          <w:szCs w:val="20"/>
        </w:rPr>
        <w:t>r diligence in proof-reading</w:t>
      </w:r>
      <w:r>
        <w:rPr>
          <w:rFonts w:asciiTheme="minorHAnsi" w:hAnsiTheme="minorHAnsi" w:cstheme="minorHAnsi"/>
          <w:szCs w:val="20"/>
        </w:rPr>
        <w:t>.</w:t>
      </w:r>
    </w:p>
    <w:p w14:paraId="73275DA3" w14:textId="1A5E6B79" w:rsidR="005C1D03" w:rsidRDefault="005C1D03" w:rsidP="00AC1787">
      <w:pPr>
        <w:rPr>
          <w:rFonts w:eastAsia="Times New Roman"/>
          <w:color w:val="000000"/>
          <w:lang w:val="en-AU" w:bidi="he-IL"/>
        </w:rPr>
      </w:pPr>
    </w:p>
    <w:p w14:paraId="4873B4C0" w14:textId="77777777" w:rsidR="00066B86" w:rsidRPr="003C5C07" w:rsidRDefault="00066B86" w:rsidP="00AC1787">
      <w:pPr>
        <w:pBdr>
          <w:bottom w:val="double" w:sz="6" w:space="1" w:color="auto"/>
        </w:pBdr>
        <w:rPr>
          <w:rFonts w:eastAsia="Times New Roman"/>
          <w:color w:val="000000"/>
          <w:szCs w:val="20"/>
          <w:lang w:bidi="he-IL"/>
        </w:rPr>
      </w:pPr>
    </w:p>
    <w:p w14:paraId="49962551" w14:textId="77777777" w:rsidR="00DB119A" w:rsidRDefault="00DB119A">
      <w:pPr>
        <w:spacing w:after="160" w:line="259" w:lineRule="auto"/>
        <w:jc w:val="left"/>
        <w:rPr>
          <w:rFonts w:asciiTheme="minorHAnsi" w:hAnsiTheme="minorHAnsi" w:cstheme="minorBidi"/>
          <w:szCs w:val="22"/>
        </w:rPr>
      </w:pPr>
    </w:p>
    <w:sectPr w:rsidR="00DB119A" w:rsidSect="00CF5E57">
      <w:headerReference w:type="even" r:id="rId32"/>
      <w:headerReference w:type="default" r:id="rId33"/>
      <w:footerReference w:type="even" r:id="rId34"/>
      <w:footerReference w:type="default" r:id="rId35"/>
      <w:headerReference w:type="first" r:id="rId36"/>
      <w:footerReference w:type="first" r:id="rId37"/>
      <w:pgSz w:w="12240" w:h="15840"/>
      <w:pgMar w:top="1008" w:right="1008" w:bottom="1008" w:left="100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B05D5" w14:textId="77777777" w:rsidR="00E46CB1" w:rsidRDefault="00E46CB1" w:rsidP="00393A28">
      <w:r>
        <w:separator/>
      </w:r>
    </w:p>
  </w:endnote>
  <w:endnote w:type="continuationSeparator" w:id="0">
    <w:p w14:paraId="5313DC6C" w14:textId="77777777" w:rsidR="00E46CB1" w:rsidRDefault="00E46CB1" w:rsidP="00393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B148" w14:textId="77777777" w:rsidR="001E032C" w:rsidRDefault="001E03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429321"/>
      <w:docPartObj>
        <w:docPartGallery w:val="Page Numbers (Bottom of Page)"/>
        <w:docPartUnique/>
      </w:docPartObj>
    </w:sdtPr>
    <w:sdtContent>
      <w:sdt>
        <w:sdtPr>
          <w:id w:val="1728636285"/>
          <w:docPartObj>
            <w:docPartGallery w:val="Page Numbers (Top of Page)"/>
            <w:docPartUnique/>
          </w:docPartObj>
        </w:sdtPr>
        <w:sdtContent>
          <w:p w14:paraId="3AD8EA7B" w14:textId="77777777" w:rsidR="003E13EE" w:rsidRDefault="003E13EE">
            <w:pPr>
              <w:pStyle w:val="Footer"/>
              <w:jc w:val="center"/>
            </w:pPr>
          </w:p>
          <w:p w14:paraId="7B5A81DE" w14:textId="0F048116" w:rsidR="00B44921" w:rsidRDefault="00B44921">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3F215883" w14:textId="77777777" w:rsidR="00B44921" w:rsidRDefault="00B449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72882" w14:textId="77777777" w:rsidR="001E032C" w:rsidRDefault="001E03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2195B" w14:textId="77777777" w:rsidR="00E46CB1" w:rsidRDefault="00E46CB1" w:rsidP="00393A28">
      <w:r>
        <w:separator/>
      </w:r>
    </w:p>
  </w:footnote>
  <w:footnote w:type="continuationSeparator" w:id="0">
    <w:p w14:paraId="02A01E95" w14:textId="77777777" w:rsidR="00E46CB1" w:rsidRDefault="00E46CB1" w:rsidP="00393A28">
      <w:r>
        <w:continuationSeparator/>
      </w:r>
    </w:p>
  </w:footnote>
  <w:footnote w:id="1">
    <w:p w14:paraId="70438DEC" w14:textId="77777777" w:rsidR="00393A28" w:rsidRDefault="00393A28" w:rsidP="006C0D71">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w:t>
      </w:r>
      <w:hyperlink r:id="rId1" w:history="1">
        <w:r>
          <w:rPr>
            <w:rStyle w:val="Hyperlink"/>
            <w:rFonts w:ascii="Times New Roman" w:hAnsi="Times New Roman"/>
            <w:sz w:val="18"/>
            <w:szCs w:val="18"/>
          </w:rPr>
          <w:t>http://en.wikipedia.org/wiki/Bunuelo</w:t>
        </w:r>
      </w:hyperlink>
      <w:r>
        <w:rPr>
          <w:rFonts w:ascii="Times New Roman" w:hAnsi="Times New Roman" w:cs="Times New Roman"/>
          <w:sz w:val="18"/>
          <w:szCs w:val="18"/>
        </w:rPr>
        <w:t xml:space="preserve"> &amp; </w:t>
      </w:r>
      <w:hyperlink r:id="rId2" w:history="1">
        <w:r>
          <w:rPr>
            <w:rStyle w:val="Hyperlink"/>
            <w:rFonts w:ascii="Times New Roman" w:hAnsi="Times New Roman"/>
            <w:sz w:val="18"/>
            <w:szCs w:val="18"/>
          </w:rPr>
          <w:t>http://herbivoracious.com/2010/11/bunuelos-bimuelos-donuts-hanukkah-sephardic.html</w:t>
        </w:r>
      </w:hyperlink>
      <w:r>
        <w:rPr>
          <w:rFonts w:ascii="Times New Roman" w:hAnsi="Times New Roman" w:cs="Times New Roman"/>
          <w:sz w:val="18"/>
          <w:szCs w:val="18"/>
        </w:rPr>
        <w:t xml:space="preserve"> </w:t>
      </w:r>
    </w:p>
  </w:footnote>
  <w:footnote w:id="2">
    <w:p w14:paraId="6AA887A6" w14:textId="77777777" w:rsidR="00393A28" w:rsidRDefault="00393A28" w:rsidP="006C0D71">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w:t>
      </w:r>
      <w:hyperlink r:id="rId3" w:history="1">
        <w:r>
          <w:rPr>
            <w:rStyle w:val="Hyperlink"/>
            <w:rFonts w:ascii="Times New Roman" w:hAnsi="Times New Roman"/>
            <w:sz w:val="18"/>
            <w:szCs w:val="18"/>
          </w:rPr>
          <w:t>http://www.cyber-kitchen.com/rfcj/Other_SWEETS/Rice_Pudding_2_Sephardic_Arroz_con_Leche_-_dairy.html</w:t>
        </w:r>
      </w:hyperlink>
      <w:r>
        <w:rPr>
          <w:rFonts w:ascii="Times New Roman" w:hAnsi="Times New Roman" w:cs="Times New Roman"/>
          <w:sz w:val="18"/>
          <w:szCs w:val="18"/>
        </w:rPr>
        <w:t xml:space="preserve"> &amp; </w:t>
      </w:r>
      <w:hyperlink r:id="rId4" w:history="1">
        <w:r>
          <w:rPr>
            <w:rStyle w:val="Hyperlink"/>
            <w:rFonts w:ascii="Times New Roman" w:hAnsi="Times New Roman"/>
            <w:sz w:val="18"/>
            <w:szCs w:val="18"/>
          </w:rPr>
          <w:t>http://www.sbs.com.au/foodsafari/recipe/index/id/90/n/Rice_pudding_%28arroz_con_leche%29</w:t>
        </w:r>
      </w:hyperlink>
      <w:r>
        <w:rPr>
          <w:rFonts w:ascii="Times New Roman" w:hAnsi="Times New Roman" w:cs="Times New Roman"/>
          <w:sz w:val="18"/>
          <w:szCs w:val="18"/>
        </w:rPr>
        <w:t xml:space="preserve"> </w:t>
      </w:r>
    </w:p>
  </w:footnote>
  <w:footnote w:id="3">
    <w:p w14:paraId="7BA6A5BD" w14:textId="77777777" w:rsidR="00DB119A" w:rsidRPr="008E7466" w:rsidRDefault="00DB119A" w:rsidP="00DB119A">
      <w:pPr>
        <w:rPr>
          <w:sz w:val="18"/>
          <w:szCs w:val="18"/>
        </w:rPr>
      </w:pPr>
      <w:r>
        <w:rPr>
          <w:vertAlign w:val="superscript"/>
        </w:rPr>
        <w:footnoteRef/>
      </w:r>
      <w:r>
        <w:t xml:space="preserve"> </w:t>
      </w:r>
      <w:r w:rsidRPr="008E7466">
        <w:rPr>
          <w:sz w:val="18"/>
          <w:szCs w:val="18"/>
        </w:rPr>
        <w:t xml:space="preserve">Opening comments taken from: David J. Clark and Howard A. Hatton, </w:t>
      </w:r>
      <w:hyperlink r:id="rId5" w:history="1">
        <w:r w:rsidRPr="008E7466">
          <w:rPr>
            <w:i/>
            <w:color w:val="0000FF"/>
            <w:sz w:val="18"/>
            <w:szCs w:val="18"/>
            <w:u w:val="single"/>
          </w:rPr>
          <w:t>A Handbook on Zechariah</w:t>
        </w:r>
      </w:hyperlink>
      <w:r w:rsidRPr="008E7466">
        <w:rPr>
          <w:sz w:val="18"/>
          <w:szCs w:val="18"/>
        </w:rPr>
        <w:t>, UBS Handbook Series (New York: United Bible Societies, 2002), Pg. 1-15.</w:t>
      </w:r>
    </w:p>
  </w:footnote>
  <w:footnote w:id="4">
    <w:p w14:paraId="43314224" w14:textId="77777777" w:rsidR="00DB119A" w:rsidRPr="008E7466" w:rsidRDefault="00DB119A" w:rsidP="00DB119A">
      <w:pPr>
        <w:rPr>
          <w:sz w:val="18"/>
          <w:szCs w:val="18"/>
        </w:rPr>
      </w:pPr>
      <w:r>
        <w:rPr>
          <w:vertAlign w:val="superscript"/>
        </w:rPr>
        <w:footnoteRef/>
      </w:r>
      <w:r>
        <w:t xml:space="preserve">  </w:t>
      </w:r>
      <w:r w:rsidRPr="008E7466">
        <w:rPr>
          <w:sz w:val="18"/>
          <w:szCs w:val="18"/>
        </w:rPr>
        <w:t>ESV (Wheaton, IL: Crossway Bibles, 2016), All scripture ref. ESV unless otherwise noted.</w:t>
      </w:r>
    </w:p>
  </w:footnote>
  <w:footnote w:id="5">
    <w:p w14:paraId="53C329EE" w14:textId="77777777" w:rsidR="00DB119A" w:rsidRPr="00FF15BF" w:rsidRDefault="00DB119A" w:rsidP="00DB119A">
      <w:pPr>
        <w:pStyle w:val="FootnoteText"/>
        <w:rPr>
          <w:sz w:val="18"/>
          <w:szCs w:val="18"/>
        </w:rPr>
      </w:pPr>
      <w:r>
        <w:rPr>
          <w:rStyle w:val="FootnoteReference"/>
        </w:rPr>
        <w:footnoteRef/>
      </w:r>
      <w:r>
        <w:t xml:space="preserve"> </w:t>
      </w:r>
      <w:r w:rsidRPr="00FF15BF">
        <w:rPr>
          <w:sz w:val="18"/>
          <w:szCs w:val="18"/>
        </w:rPr>
        <w:t xml:space="preserve">7069. </w:t>
      </w:r>
      <w:r w:rsidRPr="00FF15BF">
        <w:rPr>
          <w:sz w:val="18"/>
          <w:szCs w:val="18"/>
          <w:rtl/>
          <w:lang w:bidi="he-IL"/>
        </w:rPr>
        <w:t>קָנָה</w:t>
      </w:r>
      <w:r w:rsidRPr="00FF15BF">
        <w:rPr>
          <w:sz w:val="18"/>
          <w:szCs w:val="18"/>
        </w:rPr>
        <w:t xml:space="preserve"> </w:t>
      </w:r>
      <w:r w:rsidRPr="00FF15BF">
        <w:rPr>
          <w:b/>
          <w:i/>
          <w:sz w:val="18"/>
          <w:szCs w:val="18"/>
        </w:rPr>
        <w:t>qānāh</w:t>
      </w:r>
      <w:r w:rsidRPr="00FF15BF">
        <w:rPr>
          <w:b/>
          <w:sz w:val="18"/>
          <w:szCs w:val="18"/>
        </w:rPr>
        <w:t>:</w:t>
      </w:r>
      <w:r w:rsidRPr="00FF15BF">
        <w:rPr>
          <w:sz w:val="18"/>
          <w:szCs w:val="18"/>
        </w:rPr>
        <w:t xml:space="preserve"> I. A verb meaning to buy, to purchase, to acquire, to possess. It is used with God as its subject to mean His buying back His people, redeeming them.  Also used as, A verb meaning to create, to bring forth. </w:t>
      </w:r>
    </w:p>
  </w:footnote>
  <w:footnote w:id="6">
    <w:p w14:paraId="012C7AEA" w14:textId="77777777" w:rsidR="00DB119A" w:rsidRPr="00FF15BF" w:rsidRDefault="00DB119A" w:rsidP="00DB119A">
      <w:pPr>
        <w:pStyle w:val="FootnoteText"/>
        <w:rPr>
          <w:sz w:val="18"/>
          <w:szCs w:val="18"/>
        </w:rPr>
      </w:pPr>
      <w:r>
        <w:rPr>
          <w:rStyle w:val="FootnoteReference"/>
        </w:rPr>
        <w:footnoteRef/>
      </w:r>
      <w:r>
        <w:t xml:space="preserve"> </w:t>
      </w:r>
      <w:r w:rsidRPr="00FF15BF">
        <w:rPr>
          <w:sz w:val="18"/>
          <w:szCs w:val="18"/>
        </w:rPr>
        <w:t xml:space="preserve">622. </w:t>
      </w:r>
      <w:r w:rsidRPr="00FF15BF">
        <w:rPr>
          <w:sz w:val="18"/>
          <w:szCs w:val="18"/>
          <w:rtl/>
          <w:lang w:bidi="he-IL"/>
        </w:rPr>
        <w:t>אָסַף</w:t>
      </w:r>
      <w:r w:rsidRPr="00FF15BF">
        <w:rPr>
          <w:sz w:val="18"/>
          <w:szCs w:val="18"/>
        </w:rPr>
        <w:t xml:space="preserve"> </w:t>
      </w:r>
      <w:r w:rsidRPr="00FF15BF">
        <w:rPr>
          <w:rFonts w:ascii="Arial" w:hAnsi="Arial"/>
          <w:b/>
          <w:i/>
          <w:sz w:val="18"/>
          <w:szCs w:val="18"/>
        </w:rPr>
        <w:t>ʾ</w:t>
      </w:r>
      <w:r w:rsidRPr="00FF15BF">
        <w:rPr>
          <w:rFonts w:ascii="Aptos" w:hAnsi="Aptos" w:cs="Aptos"/>
          <w:b/>
          <w:i/>
          <w:sz w:val="18"/>
          <w:szCs w:val="18"/>
        </w:rPr>
        <w:t>ā</w:t>
      </w:r>
      <w:r w:rsidRPr="00FF15BF">
        <w:rPr>
          <w:b/>
          <w:i/>
          <w:sz w:val="18"/>
          <w:szCs w:val="18"/>
        </w:rPr>
        <w:t>s</w:t>
      </w:r>
      <w:r w:rsidRPr="00FF15BF">
        <w:rPr>
          <w:rFonts w:ascii="Arial" w:hAnsi="Arial"/>
          <w:b/>
          <w:i/>
          <w:sz w:val="18"/>
          <w:szCs w:val="18"/>
        </w:rPr>
        <w:t>̱</w:t>
      </w:r>
      <w:r w:rsidRPr="00FF15BF">
        <w:rPr>
          <w:b/>
          <w:i/>
          <w:sz w:val="18"/>
          <w:szCs w:val="18"/>
        </w:rPr>
        <w:t>ap</w:t>
      </w:r>
      <w:r w:rsidRPr="00FF15BF">
        <w:rPr>
          <w:rFonts w:ascii="Arial" w:hAnsi="Arial"/>
          <w:b/>
          <w:i/>
          <w:sz w:val="18"/>
          <w:szCs w:val="18"/>
        </w:rPr>
        <w:t>̱</w:t>
      </w:r>
      <w:r w:rsidRPr="00FF15BF">
        <w:rPr>
          <w:b/>
          <w:sz w:val="18"/>
          <w:szCs w:val="18"/>
        </w:rPr>
        <w:t>:</w:t>
      </w:r>
      <w:r w:rsidRPr="00FF15BF">
        <w:rPr>
          <w:sz w:val="18"/>
          <w:szCs w:val="18"/>
        </w:rPr>
        <w:t xml:space="preserve"> A verb meaning to gather, to take away, to harvest. Often it refers to gathering or harvesting food or gathering other objects, such as animals.</w:t>
      </w:r>
      <w:r w:rsidRPr="00FF15BF">
        <w:rPr>
          <w:rFonts w:cs="Calibri"/>
          <w:sz w:val="18"/>
          <w:szCs w:val="18"/>
        </w:rPr>
        <w:t xml:space="preserve"> </w:t>
      </w:r>
      <w:r w:rsidRPr="00FF15BF">
        <w:rPr>
          <w:sz w:val="18"/>
          <w:szCs w:val="18"/>
        </w:rPr>
        <w:t>The word also refers to death or burial, literally meaning to be gathered to one’s people (Gen. 25:8).</w:t>
      </w:r>
    </w:p>
  </w:footnote>
  <w:footnote w:id="7">
    <w:p w14:paraId="22740241" w14:textId="77777777" w:rsidR="00DB119A" w:rsidRDefault="00DB119A" w:rsidP="00DB119A">
      <w:pPr>
        <w:pStyle w:val="FootnoteText"/>
      </w:pPr>
      <w:r>
        <w:rPr>
          <w:rStyle w:val="FootnoteReference"/>
        </w:rPr>
        <w:footnoteRef/>
      </w:r>
      <w:r>
        <w:t xml:space="preserve"> </w:t>
      </w:r>
      <w:r w:rsidRPr="00FF15BF">
        <w:rPr>
          <w:sz w:val="18"/>
          <w:szCs w:val="18"/>
        </w:rPr>
        <w:t xml:space="preserve">5080. </w:t>
      </w:r>
      <w:r w:rsidRPr="00FF15BF">
        <w:rPr>
          <w:sz w:val="18"/>
          <w:szCs w:val="18"/>
          <w:rtl/>
          <w:lang w:bidi="he-IL"/>
        </w:rPr>
        <w:t>נָדַח</w:t>
      </w:r>
      <w:r w:rsidRPr="00FF15BF">
        <w:rPr>
          <w:sz w:val="18"/>
          <w:szCs w:val="18"/>
        </w:rPr>
        <w:t xml:space="preserve"> </w:t>
      </w:r>
      <w:r w:rsidRPr="00FF15BF">
        <w:rPr>
          <w:b/>
          <w:i/>
          <w:sz w:val="18"/>
          <w:szCs w:val="18"/>
        </w:rPr>
        <w:t>nā</w:t>
      </w:r>
      <w:r w:rsidRPr="00FF15BF">
        <w:rPr>
          <w:rFonts w:cs="Calibri"/>
          <w:b/>
          <w:i/>
          <w:sz w:val="18"/>
          <w:szCs w:val="18"/>
        </w:rPr>
        <w:t>ḏ</w:t>
      </w:r>
      <w:r w:rsidRPr="00FF15BF">
        <w:rPr>
          <w:b/>
          <w:i/>
          <w:sz w:val="18"/>
          <w:szCs w:val="18"/>
        </w:rPr>
        <w:t>a</w:t>
      </w:r>
      <w:r w:rsidRPr="00FF15BF">
        <w:rPr>
          <w:rFonts w:cs="Calibri"/>
          <w:b/>
          <w:i/>
          <w:sz w:val="18"/>
          <w:szCs w:val="18"/>
        </w:rPr>
        <w:t>ḥ</w:t>
      </w:r>
      <w:r w:rsidRPr="00FF15BF">
        <w:rPr>
          <w:b/>
          <w:sz w:val="18"/>
          <w:szCs w:val="18"/>
        </w:rPr>
        <w:t>:</w:t>
      </w:r>
      <w:r w:rsidRPr="00FF15BF">
        <w:rPr>
          <w:sz w:val="18"/>
          <w:szCs w:val="18"/>
        </w:rPr>
        <w:t xml:space="preserve"> A verb meaning to banish, to drive away, to scatter. It is used in various ways to indicate the idea of forcefully removing, impelling, or driving out: of the dispersion, the scattering of Israel into exile.</w:t>
      </w:r>
    </w:p>
  </w:footnote>
  <w:footnote w:id="8">
    <w:p w14:paraId="578747A3" w14:textId="77777777" w:rsidR="00DB119A" w:rsidRPr="00FF15BF" w:rsidRDefault="00DB119A" w:rsidP="00DB119A">
      <w:pPr>
        <w:pStyle w:val="FootnoteText"/>
        <w:rPr>
          <w:sz w:val="18"/>
          <w:szCs w:val="18"/>
        </w:rPr>
      </w:pPr>
      <w:r>
        <w:rPr>
          <w:rStyle w:val="FootnoteReference"/>
        </w:rPr>
        <w:footnoteRef/>
      </w:r>
      <w:r>
        <w:t xml:space="preserve"> </w:t>
      </w:r>
      <w:r w:rsidRPr="00FF15BF">
        <w:rPr>
          <w:sz w:val="18"/>
          <w:szCs w:val="18"/>
        </w:rPr>
        <w:t xml:space="preserve">6908. </w:t>
      </w:r>
      <w:r w:rsidRPr="00FF15BF">
        <w:rPr>
          <w:sz w:val="18"/>
          <w:szCs w:val="18"/>
          <w:rtl/>
          <w:lang w:bidi="he-IL"/>
        </w:rPr>
        <w:t>קָבַץ</w:t>
      </w:r>
      <w:r w:rsidRPr="00FF15BF">
        <w:rPr>
          <w:sz w:val="18"/>
          <w:szCs w:val="18"/>
        </w:rPr>
        <w:t xml:space="preserve"> </w:t>
      </w:r>
      <w:r w:rsidRPr="00FF15BF">
        <w:rPr>
          <w:b/>
          <w:i/>
          <w:sz w:val="18"/>
          <w:szCs w:val="18"/>
        </w:rPr>
        <w:t>qā</w:t>
      </w:r>
      <w:r w:rsidRPr="00FF15BF">
        <w:rPr>
          <w:rFonts w:cs="Calibri"/>
          <w:b/>
          <w:i/>
          <w:sz w:val="18"/>
          <w:szCs w:val="18"/>
        </w:rPr>
        <w:t>ḇ</w:t>
      </w:r>
      <w:r w:rsidRPr="00FF15BF">
        <w:rPr>
          <w:b/>
          <w:i/>
          <w:sz w:val="18"/>
          <w:szCs w:val="18"/>
        </w:rPr>
        <w:t>aṣ</w:t>
      </w:r>
      <w:r w:rsidRPr="00FF15BF">
        <w:rPr>
          <w:b/>
          <w:sz w:val="18"/>
          <w:szCs w:val="18"/>
        </w:rPr>
        <w:t>:</w:t>
      </w:r>
      <w:r w:rsidRPr="00FF15BF">
        <w:rPr>
          <w:sz w:val="18"/>
          <w:szCs w:val="18"/>
        </w:rPr>
        <w:t xml:space="preserve"> A verb meaning to gather, to collect, to assemble. The passive form is used to signify the gathering or assembling of people, especially for battle (Josh. 9:2; Neh. 4:20[14]; Jer. 49:14); and for religious and national purposes (1 1 Chr. 11:1; Ezra 10:1, 7). </w:t>
      </w:r>
    </w:p>
  </w:footnote>
  <w:footnote w:id="9">
    <w:p w14:paraId="7BD41D41" w14:textId="77777777" w:rsidR="00DB119A" w:rsidRDefault="00DB119A" w:rsidP="00DB119A">
      <w:pPr>
        <w:pStyle w:val="FootnoteText"/>
      </w:pPr>
      <w:r>
        <w:rPr>
          <w:rStyle w:val="FootnoteReference"/>
        </w:rPr>
        <w:footnoteRef/>
      </w:r>
      <w:r>
        <w:t xml:space="preserve"> </w:t>
      </w:r>
      <w:r w:rsidRPr="00FF15BF">
        <w:rPr>
          <w:sz w:val="18"/>
          <w:szCs w:val="18"/>
        </w:rPr>
        <w:t xml:space="preserve">5310. </w:t>
      </w:r>
      <w:r w:rsidRPr="00FF15BF">
        <w:rPr>
          <w:sz w:val="18"/>
          <w:szCs w:val="18"/>
          <w:rtl/>
          <w:lang w:bidi="he-IL"/>
        </w:rPr>
        <w:t>נָפַץ</w:t>
      </w:r>
      <w:r w:rsidRPr="00FF15BF">
        <w:rPr>
          <w:sz w:val="18"/>
          <w:szCs w:val="18"/>
        </w:rPr>
        <w:t xml:space="preserve"> </w:t>
      </w:r>
      <w:r w:rsidRPr="00FF15BF">
        <w:rPr>
          <w:b/>
          <w:i/>
          <w:sz w:val="18"/>
          <w:szCs w:val="18"/>
        </w:rPr>
        <w:t>nāp</w:t>
      </w:r>
      <w:r w:rsidRPr="00FF15BF">
        <w:rPr>
          <w:rFonts w:ascii="Arial" w:hAnsi="Arial"/>
          <w:b/>
          <w:i/>
          <w:sz w:val="18"/>
          <w:szCs w:val="18"/>
        </w:rPr>
        <w:t>̱</w:t>
      </w:r>
      <w:r w:rsidRPr="00FF15BF">
        <w:rPr>
          <w:b/>
          <w:i/>
          <w:sz w:val="18"/>
          <w:szCs w:val="18"/>
        </w:rPr>
        <w:t>aṣ</w:t>
      </w:r>
      <w:r w:rsidRPr="00FF15BF">
        <w:rPr>
          <w:b/>
          <w:sz w:val="18"/>
          <w:szCs w:val="18"/>
        </w:rPr>
        <w:t>:</w:t>
      </w:r>
      <w:r w:rsidRPr="00FF15BF">
        <w:rPr>
          <w:sz w:val="18"/>
          <w:szCs w:val="18"/>
        </w:rPr>
        <w:t xml:space="preserve"> I. A verb meaning to shatter, to break, to smash. It describes the action of shattering or breaking something: pitchers. It also is used as A verb meaning to spread out, to disperse, to scatter.  It used to indicate the dispersal of peoples across the earth</w:t>
      </w:r>
      <w:r>
        <w:t>.</w:t>
      </w:r>
    </w:p>
  </w:footnote>
  <w:footnote w:id="10">
    <w:p w14:paraId="13733177" w14:textId="77777777" w:rsidR="00DB119A" w:rsidRPr="00FF15BF" w:rsidRDefault="00DB119A" w:rsidP="00DB119A">
      <w:pPr>
        <w:pStyle w:val="FootnoteText"/>
        <w:rPr>
          <w:sz w:val="18"/>
          <w:szCs w:val="18"/>
        </w:rPr>
      </w:pPr>
      <w:r>
        <w:rPr>
          <w:rStyle w:val="FootnoteReference"/>
        </w:rPr>
        <w:footnoteRef/>
      </w:r>
      <w:r>
        <w:t xml:space="preserve"> </w:t>
      </w:r>
      <w:r w:rsidRPr="00FF15BF">
        <w:rPr>
          <w:sz w:val="18"/>
          <w:szCs w:val="18"/>
        </w:rPr>
        <w:t>Abarbanel understands those gathered from the four corners are the remanent or remainder of both the castaways of Israel and the dispersed of Judah.</w:t>
      </w:r>
    </w:p>
  </w:footnote>
  <w:footnote w:id="11">
    <w:p w14:paraId="453D569B" w14:textId="77777777" w:rsidR="00DB119A" w:rsidRPr="008E7466" w:rsidRDefault="00DB119A" w:rsidP="00DB119A">
      <w:pPr>
        <w:pStyle w:val="FootnoteText"/>
        <w:rPr>
          <w:sz w:val="32"/>
          <w:szCs w:val="32"/>
        </w:rPr>
      </w:pPr>
      <w:r>
        <w:rPr>
          <w:rStyle w:val="FootnoteReference"/>
        </w:rPr>
        <w:footnoteRef/>
      </w:r>
      <w:r>
        <w:t xml:space="preserve"> </w:t>
      </w:r>
      <w:r w:rsidRPr="008E7466">
        <w:rPr>
          <w:sz w:val="18"/>
          <w:szCs w:val="18"/>
        </w:rPr>
        <w:t>In Hebrew there is 1</w:t>
      </w:r>
      <w:r w:rsidRPr="008E7466">
        <w:rPr>
          <w:sz w:val="18"/>
          <w:szCs w:val="18"/>
          <w:vertAlign w:val="superscript"/>
        </w:rPr>
        <w:t>st</w:t>
      </w:r>
      <w:r w:rsidRPr="008E7466">
        <w:rPr>
          <w:sz w:val="18"/>
          <w:szCs w:val="18"/>
        </w:rPr>
        <w:t>, 2sd and 3</w:t>
      </w:r>
      <w:r w:rsidRPr="008E7466">
        <w:rPr>
          <w:sz w:val="18"/>
          <w:szCs w:val="18"/>
          <w:vertAlign w:val="superscript"/>
        </w:rPr>
        <w:t>rd</w:t>
      </w:r>
      <w:r w:rsidRPr="008E7466">
        <w:rPr>
          <w:sz w:val="18"/>
          <w:szCs w:val="18"/>
        </w:rPr>
        <w:t xml:space="preserve"> person tenses.</w:t>
      </w:r>
    </w:p>
  </w:footnote>
  <w:footnote w:id="12">
    <w:p w14:paraId="5D3050DF" w14:textId="77777777" w:rsidR="00DB119A" w:rsidRDefault="00DB119A" w:rsidP="00DB119A">
      <w:pPr>
        <w:pStyle w:val="FootnoteText"/>
      </w:pPr>
      <w:r>
        <w:rPr>
          <w:rStyle w:val="FootnoteReference"/>
        </w:rPr>
        <w:footnoteRef/>
      </w:r>
      <w:r>
        <w:t xml:space="preserve"> David Kimhi (1160-12350 also known as his Hebrew acronym Radak, a medieval Rabbi, biblical commentator, philosopher and grammarian.</w:t>
      </w:r>
    </w:p>
  </w:footnote>
  <w:footnote w:id="13">
    <w:p w14:paraId="219B6FAD" w14:textId="77777777" w:rsidR="00DB119A" w:rsidRPr="004A6FCF" w:rsidRDefault="00DB119A" w:rsidP="00DB119A">
      <w:pPr>
        <w:pStyle w:val="FootnoteText"/>
        <w:rPr>
          <w:sz w:val="18"/>
          <w:szCs w:val="18"/>
        </w:rPr>
      </w:pPr>
      <w:r>
        <w:rPr>
          <w:rStyle w:val="FootnoteReference"/>
        </w:rPr>
        <w:footnoteRef/>
      </w:r>
      <w:r>
        <w:t xml:space="preserve"> </w:t>
      </w:r>
      <w:r w:rsidRPr="00BF6CA0">
        <w:rPr>
          <w:b/>
          <w:bCs/>
          <w:sz w:val="18"/>
          <w:szCs w:val="18"/>
        </w:rPr>
        <w:t>LORD OF HOSTS</w:t>
      </w:r>
      <w:r w:rsidRPr="00BF6CA0">
        <w:rPr>
          <w:sz w:val="18"/>
          <w:szCs w:val="18"/>
        </w:rPr>
        <w:t> (</w:t>
      </w:r>
      <w:r w:rsidRPr="00BF6CA0">
        <w:rPr>
          <w:sz w:val="18"/>
          <w:szCs w:val="18"/>
          <w:rtl/>
          <w:lang w:bidi="he-IL"/>
        </w:rPr>
        <w:t>יְהוָה צְבָאוֹת</w:t>
      </w:r>
      <w:r w:rsidRPr="00BF6CA0">
        <w:rPr>
          <w:sz w:val="18"/>
          <w:szCs w:val="18"/>
        </w:rPr>
        <w:t>, </w:t>
      </w:r>
      <w:r w:rsidRPr="00BF6CA0">
        <w:rPr>
          <w:i/>
          <w:iCs/>
          <w:sz w:val="18"/>
          <w:szCs w:val="18"/>
        </w:rPr>
        <w:t>yhwh tseva'oth</w:t>
      </w:r>
      <w:r w:rsidRPr="00BF6CA0">
        <w:rPr>
          <w:sz w:val="18"/>
          <w:szCs w:val="18"/>
        </w:rPr>
        <w:t>). A phrase describing </w:t>
      </w:r>
      <w:r>
        <w:rPr>
          <w:sz w:val="18"/>
          <w:szCs w:val="18"/>
        </w:rPr>
        <w:t xml:space="preserve">Gods </w:t>
      </w:r>
      <w:r w:rsidRPr="00BF6CA0">
        <w:rPr>
          <w:sz w:val="18"/>
          <w:szCs w:val="18"/>
        </w:rPr>
        <w:t> role as the Lord of the heavenly armies, the commander of the cosmic forces, the head of the </w:t>
      </w:r>
      <w:hyperlink r:id="rId6" w:history="1">
        <w:r w:rsidRPr="00BF6CA0">
          <w:rPr>
            <w:rStyle w:val="Hyperlink"/>
            <w:sz w:val="18"/>
            <w:szCs w:val="18"/>
          </w:rPr>
          <w:t>divine council</w:t>
        </w:r>
      </w:hyperlink>
      <w:r w:rsidRPr="00BF6CA0">
        <w:rPr>
          <w:sz w:val="18"/>
          <w:szCs w:val="18"/>
        </w:rPr>
        <w:t>, and the leader of Israel’s </w:t>
      </w:r>
      <w:hyperlink r:id="rId7" w:history="1">
        <w:r w:rsidRPr="00BF6CA0">
          <w:rPr>
            <w:rStyle w:val="Hyperlink"/>
            <w:sz w:val="18"/>
            <w:szCs w:val="18"/>
          </w:rPr>
          <w:t>army</w:t>
        </w:r>
      </w:hyperlink>
      <w:r w:rsidRPr="00BF6CA0">
        <w:rPr>
          <w:sz w:val="18"/>
          <w:szCs w:val="18"/>
        </w:rPr>
        <w:t> The phrase “Lord of Hosts” communicates God’s role as a </w:t>
      </w:r>
      <w:hyperlink r:id="rId8" w:history="1">
        <w:r w:rsidRPr="00BF6CA0">
          <w:rPr>
            <w:rStyle w:val="Hyperlink"/>
            <w:sz w:val="18"/>
            <w:szCs w:val="18"/>
          </w:rPr>
          <w:t>warrior</w:t>
        </w:r>
      </w:hyperlink>
      <w:r w:rsidRPr="00BF6CA0">
        <w:rPr>
          <w:sz w:val="18"/>
          <w:szCs w:val="18"/>
        </w:rPr>
        <w:t> who fights both in the cosmic conflict against divine forces and through human historical events for His people, </w:t>
      </w:r>
      <w:hyperlink r:id="rId9" w:history="1">
        <w:r w:rsidRPr="00BF6CA0">
          <w:rPr>
            <w:rStyle w:val="Hyperlink"/>
            <w:sz w:val="18"/>
            <w:szCs w:val="18"/>
          </w:rPr>
          <w:t>Israel</w:t>
        </w:r>
      </w:hyperlink>
      <w:r w:rsidRPr="00BF6CA0">
        <w:rPr>
          <w:sz w:val="18"/>
          <w:szCs w:val="18"/>
        </w:rPr>
        <w:t>. The phrase appears 285 times in the </w:t>
      </w:r>
      <w:hyperlink r:id="rId10" w:history="1">
        <w:r w:rsidRPr="00BF6CA0">
          <w:rPr>
            <w:rStyle w:val="Hyperlink"/>
            <w:sz w:val="18"/>
            <w:szCs w:val="18"/>
          </w:rPr>
          <w:t>Old Testament</w:t>
        </w:r>
      </w:hyperlink>
      <w:r w:rsidRPr="00BF6CA0">
        <w:rPr>
          <w:sz w:val="18"/>
          <w:szCs w:val="18"/>
        </w:rPr>
        <w:t>, with a high concentration in the </w:t>
      </w:r>
      <w:hyperlink r:id="rId11" w:history="1">
        <w:r w:rsidRPr="00BF6CA0">
          <w:rPr>
            <w:rStyle w:val="Hyperlink"/>
            <w:sz w:val="18"/>
            <w:szCs w:val="18"/>
          </w:rPr>
          <w:t>Prophets</w:t>
        </w:r>
      </w:hyperlink>
      <w:r w:rsidRPr="00BF6CA0">
        <w:rPr>
          <w:sz w:val="18"/>
          <w:szCs w:val="18"/>
        </w:rPr>
        <w:t> (especially </w:t>
      </w:r>
      <w:hyperlink r:id="rId12" w:history="1">
        <w:r w:rsidRPr="00BF6CA0">
          <w:rPr>
            <w:rStyle w:val="Hyperlink"/>
            <w:sz w:val="18"/>
            <w:szCs w:val="18"/>
          </w:rPr>
          <w:t>Isaiah</w:t>
        </w:r>
      </w:hyperlink>
      <w:r w:rsidRPr="00BF6CA0">
        <w:rPr>
          <w:sz w:val="18"/>
          <w:szCs w:val="18"/>
        </w:rPr>
        <w:t>, </w:t>
      </w:r>
      <w:hyperlink r:id="rId13" w:history="1">
        <w:r w:rsidRPr="00BF6CA0">
          <w:rPr>
            <w:rStyle w:val="Hyperlink"/>
            <w:sz w:val="18"/>
            <w:szCs w:val="18"/>
          </w:rPr>
          <w:t>Jeremiah</w:t>
        </w:r>
      </w:hyperlink>
      <w:r w:rsidRPr="00BF6CA0">
        <w:rPr>
          <w:sz w:val="18"/>
          <w:szCs w:val="18"/>
        </w:rPr>
        <w:t>, </w:t>
      </w:r>
      <w:hyperlink r:id="rId14" w:history="1">
        <w:r w:rsidRPr="00BF6CA0">
          <w:rPr>
            <w:rStyle w:val="Hyperlink"/>
            <w:sz w:val="18"/>
            <w:szCs w:val="18"/>
          </w:rPr>
          <w:t>Haggai</w:t>
        </w:r>
      </w:hyperlink>
      <w:r w:rsidRPr="00BF6CA0">
        <w:rPr>
          <w:sz w:val="18"/>
          <w:szCs w:val="18"/>
        </w:rPr>
        <w:t>, </w:t>
      </w:r>
      <w:hyperlink r:id="rId15" w:history="1">
        <w:r w:rsidRPr="00BF6CA0">
          <w:rPr>
            <w:rStyle w:val="Hyperlink"/>
            <w:sz w:val="18"/>
            <w:szCs w:val="18"/>
          </w:rPr>
          <w:t>Zechariah</w:t>
        </w:r>
      </w:hyperlink>
      <w:r w:rsidRPr="00BF6CA0">
        <w:rPr>
          <w:sz w:val="18"/>
          <w:szCs w:val="18"/>
        </w:rPr>
        <w:t>, and </w:t>
      </w:r>
      <w:hyperlink r:id="rId16" w:history="1">
        <w:r w:rsidRPr="00BF6CA0">
          <w:rPr>
            <w:rStyle w:val="Hyperlink"/>
            <w:sz w:val="18"/>
            <w:szCs w:val="18"/>
          </w:rPr>
          <w:t>Malachi</w:t>
        </w:r>
      </w:hyperlink>
      <w:r w:rsidRPr="00BF6CA0">
        <w:rPr>
          <w:sz w:val="18"/>
          <w:szCs w:val="18"/>
        </w:rPr>
        <w:t>).</w:t>
      </w:r>
      <w:r w:rsidRPr="008E7466">
        <w:rPr>
          <w:rFonts w:ascii="Cambria" w:hAnsi="Cambria"/>
          <w:sz w:val="18"/>
          <w:szCs w:val="18"/>
        </w:rPr>
        <w:t xml:space="preserve"> </w:t>
      </w:r>
      <w:r w:rsidRPr="008E7466">
        <w:rPr>
          <w:sz w:val="18"/>
          <w:szCs w:val="18"/>
        </w:rPr>
        <w:t xml:space="preserve">Evidently the meaning of the title is that all created agencies and forces are under the leadership or dominion of </w:t>
      </w:r>
      <w:r>
        <w:rPr>
          <w:sz w:val="18"/>
          <w:szCs w:val="18"/>
        </w:rPr>
        <w:t>God</w:t>
      </w:r>
      <w:r w:rsidRPr="008E7466">
        <w:rPr>
          <w:sz w:val="18"/>
          <w:szCs w:val="18"/>
        </w:rPr>
        <w:t>, who made and maintains them (Gen 2:1; Isa 45:12)</w:t>
      </w:r>
      <w:r>
        <w:rPr>
          <w:sz w:val="18"/>
          <w:szCs w:val="18"/>
        </w:rPr>
        <w:t xml:space="preserve"> </w:t>
      </w:r>
      <w:r w:rsidRPr="004A6FCF">
        <w:rPr>
          <w:sz w:val="18"/>
          <w:szCs w:val="18"/>
        </w:rPr>
        <w:t xml:space="preserve">Some would take the name to mean “Militant </w:t>
      </w:r>
      <w:r>
        <w:rPr>
          <w:sz w:val="18"/>
          <w:szCs w:val="18"/>
        </w:rPr>
        <w:t>LORD,</w:t>
      </w:r>
      <w:r w:rsidRPr="004A6FCF">
        <w:rPr>
          <w:sz w:val="18"/>
          <w:szCs w:val="18"/>
        </w:rPr>
        <w:t xml:space="preserve">” “Powerful </w:t>
      </w:r>
      <w:r>
        <w:rPr>
          <w:sz w:val="18"/>
          <w:szCs w:val="18"/>
        </w:rPr>
        <w:t>LORD,</w:t>
      </w:r>
      <w:r w:rsidRPr="004A6FCF">
        <w:rPr>
          <w:sz w:val="18"/>
          <w:szCs w:val="18"/>
        </w:rPr>
        <w:t>” or the like. A few scholars stress the military aspect of the epithet; others deny it or prefer to stress the royal aspects. No doubt the epithet denotes all these elements; they are not mutually exclusive.</w:t>
      </w:r>
    </w:p>
    <w:p w14:paraId="63181291" w14:textId="77777777" w:rsidR="00DB119A" w:rsidRDefault="00DB119A" w:rsidP="00DB119A">
      <w:pPr>
        <w:pStyle w:val="FootnoteText"/>
      </w:pPr>
    </w:p>
  </w:footnote>
  <w:footnote w:id="14">
    <w:p w14:paraId="2D8D32E6" w14:textId="77777777" w:rsidR="00DB119A" w:rsidRDefault="00DB119A" w:rsidP="00DB119A">
      <w:pPr>
        <w:pStyle w:val="FootnoteText"/>
      </w:pPr>
      <w:r>
        <w:rPr>
          <w:rStyle w:val="FootnoteReference"/>
        </w:rPr>
        <w:footnoteRef/>
      </w:r>
      <w:r>
        <w:t xml:space="preserve"> </w:t>
      </w:r>
      <w:r w:rsidRPr="00FF15BF">
        <w:rPr>
          <w:sz w:val="18"/>
          <w:szCs w:val="18"/>
        </w:rPr>
        <w:t>Soncino Books of the Bible, Zech. Pg 276-284.</w:t>
      </w:r>
    </w:p>
  </w:footnote>
  <w:footnote w:id="15">
    <w:p w14:paraId="1CE65C73" w14:textId="77777777" w:rsidR="00DB119A" w:rsidRPr="00FF15BF" w:rsidRDefault="00DB119A" w:rsidP="00DB119A">
      <w:pPr>
        <w:rPr>
          <w:sz w:val="18"/>
          <w:szCs w:val="18"/>
        </w:rPr>
      </w:pPr>
      <w:r>
        <w:rPr>
          <w:vertAlign w:val="superscript"/>
        </w:rPr>
        <w:footnoteRef/>
      </w:r>
      <w:r>
        <w:t xml:space="preserve"> </w:t>
      </w:r>
      <w:r w:rsidRPr="00FF15BF">
        <w:rPr>
          <w:sz w:val="18"/>
          <w:szCs w:val="18"/>
        </w:rPr>
        <w:t xml:space="preserve">Kenneth L. Barker, </w:t>
      </w:r>
      <w:hyperlink r:id="rId17" w:history="1">
        <w:r w:rsidRPr="00FF15BF">
          <w:rPr>
            <w:color w:val="0000FF"/>
            <w:sz w:val="18"/>
            <w:szCs w:val="18"/>
            <w:u w:val="single"/>
          </w:rPr>
          <w:t>“Zechariah,”</w:t>
        </w:r>
      </w:hyperlink>
      <w:r w:rsidRPr="00FF15BF">
        <w:rPr>
          <w:sz w:val="18"/>
          <w:szCs w:val="18"/>
        </w:rPr>
        <w:t xml:space="preserve"> in </w:t>
      </w:r>
      <w:r w:rsidRPr="00FF15BF">
        <w:rPr>
          <w:i/>
          <w:sz w:val="18"/>
          <w:szCs w:val="18"/>
        </w:rPr>
        <w:t>The Expositor’s Bible Commentary: Daniel and the Minor Prophets</w:t>
      </w:r>
      <w:r w:rsidRPr="00FF15BF">
        <w:rPr>
          <w:sz w:val="18"/>
          <w:szCs w:val="18"/>
        </w:rPr>
        <w:t>, ed. Frank E. Gaebelein, vol. 7 (Grand Rapids, MI: Zondervan Publishing House, 1986), 618.</w:t>
      </w:r>
    </w:p>
  </w:footnote>
  <w:footnote w:id="16">
    <w:p w14:paraId="4C7578C6" w14:textId="77777777" w:rsidR="00DB119A" w:rsidRDefault="00DB119A" w:rsidP="00DB119A">
      <w:pPr>
        <w:pStyle w:val="FootnoteText"/>
      </w:pPr>
      <w:r>
        <w:rPr>
          <w:rStyle w:val="FootnoteReference"/>
        </w:rPr>
        <w:footnoteRef/>
      </w:r>
      <w:r>
        <w:t xml:space="preserve"> </w:t>
      </w:r>
      <w:r w:rsidRPr="00FF15BF">
        <w:rPr>
          <w:sz w:val="18"/>
          <w:szCs w:val="18"/>
        </w:rPr>
        <w:t xml:space="preserve">5782. </w:t>
      </w:r>
      <w:r w:rsidRPr="00FF15BF">
        <w:rPr>
          <w:sz w:val="18"/>
          <w:szCs w:val="18"/>
          <w:rtl/>
          <w:lang w:bidi="he-IL"/>
        </w:rPr>
        <w:t>עוּר</w:t>
      </w:r>
      <w:r w:rsidRPr="00FF15BF">
        <w:rPr>
          <w:sz w:val="18"/>
          <w:szCs w:val="18"/>
        </w:rPr>
        <w:t xml:space="preserve"> </w:t>
      </w:r>
      <w:r w:rsidRPr="00FF15BF">
        <w:rPr>
          <w:rFonts w:ascii="Arial" w:hAnsi="Arial"/>
          <w:b/>
          <w:i/>
          <w:sz w:val="18"/>
          <w:szCs w:val="18"/>
        </w:rPr>
        <w:t>ʿ</w:t>
      </w:r>
      <w:r w:rsidRPr="00FF15BF">
        <w:rPr>
          <w:b/>
          <w:i/>
          <w:sz w:val="18"/>
          <w:szCs w:val="18"/>
        </w:rPr>
        <w:t>ûr</w:t>
      </w:r>
      <w:r w:rsidRPr="00FF15BF">
        <w:rPr>
          <w:b/>
          <w:sz w:val="18"/>
          <w:szCs w:val="18"/>
        </w:rPr>
        <w:t>:</w:t>
      </w:r>
      <w:r w:rsidRPr="00FF15BF">
        <w:rPr>
          <w:sz w:val="18"/>
          <w:szCs w:val="18"/>
        </w:rPr>
        <w:t xml:space="preserve"> I. A verb meaning to stir, to arouse, to awaken. It is used of raising something or someone to action, of agitating someone, of motivating him or her. It is used of stirring oneself to action (Judg. 5:12;   of the Lord’s arousing Himself or His arm (Ps. 7:6[7]; Isa. 51:9). In its passive use, it means to be stirred up (Jer. 6:22; 25:32; Zech. 4:1). It means to rouse someone to action (Zech. 9:13).</w:t>
      </w:r>
    </w:p>
  </w:footnote>
  <w:footnote w:id="17">
    <w:p w14:paraId="51A72B54" w14:textId="77777777" w:rsidR="00DB119A" w:rsidRPr="00FF15BF" w:rsidRDefault="00DB119A" w:rsidP="00DB119A">
      <w:pPr>
        <w:pStyle w:val="FootnoteText"/>
        <w:rPr>
          <w:sz w:val="18"/>
          <w:szCs w:val="18"/>
        </w:rPr>
      </w:pPr>
      <w:r>
        <w:rPr>
          <w:rStyle w:val="FootnoteReference"/>
        </w:rPr>
        <w:footnoteRef/>
      </w:r>
      <w:r>
        <w:t xml:space="preserve"> The </w:t>
      </w:r>
      <w:r w:rsidRPr="00FF15BF">
        <w:rPr>
          <w:sz w:val="18"/>
          <w:szCs w:val="18"/>
        </w:rPr>
        <w:t>Prophets,</w:t>
      </w:r>
      <w:r>
        <w:rPr>
          <w:sz w:val="18"/>
          <w:szCs w:val="18"/>
        </w:rPr>
        <w:t xml:space="preserve"> Milstein Edition, </w:t>
      </w:r>
      <w:r w:rsidRPr="00FF15BF">
        <w:rPr>
          <w:sz w:val="18"/>
          <w:szCs w:val="18"/>
        </w:rPr>
        <w:t>Pg. 403.</w:t>
      </w:r>
    </w:p>
  </w:footnote>
  <w:footnote w:id="18">
    <w:p w14:paraId="153628D5" w14:textId="77777777" w:rsidR="00DB119A" w:rsidRPr="00FF15BF" w:rsidRDefault="00DB119A" w:rsidP="00DB119A">
      <w:pPr>
        <w:rPr>
          <w:sz w:val="18"/>
          <w:szCs w:val="18"/>
        </w:rPr>
      </w:pPr>
      <w:r>
        <w:rPr>
          <w:vertAlign w:val="superscript"/>
        </w:rPr>
        <w:footnoteRef/>
      </w:r>
      <w:r>
        <w:t xml:space="preserve"> </w:t>
      </w:r>
      <w:r w:rsidRPr="00FF15BF">
        <w:rPr>
          <w:sz w:val="18"/>
          <w:szCs w:val="18"/>
        </w:rPr>
        <w:t xml:space="preserve">Kenneth L. Barker, </w:t>
      </w:r>
      <w:hyperlink r:id="rId18" w:history="1">
        <w:r w:rsidRPr="00FF15BF">
          <w:rPr>
            <w:color w:val="0000FF"/>
            <w:sz w:val="18"/>
            <w:szCs w:val="18"/>
            <w:u w:val="single"/>
          </w:rPr>
          <w:t>“Zechariah,”</w:t>
        </w:r>
      </w:hyperlink>
      <w:r w:rsidRPr="00FF15BF">
        <w:rPr>
          <w:sz w:val="18"/>
          <w:szCs w:val="18"/>
        </w:rPr>
        <w:t xml:space="preserve"> in </w:t>
      </w:r>
      <w:r w:rsidRPr="00FF15BF">
        <w:rPr>
          <w:i/>
          <w:sz w:val="18"/>
          <w:szCs w:val="18"/>
        </w:rPr>
        <w:t>The Expositor’s Bible Commentary: Daniel and the Minor Prophets</w:t>
      </w:r>
      <w:r w:rsidRPr="00FF15BF">
        <w:rPr>
          <w:sz w:val="18"/>
          <w:szCs w:val="18"/>
        </w:rPr>
        <w:t>, ed. Frank E. Gaebelein, vol. 7 (Grand Rapids, MI: Zondervan Publishing House, 1986), 626–627.</w:t>
      </w:r>
    </w:p>
  </w:footnote>
  <w:footnote w:id="19">
    <w:p w14:paraId="59C93BC2" w14:textId="77777777" w:rsidR="00DB119A" w:rsidRPr="00BB7C1A" w:rsidRDefault="00DB119A" w:rsidP="00DB119A">
      <w:pPr>
        <w:pStyle w:val="FootnoteText"/>
        <w:rPr>
          <w:sz w:val="18"/>
          <w:szCs w:val="18"/>
        </w:rPr>
      </w:pPr>
      <w:r>
        <w:rPr>
          <w:rStyle w:val="FootnoteReference"/>
        </w:rPr>
        <w:footnoteRef/>
      </w:r>
      <w:r>
        <w:t xml:space="preserve"> </w:t>
      </w:r>
      <w:r w:rsidRPr="00BB7C1A">
        <w:rPr>
          <w:sz w:val="18"/>
          <w:szCs w:val="18"/>
        </w:rPr>
        <w:t>The same word as in footnote 14. This could be understood as both asleep and in such a deep state of meditation that the angel had to rouse him from his deep thoughts.</w:t>
      </w:r>
    </w:p>
  </w:footnote>
  <w:footnote w:id="20">
    <w:p w14:paraId="18066D27" w14:textId="77777777" w:rsidR="00DB119A" w:rsidRDefault="00DB119A" w:rsidP="00DB119A">
      <w:pPr>
        <w:pStyle w:val="FootnoteText"/>
      </w:pPr>
      <w:r>
        <w:rPr>
          <w:rStyle w:val="FootnoteReference"/>
        </w:rPr>
        <w:footnoteRef/>
      </w:r>
      <w:r>
        <w:t xml:space="preserve"> </w:t>
      </w:r>
      <w:r w:rsidRPr="00BB7C1A">
        <w:rPr>
          <w:sz w:val="18"/>
          <w:szCs w:val="18"/>
        </w:rPr>
        <w:t>The Prophets, The Milstein Edition</w:t>
      </w:r>
      <w:r>
        <w:rPr>
          <w:sz w:val="18"/>
          <w:szCs w:val="18"/>
        </w:rPr>
        <w:t xml:space="preserve">, </w:t>
      </w:r>
      <w:r w:rsidRPr="00BB7C1A">
        <w:rPr>
          <w:sz w:val="18"/>
          <w:szCs w:val="18"/>
        </w:rPr>
        <w:t>Pg.411-413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C1DCB" w14:textId="77777777" w:rsidR="001E032C" w:rsidRDefault="001E03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FF2E" w14:textId="0D06FCA6" w:rsidR="00B44921" w:rsidRPr="001E032C" w:rsidRDefault="00B44921" w:rsidP="004C7141">
    <w:pPr>
      <w:pStyle w:val="Header"/>
      <w:jc w:val="right"/>
      <w:rPr>
        <w:rFonts w:asciiTheme="minorHAnsi" w:hAnsiTheme="minorHAnsi" w:cstheme="minorHAnsi"/>
        <w:sz w:val="16"/>
        <w:szCs w:val="16"/>
      </w:rPr>
    </w:pPr>
    <w:r w:rsidRPr="001E032C">
      <w:rPr>
        <w:rFonts w:asciiTheme="minorHAnsi" w:hAnsiTheme="minorHAnsi" w:cstheme="minorHAnsi"/>
        <w:sz w:val="16"/>
        <w:szCs w:val="16"/>
      </w:rPr>
      <w:tab/>
    </w:r>
    <w:r w:rsidRPr="001E032C">
      <w:rPr>
        <w:rFonts w:asciiTheme="minorHAnsi" w:hAnsiTheme="minorHAnsi" w:cstheme="minorHAnsi"/>
        <w:sz w:val="16"/>
        <w:szCs w:val="16"/>
      </w:rPr>
      <w:tab/>
      <w:t>BS”D (B’Siyata D’Shamaya)</w:t>
    </w:r>
    <w:r w:rsidRPr="001E032C">
      <w:rPr>
        <w:rFonts w:asciiTheme="minorHAnsi" w:hAnsiTheme="minorHAnsi" w:cstheme="minorHAnsi"/>
        <w:sz w:val="16"/>
        <w:szCs w:val="16"/>
        <w:cs/>
      </w:rPr>
      <w:t>‎</w:t>
    </w:r>
    <w:r w:rsidRPr="001E032C">
      <w:rPr>
        <w:rFonts w:asciiTheme="minorHAnsi" w:hAnsiTheme="minorHAnsi" w:cstheme="minorHAnsi"/>
        <w:sz w:val="16"/>
        <w:szCs w:val="16"/>
      </w:rPr>
      <w:t xml:space="preserve"> </w:t>
    </w:r>
  </w:p>
  <w:p w14:paraId="519A0A92" w14:textId="60172C38" w:rsidR="00B44921" w:rsidRPr="001E032C" w:rsidRDefault="00B44921" w:rsidP="004C7141">
    <w:pPr>
      <w:tabs>
        <w:tab w:val="center" w:pos="4680"/>
        <w:tab w:val="right" w:pos="9360"/>
      </w:tabs>
      <w:jc w:val="right"/>
      <w:rPr>
        <w:rFonts w:asciiTheme="minorHAnsi" w:hAnsiTheme="minorHAnsi" w:cstheme="minorHAnsi"/>
        <w:sz w:val="16"/>
        <w:szCs w:val="16"/>
      </w:rPr>
    </w:pPr>
    <w:r w:rsidRPr="001E032C">
      <w:rPr>
        <w:rFonts w:asciiTheme="minorHAnsi" w:eastAsia="Calibri" w:hAnsiTheme="minorHAnsi" w:cstheme="minorHAnsi"/>
        <w:sz w:val="16"/>
        <w:szCs w:val="16"/>
        <w:lang w:bidi="he-IL"/>
      </w:rPr>
      <w:tab/>
    </w:r>
    <w:r w:rsidRPr="001E032C">
      <w:rPr>
        <w:rFonts w:asciiTheme="minorHAnsi" w:eastAsia="Calibri" w:hAnsiTheme="minorHAnsi" w:cstheme="minorHAnsi"/>
        <w:sz w:val="16"/>
        <w:szCs w:val="16"/>
        <w:lang w:bidi="he-IL"/>
      </w:rPr>
      <w:tab/>
      <w:t>Aramaic: With the help of Heaven</w:t>
    </w:r>
  </w:p>
  <w:p w14:paraId="4E2525E7" w14:textId="77777777" w:rsidR="00B44921" w:rsidRPr="001E032C" w:rsidRDefault="00B44921">
    <w:pPr>
      <w:pStyle w:val="Header"/>
      <w:rPr>
        <w:rFonts w:asciiTheme="minorHAnsi" w:hAnsiTheme="minorHAnsi" w:cstheme="minorHAns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1E12E" w14:textId="77777777" w:rsidR="001E032C" w:rsidRDefault="001E03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4838"/>
    <w:multiLevelType w:val="hybridMultilevel"/>
    <w:tmpl w:val="B350AF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1290424E"/>
    <w:multiLevelType w:val="hybridMultilevel"/>
    <w:tmpl w:val="E6EA3D94"/>
    <w:lvl w:ilvl="0" w:tplc="0409000F">
      <w:start w:val="1"/>
      <w:numFmt w:val="decimal"/>
      <w:lvlText w:val="%1."/>
      <w:lvlJc w:val="left"/>
      <w:pPr>
        <w:ind w:left="1008" w:hanging="360"/>
      </w:p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start w:val="1"/>
      <w:numFmt w:val="decimal"/>
      <w:lvlText w:val="%4."/>
      <w:lvlJc w:val="left"/>
      <w:pPr>
        <w:ind w:left="3168" w:hanging="360"/>
      </w:pPr>
    </w:lvl>
    <w:lvl w:ilvl="4" w:tplc="04090019">
      <w:start w:val="1"/>
      <w:numFmt w:val="lowerLetter"/>
      <w:lvlText w:val="%5."/>
      <w:lvlJc w:val="left"/>
      <w:pPr>
        <w:ind w:left="3888" w:hanging="360"/>
      </w:pPr>
    </w:lvl>
    <w:lvl w:ilvl="5" w:tplc="0409001B">
      <w:start w:val="1"/>
      <w:numFmt w:val="lowerRoman"/>
      <w:lvlText w:val="%6."/>
      <w:lvlJc w:val="right"/>
      <w:pPr>
        <w:ind w:left="4608" w:hanging="180"/>
      </w:pPr>
    </w:lvl>
    <w:lvl w:ilvl="6" w:tplc="0409000F">
      <w:start w:val="1"/>
      <w:numFmt w:val="decimal"/>
      <w:lvlText w:val="%7."/>
      <w:lvlJc w:val="left"/>
      <w:pPr>
        <w:ind w:left="5328" w:hanging="360"/>
      </w:pPr>
    </w:lvl>
    <w:lvl w:ilvl="7" w:tplc="04090019">
      <w:start w:val="1"/>
      <w:numFmt w:val="lowerLetter"/>
      <w:lvlText w:val="%8."/>
      <w:lvlJc w:val="left"/>
      <w:pPr>
        <w:ind w:left="6048" w:hanging="360"/>
      </w:pPr>
    </w:lvl>
    <w:lvl w:ilvl="8" w:tplc="0409001B">
      <w:start w:val="1"/>
      <w:numFmt w:val="lowerRoman"/>
      <w:lvlText w:val="%9."/>
      <w:lvlJc w:val="right"/>
      <w:pPr>
        <w:ind w:left="6768" w:hanging="180"/>
      </w:pPr>
    </w:lvl>
  </w:abstractNum>
  <w:abstractNum w:abstractNumId="2" w15:restartNumberingAfterBreak="0">
    <w:nsid w:val="17925E7F"/>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6D524F"/>
    <w:multiLevelType w:val="hybridMultilevel"/>
    <w:tmpl w:val="68ACE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7A7DEB"/>
    <w:multiLevelType w:val="hybridMultilevel"/>
    <w:tmpl w:val="6A7CB72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45970444"/>
    <w:multiLevelType w:val="hybridMultilevel"/>
    <w:tmpl w:val="6A944386"/>
    <w:lvl w:ilvl="0" w:tplc="46C09BE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A142D51"/>
    <w:multiLevelType w:val="hybridMultilevel"/>
    <w:tmpl w:val="ABDED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B06995"/>
    <w:multiLevelType w:val="hybridMultilevel"/>
    <w:tmpl w:val="82B277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C604607"/>
    <w:multiLevelType w:val="multilevel"/>
    <w:tmpl w:val="613A7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BC7F22"/>
    <w:multiLevelType w:val="hybridMultilevel"/>
    <w:tmpl w:val="1A0A59A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0" w15:restartNumberingAfterBreak="0">
    <w:nsid w:val="50CE25E8"/>
    <w:multiLevelType w:val="hybridMultilevel"/>
    <w:tmpl w:val="D8C813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51601AEB"/>
    <w:multiLevelType w:val="hybridMultilevel"/>
    <w:tmpl w:val="781AE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31224F"/>
    <w:multiLevelType w:val="hybridMultilevel"/>
    <w:tmpl w:val="D442956A"/>
    <w:lvl w:ilvl="0" w:tplc="1EEEF0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EE07D2"/>
    <w:multiLevelType w:val="hybridMultilevel"/>
    <w:tmpl w:val="88F81E20"/>
    <w:lvl w:ilvl="0" w:tplc="4E50B984">
      <w:start w:val="1"/>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9270068">
    <w:abstractNumId w:val="10"/>
  </w:num>
  <w:num w:numId="2" w16cid:durableId="10516111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9022164">
    <w:abstractNumId w:val="13"/>
  </w:num>
  <w:num w:numId="4" w16cid:durableId="1277058802">
    <w:abstractNumId w:val="3"/>
  </w:num>
  <w:num w:numId="5" w16cid:durableId="1131748184">
    <w:abstractNumId w:val="2"/>
  </w:num>
  <w:num w:numId="6" w16cid:durableId="6950112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22554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1384362">
    <w:abstractNumId w:val="7"/>
  </w:num>
  <w:num w:numId="9" w16cid:durableId="103697931">
    <w:abstractNumId w:val="6"/>
  </w:num>
  <w:num w:numId="10" w16cid:durableId="657268758">
    <w:abstractNumId w:val="11"/>
  </w:num>
  <w:num w:numId="11" w16cid:durableId="2004429170">
    <w:abstractNumId w:val="9"/>
  </w:num>
  <w:num w:numId="12" w16cid:durableId="1303929219">
    <w:abstractNumId w:val="8"/>
  </w:num>
  <w:num w:numId="13" w16cid:durableId="1401755660">
    <w:abstractNumId w:val="4"/>
  </w:num>
  <w:num w:numId="14" w16cid:durableId="8124790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5536563">
    <w:abstractNumId w:val="1"/>
  </w:num>
  <w:num w:numId="16" w16cid:durableId="861360793">
    <w:abstractNumId w:val="0"/>
  </w:num>
  <w:num w:numId="17" w16cid:durableId="9635383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Njc0MTEzN7U0MDFX0lEKTi0uzszPAykwqQUAqUqYwywAAAA="/>
  </w:docVars>
  <w:rsids>
    <w:rsidRoot w:val="00393A28"/>
    <w:rsid w:val="000029BF"/>
    <w:rsid w:val="00004879"/>
    <w:rsid w:val="000060D9"/>
    <w:rsid w:val="0002774C"/>
    <w:rsid w:val="00033653"/>
    <w:rsid w:val="0005699E"/>
    <w:rsid w:val="000570DA"/>
    <w:rsid w:val="00060DB5"/>
    <w:rsid w:val="00062D54"/>
    <w:rsid w:val="00066B86"/>
    <w:rsid w:val="00076732"/>
    <w:rsid w:val="00092548"/>
    <w:rsid w:val="000A229A"/>
    <w:rsid w:val="000A580A"/>
    <w:rsid w:val="000C4392"/>
    <w:rsid w:val="000C63BA"/>
    <w:rsid w:val="000E008B"/>
    <w:rsid w:val="000E4755"/>
    <w:rsid w:val="000E6055"/>
    <w:rsid w:val="000E72B7"/>
    <w:rsid w:val="000F1946"/>
    <w:rsid w:val="00100835"/>
    <w:rsid w:val="00100C99"/>
    <w:rsid w:val="001152AD"/>
    <w:rsid w:val="0012446B"/>
    <w:rsid w:val="0014619B"/>
    <w:rsid w:val="00150E3D"/>
    <w:rsid w:val="00161809"/>
    <w:rsid w:val="0017758F"/>
    <w:rsid w:val="001803A7"/>
    <w:rsid w:val="00185FCF"/>
    <w:rsid w:val="0018757F"/>
    <w:rsid w:val="00193481"/>
    <w:rsid w:val="001C5DED"/>
    <w:rsid w:val="001C60E6"/>
    <w:rsid w:val="001E032C"/>
    <w:rsid w:val="001E346D"/>
    <w:rsid w:val="001F4FCA"/>
    <w:rsid w:val="001F63AD"/>
    <w:rsid w:val="001F75CD"/>
    <w:rsid w:val="002139D2"/>
    <w:rsid w:val="0026238C"/>
    <w:rsid w:val="002810CD"/>
    <w:rsid w:val="002A3BCC"/>
    <w:rsid w:val="002F27DA"/>
    <w:rsid w:val="00304EFF"/>
    <w:rsid w:val="003141DB"/>
    <w:rsid w:val="00322614"/>
    <w:rsid w:val="003346B9"/>
    <w:rsid w:val="0033775B"/>
    <w:rsid w:val="00337F79"/>
    <w:rsid w:val="003438D9"/>
    <w:rsid w:val="003622BD"/>
    <w:rsid w:val="0038123E"/>
    <w:rsid w:val="00393A28"/>
    <w:rsid w:val="0039639A"/>
    <w:rsid w:val="003B7A28"/>
    <w:rsid w:val="003C5C07"/>
    <w:rsid w:val="003C6243"/>
    <w:rsid w:val="003D0C57"/>
    <w:rsid w:val="003D5DEE"/>
    <w:rsid w:val="003E13EE"/>
    <w:rsid w:val="003F50F5"/>
    <w:rsid w:val="003F7DD0"/>
    <w:rsid w:val="004265F1"/>
    <w:rsid w:val="00446BDE"/>
    <w:rsid w:val="00460C4C"/>
    <w:rsid w:val="004B0D64"/>
    <w:rsid w:val="004B7E36"/>
    <w:rsid w:val="004C2BD7"/>
    <w:rsid w:val="004C7141"/>
    <w:rsid w:val="004E3346"/>
    <w:rsid w:val="004F2408"/>
    <w:rsid w:val="00533F4D"/>
    <w:rsid w:val="00540073"/>
    <w:rsid w:val="0054545B"/>
    <w:rsid w:val="005644AE"/>
    <w:rsid w:val="00593A06"/>
    <w:rsid w:val="0059633E"/>
    <w:rsid w:val="005B7038"/>
    <w:rsid w:val="005C14C6"/>
    <w:rsid w:val="005C1D03"/>
    <w:rsid w:val="005C477D"/>
    <w:rsid w:val="005C4DE2"/>
    <w:rsid w:val="005F19B1"/>
    <w:rsid w:val="005F36C4"/>
    <w:rsid w:val="00622A01"/>
    <w:rsid w:val="0063057F"/>
    <w:rsid w:val="00632158"/>
    <w:rsid w:val="00632776"/>
    <w:rsid w:val="00632ED3"/>
    <w:rsid w:val="00641C3D"/>
    <w:rsid w:val="006650F2"/>
    <w:rsid w:val="00690ED1"/>
    <w:rsid w:val="0069415C"/>
    <w:rsid w:val="006A4038"/>
    <w:rsid w:val="006B1DA9"/>
    <w:rsid w:val="006B7888"/>
    <w:rsid w:val="006C0D71"/>
    <w:rsid w:val="00733017"/>
    <w:rsid w:val="00750DD2"/>
    <w:rsid w:val="00750E46"/>
    <w:rsid w:val="007C3C4C"/>
    <w:rsid w:val="0082637C"/>
    <w:rsid w:val="0082789A"/>
    <w:rsid w:val="00871EE7"/>
    <w:rsid w:val="008A06CC"/>
    <w:rsid w:val="008A187E"/>
    <w:rsid w:val="008B7EA7"/>
    <w:rsid w:val="008D3512"/>
    <w:rsid w:val="008F12ED"/>
    <w:rsid w:val="008F572E"/>
    <w:rsid w:val="00906068"/>
    <w:rsid w:val="0091081E"/>
    <w:rsid w:val="009157DD"/>
    <w:rsid w:val="009576B4"/>
    <w:rsid w:val="00961ADE"/>
    <w:rsid w:val="00987F9B"/>
    <w:rsid w:val="009A6A1B"/>
    <w:rsid w:val="009B029A"/>
    <w:rsid w:val="009B21F2"/>
    <w:rsid w:val="009B3058"/>
    <w:rsid w:val="009D6014"/>
    <w:rsid w:val="00A04249"/>
    <w:rsid w:val="00A1206D"/>
    <w:rsid w:val="00A1224D"/>
    <w:rsid w:val="00A37D75"/>
    <w:rsid w:val="00A40357"/>
    <w:rsid w:val="00A41C97"/>
    <w:rsid w:val="00A77693"/>
    <w:rsid w:val="00A850C2"/>
    <w:rsid w:val="00A97D69"/>
    <w:rsid w:val="00AB00FD"/>
    <w:rsid w:val="00AB60BA"/>
    <w:rsid w:val="00AC1787"/>
    <w:rsid w:val="00AC283F"/>
    <w:rsid w:val="00AE654E"/>
    <w:rsid w:val="00B06678"/>
    <w:rsid w:val="00B222FD"/>
    <w:rsid w:val="00B44921"/>
    <w:rsid w:val="00B5551F"/>
    <w:rsid w:val="00B64F88"/>
    <w:rsid w:val="00B66C93"/>
    <w:rsid w:val="00BA2DD3"/>
    <w:rsid w:val="00BB3D47"/>
    <w:rsid w:val="00C02551"/>
    <w:rsid w:val="00C17449"/>
    <w:rsid w:val="00C24576"/>
    <w:rsid w:val="00C4196F"/>
    <w:rsid w:val="00C47631"/>
    <w:rsid w:val="00C61385"/>
    <w:rsid w:val="00C7789A"/>
    <w:rsid w:val="00CB315C"/>
    <w:rsid w:val="00CC12AC"/>
    <w:rsid w:val="00CC4E55"/>
    <w:rsid w:val="00CE3174"/>
    <w:rsid w:val="00CF2D94"/>
    <w:rsid w:val="00CF3B80"/>
    <w:rsid w:val="00CF5E57"/>
    <w:rsid w:val="00D02B35"/>
    <w:rsid w:val="00D11B6A"/>
    <w:rsid w:val="00D25744"/>
    <w:rsid w:val="00D26B17"/>
    <w:rsid w:val="00D36816"/>
    <w:rsid w:val="00D41C56"/>
    <w:rsid w:val="00D57CB4"/>
    <w:rsid w:val="00D630AE"/>
    <w:rsid w:val="00D644B0"/>
    <w:rsid w:val="00D97B1F"/>
    <w:rsid w:val="00DB119A"/>
    <w:rsid w:val="00DC0993"/>
    <w:rsid w:val="00DE404D"/>
    <w:rsid w:val="00E14107"/>
    <w:rsid w:val="00E30402"/>
    <w:rsid w:val="00E453B9"/>
    <w:rsid w:val="00E46CB1"/>
    <w:rsid w:val="00E51C4A"/>
    <w:rsid w:val="00E568EE"/>
    <w:rsid w:val="00E57465"/>
    <w:rsid w:val="00E6256D"/>
    <w:rsid w:val="00E65252"/>
    <w:rsid w:val="00E7224D"/>
    <w:rsid w:val="00E938F7"/>
    <w:rsid w:val="00ED23D7"/>
    <w:rsid w:val="00EE1060"/>
    <w:rsid w:val="00EE6F8C"/>
    <w:rsid w:val="00EF08BB"/>
    <w:rsid w:val="00EF53B1"/>
    <w:rsid w:val="00F14272"/>
    <w:rsid w:val="00F16E8C"/>
    <w:rsid w:val="00F2278F"/>
    <w:rsid w:val="00F25893"/>
    <w:rsid w:val="00F5197E"/>
    <w:rsid w:val="00F56176"/>
    <w:rsid w:val="00F667F5"/>
    <w:rsid w:val="00F676B7"/>
    <w:rsid w:val="00F74C91"/>
    <w:rsid w:val="00F81FA4"/>
    <w:rsid w:val="00F86BD7"/>
    <w:rsid w:val="00F92A59"/>
    <w:rsid w:val="00FA1A16"/>
    <w:rsid w:val="00FC4202"/>
    <w:rsid w:val="00FD7B4D"/>
    <w:rsid w:val="00FE3AAD"/>
    <w:rsid w:val="00FF5C8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84B8A"/>
  <w14:discardImageEditingData/>
  <w15:chartTrackingRefBased/>
  <w15:docId w15:val="{7DD36205-8F7B-49C6-9623-B6BFB7AF8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4265F1"/>
    <w:pPr>
      <w:spacing w:after="0" w:line="240" w:lineRule="auto"/>
      <w:jc w:val="both"/>
    </w:pPr>
    <w:rPr>
      <w:rFonts w:ascii="Calibri" w:hAnsi="Calibri" w:cs="Times New Roman"/>
      <w:szCs w:val="24"/>
    </w:rPr>
  </w:style>
  <w:style w:type="paragraph" w:styleId="Heading1">
    <w:name w:val="heading 1"/>
    <w:basedOn w:val="Normal"/>
    <w:next w:val="Normal"/>
    <w:link w:val="Heading1Char"/>
    <w:uiPriority w:val="9"/>
    <w:qFormat/>
    <w:rsid w:val="00F16E8C"/>
    <w:pPr>
      <w:keepNext/>
      <w:widowControl w:val="0"/>
      <w:jc w:val="center"/>
      <w:outlineLvl w:val="0"/>
    </w:pPr>
    <w:rPr>
      <w:rFonts w:ascii="Cambria" w:hAnsi="Cambria"/>
      <w:b/>
      <w:bCs/>
      <w:sz w:val="28"/>
      <w:lang w:val="en-AU"/>
    </w:rPr>
  </w:style>
  <w:style w:type="paragraph" w:styleId="Heading2">
    <w:name w:val="heading 2"/>
    <w:basedOn w:val="Normal"/>
    <w:next w:val="Normal"/>
    <w:link w:val="Heading2Char"/>
    <w:uiPriority w:val="9"/>
    <w:unhideWhenUsed/>
    <w:qFormat/>
    <w:rsid w:val="00A40357"/>
    <w:pPr>
      <w:keepNext/>
      <w:keepLines/>
      <w:jc w:val="center"/>
      <w:outlineLvl w:val="1"/>
    </w:pPr>
    <w:rPr>
      <w:rFonts w:ascii="Cambria" w:eastAsiaTheme="majorEastAsia" w:hAnsi="Cambria" w:cstheme="majorBidi"/>
      <w:b/>
      <w:sz w:val="28"/>
      <w:szCs w:val="26"/>
    </w:rPr>
  </w:style>
  <w:style w:type="paragraph" w:styleId="Heading3">
    <w:name w:val="heading 3"/>
    <w:basedOn w:val="Normal"/>
    <w:next w:val="Normal"/>
    <w:link w:val="Heading3Char"/>
    <w:autoRedefine/>
    <w:uiPriority w:val="9"/>
    <w:unhideWhenUsed/>
    <w:qFormat/>
    <w:rsid w:val="002139D2"/>
    <w:pPr>
      <w:jc w:val="center"/>
      <w:outlineLvl w:val="2"/>
    </w:pPr>
    <w:rPr>
      <w:b/>
      <w:color w:val="000000" w:themeColor="text1"/>
    </w:rPr>
  </w:style>
  <w:style w:type="paragraph" w:styleId="Heading4">
    <w:name w:val="heading 4"/>
    <w:basedOn w:val="Normal"/>
    <w:next w:val="Normal"/>
    <w:link w:val="Heading4Char"/>
    <w:uiPriority w:val="9"/>
    <w:unhideWhenUsed/>
    <w:qFormat/>
    <w:rsid w:val="004B0D64"/>
    <w:pPr>
      <w:keepNext/>
      <w:keepLines/>
      <w:spacing w:before="40"/>
      <w:outlineLvl w:val="3"/>
    </w:pPr>
    <w:rPr>
      <w:rFonts w:asciiTheme="majorHAnsi" w:eastAsiaTheme="majorEastAsia" w:hAnsiTheme="majorHAnsi" w:cstheme="majorBidi"/>
      <w:i/>
      <w:iCs/>
      <w:color w:val="2F5496" w:themeColor="accent1" w:themeShade="BF"/>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139D2"/>
    <w:rPr>
      <w:rFonts w:ascii="Cambria" w:eastAsia="Calibri" w:hAnsi="Cambria" w:cs="Times New Roman"/>
      <w:b/>
      <w:bCs/>
      <w:sz w:val="28"/>
      <w:szCs w:val="28"/>
      <w:lang w:val="en-AU"/>
    </w:rPr>
  </w:style>
  <w:style w:type="character" w:customStyle="1" w:styleId="Heading3Char">
    <w:name w:val="Heading 3 Char"/>
    <w:basedOn w:val="DefaultParagraphFont"/>
    <w:link w:val="Heading3"/>
    <w:uiPriority w:val="9"/>
    <w:rsid w:val="002139D2"/>
    <w:rPr>
      <w:b/>
      <w:color w:val="000000" w:themeColor="text1"/>
      <w:sz w:val="28"/>
    </w:rPr>
  </w:style>
  <w:style w:type="character" w:customStyle="1" w:styleId="Heading1Char">
    <w:name w:val="Heading 1 Char"/>
    <w:basedOn w:val="DefaultParagraphFont"/>
    <w:link w:val="Heading1"/>
    <w:uiPriority w:val="9"/>
    <w:rsid w:val="00F16E8C"/>
    <w:rPr>
      <w:rFonts w:ascii="Cambria" w:hAnsi="Cambria" w:cs="Times New Roman"/>
      <w:b/>
      <w:bCs/>
      <w:sz w:val="28"/>
      <w:szCs w:val="24"/>
      <w:lang w:val="en-AU"/>
    </w:rPr>
  </w:style>
  <w:style w:type="numbering" w:customStyle="1" w:styleId="NoList1">
    <w:name w:val="No List1"/>
    <w:next w:val="NoList"/>
    <w:uiPriority w:val="99"/>
    <w:semiHidden/>
    <w:unhideWhenUsed/>
    <w:rsid w:val="00393A28"/>
  </w:style>
  <w:style w:type="numbering" w:customStyle="1" w:styleId="NoList11">
    <w:name w:val="No List11"/>
    <w:next w:val="NoList"/>
    <w:uiPriority w:val="99"/>
    <w:semiHidden/>
    <w:unhideWhenUsed/>
    <w:rsid w:val="00393A28"/>
  </w:style>
  <w:style w:type="character" w:styleId="Hyperlink">
    <w:name w:val="Hyperlink"/>
    <w:basedOn w:val="DefaultParagraphFont"/>
    <w:uiPriority w:val="99"/>
    <w:unhideWhenUsed/>
    <w:rsid w:val="00393A28"/>
    <w:rPr>
      <w:color w:val="0000FF"/>
      <w:u w:val="single"/>
    </w:rPr>
  </w:style>
  <w:style w:type="paragraph" w:styleId="Header">
    <w:name w:val="header"/>
    <w:basedOn w:val="Normal"/>
    <w:link w:val="HeaderChar"/>
    <w:uiPriority w:val="99"/>
    <w:unhideWhenUsed/>
    <w:rsid w:val="00393A28"/>
    <w:pPr>
      <w:tabs>
        <w:tab w:val="center" w:pos="4680"/>
        <w:tab w:val="right" w:pos="9360"/>
      </w:tabs>
    </w:pPr>
    <w:rPr>
      <w:rFonts w:eastAsia="Calibri" w:cs="Arial"/>
      <w:lang w:bidi="he-IL"/>
    </w:rPr>
  </w:style>
  <w:style w:type="character" w:customStyle="1" w:styleId="HeaderChar">
    <w:name w:val="Header Char"/>
    <w:basedOn w:val="DefaultParagraphFont"/>
    <w:link w:val="Header"/>
    <w:uiPriority w:val="99"/>
    <w:rsid w:val="00393A28"/>
    <w:rPr>
      <w:rFonts w:ascii="Calibri" w:eastAsia="Calibri" w:hAnsi="Calibri" w:cs="Arial"/>
      <w:lang w:bidi="he-IL"/>
    </w:rPr>
  </w:style>
  <w:style w:type="paragraph" w:styleId="Footer">
    <w:name w:val="footer"/>
    <w:basedOn w:val="Normal"/>
    <w:link w:val="FooterChar"/>
    <w:uiPriority w:val="99"/>
    <w:unhideWhenUsed/>
    <w:rsid w:val="00393A28"/>
    <w:pPr>
      <w:tabs>
        <w:tab w:val="center" w:pos="4680"/>
        <w:tab w:val="right" w:pos="9360"/>
      </w:tabs>
    </w:pPr>
    <w:rPr>
      <w:rFonts w:eastAsia="Calibri" w:cs="Arial"/>
      <w:lang w:bidi="he-IL"/>
    </w:rPr>
  </w:style>
  <w:style w:type="character" w:customStyle="1" w:styleId="FooterChar">
    <w:name w:val="Footer Char"/>
    <w:basedOn w:val="DefaultParagraphFont"/>
    <w:link w:val="Footer"/>
    <w:uiPriority w:val="99"/>
    <w:rsid w:val="00393A28"/>
    <w:rPr>
      <w:rFonts w:ascii="Calibri" w:eastAsia="Calibri" w:hAnsi="Calibri" w:cs="Arial"/>
      <w:lang w:bidi="he-IL"/>
    </w:rPr>
  </w:style>
  <w:style w:type="character" w:customStyle="1" w:styleId="BalloonTextChar">
    <w:name w:val="Balloon Text Char"/>
    <w:basedOn w:val="DefaultParagraphFont"/>
    <w:link w:val="BalloonText"/>
    <w:uiPriority w:val="99"/>
    <w:semiHidden/>
    <w:rsid w:val="00393A28"/>
    <w:rPr>
      <w:rFonts w:ascii="Tahoma" w:eastAsia="Calibri" w:hAnsi="Tahoma" w:cs="Tahoma"/>
      <w:sz w:val="16"/>
      <w:szCs w:val="16"/>
    </w:rPr>
  </w:style>
  <w:style w:type="paragraph" w:styleId="BalloonText">
    <w:name w:val="Balloon Text"/>
    <w:basedOn w:val="Normal"/>
    <w:link w:val="BalloonTextChar"/>
    <w:uiPriority w:val="99"/>
    <w:semiHidden/>
    <w:unhideWhenUsed/>
    <w:rsid w:val="00393A28"/>
    <w:rPr>
      <w:rFonts w:ascii="Tahoma" w:eastAsia="Calibri" w:hAnsi="Tahoma" w:cs="Tahoma"/>
      <w:sz w:val="16"/>
      <w:szCs w:val="16"/>
    </w:rPr>
  </w:style>
  <w:style w:type="character" w:customStyle="1" w:styleId="BalloonTextChar1">
    <w:name w:val="Balloon Text Char1"/>
    <w:basedOn w:val="DefaultParagraphFont"/>
    <w:uiPriority w:val="99"/>
    <w:semiHidden/>
    <w:rsid w:val="00393A28"/>
    <w:rPr>
      <w:rFonts w:ascii="Segoe UI" w:hAnsi="Segoe UI" w:cs="Segoe UI"/>
      <w:sz w:val="18"/>
      <w:szCs w:val="18"/>
    </w:rPr>
  </w:style>
  <w:style w:type="paragraph" w:styleId="FootnoteText">
    <w:name w:val="footnote text"/>
    <w:basedOn w:val="Normal"/>
    <w:link w:val="FootnoteTextChar"/>
    <w:uiPriority w:val="99"/>
    <w:unhideWhenUsed/>
    <w:qFormat/>
    <w:rsid w:val="00393A28"/>
    <w:rPr>
      <w:rFonts w:eastAsia="Calibri" w:cs="Arial"/>
      <w:szCs w:val="20"/>
    </w:rPr>
  </w:style>
  <w:style w:type="character" w:customStyle="1" w:styleId="FootnoteTextChar">
    <w:name w:val="Footnote Text Char"/>
    <w:basedOn w:val="DefaultParagraphFont"/>
    <w:link w:val="FootnoteText"/>
    <w:uiPriority w:val="99"/>
    <w:rsid w:val="00393A28"/>
    <w:rPr>
      <w:rFonts w:ascii="Calibri" w:eastAsia="Calibri" w:hAnsi="Calibri" w:cs="Arial"/>
      <w:sz w:val="20"/>
      <w:szCs w:val="20"/>
    </w:rPr>
  </w:style>
  <w:style w:type="paragraph" w:styleId="ListParagraph">
    <w:name w:val="List Paragraph"/>
    <w:basedOn w:val="Normal"/>
    <w:uiPriority w:val="34"/>
    <w:qFormat/>
    <w:rsid w:val="00393A28"/>
    <w:pPr>
      <w:spacing w:after="200" w:line="276" w:lineRule="auto"/>
      <w:ind w:left="720"/>
      <w:contextualSpacing/>
    </w:pPr>
    <w:rPr>
      <w:rFonts w:eastAsia="Calibri" w:cs="Arial"/>
    </w:rPr>
  </w:style>
  <w:style w:type="character" w:styleId="FootnoteReference">
    <w:name w:val="footnote reference"/>
    <w:uiPriority w:val="99"/>
    <w:unhideWhenUsed/>
    <w:qFormat/>
    <w:rsid w:val="00393A28"/>
    <w:rPr>
      <w:vertAlign w:val="superscript"/>
    </w:rPr>
  </w:style>
  <w:style w:type="character" w:styleId="FollowedHyperlink">
    <w:name w:val="FollowedHyperlink"/>
    <w:basedOn w:val="DefaultParagraphFont"/>
    <w:uiPriority w:val="99"/>
    <w:semiHidden/>
    <w:unhideWhenUsed/>
    <w:rsid w:val="00393A28"/>
    <w:rPr>
      <w:color w:val="954F72" w:themeColor="followedHyperlink"/>
      <w:u w:val="single"/>
    </w:rPr>
  </w:style>
  <w:style w:type="numbering" w:customStyle="1" w:styleId="NoList111">
    <w:name w:val="No List111"/>
    <w:next w:val="NoList"/>
    <w:uiPriority w:val="99"/>
    <w:semiHidden/>
    <w:unhideWhenUsed/>
    <w:rsid w:val="00393A28"/>
  </w:style>
  <w:style w:type="table" w:styleId="TableGrid">
    <w:name w:val="Table Grid"/>
    <w:basedOn w:val="TableNormal"/>
    <w:uiPriority w:val="59"/>
    <w:rsid w:val="00393A28"/>
    <w:pPr>
      <w:spacing w:after="0" w:line="240" w:lineRule="auto"/>
    </w:pPr>
    <w:rPr>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93A28"/>
    <w:rPr>
      <w:color w:val="605E5C"/>
      <w:shd w:val="clear" w:color="auto" w:fill="E1DFDD"/>
    </w:rPr>
  </w:style>
  <w:style w:type="table" w:customStyle="1" w:styleId="TableGrid31">
    <w:name w:val="Table Grid31"/>
    <w:basedOn w:val="TableNormal"/>
    <w:next w:val="TableGrid"/>
    <w:uiPriority w:val="59"/>
    <w:rsid w:val="009157DD"/>
    <w:pPr>
      <w:spacing w:after="0" w:line="240" w:lineRule="auto"/>
      <w:jc w:val="both"/>
    </w:pPr>
    <w:rPr>
      <w:rFonts w:ascii="Calibri" w:eastAsia="Calibri"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40357"/>
    <w:rPr>
      <w:rFonts w:ascii="Cambria" w:eastAsiaTheme="majorEastAsia" w:hAnsi="Cambria" w:cstheme="majorBidi"/>
      <w:b/>
      <w:sz w:val="28"/>
      <w:szCs w:val="26"/>
    </w:rPr>
  </w:style>
  <w:style w:type="character" w:customStyle="1" w:styleId="Heading4Char">
    <w:name w:val="Heading 4 Char"/>
    <w:basedOn w:val="DefaultParagraphFont"/>
    <w:link w:val="Heading4"/>
    <w:uiPriority w:val="9"/>
    <w:rsid w:val="004B0D64"/>
    <w:rPr>
      <w:rFonts w:asciiTheme="majorHAnsi" w:eastAsiaTheme="majorEastAsia" w:hAnsiTheme="majorHAnsi" w:cstheme="majorBidi"/>
      <w:i/>
      <w:iCs/>
      <w:color w:val="2F5496" w:themeColor="accent1" w:themeShade="BF"/>
      <w:lang w:bidi="he-IL"/>
    </w:rPr>
  </w:style>
  <w:style w:type="numbering" w:customStyle="1" w:styleId="NoList2">
    <w:name w:val="No List2"/>
    <w:next w:val="NoList"/>
    <w:uiPriority w:val="99"/>
    <w:semiHidden/>
    <w:unhideWhenUsed/>
    <w:rsid w:val="004B0D64"/>
  </w:style>
  <w:style w:type="paragraph" w:customStyle="1" w:styleId="segmenttext">
    <w:name w:val="segmenttext"/>
    <w:basedOn w:val="Normal"/>
    <w:rsid w:val="004B0D64"/>
    <w:pPr>
      <w:spacing w:before="100" w:beforeAutospacing="1" w:after="100" w:afterAutospacing="1"/>
    </w:pPr>
    <w:rPr>
      <w:rFonts w:eastAsia="Times New Roman"/>
      <w:sz w:val="24"/>
      <w:lang w:bidi="he-IL"/>
    </w:rPr>
  </w:style>
  <w:style w:type="character" w:customStyle="1" w:styleId="he">
    <w:name w:val="he"/>
    <w:basedOn w:val="DefaultParagraphFont"/>
    <w:rsid w:val="004B0D64"/>
  </w:style>
  <w:style w:type="character" w:customStyle="1" w:styleId="en">
    <w:name w:val="en"/>
    <w:basedOn w:val="DefaultParagraphFont"/>
    <w:rsid w:val="004B0D64"/>
  </w:style>
  <w:style w:type="numbering" w:customStyle="1" w:styleId="NoList12">
    <w:name w:val="No List12"/>
    <w:next w:val="NoList"/>
    <w:uiPriority w:val="99"/>
    <w:semiHidden/>
    <w:unhideWhenUsed/>
    <w:rsid w:val="004B0D64"/>
  </w:style>
  <w:style w:type="paragraph" w:customStyle="1" w:styleId="Title1">
    <w:name w:val="Title1"/>
    <w:basedOn w:val="Normal"/>
    <w:next w:val="Normal"/>
    <w:autoRedefine/>
    <w:uiPriority w:val="10"/>
    <w:qFormat/>
    <w:rsid w:val="004B0D64"/>
    <w:pPr>
      <w:contextualSpacing/>
      <w:jc w:val="center"/>
    </w:pPr>
    <w:rPr>
      <w:rFonts w:eastAsia="Times New Roman"/>
      <w:spacing w:val="-10"/>
      <w:kern w:val="28"/>
      <w:sz w:val="48"/>
      <w:szCs w:val="56"/>
    </w:rPr>
  </w:style>
  <w:style w:type="character" w:customStyle="1" w:styleId="TitleChar">
    <w:name w:val="Title Char"/>
    <w:basedOn w:val="DefaultParagraphFont"/>
    <w:link w:val="Title"/>
    <w:uiPriority w:val="10"/>
    <w:rsid w:val="004B0D64"/>
    <w:rPr>
      <w:rFonts w:ascii="Times New Roman" w:eastAsia="Times New Roman" w:hAnsi="Times New Roman" w:cs="Times New Roman"/>
      <w:spacing w:val="-10"/>
      <w:kern w:val="28"/>
      <w:sz w:val="48"/>
      <w:szCs w:val="56"/>
    </w:rPr>
  </w:style>
  <w:style w:type="table" w:customStyle="1" w:styleId="TableGrid1">
    <w:name w:val="Table Grid1"/>
    <w:basedOn w:val="TableNormal"/>
    <w:next w:val="TableGrid"/>
    <w:uiPriority w:val="59"/>
    <w:rsid w:val="004B0D64"/>
    <w:pPr>
      <w:spacing w:after="0" w:line="240" w:lineRule="auto"/>
    </w:pPr>
    <w:rPr>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4B0D64"/>
    <w:rPr>
      <w:rFonts w:ascii="Courier New" w:eastAsia="Times New Roman" w:hAnsi="Courier New"/>
      <w:szCs w:val="20"/>
    </w:rPr>
  </w:style>
  <w:style w:type="character" w:customStyle="1" w:styleId="PlainTextChar">
    <w:name w:val="Plain Text Char"/>
    <w:basedOn w:val="DefaultParagraphFont"/>
    <w:link w:val="PlainText"/>
    <w:rsid w:val="004B0D64"/>
    <w:rPr>
      <w:rFonts w:ascii="Courier New" w:eastAsia="Times New Roman" w:hAnsi="Courier New" w:cs="Times New Roman"/>
      <w:sz w:val="20"/>
      <w:szCs w:val="20"/>
    </w:rPr>
  </w:style>
  <w:style w:type="character" w:styleId="PageNumber">
    <w:name w:val="page number"/>
    <w:basedOn w:val="DefaultParagraphFont"/>
    <w:rsid w:val="004B0D64"/>
  </w:style>
  <w:style w:type="paragraph" w:styleId="Title">
    <w:name w:val="Title"/>
    <w:basedOn w:val="Normal"/>
    <w:next w:val="Normal"/>
    <w:link w:val="TitleChar"/>
    <w:uiPriority w:val="10"/>
    <w:qFormat/>
    <w:rsid w:val="004B0D64"/>
    <w:pPr>
      <w:contextualSpacing/>
    </w:pPr>
    <w:rPr>
      <w:rFonts w:eastAsia="Times New Roman"/>
      <w:spacing w:val="-10"/>
      <w:kern w:val="28"/>
      <w:sz w:val="48"/>
      <w:szCs w:val="56"/>
    </w:rPr>
  </w:style>
  <w:style w:type="character" w:customStyle="1" w:styleId="TitleChar1">
    <w:name w:val="Title Char1"/>
    <w:basedOn w:val="DefaultParagraphFont"/>
    <w:uiPriority w:val="10"/>
    <w:rsid w:val="004B0D64"/>
    <w:rPr>
      <w:rFonts w:asciiTheme="majorHAnsi" w:eastAsiaTheme="majorEastAsia" w:hAnsiTheme="majorHAnsi" w:cstheme="majorBidi"/>
      <w:spacing w:val="-10"/>
      <w:kern w:val="28"/>
      <w:sz w:val="56"/>
      <w:szCs w:val="56"/>
    </w:rPr>
  </w:style>
  <w:style w:type="paragraph" w:customStyle="1" w:styleId="msonormal0">
    <w:name w:val="msonormal"/>
    <w:basedOn w:val="Normal"/>
    <w:rsid w:val="004B0D64"/>
    <w:pPr>
      <w:spacing w:before="100" w:beforeAutospacing="1" w:after="100" w:afterAutospacing="1"/>
    </w:pPr>
    <w:rPr>
      <w:rFonts w:eastAsia="Times New Roman"/>
      <w:sz w:val="24"/>
      <w:lang w:bidi="he-IL"/>
    </w:rPr>
  </w:style>
  <w:style w:type="paragraph" w:customStyle="1" w:styleId="xl65">
    <w:name w:val="xl65"/>
    <w:basedOn w:val="Normal"/>
    <w:rsid w:val="004B0D64"/>
    <w:pPr>
      <w:shd w:val="clear" w:color="000000" w:fill="C6E0B4"/>
      <w:spacing w:before="100" w:beforeAutospacing="1" w:after="100" w:afterAutospacing="1"/>
      <w:jc w:val="center"/>
      <w:textAlignment w:val="center"/>
    </w:pPr>
    <w:rPr>
      <w:rFonts w:ascii="Arial Narrow" w:eastAsia="Times New Roman" w:hAnsi="Arial Narrow"/>
      <w:szCs w:val="20"/>
      <w:lang w:bidi="he-IL"/>
    </w:rPr>
  </w:style>
  <w:style w:type="paragraph" w:customStyle="1" w:styleId="xl66">
    <w:name w:val="xl66"/>
    <w:basedOn w:val="Normal"/>
    <w:rsid w:val="004B0D64"/>
    <w:pPr>
      <w:shd w:val="clear" w:color="000000" w:fill="C6E0B4"/>
      <w:spacing w:before="100" w:beforeAutospacing="1" w:after="100" w:afterAutospacing="1"/>
    </w:pPr>
    <w:rPr>
      <w:rFonts w:ascii="Arial Narrow" w:eastAsia="Times New Roman" w:hAnsi="Arial Narrow"/>
      <w:szCs w:val="20"/>
      <w:lang w:bidi="he-IL"/>
    </w:rPr>
  </w:style>
  <w:style w:type="paragraph" w:customStyle="1" w:styleId="xl67">
    <w:name w:val="xl67"/>
    <w:basedOn w:val="Normal"/>
    <w:rsid w:val="004B0D64"/>
    <w:pPr>
      <w:shd w:val="clear" w:color="000000" w:fill="C6E0B4"/>
      <w:spacing w:before="100" w:beforeAutospacing="1" w:after="100" w:afterAutospacing="1"/>
    </w:pPr>
    <w:rPr>
      <w:rFonts w:ascii="Arial Narrow" w:eastAsia="Times New Roman" w:hAnsi="Arial Narrow"/>
      <w:szCs w:val="20"/>
      <w:lang w:bidi="he-IL"/>
    </w:rPr>
  </w:style>
  <w:style w:type="paragraph" w:customStyle="1" w:styleId="xl68">
    <w:name w:val="xl68"/>
    <w:basedOn w:val="Normal"/>
    <w:rsid w:val="004B0D64"/>
    <w:pPr>
      <w:shd w:val="clear" w:color="000000" w:fill="C6E0B4"/>
      <w:spacing w:before="100" w:beforeAutospacing="1" w:after="100" w:afterAutospacing="1"/>
      <w:jc w:val="center"/>
    </w:pPr>
    <w:rPr>
      <w:rFonts w:ascii="Arial Narrow" w:eastAsia="Times New Roman" w:hAnsi="Arial Narrow"/>
      <w:szCs w:val="20"/>
      <w:lang w:bidi="he-IL"/>
    </w:rPr>
  </w:style>
  <w:style w:type="paragraph" w:customStyle="1" w:styleId="xl69">
    <w:name w:val="xl69"/>
    <w:basedOn w:val="Normal"/>
    <w:rsid w:val="004B0D64"/>
    <w:pPr>
      <w:shd w:val="clear" w:color="000000" w:fill="C6E0B4"/>
      <w:spacing w:before="100" w:beforeAutospacing="1" w:after="100" w:afterAutospacing="1"/>
      <w:jc w:val="center"/>
      <w:textAlignment w:val="center"/>
    </w:pPr>
    <w:rPr>
      <w:rFonts w:ascii="Arial Narrow" w:eastAsia="Times New Roman" w:hAnsi="Arial Narrow"/>
      <w:szCs w:val="20"/>
      <w:lang w:bidi="he-IL"/>
    </w:rPr>
  </w:style>
  <w:style w:type="paragraph" w:customStyle="1" w:styleId="xl70">
    <w:name w:val="xl70"/>
    <w:basedOn w:val="Normal"/>
    <w:rsid w:val="004B0D64"/>
    <w:pPr>
      <w:spacing w:before="100" w:beforeAutospacing="1" w:after="100" w:afterAutospacing="1"/>
      <w:textAlignment w:val="top"/>
    </w:pPr>
    <w:rPr>
      <w:rFonts w:ascii="Arial Narrow" w:eastAsia="Times New Roman" w:hAnsi="Arial Narrow"/>
      <w:sz w:val="18"/>
      <w:szCs w:val="18"/>
      <w:lang w:bidi="he-IL"/>
    </w:rPr>
  </w:style>
  <w:style w:type="paragraph" w:customStyle="1" w:styleId="xl71">
    <w:name w:val="xl71"/>
    <w:basedOn w:val="Normal"/>
    <w:rsid w:val="004B0D64"/>
    <w:pPr>
      <w:spacing w:before="100" w:beforeAutospacing="1" w:after="100" w:afterAutospacing="1"/>
      <w:textAlignment w:val="top"/>
    </w:pPr>
    <w:rPr>
      <w:rFonts w:ascii="Arial Narrow" w:eastAsia="Times New Roman" w:hAnsi="Arial Narrow"/>
      <w:sz w:val="18"/>
      <w:szCs w:val="18"/>
      <w:lang w:bidi="he-IL"/>
    </w:rPr>
  </w:style>
  <w:style w:type="paragraph" w:customStyle="1" w:styleId="xl72">
    <w:name w:val="xl72"/>
    <w:basedOn w:val="Normal"/>
    <w:rsid w:val="004B0D64"/>
    <w:pPr>
      <w:spacing w:before="100" w:beforeAutospacing="1" w:after="100" w:afterAutospacing="1"/>
      <w:textAlignment w:val="top"/>
    </w:pPr>
    <w:rPr>
      <w:rFonts w:ascii="Arial Narrow" w:eastAsia="Times New Roman" w:hAnsi="Arial Narrow"/>
      <w:sz w:val="18"/>
      <w:szCs w:val="18"/>
      <w:lang w:bidi="he-IL"/>
    </w:rPr>
  </w:style>
  <w:style w:type="paragraph" w:customStyle="1" w:styleId="xl73">
    <w:name w:val="xl73"/>
    <w:basedOn w:val="Normal"/>
    <w:rsid w:val="004B0D64"/>
    <w:pPr>
      <w:spacing w:before="100" w:beforeAutospacing="1" w:after="100" w:afterAutospacing="1"/>
      <w:textAlignment w:val="top"/>
    </w:pPr>
    <w:rPr>
      <w:rFonts w:ascii="Arial Narrow" w:eastAsia="Times New Roman" w:hAnsi="Arial Narrow"/>
      <w:sz w:val="18"/>
      <w:szCs w:val="18"/>
      <w:lang w:bidi="he-IL"/>
    </w:rPr>
  </w:style>
  <w:style w:type="paragraph" w:customStyle="1" w:styleId="xl74">
    <w:name w:val="xl74"/>
    <w:basedOn w:val="Normal"/>
    <w:rsid w:val="004B0D64"/>
    <w:pPr>
      <w:spacing w:before="100" w:beforeAutospacing="1" w:after="100" w:afterAutospacing="1"/>
      <w:textAlignment w:val="top"/>
    </w:pPr>
    <w:rPr>
      <w:rFonts w:eastAsia="Times New Roman"/>
      <w:sz w:val="24"/>
      <w:lang w:bidi="he-IL"/>
    </w:rPr>
  </w:style>
  <w:style w:type="paragraph" w:customStyle="1" w:styleId="xl75">
    <w:name w:val="xl75"/>
    <w:basedOn w:val="Normal"/>
    <w:rsid w:val="004B0D64"/>
    <w:pPr>
      <w:spacing w:before="100" w:beforeAutospacing="1" w:after="100" w:afterAutospacing="1"/>
      <w:textAlignment w:val="top"/>
    </w:pPr>
    <w:rPr>
      <w:rFonts w:ascii="Arial Narrow" w:eastAsia="Times New Roman" w:hAnsi="Arial Narrow"/>
      <w:sz w:val="18"/>
      <w:szCs w:val="18"/>
      <w:lang w:bidi="he-IL"/>
    </w:rPr>
  </w:style>
  <w:style w:type="paragraph" w:customStyle="1" w:styleId="xl76">
    <w:name w:val="xl76"/>
    <w:basedOn w:val="Normal"/>
    <w:rsid w:val="004B0D64"/>
    <w:pPr>
      <w:spacing w:before="100" w:beforeAutospacing="1" w:after="100" w:afterAutospacing="1"/>
      <w:textAlignment w:val="top"/>
    </w:pPr>
    <w:rPr>
      <w:rFonts w:eastAsia="Times New Roman"/>
      <w:sz w:val="18"/>
      <w:szCs w:val="18"/>
      <w:lang w:bidi="he-IL"/>
    </w:rPr>
  </w:style>
  <w:style w:type="paragraph" w:customStyle="1" w:styleId="xl77">
    <w:name w:val="xl77"/>
    <w:basedOn w:val="Normal"/>
    <w:rsid w:val="004B0D64"/>
    <w:pPr>
      <w:spacing w:before="100" w:beforeAutospacing="1" w:after="100" w:afterAutospacing="1"/>
      <w:textAlignment w:val="top"/>
    </w:pPr>
    <w:rPr>
      <w:rFonts w:eastAsia="Times New Roman"/>
      <w:sz w:val="18"/>
      <w:szCs w:val="18"/>
      <w:lang w:bidi="he-IL"/>
    </w:rPr>
  </w:style>
  <w:style w:type="paragraph" w:customStyle="1" w:styleId="xl78">
    <w:name w:val="xl78"/>
    <w:basedOn w:val="Normal"/>
    <w:rsid w:val="004B0D64"/>
    <w:pPr>
      <w:spacing w:before="100" w:beforeAutospacing="1" w:after="100" w:afterAutospacing="1"/>
    </w:pPr>
    <w:rPr>
      <w:rFonts w:ascii="Arial Narrow" w:eastAsia="Times New Roman" w:hAnsi="Arial Narrow"/>
      <w:sz w:val="18"/>
      <w:szCs w:val="18"/>
      <w:lang w:bidi="he-IL"/>
    </w:rPr>
  </w:style>
  <w:style w:type="paragraph" w:customStyle="1" w:styleId="xl79">
    <w:name w:val="xl79"/>
    <w:basedOn w:val="Normal"/>
    <w:rsid w:val="004B0D64"/>
    <w:pPr>
      <w:shd w:val="clear" w:color="000000" w:fill="FFFF00"/>
      <w:spacing w:before="100" w:beforeAutospacing="1" w:after="100" w:afterAutospacing="1"/>
      <w:textAlignment w:val="top"/>
    </w:pPr>
    <w:rPr>
      <w:rFonts w:ascii="Arial Narrow" w:eastAsia="Times New Roman" w:hAnsi="Arial Narrow"/>
      <w:sz w:val="18"/>
      <w:szCs w:val="18"/>
      <w:lang w:bidi="he-IL"/>
    </w:rPr>
  </w:style>
  <w:style w:type="paragraph" w:customStyle="1" w:styleId="xl80">
    <w:name w:val="xl80"/>
    <w:basedOn w:val="Normal"/>
    <w:rsid w:val="004B0D64"/>
    <w:pPr>
      <w:shd w:val="clear" w:color="000000" w:fill="FFD966"/>
      <w:spacing w:before="100" w:beforeAutospacing="1" w:after="100" w:afterAutospacing="1"/>
      <w:textAlignment w:val="top"/>
    </w:pPr>
    <w:rPr>
      <w:rFonts w:ascii="Arial Narrow" w:eastAsia="Times New Roman" w:hAnsi="Arial Narrow"/>
      <w:sz w:val="18"/>
      <w:szCs w:val="18"/>
      <w:lang w:bidi="he-IL"/>
    </w:rPr>
  </w:style>
  <w:style w:type="character" w:customStyle="1" w:styleId="Hyperlink1">
    <w:name w:val="Hyperlink1"/>
    <w:basedOn w:val="DefaultParagraphFont"/>
    <w:uiPriority w:val="99"/>
    <w:semiHidden/>
    <w:unhideWhenUsed/>
    <w:rsid w:val="004B0D64"/>
    <w:rPr>
      <w:color w:val="0000FF"/>
      <w:u w:val="single"/>
    </w:rPr>
  </w:style>
  <w:style w:type="table" w:customStyle="1" w:styleId="TableGrid11">
    <w:name w:val="Table Grid11"/>
    <w:basedOn w:val="TableNormal"/>
    <w:next w:val="TableGrid"/>
    <w:uiPriority w:val="59"/>
    <w:rsid w:val="004B0D64"/>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B0D64"/>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4B0D64"/>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4B0D64"/>
    <w:pPr>
      <w:jc w:val="center"/>
    </w:pPr>
    <w:rPr>
      <w:rFonts w:eastAsia="Calibri" w:cs="Arial"/>
      <w:b/>
      <w:bCs/>
      <w:lang w:bidi="he-IL"/>
    </w:rPr>
  </w:style>
  <w:style w:type="character" w:customStyle="1" w:styleId="BodyTextChar">
    <w:name w:val="Body Text Char"/>
    <w:basedOn w:val="DefaultParagraphFont"/>
    <w:link w:val="BodyText"/>
    <w:uiPriority w:val="99"/>
    <w:rsid w:val="004B0D64"/>
    <w:rPr>
      <w:rFonts w:ascii="Calibri" w:eastAsia="Calibri" w:hAnsi="Calibri" w:cs="Arial"/>
      <w:b/>
      <w:bCs/>
      <w:lang w:bidi="he-IL"/>
    </w:rPr>
  </w:style>
  <w:style w:type="character" w:customStyle="1" w:styleId="FootnoteTextChar1">
    <w:name w:val="Footnote Text Char1"/>
    <w:basedOn w:val="DefaultParagraphFont"/>
    <w:uiPriority w:val="99"/>
    <w:semiHidden/>
    <w:rsid w:val="004B0D64"/>
    <w:rPr>
      <w:rFonts w:ascii="Calibri" w:hAnsi="Calibri" w:cs="Arial"/>
      <w:sz w:val="20"/>
      <w:szCs w:val="20"/>
    </w:rPr>
  </w:style>
  <w:style w:type="table" w:customStyle="1" w:styleId="TableGrid3">
    <w:name w:val="Table Grid3"/>
    <w:basedOn w:val="TableNormal"/>
    <w:next w:val="TableGrid"/>
    <w:uiPriority w:val="59"/>
    <w:rsid w:val="004B0D64"/>
    <w:pPr>
      <w:spacing w:after="0" w:line="240" w:lineRule="auto"/>
      <w:jc w:val="both"/>
    </w:pPr>
    <w:rPr>
      <w:rFonts w:ascii="Book Antiqua" w:eastAsia="Book Antiqua" w:hAnsi="Book Antiqua" w:cs="David"/>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B0D64"/>
    <w:pPr>
      <w:spacing w:after="0" w:line="240" w:lineRule="auto"/>
      <w:jc w:val="both"/>
    </w:pPr>
    <w:rPr>
      <w:rFonts w:ascii="Book Antiqua" w:eastAsia="Book Antiqua" w:hAnsi="Book Antiqua" w:cs="David"/>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B0D64"/>
    <w:pPr>
      <w:spacing w:after="0" w:line="240" w:lineRule="auto"/>
      <w:jc w:val="both"/>
    </w:pPr>
    <w:rPr>
      <w:rFonts w:ascii="Book Antiqua" w:eastAsia="Book Antiqua" w:hAnsi="Book Antiqua" w:cs="David"/>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4B0D64"/>
    <w:pPr>
      <w:widowControl w:val="0"/>
      <w:autoSpaceDE w:val="0"/>
      <w:autoSpaceDN w:val="0"/>
      <w:adjustRightInd w:val="0"/>
      <w:spacing w:after="0" w:line="240" w:lineRule="auto"/>
    </w:pPr>
    <w:rPr>
      <w:rFonts w:ascii="Times New Roman" w:eastAsia="Times New Roman" w:hAnsi="Times New Roman" w:cs="Times New Roman"/>
      <w:sz w:val="24"/>
      <w:szCs w:val="24"/>
      <w:lang w:val="en-AU" w:eastAsia="en-AU" w:bidi="he-IL"/>
    </w:rPr>
  </w:style>
  <w:style w:type="paragraph" w:styleId="NormalWeb">
    <w:name w:val="Normal (Web)"/>
    <w:basedOn w:val="Normal"/>
    <w:uiPriority w:val="99"/>
    <w:semiHidden/>
    <w:unhideWhenUsed/>
    <w:rsid w:val="004B0D64"/>
    <w:pPr>
      <w:spacing w:before="100" w:beforeAutospacing="1" w:after="100" w:afterAutospacing="1"/>
    </w:pPr>
    <w:rPr>
      <w:rFonts w:eastAsia="Times New Roman"/>
      <w:sz w:val="24"/>
      <w:lang w:bidi="he-IL"/>
    </w:rPr>
  </w:style>
  <w:style w:type="character" w:customStyle="1" w:styleId="intensequotechar">
    <w:name w:val="intensequotechar"/>
    <w:basedOn w:val="DefaultParagraphFont"/>
    <w:rsid w:val="004B0D64"/>
  </w:style>
  <w:style w:type="numbering" w:customStyle="1" w:styleId="NoList3">
    <w:name w:val="No List3"/>
    <w:next w:val="NoList"/>
    <w:uiPriority w:val="99"/>
    <w:semiHidden/>
    <w:unhideWhenUsed/>
    <w:rsid w:val="00C4196F"/>
  </w:style>
  <w:style w:type="numbering" w:customStyle="1" w:styleId="NoList13">
    <w:name w:val="No List13"/>
    <w:next w:val="NoList"/>
    <w:uiPriority w:val="99"/>
    <w:semiHidden/>
    <w:unhideWhenUsed/>
    <w:rsid w:val="00C41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693553">
      <w:bodyDiv w:val="1"/>
      <w:marLeft w:val="0"/>
      <w:marRight w:val="0"/>
      <w:marTop w:val="0"/>
      <w:marBottom w:val="0"/>
      <w:divBdr>
        <w:top w:val="none" w:sz="0" w:space="0" w:color="auto"/>
        <w:left w:val="none" w:sz="0" w:space="0" w:color="auto"/>
        <w:bottom w:val="none" w:sz="0" w:space="0" w:color="auto"/>
        <w:right w:val="none" w:sz="0" w:space="0" w:color="auto"/>
      </w:divBdr>
    </w:div>
    <w:div w:id="623463670">
      <w:bodyDiv w:val="1"/>
      <w:marLeft w:val="0"/>
      <w:marRight w:val="0"/>
      <w:marTop w:val="0"/>
      <w:marBottom w:val="0"/>
      <w:divBdr>
        <w:top w:val="none" w:sz="0" w:space="0" w:color="auto"/>
        <w:left w:val="none" w:sz="0" w:space="0" w:color="auto"/>
        <w:bottom w:val="none" w:sz="0" w:space="0" w:color="auto"/>
        <w:right w:val="none" w:sz="0" w:space="0" w:color="auto"/>
      </w:divBdr>
    </w:div>
    <w:div w:id="655650929">
      <w:bodyDiv w:val="1"/>
      <w:marLeft w:val="0"/>
      <w:marRight w:val="0"/>
      <w:marTop w:val="0"/>
      <w:marBottom w:val="0"/>
      <w:divBdr>
        <w:top w:val="none" w:sz="0" w:space="0" w:color="auto"/>
        <w:left w:val="none" w:sz="0" w:space="0" w:color="auto"/>
        <w:bottom w:val="none" w:sz="0" w:space="0" w:color="auto"/>
        <w:right w:val="none" w:sz="0" w:space="0" w:color="auto"/>
      </w:divBdr>
    </w:div>
    <w:div w:id="744914888">
      <w:bodyDiv w:val="1"/>
      <w:marLeft w:val="0"/>
      <w:marRight w:val="0"/>
      <w:marTop w:val="0"/>
      <w:marBottom w:val="0"/>
      <w:divBdr>
        <w:top w:val="none" w:sz="0" w:space="0" w:color="auto"/>
        <w:left w:val="none" w:sz="0" w:space="0" w:color="auto"/>
        <w:bottom w:val="none" w:sz="0" w:space="0" w:color="auto"/>
        <w:right w:val="none" w:sz="0" w:space="0" w:color="auto"/>
      </w:divBdr>
    </w:div>
    <w:div w:id="1159736424">
      <w:bodyDiv w:val="1"/>
      <w:marLeft w:val="0"/>
      <w:marRight w:val="0"/>
      <w:marTop w:val="0"/>
      <w:marBottom w:val="0"/>
      <w:divBdr>
        <w:top w:val="none" w:sz="0" w:space="0" w:color="auto"/>
        <w:left w:val="none" w:sz="0" w:space="0" w:color="auto"/>
        <w:bottom w:val="none" w:sz="0" w:space="0" w:color="auto"/>
        <w:right w:val="none" w:sz="0" w:space="0" w:color="auto"/>
      </w:divBdr>
    </w:div>
    <w:div w:id="148323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3.gif"/><Relationship Id="rId26" Type="http://schemas.openxmlformats.org/officeDocument/2006/relationships/hyperlink" Target="http://www.betemunah.org/chanukah.html" TargetMode="External"/><Relationship Id="rId39" Type="http://schemas.openxmlformats.org/officeDocument/2006/relationships/theme" Target="theme/theme1.xml"/><Relationship Id="rId21" Type="http://schemas.openxmlformats.org/officeDocument/2006/relationships/hyperlink" Target="http://www.betemunah.org/chanukah.html"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midrash.org/halakha/hanukkah-how2.html" TargetMode="External"/><Relationship Id="rId25" Type="http://schemas.openxmlformats.org/officeDocument/2006/relationships/hyperlink" Target="http://www.betemunah.org/connection.html"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idrash.org/video/choir-hanukkah1.wvx" TargetMode="External"/><Relationship Id="rId20" Type="http://schemas.openxmlformats.org/officeDocument/2006/relationships/hyperlink" Target="http://www.betemunah.org/connection.html" TargetMode="External"/><Relationship Id="rId29" Type="http://schemas.openxmlformats.org/officeDocument/2006/relationships/hyperlink" Target="http://www.betemunah.org/connection.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24" Type="http://schemas.openxmlformats.org/officeDocument/2006/relationships/hyperlink" Target="http://www.betemunah.org/lapin.html"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midrash.org/halakha/hanukkah-how2.html" TargetMode="External"/><Relationship Id="rId23" Type="http://schemas.openxmlformats.org/officeDocument/2006/relationships/image" Target="media/image4.png"/><Relationship Id="rId28" Type="http://schemas.openxmlformats.org/officeDocument/2006/relationships/hyperlink" Target="http://www.betemunah.org/lapin.html" TargetMode="External"/><Relationship Id="rId36"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yperlink" Target="http://www.betemunah.org/lapin.html" TargetMode="External"/><Relationship Id="rId31" Type="http://schemas.openxmlformats.org/officeDocument/2006/relationships/hyperlink" Target="http://www.betemunah.org/lights.html"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https://www.chabad.org/calendar/candlelighting.htm" TargetMode="External"/><Relationship Id="rId22" Type="http://schemas.openxmlformats.org/officeDocument/2006/relationships/hyperlink" Target="http://www.betemunah.org/lights.html" TargetMode="External"/><Relationship Id="rId27" Type="http://schemas.openxmlformats.org/officeDocument/2006/relationships/hyperlink" Target="http://www.betemunah.org/lights.html" TargetMode="External"/><Relationship Id="rId30" Type="http://schemas.openxmlformats.org/officeDocument/2006/relationships/hyperlink" Target="http://www.betemunah.org/chanukah.html" TargetMode="External"/><Relationship Id="rId35" Type="http://schemas.openxmlformats.org/officeDocument/2006/relationships/footer" Target="footer2.xml"/><Relationship Id="rId8" Type="http://schemas.openxmlformats.org/officeDocument/2006/relationships/hyperlink" Target="https://www.betemunah.org/"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ref.ly/logosres/LLS:LBD;hw=Divine_Warrior" TargetMode="External"/><Relationship Id="rId13" Type="http://schemas.openxmlformats.org/officeDocument/2006/relationships/hyperlink" Target="https://ref.ly/logosres/LLS:LBD;hw=Jeremiah,_Book_of" TargetMode="External"/><Relationship Id="rId18" Type="http://schemas.openxmlformats.org/officeDocument/2006/relationships/hyperlink" Target="https://ref.ly/logosres/ebc07?ref=Bible.Zec3.10&amp;off=0&amp;ctx=shame+to+her+glory.%0a~10+The+result+of+the" TargetMode="External"/><Relationship Id="rId3" Type="http://schemas.openxmlformats.org/officeDocument/2006/relationships/hyperlink" Target="http://www.cyber-kitchen.com/rfcj/Other_SWEETS/Rice_Pudding_2_Sephardic_Arroz_con_Leche_-_dairy.html" TargetMode="External"/><Relationship Id="rId7" Type="http://schemas.openxmlformats.org/officeDocument/2006/relationships/hyperlink" Target="https://ref.ly/logosres/LLS:LBD;hw=Army" TargetMode="External"/><Relationship Id="rId12" Type="http://schemas.openxmlformats.org/officeDocument/2006/relationships/hyperlink" Target="https://ref.ly/logosres/LLS:LBD;hw=Isaiah,_Book_of" TargetMode="External"/><Relationship Id="rId17" Type="http://schemas.openxmlformats.org/officeDocument/2006/relationships/hyperlink" Target="https://ref.ly/logosres/ebc07?ref=Bible.Zec2.8&amp;off=886&amp;ctx=d+in+its+rendering.%0a~Another+problem+is+t" TargetMode="External"/><Relationship Id="rId2" Type="http://schemas.openxmlformats.org/officeDocument/2006/relationships/hyperlink" Target="http://herbivoracious.com/2010/11/bunuelos-bimuelos-donuts-hanukkah-sephardic.html" TargetMode="External"/><Relationship Id="rId16" Type="http://schemas.openxmlformats.org/officeDocument/2006/relationships/hyperlink" Target="https://ref.ly/logosres/LLS:LBD;hw=Malachi,_Book_of" TargetMode="External"/><Relationship Id="rId1" Type="http://schemas.openxmlformats.org/officeDocument/2006/relationships/hyperlink" Target="http://en.wikipedia.org/wiki/Bunuelo" TargetMode="External"/><Relationship Id="rId6" Type="http://schemas.openxmlformats.org/officeDocument/2006/relationships/hyperlink" Target="https://ref.ly/logosres/LLS:LBD;hw=Divine_Council" TargetMode="External"/><Relationship Id="rId11" Type="http://schemas.openxmlformats.org/officeDocument/2006/relationships/hyperlink" Target="https://ref.ly/logosres/LLS:LBD;hw=Prophets,_the" TargetMode="External"/><Relationship Id="rId5" Type="http://schemas.openxmlformats.org/officeDocument/2006/relationships/hyperlink" Target="https://ref.ly/logosres/ubshbk38?ref=Bible.Zec2.9&amp;off=551&amp;ctx=the+previous+verse.%0a~When+the+Lord+fights" TargetMode="External"/><Relationship Id="rId15" Type="http://schemas.openxmlformats.org/officeDocument/2006/relationships/hyperlink" Target="https://ref.ly/logosres/LLS:LBD;hw=Zechariah,_Book_of" TargetMode="External"/><Relationship Id="rId10" Type="http://schemas.openxmlformats.org/officeDocument/2006/relationships/hyperlink" Target="https://ref.ly/logosres/LLS:LBD;hw=Old_Testament" TargetMode="External"/><Relationship Id="rId4" Type="http://schemas.openxmlformats.org/officeDocument/2006/relationships/hyperlink" Target="http://www.sbs.com.au/foodsafari/recipe/index/id/90/n/Rice_pudding_%28arroz_con_leche%29" TargetMode="External"/><Relationship Id="rId9" Type="http://schemas.openxmlformats.org/officeDocument/2006/relationships/hyperlink" Target="https://ref.ly/logosres/LLS:LBD;hw=Israelites" TargetMode="External"/><Relationship Id="rId14" Type="http://schemas.openxmlformats.org/officeDocument/2006/relationships/hyperlink" Target="https://ref.ly/logosres/LLS:LBD;hw=Haggai,_Book_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D5895-187E-4015-8854-74DE97515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27409</Words>
  <Characters>156232</Characters>
  <Application>Microsoft Office Word</Application>
  <DocSecurity>0</DocSecurity>
  <Lines>1301</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Gary's Rod of G-d</dc:creator>
  <cp:keywords/>
  <dc:description/>
  <cp:lastModifiedBy>Greg Killian</cp:lastModifiedBy>
  <cp:revision>2</cp:revision>
  <cp:lastPrinted>2022-12-15T23:39:00Z</cp:lastPrinted>
  <dcterms:created xsi:type="dcterms:W3CDTF">2024-12-26T07:21:00Z</dcterms:created>
  <dcterms:modified xsi:type="dcterms:W3CDTF">2024-12-26T07:21:00Z</dcterms:modified>
</cp:coreProperties>
</file>