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4D783A" w:rsidRPr="00BC22F0" w:rsidTr="00F24D45">
        <w:trPr>
          <w:jc w:val="center"/>
        </w:trPr>
        <w:tc>
          <w:tcPr>
            <w:tcW w:w="3780" w:type="dxa"/>
          </w:tcPr>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D783A" w:rsidRPr="00BC22F0" w:rsidRDefault="00B91137"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4D783A"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4D783A" w:rsidRPr="00BC22F0" w:rsidRDefault="004D783A" w:rsidP="00001A56">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0F8079D2" wp14:editId="4ECE176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4D783A" w:rsidRPr="00BC22F0" w:rsidRDefault="004D783A" w:rsidP="00001A5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D783A" w:rsidRPr="00BC22F0" w:rsidRDefault="00B91137"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4D783A"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4D783A" w:rsidRPr="00BC22F0" w:rsidRDefault="004D783A" w:rsidP="00001A5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4D783A" w:rsidRPr="00BC22F0" w:rsidRDefault="004D783A" w:rsidP="00001A5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D783A" w:rsidRPr="00BC22F0" w:rsidTr="00F24D4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D783A" w:rsidRPr="00BC22F0" w:rsidRDefault="004D783A" w:rsidP="00001A5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D783A" w:rsidRPr="00BC22F0" w:rsidRDefault="004D783A" w:rsidP="00001A56">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4D783A" w:rsidRPr="00BC22F0" w:rsidTr="00F24D45">
        <w:trPr>
          <w:jc w:val="center"/>
        </w:trPr>
        <w:tc>
          <w:tcPr>
            <w:tcW w:w="4627" w:type="dxa"/>
            <w:tcBorders>
              <w:top w:val="single" w:sz="4" w:space="0" w:color="auto"/>
              <w:left w:val="single" w:sz="4" w:space="0" w:color="auto"/>
              <w:bottom w:val="single" w:sz="4" w:space="0" w:color="auto"/>
              <w:right w:val="single" w:sz="4" w:space="0" w:color="auto"/>
            </w:tcBorders>
            <w:hideMark/>
          </w:tcPr>
          <w:p w:rsidR="004D783A" w:rsidRPr="00BC22F0" w:rsidRDefault="004F6AE4" w:rsidP="00001A56">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Ellul 04, 5773 – August 09/10</w:t>
            </w:r>
            <w:r w:rsidR="004D783A"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4D783A" w:rsidRPr="00BC22F0" w:rsidRDefault="004D783A" w:rsidP="00001A56">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4D783A" w:rsidRPr="00BC22F0" w:rsidRDefault="004D783A" w:rsidP="00001A56">
      <w:pPr>
        <w:keepNext/>
        <w:widowControl w:val="0"/>
        <w:spacing w:after="0" w:line="240" w:lineRule="auto"/>
        <w:jc w:val="both"/>
        <w:rPr>
          <w:rFonts w:ascii="Times New Roman" w:hAnsi="Times New Roman" w:cs="Times New Roman"/>
          <w:w w:val="90"/>
          <w:kern w:val="16"/>
          <w14:ligatures w14:val="all"/>
        </w:rPr>
      </w:pPr>
    </w:p>
    <w:p w:rsidR="004D783A" w:rsidRPr="00B60117" w:rsidRDefault="004D783A" w:rsidP="00001A56">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4D783A" w:rsidRPr="00B60117" w:rsidTr="00F24D45">
        <w:trPr>
          <w:jc w:val="center"/>
        </w:trPr>
        <w:tc>
          <w:tcPr>
            <w:tcW w:w="1667"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Pr="00B60117">
              <w:rPr>
                <w:rFonts w:ascii="Times New Roman" w:hAnsi="Times New Roman" w:cs="Times New Roman"/>
                <w:w w:val="90"/>
                <w:kern w:val="16"/>
                <w:sz w:val="20"/>
                <w:szCs w:val="20"/>
                <w14:ligatures w14:val="all"/>
              </w:rPr>
              <w:t xml:space="preserve"> 2013 – Candle</w:t>
            </w:r>
            <w:r w:rsidR="004F6AE4">
              <w:rPr>
                <w:rFonts w:ascii="Times New Roman" w:hAnsi="Times New Roman" w:cs="Times New Roman"/>
                <w:w w:val="90"/>
                <w:kern w:val="16"/>
                <w:sz w:val="20"/>
                <w:szCs w:val="20"/>
                <w14:ligatures w14:val="all"/>
              </w:rPr>
              <w:t>s at 8:01</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 2013 – Habdalah 8:56</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5:05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5:59</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p w:rsidR="004D783A" w:rsidRPr="00B60117" w:rsidRDefault="004D783A" w:rsidP="00001A5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8:19</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Pr>
                <w:rFonts w:ascii="Times New Roman" w:hAnsi="Times New Roman" w:cs="Times New Roman"/>
                <w:w w:val="90"/>
                <w:kern w:val="16"/>
                <w:sz w:val="20"/>
                <w:szCs w:val="20"/>
                <w14:ligatures w14:val="all"/>
              </w:rPr>
              <w:t xml:space="preserve"> 2013 – Hab</w:t>
            </w:r>
            <w:r w:rsidR="009A3E0F">
              <w:rPr>
                <w:rFonts w:ascii="Times New Roman" w:hAnsi="Times New Roman" w:cs="Times New Roman"/>
                <w:w w:val="90"/>
                <w:kern w:val="16"/>
                <w:sz w:val="20"/>
                <w:szCs w:val="20"/>
                <w14:ligatures w14:val="all"/>
              </w:rPr>
              <w:t>dalah 9:17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tc>
      </w:tr>
      <w:tr w:rsidR="004D783A" w:rsidRPr="00B60117" w:rsidTr="00F24D45">
        <w:trPr>
          <w:jc w:val="center"/>
        </w:trPr>
        <w:tc>
          <w:tcPr>
            <w:tcW w:w="1667" w:type="pct"/>
          </w:tcPr>
          <w:p w:rsidR="004D783A" w:rsidRPr="00B60117" w:rsidRDefault="004D783A" w:rsidP="00001A5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Pr>
                <w:rFonts w:ascii="Times New Roman" w:hAnsi="Times New Roman" w:cs="Times New Roman"/>
                <w:w w:val="90"/>
                <w:kern w:val="16"/>
                <w:sz w:val="20"/>
                <w:szCs w:val="20"/>
                <w14:ligatures w14:val="all"/>
              </w:rPr>
              <w:t xml:space="preserve"> 2013 – Candles at 5:37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Pr>
                <w:rFonts w:ascii="Times New Roman" w:hAnsi="Times New Roman" w:cs="Times New Roman"/>
                <w:w w:val="90"/>
                <w:kern w:val="16"/>
                <w:sz w:val="20"/>
                <w:szCs w:val="20"/>
                <w14:ligatures w14:val="all"/>
              </w:rPr>
              <w:t xml:space="preserve"> 2013 – Habdalah 6:27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D783A" w:rsidRPr="00B60117" w:rsidRDefault="004D783A" w:rsidP="00001A5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6:04</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6:55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D783A" w:rsidRPr="00B60117" w:rsidRDefault="004D783A" w:rsidP="00001A5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Pr="00B60117">
              <w:rPr>
                <w:rFonts w:ascii="Times New Roman" w:hAnsi="Times New Roman" w:cs="Times New Roman"/>
                <w:w w:val="90"/>
                <w:kern w:val="16"/>
                <w:sz w:val="20"/>
                <w:szCs w:val="20"/>
                <w14:ligatures w14:val="all"/>
              </w:rPr>
              <w:t xml:space="preserve"> 2013 – Candles at 7:</w:t>
            </w:r>
            <w:r w:rsidR="009A3E0F">
              <w:rPr>
                <w:rFonts w:ascii="Times New Roman" w:hAnsi="Times New Roman" w:cs="Times New Roman"/>
                <w:w w:val="90"/>
                <w:kern w:val="16"/>
                <w:sz w:val="20"/>
                <w:szCs w:val="20"/>
                <w14:ligatures w14:val="all"/>
              </w:rPr>
              <w:t>44</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8:37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tc>
      </w:tr>
      <w:tr w:rsidR="004D783A" w:rsidRPr="00B60117" w:rsidTr="00F24D45">
        <w:trPr>
          <w:jc w:val="center"/>
        </w:trPr>
        <w:tc>
          <w:tcPr>
            <w:tcW w:w="1667"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8:15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9:23</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7:36</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Pr>
                <w:rFonts w:ascii="Times New Roman" w:hAnsi="Times New Roman" w:cs="Times New Roman"/>
                <w:w w:val="90"/>
                <w:kern w:val="16"/>
                <w:sz w:val="20"/>
                <w:szCs w:val="20"/>
                <w14:ligatures w14:val="all"/>
              </w:rPr>
              <w:t xml:space="preserve"> 2013 – Habdalah 8:</w:t>
            </w:r>
            <w:r w:rsidR="009A3E0F">
              <w:rPr>
                <w:rFonts w:ascii="Times New Roman" w:hAnsi="Times New Roman" w:cs="Times New Roman"/>
                <w:w w:val="90"/>
                <w:kern w:val="16"/>
                <w:sz w:val="20"/>
                <w:szCs w:val="20"/>
                <w14:ligatures w14:val="all"/>
              </w:rPr>
              <w:t>35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8:02</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8:57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r>
      <w:tr w:rsidR="004D783A" w:rsidRPr="00B60117" w:rsidTr="00F24D45">
        <w:trPr>
          <w:jc w:val="center"/>
        </w:trPr>
        <w:tc>
          <w:tcPr>
            <w:tcW w:w="1667"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7:47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8:51</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6:57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7:47</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D783A" w:rsidRPr="00B60117" w:rsidRDefault="004D783A" w:rsidP="00001A5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F6AE4">
              <w:rPr>
                <w:rFonts w:ascii="Times New Roman" w:hAnsi="Times New Roman" w:cs="Times New Roman"/>
                <w:w w:val="90"/>
                <w:kern w:val="16"/>
                <w:sz w:val="20"/>
                <w:szCs w:val="20"/>
                <w14:ligatures w14:val="all"/>
              </w:rPr>
              <w:t>Aug 09</w:t>
            </w:r>
            <w:r w:rsidR="009A3E0F">
              <w:rPr>
                <w:rFonts w:ascii="Times New Roman" w:hAnsi="Times New Roman" w:cs="Times New Roman"/>
                <w:w w:val="90"/>
                <w:kern w:val="16"/>
                <w:sz w:val="20"/>
                <w:szCs w:val="20"/>
                <w14:ligatures w14:val="all"/>
              </w:rPr>
              <w:t xml:space="preserve"> 2013 – Candles at 7:45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F6AE4">
              <w:rPr>
                <w:rFonts w:ascii="Times New Roman" w:hAnsi="Times New Roman" w:cs="Times New Roman"/>
                <w:w w:val="90"/>
                <w:kern w:val="16"/>
                <w:sz w:val="20"/>
                <w:szCs w:val="20"/>
                <w14:ligatures w14:val="all"/>
              </w:rPr>
              <w:t>Aug 10</w:t>
            </w:r>
            <w:r w:rsidR="009A3E0F">
              <w:rPr>
                <w:rFonts w:ascii="Times New Roman" w:hAnsi="Times New Roman" w:cs="Times New Roman"/>
                <w:w w:val="90"/>
                <w:kern w:val="16"/>
                <w:sz w:val="20"/>
                <w:szCs w:val="20"/>
                <w14:ligatures w14:val="all"/>
              </w:rPr>
              <w:t xml:space="preserve"> 2013 – Habdalah 8:45</w:t>
            </w:r>
            <w:r w:rsidRPr="00B60117">
              <w:rPr>
                <w:rFonts w:ascii="Times New Roman" w:hAnsi="Times New Roman" w:cs="Times New Roman"/>
                <w:w w:val="90"/>
                <w:kern w:val="16"/>
                <w:sz w:val="20"/>
                <w:szCs w:val="20"/>
                <w14:ligatures w14:val="all"/>
              </w:rPr>
              <w:t xml:space="preserve"> PM</w:t>
            </w:r>
          </w:p>
          <w:p w:rsidR="004D783A" w:rsidRPr="00B60117" w:rsidRDefault="004D783A" w:rsidP="00001A56">
            <w:pPr>
              <w:keepNext/>
              <w:widowControl w:val="0"/>
              <w:spacing w:after="0" w:line="240" w:lineRule="auto"/>
              <w:rPr>
                <w:rFonts w:ascii="Times New Roman" w:hAnsi="Times New Roman" w:cs="Times New Roman"/>
                <w:w w:val="90"/>
                <w:kern w:val="16"/>
                <w:sz w:val="20"/>
                <w:szCs w:val="20"/>
                <w14:ligatures w14:val="all"/>
              </w:rPr>
            </w:pPr>
          </w:p>
        </w:tc>
      </w:tr>
    </w:tbl>
    <w:p w:rsidR="004D783A" w:rsidRPr="00B60117" w:rsidRDefault="004D783A" w:rsidP="00001A56">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4D783A" w:rsidRPr="00BC22F0" w:rsidRDefault="004D783A" w:rsidP="00001A56">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D783A" w:rsidRPr="00BC22F0" w:rsidRDefault="004D783A" w:rsidP="00001A56">
      <w:pPr>
        <w:keepNext/>
        <w:widowControl w:val="0"/>
        <w:spacing w:after="0" w:line="240" w:lineRule="auto"/>
        <w:jc w:val="both"/>
        <w:rPr>
          <w:rFonts w:ascii="Times New Roman" w:hAnsi="Times New Roman" w:cs="Times New Roman"/>
          <w:w w:val="90"/>
          <w:kern w:val="16"/>
          <w14:ligatures w14:val="all"/>
        </w:rPr>
      </w:pPr>
    </w:p>
    <w:p w:rsidR="004D783A" w:rsidRPr="00BC22F0" w:rsidRDefault="004D783A" w:rsidP="00001A56">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4D783A" w:rsidRPr="00BC22F0" w:rsidRDefault="004D783A" w:rsidP="00001A56">
      <w:pPr>
        <w:keepNext/>
        <w:widowControl w:val="0"/>
        <w:spacing w:after="0" w:line="240" w:lineRule="auto"/>
        <w:jc w:val="center"/>
        <w:rPr>
          <w:rFonts w:ascii="Times New Roman" w:hAnsi="Times New Roman" w:cs="Times New Roman"/>
          <w:b/>
          <w:bCs/>
          <w:w w:val="90"/>
          <w:kern w:val="16"/>
          <w:sz w:val="20"/>
          <w:szCs w:val="20"/>
          <w14:ligatures w14:val="all"/>
        </w:rPr>
      </w:pPr>
    </w:p>
    <w:p w:rsidR="004D783A" w:rsidRPr="00BC22F0" w:rsidRDefault="004D783A" w:rsidP="00001A56">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14:ligatures w14:val="all"/>
        </w:rPr>
        <w:t>This Torah commentary comes to you courtesy of:</w:t>
      </w:r>
    </w:p>
    <w:p w:rsidR="004D783A" w:rsidRPr="00BC22F0" w:rsidRDefault="004D783A" w:rsidP="00001A56">
      <w:pPr>
        <w:keepNext/>
        <w:widowControl w:val="0"/>
        <w:spacing w:after="0" w:line="240" w:lineRule="auto"/>
        <w:jc w:val="center"/>
        <w:rPr>
          <w:rFonts w:ascii="Times New Roman" w:hAnsi="Times New Roman" w:cs="Times New Roman"/>
          <w:w w:val="90"/>
          <w:kern w:val="16"/>
          <w14:ligatures w14:val="all"/>
        </w:rPr>
      </w:pP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4D783A" w:rsidRPr="00BC22F0" w:rsidRDefault="004D783A" w:rsidP="00001A56">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4D783A" w:rsidRPr="00BC22F0" w:rsidRDefault="004D783A" w:rsidP="00001A56">
      <w:pPr>
        <w:keepNext/>
        <w:widowControl w:val="0"/>
        <w:spacing w:after="0" w:line="240" w:lineRule="auto"/>
        <w:jc w:val="center"/>
        <w:rPr>
          <w:rFonts w:ascii="Times New Roman" w:hAnsi="Times New Roman" w:cs="Times New Roman"/>
          <w:w w:val="90"/>
          <w:kern w:val="16"/>
          <w14:ligatures w14:val="all"/>
        </w:rPr>
      </w:pPr>
    </w:p>
    <w:p w:rsidR="004D783A" w:rsidRPr="00BC22F0" w:rsidRDefault="004D783A" w:rsidP="00001A56">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4D783A" w:rsidRPr="00BC22F0" w:rsidRDefault="004D783A" w:rsidP="00001A56">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4D783A" w:rsidRPr="00BC22F0" w:rsidRDefault="004D783A" w:rsidP="00001A56">
      <w:pPr>
        <w:keepNext/>
        <w:widowControl w:val="0"/>
        <w:spacing w:after="0" w:line="240" w:lineRule="auto"/>
        <w:jc w:val="both"/>
        <w:rPr>
          <w:rFonts w:ascii="Times New Roman" w:hAnsi="Times New Roman" w:cs="Times New Roman"/>
          <w:w w:val="90"/>
          <w:kern w:val="16"/>
          <w14:ligatures w14:val="all"/>
        </w:rPr>
      </w:pPr>
    </w:p>
    <w:p w:rsidR="004D783A" w:rsidRPr="00BC22F0" w:rsidRDefault="004D783A" w:rsidP="00001A56">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4D783A" w:rsidRPr="00BC22F0" w:rsidRDefault="004D783A" w:rsidP="00001A56">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7C1349" w:rsidRDefault="007C1349" w:rsidP="00001A56">
      <w:pPr>
        <w:keepNext/>
        <w:widowControl w:val="0"/>
        <w:spacing w:after="0" w:line="240" w:lineRule="auto"/>
        <w:jc w:val="both"/>
        <w:rPr>
          <w:rFonts w:ascii="Times New Roman" w:hAnsi="Times New Roman" w:cs="Times New Roman"/>
        </w:rPr>
      </w:pPr>
    </w:p>
    <w:p w:rsidR="004D783A" w:rsidRDefault="009C39D2" w:rsidP="00001A56">
      <w:pPr>
        <w:keepNext/>
        <w:widowControl w:val="0"/>
        <w:spacing w:after="0" w:line="240" w:lineRule="auto"/>
        <w:jc w:val="both"/>
        <w:rPr>
          <w:rFonts w:ascii="Times New Roman" w:hAnsi="Times New Roman" w:cs="Times New Roman"/>
        </w:rPr>
      </w:pPr>
      <w:r>
        <w:rPr>
          <w:rFonts w:ascii="Lucida Calligraphy" w:hAnsi="Lucida Calligraphy" w:cs="Times New Roman"/>
          <w:b/>
        </w:rPr>
        <w:t>We dedicate this Torah</w:t>
      </w:r>
      <w:r w:rsidR="00001A56">
        <w:rPr>
          <w:rFonts w:ascii="Lucida Calligraphy" w:hAnsi="Lucida Calligraphy" w:cs="Times New Roman"/>
          <w:b/>
        </w:rPr>
        <w:t xml:space="preserve"> Seder to </w:t>
      </w:r>
      <w:r w:rsidR="00001A56" w:rsidRPr="00001A56">
        <w:rPr>
          <w:rFonts w:ascii="Lucida Calligraphy" w:hAnsi="Lucida Calligraphy" w:cs="Times New Roman"/>
          <w:b/>
        </w:rPr>
        <w:t>H.E. Giberet Laurie</w:t>
      </w:r>
      <w:r w:rsidR="00001A56">
        <w:rPr>
          <w:rFonts w:ascii="Lucida Calligraphy" w:hAnsi="Lucida Calligraphy" w:cs="Times New Roman"/>
          <w:b/>
        </w:rPr>
        <w:t xml:space="preserve"> bat Sarah occasion of her birthday. We wish her a very happy Yom Huledet Sameach, together with loved ones, and that she may have G-d willing a very happy and long productive life, with good health, much shalom and many opportunities to perform great deeds of loving-kindness, amen ve amen!</w:t>
      </w:r>
    </w:p>
    <w:p w:rsidR="004D783A" w:rsidRDefault="004D783A" w:rsidP="00001A56">
      <w:pPr>
        <w:keepNext/>
        <w:widowControl w:val="0"/>
        <w:pBdr>
          <w:bottom w:val="double" w:sz="6" w:space="1" w:color="auto"/>
        </w:pBdr>
        <w:spacing w:after="0" w:line="240" w:lineRule="auto"/>
        <w:jc w:val="both"/>
        <w:rPr>
          <w:rFonts w:ascii="Times New Roman" w:hAnsi="Times New Roman" w:cs="Times New Roman"/>
        </w:rPr>
      </w:pPr>
    </w:p>
    <w:p w:rsidR="009C39D2" w:rsidRDefault="009C39D2" w:rsidP="00001A56">
      <w:pPr>
        <w:keepNext/>
        <w:widowControl w:val="0"/>
        <w:spacing w:after="0" w:line="240" w:lineRule="auto"/>
        <w:jc w:val="both"/>
        <w:rPr>
          <w:rFonts w:ascii="Times New Roman" w:hAnsi="Times New Roman" w:cs="Times New Roman"/>
        </w:rPr>
      </w:pPr>
    </w:p>
    <w:p w:rsidR="009C39D2" w:rsidRPr="00542503" w:rsidRDefault="009C39D2" w:rsidP="00001A56">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4</w:t>
      </w:r>
    </w:p>
    <w:p w:rsidR="009C39D2" w:rsidRDefault="009C39D2" w:rsidP="00001A5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4</w:t>
      </w:r>
      <w:r w:rsidRPr="00AE6795">
        <w:rPr>
          <w:rFonts w:ascii="Century Schoolbook" w:hAnsi="Century Schoolbook" w:cs="Times New Roman"/>
          <w:b/>
          <w:sz w:val="28"/>
          <w:szCs w:val="28"/>
          <w:vertAlign w:val="superscript"/>
        </w:rPr>
        <w:t>th</w:t>
      </w:r>
      <w:r>
        <w:rPr>
          <w:rFonts w:ascii="Century Schoolbook" w:hAnsi="Century Schoolbook" w:cs="Times New Roman"/>
          <w:b/>
          <w:sz w:val="28"/>
          <w:szCs w:val="28"/>
        </w:rPr>
        <w:t xml:space="preserve"> Sabath of Strengthening/Consolation</w:t>
      </w:r>
    </w:p>
    <w:p w:rsidR="001F6601" w:rsidRPr="001F6601" w:rsidRDefault="001F6601" w:rsidP="00001A56">
      <w:pPr>
        <w:keepNext/>
        <w:widowControl w:val="0"/>
        <w:spacing w:after="0" w:line="240" w:lineRule="auto"/>
        <w:jc w:val="center"/>
        <w:rPr>
          <w:rFonts w:ascii="Century Schoolbook" w:hAnsi="Century Schoolbook" w:cs="Times New Roman"/>
          <w:b/>
          <w:sz w:val="24"/>
          <w:szCs w:val="24"/>
        </w:rPr>
      </w:pPr>
      <w:r w:rsidRPr="001F6601">
        <w:rPr>
          <w:rFonts w:ascii="Century Schoolbook" w:hAnsi="Century Schoolbook" w:cs="Times New Roman"/>
          <w:b/>
          <w:sz w:val="24"/>
          <w:szCs w:val="24"/>
        </w:rPr>
        <w:t>[Netzach</w:t>
      </w:r>
      <w:r w:rsidR="00001A56">
        <w:rPr>
          <w:rFonts w:ascii="Century Schoolbook" w:hAnsi="Century Schoolbook" w:cs="Times New Roman"/>
          <w:b/>
          <w:sz w:val="24"/>
          <w:szCs w:val="24"/>
        </w:rPr>
        <w:t xml:space="preserve"> </w:t>
      </w:r>
      <w:r w:rsidRPr="001F6601">
        <w:rPr>
          <w:rFonts w:ascii="Century Schoolbook" w:hAnsi="Century Schoolbook" w:cs="Times New Roman"/>
          <w:b/>
          <w:sz w:val="24"/>
          <w:szCs w:val="24"/>
        </w:rPr>
        <w:t>-</w:t>
      </w:r>
      <w:r w:rsidR="00001A56">
        <w:rPr>
          <w:rFonts w:ascii="Century Schoolbook" w:hAnsi="Century Schoolbook" w:cs="Times New Roman"/>
          <w:b/>
          <w:sz w:val="24"/>
          <w:szCs w:val="24"/>
        </w:rPr>
        <w:t xml:space="preserve"> </w:t>
      </w:r>
      <w:r w:rsidRPr="001F6601">
        <w:rPr>
          <w:rFonts w:ascii="Century Schoolbook" w:hAnsi="Century Schoolbook" w:cs="Times New Roman"/>
          <w:b/>
          <w:sz w:val="24"/>
          <w:szCs w:val="24"/>
        </w:rPr>
        <w:t>"Victory"]</w:t>
      </w:r>
    </w:p>
    <w:p w:rsidR="009C39D2" w:rsidRPr="00542503" w:rsidRDefault="009C39D2" w:rsidP="00001A56">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746"/>
        <w:gridCol w:w="2636"/>
      </w:tblGrid>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9C39D2" w:rsidRPr="00542503" w:rsidTr="00F24D4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AC220C" w:rsidRDefault="009C39D2" w:rsidP="00001A56">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וְזֶה הַדָּבָר</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9C39D2" w:rsidRPr="00542503" w:rsidTr="00F24D4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“V’Zeh HaDabar</w:t>
            </w:r>
            <w:r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Pr>
                <w:rFonts w:ascii="Times New Roman" w:eastAsia="Times New Roman" w:hAnsi="Times New Roman" w:cs="Times New Roman"/>
                <w:lang w:val="en-AU"/>
              </w:rPr>
              <w:t>mot 29:1-7</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30:1-3</w:t>
            </w:r>
          </w:p>
        </w:tc>
      </w:tr>
      <w:tr w:rsidR="009C39D2" w:rsidRPr="00542503" w:rsidTr="00F24D4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Pr>
                <w:rFonts w:ascii="Times New Roman" w:eastAsia="Calibri" w:hAnsi="Times New Roman" w:cs="Times New Roman"/>
                <w:b/>
                <w:lang w:eastAsia="en-AU" w:bidi="he-IL"/>
              </w:rPr>
              <w:t xml:space="preserve">And </w:t>
            </w:r>
            <w:r w:rsidRPr="00AC220C">
              <w:rPr>
                <w:rFonts w:ascii="Times New Roman" w:eastAsia="Calibri" w:hAnsi="Times New Roman" w:cs="Times New Roman"/>
                <w:b/>
                <w:lang w:eastAsia="en-AU" w:bidi="he-IL"/>
              </w:rPr>
              <w:t>this is the thing</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29:8-14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30:4-6</w:t>
            </w:r>
          </w:p>
        </w:tc>
      </w:tr>
      <w:tr w:rsidR="009C39D2" w:rsidRPr="00542503" w:rsidTr="00F24D4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“Y esto es lo</w:t>
            </w:r>
            <w:r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3 – Shemot 29:15-18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30:7-10</w:t>
            </w:r>
          </w:p>
        </w:tc>
      </w:tr>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sidRPr="00AC220C">
              <w:rPr>
                <w:rFonts w:ascii="Times New Roman" w:eastAsia="Calibri" w:hAnsi="Times New Roman" w:cs="Times New Roman"/>
                <w:lang w:val="es-ES"/>
              </w:rPr>
              <w:t>29:1-46</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29:19-25</w:t>
            </w:r>
          </w:p>
        </w:tc>
        <w:tc>
          <w:tcPr>
            <w:tcW w:w="0" w:type="auto"/>
            <w:tcBorders>
              <w:top w:val="single" w:sz="4" w:space="0" w:color="auto"/>
              <w:left w:val="single" w:sz="4" w:space="0" w:color="auto"/>
              <w:bottom w:val="single" w:sz="4" w:space="0" w:color="auto"/>
              <w:right w:val="single" w:sz="4" w:space="0" w:color="auto"/>
            </w:tcBorders>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p>
        </w:tc>
      </w:tr>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Pr="00AC220C">
              <w:rPr>
                <w:rFonts w:ascii="Times New Roman" w:hAnsi="Times New Roman" w:cs="Times New Roman"/>
              </w:rPr>
              <w:t>Isaiah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29:26-37</w:t>
            </w:r>
          </w:p>
        </w:tc>
        <w:tc>
          <w:tcPr>
            <w:tcW w:w="0" w:type="auto"/>
            <w:tcBorders>
              <w:top w:val="single" w:sz="4" w:space="0" w:color="auto"/>
              <w:left w:val="single" w:sz="4" w:space="0" w:color="auto"/>
              <w:bottom w:val="single" w:sz="4" w:space="0" w:color="auto"/>
              <w:right w:val="single" w:sz="4" w:space="0" w:color="auto"/>
            </w:tcBorders>
          </w:tcPr>
          <w:p w:rsidR="009C39D2" w:rsidRPr="00542503" w:rsidRDefault="009C39D2" w:rsidP="00001A56">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9C39D2" w:rsidRPr="00542503" w:rsidRDefault="009C39D2" w:rsidP="00001A56">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29:38-42</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30:1-3</w:t>
            </w:r>
          </w:p>
        </w:tc>
      </w:tr>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63:1-12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29:43-46</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30:4-6</w:t>
            </w:r>
          </w:p>
        </w:tc>
      </w:tr>
      <w:tr w:rsidR="009C39D2" w:rsidRPr="00542503" w:rsidTr="00F24D4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29</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43-46</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30:7-10</w:t>
            </w:r>
          </w:p>
        </w:tc>
      </w:tr>
      <w:tr w:rsidR="009C39D2" w:rsidRPr="00542503" w:rsidTr="00F24D4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9D2" w:rsidRDefault="009C39D2"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8:22-26</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9C39D2" w:rsidRPr="00542503" w:rsidRDefault="009C39D2"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16:35-40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39D2" w:rsidRDefault="009C39D2" w:rsidP="00001A56">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Isaiah</w:t>
            </w:r>
            <w:r w:rsidRPr="00295D8B">
              <w:rPr>
                <w:rFonts w:ascii="Times New Roman" w:eastAsia="Calibri" w:hAnsi="Times New Roman" w:cs="Times New Roman"/>
                <w:lang w:val="en-AU"/>
              </w:rPr>
              <w:t xml:space="preserve"> </w:t>
            </w:r>
            <w:r w:rsidRPr="00CB7EC2">
              <w:rPr>
                <w:rFonts w:ascii="Times New Roman" w:eastAsia="Calibri" w:hAnsi="Times New Roman" w:cs="Times New Roman"/>
                <w:lang w:val="en-AU"/>
              </w:rPr>
              <w:t>51:12 – 52:12</w:t>
            </w:r>
          </w:p>
          <w:p w:rsidR="009C39D2" w:rsidRPr="00542503" w:rsidRDefault="009C39D2" w:rsidP="00001A56">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9C39D2" w:rsidRPr="00542503" w:rsidRDefault="009C39D2" w:rsidP="00001A56">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9C39D2" w:rsidRDefault="009C39D2" w:rsidP="00001A56">
      <w:pPr>
        <w:keepNext/>
        <w:widowControl w:val="0"/>
        <w:spacing w:after="0" w:line="240" w:lineRule="auto"/>
        <w:jc w:val="both"/>
        <w:rPr>
          <w:rFonts w:ascii="Times New Roman" w:hAnsi="Times New Roman" w:cs="Times New Roman"/>
        </w:rPr>
      </w:pPr>
    </w:p>
    <w:p w:rsidR="009C39D2" w:rsidRPr="00B60117" w:rsidRDefault="009C39D2" w:rsidP="00001A56">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9C39D2" w:rsidRPr="00B60117" w:rsidRDefault="009C39D2" w:rsidP="00001A56">
      <w:pPr>
        <w:keepNext/>
        <w:widowControl w:val="0"/>
        <w:spacing w:after="0" w:line="240" w:lineRule="auto"/>
        <w:jc w:val="both"/>
        <w:rPr>
          <w:rFonts w:ascii="Arial Narrow" w:hAnsi="Arial Narrow" w:cs="Times New Roman"/>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Ha-Shem spoke to Moses, explaining a Commandment. "Speak to Aaron and his sons, and teach them the following </w:t>
      </w:r>
      <w:r w:rsidRPr="00B60117">
        <w:rPr>
          <w:rFonts w:ascii="Arial Narrow" w:hAnsi="Arial Narrow" w:cs="Times New Roman"/>
          <w:b/>
          <w:bCs/>
          <w:w w:val="90"/>
          <w:kern w:val="16"/>
          <w14:ligatures w14:val="all"/>
        </w:rPr>
        <w:lastRenderedPageBreak/>
        <w:t>Commandment: This is how you should bless the Children of Israel. Say to the Children of Israel:</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p>
    <w:p w:rsidR="009C39D2" w:rsidRPr="00B60117" w:rsidRDefault="009C39D2" w:rsidP="00001A5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C39D2" w:rsidRPr="00B60117" w:rsidRDefault="009C39D2" w:rsidP="00001A56">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9C39D2" w:rsidRPr="00B60117" w:rsidRDefault="009C39D2" w:rsidP="00001A56">
      <w:pPr>
        <w:keepNext/>
        <w:widowControl w:val="0"/>
        <w:spacing w:after="0" w:line="240" w:lineRule="auto"/>
        <w:jc w:val="center"/>
        <w:rPr>
          <w:rFonts w:ascii="Century Schoolbook" w:hAnsi="Century Schoolbook" w:cs="Times New Roman"/>
          <w:b/>
          <w:bCs/>
          <w:w w:val="90"/>
          <w:kern w:val="16"/>
          <w14:ligatures w14:val="all"/>
        </w:rPr>
      </w:pPr>
    </w:p>
    <w:p w:rsidR="009C39D2" w:rsidRPr="00B60117" w:rsidRDefault="009C39D2" w:rsidP="00001A56">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9C39D2" w:rsidRDefault="009C39D2" w:rsidP="00001A56">
      <w:pPr>
        <w:keepNext/>
        <w:widowControl w:val="0"/>
        <w:spacing w:after="0" w:line="240" w:lineRule="auto"/>
        <w:jc w:val="both"/>
        <w:rPr>
          <w:rFonts w:ascii="Times New Roman" w:hAnsi="Times New Roman" w:cs="Times New Roman"/>
        </w:rPr>
      </w:pPr>
    </w:p>
    <w:p w:rsidR="009C39D2" w:rsidRDefault="004625AA" w:rsidP="00001A56">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Consecration of Aharon and the Priests</w:t>
      </w:r>
      <w:r w:rsidR="009C39D2">
        <w:rPr>
          <w:rFonts w:ascii="Times New Roman" w:hAnsi="Times New Roman" w:cs="Times New Roman"/>
        </w:rPr>
        <w:t xml:space="preserve"> –</w:t>
      </w:r>
      <w:r>
        <w:rPr>
          <w:rFonts w:ascii="Times New Roman" w:hAnsi="Times New Roman" w:cs="Times New Roman"/>
        </w:rPr>
        <w:t xml:space="preserve"> Exodus 29:1-46</w:t>
      </w:r>
    </w:p>
    <w:p w:rsidR="004625AA" w:rsidRDefault="004625AA" w:rsidP="00001A56">
      <w:pPr>
        <w:keepNext/>
        <w:widowControl w:val="0"/>
        <w:pBdr>
          <w:bottom w:val="double" w:sz="6" w:space="1" w:color="auto"/>
        </w:pBdr>
        <w:spacing w:after="0" w:line="240" w:lineRule="auto"/>
        <w:jc w:val="both"/>
        <w:rPr>
          <w:rFonts w:ascii="Times New Roman" w:hAnsi="Times New Roman" w:cs="Times New Roman"/>
        </w:rPr>
      </w:pPr>
    </w:p>
    <w:p w:rsidR="009C39D2" w:rsidRDefault="009C39D2" w:rsidP="00001A56">
      <w:pPr>
        <w:keepNext/>
        <w:widowControl w:val="0"/>
        <w:spacing w:after="0" w:line="240" w:lineRule="auto"/>
        <w:jc w:val="both"/>
        <w:rPr>
          <w:rFonts w:ascii="Times New Roman" w:hAnsi="Times New Roman" w:cs="Times New Roman"/>
        </w:rPr>
      </w:pPr>
    </w:p>
    <w:p w:rsidR="009C39D2" w:rsidRPr="0011467C" w:rsidRDefault="009C39D2" w:rsidP="00001A56">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9C39D2" w:rsidRPr="0011467C" w:rsidRDefault="009C39D2" w:rsidP="00001A56">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9C39D2" w:rsidRPr="0011467C" w:rsidRDefault="009C39D2" w:rsidP="00001A5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IX: The Tabernacle</w:t>
      </w:r>
    </w:p>
    <w:p w:rsidR="009C39D2" w:rsidRPr="0011467C" w:rsidRDefault="009C39D2" w:rsidP="00001A5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9C39D2" w:rsidRPr="0011467C" w:rsidRDefault="009C39D2" w:rsidP="00001A5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9C39D2" w:rsidRDefault="009C39D2"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9</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Tabernacle</w:t>
      </w:r>
      <w:r w:rsidR="004625AA">
        <w:rPr>
          <w:rFonts w:ascii="Times New Roman" w:eastAsia="Calibri" w:hAnsi="Times New Roman" w:cs="Times New Roman"/>
          <w:lang w:val="en-AU"/>
        </w:rPr>
        <w:t xml:space="preserve">,” pp. </w:t>
      </w:r>
      <w:r>
        <w:rPr>
          <w:rFonts w:ascii="Times New Roman" w:eastAsia="Calibri" w:hAnsi="Times New Roman" w:cs="Times New Roman"/>
          <w:lang w:val="en-AU"/>
        </w:rPr>
        <w:t>224</w:t>
      </w:r>
      <w:r w:rsidR="004625AA">
        <w:rPr>
          <w:rFonts w:ascii="Times New Roman" w:eastAsia="Calibri" w:hAnsi="Times New Roman" w:cs="Times New Roman"/>
          <w:lang w:val="en-AU"/>
        </w:rPr>
        <w:t>-259</w:t>
      </w:r>
    </w:p>
    <w:p w:rsidR="009C39D2" w:rsidRDefault="009C39D2" w:rsidP="00001A56">
      <w:pPr>
        <w:keepNext/>
        <w:widowControl w:val="0"/>
        <w:pBdr>
          <w:bottom w:val="double" w:sz="6" w:space="1" w:color="auto"/>
        </w:pBdr>
        <w:spacing w:after="0" w:line="240" w:lineRule="auto"/>
        <w:jc w:val="center"/>
        <w:rPr>
          <w:rFonts w:ascii="Times New Roman" w:eastAsia="Calibri" w:hAnsi="Times New Roman" w:cs="Times New Roman"/>
          <w:lang w:val="en-AU"/>
        </w:rPr>
      </w:pPr>
    </w:p>
    <w:p w:rsidR="009C39D2" w:rsidRDefault="009C39D2" w:rsidP="00001A56">
      <w:pPr>
        <w:keepNext/>
        <w:widowControl w:val="0"/>
        <w:spacing w:after="0" w:line="240" w:lineRule="auto"/>
        <w:jc w:val="both"/>
        <w:rPr>
          <w:rFonts w:ascii="Times New Roman" w:hAnsi="Times New Roman" w:cs="Times New Roman"/>
        </w:rPr>
      </w:pPr>
    </w:p>
    <w:p w:rsidR="009C39D2" w:rsidRPr="00121E4B" w:rsidRDefault="009C39D2" w:rsidP="00001A56">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9C39D2" w:rsidRPr="00121E4B" w:rsidRDefault="009C39D2" w:rsidP="00001A56">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00A52077" w:rsidRPr="00A52077">
        <w:rPr>
          <w:rFonts w:ascii="Palatino Linotype" w:hAnsi="Palatino Linotype" w:cs="Times New Roman"/>
          <w:b/>
          <w:sz w:val="28"/>
          <w:szCs w:val="28"/>
        </w:rPr>
        <w:t>29:1-46</w:t>
      </w:r>
    </w:p>
    <w:p w:rsidR="009C39D2" w:rsidRPr="00121E4B" w:rsidRDefault="009C39D2" w:rsidP="00001A56">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9C39D2" w:rsidRPr="00121E4B" w:rsidTr="00F24D4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9C39D2" w:rsidRPr="00121E4B" w:rsidRDefault="009C39D2" w:rsidP="00001A56">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9C39D2" w:rsidRPr="00121E4B" w:rsidRDefault="009C39D2" w:rsidP="00001A56">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F24D45" w:rsidRPr="00F24D45">
              <w:rPr>
                <w:rFonts w:ascii="Times New Roman" w:hAnsi="Times New Roman" w:cs="Times New Roman"/>
                <w:b/>
                <w:bCs/>
              </w:rPr>
              <w:t>And this is the thing</w:t>
            </w:r>
            <w:r w:rsidR="00F24D45" w:rsidRPr="00F24D45">
              <w:rPr>
                <w:rFonts w:ascii="Times New Roman" w:hAnsi="Times New Roman" w:cs="Times New Roman"/>
                <w:bCs/>
              </w:rPr>
              <w:t xml:space="preserve"> that you shall do for them to sanctify them to serve Me [as kohanim]: take one young b</w:t>
            </w:r>
            <w:r w:rsidR="007B7D2E">
              <w:rPr>
                <w:rFonts w:ascii="Times New Roman" w:hAnsi="Times New Roman" w:cs="Times New Roman"/>
                <w:bCs/>
              </w:rPr>
              <w:t>ull and two rams, perfect ones.</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1C6BB6">
              <w:rPr>
                <w:rFonts w:ascii="Times New Roman" w:hAnsi="Times New Roman" w:cs="Times New Roman"/>
                <w:bCs/>
              </w:rPr>
              <w:t xml:space="preserve">¶ </w:t>
            </w:r>
            <w:r w:rsidR="00A44040" w:rsidRPr="001C6BB6">
              <w:rPr>
                <w:rFonts w:ascii="Times New Roman" w:hAnsi="Times New Roman" w:cs="Times New Roman"/>
                <w:b/>
                <w:bCs/>
              </w:rPr>
              <w:t>And this is the thing</w:t>
            </w:r>
            <w:r w:rsidR="00EF0097">
              <w:rPr>
                <w:rFonts w:ascii="Times New Roman" w:hAnsi="Times New Roman" w:cs="Times New Roman"/>
                <w:bCs/>
              </w:rPr>
              <w:t xml:space="preserve"> that you will</w:t>
            </w:r>
            <w:r w:rsidR="00A44040" w:rsidRPr="00A44040">
              <w:rPr>
                <w:rFonts w:ascii="Times New Roman" w:hAnsi="Times New Roman" w:cs="Times New Roman"/>
                <w:bCs/>
              </w:rPr>
              <w:t xml:space="preserve"> do to them to sanctify them, that they may serve before Me. Take one bullock, the young of a bullock, without spot; and t</w:t>
            </w:r>
            <w:r w:rsidR="00877229">
              <w:rPr>
                <w:rFonts w:ascii="Times New Roman" w:hAnsi="Times New Roman" w:cs="Times New Roman"/>
                <w:bCs/>
              </w:rPr>
              <w:t>wo rams, unblemished (perfect);</w:t>
            </w:r>
            <w:r w:rsidR="00A44040" w:rsidRPr="00A44040">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7B7D2E" w:rsidRPr="007B7D2E">
              <w:rPr>
                <w:rFonts w:ascii="Times New Roman" w:hAnsi="Times New Roman" w:cs="Times New Roman"/>
                <w:bCs/>
              </w:rPr>
              <w:t>And unleavened bread and unleavened loaves mixed with oil, and unleavened wafers anointed with oil; you shall make them out of fine wheat flour.</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877229" w:rsidRPr="00877229">
              <w:rPr>
                <w:rFonts w:ascii="Times New Roman" w:hAnsi="Times New Roman" w:cs="Times New Roman"/>
                <w:bCs/>
              </w:rPr>
              <w:t>and unleavened bread, and unleavened cakes, mingled with olive oil; and wafers of unleavened bread anointed with olive oi</w:t>
            </w:r>
            <w:r w:rsidR="00EF0097">
              <w:rPr>
                <w:rFonts w:ascii="Times New Roman" w:hAnsi="Times New Roman" w:cs="Times New Roman"/>
                <w:bCs/>
              </w:rPr>
              <w:t>l, and with flour of wheat will y</w:t>
            </w:r>
            <w:r w:rsidR="00877229" w:rsidRPr="00877229">
              <w:rPr>
                <w:rFonts w:ascii="Times New Roman" w:hAnsi="Times New Roman" w:cs="Times New Roman"/>
                <w:bCs/>
              </w:rPr>
              <w:t>ou make them.</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7B7D2E" w:rsidRPr="007B7D2E">
              <w:rPr>
                <w:rFonts w:ascii="Times New Roman" w:hAnsi="Times New Roman" w:cs="Times New Roman"/>
                <w:bCs/>
              </w:rPr>
              <w:t>And you shall place them upon a basket, and you shall bring them in the basket, and the bull and the two rams.</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EF0097">
              <w:rPr>
                <w:rFonts w:ascii="Times New Roman" w:hAnsi="Times New Roman" w:cs="Times New Roman"/>
                <w:bCs/>
              </w:rPr>
              <w:t>And y</w:t>
            </w:r>
            <w:r w:rsidR="00877229" w:rsidRPr="00877229">
              <w:rPr>
                <w:rFonts w:ascii="Times New Roman" w:hAnsi="Times New Roman" w:cs="Times New Roman"/>
                <w:bCs/>
              </w:rPr>
              <w:t xml:space="preserve">ou </w:t>
            </w:r>
            <w:r w:rsidR="00EF0097">
              <w:rPr>
                <w:rFonts w:ascii="Times New Roman" w:hAnsi="Times New Roman" w:cs="Times New Roman"/>
                <w:bCs/>
              </w:rPr>
              <w:t>will</w:t>
            </w:r>
            <w:r w:rsidR="00877229" w:rsidRPr="00877229">
              <w:rPr>
                <w:rFonts w:ascii="Times New Roman" w:hAnsi="Times New Roman" w:cs="Times New Roman"/>
                <w:bCs/>
              </w:rPr>
              <w:t xml:space="preserve"> put them upon one basket, and offer them in the basket, and the b</w:t>
            </w:r>
            <w:r w:rsidR="00EF0097">
              <w:rPr>
                <w:rFonts w:ascii="Times New Roman" w:hAnsi="Times New Roman" w:cs="Times New Roman"/>
                <w:bCs/>
              </w:rPr>
              <w:t>ullock and the two rams they wi</w:t>
            </w:r>
            <w:r w:rsidR="00877229" w:rsidRPr="00877229">
              <w:rPr>
                <w:rFonts w:ascii="Times New Roman" w:hAnsi="Times New Roman" w:cs="Times New Roman"/>
                <w:bCs/>
              </w:rPr>
              <w:t>ll bring in a vehicle.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7B7D2E" w:rsidRPr="007B7D2E">
              <w:rPr>
                <w:rFonts w:ascii="Times New Roman" w:hAnsi="Times New Roman" w:cs="Times New Roman"/>
                <w:bCs/>
              </w:rPr>
              <w:t xml:space="preserve">And you shall bring Aaron and his sons near the </w:t>
            </w:r>
            <w:r w:rsidR="007B7D2E" w:rsidRPr="007B7D2E">
              <w:rPr>
                <w:rFonts w:ascii="Times New Roman" w:hAnsi="Times New Roman" w:cs="Times New Roman"/>
                <w:bCs/>
              </w:rPr>
              <w:lastRenderedPageBreak/>
              <w:t>entrance of the Tent of Meeting, and you shall bathe them in water.</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4. </w:t>
            </w:r>
            <w:r w:rsidR="00A44040" w:rsidRPr="00A44040">
              <w:rPr>
                <w:rFonts w:ascii="Times New Roman" w:hAnsi="Times New Roman" w:cs="Times New Roman"/>
                <w:bCs/>
              </w:rPr>
              <w:t xml:space="preserve">And Aharon and his two sons </w:t>
            </w:r>
            <w:r w:rsidR="00EF0097">
              <w:rPr>
                <w:rFonts w:ascii="Times New Roman" w:hAnsi="Times New Roman" w:cs="Times New Roman"/>
                <w:bCs/>
              </w:rPr>
              <w:t>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bring near to </w:t>
            </w:r>
            <w:r w:rsidR="00A44040" w:rsidRPr="00A44040">
              <w:rPr>
                <w:rFonts w:ascii="Times New Roman" w:hAnsi="Times New Roman" w:cs="Times New Roman"/>
                <w:bCs/>
              </w:rPr>
              <w:lastRenderedPageBreak/>
              <w:t>the door of the tabernacle of testimony, and wash them, in four measures of living water.</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5. </w:t>
            </w:r>
            <w:r w:rsidR="007B7D2E" w:rsidRPr="007B7D2E">
              <w:rPr>
                <w:rFonts w:ascii="Times New Roman" w:hAnsi="Times New Roman" w:cs="Times New Roman"/>
                <w:bCs/>
              </w:rPr>
              <w:t>And you shall take the garments and clothe Aaron with the tunic, with the robe of the ephod, with the ephod, and with the choshen, and you shall adorn him with the band of the ephod.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take the vestments, and clothe Aharon with the tunic, and the robe of the ephod, and the ephod, and the breastplate, and gird him (or ordain him) with the girdle of the ephod.</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7B7D2E" w:rsidRPr="007B7D2E">
              <w:rPr>
                <w:rFonts w:ascii="Times New Roman" w:hAnsi="Times New Roman" w:cs="Times New Roman"/>
                <w:bCs/>
              </w:rPr>
              <w:t>You shall place the cap upon his head and place the holy crown upon the cap.</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set the </w:t>
            </w:r>
            <w:r w:rsidR="00EF0097" w:rsidRPr="00A44040">
              <w:rPr>
                <w:rFonts w:ascii="Times New Roman" w:hAnsi="Times New Roman" w:cs="Times New Roman"/>
                <w:bCs/>
              </w:rPr>
              <w:t>miter</w:t>
            </w:r>
            <w:r w:rsidR="00A44040" w:rsidRPr="00A44040">
              <w:rPr>
                <w:rFonts w:ascii="Times New Roman" w:hAnsi="Times New Roman" w:cs="Times New Roman"/>
                <w:bCs/>
              </w:rPr>
              <w:t xml:space="preserve"> on his head, and put the diadem upon which is engrave</w:t>
            </w:r>
            <w:r w:rsidR="00EF0097">
              <w:rPr>
                <w:rFonts w:ascii="Times New Roman" w:hAnsi="Times New Roman" w:cs="Times New Roman"/>
                <w:bCs/>
              </w:rPr>
              <w:t>d</w:t>
            </w:r>
            <w:r w:rsidR="00A44040" w:rsidRPr="00A44040">
              <w:rPr>
                <w:rFonts w:ascii="Times New Roman" w:hAnsi="Times New Roman" w:cs="Times New Roman"/>
                <w:bCs/>
              </w:rPr>
              <w:t xml:space="preserve"> the Name of Holiness upon the </w:t>
            </w:r>
            <w:r w:rsidR="00EF0097">
              <w:rPr>
                <w:rFonts w:ascii="Times New Roman" w:hAnsi="Times New Roman" w:cs="Times New Roman"/>
                <w:bCs/>
              </w:rPr>
              <w:t>miter</w:t>
            </w:r>
            <w:r w:rsidR="00A44040" w:rsidRPr="00A44040">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7B7D2E" w:rsidRPr="007B7D2E">
              <w:rPr>
                <w:rFonts w:ascii="Times New Roman" w:hAnsi="Times New Roman" w:cs="Times New Roman"/>
                <w:bCs/>
              </w:rPr>
              <w:t>You shall take the anointing oil and pour [it] on his head and anoint him.</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take the anointing oil, and pour it upon his head and anoint him.</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7B7D2E" w:rsidRPr="007B7D2E">
              <w:rPr>
                <w:rFonts w:ascii="Times New Roman" w:hAnsi="Times New Roman" w:cs="Times New Roman"/>
                <w:bCs/>
              </w:rPr>
              <w:t>And you shall bring his sons near, and you shall clothe them with tunics.</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bring his sons near, and dress them in the tunics,</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7B7D2E" w:rsidRPr="00EF0097">
              <w:rPr>
                <w:rFonts w:ascii="Times New Roman" w:hAnsi="Times New Roman" w:cs="Times New Roman"/>
                <w:b/>
                <w:bCs/>
                <w:highlight w:val="yellow"/>
              </w:rPr>
              <w:t>And you shall gird them with sashes</w:t>
            </w:r>
            <w:r w:rsidR="007B7D2E" w:rsidRPr="007B7D2E">
              <w:rPr>
                <w:rFonts w:ascii="Times New Roman" w:hAnsi="Times New Roman" w:cs="Times New Roman"/>
                <w:bCs/>
              </w:rPr>
              <w:t xml:space="preserve">, Aaron and his sons, and you shall </w:t>
            </w:r>
            <w:r w:rsidR="007B7D2E" w:rsidRPr="00EF0097">
              <w:rPr>
                <w:rFonts w:ascii="Times New Roman" w:hAnsi="Times New Roman" w:cs="Times New Roman"/>
                <w:b/>
                <w:bCs/>
                <w:highlight w:val="yellow"/>
              </w:rPr>
              <w:t>dress them with high hats</w:t>
            </w:r>
            <w:r w:rsidR="007B7D2E" w:rsidRPr="007B7D2E">
              <w:rPr>
                <w:rFonts w:ascii="Times New Roman" w:hAnsi="Times New Roman" w:cs="Times New Roman"/>
                <w:bCs/>
              </w:rPr>
              <w:t xml:space="preserve">, </w:t>
            </w:r>
            <w:r w:rsidR="007B7D2E" w:rsidRPr="00EF0097">
              <w:rPr>
                <w:rFonts w:ascii="Times New Roman" w:hAnsi="Times New Roman" w:cs="Times New Roman"/>
                <w:b/>
                <w:bCs/>
                <w:highlight w:val="yellow"/>
              </w:rPr>
              <w:t>and the kehunah will be a perpetual statute for them</w:t>
            </w:r>
            <w:r w:rsidR="007B7D2E" w:rsidRPr="007B7D2E">
              <w:rPr>
                <w:rFonts w:ascii="Times New Roman" w:hAnsi="Times New Roman" w:cs="Times New Roman"/>
                <w:bCs/>
              </w:rPr>
              <w:t>, and you shall invest Aaron and his sons with full authority.</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EF0097" w:rsidRPr="00EF0097">
              <w:rPr>
                <w:rFonts w:ascii="Times New Roman" w:hAnsi="Times New Roman" w:cs="Times New Roman"/>
                <w:b/>
                <w:bCs/>
                <w:highlight w:val="yellow"/>
              </w:rPr>
              <w:t>and ordain</w:t>
            </w:r>
            <w:r w:rsidR="00A44040" w:rsidRPr="00EF0097">
              <w:rPr>
                <w:rFonts w:ascii="Times New Roman" w:hAnsi="Times New Roman" w:cs="Times New Roman"/>
                <w:b/>
                <w:bCs/>
                <w:highlight w:val="yellow"/>
              </w:rPr>
              <w:t xml:space="preserve"> them with the girdles</w:t>
            </w:r>
            <w:r w:rsidR="00A44040" w:rsidRPr="00A44040">
              <w:rPr>
                <w:rFonts w:ascii="Times New Roman" w:hAnsi="Times New Roman" w:cs="Times New Roman"/>
                <w:bCs/>
              </w:rPr>
              <w:t xml:space="preserve">, Aharon and his sons, </w:t>
            </w:r>
            <w:r w:rsidR="00A44040" w:rsidRPr="00EF0097">
              <w:rPr>
                <w:rFonts w:ascii="Times New Roman" w:hAnsi="Times New Roman" w:cs="Times New Roman"/>
                <w:b/>
                <w:bCs/>
                <w:highlight w:val="yellow"/>
              </w:rPr>
              <w:t xml:space="preserve">and wrap on them the </w:t>
            </w:r>
            <w:r w:rsidR="00EF0097" w:rsidRPr="00EF0097">
              <w:rPr>
                <w:rFonts w:ascii="Times New Roman" w:hAnsi="Times New Roman" w:cs="Times New Roman"/>
                <w:b/>
                <w:bCs/>
                <w:highlight w:val="yellow"/>
              </w:rPr>
              <w:t>miter</w:t>
            </w:r>
            <w:r w:rsidR="00A44040" w:rsidRPr="00EF0097">
              <w:rPr>
                <w:rFonts w:ascii="Times New Roman" w:hAnsi="Times New Roman" w:cs="Times New Roman"/>
                <w:b/>
                <w:bCs/>
                <w:highlight w:val="yellow"/>
              </w:rPr>
              <w:t>s</w:t>
            </w:r>
            <w:r w:rsidR="00A44040" w:rsidRPr="00A44040">
              <w:rPr>
                <w:rFonts w:ascii="Times New Roman" w:hAnsi="Times New Roman" w:cs="Times New Roman"/>
                <w:bCs/>
              </w:rPr>
              <w:t xml:space="preserve">; </w:t>
            </w:r>
            <w:r w:rsidR="00A44040" w:rsidRPr="00EF0097">
              <w:rPr>
                <w:rFonts w:ascii="Times New Roman" w:hAnsi="Times New Roman" w:cs="Times New Roman"/>
                <w:b/>
                <w:bCs/>
                <w:highlight w:val="yellow"/>
              </w:rPr>
              <w:t xml:space="preserve">and the priesthood </w:t>
            </w:r>
            <w:r w:rsidR="00EF0097" w:rsidRPr="00EF0097">
              <w:rPr>
                <w:rFonts w:ascii="Times New Roman" w:hAnsi="Times New Roman" w:cs="Times New Roman"/>
                <w:b/>
                <w:bCs/>
                <w:highlight w:val="yellow"/>
              </w:rPr>
              <w:t>will</w:t>
            </w:r>
            <w:r w:rsidR="00A44040" w:rsidRPr="00EF0097">
              <w:rPr>
                <w:rFonts w:ascii="Times New Roman" w:hAnsi="Times New Roman" w:cs="Times New Roman"/>
                <w:b/>
                <w:bCs/>
                <w:highlight w:val="yellow"/>
              </w:rPr>
              <w:t xml:space="preserve"> be theirs b</w:t>
            </w:r>
            <w:r w:rsidR="00EF0097" w:rsidRPr="00EF0097">
              <w:rPr>
                <w:rFonts w:ascii="Times New Roman" w:hAnsi="Times New Roman" w:cs="Times New Roman"/>
                <w:b/>
                <w:bCs/>
                <w:highlight w:val="yellow"/>
              </w:rPr>
              <w:t>y an everlasting statute</w:t>
            </w:r>
            <w:r w:rsidR="00EF0097">
              <w:rPr>
                <w:rFonts w:ascii="Times New Roman" w:hAnsi="Times New Roman" w:cs="Times New Roman"/>
                <w:bCs/>
              </w:rPr>
              <w:t>. 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offer the oblation of Aharon, and the oblation of his sons.</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7B7D2E" w:rsidRPr="007B7D2E">
              <w:rPr>
                <w:rFonts w:ascii="Times New Roman" w:hAnsi="Times New Roman" w:cs="Times New Roman"/>
                <w:bCs/>
              </w:rPr>
              <w:t>You shall bring the bull to the front of the Tent of Meeting, and Aaron and his sons shall lean their hands upon the head of the bull.</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EF0097">
              <w:rPr>
                <w:rFonts w:ascii="Times New Roman" w:hAnsi="Times New Roman" w:cs="Times New Roman"/>
                <w:bCs/>
              </w:rPr>
              <w:t>¶ 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bring the bullock before the tabernacle of ordinance, and Aharon and his sons </w:t>
            </w:r>
            <w:r w:rsidR="00EF0097">
              <w:rPr>
                <w:rFonts w:ascii="Times New Roman" w:hAnsi="Times New Roman" w:cs="Times New Roman"/>
                <w:bCs/>
              </w:rPr>
              <w:t>will</w:t>
            </w:r>
            <w:r w:rsidR="00A44040" w:rsidRPr="00A44040">
              <w:rPr>
                <w:rFonts w:ascii="Times New Roman" w:hAnsi="Times New Roman" w:cs="Times New Roman"/>
                <w:bCs/>
              </w:rPr>
              <w:t xml:space="preserve"> lay their hands upon the head of the bullock,</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7B7D2E" w:rsidRPr="007B7D2E">
              <w:rPr>
                <w:rFonts w:ascii="Times New Roman" w:hAnsi="Times New Roman" w:cs="Times New Roman"/>
                <w:bCs/>
              </w:rPr>
              <w:t>You shall [then] slaughter the bull before the Lord,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kill the bullock before the door of the tabernacle of ordinance;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7B7D2E" w:rsidRPr="007B7D2E">
              <w:rPr>
                <w:rFonts w:ascii="Times New Roman" w:hAnsi="Times New Roman" w:cs="Times New Roman"/>
                <w:bCs/>
              </w:rPr>
              <w:t>And you shall take [some] of the blood of the bull and apply it on the horns of the altar with your finger, and you shall pour out all the blood upon the base of the altar.</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A44040" w:rsidRPr="00A44040">
              <w:rPr>
                <w:rFonts w:ascii="Times New Roman" w:hAnsi="Times New Roman" w:cs="Times New Roman"/>
                <w:bCs/>
              </w:rPr>
              <w:t xml:space="preserve">and take of the blood of the bullock, and put (it) on the horns </w:t>
            </w:r>
            <w:r w:rsidR="00EF0097">
              <w:rPr>
                <w:rFonts w:ascii="Times New Roman" w:hAnsi="Times New Roman" w:cs="Times New Roman"/>
                <w:bCs/>
              </w:rPr>
              <w:t xml:space="preserve">of the altar with </w:t>
            </w:r>
            <w:r w:rsidR="00A44040" w:rsidRPr="00A44040">
              <w:rPr>
                <w:rFonts w:ascii="Times New Roman" w:hAnsi="Times New Roman" w:cs="Times New Roman"/>
                <w:bCs/>
              </w:rPr>
              <w:t>y</w:t>
            </w:r>
            <w:r w:rsidR="00EF0097">
              <w:rPr>
                <w:rFonts w:ascii="Times New Roman" w:hAnsi="Times New Roman" w:cs="Times New Roman"/>
                <w:bCs/>
              </w:rPr>
              <w:t>our</w:t>
            </w:r>
            <w:r w:rsidR="00A44040" w:rsidRPr="00A44040">
              <w:rPr>
                <w:rFonts w:ascii="Times New Roman" w:hAnsi="Times New Roman" w:cs="Times New Roman"/>
                <w:bCs/>
              </w:rPr>
              <w:t xml:space="preserve"> finger, </w:t>
            </w:r>
            <w:r w:rsidR="00EF0097">
              <w:rPr>
                <w:rFonts w:ascii="Times New Roman" w:hAnsi="Times New Roman" w:cs="Times New Roman"/>
                <w:bCs/>
              </w:rPr>
              <w:t>and all the (remaining) blood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pour out at the foot of the altar.</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7B7D2E" w:rsidRPr="007B7D2E">
              <w:rPr>
                <w:rFonts w:ascii="Times New Roman" w:hAnsi="Times New Roman" w:cs="Times New Roman"/>
                <w:bCs/>
              </w:rPr>
              <w:t>You shall then take all the fat that covers the innards, and the diaphragm with the liver, also the two kidneys and the fat that is upon them, and make them go up in smoke upon the altar.</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 take all the fat that cover the inwards, and what remains</w:t>
            </w:r>
            <w:r w:rsidR="00A44040" w:rsidRPr="00A44040">
              <w:rPr>
                <w:rFonts w:ascii="Times New Roman" w:hAnsi="Times New Roman" w:cs="Times New Roman"/>
                <w:bCs/>
              </w:rPr>
              <w:t xml:space="preserve"> upon the caul of the liver, and the two kidneys, and the fat which is upon them, and set them in order upon the altar.</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7B7D2E" w:rsidRPr="007B7D2E">
              <w:rPr>
                <w:rFonts w:ascii="Times New Roman" w:hAnsi="Times New Roman" w:cs="Times New Roman"/>
                <w:bCs/>
              </w:rPr>
              <w:t>But the flesh of the bull, its hide and its dung you shall burn in fire outside the camp; it is a sin offering.</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A44040" w:rsidRPr="00A44040">
              <w:rPr>
                <w:rFonts w:ascii="Times New Roman" w:hAnsi="Times New Roman" w:cs="Times New Roman"/>
                <w:bCs/>
              </w:rPr>
              <w:t>And the flesh of the bullock, and his ski</w:t>
            </w:r>
            <w:r w:rsidR="00EF0097">
              <w:rPr>
                <w:rFonts w:ascii="Times New Roman" w:hAnsi="Times New Roman" w:cs="Times New Roman"/>
                <w:bCs/>
              </w:rPr>
              <w:t>n, and his dung,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burn with fire without the camp; it is a sin offering.</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7B7D2E" w:rsidRPr="007B7D2E">
              <w:rPr>
                <w:rFonts w:ascii="Times New Roman" w:hAnsi="Times New Roman" w:cs="Times New Roman"/>
                <w:bCs/>
              </w:rPr>
              <w:t>And you shall take the one ram, and Aaron and his sons shall lean their hands upon the ram's head.</w:t>
            </w:r>
          </w:p>
        </w:tc>
        <w:tc>
          <w:tcPr>
            <w:tcW w:w="2500" w:type="pct"/>
            <w:tcBorders>
              <w:top w:val="single" w:sz="4" w:space="0" w:color="auto"/>
              <w:left w:val="single" w:sz="4" w:space="0" w:color="auto"/>
              <w:bottom w:val="single" w:sz="4" w:space="0" w:color="auto"/>
              <w:right w:val="single" w:sz="4" w:space="0" w:color="auto"/>
            </w:tcBorders>
          </w:tcPr>
          <w:p w:rsidR="001C6BB6"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EF0097">
              <w:rPr>
                <w:rFonts w:ascii="Times New Roman" w:hAnsi="Times New Roman" w:cs="Times New Roman"/>
                <w:bCs/>
              </w:rPr>
              <w:t>¶ And the one ram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take, and Aharon and his sons </w:t>
            </w:r>
            <w:r w:rsidR="00EF0097">
              <w:rPr>
                <w:rFonts w:ascii="Times New Roman" w:hAnsi="Times New Roman" w:cs="Times New Roman"/>
                <w:bCs/>
              </w:rPr>
              <w:t>will</w:t>
            </w:r>
            <w:r w:rsidR="00A44040" w:rsidRPr="00A44040">
              <w:rPr>
                <w:rFonts w:ascii="Times New Roman" w:hAnsi="Times New Roman" w:cs="Times New Roman"/>
                <w:bCs/>
              </w:rPr>
              <w:t xml:space="preserve"> lay their hands on the head of the ram.</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7B7D2E" w:rsidRPr="007B7D2E">
              <w:rPr>
                <w:rFonts w:ascii="Times New Roman" w:hAnsi="Times New Roman" w:cs="Times New Roman"/>
                <w:bCs/>
              </w:rPr>
              <w:t>You shall slaughter the ram, and you shall take its blood and sprinkle [it] on the altar all around.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EF0097">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kill the ram, and take his blood and sprinkle on the altar round about.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F24D45" w:rsidRPr="00F24D45">
              <w:rPr>
                <w:rFonts w:ascii="Times New Roman" w:hAnsi="Times New Roman" w:cs="Times New Roman"/>
                <w:bCs/>
              </w:rPr>
              <w:t>And you shall dissect the ram into its parts, and you shall wash its innards and its legs and put them with its parts and with its head,</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A44040" w:rsidRPr="00A44040">
              <w:rPr>
                <w:rFonts w:ascii="Times New Roman" w:hAnsi="Times New Roman" w:cs="Times New Roman"/>
                <w:bCs/>
              </w:rPr>
              <w:t xml:space="preserve">And the ram </w:t>
            </w:r>
            <w:r w:rsidR="00EF0097">
              <w:rPr>
                <w:rFonts w:ascii="Times New Roman" w:hAnsi="Times New Roman" w:cs="Times New Roman"/>
                <w:bCs/>
              </w:rPr>
              <w:t>will</w:t>
            </w:r>
            <w:r w:rsidR="003976DC">
              <w:rPr>
                <w:rFonts w:ascii="Times New Roman" w:hAnsi="Times New Roman" w:cs="Times New Roman"/>
                <w:bCs/>
              </w:rPr>
              <w:t xml:space="preserve"> y</w:t>
            </w:r>
            <w:r w:rsidR="00A44040" w:rsidRPr="00A44040">
              <w:rPr>
                <w:rFonts w:ascii="Times New Roman" w:hAnsi="Times New Roman" w:cs="Times New Roman"/>
                <w:bCs/>
              </w:rPr>
              <w:t>ou divide according to his members (dividings), and wash his inwards and his legs, and set them in order upon his members, and upon his head.</w:t>
            </w:r>
          </w:p>
          <w:p w:rsidR="003976DC" w:rsidRPr="00121E4B" w:rsidRDefault="003976DC" w:rsidP="00001A56">
            <w:pPr>
              <w:keepNext/>
              <w:widowControl w:val="0"/>
              <w:spacing w:after="0" w:line="240" w:lineRule="auto"/>
              <w:jc w:val="both"/>
              <w:rPr>
                <w:rFonts w:ascii="Times New Roman" w:hAnsi="Times New Roman" w:cs="Times New Roman"/>
                <w:bCs/>
              </w:rPr>
            </w:pPr>
            <w:r w:rsidRPr="003976DC">
              <w:rPr>
                <w:rFonts w:ascii="Times New Roman" w:hAnsi="Times New Roman" w:cs="Times New Roman"/>
                <w:bCs/>
              </w:rPr>
              <w:t>JERUSALEM: ¶ And the ram you will divide according to his divisions, and will cleanse his inwards and his legs, and lay them upon his divided parts, upon his head.</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F24D45" w:rsidRPr="00F24D45">
              <w:rPr>
                <w:rFonts w:ascii="Times New Roman" w:hAnsi="Times New Roman" w:cs="Times New Roman"/>
                <w:bCs/>
              </w:rPr>
              <w:t>and you shall make the entire ram go up in smoke upon the altar; it is a burnt offering made to the Lord; it is a spirit of satisfaction, a fire offering for the Lord.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3976DC">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offer the whole ram upon the altar, i</w:t>
            </w:r>
            <w:r w:rsidR="003976DC">
              <w:rPr>
                <w:rFonts w:ascii="Times New Roman" w:hAnsi="Times New Roman" w:cs="Times New Roman"/>
                <w:bCs/>
              </w:rPr>
              <w:t>t is a holocaust before the LORD to be accepted with favo</w:t>
            </w:r>
            <w:r w:rsidR="00A44040" w:rsidRPr="00A44040">
              <w:rPr>
                <w:rFonts w:ascii="Times New Roman" w:hAnsi="Times New Roman" w:cs="Times New Roman"/>
                <w:bCs/>
              </w:rPr>
              <w:t>r, an oblatio</w:t>
            </w:r>
            <w:r w:rsidR="003976DC">
              <w:rPr>
                <w:rFonts w:ascii="Times New Roman" w:hAnsi="Times New Roman" w:cs="Times New Roman"/>
                <w:bCs/>
              </w:rPr>
              <w:t>n it is before the LORD</w:t>
            </w:r>
            <w:r w:rsidR="00A44040" w:rsidRPr="00A44040">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F24D45" w:rsidRPr="00F24D45">
              <w:rPr>
                <w:rFonts w:ascii="Times New Roman" w:hAnsi="Times New Roman" w:cs="Times New Roman"/>
                <w:bCs/>
              </w:rPr>
              <w:t xml:space="preserve">And you shall take the second ram, and Aaron and </w:t>
            </w:r>
            <w:r w:rsidR="00F24D45" w:rsidRPr="00F24D45">
              <w:rPr>
                <w:rFonts w:ascii="Times New Roman" w:hAnsi="Times New Roman" w:cs="Times New Roman"/>
                <w:bCs/>
              </w:rPr>
              <w:lastRenderedPageBreak/>
              <w:t>his sons shall lean their hands upon the ram's head.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19. </w:t>
            </w:r>
            <w:r w:rsidR="003976DC">
              <w:rPr>
                <w:rFonts w:ascii="Times New Roman" w:hAnsi="Times New Roman" w:cs="Times New Roman"/>
                <w:bCs/>
              </w:rPr>
              <w:t>¶ 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take the second ram, and Aharon </w:t>
            </w:r>
            <w:r w:rsidR="00A44040" w:rsidRPr="00A44040">
              <w:rPr>
                <w:rFonts w:ascii="Times New Roman" w:hAnsi="Times New Roman" w:cs="Times New Roman"/>
                <w:bCs/>
              </w:rPr>
              <w:lastRenderedPageBreak/>
              <w:t xml:space="preserve">and his sons </w:t>
            </w:r>
            <w:r w:rsidR="00EF0097">
              <w:rPr>
                <w:rFonts w:ascii="Times New Roman" w:hAnsi="Times New Roman" w:cs="Times New Roman"/>
                <w:bCs/>
              </w:rPr>
              <w:t>will</w:t>
            </w:r>
            <w:r w:rsidR="00A44040" w:rsidRPr="00A44040">
              <w:rPr>
                <w:rFonts w:ascii="Times New Roman" w:hAnsi="Times New Roman" w:cs="Times New Roman"/>
                <w:bCs/>
              </w:rPr>
              <w:t xml:space="preserve"> lay their hands upon the head of the ram.</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20. </w:t>
            </w:r>
            <w:r w:rsidR="00F24D45" w:rsidRPr="00F24D45">
              <w:rPr>
                <w:rFonts w:ascii="Times New Roman" w:hAnsi="Times New Roman" w:cs="Times New Roman"/>
                <w:bCs/>
              </w:rPr>
              <w:t>You shall slaughter the ram, take [some] of its blood and put it upon the cartilage of Aaron's right ear and upon the cartilage of Aaron's sons' right ears, upon the thumbs of their right hands, and upon the big toes of their right feet, and you shall sprinkle the blood upon the altar all around.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3976DC">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kill the ram, and take of his blood, and put upon the tip of Aharon's right ear, and upon the tip of the right ear of his sons, and upon the thumb of their right hands, and upon the toe of their right feet, and pour the rest of the blood upon the altar round about.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F24D45" w:rsidRPr="00F24D45">
              <w:rPr>
                <w:rFonts w:ascii="Times New Roman" w:hAnsi="Times New Roman" w:cs="Times New Roman"/>
                <w:bCs/>
              </w:rPr>
              <w:t>You shall [then] take [some] of the blood that is upon the altar and [some] of the anointing oil, and sprinkle it upon Aaron and upon his garments, upon his sons and upon the garments of his sons with him; thus he will become holy along with his garments, and his sons and their garments with him.</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3976DC">
              <w:rPr>
                <w:rFonts w:ascii="Times New Roman" w:hAnsi="Times New Roman" w:cs="Times New Roman"/>
                <w:bCs/>
              </w:rPr>
              <w:t>And y</w:t>
            </w:r>
            <w:r w:rsidR="00A44040" w:rsidRPr="00A44040">
              <w:rPr>
                <w:rFonts w:ascii="Times New Roman" w:hAnsi="Times New Roman" w:cs="Times New Roman"/>
                <w:bCs/>
              </w:rPr>
              <w:t xml:space="preserve">ou </w:t>
            </w:r>
            <w:r w:rsidR="00EF0097">
              <w:rPr>
                <w:rFonts w:ascii="Times New Roman" w:hAnsi="Times New Roman" w:cs="Times New Roman"/>
                <w:bCs/>
              </w:rPr>
              <w:t>will</w:t>
            </w:r>
            <w:r w:rsidR="00A44040" w:rsidRPr="00A44040">
              <w:rPr>
                <w:rFonts w:ascii="Times New Roman" w:hAnsi="Times New Roman" w:cs="Times New Roman"/>
                <w:bCs/>
              </w:rPr>
              <w:t xml:space="preserve"> take of the blood which is upon the altar, and of the anointing oil, and drop it upon Aharon, and upon his vestments, and on his sons, and on his sons' vestments with him.</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7B7D2E" w:rsidRPr="007B7D2E">
              <w:rPr>
                <w:rFonts w:ascii="Times New Roman" w:hAnsi="Times New Roman" w:cs="Times New Roman"/>
                <w:bCs/>
              </w:rPr>
              <w:t>And you shall take out of the ram the fat and the fat tail and the fat that covers the innards, the diaphragm of the liver, the two kidneys along with the fat that is upon them, and the right thigh,</w:t>
            </w:r>
            <w:r w:rsidR="0036303E">
              <w:rPr>
                <w:rFonts w:ascii="Times New Roman" w:hAnsi="Times New Roman" w:cs="Times New Roman"/>
                <w:bCs/>
              </w:rPr>
              <w:t xml:space="preserve"> for it is a ram of perfection.</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3976DC">
              <w:rPr>
                <w:rFonts w:ascii="Times New Roman" w:hAnsi="Times New Roman" w:cs="Times New Roman"/>
                <w:bCs/>
              </w:rPr>
              <w:t>¶ 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take of the ram, the fat and the</w:t>
            </w:r>
            <w:r w:rsidR="003976DC">
              <w:rPr>
                <w:rFonts w:ascii="Times New Roman" w:hAnsi="Times New Roman" w:cs="Times New Roman"/>
                <w:bCs/>
              </w:rPr>
              <w:t xml:space="preserve"> tail, and the fat that cover</w:t>
            </w:r>
            <w:r w:rsidR="001C6BB6" w:rsidRPr="001C6BB6">
              <w:rPr>
                <w:rFonts w:ascii="Times New Roman" w:hAnsi="Times New Roman" w:cs="Times New Roman"/>
                <w:bCs/>
              </w:rPr>
              <w:t xml:space="preserve"> </w:t>
            </w:r>
            <w:r w:rsidR="003976DC">
              <w:rPr>
                <w:rFonts w:ascii="Times New Roman" w:hAnsi="Times New Roman" w:cs="Times New Roman"/>
                <w:bCs/>
              </w:rPr>
              <w:t>the inwards, and which remain</w:t>
            </w:r>
            <w:r w:rsidR="001C6BB6" w:rsidRPr="001C6BB6">
              <w:rPr>
                <w:rFonts w:ascii="Times New Roman" w:hAnsi="Times New Roman" w:cs="Times New Roman"/>
                <w:bCs/>
              </w:rPr>
              <w:t xml:space="preserve"> upon the caul of the liver, and the two kidneys, and the fat that is upon them, and the right shoulder, for it </w:t>
            </w:r>
            <w:r w:rsidR="001C6BB6">
              <w:rPr>
                <w:rFonts w:ascii="Times New Roman" w:hAnsi="Times New Roman" w:cs="Times New Roman"/>
                <w:bCs/>
              </w:rPr>
              <w:t>is the ram of the oblation;</w:t>
            </w:r>
            <w:r w:rsidR="001C6BB6" w:rsidRPr="001C6BB6">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36303E" w:rsidRPr="0036303E">
              <w:rPr>
                <w:rFonts w:ascii="Times New Roman" w:hAnsi="Times New Roman" w:cs="Times New Roman"/>
                <w:bCs/>
              </w:rPr>
              <w:t>And one loaf of bread, one loaf of oil bread, and one wafer from the basket of matzoth that stands before the Lord,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1C6BB6" w:rsidRPr="001C6BB6">
              <w:rPr>
                <w:rFonts w:ascii="Times New Roman" w:hAnsi="Times New Roman" w:cs="Times New Roman"/>
                <w:bCs/>
              </w:rPr>
              <w:t>and one round of bread, and one cake of bread mingled with oil, and one wafer from the basket of unleavene</w:t>
            </w:r>
            <w:r w:rsidR="003976DC">
              <w:rPr>
                <w:rFonts w:ascii="Times New Roman" w:hAnsi="Times New Roman" w:cs="Times New Roman"/>
                <w:bCs/>
              </w:rPr>
              <w:t>d bread which is before the LORD</w:t>
            </w:r>
            <w:r w:rsidR="001C6BB6" w:rsidRPr="001C6BB6">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36303E" w:rsidRPr="0036303E">
              <w:rPr>
                <w:rFonts w:ascii="Times New Roman" w:hAnsi="Times New Roman" w:cs="Times New Roman"/>
                <w:bCs/>
              </w:rPr>
              <w:t>and you shall place it all upon Aaron's palms and upon his sons' palms, and you shall wave them as a waving before the Lord.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3976DC">
              <w:rPr>
                <w:rFonts w:ascii="Times New Roman" w:hAnsi="Times New Roman" w:cs="Times New Roman"/>
                <w:bCs/>
              </w:rPr>
              <w:t>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put all upon the hands of Aharon and upon the hands of his sons, and </w:t>
            </w:r>
            <w:r w:rsidR="00EF0097">
              <w:rPr>
                <w:rFonts w:ascii="Times New Roman" w:hAnsi="Times New Roman" w:cs="Times New Roman"/>
                <w:bCs/>
              </w:rPr>
              <w:t>will</w:t>
            </w:r>
            <w:r w:rsidR="001C6BB6" w:rsidRPr="001C6BB6">
              <w:rPr>
                <w:rFonts w:ascii="Times New Roman" w:hAnsi="Times New Roman" w:cs="Times New Roman"/>
                <w:bCs/>
              </w:rPr>
              <w:t xml:space="preserve"> uplift them </w:t>
            </w:r>
            <w:r w:rsidR="003976DC">
              <w:rPr>
                <w:rFonts w:ascii="Times New Roman" w:hAnsi="Times New Roman" w:cs="Times New Roman"/>
                <w:bCs/>
              </w:rPr>
              <w:t>for an elevation before the LORD</w:t>
            </w:r>
            <w:r w:rsidR="001C6BB6" w:rsidRPr="001C6BB6">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36303E" w:rsidRPr="0036303E">
              <w:rPr>
                <w:rFonts w:ascii="Times New Roman" w:hAnsi="Times New Roman" w:cs="Times New Roman"/>
                <w:bCs/>
              </w:rPr>
              <w:t>You shall then take them from their hand[s] and make them go up in smoke upon the altar with the burnt offering as a spirit of satisfaction before the Lord; it is a fire offering for the Lord.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3976DC">
              <w:rPr>
                <w:rFonts w:ascii="Times New Roman" w:hAnsi="Times New Roman" w:cs="Times New Roman"/>
                <w:bCs/>
              </w:rPr>
              <w:t>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take them from their hands, and set them in order upon the altar upon the burnt offering, to be received</w:t>
            </w:r>
            <w:r w:rsidR="003976DC">
              <w:rPr>
                <w:rFonts w:ascii="Times New Roman" w:hAnsi="Times New Roman" w:cs="Times New Roman"/>
                <w:bCs/>
              </w:rPr>
              <w:t xml:space="preserve"> with acceptance before the LORD</w:t>
            </w:r>
            <w:r w:rsidR="001C6BB6" w:rsidRPr="001C6BB6">
              <w:rPr>
                <w:rFonts w:ascii="Times New Roman" w:hAnsi="Times New Roman" w:cs="Times New Roman"/>
                <w:bCs/>
              </w:rPr>
              <w:t>: i</w:t>
            </w:r>
            <w:r w:rsidR="003976DC">
              <w:rPr>
                <w:rFonts w:ascii="Times New Roman" w:hAnsi="Times New Roman" w:cs="Times New Roman"/>
                <w:bCs/>
              </w:rPr>
              <w:t>t is an oblation before the LORD</w:t>
            </w:r>
            <w:r w:rsidR="001C6BB6" w:rsidRPr="001C6BB6">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36303E" w:rsidRPr="0036303E">
              <w:rPr>
                <w:rFonts w:ascii="Times New Roman" w:hAnsi="Times New Roman" w:cs="Times New Roman"/>
                <w:bCs/>
              </w:rPr>
              <w:t>And you shall take the breast of the ram of perfection which is Aaron's, and wave it as a waving before the Lord, and it will become your portion.</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3976DC">
              <w:rPr>
                <w:rFonts w:ascii="Times New Roman" w:hAnsi="Times New Roman" w:cs="Times New Roman"/>
                <w:bCs/>
              </w:rPr>
              <w:t>¶ 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take the breast of the ram of Aharon's oblation, and uplift</w:t>
            </w:r>
            <w:r w:rsidR="003976DC">
              <w:rPr>
                <w:rFonts w:ascii="Times New Roman" w:hAnsi="Times New Roman" w:cs="Times New Roman"/>
                <w:bCs/>
              </w:rPr>
              <w:t xml:space="preserve"> it, an elevation before the LORD</w:t>
            </w:r>
            <w:r w:rsidR="001C6BB6">
              <w:rPr>
                <w:rFonts w:ascii="Times New Roman" w:hAnsi="Times New Roman" w:cs="Times New Roman"/>
                <w:bCs/>
              </w:rPr>
              <w:t xml:space="preserve">, and it </w:t>
            </w:r>
            <w:r w:rsidR="00EF0097">
              <w:rPr>
                <w:rFonts w:ascii="Times New Roman" w:hAnsi="Times New Roman" w:cs="Times New Roman"/>
                <w:bCs/>
              </w:rPr>
              <w:t>will</w:t>
            </w:r>
            <w:r w:rsidR="003976DC">
              <w:rPr>
                <w:rFonts w:ascii="Times New Roman" w:hAnsi="Times New Roman" w:cs="Times New Roman"/>
                <w:bCs/>
              </w:rPr>
              <w:t xml:space="preserve"> be their</w:t>
            </w:r>
            <w:r w:rsidR="001C6BB6">
              <w:rPr>
                <w:rFonts w:ascii="Times New Roman" w:hAnsi="Times New Roman" w:cs="Times New Roman"/>
                <w:bCs/>
              </w:rPr>
              <w:t xml:space="preserve"> portion.</w:t>
            </w:r>
            <w:r w:rsidR="001C6BB6" w:rsidRPr="001C6BB6">
              <w:rPr>
                <w:rFonts w:ascii="Times New Roman" w:hAnsi="Times New Roman" w:cs="Times New Roman"/>
                <w:bCs/>
              </w:rPr>
              <w:t xml:space="preserve"> </w:t>
            </w:r>
          </w:p>
          <w:p w:rsidR="009C3326" w:rsidRPr="00121E4B" w:rsidRDefault="009C3326"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 The breast.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36303E" w:rsidRPr="0036303E">
              <w:rPr>
                <w:rFonts w:ascii="Times New Roman" w:hAnsi="Times New Roman" w:cs="Times New Roman"/>
                <w:bCs/>
              </w:rPr>
              <w:t>And you shall sanctify the breast of the waving and the thigh of the uplifting, which was waved and which was lifted up, of the ram of perfection, of that which is Aaron's and of that which is his sons'</w:t>
            </w:r>
            <w:r w:rsidR="0036303E">
              <w:rPr>
                <w:rFonts w:ascii="Times New Roman" w:hAnsi="Times New Roman" w:cs="Times New Roman"/>
                <w:bCs/>
              </w:rPr>
              <w:t>.</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3976DC">
              <w:rPr>
                <w:rFonts w:ascii="Times New Roman" w:hAnsi="Times New Roman" w:cs="Times New Roman"/>
                <w:bCs/>
              </w:rPr>
              <w:t>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consecrate the breast of the elevation and the shoulder of the separation, which have been uplifted and separated from the ram of the oblation from the hand of Aharon and from the hand of his sons.</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36303E" w:rsidRPr="0036303E">
              <w:rPr>
                <w:rFonts w:ascii="Times New Roman" w:hAnsi="Times New Roman" w:cs="Times New Roman"/>
                <w:bCs/>
              </w:rPr>
              <w:t>And so it shall remain for Aaron and his sons as a perpetual allotment from the children of Israel; for it is an offering, and it shall remain an offering from the children of Israel of their peace offerings; it is their offering to the Lord.</w:t>
            </w:r>
          </w:p>
        </w:tc>
        <w:tc>
          <w:tcPr>
            <w:tcW w:w="2500" w:type="pct"/>
            <w:tcBorders>
              <w:top w:val="single" w:sz="4" w:space="0" w:color="auto"/>
              <w:left w:val="single" w:sz="4" w:space="0" w:color="auto"/>
              <w:bottom w:val="single" w:sz="4" w:space="0" w:color="auto"/>
              <w:right w:val="single" w:sz="4" w:space="0" w:color="auto"/>
            </w:tcBorders>
          </w:tcPr>
          <w:p w:rsidR="00A52077" w:rsidRPr="00121E4B"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1C6BB6" w:rsidRPr="001C6BB6">
              <w:rPr>
                <w:rFonts w:ascii="Times New Roman" w:hAnsi="Times New Roman" w:cs="Times New Roman"/>
                <w:bCs/>
              </w:rPr>
              <w:t xml:space="preserve">And it </w:t>
            </w:r>
            <w:r w:rsidR="00EF0097">
              <w:rPr>
                <w:rFonts w:ascii="Times New Roman" w:hAnsi="Times New Roman" w:cs="Times New Roman"/>
                <w:bCs/>
              </w:rPr>
              <w:t>will</w:t>
            </w:r>
            <w:r w:rsidR="001C6BB6" w:rsidRPr="001C6BB6">
              <w:rPr>
                <w:rFonts w:ascii="Times New Roman" w:hAnsi="Times New Roman" w:cs="Times New Roman"/>
                <w:bCs/>
              </w:rPr>
              <w:t xml:space="preserve"> be for Aharon and for his sons by a perpetual statute for the sons of Israel; because it is a separation, and a separation it </w:t>
            </w:r>
            <w:r w:rsidR="00EF0097">
              <w:rPr>
                <w:rFonts w:ascii="Times New Roman" w:hAnsi="Times New Roman" w:cs="Times New Roman"/>
                <w:bCs/>
              </w:rPr>
              <w:t>will</w:t>
            </w:r>
            <w:r w:rsidR="001C6BB6" w:rsidRPr="001C6BB6">
              <w:rPr>
                <w:rFonts w:ascii="Times New Roman" w:hAnsi="Times New Roman" w:cs="Times New Roman"/>
                <w:bCs/>
              </w:rPr>
              <w:t xml:space="preserve"> be from the sons of Israel from the offerings of their consecration, </w:t>
            </w:r>
            <w:r w:rsidR="003976DC">
              <w:rPr>
                <w:rFonts w:ascii="Times New Roman" w:hAnsi="Times New Roman" w:cs="Times New Roman"/>
                <w:bCs/>
              </w:rPr>
              <w:t>their separation before the LORD</w:t>
            </w:r>
            <w:r w:rsidR="001C6BB6" w:rsidRPr="001C6BB6">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36303E" w:rsidRPr="0036303E">
              <w:rPr>
                <w:rFonts w:ascii="Times New Roman" w:hAnsi="Times New Roman" w:cs="Times New Roman"/>
                <w:bCs/>
              </w:rPr>
              <w:t>The holy garments that are Aaron's shall be for his sons after him, to be exalted through them and invested with full authority through them.</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1C6BB6" w:rsidRPr="001C6BB6">
              <w:rPr>
                <w:rFonts w:ascii="Times New Roman" w:hAnsi="Times New Roman" w:cs="Times New Roman"/>
                <w:bCs/>
              </w:rPr>
              <w:t xml:space="preserve">¶ And the holy vestments of Aharon </w:t>
            </w:r>
            <w:r w:rsidR="00EF0097">
              <w:rPr>
                <w:rFonts w:ascii="Times New Roman" w:hAnsi="Times New Roman" w:cs="Times New Roman"/>
                <w:bCs/>
              </w:rPr>
              <w:t>will</w:t>
            </w:r>
            <w:r w:rsidR="001C6BB6" w:rsidRPr="001C6BB6">
              <w:rPr>
                <w:rFonts w:ascii="Times New Roman" w:hAnsi="Times New Roman" w:cs="Times New Roman"/>
                <w:bCs/>
              </w:rPr>
              <w:t xml:space="preserve"> be to his sons after him, to be anointed in them, and in</w:t>
            </w:r>
            <w:r w:rsidR="001C6BB6">
              <w:rPr>
                <w:rFonts w:ascii="Times New Roman" w:hAnsi="Times New Roman" w:cs="Times New Roman"/>
                <w:bCs/>
              </w:rPr>
              <w:t xml:space="preserve"> them to offer their oblations.</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36303E" w:rsidRPr="0036303E">
              <w:rPr>
                <w:rFonts w:ascii="Times New Roman" w:hAnsi="Times New Roman" w:cs="Times New Roman"/>
                <w:bCs/>
              </w:rPr>
              <w:t>Seven days shall the one of his sons [who will be] the kohen in his place wear them, the one who is to enter the Tent of Meeting to serve in the Holy.</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1C6BB6" w:rsidRPr="001C6BB6">
              <w:rPr>
                <w:rFonts w:ascii="Times New Roman" w:hAnsi="Times New Roman" w:cs="Times New Roman"/>
                <w:bCs/>
              </w:rPr>
              <w:t xml:space="preserve">Seven days </w:t>
            </w:r>
            <w:r w:rsidR="00EF0097">
              <w:rPr>
                <w:rFonts w:ascii="Times New Roman" w:hAnsi="Times New Roman" w:cs="Times New Roman"/>
                <w:bCs/>
              </w:rPr>
              <w:t>will</w:t>
            </w:r>
            <w:r w:rsidR="001C6BB6" w:rsidRPr="001C6BB6">
              <w:rPr>
                <w:rFonts w:ascii="Times New Roman" w:hAnsi="Times New Roman" w:cs="Times New Roman"/>
                <w:bCs/>
              </w:rPr>
              <w:t xml:space="preserve"> t</w:t>
            </w:r>
            <w:r w:rsidR="003976DC">
              <w:rPr>
                <w:rFonts w:ascii="Times New Roman" w:hAnsi="Times New Roman" w:cs="Times New Roman"/>
                <w:bCs/>
              </w:rPr>
              <w:t>he priest wear them, who arises</w:t>
            </w:r>
            <w:r w:rsidR="001C6BB6" w:rsidRPr="001C6BB6">
              <w:rPr>
                <w:rFonts w:ascii="Times New Roman" w:hAnsi="Times New Roman" w:cs="Times New Roman"/>
                <w:bCs/>
              </w:rPr>
              <w:t xml:space="preserve"> after him from his sons, but not from the Levit</w:t>
            </w:r>
            <w:r w:rsidR="003976DC">
              <w:rPr>
                <w:rFonts w:ascii="Times New Roman" w:hAnsi="Times New Roman" w:cs="Times New Roman"/>
                <w:bCs/>
              </w:rPr>
              <w:t>es, at the time when he enters</w:t>
            </w:r>
            <w:r w:rsidR="001C6BB6" w:rsidRPr="001C6BB6">
              <w:rPr>
                <w:rFonts w:ascii="Times New Roman" w:hAnsi="Times New Roman" w:cs="Times New Roman"/>
                <w:bCs/>
              </w:rPr>
              <w:t xml:space="preserve"> into the tabernacle of ordinance to minister in the sanctuary.</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7B7D2E" w:rsidRPr="007B7D2E">
              <w:rPr>
                <w:rFonts w:ascii="Times New Roman" w:hAnsi="Times New Roman" w:cs="Times New Roman"/>
                <w:bCs/>
              </w:rPr>
              <w:t xml:space="preserve">You shall take the ram of perfection and cook its </w:t>
            </w:r>
            <w:r w:rsidR="007B7D2E" w:rsidRPr="007B7D2E">
              <w:rPr>
                <w:rFonts w:ascii="Times New Roman" w:hAnsi="Times New Roman" w:cs="Times New Roman"/>
                <w:bCs/>
              </w:rPr>
              <w:lastRenderedPageBreak/>
              <w:t>flesh in a holy place.</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31. </w:t>
            </w:r>
            <w:r w:rsidR="003976DC">
              <w:rPr>
                <w:rFonts w:ascii="Times New Roman" w:hAnsi="Times New Roman" w:cs="Times New Roman"/>
                <w:bCs/>
              </w:rPr>
              <w:t>¶ And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take the ram of the oblation, and </w:t>
            </w:r>
            <w:r w:rsidR="001C6BB6" w:rsidRPr="001C6BB6">
              <w:rPr>
                <w:rFonts w:ascii="Times New Roman" w:hAnsi="Times New Roman" w:cs="Times New Roman"/>
                <w:bCs/>
              </w:rPr>
              <w:lastRenderedPageBreak/>
              <w:t>bo</w:t>
            </w:r>
            <w:r w:rsidR="001C6BB6">
              <w:rPr>
                <w:rFonts w:ascii="Times New Roman" w:hAnsi="Times New Roman" w:cs="Times New Roman"/>
                <w:bCs/>
              </w:rPr>
              <w:t>il its flesh in the holy place;</w:t>
            </w:r>
            <w:r w:rsidR="001C6BB6" w:rsidRPr="001C6BB6">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32. </w:t>
            </w:r>
            <w:r w:rsidR="007B7D2E" w:rsidRPr="007B7D2E">
              <w:rPr>
                <w:rFonts w:ascii="Times New Roman" w:hAnsi="Times New Roman" w:cs="Times New Roman"/>
                <w:bCs/>
              </w:rPr>
              <w:t>Aaron and his sons shall eat the flesh of the ram and the bread that is in the basket,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1C6BB6" w:rsidRPr="001C6BB6">
              <w:rPr>
                <w:rFonts w:ascii="Times New Roman" w:hAnsi="Times New Roman" w:cs="Times New Roman"/>
                <w:bCs/>
              </w:rPr>
              <w:t xml:space="preserve">and Aharon and his sons </w:t>
            </w:r>
            <w:r w:rsidR="00EF0097">
              <w:rPr>
                <w:rFonts w:ascii="Times New Roman" w:hAnsi="Times New Roman" w:cs="Times New Roman"/>
                <w:bCs/>
              </w:rPr>
              <w:t>will</w:t>
            </w:r>
            <w:r w:rsidR="001C6BB6" w:rsidRPr="001C6BB6">
              <w:rPr>
                <w:rFonts w:ascii="Times New Roman" w:hAnsi="Times New Roman" w:cs="Times New Roman"/>
                <w:bCs/>
              </w:rPr>
              <w:t xml:space="preserve"> eat the flesh of the ram, and the bread that is in the basket at the door of the tabernacle of ordinance.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7B7D2E" w:rsidRPr="007B7D2E">
              <w:rPr>
                <w:rFonts w:ascii="Times New Roman" w:hAnsi="Times New Roman" w:cs="Times New Roman"/>
                <w:bCs/>
              </w:rPr>
              <w:t>They shall eat those things with which atonement has been effected, in order to invest them with full authority, to sanctify them, but a stranger shall not eat [of them], because they are a sacred thing.</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1C6BB6" w:rsidRPr="001C6BB6">
              <w:rPr>
                <w:rFonts w:ascii="Times New Roman" w:hAnsi="Times New Roman" w:cs="Times New Roman"/>
                <w:bCs/>
              </w:rPr>
              <w:t xml:space="preserve">And they </w:t>
            </w:r>
            <w:r w:rsidR="00EF0097">
              <w:rPr>
                <w:rFonts w:ascii="Times New Roman" w:hAnsi="Times New Roman" w:cs="Times New Roman"/>
                <w:bCs/>
              </w:rPr>
              <w:t>will</w:t>
            </w:r>
            <w:r w:rsidR="001C6BB6" w:rsidRPr="001C6BB6">
              <w:rPr>
                <w:rFonts w:ascii="Times New Roman" w:hAnsi="Times New Roman" w:cs="Times New Roman"/>
                <w:bCs/>
              </w:rPr>
              <w:t xml:space="preserve"> eat those things by which atonemen</w:t>
            </w:r>
            <w:r w:rsidR="003976DC">
              <w:rPr>
                <w:rFonts w:ascii="Times New Roman" w:hAnsi="Times New Roman" w:cs="Times New Roman"/>
                <w:bCs/>
              </w:rPr>
              <w:t>t</w:t>
            </w:r>
            <w:r w:rsidR="001C6BB6" w:rsidRPr="001C6BB6">
              <w:rPr>
                <w:rFonts w:ascii="Times New Roman" w:hAnsi="Times New Roman" w:cs="Times New Roman"/>
                <w:bCs/>
              </w:rPr>
              <w:t xml:space="preserve"> was made for them in offering their oblations to sanctify them to minister before Me: but the profane </w:t>
            </w:r>
            <w:r w:rsidR="00EF0097">
              <w:rPr>
                <w:rFonts w:ascii="Times New Roman" w:hAnsi="Times New Roman" w:cs="Times New Roman"/>
                <w:bCs/>
              </w:rPr>
              <w:t>will</w:t>
            </w:r>
            <w:r w:rsidR="001C6BB6" w:rsidRPr="001C6BB6">
              <w:rPr>
                <w:rFonts w:ascii="Times New Roman" w:hAnsi="Times New Roman" w:cs="Times New Roman"/>
                <w:bCs/>
              </w:rPr>
              <w:t xml:space="preserve"> not eat; for they are holy.</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7B7D2E" w:rsidRPr="007B7D2E">
              <w:rPr>
                <w:rFonts w:ascii="Times New Roman" w:hAnsi="Times New Roman" w:cs="Times New Roman"/>
                <w:bCs/>
              </w:rPr>
              <w:t>If any of the flesh of the perfection [offering] or of the bread is left over until the next morning, what is left over you shall burn in fire; it shall not be eaten because it is a sacred thing.</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1C6BB6" w:rsidRPr="001C6BB6">
              <w:rPr>
                <w:rFonts w:ascii="Times New Roman" w:hAnsi="Times New Roman" w:cs="Times New Roman"/>
                <w:bCs/>
              </w:rPr>
              <w:t>And if any of the flesh of the oblation and of the br</w:t>
            </w:r>
            <w:r w:rsidR="003976DC">
              <w:rPr>
                <w:rFonts w:ascii="Times New Roman" w:hAnsi="Times New Roman" w:cs="Times New Roman"/>
                <w:bCs/>
              </w:rPr>
              <w:t>ead remain until the morning,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3976DC">
              <w:rPr>
                <w:rFonts w:ascii="Times New Roman" w:hAnsi="Times New Roman" w:cs="Times New Roman"/>
                <w:bCs/>
              </w:rPr>
              <w:t xml:space="preserve"> burn that which remain</w:t>
            </w:r>
            <w:r w:rsidR="001C6BB6" w:rsidRPr="001C6BB6">
              <w:rPr>
                <w:rFonts w:ascii="Times New Roman" w:hAnsi="Times New Roman" w:cs="Times New Roman"/>
                <w:bCs/>
              </w:rPr>
              <w:t xml:space="preserve"> with fire; it </w:t>
            </w:r>
            <w:r w:rsidR="00EF0097">
              <w:rPr>
                <w:rFonts w:ascii="Times New Roman" w:hAnsi="Times New Roman" w:cs="Times New Roman"/>
                <w:bCs/>
              </w:rPr>
              <w:t>will</w:t>
            </w:r>
            <w:r w:rsidR="001C6BB6" w:rsidRPr="001C6BB6">
              <w:rPr>
                <w:rFonts w:ascii="Times New Roman" w:hAnsi="Times New Roman" w:cs="Times New Roman"/>
                <w:bCs/>
              </w:rPr>
              <w:t xml:space="preserve"> not be eaten; for it is sacred.</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7B7D2E" w:rsidRPr="007B7D2E">
              <w:rPr>
                <w:rFonts w:ascii="Times New Roman" w:hAnsi="Times New Roman" w:cs="Times New Roman"/>
                <w:bCs/>
              </w:rPr>
              <w:t>So shall you do to Aaron and his sons, according to all that I have commanded you; for seven days you shall perform their investiture.</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3976DC">
              <w:rPr>
                <w:rFonts w:ascii="Times New Roman" w:hAnsi="Times New Roman" w:cs="Times New Roman"/>
                <w:bCs/>
              </w:rPr>
              <w:t>¶ And thus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do to Aharon and to his sons according to al</w:t>
            </w:r>
            <w:r w:rsidR="003976DC">
              <w:rPr>
                <w:rFonts w:ascii="Times New Roman" w:hAnsi="Times New Roman" w:cs="Times New Roman"/>
                <w:bCs/>
              </w:rPr>
              <w:t>l that I have prescribed to you; seven days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Pr>
                <w:rFonts w:ascii="Times New Roman" w:hAnsi="Times New Roman" w:cs="Times New Roman"/>
                <w:bCs/>
              </w:rPr>
              <w:t xml:space="preserve"> offer their oblation.</w:t>
            </w:r>
            <w:r w:rsidR="001C6BB6" w:rsidRPr="001C6BB6">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7B7D2E" w:rsidRPr="007B7D2E">
              <w:rPr>
                <w:rFonts w:ascii="Times New Roman" w:hAnsi="Times New Roman" w:cs="Times New Roman"/>
                <w:bCs/>
              </w:rPr>
              <w:t>And a bull as a sin offering you shall offer up every day for the atonements, and you shall purify the altar by performing atonement upon it, and you shall anoint it, in order to sanctify it.</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1C6BB6" w:rsidRPr="001C6BB6">
              <w:rPr>
                <w:rFonts w:ascii="Times New Roman" w:hAnsi="Times New Roman" w:cs="Times New Roman"/>
                <w:bCs/>
              </w:rPr>
              <w:t>And</w:t>
            </w:r>
            <w:r w:rsidR="003976DC">
              <w:rPr>
                <w:rFonts w:ascii="Times New Roman" w:hAnsi="Times New Roman" w:cs="Times New Roman"/>
                <w:bCs/>
              </w:rPr>
              <w:t xml:space="preserve"> a bullock for a sin offering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offer daily for atonement, and </w:t>
            </w:r>
            <w:r w:rsidR="00EF0097">
              <w:rPr>
                <w:rFonts w:ascii="Times New Roman" w:hAnsi="Times New Roman" w:cs="Times New Roman"/>
                <w:bCs/>
              </w:rPr>
              <w:t>will</w:t>
            </w:r>
            <w:r w:rsidR="001C6BB6" w:rsidRPr="001C6BB6">
              <w:rPr>
                <w:rFonts w:ascii="Times New Roman" w:hAnsi="Times New Roman" w:cs="Times New Roman"/>
                <w:bCs/>
              </w:rPr>
              <w:t xml:space="preserve"> anoint the altar in of</w:t>
            </w:r>
            <w:r w:rsidR="003976DC">
              <w:rPr>
                <w:rFonts w:ascii="Times New Roman" w:hAnsi="Times New Roman" w:cs="Times New Roman"/>
                <w:bCs/>
              </w:rPr>
              <w:t>fering the atonement upon it;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anoint it, to consecrate it.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007B7D2E" w:rsidRPr="003976DC">
              <w:rPr>
                <w:rFonts w:ascii="Times New Roman" w:hAnsi="Times New Roman" w:cs="Times New Roman"/>
                <w:b/>
                <w:bCs/>
                <w:highlight w:val="yellow"/>
              </w:rPr>
              <w:t>For seven days you shall perform atonement upon the altar and sanctify it. Henceforth, the altar shall be a holy of holies. Whatever touches the altar will be holy.</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003976DC" w:rsidRPr="003976DC">
              <w:rPr>
                <w:rFonts w:ascii="Times New Roman" w:hAnsi="Times New Roman" w:cs="Times New Roman"/>
                <w:b/>
                <w:bCs/>
                <w:highlight w:val="yellow"/>
              </w:rPr>
              <w:t>Seven days make y</w:t>
            </w:r>
            <w:r w:rsidR="001C6BB6" w:rsidRPr="003976DC">
              <w:rPr>
                <w:rFonts w:ascii="Times New Roman" w:hAnsi="Times New Roman" w:cs="Times New Roman"/>
                <w:b/>
                <w:bCs/>
                <w:highlight w:val="yellow"/>
              </w:rPr>
              <w:t xml:space="preserve">ou atonement upon the altar to consecrate it; and it </w:t>
            </w:r>
            <w:r w:rsidR="00EF0097" w:rsidRPr="003976DC">
              <w:rPr>
                <w:rFonts w:ascii="Times New Roman" w:hAnsi="Times New Roman" w:cs="Times New Roman"/>
                <w:b/>
                <w:bCs/>
                <w:highlight w:val="yellow"/>
              </w:rPr>
              <w:t>will</w:t>
            </w:r>
            <w:r w:rsidR="001C6BB6" w:rsidRPr="003976DC">
              <w:rPr>
                <w:rFonts w:ascii="Times New Roman" w:hAnsi="Times New Roman" w:cs="Times New Roman"/>
                <w:b/>
                <w:bCs/>
                <w:highlight w:val="yellow"/>
              </w:rPr>
              <w:t xml:space="preserve"> be the altar of the Holy of Holies. Every one of th</w:t>
            </w:r>
            <w:r w:rsidR="003976DC" w:rsidRPr="003976DC">
              <w:rPr>
                <w:rFonts w:ascii="Times New Roman" w:hAnsi="Times New Roman" w:cs="Times New Roman"/>
                <w:b/>
                <w:bCs/>
                <w:highlight w:val="yellow"/>
              </w:rPr>
              <w:t>e sons of Aharon who approaches</w:t>
            </w:r>
            <w:r w:rsidR="001C6BB6" w:rsidRPr="003976DC">
              <w:rPr>
                <w:rFonts w:ascii="Times New Roman" w:hAnsi="Times New Roman" w:cs="Times New Roman"/>
                <w:b/>
                <w:bCs/>
                <w:highlight w:val="yellow"/>
              </w:rPr>
              <w:t xml:space="preserve"> to the altar must be holy; to the rest of the people it is not lawful to approach, lest they be burned w</w:t>
            </w:r>
            <w:r w:rsidR="003976DC" w:rsidRPr="003976DC">
              <w:rPr>
                <w:rFonts w:ascii="Times New Roman" w:hAnsi="Times New Roman" w:cs="Times New Roman"/>
                <w:b/>
                <w:bCs/>
                <w:highlight w:val="yellow"/>
              </w:rPr>
              <w:t>ith the fiery flame which comes</w:t>
            </w:r>
            <w:r w:rsidR="001C6BB6" w:rsidRPr="003976DC">
              <w:rPr>
                <w:rFonts w:ascii="Times New Roman" w:hAnsi="Times New Roman" w:cs="Times New Roman"/>
                <w:b/>
                <w:bCs/>
                <w:highlight w:val="yellow"/>
              </w:rPr>
              <w:t xml:space="preserve"> from the holy place.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007B7D2E" w:rsidRPr="007B7D2E">
              <w:rPr>
                <w:rFonts w:ascii="Times New Roman" w:hAnsi="Times New Roman" w:cs="Times New Roman"/>
                <w:bCs/>
              </w:rPr>
              <w:t>And this is what you shall offer upon the altar: lambs in their first year, two a day, continually.</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001C6BB6" w:rsidRPr="001C6BB6">
              <w:rPr>
                <w:rFonts w:ascii="Times New Roman" w:hAnsi="Times New Roman" w:cs="Times New Roman"/>
                <w:bCs/>
              </w:rPr>
              <w:t>¶ A</w:t>
            </w:r>
            <w:r w:rsidR="003976DC">
              <w:rPr>
                <w:rFonts w:ascii="Times New Roman" w:hAnsi="Times New Roman" w:cs="Times New Roman"/>
                <w:bCs/>
              </w:rPr>
              <w:t>nd this is the oblation which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perform upon the altar; two lamb</w:t>
            </w:r>
            <w:r w:rsidR="001C6BB6">
              <w:rPr>
                <w:rFonts w:ascii="Times New Roman" w:hAnsi="Times New Roman" w:cs="Times New Roman"/>
                <w:bCs/>
              </w:rPr>
              <w:t>s of one year, daily, evermore.</w:t>
            </w:r>
            <w:r w:rsidR="001C6BB6" w:rsidRPr="001C6BB6">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39. </w:t>
            </w:r>
            <w:r w:rsidR="007B7D2E" w:rsidRPr="007B7D2E">
              <w:rPr>
                <w:rFonts w:ascii="Times New Roman" w:hAnsi="Times New Roman" w:cs="Times New Roman"/>
                <w:bCs/>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39. </w:t>
            </w:r>
            <w:r w:rsidR="004E4672">
              <w:rPr>
                <w:rFonts w:ascii="Times New Roman" w:hAnsi="Times New Roman" w:cs="Times New Roman"/>
                <w:bCs/>
              </w:rPr>
              <w:t>The one lamb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perform in the</w:t>
            </w:r>
            <w:r w:rsidR="004E4672">
              <w:rPr>
                <w:rFonts w:ascii="Times New Roman" w:hAnsi="Times New Roman" w:cs="Times New Roman"/>
                <w:bCs/>
              </w:rPr>
              <w:t xml:space="preserve"> morning; and the second lamb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perform between the evenings.</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40. </w:t>
            </w:r>
            <w:r w:rsidR="007B7D2E" w:rsidRPr="007B7D2E">
              <w:rPr>
                <w:rFonts w:ascii="Times New Roman" w:hAnsi="Times New Roman" w:cs="Times New Roman"/>
                <w:bCs/>
              </w:rPr>
              <w:t>And one tenth of fine flour, thoroughly mixed with a quarter of a hin of crushed [olive] oil, and a libation of one quarter of a hin of wine, for the one lamb.</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40. </w:t>
            </w:r>
            <w:r w:rsidR="001C6BB6" w:rsidRPr="001C6BB6">
              <w:rPr>
                <w:rFonts w:ascii="Times New Roman" w:hAnsi="Times New Roman" w:cs="Times New Roman"/>
                <w:bCs/>
              </w:rPr>
              <w:t>And the tenth of flour mingled with oil of olives bea</w:t>
            </w:r>
            <w:r w:rsidR="004E4672">
              <w:rPr>
                <w:rFonts w:ascii="Times New Roman" w:hAnsi="Times New Roman" w:cs="Times New Roman"/>
                <w:bCs/>
              </w:rPr>
              <w:t>ten; (with) the fourth of a hin</w:t>
            </w:r>
            <w:r w:rsidR="001C6BB6" w:rsidRPr="001C6BB6">
              <w:rPr>
                <w:rFonts w:ascii="Times New Roman" w:hAnsi="Times New Roman" w:cs="Times New Roman"/>
                <w:bCs/>
              </w:rPr>
              <w:t>, and the libation of a fo</w:t>
            </w:r>
            <w:r w:rsidR="004E4672">
              <w:rPr>
                <w:rFonts w:ascii="Times New Roman" w:hAnsi="Times New Roman" w:cs="Times New Roman"/>
                <w:bCs/>
              </w:rPr>
              <w:t>urth of a hin</w:t>
            </w:r>
            <w:r w:rsidR="001C6BB6" w:rsidRPr="001C6BB6">
              <w:rPr>
                <w:rFonts w:ascii="Times New Roman" w:hAnsi="Times New Roman" w:cs="Times New Roman"/>
                <w:bCs/>
              </w:rPr>
              <w:t xml:space="preserve"> for the one lamb.</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41. </w:t>
            </w:r>
            <w:r w:rsidR="007B7D2E" w:rsidRPr="007B7D2E">
              <w:rPr>
                <w:rFonts w:ascii="Times New Roman" w:hAnsi="Times New Roman" w:cs="Times New Roman"/>
                <w:bCs/>
              </w:rPr>
              <w:t xml:space="preserve">And the other lamb you shall offer up </w:t>
            </w:r>
            <w:r w:rsidR="007B7D2E" w:rsidRPr="004E4672">
              <w:rPr>
                <w:rFonts w:ascii="Times New Roman" w:hAnsi="Times New Roman" w:cs="Times New Roman"/>
                <w:b/>
                <w:bCs/>
                <w:highlight w:val="yellow"/>
              </w:rPr>
              <w:t>in the afternoon</w:t>
            </w:r>
            <w:r w:rsidR="007B7D2E" w:rsidRPr="007B7D2E">
              <w:rPr>
                <w:rFonts w:ascii="Times New Roman" w:hAnsi="Times New Roman" w:cs="Times New Roman"/>
                <w:bCs/>
              </w:rPr>
              <w:t>; you shall offer [it] up like the meal offering of the morning and its libation, as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41. </w:t>
            </w:r>
            <w:r w:rsidR="004E4672">
              <w:rPr>
                <w:rFonts w:ascii="Times New Roman" w:hAnsi="Times New Roman" w:cs="Times New Roman"/>
                <w:bCs/>
              </w:rPr>
              <w:t>And the second lamb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perform </w:t>
            </w:r>
            <w:r w:rsidR="001C6BB6" w:rsidRPr="004E4672">
              <w:rPr>
                <w:rFonts w:ascii="Times New Roman" w:hAnsi="Times New Roman" w:cs="Times New Roman"/>
                <w:b/>
                <w:bCs/>
                <w:highlight w:val="yellow"/>
              </w:rPr>
              <w:t>between the evenings</w:t>
            </w:r>
            <w:r w:rsidR="001C6BB6" w:rsidRPr="001C6BB6">
              <w:rPr>
                <w:rFonts w:ascii="Times New Roman" w:hAnsi="Times New Roman" w:cs="Times New Roman"/>
                <w:bCs/>
              </w:rPr>
              <w:t xml:space="preserve">: it </w:t>
            </w:r>
            <w:r w:rsidR="00EF0097">
              <w:rPr>
                <w:rFonts w:ascii="Times New Roman" w:hAnsi="Times New Roman" w:cs="Times New Roman"/>
                <w:bCs/>
              </w:rPr>
              <w:t>will</w:t>
            </w:r>
            <w:r w:rsidR="001C6BB6" w:rsidRPr="001C6BB6">
              <w:rPr>
                <w:rFonts w:ascii="Times New Roman" w:hAnsi="Times New Roman" w:cs="Times New Roman"/>
                <w:bCs/>
              </w:rPr>
              <w:t xml:space="preserve"> be as the mincha of the</w:t>
            </w:r>
            <w:r w:rsidR="004E4672">
              <w:rPr>
                <w:rFonts w:ascii="Times New Roman" w:hAnsi="Times New Roman" w:cs="Times New Roman"/>
                <w:bCs/>
              </w:rPr>
              <w:t xml:space="preserve"> morning, and as the libation y</w:t>
            </w:r>
            <w:r w:rsidR="001C6BB6" w:rsidRPr="001C6BB6">
              <w:rPr>
                <w:rFonts w:ascii="Times New Roman" w:hAnsi="Times New Roman" w:cs="Times New Roman"/>
                <w:bCs/>
              </w:rPr>
              <w:t xml:space="preserve">ou </w:t>
            </w:r>
            <w:r w:rsidR="00EF0097">
              <w:rPr>
                <w:rFonts w:ascii="Times New Roman" w:hAnsi="Times New Roman" w:cs="Times New Roman"/>
                <w:bCs/>
              </w:rPr>
              <w:t>will</w:t>
            </w:r>
            <w:r w:rsidR="001C6BB6" w:rsidRPr="001C6BB6">
              <w:rPr>
                <w:rFonts w:ascii="Times New Roman" w:hAnsi="Times New Roman" w:cs="Times New Roman"/>
                <w:bCs/>
              </w:rPr>
              <w:t xml:space="preserve"> do it, to be received with accepta</w:t>
            </w:r>
            <w:r w:rsidR="004E4672">
              <w:rPr>
                <w:rFonts w:ascii="Times New Roman" w:hAnsi="Times New Roman" w:cs="Times New Roman"/>
                <w:bCs/>
              </w:rPr>
              <w:t>nce, an oblation before the LORD</w:t>
            </w:r>
            <w:r w:rsidR="001C6BB6" w:rsidRPr="001C6BB6">
              <w:rPr>
                <w:rFonts w:ascii="Times New Roman" w:hAnsi="Times New Roman" w:cs="Times New Roman"/>
                <w:bCs/>
              </w:rPr>
              <w:t>;</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42. </w:t>
            </w:r>
            <w:r w:rsidR="007B7D2E" w:rsidRPr="007B7D2E">
              <w:rPr>
                <w:rFonts w:ascii="Times New Roman" w:hAnsi="Times New Roman" w:cs="Times New Roman"/>
                <w:bCs/>
              </w:rPr>
              <w:t xml:space="preserve">It shall be </w:t>
            </w:r>
            <w:r w:rsidR="007B7D2E" w:rsidRPr="004E4672">
              <w:rPr>
                <w:rFonts w:ascii="Times New Roman" w:hAnsi="Times New Roman" w:cs="Times New Roman"/>
                <w:b/>
                <w:bCs/>
                <w:highlight w:val="yellow"/>
              </w:rPr>
              <w:t>a continual burnt offering</w:t>
            </w:r>
            <w:r w:rsidR="007B7D2E" w:rsidRPr="007B7D2E">
              <w:rPr>
                <w:rFonts w:ascii="Times New Roman" w:hAnsi="Times New Roman" w:cs="Times New Roman"/>
                <w:bCs/>
              </w:rPr>
              <w:t xml:space="preserve"> for your generations, at the entrance of the Tent of Meeting before the Lord, where I will arrange meetings with you, to speak to you there.</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42. </w:t>
            </w:r>
            <w:r w:rsidR="001C6BB6" w:rsidRPr="004E4672">
              <w:rPr>
                <w:rFonts w:ascii="Times New Roman" w:hAnsi="Times New Roman" w:cs="Times New Roman"/>
                <w:b/>
                <w:bCs/>
                <w:highlight w:val="yellow"/>
              </w:rPr>
              <w:t>a perpetual holocaust</w:t>
            </w:r>
            <w:r w:rsidR="001C6BB6" w:rsidRPr="001C6BB6">
              <w:rPr>
                <w:rFonts w:ascii="Times New Roman" w:hAnsi="Times New Roman" w:cs="Times New Roman"/>
                <w:bCs/>
              </w:rPr>
              <w:t xml:space="preserve"> for your generations at the door of the tabernacle of ordinance before the Lord; where I will appoint My Word to (meet) thee there, to speak with thee there.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43, </w:t>
            </w:r>
            <w:r w:rsidR="007B7D2E" w:rsidRPr="007B7D2E">
              <w:rPr>
                <w:rFonts w:ascii="Times New Roman" w:hAnsi="Times New Roman" w:cs="Times New Roman"/>
                <w:bCs/>
              </w:rPr>
              <w:t xml:space="preserve">There I will arrange meetings with the children of Israel, </w:t>
            </w:r>
            <w:r w:rsidR="007B7D2E" w:rsidRPr="004E4672">
              <w:rPr>
                <w:rFonts w:ascii="Times New Roman" w:hAnsi="Times New Roman" w:cs="Times New Roman"/>
                <w:b/>
                <w:bCs/>
                <w:highlight w:val="yellow"/>
              </w:rPr>
              <w:t>and it will be sanctified by My glory.</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43, </w:t>
            </w:r>
            <w:r w:rsidR="001C6BB6" w:rsidRPr="001C6BB6">
              <w:rPr>
                <w:rFonts w:ascii="Times New Roman" w:hAnsi="Times New Roman" w:cs="Times New Roman"/>
                <w:bCs/>
              </w:rPr>
              <w:t xml:space="preserve">And there I will appoint My Word (to meet) with the sons of Israel, </w:t>
            </w:r>
            <w:r w:rsidR="001C6BB6" w:rsidRPr="004E4672">
              <w:rPr>
                <w:rFonts w:ascii="Times New Roman" w:hAnsi="Times New Roman" w:cs="Times New Roman"/>
                <w:b/>
                <w:bCs/>
                <w:highlight w:val="yellow"/>
              </w:rPr>
              <w:t>and I will be sanctified in their rulers for My glory.</w:t>
            </w:r>
            <w:r w:rsidR="001C6BB6" w:rsidRPr="001C6BB6">
              <w:rPr>
                <w:rFonts w:ascii="Times New Roman" w:hAnsi="Times New Roman" w:cs="Times New Roman"/>
                <w:bCs/>
              </w:rPr>
              <w:t xml:space="preserve"> </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44. </w:t>
            </w:r>
            <w:r w:rsidR="007B7D2E" w:rsidRPr="007B7D2E">
              <w:rPr>
                <w:rFonts w:ascii="Times New Roman" w:hAnsi="Times New Roman" w:cs="Times New Roman"/>
                <w:bCs/>
              </w:rPr>
              <w:t>I will sanctify the Tent of Meeting and the altar, and I will sanctify Aaron and his sons to serve Me [as kohanim].</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44. </w:t>
            </w:r>
            <w:r w:rsidR="001C6BB6" w:rsidRPr="001C6BB6">
              <w:rPr>
                <w:rFonts w:ascii="Times New Roman" w:hAnsi="Times New Roman" w:cs="Times New Roman"/>
                <w:bCs/>
              </w:rPr>
              <w:t>And I will sanctify the tabernacle of ordinance and the altar; and Aharon and his sons will I sanctify to minister before Me:</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45. </w:t>
            </w:r>
            <w:r w:rsidR="007B7D2E" w:rsidRPr="007B7D2E">
              <w:rPr>
                <w:rFonts w:ascii="Times New Roman" w:hAnsi="Times New Roman" w:cs="Times New Roman"/>
                <w:bCs/>
              </w:rPr>
              <w:t>I will dwell in the midst of the children of Israel and I will be their God.</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45. </w:t>
            </w:r>
            <w:r w:rsidR="001C6BB6" w:rsidRPr="001C6BB6">
              <w:rPr>
                <w:rFonts w:ascii="Times New Roman" w:hAnsi="Times New Roman" w:cs="Times New Roman"/>
                <w:bCs/>
              </w:rPr>
              <w:t xml:space="preserve">and My Shekinah </w:t>
            </w:r>
            <w:r w:rsidR="00EF0097">
              <w:rPr>
                <w:rFonts w:ascii="Times New Roman" w:hAnsi="Times New Roman" w:cs="Times New Roman"/>
                <w:bCs/>
              </w:rPr>
              <w:t>will</w:t>
            </w:r>
            <w:r w:rsidR="001C6BB6" w:rsidRPr="001C6BB6">
              <w:rPr>
                <w:rFonts w:ascii="Times New Roman" w:hAnsi="Times New Roman" w:cs="Times New Roman"/>
                <w:bCs/>
              </w:rPr>
              <w:t xml:space="preserve"> dwell in the midst of the sons of Israel, and I will be their God.</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46. </w:t>
            </w:r>
            <w:r w:rsidR="007B7D2E" w:rsidRPr="007B7D2E">
              <w:rPr>
                <w:rFonts w:ascii="Times New Roman" w:hAnsi="Times New Roman" w:cs="Times New Roman"/>
                <w:bCs/>
              </w:rPr>
              <w:t>They will know that I, the Lord, am their God, Who brought them out of the land of Egypt in order that I may dwell in their midst; I am the Lord, their God.</w:t>
            </w: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46. </w:t>
            </w:r>
            <w:r w:rsidR="001C6BB6" w:rsidRPr="001C6BB6">
              <w:rPr>
                <w:rFonts w:ascii="Times New Roman" w:hAnsi="Times New Roman" w:cs="Times New Roman"/>
                <w:bCs/>
              </w:rPr>
              <w:t xml:space="preserve">And the sons of Israel </w:t>
            </w:r>
            <w:r w:rsidR="00EF0097">
              <w:rPr>
                <w:rFonts w:ascii="Times New Roman" w:hAnsi="Times New Roman" w:cs="Times New Roman"/>
                <w:bCs/>
              </w:rPr>
              <w:t>will</w:t>
            </w:r>
            <w:r w:rsidR="001C6BB6" w:rsidRPr="001C6BB6">
              <w:rPr>
                <w:rFonts w:ascii="Times New Roman" w:hAnsi="Times New Roman" w:cs="Times New Roman"/>
                <w:bCs/>
              </w:rPr>
              <w:t xml:space="preserve"> know that I am their God, who led them out free from the land of Mizraim to make My Shekinah dwell among them. I am the Lord their God.</w:t>
            </w:r>
          </w:p>
        </w:tc>
      </w:tr>
      <w:tr w:rsidR="00A52077" w:rsidRPr="00121E4B" w:rsidTr="00F24D45">
        <w:trPr>
          <w:jc w:val="center"/>
        </w:trPr>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A52077" w:rsidRDefault="00A52077" w:rsidP="00001A56">
            <w:pPr>
              <w:keepNext/>
              <w:widowControl w:val="0"/>
              <w:spacing w:after="0" w:line="240" w:lineRule="auto"/>
              <w:jc w:val="both"/>
              <w:rPr>
                <w:rFonts w:ascii="Times New Roman" w:hAnsi="Times New Roman" w:cs="Times New Roman"/>
                <w:bCs/>
              </w:rPr>
            </w:pPr>
          </w:p>
        </w:tc>
      </w:tr>
    </w:tbl>
    <w:p w:rsidR="009C39D2" w:rsidRDefault="009C39D2" w:rsidP="00001A56">
      <w:pPr>
        <w:keepNext/>
        <w:widowControl w:val="0"/>
        <w:spacing w:after="0" w:line="240" w:lineRule="auto"/>
        <w:jc w:val="both"/>
        <w:rPr>
          <w:rFonts w:ascii="Times New Roman" w:hAnsi="Times New Roman" w:cs="Times New Roman"/>
        </w:rPr>
      </w:pPr>
    </w:p>
    <w:p w:rsidR="00F24D45" w:rsidRPr="00121E4B" w:rsidRDefault="00F24D45" w:rsidP="00001A56">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F24D45" w:rsidRPr="00121E4B" w:rsidRDefault="00F24D45" w:rsidP="00001A56">
      <w:pPr>
        <w:keepNext/>
        <w:widowControl w:val="0"/>
        <w:spacing w:after="0" w:line="240" w:lineRule="auto"/>
        <w:jc w:val="both"/>
        <w:rPr>
          <w:rFonts w:ascii="Times New Roman" w:hAnsi="Times New Roman" w:cs="Times New Roman"/>
        </w:rPr>
      </w:pP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24D45" w:rsidRPr="00121E4B" w:rsidRDefault="00F24D45" w:rsidP="00001A56">
      <w:pPr>
        <w:keepNext/>
        <w:widowControl w:val="0"/>
        <w:spacing w:after="0" w:line="240" w:lineRule="auto"/>
        <w:jc w:val="both"/>
        <w:rPr>
          <w:rFonts w:ascii="Times New Roman" w:hAnsi="Times New Roman" w:cs="Times New Roman"/>
        </w:rPr>
      </w:pP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F24D45" w:rsidRPr="00121E4B" w:rsidRDefault="00F24D45" w:rsidP="00001A56">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F24D45" w:rsidRPr="00121E4B" w:rsidRDefault="00F24D45" w:rsidP="00001A56">
      <w:pPr>
        <w:keepNext/>
        <w:widowControl w:val="0"/>
        <w:spacing w:after="0" w:line="240" w:lineRule="auto"/>
        <w:jc w:val="both"/>
        <w:rPr>
          <w:rFonts w:ascii="Times New Roman" w:hAnsi="Times New Roman" w:cs="Times New Roman"/>
        </w:rPr>
      </w:pP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F24D45" w:rsidRPr="00121E4B" w:rsidRDefault="00F24D45" w:rsidP="00001A56">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F24D45" w:rsidRPr="00121E4B" w:rsidRDefault="00F24D45" w:rsidP="00001A56">
      <w:pPr>
        <w:keepNext/>
        <w:widowControl w:val="0"/>
        <w:pBdr>
          <w:bottom w:val="double" w:sz="6" w:space="1" w:color="auto"/>
        </w:pBdr>
        <w:spacing w:after="0" w:line="240" w:lineRule="auto"/>
        <w:jc w:val="both"/>
        <w:rPr>
          <w:rFonts w:ascii="Times New Roman" w:hAnsi="Times New Roman" w:cs="Times New Roman"/>
        </w:rPr>
      </w:pPr>
    </w:p>
    <w:p w:rsidR="00F24D45" w:rsidRPr="00121E4B" w:rsidRDefault="00F24D45" w:rsidP="00001A56">
      <w:pPr>
        <w:keepNext/>
        <w:widowControl w:val="0"/>
        <w:spacing w:after="0" w:line="240" w:lineRule="auto"/>
        <w:jc w:val="both"/>
        <w:rPr>
          <w:rFonts w:ascii="Times New Roman" w:hAnsi="Times New Roman" w:cs="Times New Roman"/>
          <w:b/>
          <w:bCs/>
        </w:rPr>
      </w:pPr>
    </w:p>
    <w:p w:rsidR="00F24D45" w:rsidRPr="00121E4B" w:rsidRDefault="00F24D45" w:rsidP="00001A56">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F24D45">
        <w:rPr>
          <w:rFonts w:ascii="Palatino Linotype" w:hAnsi="Palatino Linotype" w:cs="Times New Roman"/>
          <w:b/>
          <w:bCs/>
          <w:sz w:val="28"/>
          <w:szCs w:val="28"/>
        </w:rPr>
        <w:t>29:1-46</w:t>
      </w:r>
    </w:p>
    <w:p w:rsidR="004D783A" w:rsidRDefault="004D783A" w:rsidP="00001A56">
      <w:pPr>
        <w:keepNext/>
        <w:widowControl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w:t>
      </w:r>
      <w:r w:rsidRPr="002E34A4">
        <w:rPr>
          <w:rFonts w:ascii="Times New Roman" w:hAnsi="Times New Roman" w:cs="Times New Roman"/>
          <w:color w:val="000000"/>
        </w:rPr>
        <w:t xml:space="preserve"> </w:t>
      </w:r>
      <w:r w:rsidRPr="002E34A4">
        <w:rPr>
          <w:rFonts w:ascii="Times New Roman" w:hAnsi="Times New Roman" w:cs="Times New Roman"/>
          <w:b/>
          <w:color w:val="000000"/>
        </w:rPr>
        <w:t>take</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לְקַח</w:t>
      </w:r>
      <w:r w:rsidRPr="002E34A4">
        <w:rPr>
          <w:rFonts w:ascii="Times New Roman" w:hAnsi="Times New Roman" w:cs="Times New Roman"/>
          <w:color w:val="000000"/>
        </w:rPr>
        <w:t xml:space="preserve">, like </w:t>
      </w:r>
      <w:r w:rsidRPr="002E34A4">
        <w:rPr>
          <w:rFonts w:ascii="Times New Roman" w:hAnsi="Times New Roman" w:cs="Times New Roman"/>
          <w:color w:val="000000"/>
          <w:rtl/>
          <w:lang w:bidi="he-IL"/>
        </w:rPr>
        <w:t>קַח</w:t>
      </w:r>
      <w:r w:rsidRPr="002E34A4">
        <w:rPr>
          <w:rFonts w:ascii="Times New Roman" w:hAnsi="Times New Roman" w:cs="Times New Roman"/>
          <w:color w:val="000000"/>
        </w:rPr>
        <w:t xml:space="preserve">, and these are two roots, one of </w:t>
      </w:r>
      <w:r w:rsidRPr="002E34A4">
        <w:rPr>
          <w:rFonts w:ascii="Times New Roman" w:hAnsi="Times New Roman" w:cs="Times New Roman"/>
          <w:color w:val="000000"/>
          <w:rtl/>
          <w:lang w:bidi="he-IL"/>
        </w:rPr>
        <w:t>קִיחָה</w:t>
      </w:r>
      <w:r w:rsidRPr="002E34A4">
        <w:rPr>
          <w:rFonts w:ascii="Times New Roman" w:hAnsi="Times New Roman" w:cs="Times New Roman"/>
          <w:color w:val="000000"/>
        </w:rPr>
        <w:t xml:space="preserve"> and one of </w:t>
      </w:r>
      <w:r w:rsidRPr="002E34A4">
        <w:rPr>
          <w:rFonts w:ascii="Times New Roman" w:hAnsi="Times New Roman" w:cs="Times New Roman"/>
          <w:color w:val="000000"/>
          <w:rtl/>
          <w:lang w:bidi="he-IL"/>
        </w:rPr>
        <w:t>לְקִיחָה</w:t>
      </w:r>
      <w:r w:rsidRPr="002E34A4">
        <w:rPr>
          <w:rFonts w:ascii="Times New Roman" w:hAnsi="Times New Roman" w:cs="Times New Roman"/>
          <w:color w:val="000000"/>
        </w:rPr>
        <w:t xml:space="preserve">, but they have the same meaning [i.e., take].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one young bull</w:t>
      </w:r>
      <w:r w:rsidRPr="002E34A4">
        <w:rPr>
          <w:rFonts w:ascii="Times New Roman" w:hAnsi="Times New Roman" w:cs="Times New Roman"/>
          <w:color w:val="000000"/>
        </w:rPr>
        <w:t xml:space="preserve"> This was to atone for the incident of the [golden] calf, which was a bull. -[from Midrash Tanchuma 10]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w:t>
      </w:r>
      <w:r w:rsidRPr="002E34A4">
        <w:rPr>
          <w:rFonts w:ascii="Times New Roman" w:hAnsi="Times New Roman" w:cs="Times New Roman"/>
          <w:color w:val="000000"/>
        </w:rPr>
        <w:t xml:space="preserve"> </w:t>
      </w:r>
      <w:r w:rsidRPr="002E34A4">
        <w:rPr>
          <w:rFonts w:ascii="Times New Roman" w:hAnsi="Times New Roman" w:cs="Times New Roman"/>
          <w:b/>
          <w:color w:val="000000"/>
        </w:rPr>
        <w:t>And unleavened bread and unleavened loaves… and unleavened wafers</w:t>
      </w:r>
      <w:r w:rsidRPr="002E34A4">
        <w:rPr>
          <w:rFonts w:ascii="Times New Roman" w:hAnsi="Times New Roman" w:cs="Times New Roman"/>
          <w:color w:val="000000"/>
        </w:rPr>
        <w:t xml:space="preserve"> These refer to three types [of matzah]: scalded dough, loaves, and wafers (Men. 78a). The unleavened bread is what is called further in the section (verse 23) “loaf of oil bread,” because he [Moses] would put as much oil into the scalded dough as in the loaves and the wafers (Men. 89a), and of each of the types [of unleavened bread referred to here], ten loaves were brought.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mixed with oil</w:t>
      </w:r>
      <w:r w:rsidRPr="002E34A4">
        <w:rPr>
          <w:rFonts w:ascii="Times New Roman" w:hAnsi="Times New Roman" w:cs="Times New Roman"/>
          <w:color w:val="000000"/>
        </w:rPr>
        <w:t xml:space="preserve"> When it [the bread] was flour, he [Moses] would pour oil on them and mix them. -[from Men. 75a]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834FA5" w:rsidRDefault="002E34A4" w:rsidP="00001A56">
      <w:pPr>
        <w:keepNext/>
        <w:widowControl w:val="0"/>
        <w:autoSpaceDE w:val="0"/>
        <w:autoSpaceDN w:val="0"/>
        <w:adjustRightInd w:val="0"/>
        <w:spacing w:after="0" w:line="240" w:lineRule="auto"/>
        <w:jc w:val="both"/>
        <w:rPr>
          <w:rFonts w:ascii="Times New Roman" w:hAnsi="Times New Roman" w:cs="Times New Roman"/>
          <w:b/>
        </w:rPr>
      </w:pPr>
      <w:r w:rsidRPr="002E34A4">
        <w:rPr>
          <w:rFonts w:ascii="Times New Roman" w:hAnsi="Times New Roman" w:cs="Times New Roman"/>
          <w:b/>
          <w:color w:val="000000"/>
        </w:rPr>
        <w:t>anointed with oil</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After they were baked, he [Moses] would anoint them like a sort of Greek “chaff,” which resembles our [Hebrew letter of the alphabet] “nun.” -[from Men. 74b]</w:t>
      </w:r>
      <w:r w:rsidRPr="00834FA5">
        <w:rPr>
          <w:rFonts w:ascii="Times New Roman" w:hAnsi="Times New Roman" w:cs="Times New Roman"/>
          <w:b/>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w:t>
      </w:r>
      <w:r w:rsidRPr="002E34A4">
        <w:rPr>
          <w:rFonts w:ascii="Times New Roman" w:hAnsi="Times New Roman" w:cs="Times New Roman"/>
          <w:color w:val="000000"/>
        </w:rPr>
        <w:t xml:space="preserve"> </w:t>
      </w:r>
      <w:r w:rsidRPr="002E34A4">
        <w:rPr>
          <w:rFonts w:ascii="Times New Roman" w:hAnsi="Times New Roman" w:cs="Times New Roman"/>
          <w:b/>
          <w:color w:val="000000"/>
        </w:rPr>
        <w:t xml:space="preserve">and you shall bring them </w:t>
      </w:r>
      <w:r w:rsidRPr="002E34A4">
        <w:rPr>
          <w:rFonts w:ascii="Times New Roman" w:hAnsi="Times New Roman" w:cs="Times New Roman"/>
          <w:color w:val="000000"/>
        </w:rPr>
        <w:t xml:space="preserve">to the courtyard of the Mishkan on the day it will be erected.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834FA5" w:rsidRDefault="002E34A4" w:rsidP="00001A56">
      <w:pPr>
        <w:keepNext/>
        <w:widowControl w:val="0"/>
        <w:autoSpaceDE w:val="0"/>
        <w:autoSpaceDN w:val="0"/>
        <w:adjustRightInd w:val="0"/>
        <w:spacing w:after="0" w:line="240" w:lineRule="auto"/>
        <w:jc w:val="both"/>
        <w:rPr>
          <w:rFonts w:ascii="Times New Roman" w:hAnsi="Times New Roman" w:cs="Times New Roman"/>
          <w:b/>
        </w:rPr>
      </w:pPr>
      <w:r w:rsidRPr="002E34A4">
        <w:rPr>
          <w:rFonts w:ascii="Times New Roman" w:hAnsi="Times New Roman" w:cs="Times New Roman"/>
          <w:b/>
          <w:color w:val="000000"/>
        </w:rPr>
        <w:t>4</w:t>
      </w:r>
      <w:r w:rsidRPr="002E34A4">
        <w:rPr>
          <w:rFonts w:ascii="Times New Roman" w:hAnsi="Times New Roman" w:cs="Times New Roman"/>
          <w:color w:val="000000"/>
        </w:rPr>
        <w:t xml:space="preserve"> </w:t>
      </w:r>
      <w:r w:rsidRPr="002E34A4">
        <w:rPr>
          <w:rFonts w:ascii="Times New Roman" w:hAnsi="Times New Roman" w:cs="Times New Roman"/>
          <w:b/>
          <w:color w:val="000000"/>
        </w:rPr>
        <w:t>and you shall bathe them</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This [refers to] the immersion of the entire body.</w:t>
      </w:r>
      <w:r w:rsidRPr="00834FA5">
        <w:rPr>
          <w:rFonts w:ascii="Times New Roman" w:hAnsi="Times New Roman" w:cs="Times New Roman"/>
          <w:b/>
          <w:color w:val="000000"/>
        </w:rPr>
        <w:t xml:space="preserve"> </w:t>
      </w:r>
    </w:p>
    <w:p w:rsidR="002E34A4" w:rsidRPr="00834FA5" w:rsidRDefault="002E34A4" w:rsidP="00001A56">
      <w:pPr>
        <w:keepNext/>
        <w:widowControl w:val="0"/>
        <w:autoSpaceDE w:val="0"/>
        <w:autoSpaceDN w:val="0"/>
        <w:adjustRightInd w:val="0"/>
        <w:spacing w:after="0" w:line="240" w:lineRule="auto"/>
        <w:jc w:val="both"/>
        <w:rPr>
          <w:rFonts w:ascii="Times New Roman" w:hAnsi="Times New Roman" w:cs="Times New Roman"/>
          <w:b/>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5</w:t>
      </w:r>
      <w:r w:rsidRPr="002E34A4">
        <w:rPr>
          <w:rFonts w:ascii="Times New Roman" w:hAnsi="Times New Roman" w:cs="Times New Roman"/>
          <w:color w:val="000000"/>
        </w:rPr>
        <w:t xml:space="preserve"> </w:t>
      </w:r>
      <w:r w:rsidRPr="002E34A4">
        <w:rPr>
          <w:rFonts w:ascii="Times New Roman" w:hAnsi="Times New Roman" w:cs="Times New Roman"/>
          <w:b/>
          <w:color w:val="000000"/>
        </w:rPr>
        <w:t>and you shall adorn</w:t>
      </w:r>
      <w:r w:rsidRPr="002E34A4">
        <w:rPr>
          <w:rFonts w:ascii="Times New Roman" w:hAnsi="Times New Roman" w:cs="Times New Roman"/>
          <w:color w:val="000000"/>
        </w:rPr>
        <w:t xml:space="preserve"> Adorn and affix the belt and the apron around him.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6</w:t>
      </w:r>
      <w:r w:rsidRPr="002E34A4">
        <w:rPr>
          <w:rFonts w:ascii="Times New Roman" w:hAnsi="Times New Roman" w:cs="Times New Roman"/>
          <w:color w:val="000000"/>
        </w:rPr>
        <w:t xml:space="preserve"> </w:t>
      </w:r>
      <w:r w:rsidRPr="002E34A4">
        <w:rPr>
          <w:rFonts w:ascii="Times New Roman" w:hAnsi="Times New Roman" w:cs="Times New Roman"/>
          <w:b/>
          <w:color w:val="000000"/>
        </w:rPr>
        <w:t>the holy crown</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נֵזֶר הַקּֽדֶשׁ</w:t>
      </w:r>
      <w:r w:rsidRPr="002E34A4">
        <w:rPr>
          <w:rFonts w:ascii="Times New Roman" w:hAnsi="Times New Roman" w:cs="Times New Roman"/>
          <w:color w:val="000000"/>
        </w:rPr>
        <w:t xml:space="preserve">. This is the showplate.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upon the cap</w:t>
      </w:r>
      <w:r w:rsidRPr="002E34A4">
        <w:rPr>
          <w:rFonts w:ascii="Times New Roman" w:hAnsi="Times New Roman" w:cs="Times New Roman"/>
          <w:color w:val="000000"/>
        </w:rPr>
        <w:t xml:space="preserve"> As I explained above (Exod. 28:37): through the middle thread [of the showplate] and the two threads on his head, all three of which were tied behind the nape [of the Kohen Gadol’s neck], he places it [the showplate] upon the cap like a sort of hat.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7</w:t>
      </w:r>
      <w:r w:rsidRPr="002E34A4">
        <w:rPr>
          <w:rFonts w:ascii="Times New Roman" w:hAnsi="Times New Roman" w:cs="Times New Roman"/>
          <w:color w:val="000000"/>
        </w:rPr>
        <w:t xml:space="preserve"> </w:t>
      </w:r>
      <w:r w:rsidRPr="002E34A4">
        <w:rPr>
          <w:rFonts w:ascii="Times New Roman" w:hAnsi="Times New Roman" w:cs="Times New Roman"/>
          <w:b/>
          <w:color w:val="000000"/>
        </w:rPr>
        <w:t>and anoint him</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This anointment was also like a sort of Greek “chaff.” [See commentary above on verse 2, and Rambam, Laws of Temple Vessels 1:7.] He [Moses] would apply oil to his [Aaron’s] head and between his eyebrows and join them with his finger. -[from Kereithoth 5b]</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9</w:t>
      </w:r>
      <w:r w:rsidRPr="002E34A4">
        <w:rPr>
          <w:rFonts w:ascii="Times New Roman" w:hAnsi="Times New Roman" w:cs="Times New Roman"/>
          <w:color w:val="000000"/>
        </w:rPr>
        <w:t xml:space="preserve"> </w:t>
      </w:r>
      <w:r w:rsidRPr="002E34A4">
        <w:rPr>
          <w:rFonts w:ascii="Times New Roman" w:hAnsi="Times New Roman" w:cs="Times New Roman"/>
          <w:b/>
          <w:color w:val="000000"/>
        </w:rPr>
        <w:t>will be… for them</w:t>
      </w:r>
      <w:r w:rsidRPr="002E34A4">
        <w:rPr>
          <w:rFonts w:ascii="Times New Roman" w:hAnsi="Times New Roman" w:cs="Times New Roman"/>
          <w:color w:val="000000"/>
        </w:rPr>
        <w:t xml:space="preserve"> This investiture, for eternal kehunah.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you shall invest</w:t>
      </w:r>
      <w:r w:rsidRPr="002E34A4">
        <w:rPr>
          <w:rFonts w:ascii="Times New Roman" w:hAnsi="Times New Roman" w:cs="Times New Roman"/>
          <w:color w:val="000000"/>
        </w:rPr>
        <w:t xml:space="preserve"> through these things.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Aaron and his sons</w:t>
      </w:r>
      <w:r w:rsidRPr="002E34A4">
        <w:rPr>
          <w:rFonts w:ascii="Times New Roman" w:hAnsi="Times New Roman" w:cs="Times New Roman"/>
          <w:color w:val="000000"/>
        </w:rPr>
        <w:t xml:space="preserve"> with the fulfillment </w:t>
      </w:r>
      <w:r w:rsidRPr="002E34A4">
        <w:rPr>
          <w:rFonts w:ascii="Times New Roman" w:hAnsi="Times New Roman" w:cs="Times New Roman"/>
          <w:color w:val="000000"/>
          <w:rtl/>
          <w:lang w:bidi="he-IL"/>
        </w:rPr>
        <w:t>(בְּמִלְוּי)</w:t>
      </w:r>
      <w:r w:rsidRPr="002E34A4">
        <w:rPr>
          <w:rFonts w:ascii="Times New Roman" w:hAnsi="Times New Roman" w:cs="Times New Roman"/>
          <w:color w:val="000000"/>
        </w:rPr>
        <w:t xml:space="preserve"> and the appointment to the kehunah.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11</w:t>
      </w:r>
      <w:r w:rsidRPr="002E34A4">
        <w:rPr>
          <w:rFonts w:ascii="Times New Roman" w:hAnsi="Times New Roman" w:cs="Times New Roman"/>
          <w:color w:val="000000"/>
        </w:rPr>
        <w:t xml:space="preserve"> </w:t>
      </w:r>
      <w:r w:rsidRPr="002E34A4">
        <w:rPr>
          <w:rFonts w:ascii="Times New Roman" w:hAnsi="Times New Roman" w:cs="Times New Roman"/>
          <w:b/>
          <w:color w:val="000000"/>
        </w:rPr>
        <w:t>at the entrance of the Tent of Meeting</w:t>
      </w:r>
      <w:r w:rsidRPr="002E34A4">
        <w:rPr>
          <w:rFonts w:ascii="Times New Roman" w:hAnsi="Times New Roman" w:cs="Times New Roman"/>
          <w:color w:val="000000"/>
        </w:rPr>
        <w:t xml:space="preserve"> In the courtyard of the Mishkan, which is in front of the entrance.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12</w:t>
      </w:r>
      <w:r w:rsidRPr="002E34A4">
        <w:rPr>
          <w:rFonts w:ascii="Times New Roman" w:hAnsi="Times New Roman" w:cs="Times New Roman"/>
          <w:color w:val="000000"/>
        </w:rPr>
        <w:t xml:space="preserve"> </w:t>
      </w:r>
      <w:r w:rsidRPr="002E34A4">
        <w:rPr>
          <w:rFonts w:ascii="Times New Roman" w:hAnsi="Times New Roman" w:cs="Times New Roman"/>
          <w:b/>
          <w:color w:val="000000"/>
        </w:rPr>
        <w:t>on the horns</w:t>
      </w:r>
      <w:r w:rsidRPr="002E34A4">
        <w:rPr>
          <w:rFonts w:ascii="Times New Roman" w:hAnsi="Times New Roman" w:cs="Times New Roman"/>
          <w:color w:val="000000"/>
        </w:rPr>
        <w:t xml:space="preserve"> On top, actually on the horns. -[from Zev. 53a]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all the blood</w:t>
      </w:r>
      <w:r w:rsidRPr="002E34A4">
        <w:rPr>
          <w:rFonts w:ascii="Times New Roman" w:hAnsi="Times New Roman" w:cs="Times New Roman"/>
          <w:color w:val="000000"/>
        </w:rPr>
        <w:t xml:space="preserve"> [I.e.,] the remaining blood.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upon the base of the altar</w:t>
      </w:r>
      <w:r w:rsidRPr="002E34A4">
        <w:rPr>
          <w:rFonts w:ascii="Times New Roman" w:hAnsi="Times New Roman" w:cs="Times New Roman"/>
          <w:color w:val="000000"/>
        </w:rPr>
        <w:t xml:space="preserve"> A sort of protruding receptacle was made all around it [the altar] after it was elevated a cubit from the ground. -[from Middoth 3:1]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13</w:t>
      </w:r>
      <w:r w:rsidRPr="002E34A4">
        <w:rPr>
          <w:rFonts w:ascii="Times New Roman" w:hAnsi="Times New Roman" w:cs="Times New Roman"/>
          <w:color w:val="000000"/>
        </w:rPr>
        <w:t xml:space="preserve"> </w:t>
      </w:r>
      <w:r w:rsidRPr="002E34A4">
        <w:rPr>
          <w:rFonts w:ascii="Times New Roman" w:hAnsi="Times New Roman" w:cs="Times New Roman"/>
          <w:b/>
          <w:color w:val="000000"/>
        </w:rPr>
        <w:t>the fat that covers the innards</w:t>
      </w:r>
      <w:r w:rsidRPr="002E34A4">
        <w:rPr>
          <w:rFonts w:ascii="Times New Roman" w:hAnsi="Times New Roman" w:cs="Times New Roman"/>
          <w:color w:val="000000"/>
        </w:rPr>
        <w:t xml:space="preserve"> That is the membrane on the rumen [i.e., the first stomach of a ruminant animal], which is called tele [in Old French, toile in modern French]. -[from Tosefta Chullin 9:3]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 xml:space="preserve">and the diaphragm </w:t>
      </w:r>
      <w:r w:rsidRPr="002E34A4">
        <w:rPr>
          <w:rFonts w:ascii="Times New Roman" w:hAnsi="Times New Roman" w:cs="Times New Roman"/>
          <w:color w:val="000000"/>
          <w:rtl/>
          <w:lang w:bidi="he-IL"/>
        </w:rPr>
        <w:t>הַיּֽתֶרֶת</w:t>
      </w:r>
      <w:r w:rsidRPr="002E34A4">
        <w:rPr>
          <w:rFonts w:ascii="Times New Roman" w:hAnsi="Times New Roman" w:cs="Times New Roman"/>
          <w:color w:val="000000"/>
        </w:rPr>
        <w:t xml:space="preserve">. This is the membrane of the liver, called ebres [in Old French].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with the liver</w:t>
      </w:r>
      <w:r w:rsidRPr="002E34A4">
        <w:rPr>
          <w:rFonts w:ascii="Times New Roman" w:hAnsi="Times New Roman" w:cs="Times New Roman"/>
          <w:color w:val="000000"/>
        </w:rPr>
        <w:t xml:space="preserve"> He must also take part of the liver along with it. -[from Sifra, Lev. 3:8]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14</w:t>
      </w:r>
      <w:r w:rsidRPr="002E34A4">
        <w:rPr>
          <w:rFonts w:ascii="Times New Roman" w:hAnsi="Times New Roman" w:cs="Times New Roman"/>
          <w:color w:val="000000"/>
        </w:rPr>
        <w:t xml:space="preserve"> </w:t>
      </w:r>
      <w:r w:rsidRPr="002E34A4">
        <w:rPr>
          <w:rFonts w:ascii="Times New Roman" w:hAnsi="Times New Roman" w:cs="Times New Roman"/>
          <w:b/>
          <w:color w:val="000000"/>
        </w:rPr>
        <w:t>you shall burn in fire</w:t>
      </w:r>
      <w:r w:rsidRPr="002E34A4">
        <w:rPr>
          <w:rFonts w:ascii="Times New Roman" w:hAnsi="Times New Roman" w:cs="Times New Roman"/>
          <w:color w:val="000000"/>
        </w:rPr>
        <w:t xml:space="preserve"> We do not find any [reference to an] “outside” sin offering burnt except this one.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16</w:t>
      </w:r>
      <w:r w:rsidRPr="002E34A4">
        <w:rPr>
          <w:rFonts w:ascii="Times New Roman" w:hAnsi="Times New Roman" w:cs="Times New Roman"/>
          <w:color w:val="000000"/>
        </w:rPr>
        <w:t xml:space="preserve"> </w:t>
      </w:r>
      <w:r w:rsidRPr="002E34A4">
        <w:rPr>
          <w:rFonts w:ascii="Times New Roman" w:hAnsi="Times New Roman" w:cs="Times New Roman"/>
          <w:b/>
          <w:color w:val="000000"/>
        </w:rPr>
        <w:t>and sprinkle</w:t>
      </w:r>
      <w:r w:rsidRPr="002E34A4">
        <w:rPr>
          <w:rFonts w:ascii="Times New Roman" w:hAnsi="Times New Roman" w:cs="Times New Roman"/>
          <w:color w:val="000000"/>
        </w:rPr>
        <w:t xml:space="preserve"> with a vessel. He [Moses] would grasp the sprinkling basin and sprinkle [the blood] opposite the horn [of the altar], in order that it [the blood would] be visible on both sides. The only sacrifice requiring the blood to be applied with the finger is the sin offering. The other sacrifices require neither [that the blood be sprinkled on the] horn, nor [that it be applied with the] finger, because the application of their [the other sacrifices’] blood is on the lower half of the altar, and [the kohen] does not ascend the ramp [of the altar], but he stands on the ground and sprinkles [the blood]. -[from Zev. 53b]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 xml:space="preserve">all around </w:t>
      </w:r>
      <w:r w:rsidRPr="002E34A4">
        <w:rPr>
          <w:rFonts w:ascii="Times New Roman" w:hAnsi="Times New Roman" w:cs="Times New Roman"/>
          <w:color w:val="000000"/>
        </w:rPr>
        <w:t xml:space="preserve">Heb. </w:t>
      </w:r>
      <w:r w:rsidRPr="002E34A4">
        <w:rPr>
          <w:rFonts w:ascii="Times New Roman" w:hAnsi="Times New Roman" w:cs="Times New Roman"/>
          <w:color w:val="000000"/>
          <w:rtl/>
          <w:lang w:bidi="he-IL"/>
        </w:rPr>
        <w:t>סָבִיב</w:t>
      </w:r>
      <w:r w:rsidRPr="002E34A4">
        <w:rPr>
          <w:rFonts w:ascii="Times New Roman" w:hAnsi="Times New Roman" w:cs="Times New Roman"/>
          <w:color w:val="000000"/>
        </w:rPr>
        <w:t xml:space="preserve">. Thus it is delineated in Shechitath Kodashim (Zev. 53b) that </w:t>
      </w:r>
      <w:r w:rsidRPr="002E34A4">
        <w:rPr>
          <w:rFonts w:ascii="Times New Roman" w:hAnsi="Times New Roman" w:cs="Times New Roman"/>
          <w:color w:val="000000"/>
          <w:rtl/>
          <w:lang w:bidi="he-IL"/>
        </w:rPr>
        <w:t>סָבִיב</w:t>
      </w:r>
      <w:r w:rsidRPr="002E34A4">
        <w:rPr>
          <w:rFonts w:ascii="Times New Roman" w:hAnsi="Times New Roman" w:cs="Times New Roman"/>
          <w:color w:val="000000"/>
        </w:rPr>
        <w:t xml:space="preserve"> refers to only two applications, which [actually] are four—one [application is] on this corner and one on the diagonally opposite corner. Each application was visible on both sides of the corner, thus the blood was applied on the four directions </w:t>
      </w:r>
      <w:r w:rsidRPr="002E34A4">
        <w:rPr>
          <w:rFonts w:ascii="Times New Roman" w:hAnsi="Times New Roman" w:cs="Times New Roman"/>
          <w:color w:val="000000"/>
        </w:rPr>
        <w:lastRenderedPageBreak/>
        <w:t xml:space="preserve">all around. Therefore, it [the sprinkling of the blood] is called </w:t>
      </w:r>
      <w:r w:rsidRPr="002E34A4">
        <w:rPr>
          <w:rFonts w:ascii="Times New Roman" w:hAnsi="Times New Roman" w:cs="Times New Roman"/>
          <w:color w:val="000000"/>
          <w:rtl/>
          <w:lang w:bidi="he-IL"/>
        </w:rPr>
        <w:t>סָבִיב</w:t>
      </w:r>
      <w:r w:rsidRPr="002E34A4">
        <w:rPr>
          <w:rFonts w:ascii="Times New Roman" w:hAnsi="Times New Roman" w:cs="Times New Roman"/>
          <w:color w:val="000000"/>
        </w:rPr>
        <w:t xml:space="preserve">, all around.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17</w:t>
      </w:r>
      <w:r w:rsidRPr="002E34A4">
        <w:rPr>
          <w:rFonts w:ascii="Times New Roman" w:hAnsi="Times New Roman" w:cs="Times New Roman"/>
          <w:color w:val="000000"/>
        </w:rPr>
        <w:t xml:space="preserve"> </w:t>
      </w:r>
      <w:r w:rsidRPr="002E34A4">
        <w:rPr>
          <w:rFonts w:ascii="Times New Roman" w:hAnsi="Times New Roman" w:cs="Times New Roman"/>
          <w:b/>
          <w:color w:val="000000"/>
        </w:rPr>
        <w:t>into its parts</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עַל-נְתָחָיו</w:t>
      </w:r>
      <w:r w:rsidRPr="002E34A4">
        <w:rPr>
          <w:rFonts w:ascii="Times New Roman" w:hAnsi="Times New Roman" w:cs="Times New Roman"/>
          <w:color w:val="000000"/>
        </w:rPr>
        <w:t xml:space="preserve">, [equivalent to] </w:t>
      </w:r>
      <w:r w:rsidRPr="002E34A4">
        <w:rPr>
          <w:rFonts w:ascii="Times New Roman" w:hAnsi="Times New Roman" w:cs="Times New Roman"/>
          <w:color w:val="000000"/>
          <w:rtl/>
          <w:lang w:bidi="he-IL"/>
        </w:rPr>
        <w:t>עִם-נְתָחָיו</w:t>
      </w:r>
      <w:r w:rsidRPr="002E34A4">
        <w:rPr>
          <w:rFonts w:ascii="Times New Roman" w:hAnsi="Times New Roman" w:cs="Times New Roman"/>
          <w:color w:val="000000"/>
        </w:rPr>
        <w:t xml:space="preserve">, with its parts, in addition to the rest of the parts.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834FA5" w:rsidRDefault="002E34A4" w:rsidP="00001A56">
      <w:pPr>
        <w:keepNext/>
        <w:widowControl w:val="0"/>
        <w:autoSpaceDE w:val="0"/>
        <w:autoSpaceDN w:val="0"/>
        <w:adjustRightInd w:val="0"/>
        <w:spacing w:after="0" w:line="240" w:lineRule="auto"/>
        <w:jc w:val="both"/>
        <w:rPr>
          <w:rFonts w:ascii="Times New Roman" w:hAnsi="Times New Roman" w:cs="Times New Roman"/>
          <w:b/>
        </w:rPr>
      </w:pPr>
      <w:r w:rsidRPr="002E34A4">
        <w:rPr>
          <w:rFonts w:ascii="Times New Roman" w:hAnsi="Times New Roman" w:cs="Times New Roman"/>
          <w:b/>
          <w:color w:val="000000"/>
        </w:rPr>
        <w:t>18</w:t>
      </w:r>
      <w:r w:rsidRPr="002E34A4">
        <w:rPr>
          <w:rFonts w:ascii="Times New Roman" w:hAnsi="Times New Roman" w:cs="Times New Roman"/>
          <w:color w:val="000000"/>
        </w:rPr>
        <w:t xml:space="preserve"> </w:t>
      </w:r>
      <w:r w:rsidRPr="002E34A4">
        <w:rPr>
          <w:rFonts w:ascii="Times New Roman" w:hAnsi="Times New Roman" w:cs="Times New Roman"/>
          <w:b/>
          <w:color w:val="000000"/>
        </w:rPr>
        <w:t>it is a spirit of satisfaction</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It is satisfaction to Me that I commanded and My will was performed. -[from Zev. 46b]</w:t>
      </w:r>
      <w:r w:rsidRPr="00834FA5">
        <w:rPr>
          <w:rFonts w:ascii="Times New Roman" w:hAnsi="Times New Roman" w:cs="Times New Roman"/>
          <w:b/>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 fire offering</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אִשֶׁה</w:t>
      </w:r>
      <w:r w:rsidRPr="002E34A4">
        <w:rPr>
          <w:rFonts w:ascii="Times New Roman" w:hAnsi="Times New Roman" w:cs="Times New Roman"/>
          <w:color w:val="000000"/>
        </w:rPr>
        <w:t xml:space="preserve">, a word related to fire </w:t>
      </w:r>
      <w:r w:rsidRPr="002E34A4">
        <w:rPr>
          <w:rFonts w:ascii="Times New Roman" w:hAnsi="Times New Roman" w:cs="Times New Roman"/>
          <w:color w:val="000000"/>
          <w:rtl/>
          <w:lang w:bidi="he-IL"/>
        </w:rPr>
        <w:t>אֵשׁ</w:t>
      </w:r>
      <w:r w:rsidRPr="002E34A4">
        <w:rPr>
          <w:rFonts w:ascii="Times New Roman" w:hAnsi="Times New Roman" w:cs="Times New Roman"/>
          <w:color w:val="000000"/>
        </w:rPr>
        <w:t xml:space="preserve">, and it means burning the limbs that are on the fire.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20</w:t>
      </w:r>
      <w:r w:rsidRPr="002E34A4">
        <w:rPr>
          <w:rFonts w:ascii="Times New Roman" w:hAnsi="Times New Roman" w:cs="Times New Roman"/>
          <w:color w:val="000000"/>
        </w:rPr>
        <w:t xml:space="preserve"> </w:t>
      </w:r>
      <w:r w:rsidRPr="002E34A4">
        <w:rPr>
          <w:rFonts w:ascii="Times New Roman" w:hAnsi="Times New Roman" w:cs="Times New Roman"/>
          <w:b/>
          <w:color w:val="000000"/>
        </w:rPr>
        <w:t>cartilage</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תְּנוּךְ</w:t>
      </w:r>
      <w:r w:rsidRPr="002E34A4">
        <w:rPr>
          <w:rFonts w:ascii="Times New Roman" w:hAnsi="Times New Roman" w:cs="Times New Roman"/>
          <w:color w:val="000000"/>
        </w:rPr>
        <w:t xml:space="preserve">. That is the cartilage, the middle wall within the ear, which is known [in Old French] as tendron, tendrum, tenron, tenrum, or teneros.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the thumbs of their… hands</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בּֽהֶן יָדָם</w:t>
      </w:r>
      <w:r w:rsidRPr="002E34A4">
        <w:rPr>
          <w:rFonts w:ascii="Times New Roman" w:hAnsi="Times New Roman" w:cs="Times New Roman"/>
          <w:color w:val="000000"/>
        </w:rPr>
        <w:t xml:space="preserve"> This is the thumb, and [the blood was to be applied to] the middle joint. -[from Sifra on Lev. 8:24]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22</w:t>
      </w:r>
      <w:r w:rsidRPr="002E34A4">
        <w:rPr>
          <w:rFonts w:ascii="Times New Roman" w:hAnsi="Times New Roman" w:cs="Times New Roman"/>
          <w:color w:val="000000"/>
        </w:rPr>
        <w:t xml:space="preserve"> </w:t>
      </w:r>
      <w:r w:rsidRPr="002E34A4">
        <w:rPr>
          <w:rFonts w:ascii="Times New Roman" w:hAnsi="Times New Roman" w:cs="Times New Roman"/>
          <w:b/>
          <w:color w:val="000000"/>
        </w:rPr>
        <w:t>the fat</w:t>
      </w:r>
      <w:r w:rsidRPr="002E34A4">
        <w:rPr>
          <w:rFonts w:ascii="Times New Roman" w:hAnsi="Times New Roman" w:cs="Times New Roman"/>
          <w:color w:val="000000"/>
        </w:rPr>
        <w:t xml:space="preserve"> This is the fat on the intestines or [the fat on] the maw [the obomasum, or the last stomach of a ruminant animal]. [from Chullin 49a, b]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the fat tail</w:t>
      </w:r>
      <w:r w:rsidRPr="002E34A4">
        <w:rPr>
          <w:rFonts w:ascii="Times New Roman" w:hAnsi="Times New Roman" w:cs="Times New Roman"/>
          <w:color w:val="000000"/>
        </w:rPr>
        <w:t xml:space="preserve"> Below the kidneys, as is explained in [parshath] Vayikra, as it is said: “opposite the atzeh </w:t>
      </w:r>
      <w:r w:rsidRPr="002E34A4">
        <w:rPr>
          <w:rFonts w:ascii="Times New Roman" w:hAnsi="Times New Roman" w:cs="Times New Roman"/>
          <w:color w:val="000000"/>
          <w:rtl/>
          <w:lang w:bidi="he-IL"/>
        </w:rPr>
        <w:t>(הֶעָצֶה)</w:t>
      </w:r>
      <w:r w:rsidRPr="002E34A4">
        <w:rPr>
          <w:rFonts w:ascii="Times New Roman" w:hAnsi="Times New Roman" w:cs="Times New Roman"/>
          <w:color w:val="000000"/>
        </w:rPr>
        <w:t xml:space="preserve"> he shall remove it” (Lev. 3:9), [meaning] the place where the kidneys give advice </w:t>
      </w:r>
      <w:r w:rsidRPr="002E34A4">
        <w:rPr>
          <w:rFonts w:ascii="Times New Roman" w:hAnsi="Times New Roman" w:cs="Times New Roman"/>
          <w:color w:val="000000"/>
          <w:rtl/>
          <w:lang w:bidi="he-IL"/>
        </w:rPr>
        <w:t>(יוֹעֲצוֹת)</w:t>
      </w:r>
      <w:r w:rsidRPr="002E34A4">
        <w:rPr>
          <w:rFonts w:ascii="Times New Roman" w:hAnsi="Times New Roman" w:cs="Times New Roman"/>
          <w:color w:val="000000"/>
        </w:rPr>
        <w:t xml:space="preserve"> (Chul. 11a). In connection with the sacrificial parts of the bull, however, the fat tail is not mentioned, because the fat tail is sacrificed only with a male lamb, a ewe lamb, and a ram, but a bull and a goat do not require the [sacrifice of] the fat tail. [In fact, bulls and goats have no fat tails. Rashi means that the tail need not be sacrificed.]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834FA5" w:rsidRDefault="002E34A4" w:rsidP="00001A56">
      <w:pPr>
        <w:keepNext/>
        <w:widowControl w:val="0"/>
        <w:autoSpaceDE w:val="0"/>
        <w:autoSpaceDN w:val="0"/>
        <w:adjustRightInd w:val="0"/>
        <w:spacing w:after="0" w:line="240" w:lineRule="auto"/>
        <w:jc w:val="both"/>
        <w:rPr>
          <w:rFonts w:ascii="Times New Roman" w:hAnsi="Times New Roman" w:cs="Times New Roman"/>
          <w:b/>
        </w:rPr>
      </w:pPr>
      <w:r w:rsidRPr="002E34A4">
        <w:rPr>
          <w:rFonts w:ascii="Times New Roman" w:hAnsi="Times New Roman" w:cs="Times New Roman"/>
          <w:b/>
          <w:color w:val="000000"/>
        </w:rPr>
        <w:t>and the right thigh</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We do not find that the right thigh should be sent up in smoke with the sacrificial parts except this one alone.</w:t>
      </w:r>
      <w:r w:rsidRPr="00834FA5">
        <w:rPr>
          <w:rFonts w:ascii="Times New Roman" w:hAnsi="Times New Roman" w:cs="Times New Roman"/>
          <w:b/>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for it is a ram of perfection</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מִלֻאִים</w:t>
      </w:r>
      <w:r w:rsidRPr="002E34A4">
        <w:rPr>
          <w:rFonts w:ascii="Times New Roman" w:hAnsi="Times New Roman" w:cs="Times New Roman"/>
          <w:color w:val="000000"/>
        </w:rPr>
        <w:t xml:space="preserve">, [the same as] </w:t>
      </w:r>
      <w:r w:rsidRPr="002E34A4">
        <w:rPr>
          <w:rFonts w:ascii="Times New Roman" w:hAnsi="Times New Roman" w:cs="Times New Roman"/>
          <w:color w:val="000000"/>
          <w:rtl/>
          <w:lang w:bidi="he-IL"/>
        </w:rPr>
        <w:t>שְׁלָמִים</w:t>
      </w:r>
      <w:r w:rsidRPr="002E34A4">
        <w:rPr>
          <w:rFonts w:ascii="Times New Roman" w:hAnsi="Times New Roman" w:cs="Times New Roman"/>
          <w:color w:val="000000"/>
        </w:rPr>
        <w:t xml:space="preserve">, an expression denoting perfection </w:t>
      </w:r>
      <w:r w:rsidRPr="002E34A4">
        <w:rPr>
          <w:rFonts w:ascii="Times New Roman" w:hAnsi="Times New Roman" w:cs="Times New Roman"/>
          <w:color w:val="000000"/>
          <w:rtl/>
          <w:lang w:bidi="he-IL"/>
        </w:rPr>
        <w:t>שְׁלֵמוּת</w:t>
      </w:r>
      <w:r w:rsidRPr="002E34A4">
        <w:rPr>
          <w:rFonts w:ascii="Times New Roman" w:hAnsi="Times New Roman" w:cs="Times New Roman"/>
          <w:color w:val="000000"/>
        </w:rPr>
        <w:t xml:space="preserve"> i.e., it has been completed with everything. Scripture informs [us] that the perfection offering is a peace offering, because it makes peace for the altar, for the one who performs the service, and for the owner (Mid. Tanchuma, Tzav 4; Sifra 8:19). </w:t>
      </w:r>
      <w:r w:rsidRPr="00834FA5">
        <w:rPr>
          <w:rFonts w:ascii="Times New Roman" w:hAnsi="Times New Roman" w:cs="Times New Roman"/>
          <w:b/>
          <w:color w:val="000000"/>
          <w:highlight w:val="yellow"/>
        </w:rPr>
        <w:t>Therefore, I [God] require that the breast be given to the one who performs the service, as a portion. This was Moses, who officiated at the investiture rites, and the rest was eaten by Aaron and his sons, who were the owners [of the sacrifices], as is explained in [the section dealing with] this topic.</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23</w:t>
      </w:r>
      <w:r w:rsidRPr="002E34A4">
        <w:rPr>
          <w:rFonts w:ascii="Times New Roman" w:hAnsi="Times New Roman" w:cs="Times New Roman"/>
          <w:color w:val="000000"/>
        </w:rPr>
        <w:t xml:space="preserve"> </w:t>
      </w:r>
      <w:r w:rsidRPr="002E34A4">
        <w:rPr>
          <w:rFonts w:ascii="Times New Roman" w:hAnsi="Times New Roman" w:cs="Times New Roman"/>
          <w:b/>
          <w:color w:val="000000"/>
        </w:rPr>
        <w:t>and one loaf of bread</w:t>
      </w:r>
      <w:r w:rsidRPr="002E34A4">
        <w:rPr>
          <w:rFonts w:ascii="Times New Roman" w:hAnsi="Times New Roman" w:cs="Times New Roman"/>
          <w:color w:val="000000"/>
        </w:rPr>
        <w:t xml:space="preserve"> of the loaves.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one loaf of oil bread</w:t>
      </w:r>
      <w:r w:rsidRPr="002E34A4">
        <w:rPr>
          <w:rFonts w:ascii="Times New Roman" w:hAnsi="Times New Roman" w:cs="Times New Roman"/>
          <w:color w:val="000000"/>
        </w:rPr>
        <w:t xml:space="preserve"> of the kind [of bread known as] the scalded dough. -[from Men. 78a]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one wafer</w:t>
      </w:r>
      <w:r w:rsidRPr="002E34A4">
        <w:rPr>
          <w:rFonts w:ascii="Times New Roman" w:hAnsi="Times New Roman" w:cs="Times New Roman"/>
          <w:color w:val="000000"/>
        </w:rPr>
        <w:t xml:space="preserve"> of the wafers, one out of ten of each kind (Men. 76a). We do not find that the offering of bread that comes with any sacrifice should be burned except this [bread] only, for the offering of the loaves of the thanksgiving offering and the ram of the Nazirite are given to the kohanim with the breast and the thigh, but from this [sacrifice] Moses had for [his] portion only the breast.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24</w:t>
      </w:r>
      <w:r w:rsidRPr="002E34A4">
        <w:rPr>
          <w:rFonts w:ascii="Times New Roman" w:hAnsi="Times New Roman" w:cs="Times New Roman"/>
          <w:color w:val="000000"/>
        </w:rPr>
        <w:t xml:space="preserve"> </w:t>
      </w:r>
      <w:r w:rsidRPr="002E34A4">
        <w:rPr>
          <w:rFonts w:ascii="Times New Roman" w:hAnsi="Times New Roman" w:cs="Times New Roman"/>
          <w:b/>
          <w:color w:val="000000"/>
        </w:rPr>
        <w:t xml:space="preserve">upon Aaron’s palms…, and you shall wave </w:t>
      </w:r>
      <w:r w:rsidRPr="002E34A4">
        <w:rPr>
          <w:rFonts w:ascii="Times New Roman" w:hAnsi="Times New Roman" w:cs="Times New Roman"/>
          <w:color w:val="000000"/>
        </w:rPr>
        <w:t xml:space="preserve">Both of them were engaged in the waving, the owner [of the animal] and the kohen. How so? The kohen placed his hand under the owner’s hand and waved (Men. 61b). In this case, Aaron and his sons were the owners, and Moses was the kohen.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as a waving</w:t>
      </w:r>
      <w:r w:rsidRPr="002E34A4">
        <w:rPr>
          <w:rFonts w:ascii="Times New Roman" w:hAnsi="Times New Roman" w:cs="Times New Roman"/>
          <w:color w:val="000000"/>
        </w:rPr>
        <w:t xml:space="preserve"> </w:t>
      </w:r>
      <w:r w:rsidRPr="00834FA5">
        <w:rPr>
          <w:rFonts w:ascii="Times New Roman" w:hAnsi="Times New Roman" w:cs="Times New Roman"/>
          <w:b/>
          <w:color w:val="000000"/>
          <w:highlight w:val="yellow"/>
        </w:rPr>
        <w:t>He would wave it to and fro to the One to Whom the four directions of the world belong. The waving keeps back and does away with punishment and harmful winds. The lifting up [consisted of] raising and lowering, to the One to Whom the heavens and earth belong, and it keeps back harmful dews. -[from Men. 62a]</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25</w:t>
      </w:r>
      <w:r w:rsidRPr="002E34A4">
        <w:rPr>
          <w:rFonts w:ascii="Times New Roman" w:hAnsi="Times New Roman" w:cs="Times New Roman"/>
          <w:color w:val="000000"/>
        </w:rPr>
        <w:t xml:space="preserve"> </w:t>
      </w:r>
      <w:r w:rsidRPr="002E34A4">
        <w:rPr>
          <w:rFonts w:ascii="Times New Roman" w:hAnsi="Times New Roman" w:cs="Times New Roman"/>
          <w:b/>
          <w:color w:val="000000"/>
        </w:rPr>
        <w:t>with the burnt offering</w:t>
      </w:r>
      <w:r w:rsidRPr="002E34A4">
        <w:rPr>
          <w:rFonts w:ascii="Times New Roman" w:hAnsi="Times New Roman" w:cs="Times New Roman"/>
          <w:color w:val="000000"/>
        </w:rPr>
        <w:t xml:space="preserve"> With the first ram that you [already] offered up as a burnt offering.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as a spirit of satisfaction</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לְרֵיחַ נִיחוֹחַ</w:t>
      </w:r>
      <w:r w:rsidRPr="002E34A4">
        <w:rPr>
          <w:rFonts w:ascii="Times New Roman" w:hAnsi="Times New Roman" w:cs="Times New Roman"/>
          <w:color w:val="000000"/>
        </w:rPr>
        <w:t xml:space="preserve">, as satisfaction for the One Who commanded and [saw that] His will was performed. </w:t>
      </w:r>
      <w:r w:rsidRPr="002E34A4">
        <w:rPr>
          <w:rFonts w:ascii="Times New Roman" w:hAnsi="Times New Roman" w:cs="Times New Roman"/>
          <w:b/>
          <w:color w:val="000000"/>
        </w:rPr>
        <w:t>a fire offering</w:t>
      </w:r>
      <w:r w:rsidRPr="002E34A4">
        <w:rPr>
          <w:rFonts w:ascii="Times New Roman" w:hAnsi="Times New Roman" w:cs="Times New Roman"/>
          <w:color w:val="000000"/>
        </w:rPr>
        <w:t xml:space="preserve"> It is given to the fire.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for the Lord</w:t>
      </w:r>
      <w:r w:rsidRPr="002E34A4">
        <w:rPr>
          <w:rFonts w:ascii="Times New Roman" w:hAnsi="Times New Roman" w:cs="Times New Roman"/>
          <w:color w:val="000000"/>
        </w:rPr>
        <w:t xml:space="preserve"> For the name of the Omnipresent.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26</w:t>
      </w:r>
      <w:r w:rsidRPr="002E34A4">
        <w:rPr>
          <w:rFonts w:ascii="Times New Roman" w:hAnsi="Times New Roman" w:cs="Times New Roman"/>
          <w:color w:val="000000"/>
        </w:rPr>
        <w:t xml:space="preserve"> </w:t>
      </w:r>
      <w:r w:rsidRPr="002E34A4">
        <w:rPr>
          <w:rFonts w:ascii="Times New Roman" w:hAnsi="Times New Roman" w:cs="Times New Roman"/>
          <w:b/>
          <w:color w:val="000000"/>
        </w:rPr>
        <w:t>waving</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תְּנוּפָה</w:t>
      </w:r>
      <w:r w:rsidRPr="002E34A4">
        <w:rPr>
          <w:rFonts w:ascii="Times New Roman" w:hAnsi="Times New Roman" w:cs="Times New Roman"/>
          <w:color w:val="000000"/>
        </w:rPr>
        <w:t xml:space="preserve">, an expression of moving to and fro, vantiler or ventiller in Old French, to make [horizontal] movements to and fro.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27</w:t>
      </w:r>
      <w:r w:rsidRPr="002E34A4">
        <w:rPr>
          <w:rFonts w:ascii="Times New Roman" w:hAnsi="Times New Roman" w:cs="Times New Roman"/>
          <w:color w:val="000000"/>
        </w:rPr>
        <w:t xml:space="preserve"> </w:t>
      </w:r>
      <w:r w:rsidRPr="002E34A4">
        <w:rPr>
          <w:rFonts w:ascii="Times New Roman" w:hAnsi="Times New Roman" w:cs="Times New Roman"/>
          <w:b/>
          <w:color w:val="000000"/>
        </w:rPr>
        <w:t>And you shall sanctify the breast of the waving and the thigh of the uplifting, etc.</w:t>
      </w:r>
      <w:r w:rsidRPr="002E34A4">
        <w:rPr>
          <w:rFonts w:ascii="Times New Roman" w:hAnsi="Times New Roman" w:cs="Times New Roman"/>
          <w:color w:val="000000"/>
        </w:rPr>
        <w:t xml:space="preserve"> Sanctify them for generations [to come], that their uplifting and their waving shall prevail like the breast and the thigh of the peace offering, but not [in reference] to the burning. Rather, [in the future, the ram’s breast and thigh] “shall remain for Aaron and his sons” (verse 28) to eat.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waving</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תְּנוּפָה</w:t>
      </w:r>
      <w:r w:rsidRPr="002E34A4">
        <w:rPr>
          <w:rFonts w:ascii="Times New Roman" w:hAnsi="Times New Roman" w:cs="Times New Roman"/>
          <w:color w:val="000000"/>
        </w:rPr>
        <w:t xml:space="preserve">, an expression of moving to and fro, vantiler or ventiller in Old French, to make [horizontal] movements to and fro.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was lifted up</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הוּרָם</w:t>
      </w:r>
      <w:r w:rsidRPr="002E34A4">
        <w:rPr>
          <w:rFonts w:ascii="Times New Roman" w:hAnsi="Times New Roman" w:cs="Times New Roman"/>
          <w:color w:val="000000"/>
        </w:rPr>
        <w:t xml:space="preserve">, an expression of raising and lowering.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834FA5" w:rsidRDefault="002E34A4" w:rsidP="00001A56">
      <w:pPr>
        <w:keepNext/>
        <w:widowControl w:val="0"/>
        <w:autoSpaceDE w:val="0"/>
        <w:autoSpaceDN w:val="0"/>
        <w:adjustRightInd w:val="0"/>
        <w:spacing w:after="0" w:line="240" w:lineRule="auto"/>
        <w:jc w:val="both"/>
        <w:rPr>
          <w:rFonts w:ascii="Times New Roman" w:hAnsi="Times New Roman" w:cs="Times New Roman"/>
          <w:color w:val="000000"/>
        </w:rPr>
      </w:pPr>
      <w:r w:rsidRPr="002E34A4">
        <w:rPr>
          <w:rFonts w:ascii="Times New Roman" w:hAnsi="Times New Roman" w:cs="Times New Roman"/>
          <w:b/>
          <w:color w:val="000000"/>
        </w:rPr>
        <w:t>28</w:t>
      </w:r>
      <w:r w:rsidRPr="002E34A4">
        <w:rPr>
          <w:rFonts w:ascii="Times New Roman" w:hAnsi="Times New Roman" w:cs="Times New Roman"/>
          <w:color w:val="000000"/>
        </w:rPr>
        <w:t xml:space="preserve"> </w:t>
      </w:r>
      <w:r w:rsidRPr="002E34A4">
        <w:rPr>
          <w:rFonts w:ascii="Times New Roman" w:hAnsi="Times New Roman" w:cs="Times New Roman"/>
          <w:b/>
          <w:color w:val="000000"/>
        </w:rPr>
        <w:t>as a perpetual allotment from the children of Israel</w:t>
      </w:r>
      <w:r w:rsidRPr="002E34A4">
        <w:rPr>
          <w:rFonts w:ascii="Times New Roman" w:hAnsi="Times New Roman" w:cs="Times New Roman"/>
          <w:color w:val="000000"/>
        </w:rPr>
        <w:t xml:space="preserve"> [i.e.,] </w:t>
      </w:r>
      <w:r w:rsidRPr="00834FA5">
        <w:rPr>
          <w:rFonts w:ascii="Times New Roman" w:hAnsi="Times New Roman" w:cs="Times New Roman"/>
          <w:b/>
          <w:color w:val="000000"/>
          <w:highlight w:val="yellow"/>
        </w:rPr>
        <w:t>that the peace offerings shall belong to the owners [of the animals], but the breast and the thigh they shall give to the kohen.</w:t>
      </w:r>
      <w:r w:rsidRPr="002E34A4">
        <w:rPr>
          <w:rFonts w:ascii="Times New Roman" w:hAnsi="Times New Roman" w:cs="Times New Roman"/>
          <w:color w:val="000000"/>
        </w:rPr>
        <w:t xml:space="preserve"> </w:t>
      </w:r>
    </w:p>
    <w:p w:rsidR="00834FA5" w:rsidRDefault="00834FA5" w:rsidP="00001A56">
      <w:pPr>
        <w:keepNext/>
        <w:widowControl w:val="0"/>
        <w:autoSpaceDE w:val="0"/>
        <w:autoSpaceDN w:val="0"/>
        <w:adjustRightInd w:val="0"/>
        <w:spacing w:after="0" w:line="240" w:lineRule="auto"/>
        <w:jc w:val="both"/>
        <w:rPr>
          <w:rFonts w:ascii="Times New Roman" w:hAnsi="Times New Roman" w:cs="Times New Roman"/>
          <w:color w:val="000000"/>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for it is an offering</w:t>
      </w:r>
      <w:r w:rsidRPr="002E34A4">
        <w:rPr>
          <w:rFonts w:ascii="Times New Roman" w:hAnsi="Times New Roman" w:cs="Times New Roman"/>
          <w:color w:val="000000"/>
        </w:rPr>
        <w:t xml:space="preserve"> This breast and thigh.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29</w:t>
      </w:r>
      <w:r w:rsidRPr="002E34A4">
        <w:rPr>
          <w:rFonts w:ascii="Times New Roman" w:hAnsi="Times New Roman" w:cs="Times New Roman"/>
          <w:color w:val="000000"/>
        </w:rPr>
        <w:t xml:space="preserve"> </w:t>
      </w:r>
      <w:r w:rsidRPr="002E34A4">
        <w:rPr>
          <w:rFonts w:ascii="Times New Roman" w:hAnsi="Times New Roman" w:cs="Times New Roman"/>
          <w:b/>
          <w:color w:val="000000"/>
        </w:rPr>
        <w:t>for his sons after him</w:t>
      </w:r>
      <w:r w:rsidRPr="002E34A4">
        <w:rPr>
          <w:rFonts w:ascii="Times New Roman" w:hAnsi="Times New Roman" w:cs="Times New Roman"/>
          <w:color w:val="000000"/>
        </w:rPr>
        <w:t xml:space="preserve"> for [the one] who comes into greatness after him.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to be exalted</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לְמָשְׁחָה</w:t>
      </w:r>
      <w:r w:rsidRPr="002E34A4">
        <w:rPr>
          <w:rFonts w:ascii="Times New Roman" w:hAnsi="Times New Roman" w:cs="Times New Roman"/>
          <w:color w:val="000000"/>
        </w:rPr>
        <w:t xml:space="preserve">, [which usually means “for anointment,” here signifies] to be exalted through them. There are [instances of] </w:t>
      </w:r>
      <w:r w:rsidRPr="002E34A4">
        <w:rPr>
          <w:rFonts w:ascii="Times New Roman" w:hAnsi="Times New Roman" w:cs="Times New Roman"/>
          <w:color w:val="000000"/>
          <w:rtl/>
          <w:lang w:bidi="he-IL"/>
        </w:rPr>
        <w:t xml:space="preserve"> מְִִשִׁיחָה</w:t>
      </w:r>
      <w:r w:rsidRPr="002E34A4">
        <w:rPr>
          <w:rFonts w:ascii="Times New Roman" w:hAnsi="Times New Roman" w:cs="Times New Roman"/>
          <w:color w:val="000000"/>
        </w:rPr>
        <w:t xml:space="preserve">that are an expression of authority, like “I have given them to you for greatness </w:t>
      </w:r>
      <w:r w:rsidRPr="002E34A4">
        <w:rPr>
          <w:rFonts w:ascii="Times New Roman" w:hAnsi="Times New Roman" w:cs="Times New Roman"/>
          <w:color w:val="000000"/>
          <w:rtl/>
          <w:lang w:bidi="he-IL"/>
        </w:rPr>
        <w:t>(לְמָשְׁחָה)</w:t>
      </w:r>
      <w:r w:rsidRPr="002E34A4">
        <w:rPr>
          <w:rFonts w:ascii="Times New Roman" w:hAnsi="Times New Roman" w:cs="Times New Roman"/>
          <w:color w:val="000000"/>
        </w:rPr>
        <w:t xml:space="preserve">” (Num. 18:8); “Do not touch My great ones </w:t>
      </w:r>
      <w:r w:rsidRPr="002E34A4">
        <w:rPr>
          <w:rFonts w:ascii="Times New Roman" w:hAnsi="Times New Roman" w:cs="Times New Roman"/>
          <w:color w:val="000000"/>
          <w:rtl/>
          <w:lang w:bidi="he-IL"/>
        </w:rPr>
        <w:t xml:space="preserve"> (בִמְשִׁיחָי)</w:t>
      </w:r>
      <w:r w:rsidRPr="002E34A4">
        <w:rPr>
          <w:rFonts w:ascii="Times New Roman" w:hAnsi="Times New Roman" w:cs="Times New Roman"/>
          <w:color w:val="000000"/>
        </w:rPr>
        <w:t xml:space="preserve">” (Ps. 105:15).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invested with full authority through them</w:t>
      </w:r>
      <w:r w:rsidRPr="002E34A4">
        <w:rPr>
          <w:rFonts w:ascii="Times New Roman" w:hAnsi="Times New Roman" w:cs="Times New Roman"/>
          <w:color w:val="000000"/>
        </w:rPr>
        <w:t xml:space="preserve"> Through the garments, he is invested with the Kehunah Gedolah.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30</w:t>
      </w:r>
      <w:r w:rsidRPr="002E34A4">
        <w:rPr>
          <w:rFonts w:ascii="Times New Roman" w:hAnsi="Times New Roman" w:cs="Times New Roman"/>
          <w:color w:val="000000"/>
        </w:rPr>
        <w:t xml:space="preserve"> </w:t>
      </w:r>
      <w:r w:rsidRPr="002E34A4">
        <w:rPr>
          <w:rFonts w:ascii="Times New Roman" w:hAnsi="Times New Roman" w:cs="Times New Roman"/>
          <w:b/>
          <w:color w:val="000000"/>
        </w:rPr>
        <w:t>Seven days</w:t>
      </w:r>
      <w:r w:rsidRPr="002E34A4">
        <w:rPr>
          <w:rFonts w:ascii="Times New Roman" w:hAnsi="Times New Roman" w:cs="Times New Roman"/>
          <w:color w:val="000000"/>
        </w:rPr>
        <w:t xml:space="preserve"> [I. e., seven] consecutive [days].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shall… [who will be] the kohen in his place wear them</w:t>
      </w:r>
      <w:r w:rsidRPr="002E34A4">
        <w:rPr>
          <w:rFonts w:ascii="Times New Roman" w:hAnsi="Times New Roman" w:cs="Times New Roman"/>
          <w:color w:val="000000"/>
        </w:rPr>
        <w:t xml:space="preserve"> [The son] who will arise from his [Aaron’s] sons in his place to the Kehunah Gedolah, whom they will appoint to be Kohen Gadol.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the one who is to enter the Tent of Meeting</w:t>
      </w:r>
      <w:r w:rsidRPr="002E34A4">
        <w:rPr>
          <w:rFonts w:ascii="Times New Roman" w:hAnsi="Times New Roman" w:cs="Times New Roman"/>
          <w:color w:val="000000"/>
        </w:rPr>
        <w:t xml:space="preserve"> [I.e.,] that kohen who is prepared to enter the inner sanctum on Yom Kippur, and that is the Kohen Gadol, for the service of Yom Kippur is acceptable only through him. - [from Yoma 73a]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one of his sons… in his place</w:t>
      </w:r>
      <w:r w:rsidRPr="002E34A4">
        <w:rPr>
          <w:rFonts w:ascii="Times New Roman" w:hAnsi="Times New Roman" w:cs="Times New Roman"/>
          <w:color w:val="000000"/>
        </w:rPr>
        <w:t xml:space="preserve"> [This] teaches [us] that if the Kohen Gadol has a son who equals him, they must appoint him Kohen Gadol in his place [i.e., after him]. -[from Sifra on Lev. 6:15]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[who will be] the kohen in his place</w:t>
      </w:r>
      <w:r w:rsidRPr="002E34A4">
        <w:rPr>
          <w:rFonts w:ascii="Times New Roman" w:hAnsi="Times New Roman" w:cs="Times New Roman"/>
          <w:color w:val="000000"/>
        </w:rPr>
        <w:t xml:space="preserve"> From here there is proof that every expression of </w:t>
      </w:r>
      <w:r w:rsidRPr="002E34A4">
        <w:rPr>
          <w:rFonts w:ascii="Times New Roman" w:hAnsi="Times New Roman" w:cs="Times New Roman"/>
          <w:color w:val="000000"/>
          <w:rtl/>
          <w:lang w:bidi="he-IL"/>
        </w:rPr>
        <w:t>כּֽהֵן</w:t>
      </w:r>
      <w:r w:rsidRPr="002E34A4">
        <w:rPr>
          <w:rFonts w:ascii="Times New Roman" w:hAnsi="Times New Roman" w:cs="Times New Roman"/>
          <w:color w:val="000000"/>
        </w:rPr>
        <w:t xml:space="preserve"> is an expression of doing, of actually serving. Therefore, the cantillation of the “tevir” extends before it [indicating a connection to the following word].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lastRenderedPageBreak/>
        <w:t>31</w:t>
      </w:r>
      <w:r w:rsidRPr="002E34A4">
        <w:rPr>
          <w:rFonts w:ascii="Times New Roman" w:hAnsi="Times New Roman" w:cs="Times New Roman"/>
          <w:color w:val="000000"/>
        </w:rPr>
        <w:t xml:space="preserve"> </w:t>
      </w:r>
      <w:r w:rsidRPr="002E34A4">
        <w:rPr>
          <w:rFonts w:ascii="Times New Roman" w:hAnsi="Times New Roman" w:cs="Times New Roman"/>
          <w:b/>
          <w:color w:val="000000"/>
        </w:rPr>
        <w:t>in a holy place</w:t>
      </w:r>
      <w:r w:rsidRPr="002E34A4">
        <w:rPr>
          <w:rFonts w:ascii="Times New Roman" w:hAnsi="Times New Roman" w:cs="Times New Roman"/>
          <w:color w:val="000000"/>
        </w:rPr>
        <w:t xml:space="preserve"> [I.e.,] in the courtyard of the Tent of Meeting, for these peace offerings were most holy sacrifices [which had to be eaten in the courtyard of the Tent of Meeting or the courtyard of the Temple, and not in the camp of Israel or the city of Jerusalem].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32</w:t>
      </w:r>
      <w:r w:rsidRPr="002E34A4">
        <w:rPr>
          <w:rFonts w:ascii="Times New Roman" w:hAnsi="Times New Roman" w:cs="Times New Roman"/>
          <w:color w:val="000000"/>
        </w:rPr>
        <w:t xml:space="preserve"> </w:t>
      </w:r>
      <w:r w:rsidRPr="002E34A4">
        <w:rPr>
          <w:rFonts w:ascii="Times New Roman" w:hAnsi="Times New Roman" w:cs="Times New Roman"/>
          <w:b/>
          <w:color w:val="000000"/>
        </w:rPr>
        <w:t>at the entrance of the Tent of Meeting</w:t>
      </w:r>
      <w:r w:rsidRPr="002E34A4">
        <w:rPr>
          <w:rFonts w:ascii="Times New Roman" w:hAnsi="Times New Roman" w:cs="Times New Roman"/>
          <w:color w:val="000000"/>
        </w:rPr>
        <w:t xml:space="preserve"> The entire courtyard is called thus.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33</w:t>
      </w:r>
      <w:r w:rsidRPr="002E34A4">
        <w:rPr>
          <w:rFonts w:ascii="Times New Roman" w:hAnsi="Times New Roman" w:cs="Times New Roman"/>
          <w:color w:val="000000"/>
        </w:rPr>
        <w:t xml:space="preserve"> </w:t>
      </w:r>
      <w:r w:rsidRPr="002E34A4">
        <w:rPr>
          <w:rFonts w:ascii="Times New Roman" w:hAnsi="Times New Roman" w:cs="Times New Roman"/>
          <w:b/>
          <w:color w:val="000000"/>
        </w:rPr>
        <w:t>They shall eat those things</w:t>
      </w:r>
      <w:r w:rsidRPr="002E34A4">
        <w:rPr>
          <w:rFonts w:ascii="Times New Roman" w:hAnsi="Times New Roman" w:cs="Times New Roman"/>
          <w:color w:val="000000"/>
        </w:rPr>
        <w:t xml:space="preserve"> Aaron and his sons [shall eat them] because they are their [the ram’s and the bread’s] owners.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with which atonement has been effected</w:t>
      </w:r>
      <w:r w:rsidRPr="002E34A4">
        <w:rPr>
          <w:rFonts w:ascii="Times New Roman" w:hAnsi="Times New Roman" w:cs="Times New Roman"/>
          <w:color w:val="000000"/>
        </w:rPr>
        <w:t xml:space="preserve"> [I.e., with which] all alienism and repugnance [have been atoned for] for them [Aaron and his sons].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in order to invest them with full authority</w:t>
      </w:r>
      <w:r w:rsidRPr="002E34A4">
        <w:rPr>
          <w:rFonts w:ascii="Times New Roman" w:hAnsi="Times New Roman" w:cs="Times New Roman"/>
          <w:color w:val="000000"/>
        </w:rPr>
        <w:t xml:space="preserve"> with this ram and this bread.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 xml:space="preserve">to sanctify them </w:t>
      </w:r>
      <w:r w:rsidRPr="00A263DE">
        <w:rPr>
          <w:rFonts w:ascii="Times New Roman" w:hAnsi="Times New Roman" w:cs="Times New Roman"/>
          <w:b/>
          <w:color w:val="000000"/>
          <w:highlight w:val="yellow"/>
        </w:rPr>
        <w:t>For through these investitures, they were fully initiated into and sanctified for the kehunah.</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because they are a sacred thing</w:t>
      </w:r>
      <w:r w:rsidRPr="002E34A4">
        <w:rPr>
          <w:rFonts w:ascii="Times New Roman" w:hAnsi="Times New Roman" w:cs="Times New Roman"/>
          <w:color w:val="000000"/>
        </w:rPr>
        <w:t xml:space="preserve"> [I.e., they are] the most holy sacrifices. From here we learned a warning [a prohibition] against a stranger [a non-kohen] who eats the most holy sacrifices, since the Torah text gives as the reason for the matter, [the fact] that they are a sacred thing.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35</w:t>
      </w:r>
      <w:r w:rsidRPr="002E34A4">
        <w:rPr>
          <w:rFonts w:ascii="Times New Roman" w:hAnsi="Times New Roman" w:cs="Times New Roman"/>
          <w:color w:val="000000"/>
        </w:rPr>
        <w:t xml:space="preserve"> </w:t>
      </w:r>
      <w:r w:rsidRPr="002E34A4">
        <w:rPr>
          <w:rFonts w:ascii="Times New Roman" w:hAnsi="Times New Roman" w:cs="Times New Roman"/>
          <w:b/>
          <w:color w:val="000000"/>
        </w:rPr>
        <w:t>So shall you do to Aaron and his sons</w:t>
      </w:r>
      <w:r w:rsidRPr="002E34A4">
        <w:rPr>
          <w:rFonts w:ascii="Times New Roman" w:hAnsi="Times New Roman" w:cs="Times New Roman"/>
          <w:color w:val="000000"/>
        </w:rPr>
        <w:t xml:space="preserve"> The Torah text repeated this and doubled it to render it essential, that if he [Moses] omitted anything of all that was stated in [the section dealing with] this matter, they [Aaron and his sons] would not be invested to be kohanim, and their service would be invalid. -[from Yoma 5a]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you</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אֽתָכָה</w:t>
      </w:r>
      <w:r w:rsidRPr="002E34A4">
        <w:rPr>
          <w:rFonts w:ascii="Times New Roman" w:hAnsi="Times New Roman" w:cs="Times New Roman"/>
          <w:color w:val="000000"/>
        </w:rPr>
        <w:t xml:space="preserve">, like </w:t>
      </w:r>
      <w:r w:rsidRPr="002E34A4">
        <w:rPr>
          <w:rFonts w:ascii="Times New Roman" w:hAnsi="Times New Roman" w:cs="Times New Roman"/>
          <w:color w:val="000000"/>
          <w:rtl/>
          <w:lang w:bidi="he-IL"/>
        </w:rPr>
        <w:t>אוֹתָךְ</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for seven days you shall perform their investiture</w:t>
      </w:r>
      <w:r w:rsidRPr="002E34A4">
        <w:rPr>
          <w:rFonts w:ascii="Times New Roman" w:hAnsi="Times New Roman" w:cs="Times New Roman"/>
          <w:color w:val="000000"/>
        </w:rPr>
        <w:t xml:space="preserve"> </w:t>
      </w:r>
      <w:r w:rsidRPr="00A263DE">
        <w:rPr>
          <w:rFonts w:ascii="Times New Roman" w:hAnsi="Times New Roman" w:cs="Times New Roman"/>
          <w:b/>
          <w:color w:val="000000"/>
          <w:highlight w:val="yellow"/>
        </w:rPr>
        <w:t>in this manner and with these sacrifices, daily.</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36</w:t>
      </w:r>
      <w:r w:rsidRPr="002E34A4">
        <w:rPr>
          <w:rFonts w:ascii="Times New Roman" w:hAnsi="Times New Roman" w:cs="Times New Roman"/>
          <w:color w:val="000000"/>
        </w:rPr>
        <w:t xml:space="preserve"> </w:t>
      </w:r>
      <w:r w:rsidRPr="002E34A4">
        <w:rPr>
          <w:rFonts w:ascii="Times New Roman" w:hAnsi="Times New Roman" w:cs="Times New Roman"/>
          <w:b/>
          <w:color w:val="000000"/>
        </w:rPr>
        <w:t>for the atonements -</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עַל-הַכִּפֻּרִים</w:t>
      </w:r>
      <w:r w:rsidRPr="002E34A4">
        <w:rPr>
          <w:rFonts w:ascii="Times New Roman" w:hAnsi="Times New Roman" w:cs="Times New Roman"/>
          <w:color w:val="000000"/>
        </w:rPr>
        <w:t xml:space="preserve">, for the atonements, [meaning] to atone for the altar for all alienism and repugnance. Since it is stated: “for seven days you shall perform their investiture,” I know only [that] what is offered up for their [the kohanim’s] sake [must be brought all seven days], such as the rams and the bread, but what is offered up for the sake of the altar, such as the bull, which is for the purification of the altar, we did not [yet] hear [that it must be brought for seven days]. Therefore, this verse was necessary. The midrash of Torath Kohanim (Lev. 8:14) states: The atonement for the altar was necessary because perhaps someone had donated a stolen article for the work of the Mishkan and the altar.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you shall purify</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וְחִטֵאתָ</w:t>
      </w:r>
      <w:r w:rsidRPr="002E34A4">
        <w:rPr>
          <w:rFonts w:ascii="Times New Roman" w:hAnsi="Times New Roman" w:cs="Times New Roman"/>
          <w:color w:val="000000"/>
        </w:rPr>
        <w:t xml:space="preserve">, [which Onkelos renders:] </w:t>
      </w:r>
      <w:r w:rsidRPr="002E34A4">
        <w:rPr>
          <w:rFonts w:ascii="Times New Roman" w:hAnsi="Times New Roman" w:cs="Times New Roman"/>
          <w:color w:val="000000"/>
          <w:rtl/>
          <w:lang w:bidi="he-IL"/>
        </w:rPr>
        <w:t>וּתְדַכֵּי</w:t>
      </w:r>
      <w:r w:rsidRPr="002E34A4">
        <w:rPr>
          <w:rFonts w:ascii="Times New Roman" w:hAnsi="Times New Roman" w:cs="Times New Roman"/>
          <w:color w:val="000000"/>
        </w:rPr>
        <w:t xml:space="preserve">, and you shall purify. An expression of placing the blood that is applied with the finger is called </w:t>
      </w:r>
      <w:r w:rsidRPr="002E34A4">
        <w:rPr>
          <w:rFonts w:ascii="Times New Roman" w:hAnsi="Times New Roman" w:cs="Times New Roman"/>
          <w:color w:val="000000"/>
          <w:rtl/>
          <w:lang w:bidi="he-IL"/>
        </w:rPr>
        <w:t>חִטּוּי</w:t>
      </w:r>
      <w:r w:rsidRPr="002E34A4">
        <w:rPr>
          <w:rFonts w:ascii="Times New Roman" w:hAnsi="Times New Roman" w:cs="Times New Roman"/>
          <w:color w:val="000000"/>
        </w:rPr>
        <w:t xml:space="preserve">.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you shall anoint it</w:t>
      </w:r>
      <w:r w:rsidRPr="002E34A4">
        <w:rPr>
          <w:rFonts w:ascii="Times New Roman" w:hAnsi="Times New Roman" w:cs="Times New Roman"/>
          <w:color w:val="000000"/>
        </w:rPr>
        <w:t xml:space="preserve"> with the anointing oil [as below (Exod. 30:22-33)]. All anointings [were made] like a sort of Greek “chaff.” [See above on verse 2.]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37</w:t>
      </w:r>
      <w:r w:rsidRPr="002E34A4">
        <w:rPr>
          <w:rFonts w:ascii="Times New Roman" w:hAnsi="Times New Roman" w:cs="Times New Roman"/>
          <w:color w:val="000000"/>
        </w:rPr>
        <w:t xml:space="preserve"> </w:t>
      </w:r>
      <w:r w:rsidRPr="002E34A4">
        <w:rPr>
          <w:rFonts w:ascii="Times New Roman" w:hAnsi="Times New Roman" w:cs="Times New Roman"/>
          <w:b/>
          <w:color w:val="000000"/>
        </w:rPr>
        <w:t>Henceforth the altar shall be a holy</w:t>
      </w:r>
      <w:r w:rsidRPr="002E34A4">
        <w:rPr>
          <w:rFonts w:ascii="Times New Roman" w:hAnsi="Times New Roman" w:cs="Times New Roman"/>
          <w:color w:val="000000"/>
        </w:rPr>
        <w:t xml:space="preserve"> Now what was its [the altar’s] sanctity? “Whatever touches the altar will be holy.” Even an invalid sacrifice that was placed upon it—the altar sanctified it to render it fit so that it would not be taken off [the altar]. Since it is said: “Whatever touches the altar will be holy,” I understand it to mean whether it is fit or whether it is unfit, such as something whose disqualification did not come in the sanctuary, such as a male animal or a female animal that was intimate with a human, [or] an animal set aside for a sacrifice to idols, [or] an animal that was worshipped as a god, or an animal that suffered a mortal wound or terminal illness, or [any other disqualification] like them. Therefore, the Torah states: “And this is what you shall offer upon the altar,” immediately following it [this verse]. Just as the burnt offering is fit, so is it with anything that </w:t>
      </w:r>
      <w:r w:rsidRPr="002E34A4">
        <w:rPr>
          <w:rFonts w:ascii="Times New Roman" w:hAnsi="Times New Roman" w:cs="Times New Roman"/>
          <w:color w:val="000000"/>
        </w:rPr>
        <w:lastRenderedPageBreak/>
        <w:t xml:space="preserve">was already fit and became disqualified after entering the courtyard, such as a sacrifice that stayed overnight, a sacrifice that was taken out of the courtyard, a sacrifice that was ritually unclean, [a sacrifice] that was slaughtered with an intention of [offering it up or eating its flesh] outside the time allotted for it or outside the proper place, and [any other disqualification] like them. -[from Zev. 83a, Sifra on Lev. 6:2]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40</w:t>
      </w:r>
      <w:r w:rsidRPr="002E34A4">
        <w:rPr>
          <w:rFonts w:ascii="Times New Roman" w:hAnsi="Times New Roman" w:cs="Times New Roman"/>
          <w:color w:val="000000"/>
        </w:rPr>
        <w:t xml:space="preserve"> </w:t>
      </w:r>
      <w:r w:rsidRPr="002E34A4">
        <w:rPr>
          <w:rFonts w:ascii="Times New Roman" w:hAnsi="Times New Roman" w:cs="Times New Roman"/>
          <w:b/>
          <w:color w:val="000000"/>
        </w:rPr>
        <w:t>And one-tenth of fine flour</w:t>
      </w:r>
      <w:r w:rsidRPr="002E34A4">
        <w:rPr>
          <w:rFonts w:ascii="Times New Roman" w:hAnsi="Times New Roman" w:cs="Times New Roman"/>
          <w:color w:val="000000"/>
        </w:rPr>
        <w:t xml:space="preserve"> A tenth of an ephah, [the volume of] forty-three and one-fifth eggs.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of crushed [olive] oil</w:t>
      </w:r>
      <w:r w:rsidRPr="002E34A4">
        <w:rPr>
          <w:rFonts w:ascii="Times New Roman" w:hAnsi="Times New Roman" w:cs="Times New Roman"/>
          <w:color w:val="000000"/>
        </w:rPr>
        <w:t xml:space="preserve"> Crushed is not stated as being obligatory, but [simply] to make it acceptable. Since it says: “crushed for lighting” (Exod. 27:20), implying “for [use as] lighting” but not [to be used] for meal offerings, I would possibly think [that the verse means] to disqualify it for meal offerings. Therefore, the Torah states here, “crushed.” Consequently, “crushed for lighting” was stated only to exclude meal offerings, that they do not require crushed [oil], for even oil ground in a mill is acceptable for them. - [from Men. 86b]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 quarter of a hin</w:t>
      </w:r>
      <w:r w:rsidRPr="002E34A4">
        <w:rPr>
          <w:rFonts w:ascii="Times New Roman" w:hAnsi="Times New Roman" w:cs="Times New Roman"/>
          <w:color w:val="000000"/>
        </w:rPr>
        <w:t xml:space="preserve"> Three logs.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a libation</w:t>
      </w:r>
      <w:r w:rsidRPr="002E34A4">
        <w:rPr>
          <w:rFonts w:ascii="Times New Roman" w:hAnsi="Times New Roman" w:cs="Times New Roman"/>
          <w:color w:val="000000"/>
        </w:rPr>
        <w:t xml:space="preserve"> for the basins, as we learned in tractate Succah (48a): Two silver basins were at the top of the altar, and they were perforated like two fine nostrils. He [the kohen] would pour the wine into it [these basins], and it would flow and exit through the “nostril” and fall on the roof of the altar, from where it would descend [through holes in the altar] to the foundations, in the altar of the Temple, and in the copper altar it would descend from the altar to the ground.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41</w:t>
      </w:r>
      <w:r w:rsidRPr="002E34A4">
        <w:rPr>
          <w:rFonts w:ascii="Times New Roman" w:hAnsi="Times New Roman" w:cs="Times New Roman"/>
          <w:color w:val="000000"/>
        </w:rPr>
        <w:t xml:space="preserve"> </w:t>
      </w:r>
      <w:r w:rsidRPr="002E34A4">
        <w:rPr>
          <w:rFonts w:ascii="Times New Roman" w:hAnsi="Times New Roman" w:cs="Times New Roman"/>
          <w:b/>
          <w:color w:val="000000"/>
        </w:rPr>
        <w:t>as a spirit of satisfaction</w:t>
      </w:r>
      <w:r w:rsidRPr="002E34A4">
        <w:rPr>
          <w:rFonts w:ascii="Times New Roman" w:hAnsi="Times New Roman" w:cs="Times New Roman"/>
          <w:color w:val="000000"/>
        </w:rPr>
        <w:t xml:space="preserve"> This is stated regarding the meal offering, for the meal offering of libations is entirely burned, and the order of their sacrifice is: first the limbs [of the burnt offering] and afterwards the meal offering, as it is said: “burnt offering and meal offering” (Lev. 23:37).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42</w:t>
      </w:r>
      <w:r w:rsidRPr="002E34A4">
        <w:rPr>
          <w:rFonts w:ascii="Times New Roman" w:hAnsi="Times New Roman" w:cs="Times New Roman"/>
          <w:color w:val="000000"/>
        </w:rPr>
        <w:t xml:space="preserve"> </w:t>
      </w:r>
      <w:r w:rsidRPr="002E34A4">
        <w:rPr>
          <w:rFonts w:ascii="Times New Roman" w:hAnsi="Times New Roman" w:cs="Times New Roman"/>
          <w:b/>
          <w:color w:val="000000"/>
        </w:rPr>
        <w:t>continual</w:t>
      </w:r>
      <w:r w:rsidRPr="002E34A4">
        <w:rPr>
          <w:rFonts w:ascii="Times New Roman" w:hAnsi="Times New Roman" w:cs="Times New Roman"/>
          <w:color w:val="000000"/>
        </w:rPr>
        <w:t xml:space="preserve"> Daily, without a day intervening.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where I will arrange meetings with you</w:t>
      </w:r>
      <w:r w:rsidRPr="002E34A4">
        <w:rPr>
          <w:rFonts w:ascii="Times New Roman" w:hAnsi="Times New Roman" w:cs="Times New Roman"/>
          <w:color w:val="000000"/>
        </w:rPr>
        <w:t xml:space="preserve"> When I arrange a time to speak to you, I will arrange it to come there. Some of our Rabbis derive from here that since the time the Mishkan was erected, the Holy One, blessed is He, spoke to Moses from above the copper altar. Others, however, say that [He spoke to Moses] from above the ark cover, as it is said: “and I will speak with you from atop the ark cover” (Exod. 25:22), and “where I will arrange meetings with you,” stated here, is not stated about the altar but about the Tent of Meeting mentioned in the verse. -[from Baraitha Melecheth HaMishkan, ch. 14]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43</w:t>
      </w:r>
      <w:r w:rsidRPr="002E34A4">
        <w:rPr>
          <w:rFonts w:ascii="Times New Roman" w:hAnsi="Times New Roman" w:cs="Times New Roman"/>
          <w:color w:val="000000"/>
        </w:rPr>
        <w:t xml:space="preserve"> </w:t>
      </w:r>
      <w:r w:rsidRPr="002E34A4">
        <w:rPr>
          <w:rFonts w:ascii="Times New Roman" w:hAnsi="Times New Roman" w:cs="Times New Roman"/>
          <w:b/>
          <w:color w:val="000000"/>
        </w:rPr>
        <w:t>There I will arrange meetings</w:t>
      </w:r>
      <w:r w:rsidRPr="002E34A4">
        <w:rPr>
          <w:rFonts w:ascii="Times New Roman" w:hAnsi="Times New Roman" w:cs="Times New Roman"/>
          <w:color w:val="000000"/>
        </w:rPr>
        <w:t xml:space="preserve"> I will arrange to speak with them [the children of Israel], as a king who arranges a place to speak there with his servants.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and it will be sanctified</w:t>
      </w:r>
      <w:r w:rsidRPr="002E34A4">
        <w:rPr>
          <w:rFonts w:ascii="Times New Roman" w:hAnsi="Times New Roman" w:cs="Times New Roman"/>
          <w:color w:val="000000"/>
        </w:rPr>
        <w:t xml:space="preserve"> [I.e.,] the Mishkan [will be sanctified].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r w:rsidRPr="002E34A4">
        <w:rPr>
          <w:rFonts w:ascii="Times New Roman" w:hAnsi="Times New Roman" w:cs="Times New Roman"/>
          <w:b/>
          <w:color w:val="000000"/>
        </w:rPr>
        <w:t>by My glory</w:t>
      </w:r>
      <w:r w:rsidRPr="002E34A4">
        <w:rPr>
          <w:rFonts w:ascii="Times New Roman" w:hAnsi="Times New Roman" w:cs="Times New Roman"/>
          <w:color w:val="000000"/>
        </w:rPr>
        <w:t xml:space="preserve"> Heb. </w:t>
      </w:r>
      <w:r w:rsidRPr="002E34A4">
        <w:rPr>
          <w:rFonts w:ascii="Times New Roman" w:hAnsi="Times New Roman" w:cs="Times New Roman"/>
          <w:color w:val="000000"/>
          <w:rtl/>
          <w:lang w:bidi="he-IL"/>
        </w:rPr>
        <w:t>בִּכְבֽדִי</w:t>
      </w:r>
      <w:r w:rsidRPr="002E34A4">
        <w:rPr>
          <w:rFonts w:ascii="Times New Roman" w:hAnsi="Times New Roman" w:cs="Times New Roman"/>
          <w:color w:val="000000"/>
        </w:rPr>
        <w:t xml:space="preserve">. That My Shechinah will dwell in it. The aggadic midrash, however, says: Do not read </w:t>
      </w:r>
      <w:r w:rsidRPr="002E34A4">
        <w:rPr>
          <w:rFonts w:ascii="Times New Roman" w:hAnsi="Times New Roman" w:cs="Times New Roman"/>
          <w:color w:val="000000"/>
          <w:rtl/>
          <w:lang w:bidi="he-IL"/>
        </w:rPr>
        <w:t>בִּכְבֽדִי</w:t>
      </w:r>
      <w:r w:rsidRPr="002E34A4">
        <w:rPr>
          <w:rFonts w:ascii="Times New Roman" w:hAnsi="Times New Roman" w:cs="Times New Roman"/>
          <w:color w:val="000000"/>
        </w:rPr>
        <w:t xml:space="preserve">, but </w:t>
      </w:r>
      <w:r w:rsidRPr="002E34A4">
        <w:rPr>
          <w:rFonts w:ascii="Times New Roman" w:hAnsi="Times New Roman" w:cs="Times New Roman"/>
          <w:color w:val="000000"/>
          <w:rtl/>
          <w:lang w:bidi="he-IL"/>
        </w:rPr>
        <w:t>בִּמְכֻבָּדַי</w:t>
      </w:r>
      <w:r w:rsidRPr="002E34A4">
        <w:rPr>
          <w:rFonts w:ascii="Times New Roman" w:hAnsi="Times New Roman" w:cs="Times New Roman"/>
          <w:color w:val="000000"/>
        </w:rPr>
        <w:t xml:space="preserve">, with My honored ones. Here He hinted to him [Moses] about the death of Aaron’s sons on the day it [the Mishkan] was erected. This is what Moses [meant when he] said, “This is what the Lord spoke, saying, ‘With those close to Me I will be sanctified’” (Lev. 10:3). Now where did He speak? “And it will be sanctified by My glory.” -[from Sifra, Lev. 10:3; Zev. 115b] </w:t>
      </w:r>
    </w:p>
    <w:p w:rsidR="002E34A4" w:rsidRPr="002E34A4" w:rsidRDefault="002E34A4"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2E34A4" w:rsidRDefault="002E34A4" w:rsidP="00001A56">
      <w:pPr>
        <w:keepNext/>
        <w:widowControl w:val="0"/>
        <w:spacing w:after="0" w:line="240" w:lineRule="auto"/>
        <w:jc w:val="both"/>
        <w:rPr>
          <w:rFonts w:ascii="Times New Roman" w:hAnsi="Times New Roman" w:cs="Times New Roman"/>
        </w:rPr>
      </w:pPr>
      <w:r w:rsidRPr="002E34A4">
        <w:rPr>
          <w:rFonts w:ascii="Times New Roman" w:hAnsi="Times New Roman" w:cs="Times New Roman"/>
          <w:b/>
          <w:color w:val="000000"/>
        </w:rPr>
        <w:t>46</w:t>
      </w:r>
      <w:r w:rsidRPr="002E34A4">
        <w:rPr>
          <w:rFonts w:ascii="Times New Roman" w:hAnsi="Times New Roman" w:cs="Times New Roman"/>
          <w:color w:val="000000"/>
        </w:rPr>
        <w:t xml:space="preserve"> </w:t>
      </w:r>
      <w:r w:rsidRPr="002E34A4">
        <w:rPr>
          <w:rFonts w:ascii="Times New Roman" w:hAnsi="Times New Roman" w:cs="Times New Roman"/>
          <w:b/>
          <w:color w:val="000000"/>
        </w:rPr>
        <w:t>in order that I may dwell in their midst</w:t>
      </w:r>
      <w:r w:rsidRPr="002E34A4">
        <w:rPr>
          <w:rFonts w:ascii="Times New Roman" w:hAnsi="Times New Roman" w:cs="Times New Roman"/>
          <w:color w:val="000000"/>
        </w:rPr>
        <w:t xml:space="preserve"> With the intention that I dwell in their midst.</w:t>
      </w:r>
    </w:p>
    <w:p w:rsidR="002E34A4" w:rsidRDefault="002E34A4" w:rsidP="00001A56">
      <w:pPr>
        <w:keepNext/>
        <w:widowControl w:val="0"/>
        <w:pBdr>
          <w:bottom w:val="double" w:sz="6" w:space="1" w:color="auto"/>
        </w:pBdr>
        <w:spacing w:after="0" w:line="240" w:lineRule="auto"/>
        <w:jc w:val="both"/>
        <w:rPr>
          <w:rFonts w:ascii="Times New Roman" w:hAnsi="Times New Roman" w:cs="Times New Roman"/>
        </w:rPr>
      </w:pPr>
    </w:p>
    <w:p w:rsidR="00A263DE" w:rsidRDefault="00A263DE" w:rsidP="00001A56">
      <w:pPr>
        <w:keepNext/>
        <w:widowControl w:val="0"/>
        <w:pBdr>
          <w:bottom w:val="double" w:sz="6" w:space="1" w:color="auto"/>
        </w:pBdr>
        <w:spacing w:after="0" w:line="240" w:lineRule="auto"/>
        <w:jc w:val="both"/>
        <w:rPr>
          <w:rFonts w:ascii="Times New Roman" w:hAnsi="Times New Roman" w:cs="Times New Roman"/>
        </w:rPr>
      </w:pPr>
    </w:p>
    <w:p w:rsidR="00A263DE" w:rsidRDefault="00A263DE" w:rsidP="00001A56">
      <w:pPr>
        <w:keepNext/>
        <w:widowControl w:val="0"/>
        <w:spacing w:after="0" w:line="240" w:lineRule="auto"/>
        <w:jc w:val="both"/>
        <w:rPr>
          <w:rFonts w:ascii="Times New Roman" w:hAnsi="Times New Roman" w:cs="Times New Roman"/>
        </w:rPr>
      </w:pPr>
    </w:p>
    <w:p w:rsidR="00A263DE" w:rsidRPr="000F7312" w:rsidRDefault="00A263DE" w:rsidP="00001A56">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A263DE" w:rsidRPr="000F7312" w:rsidRDefault="00A263DE" w:rsidP="00001A56">
      <w:pPr>
        <w:keepNext/>
        <w:widowControl w:val="0"/>
        <w:spacing w:after="0" w:line="240" w:lineRule="auto"/>
        <w:jc w:val="both"/>
        <w:rPr>
          <w:rFonts w:ascii="Times New Roman" w:eastAsia="Calibri" w:hAnsi="Times New Roman" w:cs="Times New Roman"/>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lastRenderedPageBreak/>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A263DE" w:rsidRDefault="00A263DE" w:rsidP="00001A56">
      <w:pPr>
        <w:keepNext/>
        <w:widowControl w:val="0"/>
        <w:spacing w:after="0" w:line="240" w:lineRule="auto"/>
        <w:jc w:val="both"/>
        <w:rPr>
          <w:rFonts w:ascii="Times New Roman" w:eastAsia="Calibri" w:hAnsi="Times New Roman" w:cs="Times New Roman"/>
          <w:b/>
          <w:bCs/>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p>
    <w:p w:rsidR="00A263DE" w:rsidRPr="00457732" w:rsidRDefault="00A263DE" w:rsidP="00001A56">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A263DE" w:rsidRPr="00457732" w:rsidRDefault="00A263DE" w:rsidP="00001A56">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A263DE" w:rsidRDefault="00A263DE" w:rsidP="00001A56">
      <w:pPr>
        <w:keepNext/>
        <w:widowControl w:val="0"/>
        <w:spacing w:after="0" w:line="240" w:lineRule="auto"/>
        <w:jc w:val="both"/>
        <w:rPr>
          <w:rFonts w:ascii="Times New Roman" w:hAnsi="Times New Roman" w:cs="Times New Roman"/>
        </w:rPr>
      </w:pPr>
    </w:p>
    <w:p w:rsidR="00A263DE" w:rsidRPr="0087369F" w:rsidRDefault="00A263DE" w:rsidP="00001A56">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t>Ramban’s Commentary for:</w:t>
      </w:r>
      <w:r w:rsidRPr="0087369F">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rPr>
        <w:t xml:space="preserve"> Shemot (Exodus) </w:t>
      </w:r>
      <w:r w:rsidRPr="00A263DE">
        <w:rPr>
          <w:rFonts w:ascii="Century Schoolbook" w:eastAsia="Calibri" w:hAnsi="Century Schoolbook" w:cs="Times New Roman"/>
          <w:b/>
          <w:bCs/>
          <w:kern w:val="16"/>
          <w:sz w:val="28"/>
          <w:szCs w:val="28"/>
        </w:rPr>
        <w:t>29:1-46</w:t>
      </w:r>
    </w:p>
    <w:p w:rsidR="002E34A4" w:rsidRDefault="002E34A4"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b/>
        </w:rPr>
      </w:pPr>
      <w:r w:rsidRPr="00F42BB5">
        <w:rPr>
          <w:rFonts w:ascii="Times New Roman" w:hAnsi="Times New Roman" w:cs="Times New Roman"/>
          <w:b/>
        </w:rPr>
        <w:t>29:3. AND YOU WILL</w:t>
      </w:r>
      <w:r>
        <w:rPr>
          <w:rFonts w:ascii="Times New Roman" w:hAnsi="Times New Roman" w:cs="Times New Roman"/>
          <w:b/>
        </w:rPr>
        <w:t xml:space="preserve"> BRING THEM IN THE BASKET. </w:t>
      </w:r>
      <w:r w:rsidRPr="00F42BB5">
        <w:rPr>
          <w:rFonts w:ascii="Times New Roman" w:hAnsi="Times New Roman" w:cs="Times New Roman"/>
        </w:rPr>
        <w:t xml:space="preserve">This is connected with the following verse [ ... </w:t>
      </w:r>
      <w:r w:rsidRPr="00F42BB5">
        <w:rPr>
          <w:rFonts w:ascii="Times New Roman" w:hAnsi="Times New Roman" w:cs="Times New Roman"/>
          <w:b/>
          <w:i/>
        </w:rPr>
        <w:lastRenderedPageBreak/>
        <w:t>unto the door of the Tent of Meeting</w:t>
      </w:r>
      <w:r>
        <w:rPr>
          <w:rFonts w:ascii="Times New Roman" w:hAnsi="Times New Roman" w:cs="Times New Roman"/>
        </w:rPr>
        <w:t>],</w:t>
      </w:r>
      <w:r>
        <w:rPr>
          <w:rStyle w:val="FootnoteReference"/>
          <w:rFonts w:ascii="Times New Roman" w:hAnsi="Times New Roman" w:cs="Times New Roman"/>
        </w:rPr>
        <w:footnoteReference w:id="1"/>
      </w:r>
      <w:r w:rsidRPr="00F42BB5">
        <w:rPr>
          <w:rFonts w:ascii="Times New Roman" w:hAnsi="Times New Roman" w:cs="Times New Roman"/>
        </w:rPr>
        <w:t xml:space="preserve"> Scripture </w:t>
      </w:r>
      <w:r>
        <w:rPr>
          <w:rFonts w:ascii="Times New Roman" w:hAnsi="Times New Roman" w:cs="Times New Roman"/>
        </w:rPr>
        <w:t>thus stating that he [Moses] wi</w:t>
      </w:r>
      <w:r w:rsidRPr="00F42BB5">
        <w:rPr>
          <w:rFonts w:ascii="Times New Roman" w:hAnsi="Times New Roman" w:cs="Times New Roman"/>
        </w:rPr>
        <w:t>ll bring the bread in the basket, the bullock, the rams, and Aaron and his sons, to the doo</w:t>
      </w:r>
      <w:r>
        <w:rPr>
          <w:rFonts w:ascii="Times New Roman" w:hAnsi="Times New Roman" w:cs="Times New Roman"/>
        </w:rPr>
        <w:t xml:space="preserve">r of the Tent of Meeting. </w:t>
      </w:r>
      <w:r w:rsidRPr="00F42BB5">
        <w:rPr>
          <w:rFonts w:ascii="Times New Roman" w:hAnsi="Times New Roman" w:cs="Times New Roman"/>
          <w:b/>
          <w:i/>
        </w:rPr>
        <w:t>And you will wash them with water</w:t>
      </w:r>
      <w:r>
        <w:rPr>
          <w:rFonts w:ascii="Times New Roman" w:hAnsi="Times New Roman" w:cs="Times New Roman"/>
        </w:rPr>
        <w:t xml:space="preserve"> -</w:t>
      </w:r>
      <w:r w:rsidRPr="00F42BB5">
        <w:rPr>
          <w:rFonts w:ascii="Times New Roman" w:hAnsi="Times New Roman" w:cs="Times New Roman"/>
        </w:rPr>
        <w:t xml:space="preserve"> that is, Aaron and his sons. A more correct interpretati</w:t>
      </w:r>
      <w:r>
        <w:rPr>
          <w:rFonts w:ascii="Times New Roman" w:hAnsi="Times New Roman" w:cs="Times New Roman"/>
        </w:rPr>
        <w:t xml:space="preserve">on is that the expression </w:t>
      </w:r>
      <w:r w:rsidRPr="00F42BB5">
        <w:rPr>
          <w:rFonts w:ascii="Times New Roman" w:hAnsi="Times New Roman" w:cs="Times New Roman"/>
          <w:b/>
          <w:i/>
        </w:rPr>
        <w:t>and you will bring them in the basket</w:t>
      </w:r>
      <w:r w:rsidRPr="00F42BB5">
        <w:rPr>
          <w:rFonts w:ascii="Times New Roman" w:hAnsi="Times New Roman" w:cs="Times New Roman"/>
        </w:rPr>
        <w:t xml:space="preserve"> leaves the matter unspecified, for without further explanation it is known that he should bring them to the place where He commands the priests to come [it being sufficient if they come before the door of the court of the Tabernacle] . And the second verse speaks only of Aaron and his</w:t>
      </w:r>
      <w:r>
        <w:rPr>
          <w:rFonts w:ascii="Times New Roman" w:hAnsi="Times New Roman" w:cs="Times New Roman"/>
        </w:rPr>
        <w:t xml:space="preserve"> sons, and therefore He says [</w:t>
      </w:r>
      <w:r w:rsidRPr="00F42BB5">
        <w:rPr>
          <w:rFonts w:ascii="Times New Roman" w:hAnsi="Times New Roman" w:cs="Times New Roman"/>
          <w:b/>
          <w:i/>
        </w:rPr>
        <w:t>you will bring unto the door of the Tent of Meeting</w:t>
      </w:r>
      <w:r>
        <w:rPr>
          <w:rFonts w:ascii="Times New Roman" w:hAnsi="Times New Roman" w:cs="Times New Roman"/>
        </w:rPr>
        <w:t xml:space="preserve">] </w:t>
      </w:r>
      <w:r w:rsidRPr="00F42BB5">
        <w:rPr>
          <w:rFonts w:ascii="Times New Roman" w:hAnsi="Times New Roman" w:cs="Times New Roman"/>
          <w:b/>
          <w:i/>
        </w:rPr>
        <w:t>and you shalt wash them with water</w:t>
      </w:r>
      <w:r>
        <w:rPr>
          <w:rFonts w:ascii="Times New Roman" w:hAnsi="Times New Roman" w:cs="Times New Roman"/>
        </w:rPr>
        <w:t>.</w:t>
      </w:r>
    </w:p>
    <w:p w:rsidR="00F42BB5" w:rsidRDefault="00F42BB5"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b/>
        </w:rPr>
        <w:t>7. THEN WILL YOU TAKE THE ANOINTING OIL, AND POUR IT UPON HIS HEAD.</w:t>
      </w:r>
      <w:r w:rsidRPr="00F42BB5">
        <w:rPr>
          <w:rFonts w:ascii="Times New Roman" w:hAnsi="Times New Roman" w:cs="Times New Roman"/>
        </w:rPr>
        <w:t xml:space="preserve"> Rabbi Abraham ibn Ezra wrote that this wa</w:t>
      </w:r>
      <w:r>
        <w:rPr>
          <w:rFonts w:ascii="Times New Roman" w:hAnsi="Times New Roman" w:cs="Times New Roman"/>
        </w:rPr>
        <w:t>s before the setting of the mit</w:t>
      </w:r>
      <w:r w:rsidRPr="00F42BB5">
        <w:rPr>
          <w:rFonts w:ascii="Times New Roman" w:hAnsi="Times New Roman" w:cs="Times New Roman"/>
        </w:rPr>
        <w:t>e</w:t>
      </w:r>
      <w:r>
        <w:rPr>
          <w:rFonts w:ascii="Times New Roman" w:hAnsi="Times New Roman" w:cs="Times New Roman"/>
        </w:rPr>
        <w:t>r</w:t>
      </w:r>
      <w:r w:rsidRPr="00F42BB5">
        <w:rPr>
          <w:rFonts w:ascii="Times New Roman" w:hAnsi="Times New Roman" w:cs="Times New Roman"/>
        </w:rPr>
        <w:t xml:space="preserve"> upon his head [mentioned in the preceding verse], for it is upon the head itself that Moses was to pour the oil. But this does not appear to me to be correct. For at the actual installation also, Scr</w:t>
      </w:r>
      <w:r>
        <w:rPr>
          <w:rFonts w:ascii="Times New Roman" w:hAnsi="Times New Roman" w:cs="Times New Roman"/>
        </w:rPr>
        <w:t xml:space="preserve">ipture says, </w:t>
      </w:r>
      <w:r w:rsidRPr="00F42BB5">
        <w:rPr>
          <w:rFonts w:ascii="Times New Roman" w:hAnsi="Times New Roman" w:cs="Times New Roman"/>
          <w:b/>
          <w:i/>
        </w:rPr>
        <w:t>And he set the miter upon his head etc.,</w:t>
      </w:r>
      <w:r>
        <w:rPr>
          <w:rStyle w:val="FootnoteReference"/>
          <w:rFonts w:ascii="Times New Roman" w:hAnsi="Times New Roman" w:cs="Times New Roman"/>
          <w:b/>
          <w:i/>
        </w:rPr>
        <w:footnoteReference w:id="2"/>
      </w:r>
      <w:r w:rsidRPr="00F42BB5">
        <w:rPr>
          <w:rFonts w:ascii="Times New Roman" w:hAnsi="Times New Roman" w:cs="Times New Roman"/>
        </w:rPr>
        <w:t xml:space="preserve"> and</w:t>
      </w:r>
      <w:r>
        <w:rPr>
          <w:rFonts w:ascii="Times New Roman" w:hAnsi="Times New Roman" w:cs="Times New Roman"/>
        </w:rPr>
        <w:t xml:space="preserve"> afterwards it says, </w:t>
      </w:r>
      <w:r w:rsidRPr="00F42BB5">
        <w:rPr>
          <w:rFonts w:ascii="Times New Roman" w:hAnsi="Times New Roman" w:cs="Times New Roman"/>
          <w:b/>
          <w:i/>
        </w:rPr>
        <w:t>And Moses took the anointing oil, and anointed the Tabernacle</w:t>
      </w:r>
      <w:r>
        <w:rPr>
          <w:rFonts w:ascii="Times New Roman" w:hAnsi="Times New Roman" w:cs="Times New Roman"/>
        </w:rPr>
        <w:t>,</w:t>
      </w:r>
      <w:r w:rsidR="00096C20">
        <w:rPr>
          <w:rStyle w:val="FootnoteReference"/>
          <w:rFonts w:ascii="Times New Roman" w:hAnsi="Times New Roman" w:cs="Times New Roman"/>
        </w:rPr>
        <w:footnoteReference w:id="3"/>
      </w:r>
      <w:r w:rsidRPr="00F42BB5">
        <w:rPr>
          <w:rFonts w:ascii="Times New Roman" w:hAnsi="Times New Roman" w:cs="Times New Roman"/>
        </w:rPr>
        <w:t xml:space="preserve"> and subsequently it states, </w:t>
      </w:r>
      <w:r w:rsidRPr="00096C20">
        <w:rPr>
          <w:rFonts w:ascii="Times New Roman" w:hAnsi="Times New Roman" w:cs="Times New Roman"/>
          <w:b/>
          <w:i/>
        </w:rPr>
        <w:t>And he poured of the anointing oil upon Aaron's head</w:t>
      </w:r>
      <w:r w:rsidR="00096C20">
        <w:rPr>
          <w:rFonts w:ascii="Times New Roman" w:hAnsi="Times New Roman" w:cs="Times New Roman"/>
        </w:rPr>
        <w:t>.</w:t>
      </w:r>
      <w:r w:rsidR="00096C20">
        <w:rPr>
          <w:rStyle w:val="FootnoteReference"/>
          <w:rFonts w:ascii="Times New Roman" w:hAnsi="Times New Roman" w:cs="Times New Roman"/>
        </w:rPr>
        <w:footnoteReference w:id="4"/>
      </w:r>
      <w:r w:rsidRPr="00F42BB5">
        <w:rPr>
          <w:rFonts w:ascii="Times New Roman" w:hAnsi="Times New Roman" w:cs="Times New Roman"/>
        </w:rPr>
        <w:t xml:space="preserve"> But the correct interpretation is that he wound [the mitznepheth] around and around the head, but left the middle of the head uncovered, and it was on that place that he poured the oil. But if the anointing was upon th</w:t>
      </w:r>
      <w:r w:rsidR="00096C20">
        <w:rPr>
          <w:rFonts w:ascii="Times New Roman" w:hAnsi="Times New Roman" w:cs="Times New Roman"/>
        </w:rPr>
        <w:t>e entire head as Rashi said,</w:t>
      </w:r>
      <w:r w:rsidR="00096C20">
        <w:rPr>
          <w:rStyle w:val="FootnoteReference"/>
          <w:rFonts w:ascii="Times New Roman" w:hAnsi="Times New Roman" w:cs="Times New Roman"/>
        </w:rPr>
        <w:footnoteReference w:id="5"/>
      </w:r>
      <w:r w:rsidRPr="00F42BB5">
        <w:rPr>
          <w:rFonts w:ascii="Times New Roman" w:hAnsi="Times New Roman" w:cs="Times New Roman"/>
        </w:rPr>
        <w:t xml:space="preserve"> </w:t>
      </w:r>
      <w:r w:rsidRPr="00096C20">
        <w:rPr>
          <w:rFonts w:ascii="Times New Roman" w:hAnsi="Times New Roman" w:cs="Times New Roman"/>
          <w:b/>
          <w:highlight w:val="yellow"/>
        </w:rPr>
        <w:t>then [we must say] that the pouring of the oil was upon the place where the phylacteries lay, which was left uncovered, and from there he joined [the oil with his finger to the drop between his eyebrows] in the form of an X.</w:t>
      </w:r>
      <w:r w:rsidRPr="00096C20">
        <w:rPr>
          <w:rFonts w:ascii="Times New Roman" w:hAnsi="Times New Roman" w:cs="Times New Roman"/>
          <w:b/>
        </w:rPr>
        <w:t xml:space="preserve"> </w:t>
      </w:r>
    </w:p>
    <w:p w:rsidR="00096C20" w:rsidRDefault="00096C20" w:rsidP="00001A56">
      <w:pPr>
        <w:keepNext/>
        <w:widowControl w:val="0"/>
        <w:spacing w:after="0" w:line="240" w:lineRule="auto"/>
        <w:jc w:val="both"/>
        <w:rPr>
          <w:rFonts w:ascii="Times New Roman" w:hAnsi="Times New Roman" w:cs="Times New Roman"/>
        </w:rPr>
      </w:pPr>
    </w:p>
    <w:p w:rsidR="00F42BB5" w:rsidRPr="00F42BB5" w:rsidRDefault="00096C20" w:rsidP="00001A56">
      <w:pPr>
        <w:keepNext/>
        <w:widowControl w:val="0"/>
        <w:spacing w:after="0" w:line="240" w:lineRule="auto"/>
        <w:jc w:val="both"/>
        <w:rPr>
          <w:rFonts w:ascii="Times New Roman" w:hAnsi="Times New Roman" w:cs="Times New Roman"/>
        </w:rPr>
      </w:pPr>
      <w:r w:rsidRPr="00096C20">
        <w:rPr>
          <w:rFonts w:ascii="Times New Roman" w:hAnsi="Times New Roman" w:cs="Times New Roman"/>
          <w:b/>
        </w:rPr>
        <w:t>9. AND YOU WILL</w:t>
      </w:r>
      <w:r w:rsidR="00F42BB5" w:rsidRPr="00096C20">
        <w:rPr>
          <w:rFonts w:ascii="Times New Roman" w:hAnsi="Times New Roman" w:cs="Times New Roman"/>
          <w:b/>
        </w:rPr>
        <w:t xml:space="preserve"> GIRD THEM WITH BELTS.</w:t>
      </w:r>
      <w:r w:rsidR="00F42BB5" w:rsidRPr="00F42BB5">
        <w:rPr>
          <w:rFonts w:ascii="Times New Roman" w:hAnsi="Times New Roman" w:cs="Times New Roman"/>
        </w:rPr>
        <w:t xml:space="preserve"> This alludes to Aaron and his sons, and then Scripture reverts and explains, </w:t>
      </w:r>
      <w:r w:rsidR="00F42BB5" w:rsidRPr="00096C20">
        <w:rPr>
          <w:rFonts w:ascii="Times New Roman" w:hAnsi="Times New Roman" w:cs="Times New Roman"/>
          <w:b/>
          <w:i/>
        </w:rPr>
        <w:t>Aaron and his sons</w:t>
      </w:r>
      <w:r w:rsidR="00F42BB5" w:rsidRPr="00F42BB5">
        <w:rPr>
          <w:rFonts w:ascii="Times New Roman" w:hAnsi="Times New Roman" w:cs="Times New Roman"/>
        </w:rPr>
        <w:t xml:space="preserve">. This is similar to the expressions: </w:t>
      </w:r>
      <w:r w:rsidR="00F42BB5" w:rsidRPr="00096C20">
        <w:rPr>
          <w:rFonts w:ascii="Times New Roman" w:hAnsi="Times New Roman" w:cs="Times New Roman"/>
          <w:b/>
          <w:i/>
        </w:rPr>
        <w:t>let him bring it, the Eternal's offering</w:t>
      </w:r>
      <w:r>
        <w:rPr>
          <w:rFonts w:ascii="Times New Roman" w:hAnsi="Times New Roman" w:cs="Times New Roman"/>
        </w:rPr>
        <w:t>;</w:t>
      </w:r>
      <w:r>
        <w:rPr>
          <w:rStyle w:val="FootnoteReference"/>
          <w:rFonts w:ascii="Times New Roman" w:hAnsi="Times New Roman" w:cs="Times New Roman"/>
        </w:rPr>
        <w:footnoteReference w:id="6"/>
      </w:r>
      <w:r w:rsidR="00F42BB5" w:rsidRPr="00F42BB5">
        <w:rPr>
          <w:rFonts w:ascii="Times New Roman" w:hAnsi="Times New Roman" w:cs="Times New Roman"/>
        </w:rPr>
        <w:t xml:space="preserve"> </w:t>
      </w:r>
      <w:r w:rsidR="00F42BB5" w:rsidRPr="00096C20">
        <w:rPr>
          <w:rFonts w:ascii="Times New Roman" w:hAnsi="Times New Roman" w:cs="Times New Roman"/>
          <w:b/>
          <w:i/>
        </w:rPr>
        <w:t>the kingdom which will not serve him, Nebuchadnezzar</w:t>
      </w:r>
      <w:r>
        <w:rPr>
          <w:rFonts w:ascii="Times New Roman" w:hAnsi="Times New Roman" w:cs="Times New Roman"/>
        </w:rPr>
        <w:t>.</w:t>
      </w:r>
      <w:r>
        <w:rPr>
          <w:rStyle w:val="FootnoteReference"/>
          <w:rFonts w:ascii="Times New Roman" w:hAnsi="Times New Roman" w:cs="Times New Roman"/>
        </w:rPr>
        <w:footnoteReference w:id="7"/>
      </w:r>
      <w:r w:rsidR="00F42BB5" w:rsidRPr="00F42BB5">
        <w:rPr>
          <w:rFonts w:ascii="Times New Roman" w:hAnsi="Times New Roman" w:cs="Times New Roman"/>
        </w:rPr>
        <w:t xml:space="preserve"> Such are the words of Rabbi Abraham ibn Ezra. But if so, [the following phrase</w:t>
      </w:r>
      <w:r>
        <w:rPr>
          <w:rFonts w:ascii="Times New Roman" w:hAnsi="Times New Roman" w:cs="Times New Roman"/>
        </w:rPr>
        <w:t xml:space="preserve"> in the verse before us,] </w:t>
      </w:r>
      <w:r w:rsidRPr="00096C20">
        <w:rPr>
          <w:rFonts w:ascii="Times New Roman" w:hAnsi="Times New Roman" w:cs="Times New Roman"/>
          <w:b/>
          <w:i/>
        </w:rPr>
        <w:t>and you will</w:t>
      </w:r>
      <w:r w:rsidR="00F42BB5" w:rsidRPr="00096C20">
        <w:rPr>
          <w:rFonts w:ascii="Times New Roman" w:hAnsi="Times New Roman" w:cs="Times New Roman"/>
          <w:b/>
          <w:i/>
        </w:rPr>
        <w:t xml:space="preserve"> bind 'migba'oth' on them</w:t>
      </w:r>
      <w:r w:rsidR="00F42BB5" w:rsidRPr="00F42BB5">
        <w:rPr>
          <w:rFonts w:ascii="Times New Roman" w:hAnsi="Times New Roman" w:cs="Times New Roman"/>
        </w:rPr>
        <w:t xml:space="preserve"> refers only to some of them [mentioned before, namely, Aaron's sons], for Aaron's </w:t>
      </w:r>
      <w:r>
        <w:rPr>
          <w:rFonts w:ascii="Times New Roman" w:hAnsi="Times New Roman" w:cs="Times New Roman"/>
        </w:rPr>
        <w:t xml:space="preserve">head-dress was not of the </w:t>
      </w:r>
      <w:r w:rsidRPr="00096C20">
        <w:rPr>
          <w:rFonts w:ascii="Times New Roman" w:hAnsi="Times New Roman" w:cs="Times New Roman"/>
          <w:b/>
          <w:i/>
        </w:rPr>
        <w:t>migba</w:t>
      </w:r>
      <w:r w:rsidR="00F42BB5" w:rsidRPr="00096C20">
        <w:rPr>
          <w:rFonts w:ascii="Times New Roman" w:hAnsi="Times New Roman" w:cs="Times New Roman"/>
          <w:b/>
          <w:i/>
        </w:rPr>
        <w:t>'oth</w:t>
      </w:r>
      <w:r w:rsidR="00F42BB5" w:rsidRPr="00F42BB5">
        <w:rPr>
          <w:rFonts w:ascii="Times New Roman" w:hAnsi="Times New Roman" w:cs="Times New Roman"/>
        </w:rPr>
        <w:t xml:space="preserve">, and besides, the </w:t>
      </w:r>
      <w:r w:rsidR="00F42BB5" w:rsidRPr="00096C20">
        <w:rPr>
          <w:rFonts w:ascii="Times New Roman" w:hAnsi="Times New Roman" w:cs="Times New Roman"/>
          <w:b/>
          <w:i/>
        </w:rPr>
        <w:t>mitznepheth</w:t>
      </w:r>
      <w:r w:rsidR="00F42BB5" w:rsidRPr="00F42BB5">
        <w:rPr>
          <w:rFonts w:ascii="Times New Roman" w:hAnsi="Times New Roman" w:cs="Times New Roman"/>
        </w:rPr>
        <w:t xml:space="preserve"> is already on his head [as mentioned in Verse 6]. It is possible that the expl</w:t>
      </w:r>
      <w:r>
        <w:rPr>
          <w:rFonts w:ascii="Times New Roman" w:hAnsi="Times New Roman" w:cs="Times New Roman"/>
        </w:rPr>
        <w:t>anation of the verse is: "and you will</w:t>
      </w:r>
      <w:r w:rsidR="00F42BB5" w:rsidRPr="00F42BB5">
        <w:rPr>
          <w:rFonts w:ascii="Times New Roman" w:hAnsi="Times New Roman" w:cs="Times New Roman"/>
        </w:rPr>
        <w:t xml:space="preserve"> gird them with belts, and Aaron and his sons." The verse is thus stating that he should gird Aaron's sons mentioned with belts, and Aaron himself should be girded with his sons. </w:t>
      </w:r>
      <w:r w:rsidR="00F42BB5" w:rsidRPr="00096C20">
        <w:rPr>
          <w:rFonts w:ascii="Times New Roman" w:hAnsi="Times New Roman" w:cs="Times New Roman"/>
          <w:b/>
          <w:highlight w:val="yellow"/>
        </w:rPr>
        <w:t>For since the belt was alike for all of them [for Aaron and his sons], it was not mentioned above among the particular garments of Aaron; therefore it now became necessary to say that he should gir</w:t>
      </w:r>
      <w:r w:rsidRPr="00096C20">
        <w:rPr>
          <w:rFonts w:ascii="Times New Roman" w:hAnsi="Times New Roman" w:cs="Times New Roman"/>
          <w:b/>
          <w:highlight w:val="yellow"/>
        </w:rPr>
        <w:t xml:space="preserve">d Aaron too with a belt </w:t>
      </w:r>
      <w:r w:rsidR="00F42BB5" w:rsidRPr="00096C20">
        <w:rPr>
          <w:rFonts w:ascii="Times New Roman" w:hAnsi="Times New Roman" w:cs="Times New Roman"/>
          <w:b/>
          <w:highlight w:val="yellow"/>
        </w:rPr>
        <w:t>like his sons.</w:t>
      </w:r>
      <w:r w:rsidR="00F42BB5" w:rsidRPr="00F42BB5">
        <w:rPr>
          <w:rFonts w:ascii="Times New Roman" w:hAnsi="Times New Roman" w:cs="Times New Roman"/>
        </w:rPr>
        <w:t xml:space="preserve"> The breeches were not mentioned here as it was not nec</w:t>
      </w:r>
      <w:r>
        <w:rPr>
          <w:rFonts w:ascii="Times New Roman" w:hAnsi="Times New Roman" w:cs="Times New Roman"/>
        </w:rPr>
        <w:t>essary, as I have explained.</w:t>
      </w:r>
      <w:r>
        <w:rPr>
          <w:rStyle w:val="FootnoteReference"/>
          <w:rFonts w:ascii="Times New Roman" w:hAnsi="Times New Roman" w:cs="Times New Roman"/>
        </w:rPr>
        <w:footnoteReference w:id="8"/>
      </w:r>
      <w:r w:rsidR="00F42BB5" w:rsidRPr="00F42BB5">
        <w:rPr>
          <w:rFonts w:ascii="Times New Roman" w:hAnsi="Times New Roman" w:cs="Times New Roman"/>
        </w:rPr>
        <w:t xml:space="preserve"> And the reason why the breeches were singled out from the rest of the garments [by not being mentioned here] is that it was Moses who clothed them with all the ga</w:t>
      </w:r>
      <w:r w:rsidR="008B4E72">
        <w:rPr>
          <w:rFonts w:ascii="Times New Roman" w:hAnsi="Times New Roman" w:cs="Times New Roman"/>
        </w:rPr>
        <w:t xml:space="preserve">rments, as G-d commanded, </w:t>
      </w:r>
      <w:r w:rsidR="008B4E72" w:rsidRPr="008B4E72">
        <w:rPr>
          <w:rFonts w:ascii="Times New Roman" w:hAnsi="Times New Roman" w:cs="Times New Roman"/>
          <w:b/>
          <w:i/>
        </w:rPr>
        <w:t>and you will</w:t>
      </w:r>
      <w:r w:rsidR="00F42BB5" w:rsidRPr="008B4E72">
        <w:rPr>
          <w:rFonts w:ascii="Times New Roman" w:hAnsi="Times New Roman" w:cs="Times New Roman"/>
          <w:b/>
          <w:i/>
        </w:rPr>
        <w:t xml:space="preserve"> clothe them</w:t>
      </w:r>
      <w:r w:rsidR="008B4E72">
        <w:rPr>
          <w:rFonts w:ascii="Times New Roman" w:hAnsi="Times New Roman" w:cs="Times New Roman"/>
        </w:rPr>
        <w:t>.</w:t>
      </w:r>
      <w:r w:rsidR="008B4E72">
        <w:rPr>
          <w:rStyle w:val="FootnoteReference"/>
          <w:rFonts w:ascii="Times New Roman" w:hAnsi="Times New Roman" w:cs="Times New Roman"/>
        </w:rPr>
        <w:footnoteReference w:id="9"/>
      </w:r>
      <w:r w:rsidR="00F42BB5" w:rsidRPr="00F42BB5">
        <w:rPr>
          <w:rFonts w:ascii="Times New Roman" w:hAnsi="Times New Roman" w:cs="Times New Roman"/>
        </w:rPr>
        <w:t xml:space="preserve"> But the breeches which were </w:t>
      </w:r>
      <w:r w:rsidR="00F42BB5" w:rsidRPr="008B4E72">
        <w:rPr>
          <w:rFonts w:ascii="Times New Roman" w:hAnsi="Times New Roman" w:cs="Times New Roman"/>
          <w:b/>
          <w:i/>
        </w:rPr>
        <w:t>to cover the flesh of their nakedness</w:t>
      </w:r>
      <w:r w:rsidR="008B4E72">
        <w:rPr>
          <w:rFonts w:ascii="Times New Roman" w:hAnsi="Times New Roman" w:cs="Times New Roman"/>
        </w:rPr>
        <w:t>,</w:t>
      </w:r>
      <w:r w:rsidR="008B4E72">
        <w:rPr>
          <w:rStyle w:val="FootnoteReference"/>
          <w:rFonts w:ascii="Times New Roman" w:hAnsi="Times New Roman" w:cs="Times New Roman"/>
        </w:rPr>
        <w:footnoteReference w:id="10"/>
      </w:r>
      <w:r w:rsidR="00F42BB5" w:rsidRPr="00F42BB5">
        <w:rPr>
          <w:rFonts w:ascii="Times New Roman" w:hAnsi="Times New Roman" w:cs="Times New Roman"/>
        </w:rPr>
        <w:t xml:space="preserve"> they themselves put on in privacy. Therefore He did not mention them </w:t>
      </w:r>
      <w:r w:rsidR="008B4E72">
        <w:rPr>
          <w:rFonts w:ascii="Times New Roman" w:hAnsi="Times New Roman" w:cs="Times New Roman"/>
        </w:rPr>
        <w:t xml:space="preserve">here among the garments - </w:t>
      </w:r>
      <w:r w:rsidR="008B4E72" w:rsidRPr="008B4E72">
        <w:rPr>
          <w:rFonts w:ascii="Times New Roman" w:hAnsi="Times New Roman" w:cs="Times New Roman"/>
          <w:b/>
          <w:i/>
        </w:rPr>
        <w:t>and you will</w:t>
      </w:r>
      <w:r w:rsidR="00F42BB5" w:rsidRPr="008B4E72">
        <w:rPr>
          <w:rFonts w:ascii="Times New Roman" w:hAnsi="Times New Roman" w:cs="Times New Roman"/>
          <w:b/>
          <w:i/>
        </w:rPr>
        <w:t xml:space="preserve"> take the garments, and clothe Aaron</w:t>
      </w:r>
      <w:r w:rsidR="008B4E72">
        <w:rPr>
          <w:rFonts w:ascii="Times New Roman" w:hAnsi="Times New Roman" w:cs="Times New Roman"/>
        </w:rPr>
        <w:t xml:space="preserve"> ... </w:t>
      </w:r>
      <w:r w:rsidR="008B4E72">
        <w:rPr>
          <w:rStyle w:val="FootnoteReference"/>
          <w:rFonts w:ascii="Times New Roman" w:hAnsi="Times New Roman" w:cs="Times New Roman"/>
        </w:rPr>
        <w:footnoteReference w:id="11"/>
      </w:r>
      <w:r w:rsidR="00F42BB5" w:rsidRPr="00F42BB5">
        <w:rPr>
          <w:rFonts w:ascii="Times New Roman" w:hAnsi="Times New Roman" w:cs="Times New Roman"/>
        </w:rPr>
        <w:t xml:space="preserve"> and therefore He separated them [from the </w:t>
      </w:r>
      <w:r w:rsidR="00F42BB5" w:rsidRPr="00F42BB5">
        <w:rPr>
          <w:rFonts w:ascii="Times New Roman" w:hAnsi="Times New Roman" w:cs="Times New Roman"/>
        </w:rPr>
        <w:lastRenderedPageBreak/>
        <w:t>other garments] in command and in punishment</w:t>
      </w:r>
      <w:r w:rsidR="008B4E72">
        <w:rPr>
          <w:rFonts w:ascii="Times New Roman" w:hAnsi="Times New Roman" w:cs="Times New Roman"/>
        </w:rPr>
        <w:t>, as I have mentioned above.</w:t>
      </w:r>
      <w:r w:rsidR="008B4E72">
        <w:rPr>
          <w:rStyle w:val="FootnoteReference"/>
          <w:rFonts w:ascii="Times New Roman" w:hAnsi="Times New Roman" w:cs="Times New Roman"/>
        </w:rPr>
        <w:footnoteReference w:id="12"/>
      </w:r>
      <w:r w:rsidR="00F42BB5" w:rsidRPr="00F42BB5">
        <w:rPr>
          <w:rFonts w:ascii="Times New Roman" w:hAnsi="Times New Roman" w:cs="Times New Roman"/>
        </w:rPr>
        <w:t xml:space="preserve"> </w:t>
      </w:r>
    </w:p>
    <w:p w:rsidR="008B4E72" w:rsidRDefault="008B4E72" w:rsidP="00001A56">
      <w:pPr>
        <w:keepNext/>
        <w:widowControl w:val="0"/>
        <w:spacing w:after="0" w:line="240" w:lineRule="auto"/>
        <w:jc w:val="both"/>
        <w:rPr>
          <w:rFonts w:ascii="Times New Roman" w:hAnsi="Times New Roman" w:cs="Times New Roman"/>
        </w:rPr>
      </w:pPr>
    </w:p>
    <w:p w:rsidR="00F42BB5" w:rsidRPr="00F42BB5" w:rsidRDefault="008B4E72" w:rsidP="00001A56">
      <w:pPr>
        <w:keepNext/>
        <w:widowControl w:val="0"/>
        <w:spacing w:after="0" w:line="240" w:lineRule="auto"/>
        <w:jc w:val="both"/>
        <w:rPr>
          <w:rFonts w:ascii="Times New Roman" w:hAnsi="Times New Roman" w:cs="Times New Roman"/>
        </w:rPr>
      </w:pPr>
      <w:r w:rsidRPr="008B4E72">
        <w:rPr>
          <w:rFonts w:ascii="Times New Roman" w:hAnsi="Times New Roman" w:cs="Times New Roman"/>
          <w:b/>
        </w:rPr>
        <w:t>10. AND YOU WILL</w:t>
      </w:r>
      <w:r w:rsidR="00F42BB5" w:rsidRPr="008B4E72">
        <w:rPr>
          <w:rFonts w:ascii="Times New Roman" w:hAnsi="Times New Roman" w:cs="Times New Roman"/>
          <w:b/>
        </w:rPr>
        <w:t xml:space="preserve"> BRING THE BULLOCK BEFORE THE TENT OF MEE</w:t>
      </w:r>
      <w:r w:rsidRPr="008B4E72">
        <w:rPr>
          <w:rFonts w:ascii="Times New Roman" w:hAnsi="Times New Roman" w:cs="Times New Roman"/>
          <w:b/>
        </w:rPr>
        <w:t>TING; AND AARON AND HIS SONS WI</w:t>
      </w:r>
      <w:r w:rsidR="00F42BB5" w:rsidRPr="008B4E72">
        <w:rPr>
          <w:rFonts w:ascii="Times New Roman" w:hAnsi="Times New Roman" w:cs="Times New Roman"/>
          <w:b/>
        </w:rPr>
        <w:t>LL LAY THEIR HANDS UPON THE HEAD OF THE BULLOCK.</w:t>
      </w:r>
      <w:r w:rsidR="00F42BB5" w:rsidRPr="00F42BB5">
        <w:rPr>
          <w:rFonts w:ascii="Times New Roman" w:hAnsi="Times New Roman" w:cs="Times New Roman"/>
        </w:rPr>
        <w:t xml:space="preserve"> Rabbi Abraham ibn Ezra commented, that the meaning of it is that when you will bring the bullock before the Tent of</w:t>
      </w:r>
      <w:r>
        <w:rPr>
          <w:rFonts w:ascii="Times New Roman" w:hAnsi="Times New Roman" w:cs="Times New Roman"/>
        </w:rPr>
        <w:t xml:space="preserve"> Meeting, Aaron and his sons wi</w:t>
      </w:r>
      <w:r w:rsidR="00F42BB5" w:rsidRPr="00F42BB5">
        <w:rPr>
          <w:rFonts w:ascii="Times New Roman" w:hAnsi="Times New Roman" w:cs="Times New Roman"/>
        </w:rPr>
        <w:t>ll lay their hands upon it, for [the bringing of the bullock] has alrea</w:t>
      </w:r>
      <w:r>
        <w:rPr>
          <w:rFonts w:ascii="Times New Roman" w:hAnsi="Times New Roman" w:cs="Times New Roman"/>
        </w:rPr>
        <w:t>dy been mentioned above.</w:t>
      </w:r>
      <w:r>
        <w:rPr>
          <w:rStyle w:val="FootnoteReference"/>
          <w:rFonts w:ascii="Times New Roman" w:hAnsi="Times New Roman" w:cs="Times New Roman"/>
        </w:rPr>
        <w:footnoteReference w:id="13"/>
      </w:r>
      <w:r w:rsidR="00F42BB5" w:rsidRPr="00F42BB5">
        <w:rPr>
          <w:rFonts w:ascii="Times New Roman" w:hAnsi="Times New Roman" w:cs="Times New Roman"/>
        </w:rPr>
        <w:t xml:space="preserve"> The correct interpretation appears to m</w:t>
      </w:r>
      <w:r>
        <w:rPr>
          <w:rFonts w:ascii="Times New Roman" w:hAnsi="Times New Roman" w:cs="Times New Roman"/>
        </w:rPr>
        <w:t>e to be as I have explained,</w:t>
      </w:r>
      <w:r w:rsidR="00F42BB5" w:rsidRPr="00F42BB5">
        <w:rPr>
          <w:rFonts w:ascii="Times New Roman" w:hAnsi="Times New Roman" w:cs="Times New Roman"/>
        </w:rPr>
        <w:t xml:space="preserve"> that above He commanded to bring them but did not explain "to the Tent of Meeting," but only that he bring them; the purport being that he bring them to the place of the priests so that they be ready [for sacrifice], thus it would be sufficient that they be before the door of the court of the Tabernacle. But now He required that they be brought before the Tent of Meeting, to the door of the Tent, as He will explain in connection wi</w:t>
      </w:r>
      <w:r>
        <w:rPr>
          <w:rFonts w:ascii="Times New Roman" w:hAnsi="Times New Roman" w:cs="Times New Roman"/>
        </w:rPr>
        <w:t>th the slaughtering thereof,</w:t>
      </w:r>
      <w:r>
        <w:rPr>
          <w:rStyle w:val="FootnoteReference"/>
          <w:rFonts w:ascii="Times New Roman" w:hAnsi="Times New Roman" w:cs="Times New Roman"/>
        </w:rPr>
        <w:footnoteReference w:id="14"/>
      </w:r>
      <w:r w:rsidR="00F42BB5" w:rsidRPr="00F42BB5">
        <w:rPr>
          <w:rFonts w:ascii="Times New Roman" w:hAnsi="Times New Roman" w:cs="Times New Roman"/>
        </w:rPr>
        <w:t xml:space="preserve"> for it is there that the laying of hands will take place. </w:t>
      </w:r>
    </w:p>
    <w:p w:rsidR="008B4E72" w:rsidRDefault="008B4E72" w:rsidP="00001A56">
      <w:pPr>
        <w:keepNext/>
        <w:widowControl w:val="0"/>
        <w:spacing w:after="0" w:line="240" w:lineRule="auto"/>
        <w:jc w:val="both"/>
        <w:rPr>
          <w:rFonts w:ascii="Times New Roman" w:hAnsi="Times New Roman" w:cs="Times New Roman"/>
        </w:rPr>
      </w:pPr>
    </w:p>
    <w:p w:rsidR="00F42BB5" w:rsidRPr="00F42BB5" w:rsidRDefault="008B4E72" w:rsidP="00001A56">
      <w:pPr>
        <w:keepNext/>
        <w:widowControl w:val="0"/>
        <w:spacing w:after="0" w:line="240" w:lineRule="auto"/>
        <w:jc w:val="both"/>
        <w:rPr>
          <w:rFonts w:ascii="Times New Roman" w:hAnsi="Times New Roman" w:cs="Times New Roman"/>
        </w:rPr>
      </w:pPr>
      <w:r w:rsidRPr="004722DC">
        <w:rPr>
          <w:rFonts w:ascii="Times New Roman" w:hAnsi="Times New Roman" w:cs="Times New Roman"/>
          <w:b/>
        </w:rPr>
        <w:t>13. AND YOU WILL</w:t>
      </w:r>
      <w:r w:rsidR="004722DC" w:rsidRPr="004722DC">
        <w:rPr>
          <w:rFonts w:ascii="Times New Roman" w:hAnsi="Times New Roman" w:cs="Times New Roman"/>
          <w:b/>
        </w:rPr>
        <w:t xml:space="preserve"> TAKE ALL THE FAT THAT COVERS</w:t>
      </w:r>
      <w:r w:rsidR="00F42BB5" w:rsidRPr="004722DC">
        <w:rPr>
          <w:rFonts w:ascii="Times New Roman" w:hAnsi="Times New Roman" w:cs="Times New Roman"/>
          <w:b/>
        </w:rPr>
        <w:t xml:space="preserve"> THE INWARDS.</w:t>
      </w:r>
      <w:r w:rsidR="00F42BB5" w:rsidRPr="00F42BB5">
        <w:rPr>
          <w:rFonts w:ascii="Times New Roman" w:hAnsi="Times New Roman" w:cs="Times New Roman"/>
        </w:rPr>
        <w:t xml:space="preserve"> "This is the membrane upon the maw which is called tele [in old French]." This is Rashi's language. In my opinion, the </w:t>
      </w:r>
      <w:r w:rsidR="004722DC">
        <w:rPr>
          <w:rFonts w:ascii="Times New Roman" w:hAnsi="Times New Roman" w:cs="Times New Roman"/>
        </w:rPr>
        <w:t xml:space="preserve">expression </w:t>
      </w:r>
      <w:r w:rsidR="004722DC" w:rsidRPr="004722DC">
        <w:rPr>
          <w:rFonts w:ascii="Times New Roman" w:hAnsi="Times New Roman" w:cs="Times New Roman"/>
          <w:b/>
          <w:i/>
        </w:rPr>
        <w:t>the fat that covers</w:t>
      </w:r>
      <w:r w:rsidR="00F42BB5" w:rsidRPr="004722DC">
        <w:rPr>
          <w:rFonts w:ascii="Times New Roman" w:hAnsi="Times New Roman" w:cs="Times New Roman"/>
          <w:b/>
          <w:i/>
        </w:rPr>
        <w:t xml:space="preserve"> the inwards</w:t>
      </w:r>
      <w:r w:rsidR="00F42BB5" w:rsidRPr="00F42BB5">
        <w:rPr>
          <w:rFonts w:ascii="Times New Roman" w:hAnsi="Times New Roman" w:cs="Times New Roman"/>
        </w:rPr>
        <w:t xml:space="preserve"> is indeed a reference to the membrane [upon the maw]. But when it says [as it does here], </w:t>
      </w:r>
      <w:r w:rsidR="004722DC">
        <w:rPr>
          <w:rFonts w:ascii="Times New Roman" w:hAnsi="Times New Roman" w:cs="Times New Roman"/>
          <w:b/>
          <w:i/>
        </w:rPr>
        <w:t>'all' the fat that covers</w:t>
      </w:r>
      <w:r w:rsidR="00F42BB5" w:rsidRPr="004722DC">
        <w:rPr>
          <w:rFonts w:ascii="Times New Roman" w:hAnsi="Times New Roman" w:cs="Times New Roman"/>
          <w:b/>
          <w:i/>
        </w:rPr>
        <w:t xml:space="preserve"> the inwards</w:t>
      </w:r>
      <w:r w:rsidR="00F42BB5" w:rsidRPr="00F42BB5">
        <w:rPr>
          <w:rFonts w:ascii="Times New Roman" w:hAnsi="Times New Roman" w:cs="Times New Roman"/>
        </w:rPr>
        <w:t>, it alludes to two kinds of fat which are there: to the fat of that membrane, and to the heavy fat which is upon the inwards, as it is said in Sede</w:t>
      </w:r>
      <w:r w:rsidR="004722DC">
        <w:rPr>
          <w:rFonts w:ascii="Times New Roman" w:hAnsi="Times New Roman" w:cs="Times New Roman"/>
        </w:rPr>
        <w:t xml:space="preserve">r Vayikra: </w:t>
      </w:r>
      <w:r w:rsidR="004722DC" w:rsidRPr="004722DC">
        <w:rPr>
          <w:rFonts w:ascii="Times New Roman" w:hAnsi="Times New Roman" w:cs="Times New Roman"/>
          <w:b/>
          <w:i/>
        </w:rPr>
        <w:t>the fat that covers</w:t>
      </w:r>
      <w:r w:rsidR="00F42BB5" w:rsidRPr="004722DC">
        <w:rPr>
          <w:rFonts w:ascii="Times New Roman" w:hAnsi="Times New Roman" w:cs="Times New Roman"/>
          <w:b/>
          <w:i/>
        </w:rPr>
        <w:t xml:space="preserve"> the inwards</w:t>
      </w:r>
      <w:r w:rsidR="00F42BB5" w:rsidRPr="00F42BB5">
        <w:rPr>
          <w:rFonts w:ascii="Times New Roman" w:hAnsi="Times New Roman" w:cs="Times New Roman"/>
        </w:rPr>
        <w:t xml:space="preserve">, </w:t>
      </w:r>
      <w:r w:rsidR="00F42BB5" w:rsidRPr="004722DC">
        <w:rPr>
          <w:rFonts w:ascii="Times New Roman" w:hAnsi="Times New Roman" w:cs="Times New Roman"/>
          <w:b/>
          <w:i/>
        </w:rPr>
        <w:t>and the fat that is upon the inwards</w:t>
      </w:r>
      <w:r w:rsidR="004722DC">
        <w:rPr>
          <w:rFonts w:ascii="Times New Roman" w:hAnsi="Times New Roman" w:cs="Times New Roman"/>
        </w:rPr>
        <w:t>.</w:t>
      </w:r>
      <w:r w:rsidR="004722DC">
        <w:rPr>
          <w:rStyle w:val="FootnoteReference"/>
          <w:rFonts w:ascii="Times New Roman" w:hAnsi="Times New Roman" w:cs="Times New Roman"/>
        </w:rPr>
        <w:footnoteReference w:id="15"/>
      </w:r>
      <w:r w:rsidR="00F42BB5" w:rsidRPr="00F42BB5">
        <w:rPr>
          <w:rFonts w:ascii="Times New Roman" w:hAnsi="Times New Roman" w:cs="Times New Roman"/>
        </w:rPr>
        <w:t xml:space="preserve"> Thus it is clear that there are two kinds of fat upon the inwards - at times Scripture mentions them both, and at other times it includes them as one under t</w:t>
      </w:r>
      <w:r w:rsidR="004722DC">
        <w:rPr>
          <w:rFonts w:ascii="Times New Roman" w:hAnsi="Times New Roman" w:cs="Times New Roman"/>
        </w:rPr>
        <w:t>he term "all" [as it says here]</w:t>
      </w:r>
      <w:r w:rsidR="00F42BB5" w:rsidRPr="00F42BB5">
        <w:rPr>
          <w:rFonts w:ascii="Times New Roman" w:hAnsi="Times New Roman" w:cs="Times New Roman"/>
        </w:rPr>
        <w:t>. Thus by saying</w:t>
      </w:r>
      <w:r w:rsidR="004722DC">
        <w:rPr>
          <w:rFonts w:ascii="Times New Roman" w:hAnsi="Times New Roman" w:cs="Times New Roman"/>
        </w:rPr>
        <w:t xml:space="preserve"> here, </w:t>
      </w:r>
      <w:r w:rsidR="004722DC" w:rsidRPr="004722DC">
        <w:rPr>
          <w:rFonts w:ascii="Times New Roman" w:hAnsi="Times New Roman" w:cs="Times New Roman"/>
          <w:b/>
          <w:i/>
        </w:rPr>
        <w:t>all the fat that covers</w:t>
      </w:r>
      <w:r w:rsidR="00F42BB5" w:rsidRPr="004722DC">
        <w:rPr>
          <w:rFonts w:ascii="Times New Roman" w:hAnsi="Times New Roman" w:cs="Times New Roman"/>
          <w:b/>
          <w:i/>
        </w:rPr>
        <w:t xml:space="preserve"> the inwards</w:t>
      </w:r>
      <w:r w:rsidR="00F42BB5" w:rsidRPr="00F42BB5">
        <w:rPr>
          <w:rFonts w:ascii="Times New Roman" w:hAnsi="Times New Roman" w:cs="Times New Roman"/>
        </w:rPr>
        <w:t xml:space="preserve">, He already included the fat that is upon the inwards. Similarly in the actual fulfillment of this command He says, </w:t>
      </w:r>
      <w:r w:rsidR="00F42BB5" w:rsidRPr="004722DC">
        <w:rPr>
          <w:rFonts w:ascii="Times New Roman" w:hAnsi="Times New Roman" w:cs="Times New Roman"/>
          <w:b/>
          <w:i/>
        </w:rPr>
        <w:t>And he took all the fat that was upon the inwards</w:t>
      </w:r>
      <w:r w:rsidR="00F42BB5" w:rsidRPr="00F42BB5">
        <w:rPr>
          <w:rFonts w:ascii="Times New Roman" w:hAnsi="Times New Roman" w:cs="Times New Roman"/>
        </w:rPr>
        <w:t xml:space="preserve">, </w:t>
      </w:r>
      <w:r w:rsidR="00F42BB5" w:rsidRPr="004722DC">
        <w:rPr>
          <w:rFonts w:ascii="Times New Roman" w:hAnsi="Times New Roman" w:cs="Times New Roman"/>
          <w:b/>
          <w:i/>
        </w:rPr>
        <w:t>and the lobe of the liver</w:t>
      </w:r>
      <w:r w:rsidR="004722DC">
        <w:rPr>
          <w:rFonts w:ascii="Times New Roman" w:hAnsi="Times New Roman" w:cs="Times New Roman"/>
        </w:rPr>
        <w:t>,</w:t>
      </w:r>
      <w:r w:rsidR="004722DC">
        <w:rPr>
          <w:rStyle w:val="FootnoteReference"/>
          <w:rFonts w:ascii="Times New Roman" w:hAnsi="Times New Roman" w:cs="Times New Roman"/>
        </w:rPr>
        <w:footnoteReference w:id="16"/>
      </w:r>
      <w:r w:rsidR="00F42BB5" w:rsidRPr="00F42BB5">
        <w:rPr>
          <w:rFonts w:ascii="Times New Roman" w:hAnsi="Times New Roman" w:cs="Times New Roman"/>
        </w:rPr>
        <w:t xml:space="preserve"> thus including [the two kinds of fat upon the inwards] in the phrase, </w:t>
      </w:r>
      <w:r w:rsidR="00F42BB5" w:rsidRPr="004722DC">
        <w:rPr>
          <w:rFonts w:ascii="Times New Roman" w:hAnsi="Times New Roman" w:cs="Times New Roman"/>
          <w:b/>
          <w:i/>
        </w:rPr>
        <w:t>'all' the fat that was upon the inwards</w:t>
      </w:r>
      <w:r w:rsidR="00F42BB5" w:rsidRPr="00F42BB5">
        <w:rPr>
          <w:rFonts w:ascii="Times New Roman" w:hAnsi="Times New Roman" w:cs="Times New Roman"/>
        </w:rPr>
        <w:t>. But further</w:t>
      </w:r>
      <w:r w:rsidR="004722DC">
        <w:rPr>
          <w:rFonts w:ascii="Times New Roman" w:hAnsi="Times New Roman" w:cs="Times New Roman"/>
        </w:rPr>
        <w:t xml:space="preserve"> in this section He says, </w:t>
      </w:r>
      <w:r w:rsidR="004722DC" w:rsidRPr="004722DC">
        <w:rPr>
          <w:rFonts w:ascii="Times New Roman" w:hAnsi="Times New Roman" w:cs="Times New Roman"/>
          <w:b/>
          <w:i/>
        </w:rPr>
        <w:t>And you will</w:t>
      </w:r>
      <w:r w:rsidR="00F42BB5" w:rsidRPr="004722DC">
        <w:rPr>
          <w:rFonts w:ascii="Times New Roman" w:hAnsi="Times New Roman" w:cs="Times New Roman"/>
          <w:b/>
          <w:i/>
        </w:rPr>
        <w:t xml:space="preserve"> take of the ram the fat, and the fat</w:t>
      </w:r>
      <w:r w:rsidR="004722DC" w:rsidRPr="004722DC">
        <w:rPr>
          <w:rFonts w:ascii="Times New Roman" w:hAnsi="Times New Roman" w:cs="Times New Roman"/>
          <w:b/>
          <w:i/>
        </w:rPr>
        <w:t xml:space="preserve"> tail, and the fat that covers</w:t>
      </w:r>
      <w:r w:rsidR="00F42BB5" w:rsidRPr="004722DC">
        <w:rPr>
          <w:rFonts w:ascii="Times New Roman" w:hAnsi="Times New Roman" w:cs="Times New Roman"/>
          <w:b/>
          <w:i/>
        </w:rPr>
        <w:t xml:space="preserve"> the inwards</w:t>
      </w:r>
      <w:r w:rsidR="004722DC">
        <w:rPr>
          <w:rFonts w:ascii="Times New Roman" w:hAnsi="Times New Roman" w:cs="Times New Roman"/>
        </w:rPr>
        <w:t>.</w:t>
      </w:r>
      <w:r w:rsidR="004722DC">
        <w:rPr>
          <w:rStyle w:val="FootnoteReference"/>
          <w:rFonts w:ascii="Times New Roman" w:hAnsi="Times New Roman" w:cs="Times New Roman"/>
        </w:rPr>
        <w:footnoteReference w:id="17"/>
      </w:r>
      <w:r w:rsidR="00F42BB5" w:rsidRPr="00F42BB5">
        <w:rPr>
          <w:rFonts w:ascii="Times New Roman" w:hAnsi="Times New Roman" w:cs="Times New Roman"/>
        </w:rPr>
        <w:t xml:space="preserve"> Here the first "fat" mentioned without explanation, means the fat upon the inwards. </w:t>
      </w:r>
    </w:p>
    <w:p w:rsidR="004722DC" w:rsidRDefault="004722DC" w:rsidP="00001A56">
      <w:pPr>
        <w:keepNext/>
        <w:widowControl w:val="0"/>
        <w:spacing w:after="0" w:line="240" w:lineRule="auto"/>
        <w:jc w:val="both"/>
        <w:rPr>
          <w:rFonts w:ascii="Times New Roman" w:hAnsi="Times New Roman" w:cs="Times New Roman"/>
        </w:rPr>
      </w:pPr>
    </w:p>
    <w:p w:rsidR="00F42BB5" w:rsidRPr="00F42BB5" w:rsidRDefault="004722DC" w:rsidP="00001A56">
      <w:pPr>
        <w:keepNext/>
        <w:widowControl w:val="0"/>
        <w:spacing w:after="0" w:line="240" w:lineRule="auto"/>
        <w:jc w:val="both"/>
        <w:rPr>
          <w:rFonts w:ascii="Times New Roman" w:hAnsi="Times New Roman" w:cs="Times New Roman"/>
        </w:rPr>
      </w:pPr>
      <w:r>
        <w:rPr>
          <w:rFonts w:ascii="Times New Roman" w:hAnsi="Times New Roman" w:cs="Times New Roman"/>
        </w:rPr>
        <w:t>14. YOU WILL</w:t>
      </w:r>
      <w:r w:rsidR="00F42BB5" w:rsidRPr="00F42BB5">
        <w:rPr>
          <w:rFonts w:ascii="Times New Roman" w:hAnsi="Times New Roman" w:cs="Times New Roman"/>
        </w:rPr>
        <w:t xml:space="preserve"> BURN</w:t>
      </w:r>
      <w:r>
        <w:rPr>
          <w:rFonts w:ascii="Times New Roman" w:hAnsi="Times New Roman" w:cs="Times New Roman"/>
        </w:rPr>
        <w:t xml:space="preserve"> WITH FIRE WITHOUT THE CAMP; IT IS A SIN-OFFERING. We do not find any outside</w:t>
      </w:r>
      <w:r>
        <w:rPr>
          <w:rStyle w:val="FootnoteReference"/>
          <w:rFonts w:ascii="Times New Roman" w:hAnsi="Times New Roman" w:cs="Times New Roman"/>
        </w:rPr>
        <w:footnoteReference w:id="18"/>
      </w:r>
      <w:r>
        <w:rPr>
          <w:rFonts w:ascii="Times New Roman" w:hAnsi="Times New Roman" w:cs="Times New Roman"/>
        </w:rPr>
        <w:t xml:space="preserve"> </w:t>
      </w:r>
      <w:r w:rsidR="00F42BB5" w:rsidRPr="00F42BB5">
        <w:rPr>
          <w:rFonts w:ascii="Times New Roman" w:hAnsi="Times New Roman" w:cs="Times New Roman"/>
        </w:rPr>
        <w:t>sin-offering that was to be burnt except this." Thus is Rashi's language. It was a temporary, special legislation, according</w:t>
      </w:r>
      <w:r w:rsidR="00C5305C">
        <w:rPr>
          <w:rFonts w:ascii="Times New Roman" w:hAnsi="Times New Roman" w:cs="Times New Roman"/>
        </w:rPr>
        <w:t xml:space="preserve"> to the words of our Rabbis.</w:t>
      </w:r>
      <w:r w:rsidR="00C5305C">
        <w:rPr>
          <w:rStyle w:val="FootnoteReference"/>
          <w:rFonts w:ascii="Times New Roman" w:hAnsi="Times New Roman" w:cs="Times New Roman"/>
        </w:rPr>
        <w:footnoteReference w:id="19"/>
      </w:r>
      <w:r w:rsidR="00F42BB5" w:rsidRPr="00F42BB5">
        <w:rPr>
          <w:rFonts w:ascii="Times New Roman" w:hAnsi="Times New Roman" w:cs="Times New Roman"/>
        </w:rPr>
        <w:t xml:space="preserve"> The reaso</w:t>
      </w:r>
      <w:r w:rsidR="00C5305C">
        <w:rPr>
          <w:rFonts w:ascii="Times New Roman" w:hAnsi="Times New Roman" w:cs="Times New Roman"/>
        </w:rPr>
        <w:t xml:space="preserve">n for this is, that everything </w:t>
      </w:r>
      <w:r w:rsidR="00F42BB5" w:rsidRPr="00F42BB5">
        <w:rPr>
          <w:rFonts w:ascii="Times New Roman" w:hAnsi="Times New Roman" w:cs="Times New Roman"/>
        </w:rPr>
        <w:t>being foreseen by Him, this sin-offering was to effect forgiveness for the making of the golden calf, and it was the sacrifi</w:t>
      </w:r>
      <w:r w:rsidR="00C5305C">
        <w:rPr>
          <w:rFonts w:ascii="Times New Roman" w:hAnsi="Times New Roman" w:cs="Times New Roman"/>
        </w:rPr>
        <w:t>ce of the anointed priest;</w:t>
      </w:r>
      <w:r w:rsidR="00C5305C">
        <w:rPr>
          <w:rStyle w:val="FootnoteReference"/>
          <w:rFonts w:ascii="Times New Roman" w:hAnsi="Times New Roman" w:cs="Times New Roman"/>
        </w:rPr>
        <w:footnoteReference w:id="20"/>
      </w:r>
      <w:r w:rsidR="00F42BB5" w:rsidRPr="00F42BB5">
        <w:rPr>
          <w:rFonts w:ascii="Times New Roman" w:hAnsi="Times New Roman" w:cs="Times New Roman"/>
        </w:rPr>
        <w:t xml:space="preserve"> and there [in the Book of Leviticus] He was to command that the blood of the sin-offering [of the High Priest] be brought within [the Tent of Meeting and spr</w:t>
      </w:r>
      <w:r w:rsidR="00C5305C">
        <w:rPr>
          <w:rFonts w:ascii="Times New Roman" w:hAnsi="Times New Roman" w:cs="Times New Roman"/>
        </w:rPr>
        <w:t>inkled in front of] the veil,</w:t>
      </w:r>
      <w:r w:rsidR="00C5305C">
        <w:rPr>
          <w:rStyle w:val="FootnoteReference"/>
          <w:rFonts w:ascii="Times New Roman" w:hAnsi="Times New Roman" w:cs="Times New Roman"/>
        </w:rPr>
        <w:footnoteReference w:id="21"/>
      </w:r>
      <w:r w:rsidR="00F42BB5" w:rsidRPr="00F42BB5">
        <w:rPr>
          <w:rFonts w:ascii="Times New Roman" w:hAnsi="Times New Roman" w:cs="Times New Roman"/>
        </w:rPr>
        <w:t xml:space="preserve"> [and the sacrifice be burnt outside</w:t>
      </w:r>
      <w:r w:rsidR="00C5305C">
        <w:rPr>
          <w:rFonts w:ascii="Times New Roman" w:hAnsi="Times New Roman" w:cs="Times New Roman"/>
        </w:rPr>
        <w:t xml:space="preserve"> the camp</w:t>
      </w:r>
      <w:r w:rsidR="00C5305C">
        <w:rPr>
          <w:rStyle w:val="FootnoteReference"/>
          <w:rFonts w:ascii="Times New Roman" w:hAnsi="Times New Roman" w:cs="Times New Roman"/>
        </w:rPr>
        <w:footnoteReference w:id="22"/>
      </w:r>
      <w:r w:rsidR="00F42BB5" w:rsidRPr="00F42BB5">
        <w:rPr>
          <w:rFonts w:ascii="Times New Roman" w:hAnsi="Times New Roman" w:cs="Times New Roman"/>
        </w:rPr>
        <w:t xml:space="preserve">]. At present, however, He did not wish to mention that [the blood be brought] within the Tent, for there [in the Book of Leviticus] He says in discernment, [that he sprinkle the blood] </w:t>
      </w:r>
      <w:r w:rsidR="00F42BB5" w:rsidRPr="00C5305C">
        <w:rPr>
          <w:rFonts w:ascii="Times New Roman" w:hAnsi="Times New Roman" w:cs="Times New Roman"/>
          <w:b/>
          <w:i/>
        </w:rPr>
        <w:t>in front of the holy veil</w:t>
      </w:r>
      <w:r w:rsidR="00C5305C">
        <w:rPr>
          <w:rFonts w:ascii="Times New Roman" w:hAnsi="Times New Roman" w:cs="Times New Roman"/>
        </w:rPr>
        <w:t>,</w:t>
      </w:r>
      <w:r w:rsidR="00C5305C">
        <w:rPr>
          <w:rStyle w:val="FootnoteReference"/>
          <w:rFonts w:ascii="Times New Roman" w:hAnsi="Times New Roman" w:cs="Times New Roman"/>
        </w:rPr>
        <w:footnoteReference w:id="23"/>
      </w:r>
      <w:r w:rsidR="00F42BB5" w:rsidRPr="00F42BB5">
        <w:rPr>
          <w:rFonts w:ascii="Times New Roman" w:hAnsi="Times New Roman" w:cs="Times New Roman"/>
        </w:rPr>
        <w:t xml:space="preserve"> and at this point [the Tabernacle] had not yet been sanctified, and the Divine Glory did not yet dwell upon it, that it be called "the holy veil." Thus the outside sin-offering [mentioned here] was like the inner one [of the </w:t>
      </w:r>
      <w:r w:rsidR="00F42BB5" w:rsidRPr="00F42BB5">
        <w:rPr>
          <w:rFonts w:ascii="Times New Roman" w:hAnsi="Times New Roman" w:cs="Times New Roman"/>
        </w:rPr>
        <w:lastRenderedPageBreak/>
        <w:t>anointed priest]. The laying of hands was [also] by Aaron's sons, [although if it was deemed to be Aaron's sin-offering the laying of hands shoul</w:t>
      </w:r>
      <w:r w:rsidR="00C01841">
        <w:rPr>
          <w:rFonts w:ascii="Times New Roman" w:hAnsi="Times New Roman" w:cs="Times New Roman"/>
        </w:rPr>
        <w:t xml:space="preserve">d have been done only by Aaron], because </w:t>
      </w:r>
      <w:r w:rsidR="00C01841" w:rsidRPr="00C01841">
        <w:rPr>
          <w:rFonts w:ascii="Times New Roman" w:hAnsi="Times New Roman" w:cs="Times New Roman"/>
          <w:b/>
          <w:i/>
        </w:rPr>
        <w:t>He was angry wi</w:t>
      </w:r>
      <w:r w:rsidR="00F42BB5" w:rsidRPr="00C01841">
        <w:rPr>
          <w:rFonts w:ascii="Times New Roman" w:hAnsi="Times New Roman" w:cs="Times New Roman"/>
          <w:b/>
          <w:i/>
        </w:rPr>
        <w:t>tli Aaron to have destroyed him</w:t>
      </w:r>
      <w:r w:rsidR="00C01841">
        <w:rPr>
          <w:rFonts w:ascii="Times New Roman" w:hAnsi="Times New Roman" w:cs="Times New Roman"/>
        </w:rPr>
        <w:t>,</w:t>
      </w:r>
      <w:r w:rsidR="00C01841">
        <w:rPr>
          <w:rStyle w:val="FootnoteReference"/>
          <w:rFonts w:ascii="Times New Roman" w:hAnsi="Times New Roman" w:cs="Times New Roman"/>
        </w:rPr>
        <w:footnoteReference w:id="24"/>
      </w:r>
      <w:r w:rsidR="00F42BB5" w:rsidRPr="00F42BB5">
        <w:rPr>
          <w:rFonts w:ascii="Times New Roman" w:hAnsi="Times New Roman" w:cs="Times New Roman"/>
        </w:rPr>
        <w:t xml:space="preserve"> which means the extermination of his children, therefore they too needed atonement by this sin-offering. The reason for burning [such a sin-offering outside the camp] is the same as the reason for </w:t>
      </w:r>
      <w:r w:rsidR="00C01841">
        <w:rPr>
          <w:rFonts w:ascii="Times New Roman" w:hAnsi="Times New Roman" w:cs="Times New Roman"/>
        </w:rPr>
        <w:t>burning the Red Heifer there,</w:t>
      </w:r>
      <w:r w:rsidR="00C01841">
        <w:rPr>
          <w:rStyle w:val="FootnoteReference"/>
          <w:rFonts w:ascii="Times New Roman" w:hAnsi="Times New Roman" w:cs="Times New Roman"/>
        </w:rPr>
        <w:footnoteReference w:id="25"/>
      </w:r>
      <w:r w:rsidR="00F42BB5" w:rsidRPr="00F42BB5">
        <w:rPr>
          <w:rFonts w:ascii="Times New Roman" w:hAnsi="Times New Roman" w:cs="Times New Roman"/>
        </w:rPr>
        <w:t xml:space="preserve"> and the secret thereof is known from [the text concern</w:t>
      </w:r>
      <w:r w:rsidR="00C01841">
        <w:rPr>
          <w:rFonts w:ascii="Times New Roman" w:hAnsi="Times New Roman" w:cs="Times New Roman"/>
        </w:rPr>
        <w:t>ing] the goat sent to Azazel.</w:t>
      </w:r>
      <w:r w:rsidR="00C01841">
        <w:rPr>
          <w:rStyle w:val="FootnoteReference"/>
          <w:rFonts w:ascii="Times New Roman" w:hAnsi="Times New Roman" w:cs="Times New Roman"/>
        </w:rPr>
        <w:footnoteReference w:id="26"/>
      </w:r>
      <w:r w:rsidR="00F42BB5" w:rsidRPr="00F42BB5">
        <w:rPr>
          <w:rFonts w:ascii="Times New Roman" w:hAnsi="Times New Roman" w:cs="Times New Roman"/>
        </w:rPr>
        <w:t xml:space="preserve"> </w:t>
      </w:r>
    </w:p>
    <w:p w:rsidR="00C01841" w:rsidRDefault="00C01841" w:rsidP="00001A56">
      <w:pPr>
        <w:keepNext/>
        <w:widowControl w:val="0"/>
        <w:spacing w:after="0" w:line="240" w:lineRule="auto"/>
        <w:jc w:val="both"/>
        <w:rPr>
          <w:rFonts w:ascii="Times New Roman" w:hAnsi="Times New Roman" w:cs="Times New Roman"/>
        </w:rPr>
      </w:pPr>
    </w:p>
    <w:p w:rsidR="00A915AF" w:rsidRDefault="00F42BB5" w:rsidP="00001A56">
      <w:pPr>
        <w:keepNext/>
        <w:widowControl w:val="0"/>
        <w:spacing w:after="0" w:line="240" w:lineRule="auto"/>
        <w:jc w:val="both"/>
        <w:rPr>
          <w:rFonts w:ascii="Times New Roman" w:hAnsi="Times New Roman" w:cs="Times New Roman"/>
        </w:rPr>
      </w:pPr>
      <w:r w:rsidRPr="00C01841">
        <w:rPr>
          <w:rFonts w:ascii="Times New Roman" w:hAnsi="Times New Roman" w:cs="Times New Roman"/>
          <w:b/>
        </w:rPr>
        <w:t xml:space="preserve">26. OF THE RAM OF CONSECRATION WHICH IS AARON'S. </w:t>
      </w:r>
      <w:r w:rsidRPr="00F42BB5">
        <w:rPr>
          <w:rFonts w:ascii="Times New Roman" w:hAnsi="Times New Roman" w:cs="Times New Roman"/>
        </w:rPr>
        <w:t>He did not mention here Aaron's sons, although the ram was for the consecration of all of them. The reason for this is that Scripture commanded [in the first part</w:t>
      </w:r>
      <w:r w:rsidR="00C01841">
        <w:rPr>
          <w:rFonts w:ascii="Times New Roman" w:hAnsi="Times New Roman" w:cs="Times New Roman"/>
        </w:rPr>
        <w:t xml:space="preserve"> of the verse before us], </w:t>
      </w:r>
      <w:r w:rsidR="00C01841" w:rsidRPr="00C01841">
        <w:rPr>
          <w:rFonts w:ascii="Times New Roman" w:hAnsi="Times New Roman" w:cs="Times New Roman"/>
          <w:b/>
          <w:i/>
        </w:rPr>
        <w:t>And you [i.e., Moses] will</w:t>
      </w:r>
      <w:r w:rsidRPr="00C01841">
        <w:rPr>
          <w:rFonts w:ascii="Times New Roman" w:hAnsi="Times New Roman" w:cs="Times New Roman"/>
          <w:b/>
          <w:i/>
        </w:rPr>
        <w:t xml:space="preserve"> take the breast of the wave-offering of the ram of consecration because it is Aaron's</w:t>
      </w:r>
      <w:r w:rsidRPr="00F42BB5">
        <w:rPr>
          <w:rFonts w:ascii="Times New Roman" w:hAnsi="Times New Roman" w:cs="Times New Roman"/>
        </w:rPr>
        <w:t>, since the breast of the offering is by right not Aaron's, for it does not belong to the owner of t</w:t>
      </w:r>
      <w:r w:rsidR="00C01841">
        <w:rPr>
          <w:rFonts w:ascii="Times New Roman" w:hAnsi="Times New Roman" w:cs="Times New Roman"/>
        </w:rPr>
        <w:t>he animal [but to the priest,</w:t>
      </w:r>
      <w:r w:rsidR="00C01841">
        <w:rPr>
          <w:rStyle w:val="FootnoteReference"/>
          <w:rFonts w:ascii="Times New Roman" w:hAnsi="Times New Roman" w:cs="Times New Roman"/>
        </w:rPr>
        <w:footnoteReference w:id="27"/>
      </w:r>
      <w:r w:rsidR="00C01841">
        <w:rPr>
          <w:rFonts w:ascii="Times New Roman" w:hAnsi="Times New Roman" w:cs="Times New Roman"/>
        </w:rPr>
        <w:t xml:space="preserve"> and since on this </w:t>
      </w:r>
      <w:r w:rsidRPr="00F42BB5">
        <w:rPr>
          <w:rFonts w:ascii="Times New Roman" w:hAnsi="Times New Roman" w:cs="Times New Roman"/>
        </w:rPr>
        <w:t>occasion Aaron and his sons were the owners of the ram of consecration, and Moses the officiating priest, the breast in this instance belonged to Moses]. Now having stated the reason why it does not belong of right to Aaron, there was no need any more to declare that it does not belong to his sons, for they follow him in their rights [and where it does not belong to him, it likewise does not belong to them]. Furth</w:t>
      </w:r>
      <w:r w:rsidR="00C01841">
        <w:rPr>
          <w:rFonts w:ascii="Times New Roman" w:hAnsi="Times New Roman" w:cs="Times New Roman"/>
        </w:rPr>
        <w:t xml:space="preserve">er, however, He does say, </w:t>
      </w:r>
      <w:r w:rsidR="00C01841" w:rsidRPr="00C01841">
        <w:rPr>
          <w:rFonts w:ascii="Times New Roman" w:hAnsi="Times New Roman" w:cs="Times New Roman"/>
          <w:b/>
          <w:i/>
        </w:rPr>
        <w:t>And you will</w:t>
      </w:r>
      <w:r w:rsidRPr="00C01841">
        <w:rPr>
          <w:rFonts w:ascii="Times New Roman" w:hAnsi="Times New Roman" w:cs="Times New Roman"/>
          <w:b/>
          <w:i/>
        </w:rPr>
        <w:t xml:space="preserve"> sanctify the breast of the wave-offering...</w:t>
      </w:r>
      <w:r w:rsidRPr="00F42BB5">
        <w:rPr>
          <w:rFonts w:ascii="Times New Roman" w:hAnsi="Times New Roman" w:cs="Times New Roman"/>
        </w:rPr>
        <w:t xml:space="preserve"> </w:t>
      </w:r>
      <w:r w:rsidRPr="00C01841">
        <w:rPr>
          <w:rFonts w:ascii="Times New Roman" w:hAnsi="Times New Roman" w:cs="Times New Roman"/>
          <w:b/>
          <w:i/>
        </w:rPr>
        <w:t>of the ram of consecration, even of that which is Aaron's, and of that which is his sons'</w:t>
      </w:r>
      <w:r w:rsidR="00C01841">
        <w:rPr>
          <w:rFonts w:ascii="Times New Roman" w:hAnsi="Times New Roman" w:cs="Times New Roman"/>
        </w:rPr>
        <w:t>,</w:t>
      </w:r>
      <w:r w:rsidR="00C01841">
        <w:rPr>
          <w:rStyle w:val="FootnoteReference"/>
          <w:rFonts w:ascii="Times New Roman" w:hAnsi="Times New Roman" w:cs="Times New Roman"/>
        </w:rPr>
        <w:footnoteReference w:id="28"/>
      </w:r>
      <w:r w:rsidRPr="00F42BB5">
        <w:rPr>
          <w:rFonts w:ascii="Times New Roman" w:hAnsi="Times New Roman" w:cs="Times New Roman"/>
        </w:rPr>
        <w:t xml:space="preserve"> for the intent is to state: "just as he I Moses] takes of the offering which belongs to them all, the breast and the shou</w:t>
      </w:r>
      <w:r w:rsidR="00C01841">
        <w:rPr>
          <w:rFonts w:ascii="Times New Roman" w:hAnsi="Times New Roman" w:cs="Times New Roman"/>
        </w:rPr>
        <w:t>lder,</w:t>
      </w:r>
      <w:r w:rsidR="00C01841">
        <w:rPr>
          <w:rStyle w:val="FootnoteReference"/>
          <w:rFonts w:ascii="Times New Roman" w:hAnsi="Times New Roman" w:cs="Times New Roman"/>
        </w:rPr>
        <w:footnoteReference w:id="29"/>
      </w:r>
      <w:r w:rsidRPr="00F42BB5">
        <w:rPr>
          <w:rFonts w:ascii="Times New Roman" w:hAnsi="Times New Roman" w:cs="Times New Roman"/>
        </w:rPr>
        <w:t xml:space="preserve"> so shall they - the father and the sons [High Priest and common priests] - take of the future [peace-] offerings which they [the children of Israel] will offer up."</w:t>
      </w: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 xml:space="preserve"> </w:t>
      </w:r>
    </w:p>
    <w:p w:rsidR="00F42BB5" w:rsidRPr="00F42BB5" w:rsidRDefault="00A915AF" w:rsidP="00001A56">
      <w:pPr>
        <w:keepNext/>
        <w:widowControl w:val="0"/>
        <w:spacing w:after="0" w:line="240" w:lineRule="auto"/>
        <w:jc w:val="both"/>
        <w:rPr>
          <w:rFonts w:ascii="Times New Roman" w:hAnsi="Times New Roman" w:cs="Times New Roman"/>
        </w:rPr>
      </w:pPr>
      <w:r w:rsidRPr="00A915AF">
        <w:rPr>
          <w:rFonts w:ascii="Times New Roman" w:hAnsi="Times New Roman" w:cs="Times New Roman"/>
          <w:b/>
        </w:rPr>
        <w:t>29.</w:t>
      </w:r>
      <w:r>
        <w:rPr>
          <w:rFonts w:ascii="Times New Roman" w:hAnsi="Times New Roman" w:cs="Times New Roman"/>
        </w:rPr>
        <w:t xml:space="preserve"> </w:t>
      </w:r>
      <w:r w:rsidRPr="00A915AF">
        <w:rPr>
          <w:rFonts w:ascii="Times New Roman" w:hAnsi="Times New Roman" w:cs="Times New Roman"/>
          <w:b/>
        </w:rPr>
        <w:t>'L'MOSHCHAH</w:t>
      </w:r>
      <w:r w:rsidR="00F42BB5" w:rsidRPr="00A915AF">
        <w:rPr>
          <w:rFonts w:ascii="Times New Roman" w:hAnsi="Times New Roman" w:cs="Times New Roman"/>
          <w:b/>
        </w:rPr>
        <w:t xml:space="preserve"> BAHEM' (TO BE ANOINTED IN THEM).</w:t>
      </w:r>
      <w:r w:rsidR="00F42BB5" w:rsidRPr="00F42BB5">
        <w:rPr>
          <w:rFonts w:ascii="Times New Roman" w:hAnsi="Times New Roman" w:cs="Times New Roman"/>
        </w:rPr>
        <w:t xml:space="preserve"> "</w:t>
      </w:r>
      <w:r w:rsidR="00F42BB5" w:rsidRPr="000854E6">
        <w:rPr>
          <w:rFonts w:ascii="Times New Roman" w:hAnsi="Times New Roman" w:cs="Times New Roman"/>
          <w:b/>
          <w:i/>
        </w:rPr>
        <w:t>L'moshchah</w:t>
      </w:r>
      <w:r w:rsidR="00F42BB5" w:rsidRPr="00F42BB5">
        <w:rPr>
          <w:rFonts w:ascii="Times New Roman" w:hAnsi="Times New Roman" w:cs="Times New Roman"/>
        </w:rPr>
        <w:t xml:space="preserve"> means to be raised to dignity by means of them, for the term </w:t>
      </w:r>
      <w:r w:rsidR="00F42BB5" w:rsidRPr="000854E6">
        <w:rPr>
          <w:rFonts w:ascii="Times New Roman" w:hAnsi="Times New Roman" w:cs="Times New Roman"/>
          <w:b/>
          <w:i/>
        </w:rPr>
        <w:t>m'shichah</w:t>
      </w:r>
      <w:r w:rsidR="00F42BB5" w:rsidRPr="00F42BB5">
        <w:rPr>
          <w:rFonts w:ascii="Times New Roman" w:hAnsi="Times New Roman" w:cs="Times New Roman"/>
        </w:rPr>
        <w:t xml:space="preserve"> (anointing) is sometimes used in the sense of </w:t>
      </w:r>
      <w:r w:rsidR="00F42BB5" w:rsidRPr="000854E6">
        <w:rPr>
          <w:rFonts w:ascii="Times New Roman" w:hAnsi="Times New Roman" w:cs="Times New Roman"/>
          <w:b/>
          <w:i/>
        </w:rPr>
        <w:t>'authority,'</w:t>
      </w:r>
      <w:r w:rsidR="00F42BB5" w:rsidRPr="00F42BB5">
        <w:rPr>
          <w:rFonts w:ascii="Times New Roman" w:hAnsi="Times New Roman" w:cs="Times New Roman"/>
        </w:rPr>
        <w:t xml:space="preserve"> just as</w:t>
      </w:r>
      <w:r w:rsidR="000854E6">
        <w:rPr>
          <w:rFonts w:ascii="Times New Roman" w:hAnsi="Times New Roman" w:cs="Times New Roman"/>
        </w:rPr>
        <w:t xml:space="preserve"> in these expressions: </w:t>
      </w:r>
      <w:r w:rsidR="000854E6" w:rsidRPr="000854E6">
        <w:rPr>
          <w:rFonts w:ascii="Times New Roman" w:hAnsi="Times New Roman" w:cs="Times New Roman"/>
          <w:b/>
          <w:i/>
        </w:rPr>
        <w:t>unto you</w:t>
      </w:r>
      <w:r w:rsidR="00F42BB5" w:rsidRPr="000854E6">
        <w:rPr>
          <w:rFonts w:ascii="Times New Roman" w:hAnsi="Times New Roman" w:cs="Times New Roman"/>
          <w:b/>
          <w:i/>
        </w:rPr>
        <w:t xml:space="preserve"> have I given them</w:t>
      </w:r>
      <w:r w:rsidR="00F42BB5" w:rsidRPr="00F42BB5">
        <w:rPr>
          <w:rFonts w:ascii="Times New Roman" w:hAnsi="Times New Roman" w:cs="Times New Roman"/>
        </w:rPr>
        <w:t xml:space="preserve"> </w:t>
      </w:r>
      <w:r w:rsidR="000854E6">
        <w:rPr>
          <w:rFonts w:ascii="Times New Roman" w:hAnsi="Times New Roman" w:cs="Times New Roman"/>
          <w:b/>
          <w:i/>
        </w:rPr>
        <w:t>'L</w:t>
      </w:r>
      <w:r w:rsidR="00F42BB5" w:rsidRPr="000854E6">
        <w:rPr>
          <w:rFonts w:ascii="Times New Roman" w:hAnsi="Times New Roman" w:cs="Times New Roman"/>
          <w:b/>
          <w:i/>
        </w:rPr>
        <w:t>'moshchah.'</w:t>
      </w:r>
      <w:r w:rsidR="000854E6">
        <w:rPr>
          <w:rFonts w:ascii="Times New Roman" w:hAnsi="Times New Roman" w:cs="Times New Roman"/>
        </w:rPr>
        <w:t xml:space="preserve"> (as a distinction);</w:t>
      </w:r>
      <w:r w:rsidR="000854E6">
        <w:rPr>
          <w:rStyle w:val="FootnoteReference"/>
          <w:rFonts w:ascii="Times New Roman" w:hAnsi="Times New Roman" w:cs="Times New Roman"/>
        </w:rPr>
        <w:footnoteReference w:id="30"/>
      </w:r>
      <w:r w:rsidR="00F42BB5" w:rsidRPr="00F42BB5">
        <w:rPr>
          <w:rFonts w:ascii="Times New Roman" w:hAnsi="Times New Roman" w:cs="Times New Roman"/>
        </w:rPr>
        <w:t xml:space="preserve"> </w:t>
      </w:r>
      <w:r w:rsidR="00F42BB5" w:rsidRPr="000854E6">
        <w:rPr>
          <w:rFonts w:ascii="Times New Roman" w:hAnsi="Times New Roman" w:cs="Times New Roman"/>
          <w:b/>
          <w:i/>
        </w:rPr>
        <w:t>touch not 'bimshichai'</w:t>
      </w:r>
      <w:r w:rsidR="000854E6">
        <w:rPr>
          <w:rFonts w:ascii="Times New Roman" w:hAnsi="Times New Roman" w:cs="Times New Roman"/>
        </w:rPr>
        <w:t xml:space="preserve"> (My noble ones)."</w:t>
      </w:r>
      <w:r w:rsidR="000854E6">
        <w:rPr>
          <w:rStyle w:val="FootnoteReference"/>
          <w:rFonts w:ascii="Times New Roman" w:hAnsi="Times New Roman" w:cs="Times New Roman"/>
        </w:rPr>
        <w:footnoteReference w:id="31"/>
      </w:r>
      <w:r w:rsidR="00F42BB5" w:rsidRPr="00F42BB5">
        <w:rPr>
          <w:rFonts w:ascii="Times New Roman" w:hAnsi="Times New Roman" w:cs="Times New Roman"/>
        </w:rPr>
        <w:t xml:space="preserve"> This is Rashi's language. P</w:t>
      </w:r>
      <w:r w:rsidR="000854E6">
        <w:rPr>
          <w:rFonts w:ascii="Times New Roman" w:hAnsi="Times New Roman" w:cs="Times New Roman"/>
        </w:rPr>
        <w:t xml:space="preserve">erhaps it is so. For because </w:t>
      </w:r>
      <w:r w:rsidR="000854E6" w:rsidRPr="000854E6">
        <w:rPr>
          <w:rFonts w:ascii="Times New Roman" w:hAnsi="Times New Roman" w:cs="Times New Roman"/>
          <w:b/>
          <w:highlight w:val="yellow"/>
        </w:rPr>
        <w:t>authori</w:t>
      </w:r>
      <w:r w:rsidR="00F42BB5" w:rsidRPr="000854E6">
        <w:rPr>
          <w:rFonts w:ascii="Times New Roman" w:hAnsi="Times New Roman" w:cs="Times New Roman"/>
          <w:b/>
          <w:highlight w:val="yellow"/>
        </w:rPr>
        <w:t>ty in Israel b</w:t>
      </w:r>
      <w:r w:rsidR="000854E6" w:rsidRPr="000854E6">
        <w:rPr>
          <w:rFonts w:ascii="Times New Roman" w:hAnsi="Times New Roman" w:cs="Times New Roman"/>
          <w:b/>
          <w:highlight w:val="yellow"/>
        </w:rPr>
        <w:t>elonged to those who were anoin</w:t>
      </w:r>
      <w:r w:rsidR="00F42BB5" w:rsidRPr="000854E6">
        <w:rPr>
          <w:rFonts w:ascii="Times New Roman" w:hAnsi="Times New Roman" w:cs="Times New Roman"/>
          <w:b/>
          <w:highlight w:val="yellow"/>
        </w:rPr>
        <w:t>ted - the king and the High Priest</w:t>
      </w:r>
      <w:r w:rsidR="000854E6" w:rsidRPr="000854E6">
        <w:rPr>
          <w:rFonts w:ascii="Times New Roman" w:hAnsi="Times New Roman" w:cs="Times New Roman"/>
          <w:b/>
          <w:highlight w:val="yellow"/>
        </w:rPr>
        <w:t xml:space="preserve"> - they used the term [</w:t>
      </w:r>
      <w:r w:rsidR="00F42BB5" w:rsidRPr="000854E6">
        <w:rPr>
          <w:rFonts w:ascii="Times New Roman" w:hAnsi="Times New Roman" w:cs="Times New Roman"/>
          <w:b/>
          <w:highlight w:val="yellow"/>
        </w:rPr>
        <w:t>"anointing"] metaphorically for all kinds of authority.</w:t>
      </w:r>
      <w:r w:rsidR="00282A4A">
        <w:rPr>
          <w:rFonts w:ascii="Times New Roman" w:hAnsi="Times New Roman" w:cs="Times New Roman"/>
        </w:rPr>
        <w:t xml:space="preserve"> Similarly, when it says, </w:t>
      </w:r>
      <w:r w:rsidR="00282A4A" w:rsidRPr="00282A4A">
        <w:rPr>
          <w:rFonts w:ascii="Times New Roman" w:hAnsi="Times New Roman" w:cs="Times New Roman"/>
          <w:b/>
          <w:i/>
        </w:rPr>
        <w:t>you will</w:t>
      </w:r>
      <w:r w:rsidR="00F42BB5" w:rsidRPr="00282A4A">
        <w:rPr>
          <w:rFonts w:ascii="Times New Roman" w:hAnsi="Times New Roman" w:cs="Times New Roman"/>
          <w:b/>
          <w:i/>
        </w:rPr>
        <w:t xml:space="preserve"> anoint Hazael to be king over Aram ... and</w:t>
      </w:r>
      <w:r w:rsidR="00282A4A" w:rsidRPr="00282A4A">
        <w:rPr>
          <w:rFonts w:ascii="Times New Roman" w:hAnsi="Times New Roman" w:cs="Times New Roman"/>
          <w:b/>
          <w:i/>
        </w:rPr>
        <w:t xml:space="preserve"> Elisha the son of Shaphat of Abel-meholah will you anoint to be prophet in </w:t>
      </w:r>
      <w:r w:rsidR="00F42BB5" w:rsidRPr="00282A4A">
        <w:rPr>
          <w:rFonts w:ascii="Times New Roman" w:hAnsi="Times New Roman" w:cs="Times New Roman"/>
          <w:b/>
          <w:i/>
        </w:rPr>
        <w:t>y</w:t>
      </w:r>
      <w:r w:rsidR="00282A4A" w:rsidRPr="00282A4A">
        <w:rPr>
          <w:rFonts w:ascii="Times New Roman" w:hAnsi="Times New Roman" w:cs="Times New Roman"/>
          <w:b/>
          <w:i/>
        </w:rPr>
        <w:t>our stead</w:t>
      </w:r>
      <w:r w:rsidR="00282A4A">
        <w:rPr>
          <w:rFonts w:ascii="Times New Roman" w:hAnsi="Times New Roman" w:cs="Times New Roman"/>
        </w:rPr>
        <w:t>,</w:t>
      </w:r>
      <w:r w:rsidR="00282A4A">
        <w:rPr>
          <w:rStyle w:val="FootnoteReference"/>
          <w:rFonts w:ascii="Times New Roman" w:hAnsi="Times New Roman" w:cs="Times New Roman"/>
        </w:rPr>
        <w:footnoteReference w:id="32"/>
      </w:r>
      <w:r w:rsidR="00F42BB5" w:rsidRPr="00F42BB5">
        <w:rPr>
          <w:rFonts w:ascii="Times New Roman" w:hAnsi="Times New Roman" w:cs="Times New Roman"/>
        </w:rPr>
        <w:t xml:space="preserve"> </w:t>
      </w:r>
      <w:r w:rsidR="00F42BB5" w:rsidRPr="00282A4A">
        <w:rPr>
          <w:rFonts w:ascii="Times New Roman" w:hAnsi="Times New Roman" w:cs="Times New Roman"/>
          <w:b/>
          <w:highlight w:val="yellow"/>
        </w:rPr>
        <w:t>[the term "anoint" is used metaphorically "appoint" or "designate"]</w:t>
      </w:r>
      <w:r w:rsidR="00F42BB5" w:rsidRPr="00F42BB5">
        <w:rPr>
          <w:rFonts w:ascii="Times New Roman" w:hAnsi="Times New Roman" w:cs="Times New Roman"/>
        </w:rPr>
        <w:t xml:space="preserve">. Here, however, the correct interpretation of </w:t>
      </w:r>
      <w:r w:rsidR="00F42BB5" w:rsidRPr="00282A4A">
        <w:rPr>
          <w:rFonts w:ascii="Times New Roman" w:hAnsi="Times New Roman" w:cs="Times New Roman"/>
          <w:b/>
          <w:i/>
        </w:rPr>
        <w:t>l'mo</w:t>
      </w:r>
      <w:r w:rsidR="00282A4A" w:rsidRPr="00282A4A">
        <w:rPr>
          <w:rFonts w:ascii="Times New Roman" w:hAnsi="Times New Roman" w:cs="Times New Roman"/>
          <w:b/>
          <w:i/>
        </w:rPr>
        <w:t>shchah b</w:t>
      </w:r>
      <w:r w:rsidR="00282A4A">
        <w:rPr>
          <w:rFonts w:ascii="Times New Roman" w:hAnsi="Times New Roman" w:cs="Times New Roman"/>
          <w:b/>
          <w:i/>
        </w:rPr>
        <w:t>ahe</w:t>
      </w:r>
      <w:r w:rsidR="00F42BB5" w:rsidRPr="00282A4A">
        <w:rPr>
          <w:rFonts w:ascii="Times New Roman" w:hAnsi="Times New Roman" w:cs="Times New Roman"/>
          <w:b/>
          <w:i/>
        </w:rPr>
        <w:t>m</w:t>
      </w:r>
      <w:r w:rsidR="00F42BB5" w:rsidRPr="00F42BB5">
        <w:rPr>
          <w:rFonts w:ascii="Times New Roman" w:hAnsi="Times New Roman" w:cs="Times New Roman"/>
        </w:rPr>
        <w:t xml:space="preserve"> </w:t>
      </w:r>
      <w:r w:rsidR="00F42BB5" w:rsidRPr="00282A4A">
        <w:rPr>
          <w:rFonts w:ascii="Times New Roman" w:hAnsi="Times New Roman" w:cs="Times New Roman"/>
          <w:b/>
          <w:highlight w:val="yellow"/>
        </w:rPr>
        <w:t>is to anoint with the garments the High Priests above their sons, and to consecrate them to offer the sacrifices.</w:t>
      </w:r>
      <w:r w:rsidR="00282A4A">
        <w:rPr>
          <w:rFonts w:ascii="Times New Roman" w:hAnsi="Times New Roman" w:cs="Times New Roman"/>
        </w:rPr>
        <w:t xml:space="preserve"> Likewise, </w:t>
      </w:r>
      <w:r w:rsidR="00282A4A" w:rsidRPr="00282A4A">
        <w:rPr>
          <w:rFonts w:ascii="Times New Roman" w:hAnsi="Times New Roman" w:cs="Times New Roman"/>
          <w:b/>
          <w:i/>
        </w:rPr>
        <w:t>unto you</w:t>
      </w:r>
      <w:r w:rsidR="00F42BB5" w:rsidRPr="00282A4A">
        <w:rPr>
          <w:rFonts w:ascii="Times New Roman" w:hAnsi="Times New Roman" w:cs="Times New Roman"/>
          <w:b/>
          <w:i/>
        </w:rPr>
        <w:t xml:space="preserve"> have I given them 'l'moshchah'</w:t>
      </w:r>
      <w:r w:rsidR="00282A4A">
        <w:rPr>
          <w:rFonts w:ascii="Times New Roman" w:hAnsi="Times New Roman" w:cs="Times New Roman"/>
        </w:rPr>
        <w:t xml:space="preserve"> </w:t>
      </w:r>
      <w:r w:rsidR="00282A4A">
        <w:rPr>
          <w:rStyle w:val="FootnoteReference"/>
          <w:rFonts w:ascii="Times New Roman" w:hAnsi="Times New Roman" w:cs="Times New Roman"/>
        </w:rPr>
        <w:footnoteReference w:id="33"/>
      </w:r>
      <w:r w:rsidR="00282A4A">
        <w:rPr>
          <w:rFonts w:ascii="Times New Roman" w:hAnsi="Times New Roman" w:cs="Times New Roman"/>
        </w:rPr>
        <w:t>means that I have given them [</w:t>
      </w:r>
      <w:r w:rsidR="00F42BB5" w:rsidRPr="00F42BB5">
        <w:rPr>
          <w:rFonts w:ascii="Times New Roman" w:hAnsi="Times New Roman" w:cs="Times New Roman"/>
        </w:rPr>
        <w:t xml:space="preserve">i.c., the priestly </w:t>
      </w:r>
      <w:r w:rsidR="00F42BB5" w:rsidRPr="00C01841">
        <w:rPr>
          <w:rFonts w:ascii="Times New Roman" w:hAnsi="Times New Roman" w:cs="Times New Roman"/>
          <w:sz w:val="18"/>
          <w:szCs w:val="18"/>
        </w:rPr>
        <w:t>g</w:t>
      </w:r>
      <w:r w:rsidR="00F42BB5" w:rsidRPr="00F42BB5">
        <w:rPr>
          <w:rFonts w:ascii="Times New Roman" w:hAnsi="Times New Roman" w:cs="Times New Roman"/>
        </w:rPr>
        <w:t>ifts] because I ha</w:t>
      </w:r>
      <w:r w:rsidR="00282A4A">
        <w:rPr>
          <w:rFonts w:ascii="Times New Roman" w:hAnsi="Times New Roman" w:cs="Times New Roman"/>
        </w:rPr>
        <w:t xml:space="preserve">ve anointed you </w:t>
      </w:r>
      <w:r w:rsidR="00282A4A" w:rsidRPr="00282A4A">
        <w:rPr>
          <w:rFonts w:ascii="Times New Roman" w:hAnsi="Times New Roman" w:cs="Times New Roman"/>
          <w:b/>
          <w:i/>
        </w:rPr>
        <w:t>to mini</w:t>
      </w:r>
      <w:r w:rsidR="00F42BB5" w:rsidRPr="00282A4A">
        <w:rPr>
          <w:rFonts w:ascii="Times New Roman" w:hAnsi="Times New Roman" w:cs="Times New Roman"/>
          <w:b/>
          <w:i/>
        </w:rPr>
        <w:t>ster unto Me</w:t>
      </w:r>
      <w:r w:rsidR="00282A4A">
        <w:rPr>
          <w:rFonts w:ascii="Times New Roman" w:hAnsi="Times New Roman" w:cs="Times New Roman"/>
        </w:rPr>
        <w:t>.</w:t>
      </w:r>
      <w:r w:rsidR="00282A4A">
        <w:rPr>
          <w:rStyle w:val="FootnoteReference"/>
          <w:rFonts w:ascii="Times New Roman" w:hAnsi="Times New Roman" w:cs="Times New Roman"/>
        </w:rPr>
        <w:footnoteReference w:id="34"/>
      </w:r>
      <w:r w:rsidR="00F42BB5" w:rsidRPr="00F42BB5">
        <w:rPr>
          <w:rFonts w:ascii="Times New Roman" w:hAnsi="Times New Roman" w:cs="Times New Roman"/>
        </w:rPr>
        <w:t xml:space="preserve"> Similarly, </w:t>
      </w:r>
      <w:r w:rsidR="00F42BB5" w:rsidRPr="00282A4A">
        <w:rPr>
          <w:rFonts w:ascii="Times New Roman" w:hAnsi="Times New Roman" w:cs="Times New Roman"/>
          <w:b/>
          <w:i/>
        </w:rPr>
        <w:t>touch not 'bimshichai</w:t>
      </w:r>
      <w:r w:rsidR="00282A4A">
        <w:rPr>
          <w:rFonts w:ascii="Times New Roman" w:hAnsi="Times New Roman" w:cs="Times New Roman"/>
        </w:rPr>
        <w:t>,</w:t>
      </w:r>
      <w:r w:rsidR="00282A4A">
        <w:rPr>
          <w:rStyle w:val="FootnoteReference"/>
          <w:rFonts w:ascii="Times New Roman" w:hAnsi="Times New Roman" w:cs="Times New Roman"/>
        </w:rPr>
        <w:footnoteReference w:id="35"/>
      </w:r>
      <w:r w:rsidR="00F42BB5" w:rsidRPr="00F42BB5">
        <w:rPr>
          <w:rFonts w:ascii="Times New Roman" w:hAnsi="Times New Roman" w:cs="Times New Roman"/>
        </w:rPr>
        <w:t xml:space="preserve"> means that he who touches them touches the anointed ones of G-d [i.e., the kings] who are destined to come from</w:t>
      </w:r>
      <w:r w:rsidR="00282A4A">
        <w:rPr>
          <w:rFonts w:ascii="Times New Roman" w:hAnsi="Times New Roman" w:cs="Times New Roman"/>
        </w:rPr>
        <w:t xml:space="preserve"> them, as He said, </w:t>
      </w:r>
      <w:r w:rsidR="00282A4A" w:rsidRPr="00282A4A">
        <w:rPr>
          <w:rFonts w:ascii="Times New Roman" w:hAnsi="Times New Roman" w:cs="Times New Roman"/>
          <w:b/>
          <w:i/>
        </w:rPr>
        <w:t xml:space="preserve">and kings will come out from </w:t>
      </w:r>
      <w:r w:rsidR="00F42BB5" w:rsidRPr="00282A4A">
        <w:rPr>
          <w:rFonts w:ascii="Times New Roman" w:hAnsi="Times New Roman" w:cs="Times New Roman"/>
          <w:b/>
          <w:i/>
        </w:rPr>
        <w:t>y</w:t>
      </w:r>
      <w:r w:rsidR="00282A4A" w:rsidRPr="00282A4A">
        <w:rPr>
          <w:rFonts w:ascii="Times New Roman" w:hAnsi="Times New Roman" w:cs="Times New Roman"/>
          <w:b/>
          <w:i/>
        </w:rPr>
        <w:t>our</w:t>
      </w:r>
      <w:r w:rsidR="00F42BB5" w:rsidRPr="00282A4A">
        <w:rPr>
          <w:rFonts w:ascii="Times New Roman" w:hAnsi="Times New Roman" w:cs="Times New Roman"/>
          <w:b/>
          <w:i/>
        </w:rPr>
        <w:t xml:space="preserve"> loins</w:t>
      </w:r>
      <w:r w:rsidR="00282A4A">
        <w:rPr>
          <w:rFonts w:ascii="Times New Roman" w:hAnsi="Times New Roman" w:cs="Times New Roman"/>
        </w:rPr>
        <w:t>;</w:t>
      </w:r>
      <w:r w:rsidR="00282A4A">
        <w:rPr>
          <w:rStyle w:val="FootnoteReference"/>
          <w:rFonts w:ascii="Times New Roman" w:hAnsi="Times New Roman" w:cs="Times New Roman"/>
        </w:rPr>
        <w:footnoteReference w:id="36"/>
      </w:r>
      <w:r w:rsidR="00F42BB5" w:rsidRPr="00F42BB5">
        <w:rPr>
          <w:rFonts w:ascii="Times New Roman" w:hAnsi="Times New Roman" w:cs="Times New Roman"/>
        </w:rPr>
        <w:t xml:space="preserve"> </w:t>
      </w:r>
      <w:r w:rsidR="00F42BB5" w:rsidRPr="00A5740E">
        <w:rPr>
          <w:rFonts w:ascii="Times New Roman" w:hAnsi="Times New Roman" w:cs="Times New Roman"/>
          <w:b/>
          <w:i/>
        </w:rPr>
        <w:t>king</w:t>
      </w:r>
      <w:r w:rsidR="00A5740E">
        <w:rPr>
          <w:rFonts w:ascii="Times New Roman" w:hAnsi="Times New Roman" w:cs="Times New Roman"/>
          <w:b/>
          <w:i/>
        </w:rPr>
        <w:t>s of peoples wi</w:t>
      </w:r>
      <w:r w:rsidR="00F42BB5" w:rsidRPr="00A5740E">
        <w:rPr>
          <w:rFonts w:ascii="Times New Roman" w:hAnsi="Times New Roman" w:cs="Times New Roman"/>
          <w:b/>
          <w:i/>
        </w:rPr>
        <w:t>ll be of her</w:t>
      </w:r>
      <w:r w:rsidR="00A5740E">
        <w:rPr>
          <w:rFonts w:ascii="Times New Roman" w:hAnsi="Times New Roman" w:cs="Times New Roman"/>
        </w:rPr>
        <w:t>.</w:t>
      </w:r>
      <w:r w:rsidR="00A5740E">
        <w:rPr>
          <w:rStyle w:val="FootnoteReference"/>
          <w:rFonts w:ascii="Times New Roman" w:hAnsi="Times New Roman" w:cs="Times New Roman"/>
        </w:rPr>
        <w:footnoteReference w:id="37"/>
      </w:r>
    </w:p>
    <w:p w:rsidR="00A5740E" w:rsidRDefault="00A5740E"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It is even possible th</w:t>
      </w:r>
      <w:r w:rsidR="00A5740E">
        <w:rPr>
          <w:rFonts w:ascii="Times New Roman" w:hAnsi="Times New Roman" w:cs="Times New Roman"/>
        </w:rPr>
        <w:t xml:space="preserve">at we say that the expression </w:t>
      </w:r>
      <w:r w:rsidR="00A5740E" w:rsidRPr="00A5740E">
        <w:rPr>
          <w:rFonts w:ascii="Times New Roman" w:hAnsi="Times New Roman" w:cs="Times New Roman"/>
          <w:b/>
          <w:i/>
        </w:rPr>
        <w:t>you will</w:t>
      </w:r>
      <w:r w:rsidRPr="00A5740E">
        <w:rPr>
          <w:rFonts w:ascii="Times New Roman" w:hAnsi="Times New Roman" w:cs="Times New Roman"/>
          <w:b/>
          <w:i/>
        </w:rPr>
        <w:t xml:space="preserve"> anoint Hazael to be king over Aram</w:t>
      </w:r>
      <w:r w:rsidR="00A5740E">
        <w:rPr>
          <w:rFonts w:ascii="Times New Roman" w:hAnsi="Times New Roman" w:cs="Times New Roman"/>
        </w:rPr>
        <w:t>,</w:t>
      </w:r>
      <w:r w:rsidR="00A5740E">
        <w:rPr>
          <w:rStyle w:val="FootnoteReference"/>
          <w:rFonts w:ascii="Times New Roman" w:hAnsi="Times New Roman" w:cs="Times New Roman"/>
        </w:rPr>
        <w:footnoteReference w:id="38"/>
      </w:r>
      <w:r w:rsidRPr="00F42BB5">
        <w:rPr>
          <w:rFonts w:ascii="Times New Roman" w:hAnsi="Times New Roman" w:cs="Times New Roman"/>
        </w:rPr>
        <w:t xml:space="preserve"> </w:t>
      </w:r>
      <w:r w:rsidRPr="00A5740E">
        <w:rPr>
          <w:rFonts w:ascii="Times New Roman" w:hAnsi="Times New Roman" w:cs="Times New Roman"/>
          <w:b/>
          <w:highlight w:val="yellow"/>
        </w:rPr>
        <w:t>means that he [i.e., Elijah] is to send him oil to be anointed as king, in order to inform him that this was the command of G-d; and Elisha [his disciple] did so in accordance with the charge of his master when he told Haza</w:t>
      </w:r>
      <w:r w:rsidR="00A5740E" w:rsidRPr="00A5740E">
        <w:rPr>
          <w:rFonts w:ascii="Times New Roman" w:hAnsi="Times New Roman" w:cs="Times New Roman"/>
          <w:b/>
          <w:highlight w:val="yellow"/>
        </w:rPr>
        <w:t xml:space="preserve">el that </w:t>
      </w:r>
      <w:r w:rsidR="00A5740E" w:rsidRPr="00A5740E">
        <w:rPr>
          <w:rFonts w:ascii="Times New Roman" w:hAnsi="Times New Roman" w:cs="Times New Roman"/>
          <w:b/>
          <w:highlight w:val="yellow"/>
        </w:rPr>
        <w:lastRenderedPageBreak/>
        <w:t>he will rule as king.</w:t>
      </w:r>
      <w:r w:rsidR="00A5740E">
        <w:rPr>
          <w:rStyle w:val="FootnoteReference"/>
          <w:rFonts w:ascii="Times New Roman" w:hAnsi="Times New Roman" w:cs="Times New Roman"/>
        </w:rPr>
        <w:footnoteReference w:id="39"/>
      </w:r>
      <w:r w:rsidRPr="00F42BB5">
        <w:rPr>
          <w:rFonts w:ascii="Times New Roman" w:hAnsi="Times New Roman" w:cs="Times New Roman"/>
        </w:rPr>
        <w:t xml:space="preserve"> Now even though it is not written there, [he yet</w:t>
      </w:r>
      <w:r w:rsidR="00A5740E">
        <w:rPr>
          <w:rFonts w:ascii="Times New Roman" w:hAnsi="Times New Roman" w:cs="Times New Roman"/>
        </w:rPr>
        <w:t xml:space="preserve"> actually anointed him as king]</w:t>
      </w:r>
      <w:r w:rsidRPr="00F42BB5">
        <w:rPr>
          <w:rFonts w:ascii="Times New Roman" w:hAnsi="Times New Roman" w:cs="Times New Roman"/>
        </w:rPr>
        <w:t>, and [so did Elijah] anoint Elisha as a prophet [in accordance with G-d's c</w:t>
      </w:r>
      <w:r w:rsidR="00A5740E">
        <w:rPr>
          <w:rFonts w:ascii="Times New Roman" w:hAnsi="Times New Roman" w:cs="Times New Roman"/>
        </w:rPr>
        <w:t xml:space="preserve">ommand to him]. </w:t>
      </w:r>
      <w:r w:rsidR="00A5740E" w:rsidRPr="00A5740E">
        <w:rPr>
          <w:rFonts w:ascii="Times New Roman" w:hAnsi="Times New Roman" w:cs="Times New Roman"/>
          <w:b/>
          <w:highlight w:val="yellow"/>
        </w:rPr>
        <w:t>Perhaps they</w:t>
      </w:r>
      <w:r w:rsidR="00A5740E" w:rsidRPr="00A5740E">
        <w:rPr>
          <w:rStyle w:val="FootnoteReference"/>
          <w:rFonts w:ascii="Times New Roman" w:hAnsi="Times New Roman" w:cs="Times New Roman"/>
          <w:b/>
          <w:highlight w:val="yellow"/>
        </w:rPr>
        <w:footnoteReference w:id="40"/>
      </w:r>
      <w:r w:rsidRPr="00A5740E">
        <w:rPr>
          <w:rFonts w:ascii="Times New Roman" w:hAnsi="Times New Roman" w:cs="Times New Roman"/>
          <w:b/>
          <w:highlight w:val="yellow"/>
        </w:rPr>
        <w:t xml:space="preserve"> also did so to Cyrus [king of Persia] whom they anointed like the kings of Israel, in order that he would know that it was a prophet in Israel who prophesied that he would reign, and [generations before his birth] he even called forth his name, for [the glory of] G-d.</w:t>
      </w:r>
      <w:r w:rsidRPr="00F42BB5">
        <w:rPr>
          <w:rFonts w:ascii="Times New Roman" w:hAnsi="Times New Roman" w:cs="Times New Roman"/>
        </w:rPr>
        <w:t xml:space="preserve"> Therefore [Isaiah] said, </w:t>
      </w:r>
      <w:r w:rsidRPr="00A5740E">
        <w:rPr>
          <w:rFonts w:ascii="Times New Roman" w:hAnsi="Times New Roman" w:cs="Times New Roman"/>
          <w:b/>
          <w:i/>
        </w:rPr>
        <w:t>to His anointed, to Cyrus</w:t>
      </w:r>
      <w:r w:rsidR="00A5740E">
        <w:rPr>
          <w:rFonts w:ascii="Times New Roman" w:hAnsi="Times New Roman" w:cs="Times New Roman"/>
        </w:rPr>
        <w:t>,</w:t>
      </w:r>
      <w:r w:rsidR="00A5740E">
        <w:rPr>
          <w:rStyle w:val="FootnoteReference"/>
          <w:rFonts w:ascii="Times New Roman" w:hAnsi="Times New Roman" w:cs="Times New Roman"/>
        </w:rPr>
        <w:footnoteReference w:id="41"/>
      </w:r>
      <w:r w:rsidRPr="00F42BB5">
        <w:rPr>
          <w:rFonts w:ascii="Times New Roman" w:hAnsi="Times New Roman" w:cs="Times New Roman"/>
        </w:rPr>
        <w:t xml:space="preserve"> upon whic</w:t>
      </w:r>
      <w:r w:rsidR="00A5740E">
        <w:rPr>
          <w:rFonts w:ascii="Times New Roman" w:hAnsi="Times New Roman" w:cs="Times New Roman"/>
        </w:rPr>
        <w:t>h our Rabbis have commented:</w:t>
      </w:r>
      <w:r w:rsidR="00A5740E">
        <w:rPr>
          <w:rStyle w:val="FootnoteReference"/>
          <w:rFonts w:ascii="Times New Roman" w:hAnsi="Times New Roman" w:cs="Times New Roman"/>
        </w:rPr>
        <w:footnoteReference w:id="42"/>
      </w:r>
      <w:r w:rsidRPr="00F42BB5">
        <w:rPr>
          <w:rFonts w:ascii="Times New Roman" w:hAnsi="Times New Roman" w:cs="Times New Roman"/>
        </w:rPr>
        <w:t xml:space="preserve"> "</w:t>
      </w:r>
      <w:r w:rsidRPr="00A5740E">
        <w:rPr>
          <w:rFonts w:ascii="Times New Roman" w:hAnsi="Times New Roman" w:cs="Times New Roman"/>
          <w:b/>
          <w:i/>
        </w:rPr>
        <w:t>And was Cyrus the anointed one? etc</w:t>
      </w:r>
      <w:r w:rsidR="00A5740E">
        <w:rPr>
          <w:rFonts w:ascii="Times New Roman" w:hAnsi="Times New Roman" w:cs="Times New Roman"/>
        </w:rPr>
        <w:t xml:space="preserve">." </w:t>
      </w:r>
      <w:r w:rsidR="00A5740E">
        <w:rPr>
          <w:rStyle w:val="FootnoteReference"/>
          <w:rFonts w:ascii="Times New Roman" w:hAnsi="Times New Roman" w:cs="Times New Roman"/>
        </w:rPr>
        <w:footnoteReference w:id="43"/>
      </w:r>
      <w:r w:rsidRPr="00F42BB5">
        <w:rPr>
          <w:rFonts w:ascii="Times New Roman" w:hAnsi="Times New Roman" w:cs="Times New Roman"/>
        </w:rPr>
        <w:t xml:space="preserve"> </w:t>
      </w:r>
      <w:r w:rsidRPr="00F3738A">
        <w:rPr>
          <w:rFonts w:ascii="Times New Roman" w:hAnsi="Times New Roman" w:cs="Times New Roman"/>
          <w:b/>
          <w:highlight w:val="yellow"/>
        </w:rPr>
        <w:t>Thus all these verses speak of real anointing.</w:t>
      </w:r>
      <w:r w:rsidRPr="00F42BB5">
        <w:rPr>
          <w:rFonts w:ascii="Times New Roman" w:hAnsi="Times New Roman" w:cs="Times New Roman"/>
        </w:rPr>
        <w:t xml:space="preserve"> However, the verse stating, </w:t>
      </w:r>
      <w:r w:rsidRPr="00F3738A">
        <w:rPr>
          <w:rFonts w:ascii="Times New Roman" w:hAnsi="Times New Roman" w:cs="Times New Roman"/>
          <w:b/>
          <w:i/>
        </w:rPr>
        <w:t>The spirit of the Eternal G-d is upon me; because the Eternal 'mashach' me to bring good tidings unto the humble</w:t>
      </w:r>
      <w:r w:rsidR="00F3738A">
        <w:rPr>
          <w:rFonts w:ascii="Times New Roman" w:hAnsi="Times New Roman" w:cs="Times New Roman"/>
        </w:rPr>
        <w:t>,</w:t>
      </w:r>
      <w:r w:rsidR="00F3738A">
        <w:rPr>
          <w:rStyle w:val="FootnoteReference"/>
          <w:rFonts w:ascii="Times New Roman" w:hAnsi="Times New Roman" w:cs="Times New Roman"/>
        </w:rPr>
        <w:footnoteReference w:id="44"/>
      </w:r>
      <w:r w:rsidRPr="00F42BB5">
        <w:rPr>
          <w:rFonts w:ascii="Times New Roman" w:hAnsi="Times New Roman" w:cs="Times New Roman"/>
        </w:rPr>
        <w:t xml:space="preserve"> </w:t>
      </w:r>
      <w:r w:rsidRPr="00F3738A">
        <w:rPr>
          <w:rFonts w:ascii="Times New Roman" w:hAnsi="Times New Roman" w:cs="Times New Roman"/>
          <w:b/>
          <w:color w:val="FF0000"/>
        </w:rPr>
        <w:t xml:space="preserve">is by way of </w:t>
      </w:r>
      <w:r w:rsidRPr="00F3738A">
        <w:rPr>
          <w:rFonts w:ascii="Times New Roman" w:hAnsi="Times New Roman" w:cs="Times New Roman"/>
          <w:b/>
          <w:color w:val="FF0000"/>
          <w:u w:val="single"/>
        </w:rPr>
        <w:t>metaphor</w:t>
      </w:r>
      <w:r w:rsidRPr="00F3738A">
        <w:rPr>
          <w:rFonts w:ascii="Times New Roman" w:hAnsi="Times New Roman" w:cs="Times New Roman"/>
          <w:b/>
          <w:color w:val="FF0000"/>
        </w:rPr>
        <w:t>, comparing the holy spirit which came to rest upon the prophet with precious oil, similar</w:t>
      </w:r>
      <w:r w:rsidR="00F3738A" w:rsidRPr="00F3738A">
        <w:rPr>
          <w:rFonts w:ascii="Times New Roman" w:hAnsi="Times New Roman" w:cs="Times New Roman"/>
          <w:b/>
          <w:color w:val="FF0000"/>
        </w:rPr>
        <w:t xml:space="preserve"> to that which is said</w:t>
      </w:r>
      <w:r w:rsidR="00F3738A">
        <w:rPr>
          <w:rFonts w:ascii="Times New Roman" w:hAnsi="Times New Roman" w:cs="Times New Roman"/>
        </w:rPr>
        <w:t xml:space="preserve">, </w:t>
      </w:r>
      <w:r w:rsidR="00F3738A" w:rsidRPr="00F3738A">
        <w:rPr>
          <w:rFonts w:ascii="Times New Roman" w:hAnsi="Times New Roman" w:cs="Times New Roman"/>
          <w:b/>
          <w:i/>
        </w:rPr>
        <w:t>A good name is</w:t>
      </w:r>
      <w:r w:rsidRPr="00F3738A">
        <w:rPr>
          <w:rFonts w:ascii="Times New Roman" w:hAnsi="Times New Roman" w:cs="Times New Roman"/>
          <w:b/>
          <w:i/>
        </w:rPr>
        <w:t xml:space="preserve"> </w:t>
      </w:r>
      <w:r w:rsidR="00F3738A" w:rsidRPr="00F3738A">
        <w:rPr>
          <w:rFonts w:ascii="Times New Roman" w:hAnsi="Times New Roman" w:cs="Times New Roman"/>
          <w:b/>
          <w:i/>
        </w:rPr>
        <w:t>better than precious oil</w:t>
      </w:r>
      <w:r w:rsidR="00F3738A">
        <w:rPr>
          <w:rFonts w:ascii="Times New Roman" w:hAnsi="Times New Roman" w:cs="Times New Roman"/>
        </w:rPr>
        <w:t>.</w:t>
      </w:r>
      <w:r w:rsidR="00F3738A">
        <w:rPr>
          <w:rStyle w:val="FootnoteReference"/>
          <w:rFonts w:ascii="Times New Roman" w:hAnsi="Times New Roman" w:cs="Times New Roman"/>
        </w:rPr>
        <w:footnoteReference w:id="45"/>
      </w:r>
      <w:r w:rsidRPr="00F42BB5">
        <w:rPr>
          <w:rFonts w:ascii="Times New Roman" w:hAnsi="Times New Roman" w:cs="Times New Roman"/>
        </w:rPr>
        <w:t xml:space="preserve"> </w:t>
      </w:r>
    </w:p>
    <w:p w:rsidR="00282A4A" w:rsidRDefault="00282A4A" w:rsidP="00001A56">
      <w:pPr>
        <w:keepNext/>
        <w:widowControl w:val="0"/>
        <w:spacing w:after="0" w:line="240" w:lineRule="auto"/>
        <w:jc w:val="both"/>
        <w:rPr>
          <w:rFonts w:ascii="Times New Roman" w:hAnsi="Times New Roman" w:cs="Times New Roman"/>
        </w:rPr>
      </w:pPr>
    </w:p>
    <w:p w:rsidR="00F42BB5" w:rsidRPr="00F42BB5" w:rsidRDefault="00F3738A" w:rsidP="00001A56">
      <w:pPr>
        <w:keepNext/>
        <w:widowControl w:val="0"/>
        <w:spacing w:after="0" w:line="240" w:lineRule="auto"/>
        <w:jc w:val="both"/>
        <w:rPr>
          <w:rFonts w:ascii="Times New Roman" w:hAnsi="Times New Roman" w:cs="Times New Roman"/>
        </w:rPr>
      </w:pPr>
      <w:r w:rsidRPr="00F3738A">
        <w:rPr>
          <w:rFonts w:ascii="Times New Roman" w:hAnsi="Times New Roman" w:cs="Times New Roman"/>
          <w:b/>
        </w:rPr>
        <w:t>31. AND YOU WILL</w:t>
      </w:r>
      <w:r w:rsidR="00F42BB5" w:rsidRPr="00F3738A">
        <w:rPr>
          <w:rFonts w:ascii="Times New Roman" w:hAnsi="Times New Roman" w:cs="Times New Roman"/>
          <w:b/>
        </w:rPr>
        <w:t xml:space="preserve"> SEETHE ITS FLESH IN A HOLY PLACE</w:t>
      </w:r>
      <w:r w:rsidR="00F42BB5" w:rsidRPr="00F42BB5">
        <w:rPr>
          <w:rFonts w:ascii="Times New Roman" w:hAnsi="Times New Roman" w:cs="Times New Roman"/>
        </w:rPr>
        <w:t>. We do not know whether this was a temporary, special legislation that the flesh of [the ram of] consecration be seethed only by a priest, [who in this case was Moses] or - as Rabbi Abraham ibn Ezra has</w:t>
      </w:r>
      <w:r>
        <w:rPr>
          <w:rFonts w:ascii="Times New Roman" w:hAnsi="Times New Roman" w:cs="Times New Roman"/>
        </w:rPr>
        <w:t xml:space="preserve"> it - that the expression </w:t>
      </w:r>
      <w:r w:rsidRPr="00F3738A">
        <w:rPr>
          <w:rFonts w:ascii="Times New Roman" w:hAnsi="Times New Roman" w:cs="Times New Roman"/>
          <w:b/>
          <w:i/>
        </w:rPr>
        <w:t>and you will</w:t>
      </w:r>
      <w:r w:rsidR="00F42BB5" w:rsidRPr="00F3738A">
        <w:rPr>
          <w:rFonts w:ascii="Times New Roman" w:hAnsi="Times New Roman" w:cs="Times New Roman"/>
          <w:b/>
          <w:i/>
        </w:rPr>
        <w:t xml:space="preserve"> seethe</w:t>
      </w:r>
      <w:r w:rsidR="00F42BB5" w:rsidRPr="00F42BB5">
        <w:rPr>
          <w:rFonts w:ascii="Times New Roman" w:hAnsi="Times New Roman" w:cs="Times New Roman"/>
        </w:rPr>
        <w:t xml:space="preserve"> means by commanding [another person to do it], it being similar in usage to these vers</w:t>
      </w:r>
      <w:r>
        <w:rPr>
          <w:rFonts w:ascii="Times New Roman" w:hAnsi="Times New Roman" w:cs="Times New Roman"/>
        </w:rPr>
        <w:t xml:space="preserve">es: </w:t>
      </w:r>
      <w:r w:rsidRPr="00F3738A">
        <w:rPr>
          <w:rFonts w:ascii="Times New Roman" w:hAnsi="Times New Roman" w:cs="Times New Roman"/>
          <w:b/>
          <w:i/>
        </w:rPr>
        <w:t xml:space="preserve">and </w:t>
      </w:r>
      <w:r w:rsidR="00F42BB5" w:rsidRPr="00F3738A">
        <w:rPr>
          <w:rFonts w:ascii="Times New Roman" w:hAnsi="Times New Roman" w:cs="Times New Roman"/>
          <w:b/>
          <w:i/>
        </w:rPr>
        <w:t>y</w:t>
      </w:r>
      <w:r w:rsidRPr="00F3738A">
        <w:rPr>
          <w:rFonts w:ascii="Times New Roman" w:hAnsi="Times New Roman" w:cs="Times New Roman"/>
          <w:b/>
          <w:i/>
        </w:rPr>
        <w:t>our rod wherewith you smote</w:t>
      </w:r>
      <w:r w:rsidR="00F42BB5" w:rsidRPr="00F3738A">
        <w:rPr>
          <w:rFonts w:ascii="Times New Roman" w:hAnsi="Times New Roman" w:cs="Times New Roman"/>
          <w:b/>
          <w:i/>
        </w:rPr>
        <w:t xml:space="preserve"> the river</w:t>
      </w:r>
      <w:r>
        <w:rPr>
          <w:rFonts w:ascii="Times New Roman" w:hAnsi="Times New Roman" w:cs="Times New Roman"/>
        </w:rPr>
        <w:t>;</w:t>
      </w:r>
      <w:r>
        <w:rPr>
          <w:rStyle w:val="FootnoteReference"/>
          <w:rFonts w:ascii="Times New Roman" w:hAnsi="Times New Roman" w:cs="Times New Roman"/>
        </w:rPr>
        <w:footnoteReference w:id="46"/>
      </w:r>
      <w:r w:rsidR="00F42BB5" w:rsidRPr="00F42BB5">
        <w:rPr>
          <w:rFonts w:ascii="Times New Roman" w:hAnsi="Times New Roman" w:cs="Times New Roman"/>
        </w:rPr>
        <w:t xml:space="preserve"> and </w:t>
      </w:r>
      <w:r w:rsidR="00F42BB5" w:rsidRPr="00F3738A">
        <w:rPr>
          <w:rFonts w:ascii="Times New Roman" w:hAnsi="Times New Roman" w:cs="Times New Roman"/>
          <w:b/>
          <w:i/>
        </w:rPr>
        <w:t>Solomon built the house</w:t>
      </w:r>
      <w:r>
        <w:rPr>
          <w:rStyle w:val="FootnoteReference"/>
          <w:rFonts w:ascii="Times New Roman" w:hAnsi="Times New Roman" w:cs="Times New Roman"/>
          <w:b/>
          <w:i/>
        </w:rPr>
        <w:footnoteReference w:id="47"/>
      </w:r>
      <w:r w:rsidR="00F42BB5" w:rsidRPr="00F42BB5">
        <w:rPr>
          <w:rFonts w:ascii="Times New Roman" w:hAnsi="Times New Roman" w:cs="Times New Roman"/>
        </w:rPr>
        <w:t xml:space="preserve"> [by commanding the builders to build it]. </w:t>
      </w:r>
    </w:p>
    <w:p w:rsidR="002249BA" w:rsidRDefault="002249BA"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The seething had to be done</w:t>
      </w:r>
      <w:r w:rsidR="002249BA">
        <w:rPr>
          <w:rFonts w:ascii="Times New Roman" w:hAnsi="Times New Roman" w:cs="Times New Roman"/>
        </w:rPr>
        <w:t xml:space="preserve"> in a holy place, since they</w:t>
      </w:r>
      <w:r w:rsidR="002249BA">
        <w:rPr>
          <w:rStyle w:val="FootnoteReference"/>
          <w:rFonts w:ascii="Times New Roman" w:hAnsi="Times New Roman" w:cs="Times New Roman"/>
        </w:rPr>
        <w:footnoteReference w:id="48"/>
      </w:r>
      <w:r w:rsidRPr="00F42BB5">
        <w:rPr>
          <w:rFonts w:ascii="Times New Roman" w:hAnsi="Times New Roman" w:cs="Times New Roman"/>
        </w:rPr>
        <w:t xml:space="preserve"> were like the peace-offerings of the congregation which were to be eaten within the hangings of the court, the same day</w:t>
      </w:r>
      <w:r w:rsidR="002249BA">
        <w:rPr>
          <w:rFonts w:ascii="Times New Roman" w:hAnsi="Times New Roman" w:cs="Times New Roman"/>
        </w:rPr>
        <w:t xml:space="preserve"> and evening until midnight.</w:t>
      </w:r>
      <w:r w:rsidR="002249BA">
        <w:rPr>
          <w:rStyle w:val="FootnoteReference"/>
          <w:rFonts w:ascii="Times New Roman" w:hAnsi="Times New Roman" w:cs="Times New Roman"/>
        </w:rPr>
        <w:footnoteReference w:id="49"/>
      </w:r>
      <w:r w:rsidRPr="00F42BB5">
        <w:rPr>
          <w:rFonts w:ascii="Times New Roman" w:hAnsi="Times New Roman" w:cs="Times New Roman"/>
        </w:rPr>
        <w:t xml:space="preserve"> </w:t>
      </w:r>
    </w:p>
    <w:p w:rsidR="002249BA" w:rsidRDefault="002249BA" w:rsidP="00001A56">
      <w:pPr>
        <w:keepNext/>
        <w:widowControl w:val="0"/>
        <w:spacing w:after="0" w:line="240" w:lineRule="auto"/>
        <w:jc w:val="both"/>
        <w:rPr>
          <w:rFonts w:ascii="Times New Roman" w:hAnsi="Times New Roman" w:cs="Times New Roman"/>
        </w:rPr>
      </w:pPr>
    </w:p>
    <w:p w:rsidR="002249BA" w:rsidRDefault="002249BA" w:rsidP="00001A56">
      <w:pPr>
        <w:keepNext/>
        <w:widowControl w:val="0"/>
        <w:spacing w:after="0" w:line="240" w:lineRule="auto"/>
        <w:jc w:val="both"/>
        <w:rPr>
          <w:rFonts w:ascii="Times New Roman" w:hAnsi="Times New Roman" w:cs="Times New Roman"/>
        </w:rPr>
      </w:pPr>
      <w:r w:rsidRPr="002249BA">
        <w:rPr>
          <w:rFonts w:ascii="Times New Roman" w:hAnsi="Times New Roman" w:cs="Times New Roman"/>
          <w:b/>
        </w:rPr>
        <w:t>36. AND EVERY DAY WILL Y</w:t>
      </w:r>
      <w:r w:rsidR="00F42BB5" w:rsidRPr="002249BA">
        <w:rPr>
          <w:rFonts w:ascii="Times New Roman" w:hAnsi="Times New Roman" w:cs="Times New Roman"/>
          <w:b/>
        </w:rPr>
        <w:t xml:space="preserve">OU OFFER THE BULLOCK OF SIN-OFFERING 'AL HAKIPURIM' </w:t>
      </w:r>
      <w:r w:rsidR="00F42BB5" w:rsidRPr="00F42BB5">
        <w:rPr>
          <w:rFonts w:ascii="Times New Roman" w:hAnsi="Times New Roman" w:cs="Times New Roman"/>
        </w:rPr>
        <w:t>- "for atonement, to atone for the altar for anything strange [i.e., unholy] and abominable [that ma</w:t>
      </w:r>
      <w:r>
        <w:rPr>
          <w:rFonts w:ascii="Times New Roman" w:hAnsi="Times New Roman" w:cs="Times New Roman"/>
        </w:rPr>
        <w:t>y happen to be brought upon it]</w:t>
      </w:r>
      <w:r w:rsidR="00F42BB5" w:rsidRPr="00F42BB5">
        <w:rPr>
          <w:rFonts w:ascii="Times New Roman" w:hAnsi="Times New Roman" w:cs="Times New Roman"/>
        </w:rPr>
        <w:t>. And in t</w:t>
      </w:r>
      <w:r>
        <w:rPr>
          <w:rFonts w:ascii="Times New Roman" w:hAnsi="Times New Roman" w:cs="Times New Roman"/>
        </w:rPr>
        <w:t>he Midrash of Torath Kohanim</w:t>
      </w:r>
      <w:r>
        <w:rPr>
          <w:rStyle w:val="FootnoteReference"/>
          <w:rFonts w:ascii="Times New Roman" w:hAnsi="Times New Roman" w:cs="Times New Roman"/>
        </w:rPr>
        <w:footnoteReference w:id="50"/>
      </w:r>
      <w:r w:rsidR="00F42BB5" w:rsidRPr="00F42BB5">
        <w:rPr>
          <w:rFonts w:ascii="Times New Roman" w:hAnsi="Times New Roman" w:cs="Times New Roman"/>
        </w:rPr>
        <w:t xml:space="preserve"> it says: 'atonement for the altar was necessary in case a person had donated for work in connection with the construction of the Tabernacle and [the sacrifices brought upon] the altar something he had acquired by robbery' " [or other unlawful means]. This is the language of Rashi. </w:t>
      </w: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 xml:space="preserve">The correct interpretation of </w:t>
      </w:r>
      <w:r w:rsidRPr="002249BA">
        <w:rPr>
          <w:rFonts w:ascii="Times New Roman" w:hAnsi="Times New Roman" w:cs="Times New Roman"/>
          <w:b/>
          <w:i/>
        </w:rPr>
        <w:t>al hakipurim</w:t>
      </w:r>
      <w:r w:rsidRPr="00F42BB5">
        <w:rPr>
          <w:rFonts w:ascii="Times New Roman" w:hAnsi="Times New Roman" w:cs="Times New Roman"/>
        </w:rPr>
        <w:t xml:space="preserve"> is, however, [that he is to bring the bullock of sin-offering</w:t>
      </w:r>
      <w:r w:rsidR="002249BA">
        <w:rPr>
          <w:rFonts w:ascii="Times New Roman" w:hAnsi="Times New Roman" w:cs="Times New Roman"/>
        </w:rPr>
        <w:t>] in addition to the two rams</w:t>
      </w:r>
      <w:r w:rsidR="002249BA">
        <w:rPr>
          <w:rStyle w:val="FootnoteReference"/>
          <w:rFonts w:ascii="Times New Roman" w:hAnsi="Times New Roman" w:cs="Times New Roman"/>
        </w:rPr>
        <w:footnoteReference w:id="51"/>
      </w:r>
      <w:r w:rsidRPr="00F42BB5">
        <w:rPr>
          <w:rFonts w:ascii="Times New Roman" w:hAnsi="Times New Roman" w:cs="Times New Roman"/>
        </w:rPr>
        <w:t xml:space="preserve"> which were an atonement for Aaron and his son</w:t>
      </w:r>
      <w:r w:rsidR="002249BA">
        <w:rPr>
          <w:rFonts w:ascii="Times New Roman" w:hAnsi="Times New Roman" w:cs="Times New Roman"/>
        </w:rPr>
        <w:t xml:space="preserve">s, as He said here, </w:t>
      </w:r>
      <w:r w:rsidR="002249BA" w:rsidRPr="002249BA">
        <w:rPr>
          <w:rFonts w:ascii="Times New Roman" w:hAnsi="Times New Roman" w:cs="Times New Roman"/>
          <w:b/>
          <w:i/>
        </w:rPr>
        <w:t>And they wi</w:t>
      </w:r>
      <w:r w:rsidRPr="002249BA">
        <w:rPr>
          <w:rFonts w:ascii="Times New Roman" w:hAnsi="Times New Roman" w:cs="Times New Roman"/>
          <w:b/>
          <w:i/>
        </w:rPr>
        <w:t>ll eat those things wherewith atonement was made</w:t>
      </w:r>
      <w:r w:rsidR="002249BA">
        <w:rPr>
          <w:rFonts w:ascii="Times New Roman" w:hAnsi="Times New Roman" w:cs="Times New Roman"/>
        </w:rPr>
        <w:t>,</w:t>
      </w:r>
      <w:r w:rsidR="002249BA">
        <w:rPr>
          <w:rStyle w:val="FootnoteReference"/>
          <w:rFonts w:ascii="Times New Roman" w:hAnsi="Times New Roman" w:cs="Times New Roman"/>
        </w:rPr>
        <w:footnoteReference w:id="52"/>
      </w:r>
      <w:r w:rsidRPr="00F42BB5">
        <w:rPr>
          <w:rFonts w:ascii="Times New Roman" w:hAnsi="Times New Roman" w:cs="Times New Roman"/>
        </w:rPr>
        <w:t xml:space="preserve"> and surely the [bullock] sin-offering was for the purpose of atonement. </w:t>
      </w:r>
    </w:p>
    <w:p w:rsidR="00F42BB5" w:rsidRPr="00F42BB5" w:rsidRDefault="00F42BB5"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An</w:t>
      </w:r>
      <w:r w:rsidR="002249BA">
        <w:rPr>
          <w:rFonts w:ascii="Times New Roman" w:hAnsi="Times New Roman" w:cs="Times New Roman"/>
        </w:rPr>
        <w:t xml:space="preserve">d it is further written, </w:t>
      </w:r>
      <w:r w:rsidR="002249BA" w:rsidRPr="002249BA">
        <w:rPr>
          <w:rFonts w:ascii="Times New Roman" w:hAnsi="Times New Roman" w:cs="Times New Roman"/>
          <w:b/>
          <w:i/>
        </w:rPr>
        <w:t>As has</w:t>
      </w:r>
      <w:r w:rsidRPr="002249BA">
        <w:rPr>
          <w:rFonts w:ascii="Times New Roman" w:hAnsi="Times New Roman" w:cs="Times New Roman"/>
          <w:b/>
          <w:i/>
        </w:rPr>
        <w:t xml:space="preserve"> been done this day, so the Eternal </w:t>
      </w:r>
      <w:r w:rsidR="002249BA" w:rsidRPr="002249BA">
        <w:rPr>
          <w:rFonts w:ascii="Times New Roman" w:hAnsi="Times New Roman" w:cs="Times New Roman"/>
          <w:b/>
          <w:i/>
        </w:rPr>
        <w:t>has</w:t>
      </w:r>
      <w:r w:rsidRPr="002249BA">
        <w:rPr>
          <w:rFonts w:ascii="Times New Roman" w:hAnsi="Times New Roman" w:cs="Times New Roman"/>
          <w:b/>
          <w:i/>
        </w:rPr>
        <w:t xml:space="preserve"> commanded to do, to make atonement for you.</w:t>
      </w:r>
      <w:r w:rsidR="002249BA">
        <w:rPr>
          <w:rStyle w:val="FootnoteReference"/>
          <w:rFonts w:ascii="Times New Roman" w:hAnsi="Times New Roman" w:cs="Times New Roman"/>
          <w:b/>
          <w:i/>
        </w:rPr>
        <w:footnoteReference w:id="53"/>
      </w:r>
      <w:r w:rsidRPr="00F42BB5">
        <w:rPr>
          <w:rFonts w:ascii="Times New Roman" w:hAnsi="Times New Roman" w:cs="Times New Roman"/>
        </w:rPr>
        <w:t xml:space="preserve"> Such are the words of Rabbi Abraham ibn Ezra. </w:t>
      </w:r>
    </w:p>
    <w:p w:rsidR="002249BA" w:rsidRDefault="002249BA" w:rsidP="00001A56">
      <w:pPr>
        <w:keepNext/>
        <w:widowControl w:val="0"/>
        <w:spacing w:after="0" w:line="240" w:lineRule="auto"/>
        <w:jc w:val="both"/>
        <w:rPr>
          <w:rFonts w:ascii="Times New Roman" w:hAnsi="Times New Roman" w:cs="Times New Roman"/>
        </w:rPr>
      </w:pPr>
    </w:p>
    <w:p w:rsidR="00F42BB5" w:rsidRPr="00F42BB5" w:rsidRDefault="002249BA" w:rsidP="00001A56">
      <w:pPr>
        <w:keepNext/>
        <w:widowControl w:val="0"/>
        <w:spacing w:after="0" w:line="240" w:lineRule="auto"/>
        <w:jc w:val="both"/>
        <w:rPr>
          <w:rFonts w:ascii="Times New Roman" w:hAnsi="Times New Roman" w:cs="Times New Roman"/>
        </w:rPr>
      </w:pPr>
      <w:r w:rsidRPr="00D56706">
        <w:rPr>
          <w:rFonts w:ascii="Times New Roman" w:hAnsi="Times New Roman" w:cs="Times New Roman"/>
          <w:b/>
        </w:rPr>
        <w:lastRenderedPageBreak/>
        <w:t xml:space="preserve">46. 'L'SHOCHNI B'THOCHAM' </w:t>
      </w:r>
      <w:r w:rsidRPr="00D56706">
        <w:rPr>
          <w:rStyle w:val="FootnoteReference"/>
          <w:rFonts w:ascii="Times New Roman" w:hAnsi="Times New Roman" w:cs="Times New Roman"/>
          <w:b/>
        </w:rPr>
        <w:footnoteReference w:id="54"/>
      </w:r>
      <w:r w:rsidR="00D56706">
        <w:rPr>
          <w:rFonts w:ascii="Times New Roman" w:hAnsi="Times New Roman" w:cs="Times New Roman"/>
        </w:rPr>
        <w:t xml:space="preserve"> </w:t>
      </w:r>
      <w:r w:rsidR="00F42BB5" w:rsidRPr="00F42BB5">
        <w:rPr>
          <w:rFonts w:ascii="Times New Roman" w:hAnsi="Times New Roman" w:cs="Times New Roman"/>
        </w:rPr>
        <w:t xml:space="preserve">- "on condition that I dwell in the midst of them." This is Rashi's language. But the usage of the letter </w:t>
      </w:r>
      <w:r w:rsidR="00F42BB5" w:rsidRPr="00D56706">
        <w:rPr>
          <w:rFonts w:ascii="Times New Roman" w:hAnsi="Times New Roman" w:cs="Times New Roman"/>
          <w:b/>
          <w:i/>
        </w:rPr>
        <w:t>lamed</w:t>
      </w:r>
      <w:r w:rsidR="00F42BB5" w:rsidRPr="00F42BB5">
        <w:rPr>
          <w:rFonts w:ascii="Times New Roman" w:hAnsi="Times New Roman" w:cs="Times New Roman"/>
        </w:rPr>
        <w:t xml:space="preserve"> [</w:t>
      </w:r>
      <w:r w:rsidR="00F42BB5" w:rsidRPr="00D56706">
        <w:rPr>
          <w:rFonts w:ascii="Times New Roman" w:hAnsi="Times New Roman" w:cs="Times New Roman"/>
          <w:b/>
          <w:i/>
        </w:rPr>
        <w:t>l'shochni</w:t>
      </w:r>
      <w:r w:rsidR="00F42BB5" w:rsidRPr="00F42BB5">
        <w:rPr>
          <w:rFonts w:ascii="Times New Roman" w:hAnsi="Times New Roman" w:cs="Times New Roman"/>
        </w:rPr>
        <w:t>] for a condition of this kind i</w:t>
      </w:r>
      <w:r w:rsidR="00D56706">
        <w:rPr>
          <w:rFonts w:ascii="Times New Roman" w:hAnsi="Times New Roman" w:cs="Times New Roman"/>
        </w:rPr>
        <w:t>s not found [elsewhere in Scrip</w:t>
      </w:r>
      <w:r w:rsidR="00F42BB5" w:rsidRPr="00F42BB5">
        <w:rPr>
          <w:rFonts w:ascii="Times New Roman" w:hAnsi="Times New Roman" w:cs="Times New Roman"/>
        </w:rPr>
        <w:t>ture]! It is possible t</w:t>
      </w:r>
      <w:r w:rsidR="00D56706">
        <w:rPr>
          <w:rFonts w:ascii="Times New Roman" w:hAnsi="Times New Roman" w:cs="Times New Roman"/>
        </w:rPr>
        <w:t>hat He is stating: "and they wi</w:t>
      </w:r>
      <w:r w:rsidR="00F42BB5" w:rsidRPr="00F42BB5">
        <w:rPr>
          <w:rFonts w:ascii="Times New Roman" w:hAnsi="Times New Roman" w:cs="Times New Roman"/>
        </w:rPr>
        <w:t xml:space="preserve">ll know 'when' I dwell among them that I am the Eternal their G-d that brought them forth out of the land of Egypt, for they will [then] know My Glory and believe that I brought them forth from the land of Egypt." It is similar in usage to the verses: </w:t>
      </w:r>
      <w:r w:rsidR="00F42BB5" w:rsidRPr="00D56706">
        <w:rPr>
          <w:rFonts w:ascii="Times New Roman" w:hAnsi="Times New Roman" w:cs="Times New Roman"/>
          <w:b/>
          <w:i/>
        </w:rPr>
        <w:t>And David had great success 'l'chol drachav'</w:t>
      </w:r>
      <w:r w:rsidR="00D56706">
        <w:rPr>
          <w:rFonts w:ascii="Times New Roman" w:hAnsi="Times New Roman" w:cs="Times New Roman"/>
        </w:rPr>
        <w:t xml:space="preserve"> </w:t>
      </w:r>
      <w:r w:rsidR="00D56706">
        <w:rPr>
          <w:rStyle w:val="FootnoteReference"/>
          <w:rFonts w:ascii="Times New Roman" w:hAnsi="Times New Roman" w:cs="Times New Roman"/>
        </w:rPr>
        <w:footnoteReference w:id="55"/>
      </w:r>
      <w:r w:rsidR="00D56706">
        <w:rPr>
          <w:rFonts w:ascii="Times New Roman" w:hAnsi="Times New Roman" w:cs="Times New Roman"/>
        </w:rPr>
        <w:t xml:space="preserve"> [which is like </w:t>
      </w:r>
      <w:r w:rsidR="00D56706" w:rsidRPr="00D56706">
        <w:rPr>
          <w:rFonts w:ascii="Times New Roman" w:hAnsi="Times New Roman" w:cs="Times New Roman"/>
          <w:b/>
          <w:i/>
        </w:rPr>
        <w:t>b</w:t>
      </w:r>
      <w:r w:rsidR="00F42BB5" w:rsidRPr="00D56706">
        <w:rPr>
          <w:rFonts w:ascii="Times New Roman" w:hAnsi="Times New Roman" w:cs="Times New Roman"/>
          <w:b/>
          <w:i/>
        </w:rPr>
        <w:t>'chol drachav</w:t>
      </w:r>
      <w:r w:rsidR="00D56706">
        <w:rPr>
          <w:rFonts w:ascii="Times New Roman" w:hAnsi="Times New Roman" w:cs="Times New Roman"/>
        </w:rPr>
        <w:t xml:space="preserve"> - "in all his ways"]; </w:t>
      </w:r>
      <w:r w:rsidR="00D56706" w:rsidRPr="00D56706">
        <w:rPr>
          <w:rFonts w:ascii="Times New Roman" w:hAnsi="Times New Roman" w:cs="Times New Roman"/>
          <w:b/>
          <w:i/>
        </w:rPr>
        <w:t>that you have</w:t>
      </w:r>
      <w:r w:rsidR="00F42BB5" w:rsidRPr="00D56706">
        <w:rPr>
          <w:rFonts w:ascii="Times New Roman" w:hAnsi="Times New Roman" w:cs="Times New Roman"/>
          <w:b/>
          <w:i/>
        </w:rPr>
        <w:t xml:space="preserve"> chosen 'l'ben Yishai</w:t>
      </w:r>
      <w:r w:rsidR="00D56706">
        <w:rPr>
          <w:rFonts w:ascii="Times New Roman" w:hAnsi="Times New Roman" w:cs="Times New Roman"/>
        </w:rPr>
        <w:t>,</w:t>
      </w:r>
      <w:r w:rsidR="00D56706">
        <w:rPr>
          <w:rStyle w:val="FootnoteReference"/>
          <w:rFonts w:ascii="Times New Roman" w:hAnsi="Times New Roman" w:cs="Times New Roman"/>
        </w:rPr>
        <w:footnoteReference w:id="56"/>
      </w:r>
      <w:r w:rsidR="00F42BB5" w:rsidRPr="00F42BB5">
        <w:rPr>
          <w:rFonts w:ascii="Times New Roman" w:hAnsi="Times New Roman" w:cs="Times New Roman"/>
        </w:rPr>
        <w:t xml:space="preserve"> [which means </w:t>
      </w:r>
      <w:r w:rsidR="00F42BB5" w:rsidRPr="00D56706">
        <w:rPr>
          <w:rFonts w:ascii="Times New Roman" w:hAnsi="Times New Roman" w:cs="Times New Roman"/>
          <w:b/>
          <w:i/>
        </w:rPr>
        <w:t>b'ben Yishai</w:t>
      </w:r>
      <w:r w:rsidR="00F42BB5" w:rsidRPr="00F42BB5">
        <w:rPr>
          <w:rFonts w:ascii="Times New Roman" w:hAnsi="Times New Roman" w:cs="Times New Roman"/>
        </w:rPr>
        <w:t xml:space="preserve"> -</w:t>
      </w:r>
      <w:r w:rsidR="00D56706">
        <w:rPr>
          <w:rFonts w:ascii="Times New Roman" w:hAnsi="Times New Roman" w:cs="Times New Roman"/>
        </w:rPr>
        <w:t xml:space="preserve"> "the son of Jesse"]; </w:t>
      </w:r>
      <w:r w:rsidR="00D56706" w:rsidRPr="00D56706">
        <w:rPr>
          <w:rFonts w:ascii="Times New Roman" w:hAnsi="Times New Roman" w:cs="Times New Roman"/>
          <w:b/>
          <w:i/>
        </w:rPr>
        <w:t>because you</w:t>
      </w:r>
      <w:r w:rsidR="00F42BB5" w:rsidRPr="00D56706">
        <w:rPr>
          <w:rFonts w:ascii="Times New Roman" w:hAnsi="Times New Roman" w:cs="Times New Roman"/>
          <w:b/>
          <w:i/>
        </w:rPr>
        <w:t xml:space="preserve"> rebelled against My word 'l'mei Meribah'</w:t>
      </w:r>
      <w:r w:rsidR="00D56706">
        <w:rPr>
          <w:rFonts w:ascii="Times New Roman" w:hAnsi="Times New Roman" w:cs="Times New Roman"/>
        </w:rPr>
        <w:t xml:space="preserve"> </w:t>
      </w:r>
      <w:r w:rsidR="00D56706">
        <w:rPr>
          <w:rStyle w:val="FootnoteReference"/>
          <w:rFonts w:ascii="Times New Roman" w:hAnsi="Times New Roman" w:cs="Times New Roman"/>
        </w:rPr>
        <w:footnoteReference w:id="57"/>
      </w:r>
      <w:r w:rsidR="00F42BB5" w:rsidRPr="00F42BB5">
        <w:rPr>
          <w:rFonts w:ascii="Times New Roman" w:hAnsi="Times New Roman" w:cs="Times New Roman"/>
        </w:rPr>
        <w:t xml:space="preserve"> [which means </w:t>
      </w:r>
      <w:r w:rsidR="00D56706">
        <w:rPr>
          <w:rFonts w:ascii="Times New Roman" w:hAnsi="Times New Roman" w:cs="Times New Roman"/>
          <w:b/>
          <w:i/>
        </w:rPr>
        <w:t>b'mei Meriba</w:t>
      </w:r>
      <w:r w:rsidR="00F42BB5" w:rsidRPr="00D56706">
        <w:rPr>
          <w:rFonts w:ascii="Times New Roman" w:hAnsi="Times New Roman" w:cs="Times New Roman"/>
          <w:b/>
          <w:i/>
        </w:rPr>
        <w:t>h</w:t>
      </w:r>
      <w:r w:rsidR="00F42BB5" w:rsidRPr="00F42BB5">
        <w:rPr>
          <w:rFonts w:ascii="Times New Roman" w:hAnsi="Times New Roman" w:cs="Times New Roman"/>
        </w:rPr>
        <w:t xml:space="preserve">. - "in (or 'at ') the waters of Meribah"] , and similar cases. </w:t>
      </w:r>
    </w:p>
    <w:p w:rsidR="00D56706" w:rsidRDefault="00D56706" w:rsidP="00001A56">
      <w:pPr>
        <w:keepNext/>
        <w:widowControl w:val="0"/>
        <w:spacing w:after="0" w:line="240" w:lineRule="auto"/>
        <w:jc w:val="both"/>
        <w:rPr>
          <w:rFonts w:ascii="Times New Roman" w:hAnsi="Times New Roman" w:cs="Times New Roman"/>
        </w:rPr>
      </w:pPr>
    </w:p>
    <w:p w:rsidR="00F42BB5" w:rsidRPr="00F42BB5" w:rsidRDefault="00F42BB5" w:rsidP="00001A56">
      <w:pPr>
        <w:keepNext/>
        <w:widowControl w:val="0"/>
        <w:spacing w:after="0" w:line="240" w:lineRule="auto"/>
        <w:jc w:val="both"/>
        <w:rPr>
          <w:rFonts w:ascii="Times New Roman" w:hAnsi="Times New Roman" w:cs="Times New Roman"/>
        </w:rPr>
      </w:pPr>
      <w:r w:rsidRPr="00F42BB5">
        <w:rPr>
          <w:rFonts w:ascii="Times New Roman" w:hAnsi="Times New Roman" w:cs="Times New Roman"/>
        </w:rPr>
        <w:t xml:space="preserve">But Rabbi Abraham ibn Ezra explained [the verse to mean that] the purpose of My bringing them forth from the land of Egypt was only that I might dwell in their midst, and that this was the </w:t>
      </w:r>
      <w:r w:rsidR="00D56706" w:rsidRPr="00F42BB5">
        <w:rPr>
          <w:rFonts w:ascii="Times New Roman" w:hAnsi="Times New Roman" w:cs="Times New Roman"/>
        </w:rPr>
        <w:t>fulfillment</w:t>
      </w:r>
      <w:r w:rsidRPr="00F42BB5">
        <w:rPr>
          <w:rFonts w:ascii="Times New Roman" w:hAnsi="Times New Roman" w:cs="Times New Roman"/>
        </w:rPr>
        <w:t xml:space="preserve"> of </w:t>
      </w:r>
      <w:r w:rsidR="00D56706">
        <w:rPr>
          <w:rFonts w:ascii="Times New Roman" w:hAnsi="Times New Roman" w:cs="Times New Roman"/>
        </w:rPr>
        <w:t xml:space="preserve">[the promise to Moses], </w:t>
      </w:r>
      <w:r w:rsidR="00D56706" w:rsidRPr="00D56706">
        <w:rPr>
          <w:rFonts w:ascii="Times New Roman" w:hAnsi="Times New Roman" w:cs="Times New Roman"/>
          <w:b/>
          <w:i/>
        </w:rPr>
        <w:t>you wi</w:t>
      </w:r>
      <w:r w:rsidRPr="00D56706">
        <w:rPr>
          <w:rFonts w:ascii="Times New Roman" w:hAnsi="Times New Roman" w:cs="Times New Roman"/>
          <w:b/>
          <w:i/>
        </w:rPr>
        <w:t>ll serve G-d upon this mountain</w:t>
      </w:r>
      <w:r w:rsidR="00D56706">
        <w:rPr>
          <w:rFonts w:ascii="Times New Roman" w:hAnsi="Times New Roman" w:cs="Times New Roman"/>
        </w:rPr>
        <w:t>.</w:t>
      </w:r>
      <w:r w:rsidR="00D56706">
        <w:rPr>
          <w:rStyle w:val="FootnoteReference"/>
          <w:rFonts w:ascii="Times New Roman" w:hAnsi="Times New Roman" w:cs="Times New Roman"/>
        </w:rPr>
        <w:footnoteReference w:id="58"/>
      </w:r>
      <w:r w:rsidRPr="00F42BB5">
        <w:rPr>
          <w:rFonts w:ascii="Times New Roman" w:hAnsi="Times New Roman" w:cs="Times New Roman"/>
        </w:rPr>
        <w:t xml:space="preserve"> </w:t>
      </w:r>
      <w:r w:rsidRPr="00D56706">
        <w:rPr>
          <w:rFonts w:ascii="Times New Roman" w:hAnsi="Times New Roman" w:cs="Times New Roman"/>
          <w:b/>
          <w:highlight w:val="yellow"/>
        </w:rPr>
        <w:t>He explained it well, and if it is so, there is in this matter a great secret. For in the plain sense of things it would appear that [the dwelling of] the Divine Glory in Israel was to fulfill a want below, but it is not so. It fulfilled a want above</w:t>
      </w:r>
      <w:r w:rsidRPr="00F42BB5">
        <w:rPr>
          <w:rFonts w:ascii="Times New Roman" w:hAnsi="Times New Roman" w:cs="Times New Roman"/>
        </w:rPr>
        <w:t xml:space="preserve">, being rather similar in thought to that which Scripture states, </w:t>
      </w:r>
      <w:r w:rsidR="00D56706">
        <w:rPr>
          <w:rFonts w:ascii="Times New Roman" w:hAnsi="Times New Roman" w:cs="Times New Roman"/>
          <w:b/>
          <w:i/>
        </w:rPr>
        <w:t>Israel, in whom I will be glorif</w:t>
      </w:r>
      <w:r w:rsidRPr="00D56706">
        <w:rPr>
          <w:rFonts w:ascii="Times New Roman" w:hAnsi="Times New Roman" w:cs="Times New Roman"/>
          <w:b/>
          <w:i/>
        </w:rPr>
        <w:t>ied</w:t>
      </w:r>
      <w:r w:rsidR="00D56706">
        <w:rPr>
          <w:rFonts w:ascii="Times New Roman" w:hAnsi="Times New Roman" w:cs="Times New Roman"/>
        </w:rPr>
        <w:t>.</w:t>
      </w:r>
      <w:r w:rsidR="00D56706">
        <w:rPr>
          <w:rStyle w:val="FootnoteReference"/>
          <w:rFonts w:ascii="Times New Roman" w:hAnsi="Times New Roman" w:cs="Times New Roman"/>
        </w:rPr>
        <w:footnoteReference w:id="59"/>
      </w:r>
      <w:r w:rsidR="00D56706">
        <w:rPr>
          <w:rFonts w:ascii="Times New Roman" w:hAnsi="Times New Roman" w:cs="Times New Roman"/>
        </w:rPr>
        <w:t xml:space="preserve"> And Joshua said, [</w:t>
      </w:r>
      <w:r w:rsidR="00D56706" w:rsidRPr="00DC7E27">
        <w:rPr>
          <w:rFonts w:ascii="Times New Roman" w:hAnsi="Times New Roman" w:cs="Times New Roman"/>
          <w:b/>
          <w:i/>
        </w:rPr>
        <w:t xml:space="preserve">For when </w:t>
      </w:r>
      <w:r w:rsidRPr="00DC7E27">
        <w:rPr>
          <w:rFonts w:ascii="Times New Roman" w:hAnsi="Times New Roman" w:cs="Times New Roman"/>
          <w:b/>
          <w:i/>
        </w:rPr>
        <w:t>the Canaanites... hear of it ... and cut off our name from the earth,] and what wil</w:t>
      </w:r>
      <w:r w:rsidR="00D56706" w:rsidRPr="00DC7E27">
        <w:rPr>
          <w:rFonts w:ascii="Times New Roman" w:hAnsi="Times New Roman" w:cs="Times New Roman"/>
          <w:b/>
          <w:i/>
        </w:rPr>
        <w:t>l You do for Your Great Name</w:t>
      </w:r>
      <w:r w:rsidRPr="00DC7E27">
        <w:rPr>
          <w:rFonts w:ascii="Times New Roman" w:hAnsi="Times New Roman" w:cs="Times New Roman"/>
          <w:b/>
          <w:i/>
        </w:rPr>
        <w:t>?</w:t>
      </w:r>
      <w:r w:rsidRPr="00F42BB5">
        <w:rPr>
          <w:rFonts w:ascii="Times New Roman" w:hAnsi="Times New Roman" w:cs="Times New Roman"/>
        </w:rPr>
        <w:t xml:space="preserve"> </w:t>
      </w:r>
      <w:r w:rsidR="00DC7E27">
        <w:rPr>
          <w:rStyle w:val="FootnoteReference"/>
          <w:rFonts w:ascii="Times New Roman" w:hAnsi="Times New Roman" w:cs="Times New Roman"/>
        </w:rPr>
        <w:footnoteReference w:id="60"/>
      </w:r>
      <w:r w:rsidR="00DC7E27">
        <w:rPr>
          <w:rFonts w:ascii="Times New Roman" w:hAnsi="Times New Roman" w:cs="Times New Roman"/>
        </w:rPr>
        <w:t xml:space="preserve"> </w:t>
      </w:r>
      <w:r w:rsidRPr="00F42BB5">
        <w:rPr>
          <w:rFonts w:ascii="Times New Roman" w:hAnsi="Times New Roman" w:cs="Times New Roman"/>
        </w:rPr>
        <w:t>There are many verses whi</w:t>
      </w:r>
      <w:r w:rsidR="00DC7E27">
        <w:rPr>
          <w:rFonts w:ascii="Times New Roman" w:hAnsi="Times New Roman" w:cs="Times New Roman"/>
        </w:rPr>
        <w:t xml:space="preserve">ch express this thought: </w:t>
      </w:r>
      <w:r w:rsidR="00DC7E27" w:rsidRPr="00DC7E27">
        <w:rPr>
          <w:rFonts w:ascii="Times New Roman" w:hAnsi="Times New Roman" w:cs="Times New Roman"/>
          <w:b/>
          <w:i/>
        </w:rPr>
        <w:t>He has</w:t>
      </w:r>
      <w:r w:rsidRPr="00DC7E27">
        <w:rPr>
          <w:rFonts w:ascii="Times New Roman" w:hAnsi="Times New Roman" w:cs="Times New Roman"/>
          <w:b/>
          <w:i/>
        </w:rPr>
        <w:t xml:space="preserve"> desired it [i.e., Zion] for His habitation</w:t>
      </w:r>
      <w:r w:rsidR="00DC7E27">
        <w:rPr>
          <w:rFonts w:ascii="Times New Roman" w:hAnsi="Times New Roman" w:cs="Times New Roman"/>
        </w:rPr>
        <w:t>;</w:t>
      </w:r>
      <w:r w:rsidR="00DC7E27">
        <w:rPr>
          <w:rStyle w:val="FootnoteReference"/>
          <w:rFonts w:ascii="Times New Roman" w:hAnsi="Times New Roman" w:cs="Times New Roman"/>
        </w:rPr>
        <w:footnoteReference w:id="61"/>
      </w:r>
      <w:r w:rsidRPr="00F42BB5">
        <w:rPr>
          <w:rFonts w:ascii="Times New Roman" w:hAnsi="Times New Roman" w:cs="Times New Roman"/>
        </w:rPr>
        <w:t xml:space="preserve"> </w:t>
      </w:r>
      <w:r w:rsidRPr="00DC7E27">
        <w:rPr>
          <w:rFonts w:ascii="Times New Roman" w:hAnsi="Times New Roman" w:cs="Times New Roman"/>
          <w:b/>
          <w:i/>
        </w:rPr>
        <w:t>Here I dwell; for I have desired it</w:t>
      </w:r>
      <w:r w:rsidR="00DC7E27">
        <w:rPr>
          <w:rFonts w:ascii="Times New Roman" w:hAnsi="Times New Roman" w:cs="Times New Roman"/>
        </w:rPr>
        <w:t>.</w:t>
      </w:r>
      <w:r w:rsidR="00DC7E27">
        <w:rPr>
          <w:rStyle w:val="FootnoteReference"/>
          <w:rFonts w:ascii="Times New Roman" w:hAnsi="Times New Roman" w:cs="Times New Roman"/>
        </w:rPr>
        <w:footnoteReference w:id="62"/>
      </w:r>
      <w:r w:rsidRPr="00F42BB5">
        <w:rPr>
          <w:rFonts w:ascii="Times New Roman" w:hAnsi="Times New Roman" w:cs="Times New Roman"/>
        </w:rPr>
        <w:t xml:space="preserve"> And it is further written, </w:t>
      </w:r>
      <w:r w:rsidRPr="00DC7E27">
        <w:rPr>
          <w:rFonts w:ascii="Times New Roman" w:hAnsi="Times New Roman" w:cs="Times New Roman"/>
          <w:b/>
          <w:i/>
        </w:rPr>
        <w:t>and I will remember the land</w:t>
      </w:r>
      <w:r w:rsidR="00DC7E27">
        <w:rPr>
          <w:rFonts w:ascii="Times New Roman" w:hAnsi="Times New Roman" w:cs="Times New Roman"/>
        </w:rPr>
        <w:t>.</w:t>
      </w:r>
      <w:r w:rsidR="00DC7E27">
        <w:rPr>
          <w:rStyle w:val="FootnoteReference"/>
          <w:rFonts w:ascii="Times New Roman" w:hAnsi="Times New Roman" w:cs="Times New Roman"/>
        </w:rPr>
        <w:footnoteReference w:id="63"/>
      </w:r>
      <w:r w:rsidRPr="00F42BB5">
        <w:rPr>
          <w:rFonts w:ascii="Times New Roman" w:hAnsi="Times New Roman" w:cs="Times New Roman"/>
        </w:rPr>
        <w:t xml:space="preserve"> </w:t>
      </w:r>
    </w:p>
    <w:p w:rsidR="002E34A4" w:rsidRDefault="002E34A4" w:rsidP="00001A56">
      <w:pPr>
        <w:keepNext/>
        <w:widowControl w:val="0"/>
        <w:pBdr>
          <w:bottom w:val="double" w:sz="6" w:space="1" w:color="auto"/>
        </w:pBdr>
        <w:spacing w:after="0" w:line="240" w:lineRule="auto"/>
        <w:jc w:val="both"/>
        <w:rPr>
          <w:rFonts w:ascii="Times New Roman" w:hAnsi="Times New Roman" w:cs="Times New Roman"/>
        </w:rPr>
      </w:pPr>
    </w:p>
    <w:p w:rsidR="00DC7E27" w:rsidRDefault="00DC7E27" w:rsidP="00001A56">
      <w:pPr>
        <w:keepNext/>
        <w:widowControl w:val="0"/>
        <w:pBdr>
          <w:bottom w:val="double" w:sz="6" w:space="1" w:color="auto"/>
        </w:pBdr>
        <w:spacing w:after="0" w:line="240" w:lineRule="auto"/>
        <w:jc w:val="both"/>
        <w:rPr>
          <w:rFonts w:ascii="Times New Roman" w:hAnsi="Times New Roman" w:cs="Times New Roman"/>
        </w:rPr>
      </w:pPr>
    </w:p>
    <w:p w:rsidR="00DC7E27" w:rsidRDefault="00DC7E27" w:rsidP="00001A56">
      <w:pPr>
        <w:keepNext/>
        <w:widowControl w:val="0"/>
        <w:spacing w:after="0" w:line="240" w:lineRule="auto"/>
        <w:jc w:val="both"/>
        <w:rPr>
          <w:rFonts w:ascii="Times New Roman" w:hAnsi="Times New Roman" w:cs="Times New Roman"/>
        </w:rPr>
      </w:pPr>
    </w:p>
    <w:p w:rsidR="00183AE2" w:rsidRPr="004F7704" w:rsidRDefault="00183AE2" w:rsidP="00001A56">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63:1-12</w:t>
      </w:r>
    </w:p>
    <w:p w:rsidR="00183AE2" w:rsidRPr="004F7704" w:rsidRDefault="00183AE2" w:rsidP="00001A56">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183AE2" w:rsidRPr="004F7704" w:rsidTr="00183AE2">
        <w:trPr>
          <w:tblHeader/>
        </w:trPr>
        <w:tc>
          <w:tcPr>
            <w:tcW w:w="5148" w:type="dxa"/>
          </w:tcPr>
          <w:p w:rsidR="00183AE2" w:rsidRPr="004F7704" w:rsidRDefault="00183AE2" w:rsidP="00001A56">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183AE2" w:rsidRPr="004F7704" w:rsidRDefault="00183AE2" w:rsidP="00001A56">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47312C" w:rsidRPr="004F7704" w:rsidTr="00183AE2">
        <w:tc>
          <w:tcPr>
            <w:tcW w:w="5148" w:type="dxa"/>
          </w:tcPr>
          <w:p w:rsidR="0047312C" w:rsidRPr="0047312C" w:rsidRDefault="0047312C" w:rsidP="00001A56">
            <w:pPr>
              <w:keepNext/>
              <w:widowControl w:val="0"/>
              <w:rPr>
                <w:rFonts w:ascii="Times New Roman" w:hAnsi="Times New Roman" w:cs="Times New Roman"/>
              </w:rPr>
            </w:pPr>
            <w:r>
              <w:rPr>
                <w:rFonts w:ascii="Times New Roman" w:hAnsi="Times New Roman" w:cs="Times New Roman"/>
                <w:lang w:val="en-US"/>
              </w:rPr>
              <w:t xml:space="preserve">1. </w:t>
            </w:r>
            <w:r w:rsidRPr="0047312C">
              <w:rPr>
                <w:rFonts w:ascii="Times New Roman" w:hAnsi="Times New Roman" w:cs="Times New Roman"/>
              </w:rPr>
              <w:t xml:space="preserve">A song of David when he was in the desert of Judah. </w:t>
            </w:r>
          </w:p>
        </w:tc>
        <w:tc>
          <w:tcPr>
            <w:tcW w:w="5148" w:type="dxa"/>
          </w:tcPr>
          <w:p w:rsidR="0047312C" w:rsidRPr="00812EAE" w:rsidRDefault="0047312C" w:rsidP="00001A56">
            <w:pPr>
              <w:keepNext/>
              <w:widowControl w:val="0"/>
              <w:rPr>
                <w:rFonts w:ascii="Times New Roman" w:hAnsi="Times New Roman" w:cs="Times New Roman"/>
                <w:lang w:val="en-US"/>
              </w:rPr>
            </w:pPr>
            <w:r>
              <w:rPr>
                <w:rFonts w:ascii="Times New Roman" w:hAnsi="Times New Roman" w:cs="Times New Roman"/>
                <w:lang w:val="en-US"/>
              </w:rPr>
              <w:t xml:space="preserve">1. </w:t>
            </w:r>
            <w:r w:rsidRPr="0047312C">
              <w:rPr>
                <w:rFonts w:ascii="Times New Roman" w:hAnsi="Times New Roman" w:cs="Times New Roman"/>
                <w:lang w:val="en-US"/>
              </w:rPr>
              <w:t>A psalm of David, when he was in the wilderness in the t</w:t>
            </w:r>
            <w:r>
              <w:rPr>
                <w:rFonts w:ascii="Times New Roman" w:hAnsi="Times New Roman" w:cs="Times New Roman"/>
                <w:lang w:val="en-US"/>
              </w:rPr>
              <w:t>erritory of the tribe of Judah.</w:t>
            </w:r>
            <w:r w:rsidRPr="0047312C">
              <w:rPr>
                <w:rFonts w:ascii="Times New Roman" w:hAnsi="Times New Roman" w:cs="Times New Roman"/>
                <w:lang w:val="en-US"/>
              </w:rPr>
              <w:t xml:space="preserve"> </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2. </w:t>
            </w:r>
            <w:r w:rsidRPr="0047312C">
              <w:rPr>
                <w:rFonts w:ascii="Times New Roman" w:hAnsi="Times New Roman" w:cs="Times New Roman"/>
              </w:rPr>
              <w:t>O God, You are my God, I seek You. My soul thirsts for You; my flesh longs for You, in an arid and thirsty land, without water.</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2. O God, Y</w:t>
            </w:r>
            <w:r w:rsidRPr="0047312C">
              <w:rPr>
                <w:rFonts w:ascii="Times New Roman" w:hAnsi="Times New Roman" w:cs="Times New Roman"/>
              </w:rPr>
              <w:t xml:space="preserve">ou are my strength; </w:t>
            </w:r>
            <w:r>
              <w:rPr>
                <w:rFonts w:ascii="Times New Roman" w:hAnsi="Times New Roman" w:cs="Times New Roman"/>
              </w:rPr>
              <w:t>I will arise in the morning in Y</w:t>
            </w:r>
            <w:r w:rsidRPr="0047312C">
              <w:rPr>
                <w:rFonts w:ascii="Times New Roman" w:hAnsi="Times New Roman" w:cs="Times New Roman"/>
              </w:rPr>
              <w:t>our</w:t>
            </w:r>
            <w:r>
              <w:rPr>
                <w:rFonts w:ascii="Times New Roman" w:hAnsi="Times New Roman" w:cs="Times New Roman"/>
              </w:rPr>
              <w:t xml:space="preserve"> presence; my soul thirsts for You, my flesh yearns for Y</w:t>
            </w:r>
            <w:r w:rsidRPr="0047312C">
              <w:rPr>
                <w:rFonts w:ascii="Times New Roman" w:hAnsi="Times New Roman" w:cs="Times New Roman"/>
              </w:rPr>
              <w:t>ou, in a barren and weary land, without water.</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3. </w:t>
            </w:r>
            <w:r w:rsidRPr="0047312C">
              <w:rPr>
                <w:rFonts w:ascii="Times New Roman" w:hAnsi="Times New Roman" w:cs="Times New Roman"/>
              </w:rPr>
              <w:t>As I saw You in the Sanctuary, [so do I long] to see Your strength and Your glory.</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3. Thus I have seen Y</w:t>
            </w:r>
            <w:r w:rsidRPr="0047312C">
              <w:rPr>
                <w:rFonts w:ascii="Times New Roman" w:hAnsi="Times New Roman" w:cs="Times New Roman"/>
              </w:rPr>
              <w:t>ou in th</w:t>
            </w:r>
            <w:r>
              <w:rPr>
                <w:rFonts w:ascii="Times New Roman" w:hAnsi="Times New Roman" w:cs="Times New Roman"/>
              </w:rPr>
              <w:t>e holy place; purify me to see Y</w:t>
            </w:r>
            <w:r w:rsidRPr="0047312C">
              <w:rPr>
                <w:rFonts w:ascii="Times New Roman" w:hAnsi="Times New Roman" w:cs="Times New Roman"/>
              </w:rPr>
              <w:t>our strength and</w:t>
            </w:r>
            <w:r>
              <w:rPr>
                <w:rFonts w:ascii="Times New Roman" w:hAnsi="Times New Roman" w:cs="Times New Roman"/>
              </w:rPr>
              <w:t xml:space="preserve"> Y</w:t>
            </w:r>
            <w:r w:rsidRPr="0047312C">
              <w:rPr>
                <w:rFonts w:ascii="Times New Roman" w:hAnsi="Times New Roman" w:cs="Times New Roman"/>
              </w:rPr>
              <w:t>our glory.</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4. </w:t>
            </w:r>
            <w:r w:rsidRPr="0047312C">
              <w:rPr>
                <w:rFonts w:ascii="Times New Roman" w:hAnsi="Times New Roman" w:cs="Times New Roman"/>
              </w:rPr>
              <w:t>For Your kindness is better than life; my lips will praise You</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4. </w:t>
            </w:r>
            <w:r w:rsidRPr="0047312C">
              <w:rPr>
                <w:rFonts w:ascii="Times New Roman" w:hAnsi="Times New Roman" w:cs="Times New Roman"/>
              </w:rPr>
              <w:t>For better is the favour</w:t>
            </w:r>
            <w:r>
              <w:rPr>
                <w:rFonts w:ascii="Times New Roman" w:hAnsi="Times New Roman" w:cs="Times New Roman"/>
              </w:rPr>
              <w:t xml:space="preserve"> that Y</w:t>
            </w:r>
            <w:r w:rsidRPr="0047312C">
              <w:rPr>
                <w:rFonts w:ascii="Times New Roman" w:hAnsi="Times New Roman" w:cs="Times New Roman"/>
              </w:rPr>
              <w:t>ou show to the righteous</w:t>
            </w:r>
            <w:r>
              <w:rPr>
                <w:rFonts w:ascii="Times New Roman" w:hAnsi="Times New Roman" w:cs="Times New Roman"/>
              </w:rPr>
              <w:t>/generous</w:t>
            </w:r>
            <w:r w:rsidRPr="0047312C">
              <w:rPr>
                <w:rFonts w:ascii="Times New Roman" w:hAnsi="Times New Roman" w:cs="Times New Roman"/>
              </w:rPr>
              <w:t xml:space="preserve"> in</w:t>
            </w:r>
            <w:r>
              <w:rPr>
                <w:rFonts w:ascii="Times New Roman" w:hAnsi="Times New Roman" w:cs="Times New Roman"/>
              </w:rPr>
              <w:t xml:space="preserve"> the age to come than the life Y</w:t>
            </w:r>
            <w:r w:rsidRPr="0047312C">
              <w:rPr>
                <w:rFonts w:ascii="Times New Roman" w:hAnsi="Times New Roman" w:cs="Times New Roman"/>
              </w:rPr>
              <w:t>ou have given to the wicked in this age;</w:t>
            </w:r>
            <w:r>
              <w:rPr>
                <w:rFonts w:ascii="Times New Roman" w:hAnsi="Times New Roman" w:cs="Times New Roman"/>
              </w:rPr>
              <w:t xml:space="preserve"> therefore my lips will praise Y</w:t>
            </w:r>
            <w:r w:rsidRPr="0047312C">
              <w:rPr>
                <w:rFonts w:ascii="Times New Roman" w:hAnsi="Times New Roman" w:cs="Times New Roman"/>
              </w:rPr>
              <w:t>ou.</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5. </w:t>
            </w:r>
            <w:r w:rsidRPr="0047312C">
              <w:rPr>
                <w:rFonts w:ascii="Times New Roman" w:hAnsi="Times New Roman" w:cs="Times New Roman"/>
              </w:rPr>
              <w:t>Then I shall bless You in my lifetime; in Your name I shall lift my hands.</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5. </w:t>
            </w:r>
            <w:r w:rsidRPr="0047312C">
              <w:rPr>
                <w:rFonts w:ascii="Times New Roman" w:hAnsi="Times New Roman" w:cs="Times New Roman"/>
              </w:rPr>
              <w:t>Thus will I b</w:t>
            </w:r>
            <w:r>
              <w:rPr>
                <w:rFonts w:ascii="Times New Roman" w:hAnsi="Times New Roman" w:cs="Times New Roman"/>
              </w:rPr>
              <w:t>less Y</w:t>
            </w:r>
            <w:r w:rsidRPr="0047312C">
              <w:rPr>
                <w:rFonts w:ascii="Times New Roman" w:hAnsi="Times New Roman" w:cs="Times New Roman"/>
              </w:rPr>
              <w:t>ou in my li</w:t>
            </w:r>
            <w:r>
              <w:rPr>
                <w:rFonts w:ascii="Times New Roman" w:hAnsi="Times New Roman" w:cs="Times New Roman"/>
              </w:rPr>
              <w:t>fe in this age; in the name of Y</w:t>
            </w:r>
            <w:r w:rsidRPr="0047312C">
              <w:rPr>
                <w:rFonts w:ascii="Times New Roman" w:hAnsi="Times New Roman" w:cs="Times New Roman"/>
              </w:rPr>
              <w:t>our word I will spread my hands in prayer in the age to come.</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6. </w:t>
            </w:r>
            <w:r w:rsidRPr="0047312C">
              <w:rPr>
                <w:rFonts w:ascii="Times New Roman" w:hAnsi="Times New Roman" w:cs="Times New Roman"/>
              </w:rPr>
              <w:t xml:space="preserve">[As] with choice foods and fat, my soul will be sated, </w:t>
            </w:r>
            <w:r w:rsidRPr="0047312C">
              <w:rPr>
                <w:rFonts w:ascii="Times New Roman" w:hAnsi="Times New Roman" w:cs="Times New Roman"/>
              </w:rPr>
              <w:lastRenderedPageBreak/>
              <w:t>when my mouth praises with expressions of song.</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lastRenderedPageBreak/>
              <w:t xml:space="preserve">6. </w:t>
            </w:r>
            <w:r w:rsidRPr="0047312C">
              <w:rPr>
                <w:rFonts w:ascii="Times New Roman" w:hAnsi="Times New Roman" w:cs="Times New Roman"/>
              </w:rPr>
              <w:t>My soul will be satisfied as wi</w:t>
            </w:r>
            <w:r>
              <w:rPr>
                <w:rFonts w:ascii="Times New Roman" w:hAnsi="Times New Roman" w:cs="Times New Roman"/>
              </w:rPr>
              <w:t xml:space="preserve">th fat and oil, and my </w:t>
            </w:r>
            <w:r>
              <w:rPr>
                <w:rFonts w:ascii="Times New Roman" w:hAnsi="Times New Roman" w:cs="Times New Roman"/>
              </w:rPr>
              <w:lastRenderedPageBreak/>
              <w:t>mouth wi</w:t>
            </w:r>
            <w:r w:rsidRPr="0047312C">
              <w:rPr>
                <w:rFonts w:ascii="Times New Roman" w:hAnsi="Times New Roman" w:cs="Times New Roman"/>
              </w:rPr>
              <w:t>ll sing with lips of praise.</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lastRenderedPageBreak/>
              <w:t xml:space="preserve">7. </w:t>
            </w:r>
            <w:r w:rsidRPr="0047312C">
              <w:rPr>
                <w:rFonts w:ascii="Times New Roman" w:hAnsi="Times New Roman" w:cs="Times New Roman"/>
              </w:rPr>
              <w:t>When I remember You on my couch; in the watches I meditate about You.</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7. </w:t>
            </w:r>
            <w:r w:rsidRPr="0047312C">
              <w:rPr>
                <w:rFonts w:ascii="Times New Roman" w:hAnsi="Times New Roman" w:cs="Times New Roman"/>
              </w:rPr>
              <w:t xml:space="preserve">If I have remembered </w:t>
            </w:r>
            <w:r>
              <w:rPr>
                <w:rFonts w:ascii="Times New Roman" w:hAnsi="Times New Roman" w:cs="Times New Roman"/>
              </w:rPr>
              <w:t>Y</w:t>
            </w:r>
            <w:r w:rsidRPr="0047312C">
              <w:rPr>
                <w:rFonts w:ascii="Times New Roman" w:hAnsi="Times New Roman" w:cs="Times New Roman"/>
              </w:rPr>
              <w:t xml:space="preserve">ou on my bed, in the </w:t>
            </w:r>
            <w:r>
              <w:rPr>
                <w:rFonts w:ascii="Times New Roman" w:hAnsi="Times New Roman" w:cs="Times New Roman"/>
              </w:rPr>
              <w:t>night-watch I will meditate on Y</w:t>
            </w:r>
            <w:r w:rsidRPr="0047312C">
              <w:rPr>
                <w:rFonts w:ascii="Times New Roman" w:hAnsi="Times New Roman" w:cs="Times New Roman"/>
              </w:rPr>
              <w:t>our word.</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8. </w:t>
            </w:r>
            <w:r w:rsidRPr="0047312C">
              <w:rPr>
                <w:rFonts w:ascii="Times New Roman" w:hAnsi="Times New Roman" w:cs="Times New Roman"/>
              </w:rPr>
              <w:t>For You were my help, and in the shadow of Your wings I shall praise.</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8. </w:t>
            </w:r>
            <w:r w:rsidRPr="0047312C">
              <w:rPr>
                <w:rFonts w:ascii="Times New Roman" w:hAnsi="Times New Roman" w:cs="Times New Roman"/>
              </w:rPr>
              <w:t>For you were a hel</w:t>
            </w:r>
            <w:r>
              <w:rPr>
                <w:rFonts w:ascii="Times New Roman" w:hAnsi="Times New Roman" w:cs="Times New Roman"/>
              </w:rPr>
              <w:t>per to me, and in the shade of Y</w:t>
            </w:r>
            <w:r w:rsidRPr="0047312C">
              <w:rPr>
                <w:rFonts w:ascii="Times New Roman" w:hAnsi="Times New Roman" w:cs="Times New Roman"/>
              </w:rPr>
              <w:t>our presence I will be glad.</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9. </w:t>
            </w:r>
            <w:r w:rsidRPr="0047312C">
              <w:rPr>
                <w:rFonts w:ascii="Times New Roman" w:hAnsi="Times New Roman" w:cs="Times New Roman"/>
              </w:rPr>
              <w:t>My soul has clung after You; Your right hand has supported me.</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9. </w:t>
            </w:r>
            <w:r w:rsidRPr="0047312C">
              <w:rPr>
                <w:rFonts w:ascii="Times New Roman" w:hAnsi="Times New Roman" w:cs="Times New Roman"/>
              </w:rPr>
              <w:t xml:space="preserve">My soul has followed close behind </w:t>
            </w:r>
            <w:r>
              <w:rPr>
                <w:rFonts w:ascii="Times New Roman" w:hAnsi="Times New Roman" w:cs="Times New Roman"/>
              </w:rPr>
              <w:t>Your Torah; Y</w:t>
            </w:r>
            <w:r w:rsidRPr="0047312C">
              <w:rPr>
                <w:rFonts w:ascii="Times New Roman" w:hAnsi="Times New Roman" w:cs="Times New Roman"/>
              </w:rPr>
              <w:t>our right hand has supported me.</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10. </w:t>
            </w:r>
            <w:r w:rsidRPr="0047312C">
              <w:rPr>
                <w:rFonts w:ascii="Times New Roman" w:hAnsi="Times New Roman" w:cs="Times New Roman"/>
              </w:rPr>
              <w:t>But they seek my soul to make it desolate; may they come into the depths of the earth.</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10. </w:t>
            </w:r>
            <w:r w:rsidRPr="0047312C">
              <w:rPr>
                <w:rFonts w:ascii="Times New Roman" w:hAnsi="Times New Roman" w:cs="Times New Roman"/>
              </w:rPr>
              <w:t>But they will seek my soul for the grave; they will enter the lowest part of the earth.</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11. </w:t>
            </w:r>
            <w:r w:rsidRPr="0047312C">
              <w:rPr>
                <w:rFonts w:ascii="Times New Roman" w:hAnsi="Times New Roman" w:cs="Times New Roman"/>
              </w:rPr>
              <w:t>May he be dragged by the sword; they will be the portion of foxes.</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11. </w:t>
            </w:r>
            <w:r w:rsidRPr="0047312C">
              <w:rPr>
                <w:rFonts w:ascii="Times New Roman" w:hAnsi="Times New Roman" w:cs="Times New Roman"/>
              </w:rPr>
              <w:t>They will fear him on account of the blow of the sword; they will be the portion of jackals.</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12. </w:t>
            </w:r>
            <w:r w:rsidRPr="0047312C">
              <w:rPr>
                <w:rFonts w:ascii="Times New Roman" w:hAnsi="Times New Roman" w:cs="Times New Roman"/>
              </w:rPr>
              <w:t>And may the king rejoice with God; may all who swear by Him boast, for the mouth of those who speak lies will be closed.</w:t>
            </w:r>
          </w:p>
        </w:tc>
        <w:tc>
          <w:tcPr>
            <w:tcW w:w="5148" w:type="dxa"/>
          </w:tcPr>
          <w:p w:rsidR="0047312C" w:rsidRPr="004F7704" w:rsidRDefault="0047312C" w:rsidP="00001A56">
            <w:pPr>
              <w:keepNext/>
              <w:widowControl w:val="0"/>
              <w:rPr>
                <w:rFonts w:ascii="Times New Roman" w:hAnsi="Times New Roman" w:cs="Times New Roman"/>
              </w:rPr>
            </w:pPr>
            <w:r>
              <w:rPr>
                <w:rFonts w:ascii="Times New Roman" w:hAnsi="Times New Roman" w:cs="Times New Roman"/>
              </w:rPr>
              <w:t xml:space="preserve">12. </w:t>
            </w:r>
            <w:r w:rsidRPr="0047312C">
              <w:rPr>
                <w:rFonts w:ascii="Times New Roman" w:hAnsi="Times New Roman" w:cs="Times New Roman"/>
              </w:rPr>
              <w:t>And the king will rejoice in the</w:t>
            </w:r>
            <w:r>
              <w:rPr>
                <w:rFonts w:ascii="Times New Roman" w:hAnsi="Times New Roman" w:cs="Times New Roman"/>
              </w:rPr>
              <w:t xml:space="preserve"> word of God; all who swear by H</w:t>
            </w:r>
            <w:r w:rsidRPr="0047312C">
              <w:rPr>
                <w:rFonts w:ascii="Times New Roman" w:hAnsi="Times New Roman" w:cs="Times New Roman"/>
              </w:rPr>
              <w:t>is word will sing praise, for the mouth of those who speak deceit will be stifled.</w:t>
            </w:r>
          </w:p>
        </w:tc>
      </w:tr>
      <w:tr w:rsidR="0047312C" w:rsidRPr="004F7704" w:rsidTr="00183AE2">
        <w:tc>
          <w:tcPr>
            <w:tcW w:w="5148" w:type="dxa"/>
          </w:tcPr>
          <w:p w:rsidR="0047312C" w:rsidRPr="004F7704" w:rsidRDefault="0047312C" w:rsidP="00001A56">
            <w:pPr>
              <w:keepNext/>
              <w:widowControl w:val="0"/>
              <w:rPr>
                <w:rFonts w:ascii="Times New Roman" w:hAnsi="Times New Roman" w:cs="Times New Roman"/>
              </w:rPr>
            </w:pPr>
          </w:p>
        </w:tc>
        <w:tc>
          <w:tcPr>
            <w:tcW w:w="5148" w:type="dxa"/>
          </w:tcPr>
          <w:p w:rsidR="0047312C" w:rsidRPr="004F7704" w:rsidRDefault="0047312C" w:rsidP="00001A56">
            <w:pPr>
              <w:keepNext/>
              <w:widowControl w:val="0"/>
              <w:rPr>
                <w:rFonts w:ascii="Times New Roman" w:hAnsi="Times New Roman" w:cs="Times New Roman"/>
              </w:rPr>
            </w:pPr>
          </w:p>
        </w:tc>
      </w:tr>
    </w:tbl>
    <w:p w:rsidR="00183AE2" w:rsidRPr="004F7704" w:rsidRDefault="00183AE2" w:rsidP="00001A56">
      <w:pPr>
        <w:keepNext/>
        <w:widowControl w:val="0"/>
        <w:spacing w:after="0" w:line="240" w:lineRule="auto"/>
        <w:jc w:val="both"/>
        <w:rPr>
          <w:rFonts w:ascii="Times New Roman" w:hAnsi="Times New Roman" w:cs="Times New Roman"/>
        </w:rPr>
      </w:pPr>
    </w:p>
    <w:p w:rsidR="00183AE2" w:rsidRPr="004F7704" w:rsidRDefault="00183AE2" w:rsidP="00001A56">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63:1-12</w:t>
      </w:r>
    </w:p>
    <w:p w:rsidR="00183AE2" w:rsidRDefault="00183AE2" w:rsidP="00001A56">
      <w:pPr>
        <w:keepNext/>
        <w:widowControl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1</w:t>
      </w:r>
      <w:r w:rsidRPr="0084690C">
        <w:rPr>
          <w:rFonts w:ascii="Times New Roman" w:hAnsi="Times New Roman" w:cs="Times New Roman"/>
          <w:color w:val="000000"/>
        </w:rPr>
        <w:t xml:space="preserve"> </w:t>
      </w:r>
      <w:r w:rsidRPr="0084690C">
        <w:rPr>
          <w:rFonts w:ascii="Times New Roman" w:hAnsi="Times New Roman" w:cs="Times New Roman"/>
          <w:b/>
          <w:color w:val="000000"/>
        </w:rPr>
        <w:t>in the desert of Judah</w:t>
      </w:r>
      <w:r w:rsidRPr="0084690C">
        <w:rPr>
          <w:rFonts w:ascii="Times New Roman" w:hAnsi="Times New Roman" w:cs="Times New Roman"/>
          <w:color w:val="000000"/>
        </w:rPr>
        <w:t xml:space="preserve"> when he was fleeing from Saul.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2</w:t>
      </w:r>
      <w:r w:rsidRPr="0084690C">
        <w:rPr>
          <w:rFonts w:ascii="Times New Roman" w:hAnsi="Times New Roman" w:cs="Times New Roman"/>
          <w:color w:val="000000"/>
        </w:rPr>
        <w:t xml:space="preserve"> </w:t>
      </w:r>
      <w:r w:rsidRPr="0084690C">
        <w:rPr>
          <w:rFonts w:ascii="Times New Roman" w:hAnsi="Times New Roman" w:cs="Times New Roman"/>
          <w:b/>
          <w:color w:val="000000"/>
        </w:rPr>
        <w:t>I seek You</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אשחרך</w:t>
      </w:r>
      <w:r w:rsidRPr="0084690C">
        <w:rPr>
          <w:rFonts w:ascii="Times New Roman" w:hAnsi="Times New Roman" w:cs="Times New Roman"/>
          <w:color w:val="000000"/>
        </w:rPr>
        <w:t xml:space="preserve">, I seek and search for You, as (Job 7:21): “and You shall seek me </w:t>
      </w:r>
      <w:r w:rsidRPr="0084690C">
        <w:rPr>
          <w:rFonts w:ascii="Times New Roman" w:hAnsi="Times New Roman" w:cs="Times New Roman"/>
          <w:color w:val="000000"/>
          <w:rtl/>
          <w:lang w:bidi="he-IL"/>
        </w:rPr>
        <w:t>(ושחרתני)</w:t>
      </w:r>
      <w:r w:rsidRPr="0084690C">
        <w:rPr>
          <w:rFonts w:ascii="Times New Roman" w:hAnsi="Times New Roman" w:cs="Times New Roman"/>
          <w:color w:val="000000"/>
        </w:rPr>
        <w:t xml:space="preserve">, but I am not here”; (Job 8:5), “If you seek </w:t>
      </w:r>
      <w:r w:rsidRPr="0084690C">
        <w:rPr>
          <w:rFonts w:ascii="Times New Roman" w:hAnsi="Times New Roman" w:cs="Times New Roman"/>
          <w:color w:val="000000"/>
          <w:rtl/>
          <w:lang w:bidi="he-IL"/>
        </w:rPr>
        <w:t>(תשחר)</w:t>
      </w:r>
      <w:r w:rsidRPr="0084690C">
        <w:rPr>
          <w:rFonts w:ascii="Times New Roman" w:hAnsi="Times New Roman" w:cs="Times New Roman"/>
          <w:color w:val="000000"/>
        </w:rPr>
        <w:t xml:space="preserve"> God.”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My soul thirsts for You</w:t>
      </w:r>
      <w:r w:rsidRPr="0084690C">
        <w:rPr>
          <w:rFonts w:ascii="Times New Roman" w:hAnsi="Times New Roman" w:cs="Times New Roman"/>
          <w:color w:val="000000"/>
        </w:rPr>
        <w:t xml:space="preserve"> </w:t>
      </w:r>
      <w:r w:rsidRPr="00285DBF">
        <w:rPr>
          <w:rFonts w:ascii="Times New Roman" w:hAnsi="Times New Roman" w:cs="Times New Roman"/>
          <w:b/>
          <w:color w:val="000000"/>
          <w:highlight w:val="yellow"/>
        </w:rPr>
        <w:t>I thirst and long to come to You in Your house of prayer.</w:t>
      </w:r>
      <w:r w:rsidRPr="0084690C">
        <w:rPr>
          <w:rFonts w:ascii="Times New Roman" w:hAnsi="Times New Roman" w:cs="Times New Roman"/>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my flesh longs for You</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כמה</w:t>
      </w:r>
      <w:r w:rsidRPr="0084690C">
        <w:rPr>
          <w:rFonts w:ascii="Times New Roman" w:hAnsi="Times New Roman" w:cs="Times New Roman"/>
          <w:color w:val="000000"/>
        </w:rPr>
        <w:t xml:space="preserve">, an expression of desire. There is no similar [Scriptural expression].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in an arid land</w:t>
      </w:r>
      <w:r w:rsidRPr="0084690C">
        <w:rPr>
          <w:rFonts w:ascii="Times New Roman" w:hAnsi="Times New Roman" w:cs="Times New Roman"/>
          <w:color w:val="000000"/>
        </w:rPr>
        <w:t xml:space="preserve"> in the desert.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285DBF" w:rsidRDefault="00D306F4" w:rsidP="00001A56">
      <w:pPr>
        <w:keepNext/>
        <w:widowControl w:val="0"/>
        <w:autoSpaceDE w:val="0"/>
        <w:autoSpaceDN w:val="0"/>
        <w:adjustRightInd w:val="0"/>
        <w:spacing w:after="0" w:line="240" w:lineRule="auto"/>
        <w:jc w:val="both"/>
        <w:rPr>
          <w:rFonts w:ascii="Times New Roman" w:hAnsi="Times New Roman" w:cs="Times New Roman"/>
          <w:b/>
        </w:rPr>
      </w:pPr>
      <w:r w:rsidRPr="0084690C">
        <w:rPr>
          <w:rFonts w:ascii="Times New Roman" w:hAnsi="Times New Roman" w:cs="Times New Roman"/>
          <w:b/>
          <w:color w:val="000000"/>
        </w:rPr>
        <w:t>3</w:t>
      </w:r>
      <w:r w:rsidRPr="0084690C">
        <w:rPr>
          <w:rFonts w:ascii="Times New Roman" w:hAnsi="Times New Roman" w:cs="Times New Roman"/>
          <w:color w:val="000000"/>
        </w:rPr>
        <w:t xml:space="preserve"> </w:t>
      </w:r>
      <w:r w:rsidRPr="0084690C">
        <w:rPr>
          <w:rFonts w:ascii="Times New Roman" w:hAnsi="Times New Roman" w:cs="Times New Roman"/>
          <w:b/>
          <w:color w:val="000000"/>
        </w:rPr>
        <w:t>As I saw You in the Sanctuary, etc.</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כן</w:t>
      </w:r>
      <w:r w:rsidRPr="0084690C">
        <w:rPr>
          <w:rFonts w:ascii="Times New Roman" w:hAnsi="Times New Roman" w:cs="Times New Roman"/>
          <w:color w:val="000000"/>
        </w:rPr>
        <w:t xml:space="preserve">, like </w:t>
      </w:r>
      <w:r w:rsidRPr="0084690C">
        <w:rPr>
          <w:rFonts w:ascii="Times New Roman" w:hAnsi="Times New Roman" w:cs="Times New Roman"/>
          <w:color w:val="000000"/>
          <w:rtl/>
          <w:lang w:bidi="he-IL"/>
        </w:rPr>
        <w:t>כאשר</w:t>
      </w:r>
      <w:r w:rsidRPr="0084690C">
        <w:rPr>
          <w:rFonts w:ascii="Times New Roman" w:hAnsi="Times New Roman" w:cs="Times New Roman"/>
          <w:color w:val="000000"/>
        </w:rPr>
        <w:t xml:space="preserve">, as. </w:t>
      </w:r>
      <w:r w:rsidRPr="00285DBF">
        <w:rPr>
          <w:rFonts w:ascii="Times New Roman" w:hAnsi="Times New Roman" w:cs="Times New Roman"/>
          <w:b/>
          <w:color w:val="000000"/>
          <w:highlight w:val="yellow"/>
        </w:rPr>
        <w:t>I thirst to see Your strength and Your glory as I saw You in the Sanctuary, the Tabernacle of Shiloh. My soul will be sated with the visions of Your strength and Your glory.</w:t>
      </w:r>
      <w:r w:rsidRPr="00285DBF">
        <w:rPr>
          <w:rFonts w:ascii="Times New Roman" w:hAnsi="Times New Roman" w:cs="Times New Roman"/>
          <w:b/>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285DBF" w:rsidRDefault="00D306F4" w:rsidP="00001A56">
      <w:pPr>
        <w:keepNext/>
        <w:widowControl w:val="0"/>
        <w:autoSpaceDE w:val="0"/>
        <w:autoSpaceDN w:val="0"/>
        <w:adjustRightInd w:val="0"/>
        <w:spacing w:after="0" w:line="240" w:lineRule="auto"/>
        <w:jc w:val="both"/>
        <w:rPr>
          <w:rFonts w:ascii="Times New Roman" w:hAnsi="Times New Roman" w:cs="Times New Roman"/>
          <w:b/>
        </w:rPr>
      </w:pPr>
      <w:r w:rsidRPr="0084690C">
        <w:rPr>
          <w:rFonts w:ascii="Times New Roman" w:hAnsi="Times New Roman" w:cs="Times New Roman"/>
          <w:b/>
          <w:color w:val="000000"/>
        </w:rPr>
        <w:t>5</w:t>
      </w:r>
      <w:r w:rsidRPr="0084690C">
        <w:rPr>
          <w:rFonts w:ascii="Times New Roman" w:hAnsi="Times New Roman" w:cs="Times New Roman"/>
          <w:color w:val="000000"/>
        </w:rPr>
        <w:t xml:space="preserve"> </w:t>
      </w:r>
      <w:r w:rsidRPr="0084690C">
        <w:rPr>
          <w:rFonts w:ascii="Times New Roman" w:hAnsi="Times New Roman" w:cs="Times New Roman"/>
          <w:b/>
          <w:color w:val="000000"/>
        </w:rPr>
        <w:t>Then I shall bless You in my lifetime</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כן</w:t>
      </w:r>
      <w:r w:rsidRPr="0084690C">
        <w:rPr>
          <w:rFonts w:ascii="Times New Roman" w:hAnsi="Times New Roman" w:cs="Times New Roman"/>
          <w:color w:val="000000"/>
        </w:rPr>
        <w:t xml:space="preserve">, like </w:t>
      </w:r>
      <w:r w:rsidRPr="0084690C">
        <w:rPr>
          <w:rFonts w:ascii="Times New Roman" w:hAnsi="Times New Roman" w:cs="Times New Roman"/>
          <w:color w:val="000000"/>
          <w:rtl/>
          <w:lang w:bidi="he-IL"/>
        </w:rPr>
        <w:t>אָז</w:t>
      </w:r>
      <w:r w:rsidRPr="0084690C">
        <w:rPr>
          <w:rFonts w:ascii="Times New Roman" w:hAnsi="Times New Roman" w:cs="Times New Roman"/>
          <w:color w:val="000000"/>
        </w:rPr>
        <w:t xml:space="preserve">, then, because </w:t>
      </w:r>
      <w:r w:rsidRPr="0084690C">
        <w:rPr>
          <w:rFonts w:ascii="Times New Roman" w:hAnsi="Times New Roman" w:cs="Times New Roman"/>
          <w:color w:val="000000"/>
          <w:rtl/>
          <w:lang w:bidi="he-IL"/>
        </w:rPr>
        <w:t>אָז</w:t>
      </w:r>
      <w:r w:rsidRPr="0084690C">
        <w:rPr>
          <w:rFonts w:ascii="Times New Roman" w:hAnsi="Times New Roman" w:cs="Times New Roman"/>
          <w:color w:val="000000"/>
        </w:rPr>
        <w:t xml:space="preserve"> is translated </w:t>
      </w:r>
      <w:r w:rsidRPr="0084690C">
        <w:rPr>
          <w:rFonts w:ascii="Times New Roman" w:hAnsi="Times New Roman" w:cs="Times New Roman"/>
          <w:color w:val="000000"/>
          <w:rtl/>
          <w:lang w:bidi="he-IL"/>
        </w:rPr>
        <w:t>ובכן</w:t>
      </w:r>
      <w:r w:rsidRPr="0084690C">
        <w:rPr>
          <w:rFonts w:ascii="Times New Roman" w:hAnsi="Times New Roman" w:cs="Times New Roman"/>
          <w:color w:val="000000"/>
        </w:rPr>
        <w:t xml:space="preserve">. </w:t>
      </w:r>
      <w:r w:rsidRPr="00285DBF">
        <w:rPr>
          <w:rFonts w:ascii="Times New Roman" w:hAnsi="Times New Roman" w:cs="Times New Roman"/>
          <w:b/>
          <w:color w:val="000000"/>
          <w:highlight w:val="yellow"/>
        </w:rPr>
        <w:t>That is to say: Then, when I come before You, I shall bless You all the days of my life.</w:t>
      </w:r>
      <w:r w:rsidRPr="00285DBF">
        <w:rPr>
          <w:rFonts w:ascii="Times New Roman" w:hAnsi="Times New Roman" w:cs="Times New Roman"/>
          <w:b/>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 xml:space="preserve">in Your name </w:t>
      </w:r>
      <w:r w:rsidRPr="00285DBF">
        <w:rPr>
          <w:rFonts w:ascii="Times New Roman" w:hAnsi="Times New Roman" w:cs="Times New Roman"/>
          <w:b/>
          <w:color w:val="000000"/>
          <w:u w:val="single"/>
        </w:rPr>
        <w:t>I shall lift my hands</w:t>
      </w:r>
      <w:r w:rsidRPr="0084690C">
        <w:rPr>
          <w:rFonts w:ascii="Times New Roman" w:hAnsi="Times New Roman" w:cs="Times New Roman"/>
          <w:color w:val="000000"/>
        </w:rPr>
        <w:t xml:space="preserve"> to pray and laud.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6</w:t>
      </w:r>
      <w:r w:rsidRPr="0084690C">
        <w:rPr>
          <w:rFonts w:ascii="Times New Roman" w:hAnsi="Times New Roman" w:cs="Times New Roman"/>
          <w:color w:val="000000"/>
        </w:rPr>
        <w:t xml:space="preserve"> </w:t>
      </w:r>
      <w:r w:rsidRPr="0084690C">
        <w:rPr>
          <w:rFonts w:ascii="Times New Roman" w:hAnsi="Times New Roman" w:cs="Times New Roman"/>
          <w:b/>
          <w:color w:val="000000"/>
        </w:rPr>
        <w:t>when my mouth praises with expressions of song</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ושפתי</w:t>
      </w:r>
      <w:r w:rsidRPr="0084690C">
        <w:rPr>
          <w:rFonts w:ascii="Times New Roman" w:hAnsi="Times New Roman" w:cs="Times New Roman"/>
          <w:color w:val="000000"/>
        </w:rPr>
        <w:t xml:space="preserve">, languages of songs, as (Gen. 11:1): “And all the earth was of one language </w:t>
      </w:r>
      <w:r w:rsidRPr="0084690C">
        <w:rPr>
          <w:rFonts w:ascii="Times New Roman" w:hAnsi="Times New Roman" w:cs="Times New Roman"/>
          <w:color w:val="000000"/>
          <w:rtl/>
          <w:lang w:bidi="he-IL"/>
        </w:rPr>
        <w:t>(שפה)</w:t>
      </w:r>
      <w:r w:rsidRPr="0084690C">
        <w:rPr>
          <w:rFonts w:ascii="Times New Roman" w:hAnsi="Times New Roman" w:cs="Times New Roman"/>
          <w:color w:val="000000"/>
        </w:rPr>
        <w:t xml:space="preserve">,” which is translated: </w:t>
      </w:r>
      <w:r w:rsidRPr="0084690C">
        <w:rPr>
          <w:rFonts w:ascii="Times New Roman" w:hAnsi="Times New Roman" w:cs="Times New Roman"/>
          <w:color w:val="000000"/>
          <w:rtl/>
          <w:lang w:bidi="he-IL"/>
        </w:rPr>
        <w:t>לישן חד</w:t>
      </w:r>
      <w:r w:rsidRPr="0084690C">
        <w:rPr>
          <w:rFonts w:ascii="Times New Roman" w:hAnsi="Times New Roman" w:cs="Times New Roman"/>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7</w:t>
      </w:r>
      <w:r w:rsidRPr="0084690C">
        <w:rPr>
          <w:rFonts w:ascii="Times New Roman" w:hAnsi="Times New Roman" w:cs="Times New Roman"/>
          <w:color w:val="000000"/>
        </w:rPr>
        <w:t xml:space="preserve"> </w:t>
      </w:r>
      <w:r w:rsidRPr="0084690C">
        <w:rPr>
          <w:rFonts w:ascii="Times New Roman" w:hAnsi="Times New Roman" w:cs="Times New Roman"/>
          <w:b/>
          <w:color w:val="000000"/>
        </w:rPr>
        <w:t>on my couch</w:t>
      </w:r>
      <w:r w:rsidRPr="0084690C">
        <w:rPr>
          <w:rFonts w:ascii="Times New Roman" w:hAnsi="Times New Roman" w:cs="Times New Roman"/>
          <w:color w:val="000000"/>
        </w:rPr>
        <w:t xml:space="preserve"> When I lie on my couch, I remember Your love.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in the watches</w:t>
      </w:r>
      <w:r w:rsidRPr="0084690C">
        <w:rPr>
          <w:rFonts w:ascii="Times New Roman" w:hAnsi="Times New Roman" w:cs="Times New Roman"/>
          <w:color w:val="000000"/>
        </w:rPr>
        <w:t xml:space="preserve"> of the night.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I meditate about You</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אהגה</w:t>
      </w:r>
      <w:r w:rsidRPr="0084690C">
        <w:rPr>
          <w:rFonts w:ascii="Times New Roman" w:hAnsi="Times New Roman" w:cs="Times New Roman"/>
          <w:color w:val="000000"/>
        </w:rPr>
        <w:t xml:space="preserve">. I think about You.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9</w:t>
      </w:r>
      <w:r w:rsidRPr="0084690C">
        <w:rPr>
          <w:rFonts w:ascii="Times New Roman" w:hAnsi="Times New Roman" w:cs="Times New Roman"/>
          <w:color w:val="000000"/>
        </w:rPr>
        <w:t xml:space="preserve"> </w:t>
      </w:r>
      <w:r w:rsidRPr="0084690C">
        <w:rPr>
          <w:rFonts w:ascii="Times New Roman" w:hAnsi="Times New Roman" w:cs="Times New Roman"/>
          <w:b/>
          <w:color w:val="000000"/>
        </w:rPr>
        <w:t>Your right hand has supported me</w:t>
      </w:r>
      <w:r w:rsidRPr="0084690C">
        <w:rPr>
          <w:rFonts w:ascii="Times New Roman" w:hAnsi="Times New Roman" w:cs="Times New Roman"/>
          <w:color w:val="000000"/>
        </w:rPr>
        <w:t xml:space="preserve"> that I should not fall.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285DBF" w:rsidRDefault="00D306F4" w:rsidP="00001A56">
      <w:pPr>
        <w:keepNext/>
        <w:widowControl w:val="0"/>
        <w:autoSpaceDE w:val="0"/>
        <w:autoSpaceDN w:val="0"/>
        <w:adjustRightInd w:val="0"/>
        <w:spacing w:after="0" w:line="240" w:lineRule="auto"/>
        <w:jc w:val="both"/>
        <w:rPr>
          <w:rFonts w:ascii="Times New Roman" w:hAnsi="Times New Roman" w:cs="Times New Roman"/>
          <w:color w:val="000000"/>
        </w:rPr>
      </w:pPr>
      <w:r w:rsidRPr="0084690C">
        <w:rPr>
          <w:rFonts w:ascii="Times New Roman" w:hAnsi="Times New Roman" w:cs="Times New Roman"/>
          <w:b/>
          <w:color w:val="000000"/>
        </w:rPr>
        <w:t>10</w:t>
      </w:r>
      <w:r w:rsidRPr="0084690C">
        <w:rPr>
          <w:rFonts w:ascii="Times New Roman" w:hAnsi="Times New Roman" w:cs="Times New Roman"/>
          <w:color w:val="000000"/>
        </w:rPr>
        <w:t xml:space="preserve"> </w:t>
      </w:r>
      <w:r w:rsidRPr="0084690C">
        <w:rPr>
          <w:rFonts w:ascii="Times New Roman" w:hAnsi="Times New Roman" w:cs="Times New Roman"/>
          <w:b/>
          <w:color w:val="000000"/>
        </w:rPr>
        <w:t>But they</w:t>
      </w:r>
      <w:r w:rsidRPr="0084690C">
        <w:rPr>
          <w:rFonts w:ascii="Times New Roman" w:hAnsi="Times New Roman" w:cs="Times New Roman"/>
          <w:color w:val="000000"/>
        </w:rPr>
        <w:t xml:space="preserve"> My enemies. </w:t>
      </w:r>
    </w:p>
    <w:p w:rsidR="00285DBF" w:rsidRDefault="00285DBF" w:rsidP="00001A56">
      <w:pPr>
        <w:keepNext/>
        <w:widowControl w:val="0"/>
        <w:autoSpaceDE w:val="0"/>
        <w:autoSpaceDN w:val="0"/>
        <w:adjustRightInd w:val="0"/>
        <w:spacing w:after="0" w:line="240" w:lineRule="auto"/>
        <w:jc w:val="both"/>
        <w:rPr>
          <w:rFonts w:ascii="Times New Roman" w:hAnsi="Times New Roman" w:cs="Times New Roman"/>
          <w:color w:val="000000"/>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seek my soul to make it desolate</w:t>
      </w:r>
      <w:r w:rsidRPr="0084690C">
        <w:rPr>
          <w:rFonts w:ascii="Times New Roman" w:hAnsi="Times New Roman" w:cs="Times New Roman"/>
          <w:color w:val="000000"/>
        </w:rPr>
        <w:t xml:space="preserve"> They come upon me in ambush on a dark day so that I should not sense their presence.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may they come into the depths of the earth</w:t>
      </w:r>
      <w:r w:rsidRPr="0084690C">
        <w:rPr>
          <w:rFonts w:ascii="Times New Roman" w:hAnsi="Times New Roman" w:cs="Times New Roman"/>
          <w:color w:val="000000"/>
        </w:rPr>
        <w:t xml:space="preserve"> In a low place; let them come and fall into the grave and the pit.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11</w:t>
      </w:r>
      <w:r w:rsidRPr="0084690C">
        <w:rPr>
          <w:rFonts w:ascii="Times New Roman" w:hAnsi="Times New Roman" w:cs="Times New Roman"/>
          <w:color w:val="000000"/>
        </w:rPr>
        <w:t xml:space="preserve"> </w:t>
      </w:r>
      <w:r w:rsidRPr="0084690C">
        <w:rPr>
          <w:rFonts w:ascii="Times New Roman" w:hAnsi="Times New Roman" w:cs="Times New Roman"/>
          <w:b/>
          <w:color w:val="000000"/>
        </w:rPr>
        <w:t>May he be dragged by the sword</w:t>
      </w:r>
      <w:r w:rsidRPr="0084690C">
        <w:rPr>
          <w:rFonts w:ascii="Times New Roman" w:hAnsi="Times New Roman" w:cs="Times New Roman"/>
          <w:color w:val="000000"/>
        </w:rPr>
        <w:t xml:space="preserve"> May enemies come upon my pursuers and drag each one of them with a sword, killing him. This is an elliptical verse, since it does not explain who will drag him. </w:t>
      </w:r>
      <w:r w:rsidRPr="0084690C">
        <w:rPr>
          <w:rFonts w:ascii="Times New Roman" w:hAnsi="Times New Roman" w:cs="Times New Roman"/>
          <w:color w:val="000000"/>
          <w:rtl/>
          <w:lang w:bidi="he-IL"/>
        </w:rPr>
        <w:t>יגירהוּ</w:t>
      </w:r>
      <w:r w:rsidRPr="0084690C">
        <w:rPr>
          <w:rFonts w:ascii="Times New Roman" w:hAnsi="Times New Roman" w:cs="Times New Roman"/>
          <w:color w:val="000000"/>
        </w:rPr>
        <w:t xml:space="preserve"> is an expression of dragging, as (Micah 1:4): “as water poured down </w:t>
      </w:r>
      <w:r w:rsidRPr="0084690C">
        <w:rPr>
          <w:rFonts w:ascii="Times New Roman" w:hAnsi="Times New Roman" w:cs="Times New Roman"/>
          <w:color w:val="000000"/>
          <w:rtl/>
          <w:lang w:bidi="he-IL"/>
        </w:rPr>
        <w:t>(המוגרים)</w:t>
      </w:r>
      <w:r w:rsidRPr="0084690C">
        <w:rPr>
          <w:rFonts w:ascii="Times New Roman" w:hAnsi="Times New Roman" w:cs="Times New Roman"/>
          <w:color w:val="000000"/>
        </w:rPr>
        <w:t xml:space="preserve"> a steep place”; (Job. 28:4), “A stream bursts forth from the place of its flow </w:t>
      </w:r>
      <w:r w:rsidRPr="0084690C">
        <w:rPr>
          <w:rFonts w:ascii="Times New Roman" w:hAnsi="Times New Roman" w:cs="Times New Roman"/>
          <w:color w:val="000000"/>
          <w:rtl/>
          <w:lang w:bidi="he-IL"/>
        </w:rPr>
        <w:t>(גר)</w:t>
      </w:r>
      <w:r w:rsidRPr="0084690C">
        <w:rPr>
          <w:rFonts w:ascii="Times New Roman" w:hAnsi="Times New Roman" w:cs="Times New Roman"/>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the portion of foxes</w:t>
      </w:r>
      <w:r w:rsidRPr="0084690C">
        <w:rPr>
          <w:rFonts w:ascii="Times New Roman" w:hAnsi="Times New Roman" w:cs="Times New Roman"/>
          <w:color w:val="000000"/>
        </w:rPr>
        <w:t xml:space="preserve"> (I found: the portion of foxes May their dwellings be destroyed, that foxes should walk there.)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12</w:t>
      </w:r>
      <w:r w:rsidRPr="0084690C">
        <w:rPr>
          <w:rFonts w:ascii="Times New Roman" w:hAnsi="Times New Roman" w:cs="Times New Roman"/>
          <w:color w:val="000000"/>
        </w:rPr>
        <w:t xml:space="preserve"> </w:t>
      </w:r>
      <w:r w:rsidRPr="0084690C">
        <w:rPr>
          <w:rFonts w:ascii="Times New Roman" w:hAnsi="Times New Roman" w:cs="Times New Roman"/>
          <w:b/>
          <w:color w:val="000000"/>
        </w:rPr>
        <w:t>And may the king rejoice</w:t>
      </w:r>
      <w:r w:rsidRPr="0084690C">
        <w:rPr>
          <w:rFonts w:ascii="Times New Roman" w:hAnsi="Times New Roman" w:cs="Times New Roman"/>
          <w:color w:val="000000"/>
        </w:rPr>
        <w:t xml:space="preserve"> </w:t>
      </w:r>
      <w:r w:rsidRPr="00285DBF">
        <w:rPr>
          <w:rFonts w:ascii="Times New Roman" w:hAnsi="Times New Roman" w:cs="Times New Roman"/>
          <w:b/>
          <w:color w:val="000000"/>
          <w:highlight w:val="yellow"/>
        </w:rPr>
        <w:t xml:space="preserve">He says this about himself because he had already been </w:t>
      </w:r>
      <w:r w:rsidRPr="00285DBF">
        <w:rPr>
          <w:rFonts w:ascii="Times New Roman" w:hAnsi="Times New Roman" w:cs="Times New Roman"/>
          <w:b/>
          <w:color w:val="000000"/>
          <w:highlight w:val="yellow"/>
          <w:u w:val="single"/>
        </w:rPr>
        <w:t>anointed</w:t>
      </w:r>
      <w:r w:rsidRPr="00285DBF">
        <w:rPr>
          <w:rFonts w:ascii="Times New Roman" w:hAnsi="Times New Roman" w:cs="Times New Roman"/>
          <w:b/>
          <w:color w:val="000000"/>
          <w:highlight w:val="yellow"/>
        </w:rPr>
        <w:t>.</w:t>
      </w:r>
      <w:r w:rsidRPr="0084690C">
        <w:rPr>
          <w:rFonts w:ascii="Times New Roman" w:hAnsi="Times New Roman" w:cs="Times New Roman"/>
          <w:color w:val="000000"/>
        </w:rPr>
        <w:t xml:space="preserve">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r w:rsidRPr="0084690C">
        <w:rPr>
          <w:rFonts w:ascii="Times New Roman" w:hAnsi="Times New Roman" w:cs="Times New Roman"/>
          <w:b/>
          <w:color w:val="000000"/>
        </w:rPr>
        <w:t>may all who swear by Him boast</w:t>
      </w:r>
      <w:r w:rsidRPr="0084690C">
        <w:rPr>
          <w:rFonts w:ascii="Times New Roman" w:hAnsi="Times New Roman" w:cs="Times New Roman"/>
          <w:color w:val="000000"/>
        </w:rPr>
        <w:t xml:space="preserve"> When they see that You will save me, all those who cleave to You and swear by Your name will boast and praise themselves. </w:t>
      </w:r>
    </w:p>
    <w:p w:rsidR="00D306F4" w:rsidRPr="0084690C" w:rsidRDefault="00D306F4" w:rsidP="00001A56">
      <w:pPr>
        <w:keepNext/>
        <w:widowControl w:val="0"/>
        <w:autoSpaceDE w:val="0"/>
        <w:autoSpaceDN w:val="0"/>
        <w:adjustRightInd w:val="0"/>
        <w:spacing w:after="0" w:line="240" w:lineRule="auto"/>
        <w:jc w:val="both"/>
        <w:rPr>
          <w:rFonts w:ascii="Times New Roman" w:hAnsi="Times New Roman" w:cs="Times New Roman"/>
        </w:rPr>
      </w:pPr>
    </w:p>
    <w:p w:rsidR="00D306F4" w:rsidRPr="0084690C" w:rsidRDefault="00D306F4" w:rsidP="00001A56">
      <w:pPr>
        <w:keepNext/>
        <w:widowControl w:val="0"/>
        <w:spacing w:after="0" w:line="240" w:lineRule="auto"/>
        <w:jc w:val="both"/>
        <w:rPr>
          <w:rFonts w:ascii="Times New Roman" w:hAnsi="Times New Roman" w:cs="Times New Roman"/>
        </w:rPr>
      </w:pPr>
      <w:r w:rsidRPr="0084690C">
        <w:rPr>
          <w:rFonts w:ascii="Times New Roman" w:hAnsi="Times New Roman" w:cs="Times New Roman"/>
          <w:b/>
          <w:color w:val="000000"/>
        </w:rPr>
        <w:t>for...will be closed</w:t>
      </w:r>
      <w:r w:rsidRPr="0084690C">
        <w:rPr>
          <w:rFonts w:ascii="Times New Roman" w:hAnsi="Times New Roman" w:cs="Times New Roman"/>
          <w:color w:val="000000"/>
        </w:rPr>
        <w:t xml:space="preserve"> Heb. </w:t>
      </w:r>
      <w:r w:rsidRPr="0084690C">
        <w:rPr>
          <w:rFonts w:ascii="Times New Roman" w:hAnsi="Times New Roman" w:cs="Times New Roman"/>
          <w:color w:val="000000"/>
          <w:rtl/>
          <w:lang w:bidi="he-IL"/>
        </w:rPr>
        <w:t>יסכר</w:t>
      </w:r>
      <w:r w:rsidRPr="0084690C">
        <w:rPr>
          <w:rFonts w:ascii="Times New Roman" w:hAnsi="Times New Roman" w:cs="Times New Roman"/>
          <w:color w:val="000000"/>
        </w:rPr>
        <w:t xml:space="preserve">, will be closed up, as (Gen. 8:2). “The fountains of the great deep...were closed </w:t>
      </w:r>
      <w:r w:rsidRPr="0084690C">
        <w:rPr>
          <w:rFonts w:ascii="Times New Roman" w:hAnsi="Times New Roman" w:cs="Times New Roman"/>
          <w:color w:val="000000"/>
          <w:rtl/>
          <w:lang w:bidi="he-IL"/>
        </w:rPr>
        <w:t>(ויסכרו)</w:t>
      </w:r>
      <w:r w:rsidRPr="0084690C">
        <w:rPr>
          <w:rFonts w:ascii="Times New Roman" w:hAnsi="Times New Roman" w:cs="Times New Roman"/>
          <w:color w:val="000000"/>
        </w:rPr>
        <w:t>.”</w:t>
      </w:r>
    </w:p>
    <w:p w:rsidR="00183AE2" w:rsidRDefault="00183AE2" w:rsidP="00001A56">
      <w:pPr>
        <w:keepNext/>
        <w:widowControl w:val="0"/>
        <w:pBdr>
          <w:bottom w:val="double" w:sz="6" w:space="1" w:color="auto"/>
        </w:pBdr>
        <w:spacing w:after="0" w:line="240" w:lineRule="auto"/>
        <w:jc w:val="both"/>
        <w:rPr>
          <w:rFonts w:ascii="Times New Roman" w:hAnsi="Times New Roman" w:cs="Times New Roman"/>
        </w:rPr>
      </w:pPr>
    </w:p>
    <w:p w:rsidR="00183AE2" w:rsidRDefault="00183AE2" w:rsidP="00001A56">
      <w:pPr>
        <w:keepNext/>
        <w:widowControl w:val="0"/>
        <w:spacing w:after="0" w:line="240" w:lineRule="auto"/>
        <w:jc w:val="both"/>
        <w:rPr>
          <w:rFonts w:ascii="Times New Roman" w:hAnsi="Times New Roman" w:cs="Times New Roman"/>
        </w:rPr>
      </w:pPr>
    </w:p>
    <w:p w:rsidR="00183AE2" w:rsidRPr="00E220D6" w:rsidRDefault="00183AE2" w:rsidP="00001A56">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183AE2" w:rsidRPr="00E220D6" w:rsidRDefault="00183AE2" w:rsidP="00001A56">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63</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-12</w:t>
      </w:r>
    </w:p>
    <w:p w:rsidR="00183AE2" w:rsidRDefault="00183AE2" w:rsidP="00001A56">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David</w:t>
      </w:r>
    </w:p>
    <w:p w:rsid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iCs/>
        </w:rPr>
      </w:pPr>
      <w:r w:rsidRPr="00183AE2">
        <w:rPr>
          <w:rFonts w:ascii="Times New Roman" w:hAnsi="Times New Roman"/>
        </w:rPr>
        <w:t>According to Meam Loez,</w:t>
      </w:r>
      <w:r w:rsidRPr="00183AE2">
        <w:rPr>
          <w:rFonts w:ascii="Times New Roman" w:hAnsi="Times New Roman"/>
          <w:vertAlign w:val="superscript"/>
        </w:rPr>
        <w:footnoteReference w:id="64"/>
      </w:r>
      <w:r w:rsidRPr="00183AE2">
        <w:rPr>
          <w:rFonts w:ascii="Times New Roman" w:hAnsi="Times New Roman"/>
        </w:rPr>
        <w:t xml:space="preserve"> David composed the present psalm when he was in the </w:t>
      </w:r>
      <w:r w:rsidRPr="00183AE2">
        <w:rPr>
          <w:rFonts w:ascii="Times New Roman" w:hAnsi="Times New Roman"/>
          <w:i/>
        </w:rPr>
        <w:t>wilderness of Judah</w:t>
      </w:r>
      <w:r w:rsidRPr="00183AE2">
        <w:rPr>
          <w:rFonts w:ascii="Times New Roman" w:hAnsi="Times New Roman"/>
          <w:i/>
          <w:vertAlign w:val="superscript"/>
        </w:rPr>
        <w:footnoteReference w:id="65"/>
      </w:r>
      <w:r w:rsidRPr="00183AE2">
        <w:rPr>
          <w:rFonts w:ascii="Times New Roman" w:hAnsi="Times New Roman"/>
          <w:i/>
        </w:rPr>
        <w:t xml:space="preserve"> </w:t>
      </w:r>
      <w:r w:rsidRPr="00183AE2">
        <w:rPr>
          <w:rFonts w:ascii="Times New Roman" w:hAnsi="Times New Roman"/>
        </w:rPr>
        <w:t>(</w:t>
      </w:r>
      <w:r w:rsidRPr="00183AE2">
        <w:rPr>
          <w:rFonts w:ascii="Times New Roman" w:hAnsi="Times New Roman" w:hint="cs"/>
          <w:i/>
        </w:rPr>
        <w:t>a dry and weary land, where no water is</w:t>
      </w:r>
      <w:r w:rsidRPr="00183AE2">
        <w:rPr>
          <w:rFonts w:ascii="Times New Roman" w:hAnsi="Times New Roman"/>
          <w:i/>
          <w:vertAlign w:val="superscript"/>
        </w:rPr>
        <w:footnoteReference w:id="66"/>
      </w:r>
      <w:r w:rsidRPr="00183AE2">
        <w:rPr>
          <w:rFonts w:ascii="Times New Roman" w:hAnsi="Times New Roman"/>
        </w:rPr>
        <w:t>) to escape from Saul. Having been forced to flee from Saul’s persecutions, he longed once again to be joined to “the inheritance of the Lord”.</w:t>
      </w:r>
      <w:r w:rsidRPr="00183AE2">
        <w:rPr>
          <w:rFonts w:ascii="Times New Roman" w:hAnsi="Times New Roman"/>
          <w:vertAlign w:val="superscript"/>
        </w:rPr>
        <w:footnoteReference w:id="67"/>
      </w:r>
      <w:r w:rsidRPr="00183AE2">
        <w:rPr>
          <w:rFonts w:ascii="Times New Roman" w:hAnsi="Times New Roman"/>
        </w:rPr>
        <w:t xml:space="preserve"> To devote himself to the Torah and keep the </w:t>
      </w:r>
      <w:r w:rsidRPr="00183AE2">
        <w:rPr>
          <w:rFonts w:ascii="Times New Roman" w:hAnsi="Times New Roman"/>
          <w:iCs/>
        </w:rPr>
        <w:t>mitzvot</w:t>
      </w:r>
      <w:r w:rsidRPr="00183AE2">
        <w:rPr>
          <w:rFonts w:ascii="Times New Roman" w:hAnsi="Times New Roman"/>
          <w:i/>
          <w:iCs/>
        </w:rPr>
        <w:t>.</w:t>
      </w:r>
    </w:p>
    <w:p w:rsidR="00183AE2" w:rsidRPr="00183AE2" w:rsidRDefault="00183AE2" w:rsidP="00001A56">
      <w:pPr>
        <w:keepNext/>
        <w:widowControl w:val="0"/>
        <w:spacing w:after="0" w:line="240" w:lineRule="auto"/>
        <w:jc w:val="both"/>
        <w:rPr>
          <w:rFonts w:ascii="Times New Roman" w:hAnsi="Times New Roman"/>
          <w:sz w:val="24"/>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i/>
        </w:rPr>
        <w:t>Radak</w:t>
      </w:r>
      <w:r w:rsidRPr="00183AE2">
        <w:rPr>
          <w:rFonts w:ascii="Times New Roman" w:hAnsi="Times New Roman"/>
        </w:rPr>
        <w:t xml:space="preserve"> identifies this as the </w:t>
      </w:r>
      <w:r w:rsidRPr="00183AE2">
        <w:rPr>
          <w:rFonts w:ascii="Times New Roman" w:hAnsi="Times New Roman"/>
          <w:i/>
        </w:rPr>
        <w:t>wilderness of Ziph</w:t>
      </w:r>
      <w:r w:rsidRPr="00183AE2">
        <w:rPr>
          <w:rFonts w:ascii="Times New Roman" w:hAnsi="Times New Roman"/>
        </w:rPr>
        <w:t xml:space="preserve">, where David was hiding from Saul. </w:t>
      </w:r>
      <w:r w:rsidRPr="00183AE2">
        <w:rPr>
          <w:rFonts w:ascii="Times New Roman" w:hAnsi="Times New Roman"/>
          <w:i/>
        </w:rPr>
        <w:t>Norah Tehillos</w:t>
      </w:r>
      <w:r w:rsidRPr="00183AE2">
        <w:rPr>
          <w:rFonts w:ascii="Times New Roman" w:hAnsi="Times New Roman"/>
        </w:rPr>
        <w:t xml:space="preserve"> notes that the setting of this psalm is not identical to that of Psalm 54, for the people of Ziph</w:t>
      </w:r>
      <w:r w:rsidRPr="00183AE2">
        <w:rPr>
          <w:rFonts w:ascii="Times New Roman" w:hAnsi="Times New Roman"/>
          <w:vertAlign w:val="superscript"/>
        </w:rPr>
        <w:footnoteReference w:id="68"/>
      </w:r>
      <w:r w:rsidRPr="00183AE2">
        <w:rPr>
          <w:rFonts w:ascii="Times New Roman" w:hAnsi="Times New Roman"/>
        </w:rPr>
        <w:t xml:space="preserve"> threatened David twice. David’s first encounter in Ziph, recorded in I Samuel 23:19-29, took place when the Ziphites informed Saul of David’s hiding place; then David narrowly escaped at the Rock of Division.</w:t>
      </w:r>
      <w:r w:rsidRPr="00183AE2">
        <w:rPr>
          <w:rFonts w:ascii="Times New Roman" w:hAnsi="Times New Roman"/>
          <w:vertAlign w:val="superscript"/>
        </w:rPr>
        <w:footnoteReference w:id="69"/>
      </w:r>
      <w:r w:rsidRPr="00183AE2">
        <w:rPr>
          <w:rFonts w:ascii="Times New Roman" w:hAnsi="Times New Roman"/>
        </w:rPr>
        <w:t xml:space="preserve"> Psalm 54 is dedicated to that incident; </w:t>
      </w:r>
      <w:r w:rsidRPr="00183AE2">
        <w:rPr>
          <w:rFonts w:ascii="Times New Roman" w:hAnsi="Times New Roman"/>
        </w:rPr>
        <w:lastRenderedPageBreak/>
        <w:t>therefore, it begins (v.2), When the Ziphites came and said to Saul, ‘Indeed, David is hiding in our midst’.</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rPr>
        <w:t>The Ziphites betrayed David a second time, as described in I Samuel 26:2-3. At that time, however, David was not as concerned about the physical threat which they posed; rather, he mourned the suffering of his soul, which was exiled in a spiritual wilderness, completely cut off from the spiritual centers of Israel. Since our psalm is based on the latter incident, David here makes no direct mention of the Ziphites. Rather he expresses anguish over his isolated location, the wilderness of Judah.</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sz w:val="24"/>
        </w:rPr>
      </w:pPr>
      <w:r w:rsidRPr="00183AE2">
        <w:rPr>
          <w:rFonts w:ascii="Times New Roman" w:hAnsi="Times New Roman"/>
        </w:rPr>
        <w:t>David HaMelech exclaims in our psalm: </w:t>
      </w:r>
      <w:r w:rsidRPr="00183AE2">
        <w:rPr>
          <w:rFonts w:ascii="Times New Roman" w:hAnsi="Times New Roman"/>
          <w:i/>
          <w:iCs/>
        </w:rPr>
        <w:t>…</w:t>
      </w:r>
      <w:r w:rsidRPr="00183AE2">
        <w:rPr>
          <w:rFonts w:ascii="Times New Roman" w:hAnsi="Times New Roman"/>
          <w:i/>
        </w:rPr>
        <w:t>so shall I bless you all my life</w:t>
      </w:r>
      <w:r w:rsidRPr="00183AE2">
        <w:rPr>
          <w:rFonts w:ascii="Times New Roman" w:hAnsi="Times New Roman"/>
        </w:rPr>
        <w:t>.</w:t>
      </w:r>
      <w:r w:rsidRPr="00183AE2">
        <w:rPr>
          <w:rFonts w:ascii="Times New Roman" w:hAnsi="Times New Roman"/>
          <w:vertAlign w:val="superscript"/>
        </w:rPr>
        <w:footnoteReference w:id="70"/>
      </w:r>
      <w:r w:rsidRPr="00183AE2">
        <w:rPr>
          <w:rFonts w:ascii="Times New Roman" w:hAnsi="Times New Roman"/>
        </w:rPr>
        <w:t xml:space="preserve">  Before making a Bracha (blessing) from time-to-time, perhaps we can take a breath in and out, and recognize that the opportunity to bless HaShem is an opportunity of life, and that </w:t>
      </w:r>
      <w:r w:rsidRPr="00183AE2">
        <w:rPr>
          <w:rFonts w:ascii="Times New Roman" w:hAnsi="Times New Roman"/>
          <w:i/>
        </w:rPr>
        <w:t>life</w:t>
      </w:r>
      <w:r w:rsidRPr="00183AE2">
        <w:rPr>
          <w:rFonts w:ascii="Times New Roman" w:hAnsi="Times New Roman"/>
        </w:rPr>
        <w:t xml:space="preserve"> itself is a blessing!</w:t>
      </w:r>
      <w:r w:rsidRPr="00183AE2">
        <w:rPr>
          <w:rFonts w:ascii="Times New Roman" w:hAnsi="Times New Roman"/>
          <w:vertAlign w:val="superscript"/>
        </w:rPr>
        <w:footnoteReference w:id="71"/>
      </w:r>
      <w:r w:rsidRPr="00183AE2">
        <w:rPr>
          <w:rFonts w:ascii="Times New Roman" w:hAnsi="Times New Roman"/>
        </w:rPr>
        <w:t xml:space="preserve"> This opportunity of a lifetime involves extracting benefit from this world. And in this world, our flesh tends to dominate us. Therefore it is worth cultivating a flesh that yearns for HaShem.</w:t>
      </w:r>
    </w:p>
    <w:p w:rsidR="00183AE2" w:rsidRPr="00183AE2" w:rsidRDefault="00183AE2" w:rsidP="00001A56">
      <w:pPr>
        <w:keepNext/>
        <w:widowControl w:val="0"/>
        <w:spacing w:after="0" w:line="240" w:lineRule="auto"/>
        <w:jc w:val="both"/>
        <w:rPr>
          <w:rFonts w:ascii="Times New Roman" w:hAnsi="Times New Roman"/>
          <w:sz w:val="24"/>
        </w:rPr>
      </w:pPr>
    </w:p>
    <w:p w:rsidR="00183AE2" w:rsidRPr="00183AE2" w:rsidRDefault="00183AE2" w:rsidP="00001A56">
      <w:pPr>
        <w:keepNext/>
        <w:widowControl w:val="0"/>
        <w:spacing w:after="0" w:line="240" w:lineRule="auto"/>
        <w:ind w:left="288" w:right="288"/>
        <w:jc w:val="both"/>
        <w:rPr>
          <w:rFonts w:ascii="Times New Roman" w:hAnsi="Times New Roman"/>
          <w:i/>
        </w:rPr>
      </w:pPr>
      <w:r w:rsidRPr="00183AE2">
        <w:rPr>
          <w:rFonts w:ascii="Times New Roman" w:hAnsi="Times New Roman"/>
          <w:b/>
          <w:i/>
        </w:rPr>
        <w:t>Tehillim 63:2</w:t>
      </w:r>
      <w:r w:rsidRPr="00183AE2">
        <w:rPr>
          <w:rFonts w:ascii="Times New Roman" w:hAnsi="Times New Roman"/>
          <w:i/>
        </w:rPr>
        <w:t xml:space="preserve"> My flesh yearns for you. </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i/>
        </w:rPr>
        <w:t>Rashi</w:t>
      </w:r>
      <w:r w:rsidRPr="00183AE2">
        <w:rPr>
          <w:rFonts w:ascii="Times New Roman" w:hAnsi="Times New Roman"/>
        </w:rPr>
        <w:t xml:space="preserve"> comments that, “This expression connotes desire, and it has no comparison.” [The simple meaning of this is that there is no word found in </w:t>
      </w:r>
      <w:r w:rsidRPr="00183AE2">
        <w:rPr>
          <w:rFonts w:ascii="Times New Roman" w:hAnsi="Times New Roman"/>
          <w:iCs/>
        </w:rPr>
        <w:t>Tanach</w:t>
      </w:r>
      <w:r w:rsidRPr="00183AE2">
        <w:rPr>
          <w:rFonts w:ascii="Times New Roman" w:hAnsi="Times New Roman"/>
          <w:i/>
          <w:iCs/>
        </w:rPr>
        <w:t> </w:t>
      </w:r>
      <w:r w:rsidRPr="00183AE2">
        <w:rPr>
          <w:rFonts w:ascii="Times New Roman" w:hAnsi="Times New Roman"/>
        </w:rPr>
        <w:t>that is similar to this one.] The Baal Shem Tov interprets that the pleasures of the flesh that a person desires by the nature of his body that HaShem endowed in him from birth are no comparison at all to the pleasure that King David, peace be upon him, desired in his flesh for G–dliness.</w:t>
      </w:r>
      <w:r w:rsidRPr="00183AE2">
        <w:rPr>
          <w:rFonts w:ascii="Times New Roman" w:hAnsi="Times New Roman"/>
          <w:vertAlign w:val="superscript"/>
        </w:rPr>
        <w:footnoteReference w:id="72"/>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iCs/>
        </w:rPr>
      </w:pPr>
      <w:r w:rsidRPr="00183AE2">
        <w:rPr>
          <w:rFonts w:ascii="Times New Roman" w:hAnsi="Times New Roman"/>
        </w:rPr>
        <w:t xml:space="preserve">Now, our </w:t>
      </w:r>
      <w:r w:rsidRPr="00183AE2">
        <w:rPr>
          <w:rFonts w:ascii="Times New Roman" w:hAnsi="Times New Roman"/>
          <w:i/>
        </w:rPr>
        <w:t>flesh</w:t>
      </w:r>
      <w:r w:rsidRPr="00183AE2">
        <w:rPr>
          <w:rFonts w:ascii="Times New Roman" w:hAnsi="Times New Roman"/>
        </w:rPr>
        <w:t xml:space="preserve"> and the </w:t>
      </w:r>
      <w:r w:rsidRPr="00183AE2">
        <w:rPr>
          <w:rFonts w:ascii="Times New Roman" w:hAnsi="Times New Roman"/>
          <w:i/>
        </w:rPr>
        <w:t>sanctuary</w:t>
      </w:r>
      <w:r w:rsidRPr="00183AE2">
        <w:rPr>
          <w:rFonts w:ascii="Times New Roman" w:hAnsi="Times New Roman"/>
        </w:rPr>
        <w:t xml:space="preserve"> have many similarities and commonalities. Perhaps it is worthwhile to see some of these. </w:t>
      </w:r>
      <w:r w:rsidRPr="00183AE2">
        <w:rPr>
          <w:rFonts w:ascii="Times New Roman" w:hAnsi="Times New Roman"/>
          <w:iCs/>
        </w:rPr>
        <w:t>In v.3 of Psalms 63, we find the following:</w:t>
      </w:r>
    </w:p>
    <w:p w:rsidR="00183AE2" w:rsidRPr="00183AE2" w:rsidRDefault="00183AE2" w:rsidP="00001A56">
      <w:pPr>
        <w:keepNext/>
        <w:widowControl w:val="0"/>
        <w:spacing w:after="0" w:line="240" w:lineRule="auto"/>
        <w:jc w:val="both"/>
        <w:rPr>
          <w:rFonts w:ascii="Times New Roman" w:hAnsi="Times New Roman"/>
          <w:iCs/>
        </w:rPr>
      </w:pPr>
    </w:p>
    <w:p w:rsidR="00183AE2" w:rsidRPr="00183AE2" w:rsidRDefault="00183AE2" w:rsidP="00001A56">
      <w:pPr>
        <w:keepNext/>
        <w:widowControl w:val="0"/>
        <w:spacing w:after="0" w:line="240" w:lineRule="auto"/>
        <w:ind w:left="288" w:right="288"/>
        <w:jc w:val="both"/>
        <w:rPr>
          <w:rFonts w:ascii="Times New Roman" w:hAnsi="Times New Roman"/>
          <w:i/>
          <w:iCs/>
        </w:rPr>
      </w:pPr>
      <w:r w:rsidRPr="00183AE2">
        <w:rPr>
          <w:rFonts w:ascii="Times New Roman" w:hAnsi="Times New Roman"/>
          <w:b/>
          <w:bCs/>
          <w:i/>
          <w:iCs/>
        </w:rPr>
        <w:t>Tehillim (Psalms) 63:</w:t>
      </w:r>
      <w:r w:rsidRPr="00183AE2">
        <w:rPr>
          <w:rFonts w:ascii="Times New Roman" w:hAnsi="Times New Roman" w:hint="cs"/>
          <w:b/>
          <w:bCs/>
          <w:i/>
          <w:iCs/>
        </w:rPr>
        <w:t>3</w:t>
      </w:r>
      <w:r w:rsidRPr="00183AE2">
        <w:rPr>
          <w:rFonts w:ascii="Times New Roman" w:hAnsi="Times New Roman" w:hint="cs"/>
          <w:i/>
          <w:iCs/>
        </w:rPr>
        <w:t> So have I looked for Thee in the sanctuary, to see Thy power and Thy glory.</w:t>
      </w:r>
    </w:p>
    <w:p w:rsidR="00183AE2" w:rsidRPr="00183AE2" w:rsidRDefault="00183AE2" w:rsidP="00001A56">
      <w:pPr>
        <w:keepNext/>
        <w:widowControl w:val="0"/>
        <w:spacing w:after="0" w:line="240" w:lineRule="auto"/>
        <w:jc w:val="both"/>
        <w:rPr>
          <w:rFonts w:ascii="Times New Roman" w:hAnsi="Times New Roman"/>
          <w:iCs/>
        </w:rPr>
      </w:pPr>
    </w:p>
    <w:p w:rsidR="00183AE2" w:rsidRPr="00183AE2" w:rsidRDefault="00183AE2" w:rsidP="00001A56">
      <w:pPr>
        <w:keepNext/>
        <w:widowControl w:val="0"/>
        <w:spacing w:after="0" w:line="240" w:lineRule="auto"/>
        <w:jc w:val="both"/>
        <w:rPr>
          <w:rFonts w:ascii="Times New Roman" w:hAnsi="Times New Roman"/>
          <w:iCs/>
        </w:rPr>
      </w:pPr>
      <w:r w:rsidRPr="00183AE2">
        <w:rPr>
          <w:rFonts w:ascii="Times New Roman" w:hAnsi="Times New Roman"/>
          <w:iCs/>
        </w:rPr>
        <w:t>Here David longs to be with HaShem in His sanctuary, while we see in our Torah portion that HaShem longs to dwell with us.</w:t>
      </w:r>
    </w:p>
    <w:p w:rsidR="00183AE2" w:rsidRPr="00183AE2" w:rsidRDefault="00183AE2" w:rsidP="00001A56">
      <w:pPr>
        <w:keepNext/>
        <w:widowControl w:val="0"/>
        <w:spacing w:after="0" w:line="240" w:lineRule="auto"/>
        <w:jc w:val="both"/>
        <w:rPr>
          <w:rFonts w:ascii="Times New Roman" w:hAnsi="Times New Roman"/>
          <w:iCs/>
        </w:rPr>
      </w:pPr>
    </w:p>
    <w:p w:rsidR="00183AE2" w:rsidRPr="00183AE2" w:rsidRDefault="00183AE2" w:rsidP="00001A56">
      <w:pPr>
        <w:keepNext/>
        <w:widowControl w:val="0"/>
        <w:spacing w:after="0" w:line="240" w:lineRule="auto"/>
        <w:ind w:left="288" w:right="288"/>
        <w:jc w:val="both"/>
        <w:rPr>
          <w:rFonts w:ascii="Times New Roman" w:hAnsi="Times New Roman"/>
          <w:i/>
          <w:iCs/>
        </w:rPr>
      </w:pPr>
      <w:r w:rsidRPr="00183AE2">
        <w:rPr>
          <w:rFonts w:ascii="Times New Roman" w:hAnsi="Times New Roman"/>
          <w:b/>
          <w:bCs/>
          <w:i/>
          <w:iCs/>
        </w:rPr>
        <w:t>Shemot (Exodus) 29:</w:t>
      </w:r>
      <w:r w:rsidRPr="00183AE2">
        <w:rPr>
          <w:rFonts w:ascii="Times New Roman" w:hAnsi="Times New Roman" w:hint="cs"/>
          <w:b/>
          <w:bCs/>
          <w:i/>
          <w:iCs/>
        </w:rPr>
        <w:t>45</w:t>
      </w:r>
      <w:r w:rsidRPr="00183AE2">
        <w:rPr>
          <w:rFonts w:ascii="Times New Roman" w:hAnsi="Times New Roman" w:hint="cs"/>
          <w:i/>
          <w:iCs/>
        </w:rPr>
        <w:t> And I will dwell among the children of Israel, and will be their God.</w:t>
      </w:r>
    </w:p>
    <w:p w:rsidR="00183AE2" w:rsidRPr="00183AE2" w:rsidRDefault="00183AE2" w:rsidP="00001A56">
      <w:pPr>
        <w:keepNext/>
        <w:widowControl w:val="0"/>
        <w:spacing w:after="0" w:line="240" w:lineRule="auto"/>
        <w:jc w:val="both"/>
        <w:rPr>
          <w:rFonts w:ascii="Times New Roman" w:hAnsi="Times New Roman"/>
          <w:iCs/>
        </w:rPr>
      </w:pPr>
    </w:p>
    <w:p w:rsidR="00183AE2" w:rsidRPr="00183AE2" w:rsidRDefault="00183AE2" w:rsidP="00001A56">
      <w:pPr>
        <w:keepNext/>
        <w:widowControl w:val="0"/>
        <w:spacing w:after="0" w:line="240" w:lineRule="auto"/>
        <w:jc w:val="both"/>
        <w:rPr>
          <w:rFonts w:ascii="Times New Roman" w:hAnsi="Times New Roman"/>
          <w:iCs/>
        </w:rPr>
      </w:pPr>
      <w:r w:rsidRPr="00183AE2">
        <w:rPr>
          <w:rFonts w:ascii="Times New Roman" w:hAnsi="Times New Roman"/>
          <w:iCs/>
        </w:rPr>
        <w:t>Since we have been looking at the construction of the Mishkan (sanctuary), I would like to spend a bit of time looking at some aspects of the sanctuary as it relates to our flesh.</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rPr>
        <w:t xml:space="preserve">The Mishkan and the Temple were both commonly referred to by our sages as the </w:t>
      </w:r>
      <w:r w:rsidRPr="00183AE2">
        <w:rPr>
          <w:rFonts w:ascii="Times New Roman" w:hAnsi="Times New Roman"/>
          <w:i/>
        </w:rPr>
        <w:t xml:space="preserve">Beit </w:t>
      </w:r>
      <w:r w:rsidRPr="00183AE2">
        <w:rPr>
          <w:rFonts w:ascii="Times New Roman" w:hAnsi="Times New Roman"/>
          <w:bCs/>
          <w:i/>
        </w:rPr>
        <w:t>HaMikdash</w:t>
      </w:r>
      <w:r w:rsidRPr="00183AE2">
        <w:rPr>
          <w:rFonts w:ascii="Times New Roman" w:hAnsi="Times New Roman"/>
          <w:bCs/>
        </w:rPr>
        <w:t>,</w:t>
      </w:r>
      <w:r w:rsidRPr="00183AE2">
        <w:rPr>
          <w:rFonts w:ascii="Times New Roman" w:hAnsi="Times New Roman"/>
        </w:rPr>
        <w:t xml:space="preserve"> the house of holiness. Mikdash is a combination of </w:t>
      </w:r>
      <w:r w:rsidRPr="00183AE2">
        <w:rPr>
          <w:rFonts w:ascii="Times New Roman" w:hAnsi="Times New Roman"/>
          <w:iCs/>
        </w:rPr>
        <w:t>two</w:t>
      </w:r>
      <w:r w:rsidRPr="00183AE2">
        <w:rPr>
          <w:rFonts w:ascii="Times New Roman" w:hAnsi="Times New Roman"/>
        </w:rPr>
        <w:t xml:space="preserve"> </w:t>
      </w:r>
      <w:r w:rsidRPr="00183AE2">
        <w:rPr>
          <w:rFonts w:ascii="Times New Roman" w:hAnsi="Times New Roman"/>
          <w:iCs/>
        </w:rPr>
        <w:t>Hebrew</w:t>
      </w:r>
      <w:r w:rsidRPr="00183AE2">
        <w:rPr>
          <w:rFonts w:ascii="Times New Roman" w:hAnsi="Times New Roman"/>
        </w:rPr>
        <w:t xml:space="preserve"> words: MAKOM KODESH. Makom = Place, and Kodesh = Holy. Thus the Mikdash is the holy place. </w:t>
      </w:r>
      <w:r w:rsidRPr="00183AE2">
        <w:rPr>
          <w:rFonts w:ascii="Times New Roman" w:hAnsi="Times New Roman"/>
          <w:i/>
        </w:rPr>
        <w:t>The place</w:t>
      </w:r>
      <w:r w:rsidRPr="00183AE2">
        <w:rPr>
          <w:rFonts w:ascii="Times New Roman" w:hAnsi="Times New Roman"/>
        </w:rPr>
        <w:t xml:space="preserve"> where </w:t>
      </w:r>
      <w:r w:rsidRPr="00183AE2">
        <w:rPr>
          <w:rFonts w:ascii="Times New Roman" w:hAnsi="Times New Roman"/>
          <w:iCs/>
        </w:rPr>
        <w:t>HaShem</w:t>
      </w:r>
      <w:r w:rsidRPr="00183AE2">
        <w:rPr>
          <w:rFonts w:ascii="Times New Roman" w:hAnsi="Times New Roman"/>
        </w:rPr>
        <w:t xml:space="preserve"> put his </w:t>
      </w:r>
      <w:r w:rsidRPr="00183AE2">
        <w:rPr>
          <w:rFonts w:ascii="Times New Roman" w:hAnsi="Times New Roman"/>
          <w:iCs/>
        </w:rPr>
        <w:t>name</w:t>
      </w:r>
      <w:r w:rsidRPr="00183AE2">
        <w:rPr>
          <w:rFonts w:ascii="Times New Roman" w:hAnsi="Times New Roman"/>
        </w:rPr>
        <w:t>.</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rPr>
        <w:t>Rabbi Dessler</w:t>
      </w:r>
      <w:r w:rsidRPr="00183AE2">
        <w:rPr>
          <w:rFonts w:ascii="Times New Roman" w:hAnsi="Times New Roman"/>
          <w:vertAlign w:val="superscript"/>
        </w:rPr>
        <w:footnoteReference w:id="73"/>
      </w:r>
      <w:r w:rsidRPr="00183AE2">
        <w:rPr>
          <w:rFonts w:ascii="Times New Roman" w:hAnsi="Times New Roman"/>
        </w:rPr>
        <w:t xml:space="preserve"> tells us a bit about this edifice:</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rPr>
        <w:t>“The Desert Tabernacle, the details of whose construction take up the whole of parashat Terumah and much of the succeeding parshiyot, is sometimes called “sanctuary” [</w:t>
      </w:r>
      <w:r w:rsidRPr="00183AE2">
        <w:rPr>
          <w:rFonts w:ascii="Times New Roman" w:hAnsi="Times New Roman"/>
          <w:i/>
        </w:rPr>
        <w:t>mikdash</w:t>
      </w:r>
      <w:r w:rsidRPr="00183AE2">
        <w:rPr>
          <w:rFonts w:ascii="Times New Roman" w:hAnsi="Times New Roman"/>
        </w:rPr>
        <w:t xml:space="preserve">] (“And they shall make Me a </w:t>
      </w:r>
      <w:r w:rsidRPr="00183AE2">
        <w:rPr>
          <w:rFonts w:ascii="Times New Roman" w:hAnsi="Times New Roman"/>
          <w:i/>
        </w:rPr>
        <w:t>mikdash</w:t>
      </w:r>
      <w:r w:rsidRPr="00183AE2">
        <w:rPr>
          <w:rFonts w:ascii="Times New Roman" w:hAnsi="Times New Roman"/>
        </w:rPr>
        <w:t>”</w:t>
      </w:r>
      <w:r w:rsidRPr="00183AE2">
        <w:rPr>
          <w:rFonts w:ascii="Times New Roman" w:hAnsi="Times New Roman"/>
          <w:vertAlign w:val="superscript"/>
        </w:rPr>
        <w:footnoteReference w:id="74"/>
      </w:r>
      <w:r w:rsidRPr="00183AE2">
        <w:rPr>
          <w:rFonts w:ascii="Times New Roman" w:hAnsi="Times New Roman"/>
        </w:rPr>
        <w:t xml:space="preserve">). More frequently, however, it is called </w:t>
      </w:r>
      <w:r w:rsidRPr="00183AE2">
        <w:rPr>
          <w:rFonts w:ascii="Times New Roman" w:hAnsi="Times New Roman"/>
          <w:i/>
        </w:rPr>
        <w:t>Mishkan</w:t>
      </w:r>
      <w:r w:rsidRPr="00183AE2">
        <w:rPr>
          <w:rFonts w:ascii="Times New Roman" w:hAnsi="Times New Roman"/>
        </w:rPr>
        <w:t>, which means ‘dwelling place’.”</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rPr>
      </w:pPr>
      <w:r w:rsidRPr="00183AE2">
        <w:rPr>
          <w:rFonts w:ascii="Times New Roman" w:hAnsi="Times New Roman"/>
        </w:rPr>
        <w:t>“The meaning of Mishkan, the dwelling place (so to speak) of HaShem, is clearly expressed in the verse: “And so shall he (the Kohen Gadol) do to the Tent of Meeting which dwells with them in the midst of their defilement”.</w:t>
      </w:r>
      <w:r w:rsidRPr="00183AE2">
        <w:rPr>
          <w:rFonts w:ascii="Times New Roman" w:hAnsi="Times New Roman"/>
          <w:vertAlign w:val="superscript"/>
        </w:rPr>
        <w:footnoteReference w:id="75"/>
      </w:r>
      <w:r w:rsidRPr="00183AE2">
        <w:rPr>
          <w:rFonts w:ascii="Times New Roman" w:hAnsi="Times New Roman"/>
        </w:rPr>
        <w:t xml:space="preserve"> HaShem rests His presence amongst us even in the midst of our defilement because He knows that we have the ability to raise and extricate ourselves from defilement. How? Through the Torah. The Tent of Meeting is so called because it is the meeting place of HaShem and Israel, the place where Torah is transmitted. In parashat Tetzaveh, the Tent of Meeting is described as the place, “Where I shall meet with you [plural, i.e. Israel], where I will speak to you [singular, i.e. Moshe]”.</w:t>
      </w:r>
      <w:r w:rsidRPr="00183AE2">
        <w:rPr>
          <w:rFonts w:ascii="Times New Roman" w:hAnsi="Times New Roman"/>
          <w:vertAlign w:val="superscript"/>
        </w:rPr>
        <w:footnoteReference w:id="76"/>
      </w:r>
      <w:r w:rsidRPr="00183AE2">
        <w:rPr>
          <w:rFonts w:ascii="Times New Roman" w:hAnsi="Times New Roman"/>
        </w:rPr>
        <w:t xml:space="preserve"> “To speak to you” means to transmit Torah, and Torah learning creates a closeness between us and HaShem, a sense of joy and satisfaction. “The commands of HaShem are straightforward and rejoice the heart”.</w:t>
      </w:r>
      <w:r w:rsidRPr="00183AE2">
        <w:rPr>
          <w:rFonts w:ascii="Times New Roman" w:hAnsi="Times New Roman"/>
          <w:vertAlign w:val="superscript"/>
        </w:rPr>
        <w:footnoteReference w:id="77"/>
      </w:r>
      <w:r w:rsidRPr="00183AE2">
        <w:rPr>
          <w:rFonts w:ascii="Times New Roman" w:hAnsi="Times New Roman"/>
        </w:rPr>
        <w:t xml:space="preserve">  All this is included in the term </w:t>
      </w:r>
      <w:r w:rsidRPr="00183AE2">
        <w:rPr>
          <w:rFonts w:ascii="Times New Roman" w:hAnsi="Times New Roman"/>
          <w:i/>
        </w:rPr>
        <w:t>Mishkan</w:t>
      </w:r>
      <w:r w:rsidRPr="00183AE2">
        <w:rPr>
          <w:rFonts w:ascii="Times New Roman" w:hAnsi="Times New Roman"/>
        </w:rPr>
        <w:t>.”</w:t>
      </w:r>
    </w:p>
    <w:p w:rsidR="00183AE2" w:rsidRPr="00183AE2" w:rsidRDefault="00183AE2" w:rsidP="00001A56">
      <w:pPr>
        <w:keepNext/>
        <w:widowControl w:val="0"/>
        <w:spacing w:after="0" w:line="240" w:lineRule="auto"/>
        <w:jc w:val="both"/>
        <w:rPr>
          <w:rFonts w:ascii="Times New Roman" w:hAnsi="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rPr>
        <w:t>“</w:t>
      </w:r>
      <w:r w:rsidRPr="00183AE2">
        <w:rPr>
          <w:rFonts w:ascii="Times New Roman" w:hAnsi="Times New Roman"/>
          <w:i/>
        </w:rPr>
        <w:t>Mikdash</w:t>
      </w:r>
      <w:r w:rsidRPr="00183AE2">
        <w:rPr>
          <w:rFonts w:ascii="Times New Roman" w:hAnsi="Times New Roman"/>
        </w:rPr>
        <w:t>, on the other hand, means a place of holiness. Holiness means transcendence. We feel the absolute gulf which separates the Creator from His creatures. Our response must be service, offerings,</w:t>
      </w:r>
      <w:r w:rsidRPr="00183AE2">
        <w:rPr>
          <w:rFonts w:ascii="Times New Roman" w:hAnsi="Times New Roman"/>
          <w:sz w:val="24"/>
        </w:rPr>
        <w:t xml:space="preserve"> </w:t>
      </w:r>
      <w:r w:rsidRPr="00183AE2">
        <w:rPr>
          <w:rFonts w:ascii="Times New Roman" w:hAnsi="Times New Roman"/>
        </w:rPr>
        <w:t>and prayer, by which</w:t>
      </w:r>
      <w:r w:rsidRPr="00183AE2">
        <w:rPr>
          <w:rFonts w:ascii="Times New Roman" w:hAnsi="Times New Roman"/>
          <w:sz w:val="24"/>
        </w:rPr>
        <w:t xml:space="preserve"> </w:t>
      </w:r>
      <w:r w:rsidRPr="00183AE2">
        <w:rPr>
          <w:rFonts w:ascii="Times New Roman" w:hAnsi="Times New Roman"/>
        </w:rPr>
        <w:t>we</w:t>
      </w:r>
      <w:r w:rsidRPr="00183AE2">
        <w:rPr>
          <w:rFonts w:ascii="Times New Roman" w:hAnsi="Times New Roman"/>
          <w:sz w:val="24"/>
        </w:rPr>
        <w:t xml:space="preserve"> </w:t>
      </w:r>
      <w:r w:rsidRPr="00183AE2">
        <w:rPr>
          <w:rFonts w:ascii="Times New Roman" w:hAnsi="Times New Roman" w:cs="Times New Roman"/>
        </w:rPr>
        <w:t xml:space="preserve">recognize our lowliness before the grandeur of the Almighty. </w:t>
      </w:r>
      <w:r w:rsidRPr="00183AE2">
        <w:rPr>
          <w:rFonts w:ascii="Times New Roman" w:hAnsi="Times New Roman" w:cs="Times New Roman"/>
          <w:i/>
        </w:rPr>
        <w:t>My house shall be called a house of prayer for all nations</w:t>
      </w:r>
      <w:r w:rsidRPr="00183AE2">
        <w:rPr>
          <w:rFonts w:ascii="Times New Roman" w:hAnsi="Times New Roman" w:cs="Times New Roman"/>
        </w:rPr>
        <w:t>.”</w:t>
      </w:r>
      <w:r w:rsidRPr="00183AE2">
        <w:rPr>
          <w:rFonts w:ascii="Times New Roman" w:hAnsi="Times New Roman" w:cs="Times New Roman"/>
          <w:vertAlign w:val="superscript"/>
        </w:rPr>
        <w:footnoteReference w:id="78"/>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“But nevertheless, we find that </w:t>
      </w:r>
      <w:r w:rsidRPr="00183AE2">
        <w:rPr>
          <w:rFonts w:ascii="Times New Roman" w:hAnsi="Times New Roman" w:cs="Times New Roman"/>
          <w:i/>
        </w:rPr>
        <w:t>Mishkan</w:t>
      </w:r>
      <w:r w:rsidRPr="00183AE2">
        <w:rPr>
          <w:rFonts w:ascii="Times New Roman" w:hAnsi="Times New Roman" w:cs="Times New Roman"/>
        </w:rPr>
        <w:t xml:space="preserve"> is sometimes called </w:t>
      </w:r>
      <w:r w:rsidRPr="00183AE2">
        <w:rPr>
          <w:rFonts w:ascii="Times New Roman" w:hAnsi="Times New Roman" w:cs="Times New Roman"/>
          <w:i/>
        </w:rPr>
        <w:t>mikdash</w:t>
      </w:r>
      <w:r w:rsidRPr="00183AE2">
        <w:rPr>
          <w:rFonts w:ascii="Times New Roman" w:hAnsi="Times New Roman" w:cs="Times New Roman"/>
        </w:rPr>
        <w:t xml:space="preserve"> and </w:t>
      </w:r>
      <w:r w:rsidRPr="00183AE2">
        <w:rPr>
          <w:rFonts w:ascii="Times New Roman" w:hAnsi="Times New Roman" w:cs="Times New Roman"/>
          <w:i/>
        </w:rPr>
        <w:t>mikdash</w:t>
      </w:r>
      <w:r w:rsidRPr="00183AE2">
        <w:rPr>
          <w:rFonts w:ascii="Times New Roman" w:hAnsi="Times New Roman" w:cs="Times New Roman"/>
        </w:rPr>
        <w:t xml:space="preserve"> is sometimes called </w:t>
      </w:r>
      <w:r w:rsidRPr="00183AE2">
        <w:rPr>
          <w:rFonts w:ascii="Times New Roman" w:hAnsi="Times New Roman" w:cs="Times New Roman"/>
          <w:i/>
        </w:rPr>
        <w:t>Mishkan</w:t>
      </w:r>
      <w:r w:rsidRPr="00183AE2">
        <w:rPr>
          <w:rFonts w:ascii="Times New Roman" w:hAnsi="Times New Roman" w:cs="Times New Roman"/>
        </w:rPr>
        <w:t>.</w:t>
      </w:r>
      <w:r w:rsidRPr="00183AE2">
        <w:rPr>
          <w:rFonts w:ascii="Times New Roman" w:hAnsi="Times New Roman" w:cs="Times New Roman"/>
          <w:vertAlign w:val="superscript"/>
        </w:rPr>
        <w:footnoteReference w:id="79"/>
      </w:r>
      <w:r w:rsidRPr="00183AE2">
        <w:rPr>
          <w:rFonts w:ascii="Times New Roman" w:hAnsi="Times New Roman" w:cs="Times New Roman"/>
        </w:rPr>
        <w:t xml:space="preserve">  How they are called reflects what they are in reality, for their meaning and existence are really one. If </w:t>
      </w:r>
      <w:r w:rsidRPr="00183AE2">
        <w:rPr>
          <w:rFonts w:ascii="Times New Roman" w:hAnsi="Times New Roman" w:cs="Times New Roman"/>
          <w:i/>
        </w:rPr>
        <w:t>Mishkan</w:t>
      </w:r>
      <w:r w:rsidRPr="00183AE2">
        <w:rPr>
          <w:rFonts w:ascii="Times New Roman" w:hAnsi="Times New Roman" w:cs="Times New Roman"/>
        </w:rPr>
        <w:t xml:space="preserve"> represents the joy in the presence of HaShem, and </w:t>
      </w:r>
      <w:r w:rsidRPr="00183AE2">
        <w:rPr>
          <w:rFonts w:ascii="Times New Roman" w:hAnsi="Times New Roman" w:cs="Times New Roman"/>
          <w:i/>
        </w:rPr>
        <w:t>mikdash</w:t>
      </w:r>
      <w:r w:rsidRPr="00183AE2">
        <w:rPr>
          <w:rFonts w:ascii="Times New Roman" w:hAnsi="Times New Roman" w:cs="Times New Roman"/>
        </w:rPr>
        <w:t xml:space="preserve"> represents the awe one feels in the transcendence of HaShem, then together they form one whole. We have to “rejoice in trembling”.</w:t>
      </w:r>
      <w:r w:rsidRPr="00183AE2">
        <w:rPr>
          <w:rFonts w:ascii="Times New Roman" w:hAnsi="Times New Roman" w:cs="Times New Roman"/>
          <w:vertAlign w:val="superscript"/>
        </w:rPr>
        <w:footnoteReference w:id="80"/>
      </w:r>
      <w:r w:rsidRPr="00183AE2">
        <w:rPr>
          <w:rFonts w:ascii="Times New Roman" w:hAnsi="Times New Roman" w:cs="Times New Roman"/>
        </w:rPr>
        <w:t xml:space="preserve"> And the Rabbis say: ‘I experience fear in the midst of my joy and joy in the midst of my fear’.”</w:t>
      </w:r>
      <w:r w:rsidRPr="00183AE2">
        <w:rPr>
          <w:rFonts w:ascii="Times New Roman" w:hAnsi="Times New Roman" w:cs="Times New Roman"/>
          <w:vertAlign w:val="superscript"/>
        </w:rPr>
        <w:footnoteReference w:id="81"/>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Go and stand before a mirror. What do you see? A head, two eyes, a nose and a mouth. Look down and you will see a neck which leads to the internal areas of the heart, </w:t>
      </w:r>
      <w:r w:rsidRPr="00183AE2">
        <w:rPr>
          <w:rFonts w:ascii="Times New Roman" w:hAnsi="Times New Roman" w:cs="Times New Roman"/>
          <w:bCs/>
          <w:color w:val="000000"/>
        </w:rPr>
        <w:t>stomach</w:t>
      </w:r>
      <w:r w:rsidRPr="00183AE2">
        <w:rPr>
          <w:rFonts w:ascii="Times New Roman" w:hAnsi="Times New Roman" w:cs="Times New Roman"/>
        </w:rPr>
        <w:t>, etc.</w:t>
      </w: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br/>
        <w:t>You are looking at a human being. But if you look closer you will see one of the most profound creations in HaShem’s world, a miniature Beit HaMikdash, a miniature Temple, and a miniature world!</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The Or Hachayim asks why the Torah states “and you shall make a </w:t>
      </w:r>
      <w:r w:rsidRPr="00183AE2">
        <w:rPr>
          <w:rFonts w:ascii="Times New Roman" w:hAnsi="Times New Roman" w:cs="Times New Roman"/>
          <w:bCs/>
          <w:color w:val="000000"/>
        </w:rPr>
        <w:t>mikdash</w:t>
      </w:r>
      <w:r w:rsidRPr="00183AE2">
        <w:rPr>
          <w:rFonts w:ascii="Times New Roman" w:hAnsi="Times New Roman" w:cs="Times New Roman"/>
        </w:rPr>
        <w:t xml:space="preserve"> (Sanctuary) for me”, and then in the next verse it says “the form of the Tabernacle…so shall you do”. Are we talking about the </w:t>
      </w:r>
      <w:r w:rsidRPr="00183AE2">
        <w:rPr>
          <w:rFonts w:ascii="Times New Roman" w:hAnsi="Times New Roman" w:cs="Times New Roman"/>
          <w:bCs/>
          <w:color w:val="000000"/>
        </w:rPr>
        <w:t>mikdash</w:t>
      </w:r>
      <w:r w:rsidRPr="00183AE2">
        <w:rPr>
          <w:rFonts w:ascii="Times New Roman" w:hAnsi="Times New Roman" w:cs="Times New Roman"/>
        </w:rPr>
        <w:t xml:space="preserve"> (Sanctuary) or the Mishkan</w:t>
      </w:r>
      <w:r w:rsidRPr="00183AE2">
        <w:rPr>
          <w:rFonts w:ascii="Times New Roman" w:hAnsi="Times New Roman" w:cs="Times New Roman"/>
          <w:vertAlign w:val="superscript"/>
        </w:rPr>
        <w:footnoteReference w:id="82"/>
      </w:r>
      <w:r w:rsidRPr="00183AE2">
        <w:rPr>
          <w:rFonts w:ascii="Times New Roman" w:hAnsi="Times New Roman" w:cs="Times New Roman"/>
        </w:rPr>
        <w:t xml:space="preserve"> (Tabernacle)? The Or Hachayim writes that the commandment to make a </w:t>
      </w:r>
      <w:r w:rsidRPr="00183AE2">
        <w:rPr>
          <w:rFonts w:ascii="Times New Roman" w:hAnsi="Times New Roman" w:cs="Times New Roman"/>
          <w:bCs/>
          <w:color w:val="000000"/>
        </w:rPr>
        <w:t>Mikdash</w:t>
      </w:r>
      <w:r w:rsidRPr="00183AE2">
        <w:rPr>
          <w:rFonts w:ascii="Times New Roman" w:hAnsi="Times New Roman" w:cs="Times New Roman"/>
        </w:rPr>
        <w:t xml:space="preserve"> for HaShem is not only referring to the time when Bne Israel were in the desert, but includes all of Jewish history from the time that we were in the desert to the time that we entered eretz Israel. He writes that when the Jewish people are in eretz Israel, and even in a time of Galut (exile), the mitzva to build the </w:t>
      </w:r>
      <w:r w:rsidRPr="00183AE2">
        <w:rPr>
          <w:rFonts w:ascii="Times New Roman" w:hAnsi="Times New Roman" w:cs="Times New Roman"/>
          <w:bCs/>
          <w:color w:val="000000"/>
        </w:rPr>
        <w:t>mikdash</w:t>
      </w:r>
      <w:r w:rsidRPr="00183AE2">
        <w:rPr>
          <w:rFonts w:ascii="Times New Roman" w:hAnsi="Times New Roman" w:cs="Times New Roman"/>
        </w:rPr>
        <w:t xml:space="preserve"> still applies.</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The Malbim answers this question, in his work entitled </w:t>
      </w:r>
      <w:r w:rsidRPr="00183AE2">
        <w:rPr>
          <w:rFonts w:ascii="Times New Roman" w:hAnsi="Times New Roman" w:cs="Times New Roman"/>
          <w:i/>
        </w:rPr>
        <w:t>Remazey HaMishkan</w:t>
      </w:r>
      <w:r w:rsidRPr="00183AE2">
        <w:rPr>
          <w:rFonts w:ascii="Times New Roman" w:hAnsi="Times New Roman" w:cs="Times New Roman"/>
        </w:rPr>
        <w:t xml:space="preserve"> (Illusions of the Sanctuary), he explains that we each have to build </w:t>
      </w:r>
      <w:r w:rsidRPr="007115E0">
        <w:rPr>
          <w:rFonts w:ascii="Times New Roman" w:hAnsi="Times New Roman" w:cs="Times New Roman"/>
          <w:b/>
          <w:i/>
          <w:highlight w:val="yellow"/>
        </w:rPr>
        <w:t>inside of ourselves</w:t>
      </w:r>
      <w:r w:rsidRPr="00183AE2">
        <w:rPr>
          <w:rFonts w:ascii="Times New Roman" w:hAnsi="Times New Roman" w:cs="Times New Roman"/>
        </w:rPr>
        <w:t xml:space="preserve"> a </w:t>
      </w:r>
      <w:r w:rsidRPr="00183AE2">
        <w:rPr>
          <w:rFonts w:ascii="Times New Roman" w:hAnsi="Times New Roman" w:cs="Times New Roman"/>
          <w:bCs/>
          <w:color w:val="000000"/>
        </w:rPr>
        <w:t>mikdash</w:t>
      </w:r>
      <w:r w:rsidRPr="00183AE2">
        <w:rPr>
          <w:rFonts w:ascii="Times New Roman" w:hAnsi="Times New Roman" w:cs="Times New Roman"/>
        </w:rPr>
        <w:t xml:space="preserve">, that </w:t>
      </w:r>
      <w:r w:rsidRPr="00183AE2">
        <w:rPr>
          <w:rFonts w:ascii="Times New Roman" w:hAnsi="Times New Roman" w:cs="Times New Roman"/>
          <w:b/>
          <w:i/>
          <w:iCs/>
        </w:rPr>
        <w:t>each one of us must provide a residence for HaShem’s presence</w:t>
      </w:r>
      <w:r w:rsidRPr="00183AE2">
        <w:rPr>
          <w:rFonts w:ascii="Times New Roman" w:hAnsi="Times New Roman" w:cs="Times New Roman"/>
        </w:rPr>
        <w: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Rabbi Chaim of Volozhin, the renowned student of the Gaon of Vilna, said that the commandment to construct a Tabernacle is primarily a personal commandment; every Jew is “a living tabernacle in miniature.” HaShem rests the Shechinah, His Divine Presence, primarily in the human heart.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ind w:left="288" w:right="288"/>
        <w:jc w:val="both"/>
        <w:rPr>
          <w:rFonts w:ascii="Times New Roman" w:hAnsi="Times New Roman" w:cs="Times New Roman"/>
        </w:rPr>
      </w:pPr>
      <w:r w:rsidRPr="00183AE2">
        <w:rPr>
          <w:rFonts w:ascii="Times New Roman" w:hAnsi="Times New Roman" w:cs="Times New Roman"/>
        </w:rPr>
        <w:t xml:space="preserve">Sefer Charedim teaches us that </w:t>
      </w:r>
      <w:r w:rsidRPr="00183AE2">
        <w:rPr>
          <w:rFonts w:ascii="Times New Roman" w:hAnsi="Times New Roman" w:cs="Times New Roman"/>
          <w:i/>
        </w:rPr>
        <w:t>you</w:t>
      </w:r>
      <w:r w:rsidRPr="00183AE2">
        <w:rPr>
          <w:rFonts w:ascii="Times New Roman" w:hAnsi="Times New Roman" w:cs="Times New Roman"/>
        </w:rPr>
        <w:t xml:space="preserve"> are a Temple for the presence of the Holy King! As such, it is </w:t>
      </w:r>
      <w:r w:rsidRPr="00183AE2">
        <w:rPr>
          <w:rFonts w:ascii="Times New Roman" w:hAnsi="Times New Roman" w:cs="Times New Roman"/>
        </w:rPr>
        <w:lastRenderedPageBreak/>
        <w:t>extremely important that you sanctify your heart and your soul, as well as all 248 limbs (bones</w:t>
      </w:r>
      <w:r w:rsidRPr="00183AE2">
        <w:rPr>
          <w:rFonts w:ascii="Times New Roman" w:hAnsi="Times New Roman" w:cs="Times New Roman"/>
          <w:vertAlign w:val="superscript"/>
        </w:rPr>
        <w:footnoteReference w:id="83"/>
      </w:r>
      <w:r w:rsidRPr="00183AE2">
        <w:rPr>
          <w:rFonts w:ascii="Times New Roman" w:hAnsi="Times New Roman" w:cs="Times New Roman"/>
        </w:rPr>
        <w:t>) of your body.</w:t>
      </w:r>
      <w:r w:rsidRPr="00183AE2">
        <w:rPr>
          <w:rFonts w:ascii="Times New Roman" w:hAnsi="Times New Roman" w:cs="Times New Roman"/>
          <w:vertAlign w:val="superscript"/>
        </w:rPr>
        <w:footnoteReference w:id="84"/>
      </w:r>
      <w:r w:rsidRPr="00183AE2">
        <w:rPr>
          <w:rFonts w:ascii="Times New Roman" w:hAnsi="Times New Roman" w:cs="Times New Roman"/>
        </w:rPr>
        <w:t xml:space="preserve"> It is written, “The Holy One is in your midst [be’kir’becha]”,</w:t>
      </w:r>
      <w:r w:rsidRPr="00183AE2">
        <w:rPr>
          <w:rFonts w:ascii="Times New Roman" w:hAnsi="Times New Roman" w:cs="Times New Roman"/>
          <w:vertAlign w:val="superscript"/>
        </w:rPr>
        <w:footnoteReference w:id="85"/>
      </w:r>
      <w:r w:rsidRPr="00183AE2">
        <w:rPr>
          <w:rFonts w:ascii="Times New Roman" w:hAnsi="Times New Roman" w:cs="Times New Roman"/>
        </w:rPr>
        <w:t xml:space="preserve"> and “They [the people] are HaShem’s Temple”,</w:t>
      </w:r>
      <w:r w:rsidRPr="00183AE2">
        <w:rPr>
          <w:rFonts w:ascii="Times New Roman" w:hAnsi="Times New Roman" w:cs="Times New Roman"/>
          <w:vertAlign w:val="superscript"/>
        </w:rPr>
        <w:footnoteReference w:id="86"/>
      </w:r>
      <w:r w:rsidRPr="00183AE2">
        <w:rPr>
          <w:rFonts w:ascii="Times New Roman" w:hAnsi="Times New Roman" w:cs="Times New Roman"/>
        </w:rPr>
        <w:t xml:space="preserve"> and “Be holy, for I, HaShem, am holy”,</w:t>
      </w:r>
      <w:r w:rsidRPr="00183AE2">
        <w:rPr>
          <w:rFonts w:ascii="Times New Roman" w:hAnsi="Times New Roman" w:cs="Times New Roman"/>
          <w:vertAlign w:val="superscript"/>
        </w:rPr>
        <w:footnoteReference w:id="87"/>
      </w:r>
      <w:r w:rsidRPr="00183AE2">
        <w:rPr>
          <w:rFonts w:ascii="Times New Roman" w:hAnsi="Times New Roman" w:cs="Times New Roman"/>
        </w:rPr>
        <w:t xml:space="preserve"> and “I will place My </w:t>
      </w:r>
      <w:r w:rsidRPr="00183AE2">
        <w:rPr>
          <w:rFonts w:ascii="Times New Roman" w:hAnsi="Times New Roman" w:cs="Times New Roman"/>
          <w:bCs/>
          <w:color w:val="000000"/>
        </w:rPr>
        <w:t>Mishkan</w:t>
      </w:r>
      <w:r w:rsidRPr="00183AE2">
        <w:rPr>
          <w:rFonts w:ascii="Times New Roman" w:hAnsi="Times New Roman" w:cs="Times New Roman"/>
        </w:rPr>
        <w:t xml:space="preserve"> [Tabernacle] in your midst [be’tochechem]”.</w:t>
      </w:r>
      <w:r w:rsidRPr="00183AE2">
        <w:rPr>
          <w:rFonts w:ascii="Times New Roman" w:hAnsi="Times New Roman" w:cs="Times New Roman"/>
          <w:vertAlign w:val="superscript"/>
        </w:rPr>
        <w:footnoteReference w:id="88"/>
      </w:r>
      <w:r w:rsidRPr="00183AE2">
        <w:rPr>
          <w:rFonts w:ascii="Times New Roman" w:hAnsi="Times New Roman" w:cs="Times New Roman"/>
        </w:rPr>
        <w:t xml:space="preserve"> </w:t>
      </w:r>
      <w:r w:rsidRPr="007115E0">
        <w:rPr>
          <w:rFonts w:ascii="Times New Roman" w:hAnsi="Times New Roman" w:cs="Times New Roman"/>
          <w:b/>
          <w:highlight w:val="yellow"/>
        </w:rPr>
        <w:t>HaShem means what He says:</w:t>
      </w:r>
      <w:r w:rsidRPr="00183AE2">
        <w:rPr>
          <w:rFonts w:ascii="Times New Roman" w:hAnsi="Times New Roman" w:cs="Times New Roman"/>
          <w:highlight w:val="yellow"/>
        </w:rPr>
        <w:t xml:space="preserve"> “</w:t>
      </w:r>
      <w:r w:rsidRPr="00183AE2">
        <w:rPr>
          <w:rFonts w:ascii="Times New Roman" w:hAnsi="Times New Roman" w:cs="Times New Roman"/>
          <w:b/>
          <w:highlight w:val="yellow"/>
        </w:rPr>
        <w:t>I dwell in you!</w:t>
      </w:r>
      <w:r w:rsidRPr="00183AE2">
        <w:rPr>
          <w:rFonts w:ascii="Times New Roman" w:hAnsi="Times New Roman" w:cs="Times New Roman"/>
        </w:rPr>
        <w:t>”</w:t>
      </w:r>
      <w:r w:rsidRPr="00183AE2">
        <w:rPr>
          <w:rFonts w:ascii="Times New Roman" w:hAnsi="Times New Roman" w:cs="Times New Roman"/>
          <w:vertAlign w:val="superscript"/>
        </w:rPr>
        <w:footnoteReference w:id="89"/>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Rabbi Chaim explains: The Zohar compares every Jew to the Temple (i.e. the permanent Tabernacle). Just like the center of the Temple is the Holy of Holies, the center of the human being is his heart. His head is above him, his feet are beneath him, so the heart which is at the midpoint of his trunk, is the actual center of his being. Just as the holiness that is the source of all that is good in the world emanates from the Holy of Holies, the life force of the human emanates from the heart.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In his commentary on </w:t>
      </w:r>
      <w:r w:rsidRPr="00183AE2">
        <w:rPr>
          <w:rFonts w:ascii="Times New Roman" w:hAnsi="Times New Roman" w:cs="Times New Roman"/>
          <w:iCs/>
        </w:rPr>
        <w:t>Chumash</w:t>
      </w:r>
      <w:r w:rsidRPr="00183AE2">
        <w:rPr>
          <w:rFonts w:ascii="Times New Roman" w:hAnsi="Times New Roman" w:cs="Times New Roman"/>
        </w:rPr>
        <w:t xml:space="preserve">, the </w:t>
      </w:r>
      <w:r w:rsidRPr="00183AE2">
        <w:rPr>
          <w:rFonts w:ascii="Times New Roman" w:hAnsi="Times New Roman" w:cs="Times New Roman"/>
          <w:i/>
          <w:iCs/>
        </w:rPr>
        <w:t>Malbim</w:t>
      </w:r>
      <w:r w:rsidRPr="00183AE2">
        <w:rPr>
          <w:rFonts w:ascii="Times New Roman" w:hAnsi="Times New Roman" w:cs="Times New Roman"/>
        </w:rPr>
        <w:t xml:space="preserve"> explains that the </w:t>
      </w:r>
      <w:r w:rsidRPr="00183AE2">
        <w:rPr>
          <w:rFonts w:ascii="Times New Roman" w:hAnsi="Times New Roman" w:cs="Times New Roman"/>
          <w:iCs/>
        </w:rPr>
        <w:t>Beit</w:t>
      </w:r>
      <w:r w:rsidRPr="00183AE2">
        <w:rPr>
          <w:rFonts w:ascii="Times New Roman" w:hAnsi="Times New Roman" w:cs="Times New Roman"/>
          <w:i/>
          <w:iCs/>
        </w:rPr>
        <w:t xml:space="preserve"> </w:t>
      </w:r>
      <w:r w:rsidRPr="00183AE2">
        <w:rPr>
          <w:rFonts w:ascii="Times New Roman" w:hAnsi="Times New Roman" w:cs="Times New Roman"/>
          <w:bCs/>
          <w:iCs/>
        </w:rPr>
        <w:t>HaMikdash</w:t>
      </w:r>
      <w:r w:rsidRPr="00183AE2">
        <w:rPr>
          <w:rFonts w:ascii="Times New Roman" w:hAnsi="Times New Roman" w:cs="Times New Roman"/>
        </w:rPr>
        <w:t xml:space="preserve"> is a macrocosm of the </w:t>
      </w:r>
      <w:r w:rsidRPr="00183AE2">
        <w:rPr>
          <w:rFonts w:ascii="Times New Roman" w:hAnsi="Times New Roman" w:cs="Times New Roman"/>
          <w:bCs/>
          <w:color w:val="000000"/>
        </w:rPr>
        <w:t>human</w:t>
      </w:r>
      <w:r w:rsidRPr="00183AE2">
        <w:rPr>
          <w:rFonts w:ascii="Times New Roman" w:hAnsi="Times New Roman" w:cs="Times New Roman"/>
          <w:b/>
          <w:bCs/>
          <w:color w:val="000000"/>
        </w:rPr>
        <w:t xml:space="preserve"> </w:t>
      </w:r>
      <w:r w:rsidRPr="00183AE2">
        <w:rPr>
          <w:rFonts w:ascii="Times New Roman" w:hAnsi="Times New Roman" w:cs="Times New Roman"/>
          <w:bCs/>
          <w:color w:val="000000"/>
        </w:rPr>
        <w:t>body</w:t>
      </w:r>
      <w:r w:rsidRPr="00183AE2">
        <w:rPr>
          <w:rFonts w:ascii="Times New Roman" w:hAnsi="Times New Roman" w:cs="Times New Roman"/>
        </w:rPr>
        <w:t xml:space="preserve">: If you look at a plan of the </w:t>
      </w:r>
      <w:r w:rsidRPr="00183AE2">
        <w:rPr>
          <w:rFonts w:ascii="Times New Roman" w:hAnsi="Times New Roman" w:cs="Times New Roman"/>
          <w:iCs/>
        </w:rPr>
        <w:t>Heichel</w:t>
      </w:r>
      <w:r w:rsidRPr="00183AE2">
        <w:rPr>
          <w:rFonts w:ascii="Times New Roman" w:hAnsi="Times New Roman" w:cs="Times New Roman"/>
        </w:rPr>
        <w:t xml:space="preserve"> (Sanctuary) in the </w:t>
      </w:r>
      <w:r w:rsidRPr="00183AE2">
        <w:rPr>
          <w:rFonts w:ascii="Times New Roman" w:hAnsi="Times New Roman" w:cs="Times New Roman"/>
          <w:iCs/>
        </w:rPr>
        <w:t>Beit</w:t>
      </w:r>
      <w:r w:rsidRPr="00183AE2">
        <w:rPr>
          <w:rFonts w:ascii="Times New Roman" w:hAnsi="Times New Roman" w:cs="Times New Roman"/>
          <w:i/>
          <w:iCs/>
        </w:rPr>
        <w:t xml:space="preserve"> </w:t>
      </w:r>
      <w:r w:rsidRPr="00183AE2">
        <w:rPr>
          <w:rFonts w:ascii="Times New Roman" w:hAnsi="Times New Roman" w:cs="Times New Roman"/>
          <w:bCs/>
          <w:iCs/>
          <w:color w:val="000000"/>
        </w:rPr>
        <w:t>HaMikdash</w:t>
      </w:r>
      <w:r w:rsidRPr="00183AE2">
        <w:rPr>
          <w:rFonts w:ascii="Times New Roman" w:hAnsi="Times New Roman" w:cs="Times New Roman"/>
        </w:rPr>
        <w:t xml:space="preserve">, you will notice that the placement of the various vessels, the altar, the table, and the Menorah all corresponds to the location of the vital organs in the </w:t>
      </w:r>
      <w:r w:rsidRPr="00183AE2">
        <w:rPr>
          <w:rFonts w:ascii="Times New Roman" w:hAnsi="Times New Roman" w:cs="Times New Roman"/>
          <w:bCs/>
          <w:color w:val="000000"/>
        </w:rPr>
        <w:t>human</w:t>
      </w:r>
      <w:r w:rsidRPr="00183AE2">
        <w:rPr>
          <w:rFonts w:ascii="Times New Roman" w:hAnsi="Times New Roman" w:cs="Times New Roman"/>
          <w:b/>
          <w:bCs/>
          <w:color w:val="000000"/>
        </w:rPr>
        <w:t xml:space="preserve"> </w:t>
      </w:r>
      <w:r w:rsidRPr="00183AE2">
        <w:rPr>
          <w:rFonts w:ascii="Times New Roman" w:hAnsi="Times New Roman" w:cs="Times New Roman"/>
          <w:bCs/>
          <w:color w:val="000000"/>
        </w:rPr>
        <w:t>body</w:t>
      </w:r>
      <w:r w:rsidRPr="00183AE2">
        <w:rPr>
          <w:rFonts w:ascii="Times New Roman" w:hAnsi="Times New Roman" w:cs="Times New Roman"/>
        </w:rPr>
        <w:t xml:space="preserve">. In other words, each of the Temple’s vessels represents a human organ. </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bCs/>
        </w:rPr>
      </w:pPr>
      <w:r w:rsidRPr="00183AE2">
        <w:rPr>
          <w:rFonts w:ascii="Times New Roman" w:hAnsi="Times New Roman" w:cs="Times New Roman"/>
          <w:bCs/>
        </w:rPr>
        <w:t xml:space="preserve">The Zohar and the Midrash Ne’elam both state that the 613 parts of the Mishkan directly correlate to the 613 parts of the human body. </w:t>
      </w:r>
    </w:p>
    <w:p w:rsidR="00183AE2" w:rsidRPr="00183AE2" w:rsidRDefault="00183AE2" w:rsidP="00001A56">
      <w:pPr>
        <w:keepNext/>
        <w:widowControl w:val="0"/>
        <w:spacing w:after="0" w:line="240" w:lineRule="auto"/>
        <w:jc w:val="both"/>
        <w:rPr>
          <w:rFonts w:ascii="Times New Roman" w:hAnsi="Times New Roman" w:cs="Times New Roman"/>
          <w:bCs/>
        </w:rPr>
      </w:pPr>
    </w:p>
    <w:p w:rsidR="00183AE2" w:rsidRDefault="00183AE2" w:rsidP="00001A56">
      <w:pPr>
        <w:keepNext/>
        <w:widowControl w:val="0"/>
        <w:spacing w:after="0" w:line="240" w:lineRule="auto"/>
        <w:jc w:val="both"/>
        <w:rPr>
          <w:rFonts w:ascii="Times New Roman" w:hAnsi="Times New Roman" w:cs="Times New Roman"/>
          <w:bCs/>
        </w:rPr>
      </w:pPr>
      <w:r w:rsidRPr="00183AE2">
        <w:rPr>
          <w:rFonts w:ascii="Times New Roman" w:hAnsi="Times New Roman" w:cs="Times New Roman"/>
          <w:bCs/>
        </w:rPr>
        <w:t xml:space="preserve">Thus we have </w:t>
      </w:r>
      <w:r w:rsidRPr="00183AE2">
        <w:rPr>
          <w:rFonts w:ascii="Times New Roman" w:hAnsi="Times New Roman" w:cs="Times New Roman"/>
        </w:rPr>
        <w:t>in our tradition</w:t>
      </w:r>
      <w:r w:rsidRPr="00183AE2">
        <w:rPr>
          <w:rFonts w:ascii="Times New Roman" w:hAnsi="Times New Roman" w:cs="Times New Roman"/>
          <w:bCs/>
        </w:rPr>
        <w:t xml:space="preserve">:  </w:t>
      </w:r>
    </w:p>
    <w:p w:rsidR="00183AE2" w:rsidRPr="00183AE2" w:rsidRDefault="00183AE2" w:rsidP="00001A56">
      <w:pPr>
        <w:keepNext/>
        <w:widowControl w:val="0"/>
        <w:spacing w:after="0" w:line="240" w:lineRule="auto"/>
        <w:jc w:val="both"/>
        <w:rPr>
          <w:rFonts w:ascii="Times New Roman" w:hAnsi="Times New Roman" w:cs="Times New Roman"/>
          <w:bCs/>
        </w:rPr>
      </w:pPr>
    </w:p>
    <w:p w:rsidR="00183AE2" w:rsidRPr="00183AE2" w:rsidRDefault="00183AE2" w:rsidP="00001A56">
      <w:pPr>
        <w:keepNext/>
        <w:widowControl w:val="0"/>
        <w:spacing w:after="0" w:line="240" w:lineRule="auto"/>
        <w:jc w:val="center"/>
        <w:rPr>
          <w:rFonts w:ascii="Times New Roman" w:hAnsi="Times New Roman" w:cs="Times New Roman"/>
        </w:rPr>
      </w:pPr>
      <w:r w:rsidRPr="00183AE2">
        <w:rPr>
          <w:rFonts w:ascii="Times New Roman" w:hAnsi="Times New Roman" w:cs="Times New Roman"/>
          <w:b/>
          <w:bCs/>
          <w:color w:val="000000"/>
        </w:rPr>
        <w:t>613</w:t>
      </w:r>
      <w:r w:rsidRPr="00183AE2">
        <w:rPr>
          <w:rFonts w:ascii="Times New Roman" w:hAnsi="Times New Roman" w:cs="Times New Roman"/>
          <w:color w:val="000000"/>
        </w:rPr>
        <w:t xml:space="preserve"> Mitzvot</w:t>
      </w:r>
      <w:r w:rsidRPr="00183AE2">
        <w:rPr>
          <w:rFonts w:ascii="Times New Roman" w:hAnsi="Times New Roman" w:cs="Times New Roman"/>
        </w:rPr>
        <w:t xml:space="preserve"> - 248 positive Mitzvot and 365 injunctions.</w:t>
      </w:r>
    </w:p>
    <w:p w:rsidR="00183AE2" w:rsidRPr="00183AE2" w:rsidRDefault="00183AE2" w:rsidP="00001A56">
      <w:pPr>
        <w:keepNext/>
        <w:widowControl w:val="0"/>
        <w:spacing w:after="0" w:line="240" w:lineRule="auto"/>
        <w:jc w:val="center"/>
        <w:rPr>
          <w:rFonts w:ascii="Times New Roman" w:hAnsi="Times New Roman" w:cs="Times New Roman"/>
          <w:b/>
          <w:bCs/>
          <w:color w:val="000000"/>
        </w:rPr>
      </w:pPr>
    </w:p>
    <w:p w:rsidR="00183AE2" w:rsidRPr="00183AE2" w:rsidRDefault="00183AE2" w:rsidP="00001A56">
      <w:pPr>
        <w:keepNext/>
        <w:widowControl w:val="0"/>
        <w:spacing w:after="0" w:line="240" w:lineRule="auto"/>
        <w:jc w:val="center"/>
        <w:rPr>
          <w:rFonts w:ascii="Times New Roman" w:hAnsi="Times New Roman" w:cs="Times New Roman"/>
        </w:rPr>
      </w:pPr>
      <w:r w:rsidRPr="00183AE2">
        <w:rPr>
          <w:rFonts w:ascii="Times New Roman" w:hAnsi="Times New Roman" w:cs="Times New Roman"/>
          <w:b/>
          <w:bCs/>
          <w:color w:val="000000"/>
        </w:rPr>
        <w:t>613</w:t>
      </w:r>
      <w:r w:rsidRPr="00183AE2">
        <w:rPr>
          <w:rFonts w:ascii="Times New Roman" w:hAnsi="Times New Roman" w:cs="Times New Roman"/>
        </w:rPr>
        <w:t xml:space="preserve"> </w:t>
      </w:r>
      <w:r w:rsidRPr="00183AE2">
        <w:rPr>
          <w:rFonts w:ascii="Times New Roman" w:hAnsi="Times New Roman" w:cs="Times New Roman"/>
          <w:bCs/>
          <w:color w:val="000000"/>
        </w:rPr>
        <w:t>Human body</w:t>
      </w:r>
      <w:r w:rsidRPr="00183AE2">
        <w:rPr>
          <w:rFonts w:ascii="Times New Roman" w:hAnsi="Times New Roman" w:cs="Times New Roman"/>
        </w:rPr>
        <w:t xml:space="preserve"> parts - 248 limbs</w:t>
      </w:r>
      <w:r w:rsidRPr="00183AE2">
        <w:rPr>
          <w:rFonts w:ascii="Times New Roman" w:hAnsi="Times New Roman" w:cs="Times New Roman"/>
          <w:vertAlign w:val="superscript"/>
        </w:rPr>
        <w:footnoteReference w:id="90"/>
      </w:r>
      <w:r w:rsidRPr="00183AE2">
        <w:rPr>
          <w:rFonts w:ascii="Times New Roman" w:hAnsi="Times New Roman" w:cs="Times New Roman"/>
        </w:rPr>
        <w:t xml:space="preserve"> and 365 sinews. The Mishna speaks of these 248 members:</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ind w:left="288" w:right="288"/>
        <w:jc w:val="both"/>
        <w:rPr>
          <w:rFonts w:ascii="Times New Roman" w:hAnsi="Times New Roman" w:cs="Times New Roman"/>
          <w:i/>
          <w:iCs/>
        </w:rPr>
      </w:pPr>
      <w:r w:rsidRPr="00183AE2">
        <w:rPr>
          <w:rFonts w:ascii="Times New Roman" w:hAnsi="Times New Roman" w:cs="Times New Roman"/>
          <w:b/>
          <w:bCs/>
          <w:i/>
          <w:iCs/>
        </w:rPr>
        <w:t>Oholoth Chapter 1 MISHNA 8</w:t>
      </w:r>
      <w:r w:rsidRPr="00183AE2">
        <w:rPr>
          <w:rFonts w:ascii="Times New Roman" w:hAnsi="Times New Roman" w:cs="Times New Roman"/>
          <w:i/>
          <w:iCs/>
        </w:rPr>
        <w:t>. THERE ARE TWO HUNDRED AND FORTY-EIGHT MEMBERS IN A HUMAN BODY: THIRTY IN THE FOOT, [THAT IS] SIX TO EVERY TOE,</w:t>
      </w:r>
      <w:r w:rsidRPr="00183AE2">
        <w:rPr>
          <w:rFonts w:ascii="Times New Roman" w:hAnsi="Times New Roman" w:cs="Times New Roman"/>
          <w:i/>
          <w:iCs/>
          <w:vertAlign w:val="superscript"/>
        </w:rPr>
        <w:footnoteReference w:id="91"/>
      </w:r>
      <w:r w:rsidRPr="00183AE2">
        <w:rPr>
          <w:rFonts w:ascii="Times New Roman" w:hAnsi="Times New Roman" w:cs="Times New Roman"/>
          <w:i/>
          <w:iCs/>
        </w:rPr>
        <w:t xml:space="preserve"> TEN IN THE ANKLE, TWO IN THE SHIN, FIVE IN THE KNEE, ONE IN THE THIGH, THREE IN THE HIP,</w:t>
      </w:r>
      <w:r w:rsidRPr="00183AE2">
        <w:rPr>
          <w:rFonts w:ascii="Times New Roman" w:hAnsi="Times New Roman" w:cs="Times New Roman"/>
          <w:i/>
          <w:iCs/>
          <w:vertAlign w:val="superscript"/>
        </w:rPr>
        <w:footnoteReference w:id="92"/>
      </w:r>
      <w:r w:rsidRPr="00183AE2">
        <w:rPr>
          <w:rFonts w:ascii="Times New Roman" w:hAnsi="Times New Roman" w:cs="Times New Roman"/>
          <w:i/>
          <w:iCs/>
        </w:rPr>
        <w:t xml:space="preserve"> ELEVEN RIBS, THIRTY IN THE HAND, [THAT IS] SIX TO EVERY FINGER, TWO IN THE FORE-ARM, TWO IN THE ELBOW, ONE IN THE UPPER ARM AND FOUR IN THE SHOULDER, [THUS MAKING] ONE HUNDRED AND ONE ON THE ONE SIDE [OF THE BODY] AND ONE HUNDRED AND ONE ON THE OTHER; THEN EIGHTEEN VERTEBRAE IN THE SPINE, NINE [MEMBERS] IN THE HEAD, EIGHT IN THE NECK, SIX IN THE KEY OF THE HEART,</w:t>
      </w:r>
      <w:r w:rsidRPr="00183AE2">
        <w:rPr>
          <w:rFonts w:ascii="Times New Roman" w:hAnsi="Times New Roman" w:cs="Times New Roman"/>
          <w:i/>
          <w:iCs/>
          <w:vertAlign w:val="superscript"/>
        </w:rPr>
        <w:footnoteReference w:id="93"/>
      </w:r>
      <w:r w:rsidRPr="00183AE2">
        <w:rPr>
          <w:rFonts w:ascii="Times New Roman" w:hAnsi="Times New Roman" w:cs="Times New Roman"/>
          <w:i/>
          <w:iCs/>
        </w:rPr>
        <w:t xml:space="preserve"> AND FIVE IN THE GENITALS. EACH ONE [OF THESE MEMBERS] CAN DEFILE BY CONTACT, CARRIAGE OR OVERSHADOWING. WHEN IS THIS SO? WHEN THEY HAVE UPON THEM [THEIR] APPROPRIATE FLESH,</w:t>
      </w:r>
      <w:r w:rsidRPr="00183AE2">
        <w:rPr>
          <w:rFonts w:ascii="Times New Roman" w:hAnsi="Times New Roman" w:cs="Times New Roman"/>
          <w:i/>
          <w:iCs/>
          <w:vertAlign w:val="superscript"/>
        </w:rPr>
        <w:footnoteReference w:id="94"/>
      </w:r>
      <w:r w:rsidRPr="00183AE2">
        <w:rPr>
          <w:rFonts w:ascii="Times New Roman" w:hAnsi="Times New Roman" w:cs="Times New Roman"/>
          <w:i/>
          <w:iCs/>
        </w:rPr>
        <w:t xml:space="preserve"> BUT IF THEY HAVE NOT [THEIR] APPROPRIATE FLESH UPON THEM, THEY CAN DEFILE BY CONTACT AND CARRIAGE BUT CANNOT DEFILE BY OVERSHADOWING.</w:t>
      </w:r>
      <w:r w:rsidRPr="00183AE2">
        <w:rPr>
          <w:rFonts w:ascii="Times New Roman" w:hAnsi="Times New Roman" w:cs="Times New Roman"/>
          <w:i/>
          <w:iCs/>
          <w:vertAlign w:val="superscript"/>
        </w:rPr>
        <w:footnoteReference w:id="95"/>
      </w:r>
      <w:r w:rsidRPr="00183AE2">
        <w:rPr>
          <w:rFonts w:ascii="Times New Roman" w:hAnsi="Times New Roman" w:cs="Times New Roman"/>
          <w:i/>
          <w:iCs/>
        </w:rPr>
        <w:t xml:space="preserve"> </w:t>
      </w:r>
    </w:p>
    <w:p w:rsidR="00183AE2" w:rsidRPr="007115E0" w:rsidRDefault="00183AE2" w:rsidP="00001A56">
      <w:pPr>
        <w:keepNext/>
        <w:widowControl w:val="0"/>
        <w:spacing w:after="0" w:line="240" w:lineRule="auto"/>
        <w:jc w:val="both"/>
        <w:rPr>
          <w:rFonts w:ascii="Times New Roman" w:hAnsi="Times New Roman" w:cs="Times New Roman"/>
          <w:b/>
          <w:bCs/>
          <w:i/>
          <w:iCs/>
          <w:color w:val="000000"/>
        </w:rPr>
      </w:pPr>
      <w:r w:rsidRPr="00183AE2">
        <w:rPr>
          <w:rFonts w:ascii="Times New Roman" w:hAnsi="Times New Roman" w:cs="Times New Roman"/>
          <w:i/>
          <w:iCs/>
        </w:rPr>
        <w:lastRenderedPageBreak/>
        <w:br/>
      </w:r>
      <w:r w:rsidRPr="007115E0">
        <w:rPr>
          <w:rFonts w:ascii="Times New Roman" w:hAnsi="Times New Roman" w:cs="Times New Roman"/>
          <w:b/>
          <w:bCs/>
          <w:i/>
          <w:iCs/>
          <w:color w:val="000000"/>
        </w:rPr>
        <w:t>613</w:t>
      </w:r>
      <w:r w:rsidRPr="007115E0">
        <w:rPr>
          <w:rFonts w:ascii="Times New Roman" w:hAnsi="Times New Roman" w:cs="Times New Roman"/>
          <w:b/>
          <w:i/>
          <w:iCs/>
        </w:rPr>
        <w:t xml:space="preserve"> Different parts and vessels in the </w:t>
      </w:r>
      <w:r w:rsidRPr="007115E0">
        <w:rPr>
          <w:rFonts w:ascii="Times New Roman" w:hAnsi="Times New Roman" w:cs="Times New Roman"/>
          <w:b/>
          <w:bCs/>
          <w:i/>
          <w:iCs/>
          <w:color w:val="000000"/>
        </w:rPr>
        <w:t>Mishkan.</w:t>
      </w:r>
    </w:p>
    <w:p w:rsidR="00183AE2" w:rsidRPr="00183AE2" w:rsidRDefault="00183AE2" w:rsidP="00001A56">
      <w:pPr>
        <w:keepNext/>
        <w:widowControl w:val="0"/>
        <w:spacing w:after="0" w:line="240" w:lineRule="auto"/>
        <w:jc w:val="both"/>
        <w:rPr>
          <w:rFonts w:ascii="Times New Roman" w:hAnsi="Times New Roman" w:cs="Times New Roman"/>
          <w:bCs/>
          <w:color w:val="000000"/>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[The Midrash compares the </w:t>
      </w:r>
      <w:r w:rsidRPr="00183AE2">
        <w:rPr>
          <w:rFonts w:ascii="Times New Roman" w:hAnsi="Times New Roman" w:cs="Times New Roman"/>
          <w:bCs/>
          <w:i/>
        </w:rPr>
        <w:t>Mishkan</w:t>
      </w:r>
      <w:r w:rsidRPr="00183AE2">
        <w:rPr>
          <w:rFonts w:ascii="Times New Roman" w:hAnsi="Times New Roman" w:cs="Times New Roman"/>
        </w:rPr>
        <w:t xml:space="preserve"> as a whole to the human body, and each of its implements and components to various human organs and </w:t>
      </w:r>
      <w:r w:rsidRPr="00183AE2">
        <w:rPr>
          <w:rFonts w:ascii="Times New Roman" w:hAnsi="Times New Roman" w:cs="Times New Roman"/>
          <w:bCs/>
        </w:rPr>
        <w:t>body parts</w:t>
      </w:r>
      <w:r w:rsidRPr="00183AE2">
        <w:rPr>
          <w:rFonts w:ascii="Times New Roman" w:hAnsi="Times New Roman" w:cs="Times New Roman"/>
        </w:rPr>
        <w:t xml:space="preserve">. The beams supporting the </w:t>
      </w:r>
      <w:r w:rsidRPr="00183AE2">
        <w:rPr>
          <w:rFonts w:ascii="Times New Roman" w:hAnsi="Times New Roman" w:cs="Times New Roman"/>
          <w:bCs/>
        </w:rPr>
        <w:t>Mishkan</w:t>
      </w:r>
      <w:r w:rsidRPr="00183AE2">
        <w:rPr>
          <w:rFonts w:ascii="Times New Roman" w:hAnsi="Times New Roman" w:cs="Times New Roman"/>
        </w:rPr>
        <w:t xml:space="preserve"> symbolize the ribs, the curtains of goats’ hide correspond to a person’s skin, and the Shulchan represents the stomach. The Kiyor suggests the liquid element of the human body. The Menorah, provider of light in the </w:t>
      </w:r>
      <w:r w:rsidRPr="00183AE2">
        <w:rPr>
          <w:rFonts w:ascii="Times New Roman" w:hAnsi="Times New Roman" w:cs="Times New Roman"/>
          <w:bCs/>
        </w:rPr>
        <w:t>Mishkan</w:t>
      </w:r>
      <w:r w:rsidRPr="00183AE2">
        <w:rPr>
          <w:rFonts w:ascii="Times New Roman" w:hAnsi="Times New Roman" w:cs="Times New Roman"/>
        </w:rPr>
        <w:t>, represents the human mind, which provides us with the light of comprehension and understanding. The Cherubim, which spread their wings over the Aron, correspond to the lungs, which are positioned over the heart, and the Aron corresponds to the human heart.]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This picture of the Beit HaMikdash representing a man, as a place where HaShem resides, is also explicitly stated in the Nazarean Codicil:</w:t>
      </w:r>
      <w:r w:rsidRPr="00183AE2">
        <w:rPr>
          <w:rFonts w:ascii="Times New Roman" w:hAnsi="Times New Roman" w:cs="Times New Roman"/>
          <w:vertAlign w:val="superscript"/>
        </w:rPr>
        <w:footnoteReference w:id="96"/>
      </w:r>
    </w:p>
    <w:p w:rsidR="00183AE2" w:rsidRPr="00183AE2" w:rsidRDefault="00183AE2" w:rsidP="00001A56">
      <w:pPr>
        <w:keepNext/>
        <w:widowControl w:val="0"/>
        <w:spacing w:after="0" w:line="240" w:lineRule="auto"/>
        <w:jc w:val="both"/>
        <w:rPr>
          <w:rFonts w:ascii="Times New Roman" w:hAnsi="Times New Roman" w:cs="Times New Roman"/>
          <w:bCs/>
          <w:color w:val="000000"/>
        </w:rPr>
      </w:pPr>
    </w:p>
    <w:p w:rsidR="00183AE2" w:rsidRPr="00183AE2" w:rsidRDefault="00183AE2" w:rsidP="00001A56">
      <w:pPr>
        <w:keepNext/>
        <w:widowControl w:val="0"/>
        <w:spacing w:after="0" w:line="240" w:lineRule="auto"/>
        <w:ind w:left="288" w:right="288"/>
        <w:jc w:val="both"/>
        <w:rPr>
          <w:rFonts w:ascii="Times New Roman" w:hAnsi="Times New Roman" w:cs="Times New Roman"/>
          <w:bCs/>
          <w:i/>
          <w:color w:val="000000"/>
        </w:rPr>
      </w:pPr>
      <w:r w:rsidRPr="00183AE2">
        <w:rPr>
          <w:rFonts w:ascii="Times New Roman" w:hAnsi="Times New Roman" w:cs="Times New Roman"/>
          <w:b/>
          <w:bCs/>
          <w:i/>
          <w:color w:val="000000"/>
        </w:rPr>
        <w:t>I Corinthians 3:16</w:t>
      </w:r>
      <w:r w:rsidRPr="00183AE2">
        <w:rPr>
          <w:rFonts w:ascii="Times New Roman" w:hAnsi="Times New Roman" w:cs="Times New Roman"/>
          <w:bCs/>
          <w:i/>
          <w:color w:val="000000"/>
        </w:rPr>
        <w:t xml:space="preserve"> </w:t>
      </w:r>
      <w:r w:rsidRPr="00183AE2">
        <w:rPr>
          <w:rFonts w:ascii="Times New Roman" w:hAnsi="Times New Roman" w:cs="Times New Roman"/>
          <w:i/>
          <w:color w:val="000000"/>
        </w:rPr>
        <w:t>Know</w:t>
      </w:r>
      <w:r>
        <w:rPr>
          <w:rFonts w:ascii="Times New Roman" w:hAnsi="Times New Roman" w:cs="Times New Roman"/>
          <w:i/>
          <w:color w:val="000000"/>
        </w:rPr>
        <w:t xml:space="preserve"> you not that you</w:t>
      </w:r>
      <w:r w:rsidRPr="00183AE2">
        <w:rPr>
          <w:rFonts w:ascii="Times New Roman" w:hAnsi="Times New Roman" w:cs="Times New Roman"/>
          <w:i/>
          <w:color w:val="000000"/>
        </w:rPr>
        <w:t xml:space="preserve"> are the temple of God</w:t>
      </w:r>
      <w:r>
        <w:rPr>
          <w:rFonts w:ascii="Times New Roman" w:hAnsi="Times New Roman" w:cs="Times New Roman"/>
          <w:i/>
          <w:color w:val="000000"/>
        </w:rPr>
        <w:t>, and the Spirit of God dwells</w:t>
      </w:r>
      <w:r w:rsidRPr="00183AE2">
        <w:rPr>
          <w:rFonts w:ascii="Times New Roman" w:hAnsi="Times New Roman" w:cs="Times New Roman"/>
          <w:i/>
          <w:color w:val="000000"/>
        </w:rPr>
        <w:t xml:space="preserve"> in you?</w:t>
      </w:r>
    </w:p>
    <w:p w:rsidR="00183AE2" w:rsidRPr="00183AE2" w:rsidRDefault="00183AE2" w:rsidP="00001A56">
      <w:pPr>
        <w:keepNext/>
        <w:widowControl w:val="0"/>
        <w:spacing w:after="0" w:line="240" w:lineRule="auto"/>
        <w:jc w:val="both"/>
        <w:rPr>
          <w:rFonts w:ascii="Times New Roman" w:hAnsi="Times New Roman" w:cs="Times New Roman"/>
          <w:bCs/>
          <w:color w:val="000000"/>
        </w:rPr>
      </w:pPr>
    </w:p>
    <w:p w:rsidR="00183AE2" w:rsidRPr="00183AE2" w:rsidRDefault="00183AE2" w:rsidP="00001A56">
      <w:pPr>
        <w:keepNext/>
        <w:widowControl w:val="0"/>
        <w:spacing w:after="0" w:line="240" w:lineRule="auto"/>
        <w:jc w:val="both"/>
        <w:rPr>
          <w:rFonts w:ascii="Times New Roman" w:hAnsi="Times New Roman" w:cs="Times New Roman"/>
          <w:bCs/>
          <w:color w:val="000000"/>
        </w:rPr>
      </w:pPr>
      <w:r w:rsidRPr="00183AE2">
        <w:rPr>
          <w:rFonts w:ascii="Times New Roman" w:hAnsi="Times New Roman" w:cs="Times New Roman"/>
          <w:bCs/>
          <w:color w:val="000000"/>
        </w:rPr>
        <w:t>Finally, we can understand that the Temple was not only the picture of a man, but it was the picture of the perfect man, the Mashiach:</w:t>
      </w:r>
    </w:p>
    <w:p w:rsidR="00183AE2" w:rsidRPr="00183AE2" w:rsidRDefault="00183AE2" w:rsidP="00001A56">
      <w:pPr>
        <w:keepNext/>
        <w:widowControl w:val="0"/>
        <w:spacing w:after="0" w:line="240" w:lineRule="auto"/>
        <w:jc w:val="both"/>
        <w:rPr>
          <w:rFonts w:ascii="Times New Roman" w:hAnsi="Times New Roman" w:cs="Times New Roman"/>
          <w:bCs/>
          <w:color w:val="000000"/>
        </w:rPr>
      </w:pPr>
    </w:p>
    <w:p w:rsidR="00183AE2" w:rsidRPr="00183AE2" w:rsidRDefault="00183AE2" w:rsidP="00001A56">
      <w:pPr>
        <w:keepNext/>
        <w:widowControl w:val="0"/>
        <w:spacing w:after="0" w:line="240" w:lineRule="auto"/>
        <w:ind w:left="288" w:right="288"/>
        <w:jc w:val="both"/>
        <w:rPr>
          <w:rFonts w:ascii="Times New Roman" w:hAnsi="Times New Roman" w:cs="Times New Roman"/>
          <w:i/>
        </w:rPr>
      </w:pPr>
      <w:r w:rsidRPr="00183AE2">
        <w:rPr>
          <w:rFonts w:ascii="Times New Roman" w:hAnsi="Times New Roman" w:cs="Times New Roman"/>
          <w:b/>
          <w:bCs/>
          <w:i/>
        </w:rPr>
        <w:t>Yochanan (John) 2:</w:t>
      </w:r>
      <w:r w:rsidRPr="00183AE2">
        <w:rPr>
          <w:rFonts w:ascii="Times New Roman" w:hAnsi="Times New Roman" w:cs="Times New Roman"/>
          <w:b/>
          <w:i/>
        </w:rPr>
        <w:t>18</w:t>
      </w:r>
      <w:r w:rsidRPr="00183AE2">
        <w:rPr>
          <w:rFonts w:ascii="Times New Roman" w:hAnsi="Times New Roman" w:cs="Times New Roman"/>
          <w:i/>
        </w:rPr>
        <w:t xml:space="preserve"> Then answered the Jews and said unto him, What sign shewest thou unto us, seeing that thou doest these things? 19 Yeshua answered and said unto them, Destroy this temple, and in three days I will raise it up. 20 Then said the Jews, Forty and six years was this temple in building, and wilt thou rear it up in three days? 21 But he spake of the temple of his body.</w:t>
      </w:r>
    </w:p>
    <w:p w:rsidR="00183AE2" w:rsidRPr="00183AE2" w:rsidRDefault="00183AE2" w:rsidP="00001A56">
      <w:pPr>
        <w:keepNext/>
        <w:widowControl w:val="0"/>
        <w:spacing w:after="0" w:line="240" w:lineRule="auto"/>
        <w:ind w:left="288" w:right="288"/>
        <w:jc w:val="both"/>
        <w:rPr>
          <w:rFonts w:ascii="Times New Roman" w:hAnsi="Times New Roman" w:cs="Times New Roman"/>
          <w:i/>
        </w:rPr>
      </w:pPr>
    </w:p>
    <w:p w:rsidR="00183AE2" w:rsidRPr="00183AE2" w:rsidRDefault="00183AE2" w:rsidP="00001A56">
      <w:pPr>
        <w:keepNext/>
        <w:widowControl w:val="0"/>
        <w:spacing w:after="0" w:line="240" w:lineRule="auto"/>
        <w:ind w:left="288" w:right="288"/>
        <w:jc w:val="both"/>
        <w:rPr>
          <w:rFonts w:ascii="Times New Roman" w:hAnsi="Times New Roman" w:cs="Times New Roman"/>
          <w:i/>
        </w:rPr>
      </w:pPr>
      <w:r w:rsidRPr="00183AE2">
        <w:rPr>
          <w:rFonts w:ascii="Times New Roman" w:hAnsi="Times New Roman" w:cs="Times New Roman"/>
          <w:b/>
          <w:i/>
        </w:rPr>
        <w:t>Ephesians 2:19-22</w:t>
      </w:r>
      <w:r w:rsidRPr="00183AE2">
        <w:rPr>
          <w:rFonts w:ascii="Times New Roman" w:hAnsi="Times New Roman" w:cs="Times New Roman"/>
          <w:i/>
        </w:rPr>
        <w:t xml:space="preserve"> So then ye are no more strangers and sojourners, but ye are fellow–citizens with the saints, and of the household of God, 20 being built upon the foundation of the apostles and prophets, Mashiach Yeshua himself being the chief corner stone; 21 in whom each several building, fitly framed together, groweth into a holy temple in the Lord; 22 in whom ye also are builded together for a habitation of God in the Spirit.</w:t>
      </w:r>
    </w:p>
    <w:p w:rsidR="00183AE2" w:rsidRPr="00183AE2" w:rsidRDefault="00183AE2" w:rsidP="00001A56">
      <w:pPr>
        <w:keepNext/>
        <w:widowControl w:val="0"/>
        <w:spacing w:after="0" w:line="240" w:lineRule="auto"/>
        <w:jc w:val="both"/>
        <w:rPr>
          <w:rFonts w:ascii="Times New Roman" w:hAnsi="Times New Roman" w:cs="Times New Roman"/>
          <w:i/>
        </w:rPr>
      </w:pPr>
    </w:p>
    <w:p w:rsidR="00183AE2" w:rsidRPr="00183AE2" w:rsidRDefault="00183AE2" w:rsidP="00001A56">
      <w:pPr>
        <w:keepNext/>
        <w:widowControl w:val="0"/>
        <w:spacing w:after="0" w:line="240" w:lineRule="auto"/>
        <w:ind w:left="288" w:right="288"/>
        <w:jc w:val="both"/>
        <w:rPr>
          <w:rFonts w:ascii="Times New Roman" w:hAnsi="Times New Roman" w:cs="Times New Roman"/>
          <w:i/>
        </w:rPr>
      </w:pPr>
      <w:r w:rsidRPr="00183AE2">
        <w:rPr>
          <w:rFonts w:ascii="Times New Roman" w:hAnsi="Times New Roman" w:cs="Times New Roman"/>
          <w:b/>
          <w:i/>
        </w:rPr>
        <w:t>Revelation 21:22</w:t>
      </w:r>
      <w:r w:rsidRPr="00183AE2">
        <w:rPr>
          <w:rFonts w:ascii="Times New Roman" w:hAnsi="Times New Roman" w:cs="Times New Roman"/>
          <w:i/>
        </w:rPr>
        <w:t xml:space="preserve"> And I saw no temple therein: for the Lord God Almighty and the Lamb are the temple of it.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outlineLvl w:val="0"/>
        <w:rPr>
          <w:rFonts w:ascii="Times New Roman" w:eastAsia="Times New Roman" w:hAnsi="Times New Roman" w:cs="Times New Roman"/>
          <w:b/>
          <w:bCs/>
          <w:kern w:val="28"/>
        </w:rPr>
      </w:pPr>
      <w:bookmarkStart w:id="3" w:name="_Toc356584032"/>
      <w:r w:rsidRPr="00183AE2">
        <w:rPr>
          <w:rFonts w:ascii="Times New Roman" w:eastAsia="Times New Roman" w:hAnsi="Times New Roman" w:cs="Times New Roman"/>
          <w:b/>
          <w:bCs/>
          <w:kern w:val="28"/>
        </w:rPr>
        <w:t>A Critical Connection</w:t>
      </w:r>
      <w:bookmarkEnd w:id="3"/>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When the men of the Great Assembly removed the yetzer hara (evil inclination) of avoda zara (idolatry) from the inner sanctum of the Beit HaMikdash, the effect was its removal from all our “work stations” connected to the “mainframe” in the Kodesh HaKodashim (Holy of Holies) in Jerusalem:</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ind w:left="288" w:right="288"/>
        <w:jc w:val="both"/>
        <w:rPr>
          <w:rFonts w:ascii="Times New Roman" w:hAnsi="Times New Roman" w:cs="Times New Roman"/>
          <w:i/>
        </w:rPr>
      </w:pPr>
      <w:r w:rsidRPr="00183AE2">
        <w:rPr>
          <w:rFonts w:ascii="Times New Roman" w:hAnsi="Times New Roman" w:cs="Times New Roman"/>
          <w:b/>
          <w:i/>
        </w:rPr>
        <w:t>Yoma 69b</w:t>
      </w:r>
      <w:r w:rsidRPr="00183AE2">
        <w:rPr>
          <w:rFonts w:ascii="Times New Roman" w:hAnsi="Times New Roman" w:cs="Times New Roman"/>
          <w:i/>
        </w:rPr>
        <w:t xml:space="preserve"> He answered: One does not pronounce the Ineffable Name outside [the limits of the Temple]. But may one not? Is it not written: And Ezra the scribe stood upon a pulpit of wood, which they had made for the purpose. [. . . and Ezra praised the great God]. And R. Giddal [commenting thereupon] said: He magnified Him by [pronouncing] the Ineffable Name?-That was a decision in an emergency.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t>
      </w:r>
      <w:r w:rsidRPr="00183AE2">
        <w:rPr>
          <w:rFonts w:ascii="Times New Roman" w:hAnsi="Times New Roman" w:cs="Times New Roman"/>
          <w:i/>
        </w:rPr>
        <w:lastRenderedPageBreak/>
        <w:t xml:space="preserve">We want neither him, nor reward through him! Thereupon a tablet fell down from heaven for them, whereupon the word ‘truth’ was inscribed. (R. Hanina said: One may learn therefrom that the seal of the Holy One, blessed be He, is truth). They ordered a fast of three days and three nights, whereupon he was surrendered to them. </w:t>
      </w:r>
      <w:r w:rsidRPr="00183AE2">
        <w:rPr>
          <w:rFonts w:ascii="Times New Roman" w:hAnsi="Times New Roman" w:cs="Times New Roman"/>
          <w:i/>
          <w:u w:val="single"/>
        </w:rPr>
        <w:t>He came forth from the Holy of Holies like a young fiery lion</w:t>
      </w:r>
      <w:r w:rsidRPr="00183AE2">
        <w:rPr>
          <w:rFonts w:ascii="Times New Roman" w:hAnsi="Times New Roman" w:cs="Times New Roman"/>
          <w:i/>
        </w:rPr>
        <w: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From this Gemara</w:t>
      </w:r>
      <w:r>
        <w:rPr>
          <w:rFonts w:ascii="Times New Roman" w:hAnsi="Times New Roman" w:cs="Times New Roman"/>
        </w:rPr>
        <w:t xml:space="preserve"> we see that every</w:t>
      </w:r>
      <w:r w:rsidRPr="00183AE2">
        <w:rPr>
          <w:rFonts w:ascii="Times New Roman" w:hAnsi="Times New Roman" w:cs="Times New Roman"/>
        </w:rPr>
        <w:t xml:space="preserve">one in the entire world is connected to the Beit HaMikdash. In some way </w:t>
      </w:r>
      <w:r w:rsidRPr="00183AE2">
        <w:rPr>
          <w:rFonts w:ascii="Times New Roman" w:hAnsi="Times New Roman" w:cs="Times New Roman"/>
          <w:b/>
          <w:bCs/>
          <w:i/>
          <w:iCs/>
          <w:highlight w:val="yellow"/>
        </w:rPr>
        <w:t>we ARE the Beit HaMikdash</w:t>
      </w:r>
      <w:r w:rsidRPr="00183AE2">
        <w:rPr>
          <w:rFonts w:ascii="Times New Roman" w:hAnsi="Times New Roman" w:cs="Times New Roman"/>
          <w:highlight w:val="yellow"/>
        </w:rPr>
        <w:t>!</w:t>
      </w:r>
      <w:r w:rsidRPr="00183AE2">
        <w:rPr>
          <w:rFonts w:ascii="Times New Roman" w:hAnsi="Times New Roman" w:cs="Times New Roman"/>
        </w:rPr>
        <w:t xml:space="preserve"> </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When Idolatry was excised from the world, it was visibly manifesting as flame from the Kodesh Kodashin. But, the effects were felt in every human being from that time forward. From that time forward, human beings no longer had a craving for idolatry that was </w:t>
      </w:r>
      <w:r w:rsidRPr="00183AE2">
        <w:rPr>
          <w:rFonts w:ascii="Times New Roman" w:hAnsi="Times New Roman" w:cs="Times New Roman"/>
          <w:i/>
          <w:iCs/>
        </w:rPr>
        <w:t>as strong as</w:t>
      </w:r>
      <w:r w:rsidRPr="00183AE2">
        <w:rPr>
          <w:rFonts w:ascii="Times New Roman" w:hAnsi="Times New Roman" w:cs="Times New Roman"/>
        </w:rPr>
        <w:t xml:space="preserve"> the craving for food or sex. We now possess only a shadow of that craving.</w:t>
      </w:r>
      <w:r w:rsidRPr="00183AE2">
        <w:rPr>
          <w:rFonts w:ascii="Times New Roman" w:hAnsi="Times New Roman" w:cs="Times New Roman"/>
          <w:vertAlign w:val="superscript"/>
        </w:rPr>
        <w:footnoteReference w:id="97"/>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Thus we see that while idolatry lived in the hearts of men until that fateful days, once it was removed from the hearts of men, it was also removed from the Beit HaMikdash. This shows that the Beit HaMikdash pictures men and is meant to be seen as a picture of a man (i.e. Mashiach).</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The Mishkan, unlike the Temple, was represented by Adam and Chava (Eve) before HaShem separated them. Thus there was no women’s courtyard in the Mishkan.</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The </w:t>
      </w:r>
      <w:r w:rsidRPr="00183AE2">
        <w:rPr>
          <w:rFonts w:ascii="Times New Roman" w:hAnsi="Times New Roman" w:cs="Times New Roman"/>
          <w:bCs/>
          <w:color w:val="000000"/>
        </w:rPr>
        <w:t>Mishkan (the Tabernacle in the wilderness)</w:t>
      </w:r>
      <w:r w:rsidRPr="00183AE2">
        <w:rPr>
          <w:rFonts w:ascii="Times New Roman" w:hAnsi="Times New Roman" w:cs="Times New Roman"/>
        </w:rPr>
        <w:t xml:space="preserve"> alludes to the human body. Rambam thus wrote the following to his son:</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DC7E27" w:rsidRDefault="00183AE2" w:rsidP="00001A56">
      <w:pPr>
        <w:keepNext/>
        <w:widowControl w:val="0"/>
        <w:spacing w:after="0" w:line="240" w:lineRule="auto"/>
        <w:ind w:left="720"/>
        <w:jc w:val="both"/>
        <w:rPr>
          <w:rFonts w:ascii="Times New Roman" w:hAnsi="Times New Roman" w:cs="Times New Roman"/>
          <w:b/>
          <w:iCs/>
        </w:rPr>
      </w:pPr>
      <w:r w:rsidRPr="00DC7E27">
        <w:rPr>
          <w:rFonts w:ascii="Times New Roman" w:hAnsi="Times New Roman" w:cs="Times New Roman"/>
          <w:b/>
          <w:iCs/>
        </w:rPr>
        <w:t xml:space="preserve">My son Avraham, you must realize that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alludes to the human body.</w:t>
      </w:r>
    </w:p>
    <w:p w:rsidR="00183AE2" w:rsidRPr="00DC7E27" w:rsidRDefault="00183AE2" w:rsidP="00001A56">
      <w:pPr>
        <w:keepNext/>
        <w:widowControl w:val="0"/>
        <w:spacing w:after="0" w:line="240" w:lineRule="auto"/>
        <w:ind w:left="720"/>
        <w:jc w:val="both"/>
        <w:rPr>
          <w:rFonts w:ascii="Times New Roman" w:hAnsi="Times New Roman" w:cs="Times New Roman"/>
          <w:b/>
          <w:iCs/>
        </w:rPr>
      </w:pPr>
    </w:p>
    <w:p w:rsidR="00183AE2" w:rsidRPr="00DC7E27" w:rsidRDefault="00183AE2" w:rsidP="00001A56">
      <w:pPr>
        <w:keepNext/>
        <w:widowControl w:val="0"/>
        <w:spacing w:after="0" w:line="240" w:lineRule="auto"/>
        <w:ind w:left="720"/>
        <w:jc w:val="both"/>
        <w:rPr>
          <w:rFonts w:ascii="Times New Roman" w:hAnsi="Times New Roman" w:cs="Times New Roman"/>
          <w:b/>
          <w:iCs/>
        </w:rPr>
      </w:pPr>
      <w:r w:rsidRPr="00DC7E27">
        <w:rPr>
          <w:rFonts w:ascii="Times New Roman" w:hAnsi="Times New Roman" w:cs="Times New Roman"/>
          <w:b/>
          <w:iCs/>
        </w:rPr>
        <w:t xml:space="preserve">The Holy Ark, the innermost part, alludes to the human heart, which is the innermost part of the body. The Ark was the main part of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because it contained the Tablets of the Covenant. So, too, is the human heart the main part of the body. It is the source of his life, his knowledge and his understanding. The wings of the cherubim, which spread over the Ark, allude to the lungs. The lungs are over the heart like wings and they provide it with air. The Table in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alludes to the human </w:t>
      </w:r>
      <w:r w:rsidRPr="00DC7E27">
        <w:rPr>
          <w:rFonts w:ascii="Times New Roman" w:hAnsi="Times New Roman" w:cs="Times New Roman"/>
          <w:b/>
          <w:bCs/>
          <w:iCs/>
          <w:color w:val="000000"/>
        </w:rPr>
        <w:t>stomach</w:t>
      </w:r>
      <w:r w:rsidRPr="00DC7E27">
        <w:rPr>
          <w:rFonts w:ascii="Times New Roman" w:hAnsi="Times New Roman" w:cs="Times New Roman"/>
          <w:b/>
          <w:iCs/>
        </w:rPr>
        <w:t xml:space="preserve">. Just as food and drink are placed on the table, so the </w:t>
      </w:r>
      <w:r w:rsidRPr="00DC7E27">
        <w:rPr>
          <w:rFonts w:ascii="Times New Roman" w:hAnsi="Times New Roman" w:cs="Times New Roman"/>
          <w:b/>
          <w:bCs/>
          <w:iCs/>
          <w:color w:val="000000"/>
        </w:rPr>
        <w:t>stomach</w:t>
      </w:r>
      <w:r w:rsidRPr="00DC7E27">
        <w:rPr>
          <w:rFonts w:ascii="Times New Roman" w:hAnsi="Times New Roman" w:cs="Times New Roman"/>
          <w:b/>
          <w:iCs/>
        </w:rPr>
        <w:t xml:space="preserve"> is filled with food and drink that a person consumes and from there it is distributed to the other parts of the body.</w:t>
      </w:r>
    </w:p>
    <w:p w:rsidR="00183AE2" w:rsidRPr="00DC7E27" w:rsidRDefault="00183AE2" w:rsidP="00001A56">
      <w:pPr>
        <w:keepNext/>
        <w:widowControl w:val="0"/>
        <w:spacing w:after="0" w:line="240" w:lineRule="auto"/>
        <w:ind w:left="720"/>
        <w:jc w:val="both"/>
        <w:rPr>
          <w:rFonts w:ascii="Times New Roman" w:hAnsi="Times New Roman" w:cs="Times New Roman"/>
          <w:b/>
        </w:rPr>
      </w:pPr>
    </w:p>
    <w:p w:rsidR="00183AE2" w:rsidRPr="00DC7E27" w:rsidRDefault="00183AE2" w:rsidP="00001A56">
      <w:pPr>
        <w:keepNext/>
        <w:widowControl w:val="0"/>
        <w:spacing w:after="0" w:line="240" w:lineRule="auto"/>
        <w:ind w:left="720"/>
        <w:jc w:val="both"/>
        <w:rPr>
          <w:rFonts w:ascii="Times New Roman" w:hAnsi="Times New Roman" w:cs="Times New Roman"/>
          <w:b/>
        </w:rPr>
      </w:pPr>
      <w:r w:rsidRPr="00DC7E27">
        <w:rPr>
          <w:rFonts w:ascii="Times New Roman" w:hAnsi="Times New Roman" w:cs="Times New Roman"/>
          <w:b/>
          <w:iCs/>
        </w:rPr>
        <w:t xml:space="preserve">The Menorah (candlestick) in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alludes to the diaphragm, which is like a barrier between the parts of the body. The washstand alludes to the moisture and other liquids in the body. The goats’ wool hangings allude to the skin that covers the human body. The beams of the </w:t>
      </w:r>
      <w:r w:rsidRPr="00DC7E27">
        <w:rPr>
          <w:rFonts w:ascii="Times New Roman" w:hAnsi="Times New Roman" w:cs="Times New Roman"/>
          <w:b/>
          <w:bCs/>
          <w:iCs/>
          <w:color w:val="000000"/>
        </w:rPr>
        <w:t>Mishkan</w:t>
      </w:r>
      <w:r w:rsidRPr="00DC7E27">
        <w:rPr>
          <w:rFonts w:ascii="Times New Roman" w:hAnsi="Times New Roman" w:cs="Times New Roman"/>
          <w:b/>
          <w:iCs/>
        </w:rPr>
        <w:t xml:space="preserve"> allude to the ribs.</w:t>
      </w:r>
      <w:r w:rsidRPr="00DC7E27">
        <w:rPr>
          <w:rFonts w:ascii="Times New Roman" w:hAnsi="Times New Roman" w:cs="Times New Roman"/>
          <w:b/>
          <w:iCs/>
          <w:vertAlign w:val="superscript"/>
        </w:rPr>
        <w:footnoteReference w:id="98"/>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outlineLvl w:val="0"/>
        <w:rPr>
          <w:rFonts w:ascii="Times New Roman" w:eastAsia="Times New Roman" w:hAnsi="Times New Roman" w:cs="Times New Roman"/>
          <w:b/>
          <w:bCs/>
          <w:kern w:val="28"/>
        </w:rPr>
      </w:pPr>
      <w:bookmarkStart w:id="4" w:name="_Toc356584036"/>
      <w:r w:rsidRPr="00183AE2">
        <w:rPr>
          <w:rFonts w:ascii="Times New Roman" w:eastAsia="Times New Roman" w:hAnsi="Times New Roman" w:cs="Times New Roman"/>
          <w:b/>
          <w:bCs/>
          <w:kern w:val="28"/>
        </w:rPr>
        <w:t>The Beit HaMikdash is Female</w:t>
      </w:r>
      <w:bookmarkEnd w:id="4"/>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The parts of the Beit HaMikdash all are in the feminine gender, in Hebrew. This suggests that the structure and it’s utensils are part of a female body. This aspect is further emphasized when we note that the Torah calls a </w:t>
      </w:r>
      <w:r w:rsidRPr="00183AE2">
        <w:rPr>
          <w:rFonts w:ascii="Times New Roman" w:hAnsi="Times New Roman" w:cs="Times New Roman"/>
        </w:rPr>
        <w:lastRenderedPageBreak/>
        <w:t>man’s wife his “house”.</w:t>
      </w:r>
      <w:r w:rsidRPr="00183AE2">
        <w:rPr>
          <w:rFonts w:ascii="Times New Roman" w:hAnsi="Times New Roman" w:cs="Times New Roman"/>
          <w:vertAlign w:val="superscript"/>
        </w:rPr>
        <w:footnoteReference w:id="99"/>
      </w:r>
      <w:r w:rsidRPr="00183AE2">
        <w:rPr>
          <w:rFonts w:ascii="Times New Roman" w:hAnsi="Times New Roman" w:cs="Times New Roman"/>
        </w:rPr>
        <w:t xml:space="preserve"> A wife is a house. Thus, the Beit HaMikdash, “The House of the Holy One”, would also be female.</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This idea of the Temple, or Mishkan, representing people is also manifest in the Nazraean Codicil:</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7115E0" w:rsidRDefault="00183AE2" w:rsidP="00001A56">
      <w:pPr>
        <w:keepNext/>
        <w:widowControl w:val="0"/>
        <w:spacing w:after="0" w:line="240" w:lineRule="auto"/>
        <w:ind w:left="288" w:right="288"/>
        <w:jc w:val="both"/>
        <w:rPr>
          <w:rFonts w:ascii="Times New Roman" w:hAnsi="Times New Roman" w:cs="Times New Roman"/>
          <w:b/>
        </w:rPr>
      </w:pPr>
      <w:r w:rsidRPr="007115E0">
        <w:rPr>
          <w:rFonts w:ascii="Times New Roman" w:hAnsi="Times New Roman" w:cs="Times New Roman"/>
          <w:b/>
        </w:rPr>
        <w:t xml:space="preserve">1 Peter 2:1 Wherefore laying aside all malice, and all guile, and hypocrisies, and envies, and all evil speakings, 2 As newborn babes, desire the sincere milk of the word, that ye may grow thereby: 3 If so be ye have tasted that the Lord </w:t>
      </w:r>
      <w:r w:rsidRPr="007115E0">
        <w:rPr>
          <w:rFonts w:ascii="Times New Roman" w:hAnsi="Times New Roman" w:cs="Times New Roman"/>
          <w:b/>
          <w:iCs/>
        </w:rPr>
        <w:t>is</w:t>
      </w:r>
      <w:r w:rsidRPr="007115E0">
        <w:rPr>
          <w:rFonts w:ascii="Times New Roman" w:hAnsi="Times New Roman" w:cs="Times New Roman"/>
          <w:b/>
        </w:rPr>
        <w:t xml:space="preserve"> gracious. 4 To whom coming, </w:t>
      </w:r>
      <w:r w:rsidRPr="007115E0">
        <w:rPr>
          <w:rFonts w:ascii="Times New Roman" w:hAnsi="Times New Roman" w:cs="Times New Roman"/>
          <w:b/>
          <w:iCs/>
        </w:rPr>
        <w:t>as unto</w:t>
      </w:r>
      <w:r w:rsidRPr="007115E0">
        <w:rPr>
          <w:rFonts w:ascii="Times New Roman" w:hAnsi="Times New Roman" w:cs="Times New Roman"/>
          <w:b/>
        </w:rPr>
        <w:t xml:space="preserve"> a living stone, disallowed indeed of men, but chosen of God, </w:t>
      </w:r>
      <w:r w:rsidRPr="007115E0">
        <w:rPr>
          <w:rFonts w:ascii="Times New Roman" w:hAnsi="Times New Roman" w:cs="Times New Roman"/>
          <w:b/>
          <w:iCs/>
        </w:rPr>
        <w:t>and</w:t>
      </w:r>
      <w:r w:rsidRPr="007115E0">
        <w:rPr>
          <w:rFonts w:ascii="Times New Roman" w:hAnsi="Times New Roman" w:cs="Times New Roman"/>
          <w:b/>
        </w:rPr>
        <w:t xml:space="preserve"> precious, 5 Ye also, as </w:t>
      </w:r>
      <w:r w:rsidRPr="007115E0">
        <w:rPr>
          <w:rFonts w:ascii="Times New Roman" w:hAnsi="Times New Roman" w:cs="Times New Roman"/>
          <w:b/>
          <w:highlight w:val="yellow"/>
        </w:rPr>
        <w:t>lively stones</w:t>
      </w:r>
      <w:r w:rsidRPr="007115E0">
        <w:rPr>
          <w:rFonts w:ascii="Times New Roman" w:hAnsi="Times New Roman" w:cs="Times New Roman"/>
          <w:b/>
        </w:rPr>
        <w:t xml:space="preserve">, are built up a spiritual house, an holy priesthood, to offer up spiritual sacrifices, acceptable to God by Yeshua Mashiach. 6 Wherefore also it is contained in the scripture, Behold, I lay in Zion </w:t>
      </w:r>
      <w:r w:rsidRPr="007115E0">
        <w:rPr>
          <w:rFonts w:ascii="Times New Roman" w:hAnsi="Times New Roman" w:cs="Times New Roman"/>
          <w:b/>
          <w:highlight w:val="yellow"/>
        </w:rPr>
        <w:t>a chief corner stone</w:t>
      </w:r>
      <w:r w:rsidRPr="007115E0">
        <w:rPr>
          <w:rFonts w:ascii="Times New Roman" w:hAnsi="Times New Roman" w:cs="Times New Roman"/>
          <w:b/>
        </w:rPr>
        <w:t xml:space="preserve">, elect, precious: and he that believeth on him shall not be confounded. 7 Unto you therefore which believe </w:t>
      </w:r>
      <w:r w:rsidRPr="007115E0">
        <w:rPr>
          <w:rFonts w:ascii="Times New Roman" w:hAnsi="Times New Roman" w:cs="Times New Roman"/>
          <w:b/>
          <w:iCs/>
        </w:rPr>
        <w:t>he is</w:t>
      </w:r>
      <w:r w:rsidRPr="007115E0">
        <w:rPr>
          <w:rFonts w:ascii="Times New Roman" w:hAnsi="Times New Roman" w:cs="Times New Roman"/>
          <w:b/>
        </w:rPr>
        <w:t xml:space="preserve"> precious: but unto them which be disobedient, </w:t>
      </w:r>
      <w:r w:rsidRPr="007115E0">
        <w:rPr>
          <w:rFonts w:ascii="Times New Roman" w:hAnsi="Times New Roman" w:cs="Times New Roman"/>
          <w:b/>
          <w:highlight w:val="yellow"/>
        </w:rPr>
        <w:t>the stone</w:t>
      </w:r>
      <w:r w:rsidRPr="007115E0">
        <w:rPr>
          <w:rFonts w:ascii="Times New Roman" w:hAnsi="Times New Roman" w:cs="Times New Roman"/>
          <w:b/>
        </w:rPr>
        <w:t xml:space="preserve"> which the builders disallowed, the same is made the head of the corner, 8 And </w:t>
      </w:r>
      <w:r w:rsidRPr="007115E0">
        <w:rPr>
          <w:rFonts w:ascii="Times New Roman" w:hAnsi="Times New Roman" w:cs="Times New Roman"/>
          <w:b/>
          <w:highlight w:val="yellow"/>
        </w:rPr>
        <w:t>a stone of stumbling</w:t>
      </w:r>
      <w:r w:rsidRPr="007115E0">
        <w:rPr>
          <w:rFonts w:ascii="Times New Roman" w:hAnsi="Times New Roman" w:cs="Times New Roman"/>
          <w:b/>
        </w:rPr>
        <w:t xml:space="preserve">, and </w:t>
      </w:r>
      <w:r w:rsidRPr="007115E0">
        <w:rPr>
          <w:rFonts w:ascii="Times New Roman" w:hAnsi="Times New Roman" w:cs="Times New Roman"/>
          <w:b/>
          <w:highlight w:val="yellow"/>
        </w:rPr>
        <w:t>a rock of offence</w:t>
      </w:r>
      <w:r w:rsidRPr="007115E0">
        <w:rPr>
          <w:rFonts w:ascii="Times New Roman" w:hAnsi="Times New Roman" w:cs="Times New Roman"/>
          <w:b/>
        </w:rPr>
        <w:t xml:space="preserve">, </w:t>
      </w:r>
      <w:r w:rsidRPr="007115E0">
        <w:rPr>
          <w:rFonts w:ascii="Times New Roman" w:hAnsi="Times New Roman" w:cs="Times New Roman"/>
          <w:b/>
          <w:iCs/>
        </w:rPr>
        <w:t>even to them</w:t>
      </w:r>
      <w:r w:rsidRPr="007115E0">
        <w:rPr>
          <w:rFonts w:ascii="Times New Roman" w:hAnsi="Times New Roman" w:cs="Times New Roman"/>
          <w:b/>
        </w:rPr>
        <w:t xml:space="preserve"> which stumble at the word, being disobedient: whereunto also they were appointed. 9 But ye </w:t>
      </w:r>
      <w:r w:rsidRPr="007115E0">
        <w:rPr>
          <w:rFonts w:ascii="Times New Roman" w:hAnsi="Times New Roman" w:cs="Times New Roman"/>
          <w:b/>
          <w:iCs/>
        </w:rPr>
        <w:t>are</w:t>
      </w:r>
      <w:r w:rsidRPr="007115E0">
        <w:rPr>
          <w:rFonts w:ascii="Times New Roman" w:hAnsi="Times New Roman" w:cs="Times New Roman"/>
          <w:b/>
        </w:rPr>
        <w:t xml:space="preserve"> a chosen generation, a royal priesthood, an holy nation, a peculiar people; that ye should shew forth the praises of him who hath called you out of darkness into his marvellous light: 10 Which in time past </w:t>
      </w:r>
      <w:r w:rsidRPr="007115E0">
        <w:rPr>
          <w:rFonts w:ascii="Times New Roman" w:hAnsi="Times New Roman" w:cs="Times New Roman"/>
          <w:b/>
          <w:iCs/>
        </w:rPr>
        <w:t>were</w:t>
      </w:r>
      <w:r w:rsidRPr="007115E0">
        <w:rPr>
          <w:rFonts w:ascii="Times New Roman" w:hAnsi="Times New Roman" w:cs="Times New Roman"/>
          <w:b/>
        </w:rPr>
        <w:t xml:space="preserve"> not a people, but </w:t>
      </w:r>
      <w:r w:rsidRPr="007115E0">
        <w:rPr>
          <w:rFonts w:ascii="Times New Roman" w:hAnsi="Times New Roman" w:cs="Times New Roman"/>
          <w:b/>
          <w:iCs/>
        </w:rPr>
        <w:t>are</w:t>
      </w:r>
      <w:r w:rsidRPr="007115E0">
        <w:rPr>
          <w:rFonts w:ascii="Times New Roman" w:hAnsi="Times New Roman" w:cs="Times New Roman"/>
          <w:b/>
        </w:rPr>
        <w:t xml:space="preserve"> now the people of God: which had not obtained mercy, but now have obtained mercy.</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Chanukah is the celebration of the re-dedication of the altar of the Temple in the days of the Maccabees. Sephardim recite Tehillim (Psalms) 30 after we kindle the Chanukah lamps. Tehillim 30 is titled: </w:t>
      </w:r>
      <w:r w:rsidRPr="00183AE2">
        <w:rPr>
          <w:rFonts w:ascii="Times New Roman" w:hAnsi="Times New Roman" w:cs="Times New Roman"/>
          <w:i/>
        </w:rPr>
        <w:t>Mizmor Shir Chanukat HaBayit L’David</w:t>
      </w:r>
      <w:r w:rsidRPr="00183AE2">
        <w:rPr>
          <w:rFonts w:ascii="Times New Roman" w:hAnsi="Times New Roman" w:cs="Times New Roman"/>
        </w:rPr>
        <w:t>, A Psalm, a Song for the Inauguration of the Temple by David. Chazal</w:t>
      </w:r>
      <w:r w:rsidRPr="00183AE2">
        <w:rPr>
          <w:rFonts w:ascii="Times New Roman" w:hAnsi="Times New Roman" w:cs="Times New Roman"/>
          <w:vertAlign w:val="superscript"/>
        </w:rPr>
        <w:footnoteReference w:id="100"/>
      </w:r>
      <w:r w:rsidRPr="00183AE2">
        <w:rPr>
          <w:rFonts w:ascii="Times New Roman" w:hAnsi="Times New Roman" w:cs="Times New Roman"/>
        </w:rPr>
        <w:t xml:space="preserve"> calls this Psalm the </w:t>
      </w:r>
      <w:r w:rsidRPr="00183AE2">
        <w:rPr>
          <w:rFonts w:ascii="Times New Roman" w:hAnsi="Times New Roman" w:cs="Times New Roman"/>
          <w:i/>
        </w:rPr>
        <w:t>Shir Shel Yom for Chanukah</w:t>
      </w:r>
      <w:r w:rsidRPr="00183AE2">
        <w:rPr>
          <w:rFonts w:ascii="Times New Roman" w:hAnsi="Times New Roman" w:cs="Times New Roman"/>
        </w:rPr>
        <w:t xml:space="preserve">, The song for the Day of Chanukah. In reviewing this Chapter, it is fascinating to note that it begins as </w:t>
      </w:r>
      <w:r w:rsidRPr="00183AE2">
        <w:rPr>
          <w:rFonts w:ascii="Times New Roman" w:hAnsi="Times New Roman" w:cs="Times New Roman"/>
          <w:i/>
          <w:iCs/>
        </w:rPr>
        <w:t>A Song for the inauguration of the Temple</w:t>
      </w:r>
      <w:r w:rsidRPr="00183AE2">
        <w:rPr>
          <w:rFonts w:ascii="Times New Roman" w:hAnsi="Times New Roman" w:cs="Times New Roman"/>
        </w:rPr>
        <w:t>, yet it thereafter makes no mention of the Beit HaMikdash whatsoever! Additionally, it is curious that we recite this Chapter of Temple inauguration at the outset of each day of Chanukah, notwithstanding that we are not present in a new or rededicated Beit HaMikdash at that moment.</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 xml:space="preserve">We may gain some insight into this Chapter of Mizmor Shir from the fact that David HaMelech (King) is its author. We all know that David HaMelech did </w:t>
      </w:r>
      <w:r w:rsidRPr="00183AE2">
        <w:rPr>
          <w:rFonts w:ascii="Times New Roman" w:hAnsi="Times New Roman" w:cs="Times New Roman"/>
          <w:b/>
        </w:rPr>
        <w:t>not</w:t>
      </w:r>
      <w:r w:rsidRPr="00183AE2">
        <w:rPr>
          <w:rFonts w:ascii="Times New Roman" w:hAnsi="Times New Roman" w:cs="Times New Roman"/>
        </w:rPr>
        <w:t xml:space="preserve"> build the Beit HaMikdash, but that instead his son, Shlomo HaMelech did, four years after David’s passing. How then, could David sing the song of its inauguration?</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jc w:val="both"/>
        <w:rPr>
          <w:rFonts w:ascii="Times New Roman" w:hAnsi="Times New Roman" w:cs="Times New Roman"/>
        </w:rPr>
      </w:pPr>
      <w:r w:rsidRPr="00183AE2">
        <w:rPr>
          <w:rFonts w:ascii="Times New Roman" w:hAnsi="Times New Roman" w:cs="Times New Roman"/>
        </w:rPr>
        <w:t>HaRav Avraham Chaim Feuer, Shlita, in his masterful work on Tehillim,</w:t>
      </w:r>
      <w:r w:rsidRPr="00183AE2">
        <w:rPr>
          <w:rFonts w:ascii="Times New Roman" w:hAnsi="Times New Roman" w:cs="Times New Roman"/>
          <w:vertAlign w:val="superscript"/>
        </w:rPr>
        <w:footnoteReference w:id="101"/>
      </w:r>
      <w:r w:rsidRPr="00183AE2">
        <w:rPr>
          <w:rFonts w:ascii="Times New Roman" w:hAnsi="Times New Roman" w:cs="Times New Roman"/>
        </w:rPr>
        <w:t xml:space="preserve"> brings the </w:t>
      </w:r>
      <w:r w:rsidRPr="00183AE2">
        <w:rPr>
          <w:rFonts w:ascii="Times New Roman" w:hAnsi="Times New Roman" w:cs="Times New Roman"/>
          <w:bCs/>
          <w:color w:val="000000"/>
        </w:rPr>
        <w:t>Malbim</w:t>
      </w:r>
      <w:r w:rsidRPr="00183AE2">
        <w:rPr>
          <w:rFonts w:ascii="Times New Roman" w:hAnsi="Times New Roman" w:cs="Times New Roman"/>
        </w:rPr>
        <w:t xml:space="preserve"> to explain these questions. The </w:t>
      </w:r>
      <w:r w:rsidRPr="00183AE2">
        <w:rPr>
          <w:rFonts w:ascii="Times New Roman" w:hAnsi="Times New Roman" w:cs="Times New Roman"/>
          <w:bCs/>
          <w:color w:val="000000"/>
        </w:rPr>
        <w:t>Malbim</w:t>
      </w:r>
      <w:r w:rsidRPr="00183AE2">
        <w:rPr>
          <w:rFonts w:ascii="Times New Roman" w:hAnsi="Times New Roman" w:cs="Times New Roman"/>
        </w:rPr>
        <w:t xml:space="preserve"> suggests that the </w:t>
      </w:r>
      <w:r w:rsidRPr="00183AE2">
        <w:rPr>
          <w:rFonts w:ascii="Times New Roman" w:hAnsi="Times New Roman" w:cs="Times New Roman"/>
          <w:i/>
        </w:rPr>
        <w:t>HaBayit</w:t>
      </w:r>
      <w:r w:rsidRPr="00183AE2">
        <w:rPr>
          <w:rFonts w:ascii="Times New Roman" w:hAnsi="Times New Roman" w:cs="Times New Roman"/>
        </w:rPr>
        <w:t xml:space="preserve"> (The House) referred to at the beginning of the Chapter, is </w:t>
      </w:r>
      <w:r w:rsidRPr="00183AE2">
        <w:rPr>
          <w:rFonts w:ascii="Times New Roman" w:hAnsi="Times New Roman" w:cs="Times New Roman"/>
          <w:b/>
        </w:rPr>
        <w:t>not</w:t>
      </w:r>
      <w:r w:rsidRPr="00183AE2">
        <w:rPr>
          <w:rFonts w:ascii="Times New Roman" w:hAnsi="Times New Roman" w:cs="Times New Roman"/>
        </w:rPr>
        <w:t xml:space="preserve">, in fact, the Beit HaMikdash. Rather, it refers to the human </w:t>
      </w:r>
      <w:r w:rsidRPr="00183AE2">
        <w:rPr>
          <w:rFonts w:ascii="Times New Roman" w:hAnsi="Times New Roman" w:cs="Times New Roman"/>
          <w:bCs/>
          <w:color w:val="000000"/>
        </w:rPr>
        <w:t xml:space="preserve">body </w:t>
      </w:r>
      <w:r w:rsidRPr="00183AE2">
        <w:rPr>
          <w:rFonts w:ascii="Times New Roman" w:hAnsi="Times New Roman" w:cs="Times New Roman"/>
        </w:rPr>
        <w:t xml:space="preserve">which houses its soul. HaRav Mordechai Gifter, z”tl, adds that the Torah considers the human </w:t>
      </w:r>
      <w:r w:rsidRPr="00183AE2">
        <w:rPr>
          <w:rFonts w:ascii="Times New Roman" w:hAnsi="Times New Roman" w:cs="Times New Roman"/>
          <w:bCs/>
        </w:rPr>
        <w:t>body</w:t>
      </w:r>
      <w:r w:rsidRPr="00183AE2">
        <w:rPr>
          <w:rFonts w:ascii="Times New Roman" w:hAnsi="Times New Roman" w:cs="Times New Roman"/>
        </w:rPr>
        <w:t xml:space="preserve">, if it has been sanctified, to be </w:t>
      </w:r>
      <w:r w:rsidRPr="007115E0">
        <w:rPr>
          <w:rFonts w:ascii="Times New Roman" w:hAnsi="Times New Roman" w:cs="Times New Roman"/>
          <w:b/>
          <w:highlight w:val="yellow"/>
        </w:rPr>
        <w:t>a miniature Temple</w:t>
      </w:r>
      <w:r w:rsidRPr="00183AE2">
        <w:rPr>
          <w:rFonts w:ascii="Times New Roman" w:hAnsi="Times New Roman" w:cs="Times New Roman"/>
        </w:rPr>
        <w:t xml:space="preserve"> as the Pasuk states:</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183AE2" w:rsidRDefault="00183AE2" w:rsidP="00001A56">
      <w:pPr>
        <w:keepNext/>
        <w:widowControl w:val="0"/>
        <w:spacing w:after="0" w:line="240" w:lineRule="auto"/>
        <w:ind w:left="288" w:right="288"/>
        <w:jc w:val="both"/>
        <w:rPr>
          <w:rFonts w:ascii="Times New Roman" w:hAnsi="Times New Roman" w:cs="Times New Roman"/>
          <w:i/>
        </w:rPr>
      </w:pPr>
      <w:r w:rsidRPr="00183AE2">
        <w:rPr>
          <w:rFonts w:ascii="Times New Roman" w:hAnsi="Times New Roman" w:cs="Times New Roman"/>
          <w:b/>
          <w:i/>
        </w:rPr>
        <w:t>Shemot (Exodus) 25:8</w:t>
      </w:r>
      <w:r w:rsidRPr="00183AE2">
        <w:rPr>
          <w:rFonts w:ascii="Times New Roman" w:hAnsi="Times New Roman" w:cs="Times New Roman"/>
          <w:i/>
        </w:rPr>
        <w:t xml:space="preserve"> And they shall make for me a sanctuary, and I shall dwell within them” i.e., not within it [the Sanctuary] but within them [the people themselves].</w:t>
      </w:r>
    </w:p>
    <w:p w:rsidR="00183AE2" w:rsidRPr="00183AE2" w:rsidRDefault="00183AE2" w:rsidP="00001A56">
      <w:pPr>
        <w:keepNext/>
        <w:widowControl w:val="0"/>
        <w:spacing w:after="0" w:line="240" w:lineRule="auto"/>
        <w:jc w:val="both"/>
        <w:rPr>
          <w:rFonts w:ascii="Times New Roman" w:hAnsi="Times New Roman" w:cs="Times New Roman"/>
        </w:rPr>
      </w:pPr>
    </w:p>
    <w:p w:rsidR="00183AE2" w:rsidRPr="00BE3700" w:rsidRDefault="00183AE2" w:rsidP="00001A56">
      <w:pPr>
        <w:keepNext/>
        <w:widowControl w:val="0"/>
        <w:spacing w:after="0" w:line="240" w:lineRule="auto"/>
        <w:jc w:val="both"/>
        <w:rPr>
          <w:rFonts w:ascii="Times New Roman" w:hAnsi="Times New Roman" w:cs="Times New Roman"/>
          <w:b/>
        </w:rPr>
      </w:pPr>
      <w:r w:rsidRPr="00183AE2">
        <w:rPr>
          <w:rFonts w:ascii="Times New Roman" w:hAnsi="Times New Roman" w:cs="Times New Roman"/>
        </w:rPr>
        <w:lastRenderedPageBreak/>
        <w:t xml:space="preserve">With this principle we can now understand how David HaMelech could recite this Psalm never having seen the Beit HaMikdash; why no further reference to the Beit HaMikdash at all is made in this Psalm; and why this Psalm inaugurates our prayers every single day. It is not the Beit HaMikdash that we are inaugurating, but by recitation of this Chapter, it is </w:t>
      </w:r>
      <w:r w:rsidRPr="007115E0">
        <w:rPr>
          <w:rFonts w:ascii="Times New Roman" w:hAnsi="Times New Roman" w:cs="Times New Roman"/>
          <w:b/>
          <w:highlight w:val="yellow"/>
        </w:rPr>
        <w:t>ourselves</w:t>
      </w:r>
      <w:r w:rsidRPr="00183AE2">
        <w:rPr>
          <w:rFonts w:ascii="Times New Roman" w:hAnsi="Times New Roman" w:cs="Times New Roman"/>
        </w:rPr>
        <w:t xml:space="preserve"> that we are dedicating and rededicating. </w:t>
      </w:r>
      <w:r w:rsidRPr="00BE3700">
        <w:rPr>
          <w:rFonts w:ascii="Times New Roman" w:hAnsi="Times New Roman" w:cs="Times New Roman"/>
          <w:b/>
          <w:highlight w:val="yellow"/>
        </w:rPr>
        <w:t>This suggests that the reason that the Beit HaMikdash was designed to mimic the human body, is to remind us that HaShem wants to dwell in us. Further we can understand in a larger sense that HaShem want</w:t>
      </w:r>
      <w:r w:rsidR="007115E0" w:rsidRPr="00BE3700">
        <w:rPr>
          <w:rFonts w:ascii="Times New Roman" w:hAnsi="Times New Roman" w:cs="Times New Roman"/>
          <w:b/>
          <w:highlight w:val="yellow"/>
        </w:rPr>
        <w:t>s</w:t>
      </w:r>
      <w:r w:rsidRPr="00BE3700">
        <w:rPr>
          <w:rFonts w:ascii="Times New Roman" w:hAnsi="Times New Roman" w:cs="Times New Roman"/>
          <w:b/>
          <w:highlight w:val="yellow"/>
        </w:rPr>
        <w:t xml:space="preserve"> to dwell in Mashiach who embodies all Israel. This takes us back to Gan Eden when HaShem walked with Adam in the garden. In this final scenario, HaShem will walk with the second Adam in Gan Eden.</w:t>
      </w:r>
    </w:p>
    <w:p w:rsidR="006A2301" w:rsidRDefault="006A2301" w:rsidP="00001A56">
      <w:pPr>
        <w:keepNext/>
        <w:widowControl w:val="0"/>
        <w:pBdr>
          <w:bottom w:val="double" w:sz="6" w:space="1" w:color="auto"/>
        </w:pBdr>
        <w:spacing w:after="0" w:line="240" w:lineRule="auto"/>
        <w:jc w:val="both"/>
        <w:rPr>
          <w:rFonts w:ascii="Times New Roman" w:hAnsi="Times New Roman" w:cs="Times New Roman"/>
        </w:rPr>
      </w:pPr>
    </w:p>
    <w:p w:rsidR="00851531" w:rsidRDefault="00851531" w:rsidP="00001A56">
      <w:pPr>
        <w:keepNext/>
        <w:widowControl w:val="0"/>
        <w:pBdr>
          <w:bottom w:val="double" w:sz="6" w:space="1" w:color="auto"/>
        </w:pBdr>
        <w:spacing w:after="0" w:line="240" w:lineRule="auto"/>
        <w:jc w:val="both"/>
        <w:rPr>
          <w:rFonts w:ascii="Times New Roman" w:hAnsi="Times New Roman" w:cs="Times New Roman"/>
        </w:rPr>
      </w:pPr>
    </w:p>
    <w:p w:rsidR="006A2301" w:rsidRPr="00183AE2" w:rsidRDefault="006A2301" w:rsidP="00001A56">
      <w:pPr>
        <w:keepNext/>
        <w:widowControl w:val="0"/>
        <w:spacing w:after="0" w:line="240" w:lineRule="auto"/>
        <w:jc w:val="both"/>
        <w:rPr>
          <w:rFonts w:ascii="Times New Roman" w:hAnsi="Times New Roman" w:cs="Times New Roman"/>
        </w:rPr>
      </w:pPr>
    </w:p>
    <w:p w:rsidR="00851531" w:rsidRPr="00851531" w:rsidRDefault="00851531" w:rsidP="00001A56">
      <w:pPr>
        <w:keepNext/>
        <w:widowControl w:val="0"/>
        <w:spacing w:after="0" w:line="240" w:lineRule="auto"/>
        <w:jc w:val="both"/>
        <w:rPr>
          <w:rFonts w:ascii="Times New Roman" w:hAnsi="Times New Roman" w:cs="Times New Roman"/>
        </w:rPr>
      </w:pPr>
      <w:r w:rsidRPr="00851531">
        <w:rPr>
          <w:rFonts w:ascii="Century Schoolbook" w:eastAsia="Calibri" w:hAnsi="Century Schoolbook" w:cs="Times New Roman"/>
          <w:b/>
          <w:bCs/>
          <w:sz w:val="28"/>
          <w:szCs w:val="28"/>
          <w:lang w:val="en-AU"/>
        </w:rPr>
        <w:t xml:space="preserve">Ashlamatah: </w:t>
      </w:r>
      <w:r>
        <w:rPr>
          <w:rFonts w:ascii="Century Schoolbook" w:eastAsia="Calibri" w:hAnsi="Century Schoolbook" w:cs="Times New Roman"/>
          <w:b/>
          <w:bCs/>
          <w:sz w:val="28"/>
          <w:szCs w:val="28"/>
          <w:lang w:val="en-AU"/>
        </w:rPr>
        <w:t>Yeshayahu</w:t>
      </w:r>
      <w:r w:rsidRPr="00851531">
        <w:rPr>
          <w:rFonts w:ascii="Century Schoolbook" w:eastAsia="Calibri" w:hAnsi="Century Schoolbook" w:cs="Times New Roman"/>
          <w:b/>
          <w:bCs/>
          <w:sz w:val="28"/>
          <w:szCs w:val="28"/>
          <w:lang w:val="en-AU"/>
        </w:rPr>
        <w:t xml:space="preserve"> </w:t>
      </w:r>
      <w:r>
        <w:rPr>
          <w:rFonts w:ascii="Century Schoolbook" w:eastAsia="Calibri" w:hAnsi="Century Schoolbook" w:cs="Times New Roman"/>
          <w:b/>
          <w:bCs/>
          <w:sz w:val="28"/>
          <w:szCs w:val="28"/>
          <w:lang w:val="en-AU"/>
        </w:rPr>
        <w:t>(</w:t>
      </w:r>
      <w:r w:rsidRPr="00851531">
        <w:rPr>
          <w:rFonts w:ascii="Century Schoolbook" w:eastAsia="Calibri" w:hAnsi="Century Schoolbook" w:cs="Times New Roman"/>
          <w:b/>
          <w:bCs/>
          <w:sz w:val="28"/>
          <w:szCs w:val="28"/>
          <w:lang w:val="en-AU"/>
        </w:rPr>
        <w:t>Isaiah</w:t>
      </w:r>
      <w:r>
        <w:rPr>
          <w:rFonts w:ascii="Century Schoolbook" w:eastAsia="Calibri" w:hAnsi="Century Schoolbook" w:cs="Times New Roman"/>
          <w:b/>
          <w:bCs/>
          <w:sz w:val="28"/>
          <w:szCs w:val="28"/>
          <w:lang w:val="en-AU"/>
        </w:rPr>
        <w:t>)</w:t>
      </w:r>
      <w:r w:rsidRPr="00851531">
        <w:rPr>
          <w:rFonts w:ascii="Century Schoolbook" w:eastAsia="Calibri" w:hAnsi="Century Schoolbook" w:cs="Times New Roman"/>
          <w:b/>
          <w:bCs/>
          <w:sz w:val="28"/>
          <w:szCs w:val="28"/>
          <w:lang w:val="en-AU"/>
        </w:rPr>
        <w:t xml:space="preserve"> 61:6 – 62:5</w:t>
      </w:r>
    </w:p>
    <w:p w:rsidR="002E34A4" w:rsidRPr="00183AE2" w:rsidRDefault="002E34A4" w:rsidP="00001A56">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851531" w:rsidRPr="00851531" w:rsidTr="001B23F3">
        <w:trPr>
          <w:tblHeader/>
        </w:trPr>
        <w:tc>
          <w:tcPr>
            <w:tcW w:w="5148" w:type="dxa"/>
          </w:tcPr>
          <w:p w:rsidR="00851531" w:rsidRPr="00851531" w:rsidRDefault="00851531" w:rsidP="00001A56">
            <w:pPr>
              <w:keepNext/>
              <w:widowControl w:val="0"/>
              <w:jc w:val="center"/>
              <w:rPr>
                <w:rFonts w:ascii="Times New Roman" w:hAnsi="Times New Roman" w:cs="Times New Roman"/>
                <w:b/>
              </w:rPr>
            </w:pPr>
            <w:r w:rsidRPr="00851531">
              <w:rPr>
                <w:rFonts w:ascii="Times New Roman" w:hAnsi="Times New Roman" w:cs="Times New Roman"/>
                <w:b/>
              </w:rPr>
              <w:t>Rashi</w:t>
            </w:r>
          </w:p>
        </w:tc>
        <w:tc>
          <w:tcPr>
            <w:tcW w:w="5148" w:type="dxa"/>
          </w:tcPr>
          <w:p w:rsidR="00851531" w:rsidRPr="00851531" w:rsidRDefault="00851531" w:rsidP="00001A56">
            <w:pPr>
              <w:keepNext/>
              <w:widowControl w:val="0"/>
              <w:jc w:val="center"/>
              <w:rPr>
                <w:rFonts w:ascii="Times New Roman" w:hAnsi="Times New Roman" w:cs="Times New Roman"/>
                <w:b/>
              </w:rPr>
            </w:pPr>
            <w:r w:rsidRPr="00851531">
              <w:rPr>
                <w:rFonts w:ascii="Times New Roman" w:hAnsi="Times New Roman" w:cs="Times New Roman"/>
                <w:b/>
              </w:rPr>
              <w:t>Targum</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lang w:val="en-US"/>
              </w:rPr>
            </w:pPr>
            <w:r>
              <w:rPr>
                <w:rFonts w:ascii="Times New Roman" w:hAnsi="Times New Roman" w:cs="Times New Roman"/>
              </w:rPr>
              <w:t xml:space="preserve">1. </w:t>
            </w:r>
            <w:r w:rsidRPr="00851531">
              <w:rPr>
                <w:rFonts w:ascii="Times New Roman" w:hAnsi="Times New Roman" w:cs="Times New Roman"/>
                <w:lang w:val="en-US"/>
              </w:rPr>
              <w:t xml:space="preserve">The spirit of the Lord God was upon me, since the Lord anointed me to bring tidings to the humble, He sent me to bind up the broken-hearted, to declare freedom for the captives, and for the prisoners to free from captivity. </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 </w:t>
            </w:r>
            <w:r w:rsidR="003D71CA" w:rsidRPr="003D71CA">
              <w:rPr>
                <w:rFonts w:ascii="Times New Roman" w:hAnsi="Times New Roman" w:cs="Times New Roman"/>
              </w:rPr>
              <w:t>The prophet said, A spirit of</w:t>
            </w:r>
            <w:r w:rsidR="00D940E1">
              <w:rPr>
                <w:rFonts w:ascii="Times New Roman" w:hAnsi="Times New Roman" w:cs="Times New Roman"/>
              </w:rPr>
              <w:t xml:space="preserve"> </w:t>
            </w:r>
            <w:r w:rsidR="003D71CA" w:rsidRPr="003D71CA">
              <w:rPr>
                <w:rFonts w:ascii="Times New Roman" w:hAnsi="Times New Roman" w:cs="Times New Roman"/>
              </w:rPr>
              <w:t>prophecy before the LORD God is upon me, because the LORD has exalted me to anno</w:t>
            </w:r>
            <w:r w:rsidR="00D940E1">
              <w:rPr>
                <w:rFonts w:ascii="Times New Roman" w:hAnsi="Times New Roman" w:cs="Times New Roman"/>
              </w:rPr>
              <w:t>unce good tidings to the poor; H</w:t>
            </w:r>
            <w:r w:rsidR="003D71CA" w:rsidRPr="003D71CA">
              <w:rPr>
                <w:rFonts w:ascii="Times New Roman" w:hAnsi="Times New Roman" w:cs="Times New Roman"/>
              </w:rPr>
              <w:t>e has sent me to strengthen the broken</w:t>
            </w:r>
            <w:r w:rsidR="00D940E1">
              <w:rPr>
                <w:rFonts w:ascii="Times New Roman" w:hAnsi="Times New Roman" w:cs="Times New Roman"/>
              </w:rPr>
              <w:t>-</w:t>
            </w:r>
            <w:r w:rsidR="003D71CA" w:rsidRPr="003D71CA">
              <w:rPr>
                <w:rFonts w:ascii="Times New Roman" w:hAnsi="Times New Roman" w:cs="Times New Roman"/>
              </w:rPr>
              <w:t>hearted, to proclaim liberty to the captives, to those who a</w:t>
            </w:r>
            <w:r w:rsidR="003D71CA">
              <w:rPr>
                <w:rFonts w:ascii="Times New Roman" w:hAnsi="Times New Roman" w:cs="Times New Roman"/>
              </w:rPr>
              <w:t>re bound, Be revealed to light;</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2. </w:t>
            </w:r>
            <w:r w:rsidRPr="00851531">
              <w:rPr>
                <w:rFonts w:ascii="Times New Roman" w:hAnsi="Times New Roman" w:cs="Times New Roman"/>
              </w:rPr>
              <w:t>To declare a year of acceptance for the Lord and a day of vengeance for our God, to console all mourners.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2. </w:t>
            </w:r>
            <w:r w:rsidR="003D71CA" w:rsidRPr="003D71CA">
              <w:rPr>
                <w:rFonts w:ascii="Times New Roman" w:hAnsi="Times New Roman" w:cs="Times New Roman"/>
              </w:rPr>
              <w:t xml:space="preserve">to proclaim the year of pleasure before the LORD, and the day of vengeance before our God; </w:t>
            </w:r>
            <w:r w:rsidR="003D71CA" w:rsidRPr="00D940E1">
              <w:rPr>
                <w:rFonts w:ascii="Times New Roman" w:hAnsi="Times New Roman" w:cs="Times New Roman"/>
                <w:b/>
                <w:highlight w:val="yellow"/>
              </w:rPr>
              <w:t>to comfort all those who mourn</w:t>
            </w:r>
            <w:r w:rsidR="003D71CA" w:rsidRPr="003D71CA">
              <w:rPr>
                <w:rFonts w:ascii="Times New Roman" w:hAnsi="Times New Roman" w:cs="Times New Roman"/>
              </w:rPr>
              <w:t>;</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3. </w:t>
            </w:r>
            <w:r w:rsidRPr="00851531">
              <w:rPr>
                <w:rFonts w:ascii="Times New Roman" w:hAnsi="Times New Roman" w:cs="Times New Roman"/>
              </w:rPr>
              <w:t>To place for the mourners of Zion, to give them glory instead of ashes, oil of joy instead of mourning, a mantle of praise instead of a feeble spirit, and they shall be called the elms of righteousness, the planting of the Lord, with which to glory.</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3. </w:t>
            </w:r>
            <w:r w:rsidR="003D71CA" w:rsidRPr="00D940E1">
              <w:rPr>
                <w:rFonts w:ascii="Times New Roman" w:hAnsi="Times New Roman" w:cs="Times New Roman"/>
                <w:b/>
                <w:highlight w:val="yellow"/>
              </w:rPr>
              <w:t>to confuse</w:t>
            </w:r>
            <w:r w:rsidR="003D71CA" w:rsidRPr="003D71CA">
              <w:rPr>
                <w:rFonts w:ascii="Times New Roman" w:hAnsi="Times New Roman" w:cs="Times New Roman"/>
              </w:rPr>
              <w:t xml:space="preserve"> those who mourn in Zion</w:t>
            </w:r>
            <w:r w:rsidR="00D940E1">
              <w:rPr>
                <w:rFonts w:ascii="Times New Roman" w:hAnsi="Times New Roman" w:cs="Times New Roman"/>
              </w:rPr>
              <w:t xml:space="preserve"> </w:t>
            </w:r>
            <w:r w:rsidR="003D71CA" w:rsidRPr="003D71CA">
              <w:rPr>
                <w:rFonts w:ascii="Times New Roman" w:hAnsi="Times New Roman" w:cs="Times New Roman"/>
              </w:rPr>
              <w:t>-</w:t>
            </w:r>
            <w:r w:rsidR="00D940E1">
              <w:rPr>
                <w:rFonts w:ascii="Times New Roman" w:hAnsi="Times New Roman" w:cs="Times New Roman"/>
              </w:rPr>
              <w:t xml:space="preserve"> </w:t>
            </w:r>
            <w:r w:rsidR="003D71CA" w:rsidRPr="003D71CA">
              <w:rPr>
                <w:rFonts w:ascii="Times New Roman" w:hAnsi="Times New Roman" w:cs="Times New Roman"/>
              </w:rPr>
              <w:t xml:space="preserve">to give them a diadem instead of ashes, oil of joy instead of mourning, a praising spirit instead of their spirit which was dejected; </w:t>
            </w:r>
            <w:r w:rsidR="003D71CA" w:rsidRPr="00D940E1">
              <w:rPr>
                <w:rFonts w:ascii="Times New Roman" w:hAnsi="Times New Roman" w:cs="Times New Roman"/>
                <w:b/>
                <w:highlight w:val="yellow"/>
              </w:rPr>
              <w:t>that they may call them true princes, the people of the LORD, that he may be glorified.</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4. </w:t>
            </w:r>
            <w:r w:rsidRPr="00851531">
              <w:rPr>
                <w:rFonts w:ascii="Times New Roman" w:hAnsi="Times New Roman" w:cs="Times New Roman"/>
              </w:rPr>
              <w:t>And they shall build the ruins of old, the desolations of the first ones they shall erect; and they shall renew ruined cities, desolations of all generations.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4. </w:t>
            </w:r>
            <w:r w:rsidR="00D940E1">
              <w:rPr>
                <w:rFonts w:ascii="Times New Roman" w:hAnsi="Times New Roman" w:cs="Times New Roman"/>
              </w:rPr>
              <w:t>They wi</w:t>
            </w:r>
            <w:r w:rsidR="003D71CA" w:rsidRPr="003D71CA">
              <w:rPr>
                <w:rFonts w:ascii="Times New Roman" w:hAnsi="Times New Roman" w:cs="Times New Roman"/>
              </w:rPr>
              <w:t xml:space="preserve">ll </w:t>
            </w:r>
            <w:r w:rsidR="00D940E1">
              <w:rPr>
                <w:rFonts w:ascii="Times New Roman" w:hAnsi="Times New Roman" w:cs="Times New Roman"/>
              </w:rPr>
              <w:t>build up ancient ruins, they wi</w:t>
            </w:r>
            <w:r w:rsidR="003D71CA" w:rsidRPr="003D71CA">
              <w:rPr>
                <w:rFonts w:ascii="Times New Roman" w:hAnsi="Times New Roman" w:cs="Times New Roman"/>
              </w:rPr>
              <w:t>ll raise up former devastati</w:t>
            </w:r>
            <w:r w:rsidR="00D940E1">
              <w:rPr>
                <w:rFonts w:ascii="Times New Roman" w:hAnsi="Times New Roman" w:cs="Times New Roman"/>
              </w:rPr>
              <w:t>ons; cities that were ruined wi</w:t>
            </w:r>
            <w:r w:rsidR="003D71CA" w:rsidRPr="003D71CA">
              <w:rPr>
                <w:rFonts w:ascii="Times New Roman" w:hAnsi="Times New Roman" w:cs="Times New Roman"/>
              </w:rPr>
              <w:t>ll be repaired, devastations of many generations.</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5. </w:t>
            </w:r>
            <w:r w:rsidRPr="00851531">
              <w:rPr>
                <w:rFonts w:ascii="Times New Roman" w:hAnsi="Times New Roman" w:cs="Times New Roman"/>
              </w:rPr>
              <w:t>And strangers shall stand and pasture your sheep, a</w:t>
            </w:r>
            <w:r>
              <w:rPr>
                <w:rFonts w:ascii="Times New Roman" w:hAnsi="Times New Roman" w:cs="Times New Roman"/>
              </w:rPr>
              <w:t>nd foreigners shall be your plough</w:t>
            </w:r>
            <w:r w:rsidRPr="00851531">
              <w:rPr>
                <w:rFonts w:ascii="Times New Roman" w:hAnsi="Times New Roman" w:cs="Times New Roman"/>
              </w:rPr>
              <w:t>men and your vinedressers.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5. </w:t>
            </w:r>
            <w:r w:rsidR="00D940E1">
              <w:rPr>
                <w:rFonts w:ascii="Times New Roman" w:hAnsi="Times New Roman" w:cs="Times New Roman"/>
              </w:rPr>
              <w:t>Aliens wi</w:t>
            </w:r>
            <w:r w:rsidR="003D71CA" w:rsidRPr="003D71CA">
              <w:rPr>
                <w:rFonts w:ascii="Times New Roman" w:hAnsi="Times New Roman" w:cs="Times New Roman"/>
              </w:rPr>
              <w:t>ll stand and feed your flo</w:t>
            </w:r>
            <w:r w:rsidR="00D940E1">
              <w:rPr>
                <w:rFonts w:ascii="Times New Roman" w:hAnsi="Times New Roman" w:cs="Times New Roman"/>
              </w:rPr>
              <w:t>cks, the sons of Gentiles will be your plough</w:t>
            </w:r>
            <w:r w:rsidR="003D71CA" w:rsidRPr="003D71CA">
              <w:rPr>
                <w:rFonts w:ascii="Times New Roman" w:hAnsi="Times New Roman" w:cs="Times New Roman"/>
              </w:rPr>
              <w:t>men and vinedressers,</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6. </w:t>
            </w:r>
            <w:r w:rsidRPr="00851531">
              <w:rPr>
                <w:rFonts w:ascii="Times New Roman" w:hAnsi="Times New Roman" w:cs="Times New Roman"/>
                <w:b/>
                <w:highlight w:val="yellow"/>
              </w:rPr>
              <w:t>And you shall be called the priests of the Lord; 'servants of our God' shall be said of you</w:t>
            </w:r>
            <w:r w:rsidRPr="00851531">
              <w:rPr>
                <w:rFonts w:ascii="Times New Roman" w:hAnsi="Times New Roman" w:cs="Times New Roman"/>
              </w:rPr>
              <w:t>; the possessions of the nations you shall eat, and with their glory you shall succeed [them].</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6. </w:t>
            </w:r>
            <w:r w:rsidR="00D940E1" w:rsidRPr="00D940E1">
              <w:rPr>
                <w:rFonts w:ascii="Times New Roman" w:hAnsi="Times New Roman" w:cs="Times New Roman"/>
                <w:b/>
                <w:highlight w:val="yellow"/>
              </w:rPr>
              <w:t>but you wi</w:t>
            </w:r>
            <w:r w:rsidR="003D71CA" w:rsidRPr="00D940E1">
              <w:rPr>
                <w:rFonts w:ascii="Times New Roman" w:hAnsi="Times New Roman" w:cs="Times New Roman"/>
                <w:b/>
                <w:highlight w:val="yellow"/>
              </w:rPr>
              <w:t xml:space="preserve">ll be called </w:t>
            </w:r>
            <w:r w:rsidR="00D940E1" w:rsidRPr="00D940E1">
              <w:rPr>
                <w:rFonts w:ascii="Times New Roman" w:hAnsi="Times New Roman" w:cs="Times New Roman"/>
                <w:b/>
                <w:highlight w:val="yellow"/>
              </w:rPr>
              <w:t>the priests of the LORD, men wi</w:t>
            </w:r>
            <w:r w:rsidR="003D71CA" w:rsidRPr="00D940E1">
              <w:rPr>
                <w:rFonts w:ascii="Times New Roman" w:hAnsi="Times New Roman" w:cs="Times New Roman"/>
                <w:b/>
                <w:highlight w:val="yellow"/>
              </w:rPr>
              <w:t>ll speak of you as those who minister before our God</w:t>
            </w:r>
            <w:r w:rsidR="00D940E1">
              <w:rPr>
                <w:rFonts w:ascii="Times New Roman" w:hAnsi="Times New Roman" w:cs="Times New Roman"/>
              </w:rPr>
              <w:t>; you wi</w:t>
            </w:r>
            <w:r w:rsidR="003D71CA" w:rsidRPr="003D71CA">
              <w:rPr>
                <w:rFonts w:ascii="Times New Roman" w:hAnsi="Times New Roman" w:cs="Times New Roman"/>
              </w:rPr>
              <w:t>ll eat the possessions of the Gent</w:t>
            </w:r>
            <w:r w:rsidR="00D940E1">
              <w:rPr>
                <w:rFonts w:ascii="Times New Roman" w:hAnsi="Times New Roman" w:cs="Times New Roman"/>
              </w:rPr>
              <w:t>iles, and in their glory you wi</w:t>
            </w:r>
            <w:r w:rsidR="003D71CA" w:rsidRPr="003D71CA">
              <w:rPr>
                <w:rFonts w:ascii="Times New Roman" w:hAnsi="Times New Roman" w:cs="Times New Roman"/>
              </w:rPr>
              <w:t>ll be indulged.</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7. </w:t>
            </w:r>
            <w:r w:rsidRPr="00851531">
              <w:rPr>
                <w:rFonts w:ascii="Times New Roman" w:hAnsi="Times New Roman" w:cs="Times New Roman"/>
              </w:rPr>
              <w:t>Instead of your shame, which was twofold, and your disgrace, which they would bemoan as their lot; therefore, in their land they shall inherit twofold; they shall have everlasting joy.</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7. </w:t>
            </w:r>
            <w:r w:rsidR="003D71CA" w:rsidRPr="003D71CA">
              <w:rPr>
                <w:rFonts w:ascii="Times New Roman" w:hAnsi="Times New Roman" w:cs="Times New Roman"/>
              </w:rPr>
              <w:t xml:space="preserve">Instead of your being ashamed and confounded, two for one the benefits I promised you I will bring to you, and </w:t>
            </w:r>
            <w:r w:rsidR="003D71CA" w:rsidRPr="00D940E1">
              <w:rPr>
                <w:rFonts w:ascii="Times New Roman" w:hAnsi="Times New Roman" w:cs="Times New Roman"/>
                <w:b/>
              </w:rPr>
              <w:t xml:space="preserve">the Gentiles will be ashamed who were boasting in their lot; </w:t>
            </w:r>
            <w:r w:rsidR="00D940E1" w:rsidRPr="00D940E1">
              <w:rPr>
                <w:rFonts w:ascii="Times New Roman" w:hAnsi="Times New Roman" w:cs="Times New Roman"/>
                <w:b/>
              </w:rPr>
              <w:t>therefore in their land they wi</w:t>
            </w:r>
            <w:r w:rsidR="003D71CA" w:rsidRPr="00D940E1">
              <w:rPr>
                <w:rFonts w:ascii="Times New Roman" w:hAnsi="Times New Roman" w:cs="Times New Roman"/>
                <w:b/>
              </w:rPr>
              <w:t>ll</w:t>
            </w:r>
            <w:r w:rsidR="00D940E1" w:rsidRPr="00D940E1">
              <w:rPr>
                <w:rFonts w:ascii="Times New Roman" w:hAnsi="Times New Roman" w:cs="Times New Roman"/>
                <w:b/>
              </w:rPr>
              <w:t xml:space="preserve"> possess</w:t>
            </w:r>
            <w:r w:rsidR="00D940E1">
              <w:rPr>
                <w:rFonts w:ascii="Times New Roman" w:hAnsi="Times New Roman" w:cs="Times New Roman"/>
              </w:rPr>
              <w:t xml:space="preserve"> two for one: </w:t>
            </w:r>
            <w:r w:rsidR="00D940E1" w:rsidRPr="00D940E1">
              <w:rPr>
                <w:rFonts w:ascii="Times New Roman" w:hAnsi="Times New Roman" w:cs="Times New Roman"/>
                <w:b/>
              </w:rPr>
              <w:t>theirs wi</w:t>
            </w:r>
            <w:r w:rsidR="003D71CA" w:rsidRPr="00D940E1">
              <w:rPr>
                <w:rFonts w:ascii="Times New Roman" w:hAnsi="Times New Roman" w:cs="Times New Roman"/>
                <w:b/>
              </w:rPr>
              <w:t>ll be everlasting joy.</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8. </w:t>
            </w:r>
            <w:r w:rsidRPr="00851531">
              <w:rPr>
                <w:rFonts w:ascii="Times New Roman" w:hAnsi="Times New Roman" w:cs="Times New Roman"/>
              </w:rPr>
              <w:t>For I am the Lord, Who loves justice, hates robbery in a burnt offering; and I gave their wage in truth, and an everlasting covenant I will make for them.</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8. </w:t>
            </w:r>
            <w:r w:rsidR="003D71CA">
              <w:rPr>
                <w:rFonts w:ascii="Times New Roman" w:hAnsi="Times New Roman" w:cs="Times New Roman"/>
              </w:rPr>
              <w:t>For I</w:t>
            </w:r>
            <w:r w:rsidR="003D71CA" w:rsidRPr="003D71CA">
              <w:rPr>
                <w:rFonts w:ascii="Times New Roman" w:hAnsi="Times New Roman" w:cs="Times New Roman"/>
              </w:rPr>
              <w:t xml:space="preserve"> the LORD love judgment, despised before </w:t>
            </w:r>
            <w:r w:rsidR="00D940E1">
              <w:rPr>
                <w:rFonts w:ascii="Times New Roman" w:hAnsi="Times New Roman" w:cs="Times New Roman"/>
              </w:rPr>
              <w:t>M</w:t>
            </w:r>
            <w:r w:rsidR="003D71CA" w:rsidRPr="003D71CA">
              <w:rPr>
                <w:rFonts w:ascii="Times New Roman" w:hAnsi="Times New Roman" w:cs="Times New Roman"/>
              </w:rPr>
              <w:t>e are deceit and oppression: 1 will in truth give them a reward of their deeds, and 1 will make an eternal covenant with them.</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9. </w:t>
            </w:r>
            <w:r w:rsidRPr="00851531">
              <w:rPr>
                <w:rFonts w:ascii="Times New Roman" w:hAnsi="Times New Roman" w:cs="Times New Roman"/>
              </w:rPr>
              <w:t xml:space="preserve">And their seed shall be known among the nations, and their offspring among the peoples; </w:t>
            </w:r>
            <w:r w:rsidRPr="00D940E1">
              <w:rPr>
                <w:rFonts w:ascii="Times New Roman" w:hAnsi="Times New Roman" w:cs="Times New Roman"/>
                <w:b/>
                <w:highlight w:val="yellow"/>
              </w:rPr>
              <w:t xml:space="preserve">all who see them shall recognize them that they are seed that </w:t>
            </w:r>
            <w:r w:rsidRPr="00D940E1">
              <w:rPr>
                <w:rFonts w:ascii="Times New Roman" w:hAnsi="Times New Roman" w:cs="Times New Roman"/>
                <w:b/>
                <w:highlight w:val="yellow"/>
              </w:rPr>
              <w:lastRenderedPageBreak/>
              <w:t>the Lord blessed</w:t>
            </w:r>
            <w:r w:rsidRPr="00851531">
              <w:rPr>
                <w:rFonts w:ascii="Times New Roman" w:hAnsi="Times New Roman" w:cs="Times New Roman"/>
              </w:rPr>
              <w:t xml:space="preserve">. </w:t>
            </w:r>
            <w:r>
              <w:rPr>
                <w:rFonts w:ascii="Times New Roman" w:hAnsi="Times New Roman" w:cs="Times New Roman"/>
              </w:rPr>
              <w:t xml:space="preserve"> </w:t>
            </w:r>
            <w:r w:rsidRPr="00851531">
              <w:rPr>
                <w:rFonts w:ascii="Times New Roman" w:hAnsi="Times New Roman" w:cs="Times New Roman"/>
                <w:b/>
                <w:bCs/>
                <w:lang w:val="en-US"/>
              </w:rPr>
              <w:t>{P}</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lastRenderedPageBreak/>
              <w:t xml:space="preserve">9. </w:t>
            </w:r>
            <w:r w:rsidR="00D940E1">
              <w:rPr>
                <w:rFonts w:ascii="Times New Roman" w:hAnsi="Times New Roman" w:cs="Times New Roman"/>
              </w:rPr>
              <w:t>Their sons wi</w:t>
            </w:r>
            <w:r w:rsidR="003D71CA" w:rsidRPr="003D71CA">
              <w:rPr>
                <w:rFonts w:ascii="Times New Roman" w:hAnsi="Times New Roman" w:cs="Times New Roman"/>
              </w:rPr>
              <w:t xml:space="preserve">ll be exalted among the Gentiles, and their sons' sons in the midst of the kingdoms; </w:t>
            </w:r>
            <w:r w:rsidR="003D71CA" w:rsidRPr="00D940E1">
              <w:rPr>
                <w:rFonts w:ascii="Times New Roman" w:hAnsi="Times New Roman" w:cs="Times New Roman"/>
                <w:b/>
                <w:highlight w:val="yellow"/>
              </w:rPr>
              <w:t xml:space="preserve">all who see them will acknowledge them, that they are the </w:t>
            </w:r>
            <w:r w:rsidR="003D71CA" w:rsidRPr="00D940E1">
              <w:rPr>
                <w:rFonts w:ascii="Times New Roman" w:hAnsi="Times New Roman" w:cs="Times New Roman"/>
                <w:b/>
                <w:highlight w:val="yellow"/>
              </w:rPr>
              <w:lastRenderedPageBreak/>
              <w:t>seed whom the LORD has blessed</w:t>
            </w:r>
            <w:r w:rsidR="003D71CA" w:rsidRPr="003D71CA">
              <w:rPr>
                <w:rFonts w:ascii="Times New Roman" w:hAnsi="Times New Roman" w:cs="Times New Roman"/>
              </w:rPr>
              <w:t xml:space="preserve">. </w:t>
            </w:r>
            <w:r>
              <w:rPr>
                <w:rFonts w:ascii="Times New Roman" w:hAnsi="Times New Roman" w:cs="Times New Roman"/>
              </w:rPr>
              <w:t xml:space="preserve"> </w:t>
            </w:r>
            <w:r w:rsidRPr="00851531">
              <w:rPr>
                <w:rFonts w:ascii="Times New Roman" w:hAnsi="Times New Roman" w:cs="Times New Roman"/>
                <w:b/>
                <w:bCs/>
                <w:lang w:val="en-US"/>
              </w:rPr>
              <w:t>{P}</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lastRenderedPageBreak/>
              <w:t xml:space="preserve">10. </w:t>
            </w:r>
            <w:r w:rsidRPr="00851531">
              <w:rPr>
                <w:rFonts w:ascii="Times New Roman" w:hAnsi="Times New Roman" w:cs="Times New Roman"/>
              </w:rPr>
              <w:t xml:space="preserve">I will rejoice with the Lord; my soul shall exult with my God, </w:t>
            </w:r>
            <w:r w:rsidRPr="00D940E1">
              <w:rPr>
                <w:rFonts w:ascii="Times New Roman" w:hAnsi="Times New Roman" w:cs="Times New Roman"/>
                <w:b/>
                <w:highlight w:val="yellow"/>
              </w:rPr>
              <w:t>for He has attired me with garments of salvation, with a robe of righteousness He has enwrapped me; like a bridegroom, who, priestlike, dons garments of glory</w:t>
            </w:r>
            <w:r w:rsidRPr="00851531">
              <w:rPr>
                <w:rFonts w:ascii="Times New Roman" w:hAnsi="Times New Roman" w:cs="Times New Roman"/>
              </w:rPr>
              <w:t>, and like a bride, who adorns herself with her jewelry.</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10. </w:t>
            </w:r>
            <w:r w:rsidR="003D71CA">
              <w:rPr>
                <w:rFonts w:ascii="Times New Roman" w:hAnsi="Times New Roman" w:cs="Times New Roman"/>
              </w:rPr>
              <w:t>Jerusa</w:t>
            </w:r>
            <w:r w:rsidR="003D71CA" w:rsidRPr="003D71CA">
              <w:rPr>
                <w:rFonts w:ascii="Times New Roman" w:hAnsi="Times New Roman" w:cs="Times New Roman"/>
              </w:rPr>
              <w:t>lem said, 1 will greatly rejoice in th</w:t>
            </w:r>
            <w:r w:rsidR="00D940E1">
              <w:rPr>
                <w:rFonts w:ascii="Times New Roman" w:hAnsi="Times New Roman" w:cs="Times New Roman"/>
              </w:rPr>
              <w:t>e Memra of the LORD, my soul wi</w:t>
            </w:r>
            <w:r w:rsidR="003D71CA" w:rsidRPr="003D71CA">
              <w:rPr>
                <w:rFonts w:ascii="Times New Roman" w:hAnsi="Times New Roman" w:cs="Times New Roman"/>
              </w:rPr>
              <w:t xml:space="preserve">ll exult in the salvation of my God; </w:t>
            </w:r>
            <w:r w:rsidR="003D71CA" w:rsidRPr="00D940E1">
              <w:rPr>
                <w:rFonts w:ascii="Times New Roman" w:hAnsi="Times New Roman" w:cs="Times New Roman"/>
                <w:b/>
                <w:highlight w:val="yellow"/>
              </w:rPr>
              <w:t>for</w:t>
            </w:r>
            <w:r w:rsidR="00D940E1" w:rsidRPr="00D940E1">
              <w:rPr>
                <w:rFonts w:ascii="Times New Roman" w:hAnsi="Times New Roman" w:cs="Times New Roman"/>
                <w:b/>
                <w:highlight w:val="yellow"/>
              </w:rPr>
              <w:t xml:space="preserve"> H</w:t>
            </w:r>
            <w:r w:rsidR="003D71CA" w:rsidRPr="00D940E1">
              <w:rPr>
                <w:rFonts w:ascii="Times New Roman" w:hAnsi="Times New Roman" w:cs="Times New Roman"/>
                <w:b/>
                <w:highlight w:val="yellow"/>
              </w:rPr>
              <w:t>e has clothed me with garments of salvation</w:t>
            </w:r>
            <w:r w:rsidR="00D940E1">
              <w:rPr>
                <w:rFonts w:ascii="Times New Roman" w:hAnsi="Times New Roman" w:cs="Times New Roman"/>
              </w:rPr>
              <w:t xml:space="preserve">, </w:t>
            </w:r>
            <w:r w:rsidR="00D940E1" w:rsidRPr="00D940E1">
              <w:rPr>
                <w:rFonts w:ascii="Times New Roman" w:hAnsi="Times New Roman" w:cs="Times New Roman"/>
                <w:b/>
                <w:highlight w:val="yellow"/>
              </w:rPr>
              <w:t>H</w:t>
            </w:r>
            <w:r w:rsidR="003D71CA" w:rsidRPr="00D940E1">
              <w:rPr>
                <w:rFonts w:ascii="Times New Roman" w:hAnsi="Times New Roman" w:cs="Times New Roman"/>
                <w:b/>
                <w:highlight w:val="yellow"/>
              </w:rPr>
              <w:t>e has wrapped me with a robe of virtue</w:t>
            </w:r>
            <w:r w:rsidR="003D71CA" w:rsidRPr="003D71CA">
              <w:rPr>
                <w:rFonts w:ascii="Times New Roman" w:hAnsi="Times New Roman" w:cs="Times New Roman"/>
              </w:rPr>
              <w:t xml:space="preserve">, as the bridegroom who prospers in his canopy, </w:t>
            </w:r>
            <w:r w:rsidR="003D71CA" w:rsidRPr="00D940E1">
              <w:rPr>
                <w:rFonts w:ascii="Times New Roman" w:hAnsi="Times New Roman" w:cs="Times New Roman"/>
                <w:b/>
                <w:highlight w:val="yellow"/>
              </w:rPr>
              <w:t>and as the high priest who is prepared in his garments</w:t>
            </w:r>
            <w:r w:rsidR="003D71CA" w:rsidRPr="003D71CA">
              <w:rPr>
                <w:rFonts w:ascii="Times New Roman" w:hAnsi="Times New Roman" w:cs="Times New Roman"/>
              </w:rPr>
              <w:t>, and as the bride who is adorned with her ornaments.</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11. </w:t>
            </w:r>
            <w:r w:rsidRPr="00851531">
              <w:rPr>
                <w:rFonts w:ascii="Times New Roman" w:hAnsi="Times New Roman" w:cs="Times New Roman"/>
              </w:rPr>
              <w:t xml:space="preserve">For, like the earth, which gives forth its plants, and like a garden that causes its seeds to grow, </w:t>
            </w:r>
            <w:r w:rsidRPr="00D940E1">
              <w:rPr>
                <w:rFonts w:ascii="Times New Roman" w:hAnsi="Times New Roman" w:cs="Times New Roman"/>
                <w:b/>
                <w:highlight w:val="yellow"/>
              </w:rPr>
              <w:t>so shall the Lord God cause righteousness and praise to grow opposite all the nations.</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11. </w:t>
            </w:r>
            <w:r w:rsidR="003D71CA" w:rsidRPr="003D71CA">
              <w:rPr>
                <w:rFonts w:ascii="Times New Roman" w:hAnsi="Times New Roman" w:cs="Times New Roman"/>
              </w:rPr>
              <w:t xml:space="preserve">For as the earth which brings forth its growth, and as a channelled garden which increases what is sown in it, </w:t>
            </w:r>
            <w:r w:rsidR="003D71CA" w:rsidRPr="00D940E1">
              <w:rPr>
                <w:rFonts w:ascii="Times New Roman" w:hAnsi="Times New Roman" w:cs="Times New Roman"/>
                <w:b/>
                <w:highlight w:val="yellow"/>
              </w:rPr>
              <w:t>so the LORD God will disclose the virtue and the praise of Jerusalem before all the Gentiles.</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lang w:val="en-US"/>
              </w:rPr>
            </w:pPr>
            <w:r>
              <w:rPr>
                <w:rFonts w:ascii="Times New Roman" w:hAnsi="Times New Roman" w:cs="Times New Roman"/>
              </w:rPr>
              <w:t xml:space="preserve">1. </w:t>
            </w:r>
            <w:r w:rsidRPr="00851531">
              <w:rPr>
                <w:rFonts w:ascii="Times New Roman" w:hAnsi="Times New Roman" w:cs="Times New Roman"/>
                <w:lang w:val="en-US"/>
              </w:rPr>
              <w:t>For the sake of Zion, I will not be silent, and for the sake of Jerusalem I will not rest, until her righteousness comes out like brilliance, and he</w:t>
            </w:r>
            <w:r w:rsidR="00DC4FB1">
              <w:rPr>
                <w:rFonts w:ascii="Times New Roman" w:hAnsi="Times New Roman" w:cs="Times New Roman"/>
                <w:lang w:val="en-US"/>
              </w:rPr>
              <w:t>r salvation burns like a torch.</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 </w:t>
            </w:r>
            <w:r w:rsidR="00D82F6C" w:rsidRPr="00D82F6C">
              <w:rPr>
                <w:rFonts w:ascii="Times New Roman" w:hAnsi="Times New Roman" w:cs="Times New Roman"/>
              </w:rPr>
              <w:t xml:space="preserve">Until I accomplish salvation for Zion, 1 will not give rest to the Gentiles, and until I bring </w:t>
            </w:r>
            <w:r w:rsidR="00D82F6C" w:rsidRPr="00625E0E">
              <w:rPr>
                <w:rFonts w:ascii="Times New Roman" w:hAnsi="Times New Roman" w:cs="Times New Roman"/>
                <w:b/>
                <w:highlight w:val="yellow"/>
              </w:rPr>
              <w:t>consolation</w:t>
            </w:r>
            <w:r w:rsidR="00D82F6C" w:rsidRPr="00D82F6C">
              <w:rPr>
                <w:rFonts w:ascii="Times New Roman" w:hAnsi="Times New Roman" w:cs="Times New Roman"/>
              </w:rPr>
              <w:t xml:space="preserve"> for Jerusalem, 1 will not give quiet to the kingdoms; until her light is revealed as the dawn, and her salvation burns as a torch. </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2. </w:t>
            </w:r>
            <w:r w:rsidR="00DC4FB1" w:rsidRPr="00DC4FB1">
              <w:rPr>
                <w:rFonts w:ascii="Times New Roman" w:hAnsi="Times New Roman" w:cs="Times New Roman"/>
              </w:rPr>
              <w:t>And nations shall see your righteousness, and all kings your glory, and you shall be called a new name, which the mouth of the Lord shall pronounce.</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2. </w:t>
            </w:r>
            <w:r w:rsidR="00625E0E">
              <w:rPr>
                <w:rFonts w:ascii="Times New Roman" w:hAnsi="Times New Roman" w:cs="Times New Roman"/>
              </w:rPr>
              <w:t>The Gentiles wi</w:t>
            </w:r>
            <w:r w:rsidR="00625E0E" w:rsidRPr="00625E0E">
              <w:rPr>
                <w:rFonts w:ascii="Times New Roman" w:hAnsi="Times New Roman" w:cs="Times New Roman"/>
              </w:rPr>
              <w:t>ll see your innocence, and all th</w:t>
            </w:r>
            <w:r w:rsidR="00625E0E">
              <w:rPr>
                <w:rFonts w:ascii="Times New Roman" w:hAnsi="Times New Roman" w:cs="Times New Roman"/>
              </w:rPr>
              <w:t>e kings your glory; and they wi</w:t>
            </w:r>
            <w:r w:rsidR="00625E0E" w:rsidRPr="00625E0E">
              <w:rPr>
                <w:rFonts w:ascii="Times New Roman" w:hAnsi="Times New Roman" w:cs="Times New Roman"/>
              </w:rPr>
              <w:t>ll call you by the new name which by his Memra the LORD will make clear.</w:t>
            </w:r>
          </w:p>
        </w:tc>
      </w:tr>
      <w:tr w:rsidR="00851531" w:rsidRPr="00851531" w:rsidTr="001B23F3">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3. </w:t>
            </w:r>
            <w:r w:rsidR="00DC4FB1" w:rsidRPr="00DC4FB1">
              <w:rPr>
                <w:rFonts w:ascii="Times New Roman" w:hAnsi="Times New Roman" w:cs="Times New Roman"/>
              </w:rPr>
              <w:t>And you shall be a crown of glory in the hand of the Lord and a kingly diadem in the hand of your God.</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3. </w:t>
            </w:r>
            <w:r w:rsidR="00625E0E">
              <w:rPr>
                <w:rFonts w:ascii="Times New Roman" w:hAnsi="Times New Roman" w:cs="Times New Roman"/>
              </w:rPr>
              <w:t>You wi</w:t>
            </w:r>
            <w:r w:rsidR="00625E0E" w:rsidRPr="00625E0E">
              <w:rPr>
                <w:rFonts w:ascii="Times New Roman" w:hAnsi="Times New Roman" w:cs="Times New Roman"/>
              </w:rPr>
              <w:t>ll be a diadem of joy before the LORD, and a crown of</w:t>
            </w:r>
            <w:r w:rsidR="00625E0E">
              <w:rPr>
                <w:rFonts w:ascii="Times New Roman" w:hAnsi="Times New Roman" w:cs="Times New Roman"/>
              </w:rPr>
              <w:t xml:space="preserve"> </w:t>
            </w:r>
            <w:r w:rsidR="00625E0E" w:rsidRPr="00625E0E">
              <w:rPr>
                <w:rFonts w:ascii="Times New Roman" w:hAnsi="Times New Roman" w:cs="Times New Roman"/>
              </w:rPr>
              <w:t>praise before your God.</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4. </w:t>
            </w:r>
            <w:r w:rsidR="00DC4FB1" w:rsidRPr="00DC4FB1">
              <w:rPr>
                <w:rFonts w:ascii="Times New Roman" w:hAnsi="Times New Roman" w:cs="Times New Roman"/>
              </w:rPr>
              <w:t>No longer shall "forsaken" be said of you, and "desolate" shall no longer be said of your land, for you shall be called "My desire is in her," and your land, "inhabited," for the Lord desires you, and your land shall be inhabited.</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4. </w:t>
            </w:r>
            <w:r w:rsidR="00D82F6C">
              <w:rPr>
                <w:rFonts w:ascii="Times New Roman" w:hAnsi="Times New Roman" w:cs="Times New Roman"/>
              </w:rPr>
              <w:t>You wi</w:t>
            </w:r>
            <w:r w:rsidR="00D82F6C" w:rsidRPr="00D82F6C">
              <w:rPr>
                <w:rFonts w:ascii="Times New Roman" w:hAnsi="Times New Roman" w:cs="Times New Roman"/>
              </w:rPr>
              <w:t>ll no more be termed Forsaken</w:t>
            </w:r>
            <w:r w:rsidR="00D82F6C">
              <w:rPr>
                <w:rFonts w:ascii="Times New Roman" w:hAnsi="Times New Roman" w:cs="Times New Roman"/>
              </w:rPr>
              <w:t>, and your land wi</w:t>
            </w:r>
            <w:r w:rsidR="00D82F6C" w:rsidRPr="00D82F6C">
              <w:rPr>
                <w:rFonts w:ascii="Times New Roman" w:hAnsi="Times New Roman" w:cs="Times New Roman"/>
              </w:rPr>
              <w:t>ll no more</w:t>
            </w:r>
            <w:r w:rsidR="00D82F6C">
              <w:rPr>
                <w:rFonts w:ascii="Times New Roman" w:hAnsi="Times New Roman" w:cs="Times New Roman"/>
              </w:rPr>
              <w:t xml:space="preserve"> be termed Desolate; but you wi</w:t>
            </w:r>
            <w:r w:rsidR="00D82F6C" w:rsidRPr="00D82F6C">
              <w:rPr>
                <w:rFonts w:ascii="Times New Roman" w:hAnsi="Times New Roman" w:cs="Times New Roman"/>
              </w:rPr>
              <w:t xml:space="preserve">ll be called, Those who do my pleasure </w:t>
            </w:r>
            <w:r w:rsidR="00625E0E">
              <w:rPr>
                <w:rFonts w:ascii="Times New Roman" w:hAnsi="Times New Roman" w:cs="Times New Roman"/>
              </w:rPr>
              <w:t>in her, and your land Inhabited; for there wi</w:t>
            </w:r>
            <w:r w:rsidR="00D82F6C" w:rsidRPr="00D82F6C">
              <w:rPr>
                <w:rFonts w:ascii="Times New Roman" w:hAnsi="Times New Roman" w:cs="Times New Roman"/>
              </w:rPr>
              <w:t>ll be pleasure before th</w:t>
            </w:r>
            <w:r w:rsidR="00625E0E">
              <w:rPr>
                <w:rFonts w:ascii="Times New Roman" w:hAnsi="Times New Roman" w:cs="Times New Roman"/>
              </w:rPr>
              <w:t>e LORD in you, and your land wi</w:t>
            </w:r>
            <w:r w:rsidR="00D82F6C" w:rsidRPr="00D82F6C">
              <w:rPr>
                <w:rFonts w:ascii="Times New Roman" w:hAnsi="Times New Roman" w:cs="Times New Roman"/>
              </w:rPr>
              <w:t>ll be inhabited.</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5. </w:t>
            </w:r>
            <w:r w:rsidR="00DC4FB1" w:rsidRPr="00DC4FB1">
              <w:rPr>
                <w:rFonts w:ascii="Times New Roman" w:hAnsi="Times New Roman" w:cs="Times New Roman"/>
              </w:rPr>
              <w:t>As a young man lives with a virgin, so shall your children live in you, and the rejoicing of a bridegroom over a bride shall your God rejoice over you.</w:t>
            </w: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5. </w:t>
            </w:r>
            <w:r w:rsidR="00D82F6C" w:rsidRPr="00D82F6C">
              <w:rPr>
                <w:rFonts w:ascii="Times New Roman" w:hAnsi="Times New Roman" w:cs="Times New Roman"/>
              </w:rPr>
              <w:t>For</w:t>
            </w:r>
            <w:r w:rsidR="00D82F6C">
              <w:rPr>
                <w:rFonts w:ascii="Times New Roman" w:hAnsi="Times New Roman" w:cs="Times New Roman"/>
              </w:rPr>
              <w:t xml:space="preserve"> </w:t>
            </w:r>
            <w:r w:rsidR="00D82F6C" w:rsidRPr="00D82F6C">
              <w:rPr>
                <w:rFonts w:ascii="Times New Roman" w:hAnsi="Times New Roman" w:cs="Times New Roman"/>
              </w:rPr>
              <w:t>just as a young ma</w:t>
            </w:r>
            <w:r w:rsidR="00D82F6C">
              <w:rPr>
                <w:rFonts w:ascii="Times New Roman" w:hAnsi="Times New Roman" w:cs="Times New Roman"/>
              </w:rPr>
              <w:t>n cohabits with a virgin, so wi</w:t>
            </w:r>
            <w:r w:rsidR="00D82F6C" w:rsidRPr="00D82F6C">
              <w:rPr>
                <w:rFonts w:ascii="Times New Roman" w:hAnsi="Times New Roman" w:cs="Times New Roman"/>
              </w:rPr>
              <w:t>ll your sons co-inhabit in your midst, and just as the bridegroom</w:t>
            </w:r>
            <w:r w:rsidR="00D82F6C">
              <w:rPr>
                <w:rFonts w:ascii="Times New Roman" w:hAnsi="Times New Roman" w:cs="Times New Roman"/>
              </w:rPr>
              <w:t xml:space="preserve"> rejoices with the bride, so wi</w:t>
            </w:r>
            <w:r w:rsidR="00D82F6C" w:rsidRPr="00D82F6C">
              <w:rPr>
                <w:rFonts w:ascii="Times New Roman" w:hAnsi="Times New Roman" w:cs="Times New Roman"/>
              </w:rPr>
              <w:t>ll your God rejoice over you.</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6. </w:t>
            </w:r>
            <w:r w:rsidR="00DC4FB1" w:rsidRPr="00DC4FB1">
              <w:rPr>
                <w:rFonts w:ascii="Times New Roman" w:hAnsi="Times New Roman" w:cs="Times New Roman"/>
              </w:rPr>
              <w:t>On your walls, O Jerusalem, I have appointed watchmen; all day and all night, they shall never be silent; those who remind the Lord, be not silent.</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6. </w:t>
            </w:r>
            <w:r w:rsidR="00D82F6C" w:rsidRPr="00D82F6C">
              <w:rPr>
                <w:rFonts w:ascii="Times New Roman" w:hAnsi="Times New Roman" w:cs="Times New Roman"/>
              </w:rPr>
              <w:t>Behold, the deeds o</w:t>
            </w:r>
            <w:r w:rsidR="00D82F6C">
              <w:rPr>
                <w:rFonts w:ascii="Times New Roman" w:hAnsi="Times New Roman" w:cs="Times New Roman"/>
              </w:rPr>
              <w:t>f your fathers, the righteous/ generous, O</w:t>
            </w:r>
            <w:r w:rsidR="00D82F6C" w:rsidRPr="00D82F6C">
              <w:rPr>
                <w:rFonts w:ascii="Times New Roman" w:hAnsi="Times New Roman" w:cs="Times New Roman"/>
              </w:rPr>
              <w:t xml:space="preserve"> city of Jerusalem, a</w:t>
            </w:r>
            <w:r w:rsidR="00D82F6C">
              <w:rPr>
                <w:rFonts w:ascii="Times New Roman" w:hAnsi="Times New Roman" w:cs="Times New Roman"/>
              </w:rPr>
              <w:t>re prepared and watched before M</w:t>
            </w:r>
            <w:r w:rsidR="00D82F6C" w:rsidRPr="00D82F6C">
              <w:rPr>
                <w:rFonts w:ascii="Times New Roman" w:hAnsi="Times New Roman" w:cs="Times New Roman"/>
              </w:rPr>
              <w:t>e; all the day and all the night continually they do not cease. The remembrance of your benefits is spoken of before the LORD, it does not cease,</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7. </w:t>
            </w:r>
            <w:r w:rsidR="00DC4FB1" w:rsidRPr="00DC4FB1">
              <w:rPr>
                <w:rFonts w:ascii="Times New Roman" w:hAnsi="Times New Roman" w:cs="Times New Roman"/>
              </w:rPr>
              <w:t>And give Him no rest, until He establishes and until He makes Jerusalem a praise in the land.</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7. </w:t>
            </w:r>
            <w:r w:rsidR="00D82F6C">
              <w:rPr>
                <w:rFonts w:ascii="Times New Roman" w:hAnsi="Times New Roman" w:cs="Times New Roman"/>
              </w:rPr>
              <w:t>and their remembrance will not cease before Him until H</w:t>
            </w:r>
            <w:r w:rsidR="00D82F6C" w:rsidRPr="00D82F6C">
              <w:rPr>
                <w:rFonts w:ascii="Times New Roman" w:hAnsi="Times New Roman" w:cs="Times New Roman"/>
              </w:rPr>
              <w:t>e establishes Jerusalem and makes it a praise in the earth.</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8. </w:t>
            </w:r>
            <w:r w:rsidR="00DC4FB1" w:rsidRPr="00DC4FB1">
              <w:rPr>
                <w:rFonts w:ascii="Times New Roman" w:hAnsi="Times New Roman" w:cs="Times New Roman"/>
              </w:rPr>
              <w:t>The Lord swore by His right hand and by the arm of His strength; I will no longer give your grain to your enemies, and foreigners shall no longer drink your wine for which you have toiled.</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8. </w:t>
            </w:r>
            <w:r w:rsidR="00D82F6C">
              <w:rPr>
                <w:rFonts w:ascii="Times New Roman" w:hAnsi="Times New Roman" w:cs="Times New Roman"/>
              </w:rPr>
              <w:t>The LORD has sworn by His right hand and by H</w:t>
            </w:r>
            <w:r w:rsidR="00D82F6C" w:rsidRPr="00D82F6C">
              <w:rPr>
                <w:rFonts w:ascii="Times New Roman" w:hAnsi="Times New Roman" w:cs="Times New Roman"/>
              </w:rPr>
              <w:t>is strong arm: "I will not again give your grain to be food for your enemies, and the s</w:t>
            </w:r>
            <w:r w:rsidR="00D82F6C">
              <w:rPr>
                <w:rFonts w:ascii="Times New Roman" w:hAnsi="Times New Roman" w:cs="Times New Roman"/>
              </w:rPr>
              <w:t>ons of Gentiles wi</w:t>
            </w:r>
            <w:r w:rsidR="00D82F6C" w:rsidRPr="00D82F6C">
              <w:rPr>
                <w:rFonts w:ascii="Times New Roman" w:hAnsi="Times New Roman" w:cs="Times New Roman"/>
              </w:rPr>
              <w:t>ll not drink your wine for which you have laboured;</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9. </w:t>
            </w:r>
            <w:r w:rsidRPr="00851531">
              <w:rPr>
                <w:rFonts w:ascii="Times New Roman" w:hAnsi="Times New Roman" w:cs="Times New Roman"/>
              </w:rPr>
              <w:t xml:space="preserve">But its gatherers shall eat it and they shall praise the Lord, and its gatherers shall drink it in My holy courts. </w:t>
            </w:r>
            <w:r>
              <w:rPr>
                <w:rFonts w:ascii="Times New Roman" w:hAnsi="Times New Roman" w:cs="Times New Roman"/>
              </w:rPr>
              <w:t xml:space="preserve">   </w:t>
            </w:r>
            <w:r w:rsidRPr="00851531">
              <w:rPr>
                <w:rFonts w:ascii="Times New Roman" w:hAnsi="Times New Roman" w:cs="Times New Roman"/>
                <w:b/>
                <w:bCs/>
                <w:lang w:val="en-US"/>
              </w:rPr>
              <w:t>{S}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9. </w:t>
            </w:r>
            <w:r w:rsidR="00D82F6C" w:rsidRPr="00D82F6C">
              <w:rPr>
                <w:rFonts w:ascii="Times New Roman" w:hAnsi="Times New Roman" w:cs="Times New Roman"/>
              </w:rPr>
              <w:t>bu</w:t>
            </w:r>
            <w:r w:rsidR="00D82F6C">
              <w:rPr>
                <w:rFonts w:ascii="Times New Roman" w:hAnsi="Times New Roman" w:cs="Times New Roman"/>
              </w:rPr>
              <w:t>t those who garner the grain wi</w:t>
            </w:r>
            <w:r w:rsidR="00D82F6C" w:rsidRPr="00D82F6C">
              <w:rPr>
                <w:rFonts w:ascii="Times New Roman" w:hAnsi="Times New Roman" w:cs="Times New Roman"/>
              </w:rPr>
              <w:t>ll eat it and give praise before the LORD; and those who press the wine w</w:t>
            </w:r>
            <w:r w:rsidR="00D82F6C">
              <w:rPr>
                <w:rFonts w:ascii="Times New Roman" w:hAnsi="Times New Roman" w:cs="Times New Roman"/>
              </w:rPr>
              <w:t>ill drink it in my holy courts.</w:t>
            </w:r>
            <w:r>
              <w:rPr>
                <w:rFonts w:ascii="Times New Roman" w:hAnsi="Times New Roman" w:cs="Times New Roman"/>
              </w:rPr>
              <w:t xml:space="preserve"> </w:t>
            </w:r>
            <w:r w:rsidRPr="00851531">
              <w:rPr>
                <w:rFonts w:ascii="Times New Roman" w:hAnsi="Times New Roman" w:cs="Times New Roman"/>
                <w:b/>
                <w:bCs/>
                <w:lang w:val="en-US"/>
              </w:rPr>
              <w:t>{S}</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10. </w:t>
            </w:r>
            <w:r w:rsidRPr="00851531">
              <w:rPr>
                <w:rFonts w:ascii="Times New Roman" w:hAnsi="Times New Roman" w:cs="Times New Roman"/>
              </w:rPr>
              <w:t xml:space="preserve">Pass, pass through the portals, </w:t>
            </w:r>
            <w:r w:rsidRPr="00D82F6C">
              <w:rPr>
                <w:rFonts w:ascii="Times New Roman" w:hAnsi="Times New Roman" w:cs="Times New Roman"/>
                <w:b/>
                <w:highlight w:val="yellow"/>
              </w:rPr>
              <w:t>clear the way of the people</w:t>
            </w:r>
            <w:r w:rsidRPr="00851531">
              <w:rPr>
                <w:rFonts w:ascii="Times New Roman" w:hAnsi="Times New Roman" w:cs="Times New Roman"/>
              </w:rPr>
              <w:t xml:space="preserve">, pave, pave the highway, </w:t>
            </w:r>
            <w:r w:rsidRPr="00D82F6C">
              <w:rPr>
                <w:rFonts w:ascii="Times New Roman" w:hAnsi="Times New Roman" w:cs="Times New Roman"/>
                <w:b/>
                <w:highlight w:val="yellow"/>
              </w:rPr>
              <w:t>clear it of stones</w:t>
            </w:r>
            <w:r w:rsidRPr="00851531">
              <w:rPr>
                <w:rFonts w:ascii="Times New Roman" w:hAnsi="Times New Roman" w:cs="Times New Roman"/>
              </w:rPr>
              <w:t xml:space="preserve">, lift </w:t>
            </w:r>
            <w:r w:rsidRPr="00851531">
              <w:rPr>
                <w:rFonts w:ascii="Times New Roman" w:hAnsi="Times New Roman" w:cs="Times New Roman"/>
              </w:rPr>
              <w:lastRenderedPageBreak/>
              <w:t>up a banner over the peoples.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lastRenderedPageBreak/>
              <w:t xml:space="preserve">10. </w:t>
            </w:r>
            <w:r w:rsidR="00D82F6C" w:rsidRPr="00D82F6C">
              <w:rPr>
                <w:rFonts w:ascii="Times New Roman" w:hAnsi="Times New Roman" w:cs="Times New Roman"/>
              </w:rPr>
              <w:t>Prophets, go through and return</w:t>
            </w:r>
            <w:r w:rsidR="00D82F6C">
              <w:rPr>
                <w:rFonts w:ascii="Times New Roman" w:hAnsi="Times New Roman" w:cs="Times New Roman"/>
              </w:rPr>
              <w:t xml:space="preserve"> by the gates, </w:t>
            </w:r>
            <w:r w:rsidR="00D82F6C" w:rsidRPr="00D82F6C">
              <w:rPr>
                <w:rFonts w:ascii="Times New Roman" w:hAnsi="Times New Roman" w:cs="Times New Roman"/>
                <w:b/>
                <w:highlight w:val="yellow"/>
              </w:rPr>
              <w:t>turn the heart of the people to a correct way</w:t>
            </w:r>
            <w:r w:rsidR="00D82F6C" w:rsidRPr="00D82F6C">
              <w:rPr>
                <w:rFonts w:ascii="Times New Roman" w:hAnsi="Times New Roman" w:cs="Times New Roman"/>
              </w:rPr>
              <w:t xml:space="preserve">; announce </w:t>
            </w:r>
            <w:r w:rsidR="00D82F6C" w:rsidRPr="00D82F6C">
              <w:rPr>
                <w:rFonts w:ascii="Times New Roman" w:hAnsi="Times New Roman" w:cs="Times New Roman"/>
              </w:rPr>
              <w:lastRenderedPageBreak/>
              <w:t>good reports and consolations to the righteous</w:t>
            </w:r>
            <w:r w:rsidR="00D82F6C">
              <w:rPr>
                <w:rFonts w:ascii="Times New Roman" w:hAnsi="Times New Roman" w:cs="Times New Roman"/>
              </w:rPr>
              <w:t>/generous</w:t>
            </w:r>
            <w:r w:rsidR="00D82F6C" w:rsidRPr="00D82F6C">
              <w:rPr>
                <w:rFonts w:ascii="Times New Roman" w:hAnsi="Times New Roman" w:cs="Times New Roman"/>
              </w:rPr>
              <w:t xml:space="preserve"> </w:t>
            </w:r>
            <w:r w:rsidR="00D82F6C" w:rsidRPr="00D82F6C">
              <w:rPr>
                <w:rFonts w:ascii="Times New Roman" w:hAnsi="Times New Roman" w:cs="Times New Roman"/>
                <w:b/>
                <w:highlight w:val="yellow"/>
              </w:rPr>
              <w:t>who have removed the impulsive fantasy which is like a stone oj stumbling</w:t>
            </w:r>
            <w:r w:rsidR="00D82F6C" w:rsidRPr="00D82F6C">
              <w:rPr>
                <w:rFonts w:ascii="Times New Roman" w:hAnsi="Times New Roman" w:cs="Times New Roman"/>
              </w:rPr>
              <w:t>, lift up an ensign over the peoples.</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lastRenderedPageBreak/>
              <w:t xml:space="preserve">11. </w:t>
            </w:r>
            <w:r w:rsidRPr="00851531">
              <w:rPr>
                <w:rFonts w:ascii="Times New Roman" w:hAnsi="Times New Roman" w:cs="Times New Roman"/>
              </w:rPr>
              <w:t>Behold, the Lord announced to the end of the earth, "Say to the daughter of Zion, 'Behold your salvation has come.' " Behold His reward is with Him, and His wage is before Him.</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11. </w:t>
            </w:r>
            <w:r w:rsidR="00D82F6C" w:rsidRPr="00D82F6C">
              <w:rPr>
                <w:rFonts w:ascii="Times New Roman" w:hAnsi="Times New Roman" w:cs="Times New Roman"/>
              </w:rPr>
              <w:t>Behold, the LORD has proclaimed to the end of the earth: Say to the congregation of Zion, "Behold, your saviour is revealed; behold, the</w:t>
            </w:r>
            <w:r w:rsidR="00D82F6C">
              <w:rPr>
                <w:rFonts w:ascii="Times New Roman" w:hAnsi="Times New Roman" w:cs="Times New Roman"/>
              </w:rPr>
              <w:t xml:space="preserve"> reward of those accomplishing His Memra is with H</w:t>
            </w:r>
            <w:r w:rsidR="00D82F6C" w:rsidRPr="00D82F6C">
              <w:rPr>
                <w:rFonts w:ascii="Times New Roman" w:hAnsi="Times New Roman" w:cs="Times New Roman"/>
              </w:rPr>
              <w:t>im, and all th</w:t>
            </w:r>
            <w:r w:rsidR="00D82F6C">
              <w:rPr>
                <w:rFonts w:ascii="Times New Roman" w:hAnsi="Times New Roman" w:cs="Times New Roman"/>
              </w:rPr>
              <w:t>eir deeds are disclosed before H</w:t>
            </w:r>
            <w:r w:rsidR="00D82F6C" w:rsidRPr="00D82F6C">
              <w:rPr>
                <w:rFonts w:ascii="Times New Roman" w:hAnsi="Times New Roman" w:cs="Times New Roman"/>
              </w:rPr>
              <w:t>im."</w:t>
            </w:r>
          </w:p>
        </w:tc>
      </w:tr>
      <w:tr w:rsidR="00851531" w:rsidRPr="00851531" w:rsidTr="00851531">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12. </w:t>
            </w:r>
            <w:r w:rsidRPr="00851531">
              <w:rPr>
                <w:rFonts w:ascii="Times New Roman" w:hAnsi="Times New Roman" w:cs="Times New Roman"/>
              </w:rPr>
              <w:t>And they shall call them the holy people, those redeemed by the Lord, and you shall be called, "sought, a city not forsaken."</w:t>
            </w:r>
            <w:r>
              <w:rPr>
                <w:rFonts w:ascii="Times New Roman" w:hAnsi="Times New Roman" w:cs="Times New Roman"/>
              </w:rPr>
              <w:t xml:space="preserve">  </w:t>
            </w:r>
            <w:r w:rsidRPr="00851531">
              <w:rPr>
                <w:rFonts w:ascii="Times New Roman" w:hAnsi="Times New Roman" w:cs="Times New Roman"/>
                <w:b/>
                <w:bCs/>
                <w:lang w:val="en-US"/>
              </w:rPr>
              <w:t>{S}</w:t>
            </w:r>
          </w:p>
        </w:tc>
        <w:tc>
          <w:tcPr>
            <w:tcW w:w="5148" w:type="dxa"/>
            <w:shd w:val="clear" w:color="auto" w:fill="C4BC96" w:themeFill="background2" w:themeFillShade="BF"/>
          </w:tcPr>
          <w:p w:rsidR="00851531" w:rsidRPr="00851531" w:rsidRDefault="00851531" w:rsidP="00001A56">
            <w:pPr>
              <w:keepNext/>
              <w:widowControl w:val="0"/>
              <w:rPr>
                <w:rFonts w:ascii="Times New Roman" w:hAnsi="Times New Roman" w:cs="Times New Roman"/>
              </w:rPr>
            </w:pPr>
            <w:r>
              <w:rPr>
                <w:rFonts w:ascii="Times New Roman" w:hAnsi="Times New Roman" w:cs="Times New Roman"/>
              </w:rPr>
              <w:t xml:space="preserve">12. </w:t>
            </w:r>
            <w:r w:rsidR="00D82F6C">
              <w:rPr>
                <w:rFonts w:ascii="Times New Roman" w:hAnsi="Times New Roman" w:cs="Times New Roman"/>
              </w:rPr>
              <w:t>And they wi</w:t>
            </w:r>
            <w:r w:rsidR="00D82F6C" w:rsidRPr="00D82F6C">
              <w:rPr>
                <w:rFonts w:ascii="Times New Roman" w:hAnsi="Times New Roman" w:cs="Times New Roman"/>
              </w:rPr>
              <w:t>ll be called The holy people, The r</w:t>
            </w:r>
            <w:r w:rsidR="00D82F6C">
              <w:rPr>
                <w:rFonts w:ascii="Times New Roman" w:hAnsi="Times New Roman" w:cs="Times New Roman"/>
              </w:rPr>
              <w:t>edeemed of the LORD; and you wi</w:t>
            </w:r>
            <w:r w:rsidR="00D82F6C" w:rsidRPr="00D82F6C">
              <w:rPr>
                <w:rFonts w:ascii="Times New Roman" w:hAnsi="Times New Roman" w:cs="Times New Roman"/>
              </w:rPr>
              <w:t>ll be called Sought out, a city which is not forsaken.</w:t>
            </w:r>
            <w:r>
              <w:rPr>
                <w:rFonts w:ascii="Times New Roman" w:hAnsi="Times New Roman" w:cs="Times New Roman"/>
              </w:rPr>
              <w:t xml:space="preserve">  </w:t>
            </w:r>
            <w:r w:rsidRPr="00851531">
              <w:rPr>
                <w:rFonts w:ascii="Times New Roman" w:hAnsi="Times New Roman" w:cs="Times New Roman"/>
                <w:b/>
                <w:bCs/>
                <w:lang w:val="en-US"/>
              </w:rPr>
              <w:t>{S}</w:t>
            </w:r>
          </w:p>
        </w:tc>
      </w:tr>
      <w:tr w:rsidR="00851531" w:rsidRPr="00851531" w:rsidTr="00851531">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p>
        </w:tc>
        <w:tc>
          <w:tcPr>
            <w:tcW w:w="5148" w:type="dxa"/>
            <w:shd w:val="clear" w:color="auto" w:fill="FFFFFF" w:themeFill="background1"/>
          </w:tcPr>
          <w:p w:rsidR="00851531" w:rsidRPr="00851531" w:rsidRDefault="00851531" w:rsidP="00001A56">
            <w:pPr>
              <w:keepNext/>
              <w:widowControl w:val="0"/>
              <w:rPr>
                <w:rFonts w:ascii="Times New Roman" w:hAnsi="Times New Roman" w:cs="Times New Roman"/>
              </w:rPr>
            </w:pPr>
          </w:p>
        </w:tc>
      </w:tr>
    </w:tbl>
    <w:p w:rsidR="002E34A4" w:rsidRPr="00183AE2" w:rsidRDefault="002E34A4" w:rsidP="00001A56">
      <w:pPr>
        <w:keepNext/>
        <w:widowControl w:val="0"/>
        <w:spacing w:after="0" w:line="240" w:lineRule="auto"/>
        <w:jc w:val="both"/>
        <w:rPr>
          <w:rFonts w:ascii="Times New Roman" w:hAnsi="Times New Roman" w:cs="Times New Roman"/>
        </w:rPr>
      </w:pPr>
    </w:p>
    <w:p w:rsidR="00F0657F" w:rsidRPr="00851531" w:rsidRDefault="00F0657F" w:rsidP="00001A56">
      <w:pPr>
        <w:keepNext/>
        <w:widowControl w:val="0"/>
        <w:spacing w:after="0" w:line="240" w:lineRule="auto"/>
        <w:jc w:val="both"/>
        <w:rPr>
          <w:rFonts w:ascii="Times New Roman" w:hAnsi="Times New Roman" w:cs="Times New Roman"/>
        </w:rPr>
      </w:pPr>
      <w:r w:rsidRPr="00F0657F">
        <w:rPr>
          <w:rFonts w:ascii="Century Schoolbook" w:eastAsia="Calibri" w:hAnsi="Century Schoolbook" w:cs="Times New Roman"/>
          <w:b/>
          <w:sz w:val="28"/>
          <w:szCs w:val="28"/>
          <w:lang w:val="en-AU"/>
        </w:rPr>
        <w:t xml:space="preserve">Rashi’s Commentary on </w:t>
      </w:r>
      <w:r>
        <w:rPr>
          <w:rFonts w:ascii="Century Schoolbook" w:eastAsia="Calibri" w:hAnsi="Century Schoolbook" w:cs="Times New Roman"/>
          <w:b/>
          <w:bCs/>
          <w:sz w:val="28"/>
          <w:szCs w:val="28"/>
          <w:lang w:val="en-AU"/>
        </w:rPr>
        <w:t>Yeshayahu</w:t>
      </w:r>
      <w:r w:rsidRPr="00851531">
        <w:rPr>
          <w:rFonts w:ascii="Century Schoolbook" w:eastAsia="Calibri" w:hAnsi="Century Schoolbook" w:cs="Times New Roman"/>
          <w:b/>
          <w:bCs/>
          <w:sz w:val="28"/>
          <w:szCs w:val="28"/>
          <w:lang w:val="en-AU"/>
        </w:rPr>
        <w:t xml:space="preserve"> </w:t>
      </w:r>
      <w:r>
        <w:rPr>
          <w:rFonts w:ascii="Century Schoolbook" w:eastAsia="Calibri" w:hAnsi="Century Schoolbook" w:cs="Times New Roman"/>
          <w:b/>
          <w:bCs/>
          <w:sz w:val="28"/>
          <w:szCs w:val="28"/>
          <w:lang w:val="en-AU"/>
        </w:rPr>
        <w:t>(</w:t>
      </w:r>
      <w:r w:rsidRPr="00851531">
        <w:rPr>
          <w:rFonts w:ascii="Century Schoolbook" w:eastAsia="Calibri" w:hAnsi="Century Schoolbook" w:cs="Times New Roman"/>
          <w:b/>
          <w:bCs/>
          <w:sz w:val="28"/>
          <w:szCs w:val="28"/>
          <w:lang w:val="en-AU"/>
        </w:rPr>
        <w:t>Isaiah</w:t>
      </w:r>
      <w:r>
        <w:rPr>
          <w:rFonts w:ascii="Century Schoolbook" w:eastAsia="Calibri" w:hAnsi="Century Schoolbook" w:cs="Times New Roman"/>
          <w:b/>
          <w:bCs/>
          <w:sz w:val="28"/>
          <w:szCs w:val="28"/>
          <w:lang w:val="en-AU"/>
        </w:rPr>
        <w:t>)</w:t>
      </w:r>
      <w:r w:rsidRPr="00851531">
        <w:rPr>
          <w:rFonts w:ascii="Century Schoolbook" w:eastAsia="Calibri" w:hAnsi="Century Schoolbook" w:cs="Times New Roman"/>
          <w:b/>
          <w:bCs/>
          <w:sz w:val="28"/>
          <w:szCs w:val="28"/>
          <w:lang w:val="en-AU"/>
        </w:rPr>
        <w:t xml:space="preserve"> 61:6 – 62:5</w:t>
      </w:r>
    </w:p>
    <w:p w:rsidR="00F0657F" w:rsidRPr="00F0657F" w:rsidRDefault="00F0657F" w:rsidP="00001A56">
      <w:pPr>
        <w:keepNext/>
        <w:widowControl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Chapter 61</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1</w:t>
      </w:r>
      <w:r w:rsidRPr="00F0657F">
        <w:rPr>
          <w:rFonts w:ascii="Times New Roman" w:hAnsi="Times New Roman" w:cs="Times New Roman"/>
          <w:color w:val="000000"/>
        </w:rPr>
        <w:t xml:space="preserve"> </w:t>
      </w:r>
      <w:r w:rsidRPr="00F0657F">
        <w:rPr>
          <w:rFonts w:ascii="Times New Roman" w:hAnsi="Times New Roman" w:cs="Times New Roman"/>
          <w:b/>
          <w:color w:val="000000"/>
        </w:rPr>
        <w:t>since the Lord anointed me</w:t>
      </w:r>
      <w:r w:rsidRPr="00F0657F">
        <w:rPr>
          <w:rFonts w:ascii="Times New Roman" w:hAnsi="Times New Roman" w:cs="Times New Roman"/>
          <w:color w:val="000000"/>
        </w:rPr>
        <w:t xml:space="preserve"> </w:t>
      </w:r>
      <w:r w:rsidRPr="00F0657F">
        <w:rPr>
          <w:rFonts w:ascii="Times New Roman" w:hAnsi="Times New Roman" w:cs="Times New Roman"/>
          <w:b/>
          <w:color w:val="000000"/>
          <w:highlight w:val="yellow"/>
        </w:rPr>
        <w:t>This anointing is nothing but an expression of nobility and greatness</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to declare freedom for the captives</w:t>
      </w:r>
      <w:r w:rsidRPr="00F0657F">
        <w:rPr>
          <w:rFonts w:ascii="Times New Roman" w:hAnsi="Times New Roman" w:cs="Times New Roman"/>
          <w:color w:val="000000"/>
        </w:rPr>
        <w:t xml:space="preserve"> That is to say, to bring them the tidings of the redemption.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to free from captivity</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פְּקַח קוֹחַ</w:t>
      </w:r>
      <w:r w:rsidRPr="00F0657F">
        <w:rPr>
          <w:rFonts w:ascii="Times New Roman" w:hAnsi="Times New Roman" w:cs="Times New Roman"/>
          <w:color w:val="000000"/>
        </w:rPr>
        <w:t xml:space="preserve">. Open their imprisonment and their captivity and release them.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2</w:t>
      </w:r>
      <w:r w:rsidRPr="00F0657F">
        <w:rPr>
          <w:rFonts w:ascii="Times New Roman" w:hAnsi="Times New Roman" w:cs="Times New Roman"/>
          <w:color w:val="000000"/>
        </w:rPr>
        <w:t xml:space="preserve"> </w:t>
      </w:r>
      <w:r w:rsidRPr="00F0657F">
        <w:rPr>
          <w:rFonts w:ascii="Times New Roman" w:hAnsi="Times New Roman" w:cs="Times New Roman"/>
          <w:b/>
          <w:color w:val="000000"/>
        </w:rPr>
        <w:t>a year of acceptance</w:t>
      </w:r>
      <w:r w:rsidRPr="00F0657F">
        <w:rPr>
          <w:rFonts w:ascii="Times New Roman" w:hAnsi="Times New Roman" w:cs="Times New Roman"/>
          <w:color w:val="000000"/>
        </w:rPr>
        <w:t xml:space="preserve"> A year of appeasement and good will.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3</w:t>
      </w:r>
      <w:r w:rsidRPr="00F0657F">
        <w:rPr>
          <w:rFonts w:ascii="Times New Roman" w:hAnsi="Times New Roman" w:cs="Times New Roman"/>
          <w:color w:val="000000"/>
        </w:rPr>
        <w:t xml:space="preserve"> </w:t>
      </w:r>
      <w:r w:rsidRPr="00F0657F">
        <w:rPr>
          <w:rFonts w:ascii="Times New Roman" w:hAnsi="Times New Roman" w:cs="Times New Roman"/>
          <w:b/>
          <w:color w:val="000000"/>
        </w:rPr>
        <w:t>the elms of righteousness</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אֵילֵי</w:t>
      </w:r>
      <w:r w:rsidRPr="00F0657F">
        <w:rPr>
          <w:rFonts w:ascii="Times New Roman" w:hAnsi="Times New Roman" w:cs="Times New Roman"/>
          <w:color w:val="000000"/>
        </w:rPr>
        <w:t xml:space="preserve">, </w:t>
      </w:r>
      <w:r w:rsidRPr="005A2C96">
        <w:rPr>
          <w:rFonts w:ascii="Times New Roman" w:hAnsi="Times New Roman" w:cs="Times New Roman"/>
          <w:b/>
          <w:color w:val="000000"/>
          <w:highlight w:val="yellow"/>
        </w:rPr>
        <w:t>an expression of trees</w:t>
      </w:r>
      <w:r w:rsidRPr="00F0657F">
        <w:rPr>
          <w:rFonts w:ascii="Times New Roman" w:hAnsi="Times New Roman" w:cs="Times New Roman"/>
          <w:color w:val="000000"/>
        </w:rPr>
        <w:t xml:space="preserve"> </w:t>
      </w:r>
      <w:r w:rsidRPr="00F0657F">
        <w:rPr>
          <w:rFonts w:ascii="Times New Roman" w:hAnsi="Times New Roman" w:cs="Times New Roman"/>
          <w:color w:val="000000"/>
          <w:rtl/>
          <w:lang w:bidi="he-IL"/>
        </w:rPr>
        <w:t>(אִילָנוֹת)</w:t>
      </w:r>
      <w:r w:rsidRPr="00F0657F">
        <w:rPr>
          <w:rFonts w:ascii="Times New Roman" w:hAnsi="Times New Roman" w:cs="Times New Roman"/>
          <w:color w:val="000000"/>
        </w:rPr>
        <w:t xml:space="preserve">. Comp. (supra 1:29) “of the elms </w:t>
      </w:r>
      <w:r w:rsidRPr="00F0657F">
        <w:rPr>
          <w:rFonts w:ascii="Times New Roman" w:hAnsi="Times New Roman" w:cs="Times New Roman"/>
          <w:color w:val="000000"/>
          <w:rtl/>
          <w:lang w:bidi="he-IL"/>
        </w:rPr>
        <w:t>(מֵאֵילִים)</w:t>
      </w:r>
      <w:r w:rsidRPr="00F0657F">
        <w:rPr>
          <w:rFonts w:ascii="Times New Roman" w:hAnsi="Times New Roman" w:cs="Times New Roman"/>
          <w:color w:val="000000"/>
        </w:rPr>
        <w:t xml:space="preserve"> that you desired.” This is evidenced by the end of the verse, “the planting of the Lord etc.”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5</w:t>
      </w:r>
      <w:r w:rsidRPr="00F0657F">
        <w:rPr>
          <w:rFonts w:ascii="Times New Roman" w:hAnsi="Times New Roman" w:cs="Times New Roman"/>
          <w:color w:val="000000"/>
        </w:rPr>
        <w:t xml:space="preserve"> </w:t>
      </w:r>
      <w:r w:rsidRPr="00F0657F">
        <w:rPr>
          <w:rFonts w:ascii="Times New Roman" w:hAnsi="Times New Roman" w:cs="Times New Roman"/>
          <w:b/>
          <w:color w:val="000000"/>
        </w:rPr>
        <w:t>your plowmen</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אִכָּרֵיכֶם</w:t>
      </w:r>
      <w:r w:rsidRPr="00F0657F">
        <w:rPr>
          <w:rFonts w:ascii="Times New Roman" w:hAnsi="Times New Roman" w:cs="Times New Roman"/>
          <w:color w:val="000000"/>
        </w:rPr>
        <w:t xml:space="preserve">, those who lead the plow.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6</w:t>
      </w:r>
      <w:r w:rsidRPr="00F0657F">
        <w:rPr>
          <w:rFonts w:ascii="Times New Roman" w:hAnsi="Times New Roman" w:cs="Times New Roman"/>
          <w:color w:val="000000"/>
        </w:rPr>
        <w:t xml:space="preserve"> </w:t>
      </w:r>
      <w:r w:rsidRPr="00F0657F">
        <w:rPr>
          <w:rFonts w:ascii="Times New Roman" w:hAnsi="Times New Roman" w:cs="Times New Roman"/>
          <w:b/>
          <w:color w:val="000000"/>
        </w:rPr>
        <w:t>priests of the Lord</w:t>
      </w:r>
      <w:r w:rsidRPr="00F0657F">
        <w:rPr>
          <w:rFonts w:ascii="Times New Roman" w:hAnsi="Times New Roman" w:cs="Times New Roman"/>
          <w:color w:val="000000"/>
        </w:rPr>
        <w:t xml:space="preserve"> </w:t>
      </w:r>
      <w:r w:rsidRPr="005A2C96">
        <w:rPr>
          <w:rFonts w:ascii="Times New Roman" w:hAnsi="Times New Roman" w:cs="Times New Roman"/>
          <w:b/>
          <w:color w:val="000000"/>
          <w:highlight w:val="yellow"/>
        </w:rPr>
        <w:t>Princes of the Holy One, blessed be He.</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the possessions of the nations</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חֵיל גּוֹיִם</w:t>
      </w:r>
      <w:r w:rsidRPr="00F0657F">
        <w:rPr>
          <w:rFonts w:ascii="Times New Roman" w:hAnsi="Times New Roman" w:cs="Times New Roman"/>
          <w:color w:val="000000"/>
        </w:rPr>
        <w:t xml:space="preserve">, the possessions of the nations [after Jonathan].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you shall succeed [them]</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תִּתְיַמָּרוּ</w:t>
      </w:r>
      <w:r w:rsidRPr="00F0657F">
        <w:rPr>
          <w:rFonts w:ascii="Times New Roman" w:hAnsi="Times New Roman" w:cs="Times New Roman"/>
          <w:color w:val="000000"/>
        </w:rPr>
        <w:t xml:space="preserve"> [derived from </w:t>
      </w:r>
      <w:r w:rsidRPr="00F0657F">
        <w:rPr>
          <w:rFonts w:ascii="Times New Roman" w:hAnsi="Times New Roman" w:cs="Times New Roman"/>
          <w:color w:val="000000"/>
          <w:rtl/>
          <w:lang w:bidi="he-IL"/>
        </w:rPr>
        <w:t>תְּמוּרָה</w:t>
      </w:r>
      <w:r w:rsidRPr="00F0657F">
        <w:rPr>
          <w:rFonts w:ascii="Times New Roman" w:hAnsi="Times New Roman" w:cs="Times New Roman"/>
          <w:color w:val="000000"/>
        </w:rPr>
        <w:t xml:space="preserve">, exchange]. You shall enter in their stead into the glory they have taken until now.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7</w:t>
      </w:r>
      <w:r w:rsidRPr="00F0657F">
        <w:rPr>
          <w:rFonts w:ascii="Times New Roman" w:hAnsi="Times New Roman" w:cs="Times New Roman"/>
          <w:color w:val="000000"/>
        </w:rPr>
        <w:t xml:space="preserve"> </w:t>
      </w:r>
      <w:r w:rsidRPr="00F0657F">
        <w:rPr>
          <w:rFonts w:ascii="Times New Roman" w:hAnsi="Times New Roman" w:cs="Times New Roman"/>
          <w:b/>
          <w:color w:val="000000"/>
        </w:rPr>
        <w:t>Instead of your shame</w:t>
      </w:r>
      <w:r w:rsidRPr="00F0657F">
        <w:rPr>
          <w:rFonts w:ascii="Times New Roman" w:hAnsi="Times New Roman" w:cs="Times New Roman"/>
          <w:color w:val="000000"/>
        </w:rPr>
        <w:t xml:space="preserve"> which was twofold, even they would constantly bemoan their disgrace as their lot. That is to say that instead of until now My people were constantly bemoaning disgrace, their lot... There are instances of </w:t>
      </w:r>
      <w:r w:rsidRPr="00F0657F">
        <w:rPr>
          <w:rFonts w:ascii="Times New Roman" w:hAnsi="Times New Roman" w:cs="Times New Roman"/>
          <w:color w:val="000000"/>
          <w:rtl/>
          <w:lang w:bidi="he-IL"/>
        </w:rPr>
        <w:t>רִנָּה</w:t>
      </w:r>
      <w:r w:rsidRPr="00F0657F">
        <w:rPr>
          <w:rFonts w:ascii="Times New Roman" w:hAnsi="Times New Roman" w:cs="Times New Roman"/>
          <w:color w:val="000000"/>
        </w:rPr>
        <w:t xml:space="preserve"> that is an expression of mourning. Comp. (Lam. 2:19) “Rise, cry </w:t>
      </w:r>
      <w:r w:rsidRPr="00F0657F">
        <w:rPr>
          <w:rFonts w:ascii="Times New Roman" w:hAnsi="Times New Roman" w:cs="Times New Roman"/>
          <w:color w:val="000000"/>
          <w:rtl/>
          <w:lang w:bidi="he-IL"/>
        </w:rPr>
        <w:t>(רֽנִּי)</w:t>
      </w:r>
      <w:r w:rsidRPr="00F0657F">
        <w:rPr>
          <w:rFonts w:ascii="Times New Roman" w:hAnsi="Times New Roman" w:cs="Times New Roman"/>
          <w:color w:val="000000"/>
        </w:rPr>
        <w:t xml:space="preserve"> at night,” and comp. (I Kings 22:36) “A cry </w:t>
      </w:r>
      <w:r w:rsidRPr="00F0657F">
        <w:rPr>
          <w:rFonts w:ascii="Times New Roman" w:hAnsi="Times New Roman" w:cs="Times New Roman"/>
          <w:color w:val="000000"/>
          <w:rtl/>
          <w:lang w:bidi="he-IL"/>
        </w:rPr>
        <w:t>(הָרִנָּה)</w:t>
      </w:r>
      <w:r w:rsidRPr="00F0657F">
        <w:rPr>
          <w:rFonts w:ascii="Times New Roman" w:hAnsi="Times New Roman" w:cs="Times New Roman"/>
          <w:color w:val="000000"/>
        </w:rPr>
        <w:t xml:space="preserve"> passed through the camp,” concerning Ahab’s death.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5A2C96" w:rsidRDefault="00F0657F" w:rsidP="00001A56">
      <w:pPr>
        <w:keepNext/>
        <w:widowControl w:val="0"/>
        <w:autoSpaceDE w:val="0"/>
        <w:autoSpaceDN w:val="0"/>
        <w:adjustRightInd w:val="0"/>
        <w:spacing w:after="0" w:line="240" w:lineRule="auto"/>
        <w:jc w:val="both"/>
        <w:rPr>
          <w:rFonts w:ascii="Times New Roman" w:hAnsi="Times New Roman" w:cs="Times New Roman"/>
          <w:b/>
        </w:rPr>
      </w:pPr>
      <w:r w:rsidRPr="00F0657F">
        <w:rPr>
          <w:rFonts w:ascii="Times New Roman" w:hAnsi="Times New Roman" w:cs="Times New Roman"/>
          <w:b/>
          <w:color w:val="000000"/>
        </w:rPr>
        <w:t>8</w:t>
      </w:r>
      <w:r w:rsidRPr="00F0657F">
        <w:rPr>
          <w:rFonts w:ascii="Times New Roman" w:hAnsi="Times New Roman" w:cs="Times New Roman"/>
          <w:color w:val="000000"/>
        </w:rPr>
        <w:t xml:space="preserve"> </w:t>
      </w:r>
      <w:r w:rsidRPr="00F0657F">
        <w:rPr>
          <w:rFonts w:ascii="Times New Roman" w:hAnsi="Times New Roman" w:cs="Times New Roman"/>
          <w:b/>
          <w:color w:val="000000"/>
        </w:rPr>
        <w:t>For I am the Lord, Who loves justice, hates robbery in a burnt offering</w:t>
      </w:r>
      <w:r w:rsidRPr="00F0657F">
        <w:rPr>
          <w:rFonts w:ascii="Times New Roman" w:hAnsi="Times New Roman" w:cs="Times New Roman"/>
          <w:color w:val="000000"/>
        </w:rPr>
        <w:t xml:space="preserve"> </w:t>
      </w:r>
      <w:r w:rsidRPr="005A2C96">
        <w:rPr>
          <w:rFonts w:ascii="Times New Roman" w:hAnsi="Times New Roman" w:cs="Times New Roman"/>
          <w:b/>
          <w:color w:val="000000"/>
          <w:highlight w:val="yellow"/>
        </w:rPr>
        <w:t>Therefore, I do not accept burnt offerings from the heathens (the nations [Parshandatha, K’li Paz]), for they are all results of robbery.</w:t>
      </w:r>
      <w:r w:rsidRPr="005A2C96">
        <w:rPr>
          <w:rFonts w:ascii="Times New Roman" w:hAnsi="Times New Roman" w:cs="Times New Roman"/>
          <w:b/>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and I will give their wage</w:t>
      </w:r>
      <w:r w:rsidRPr="00F0657F">
        <w:rPr>
          <w:rFonts w:ascii="Times New Roman" w:hAnsi="Times New Roman" w:cs="Times New Roman"/>
          <w:color w:val="000000"/>
        </w:rPr>
        <w:t xml:space="preserve"> The wage of Israel, which shall be in truth. Alternatively, I will give the reward for the deeds they performed, for they suffered the derisions of the heathens (the nations [Mss. and K’li Paz]) for My honor in truth.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lastRenderedPageBreak/>
        <w:t>10</w:t>
      </w:r>
      <w:r w:rsidRPr="00F0657F">
        <w:rPr>
          <w:rFonts w:ascii="Times New Roman" w:hAnsi="Times New Roman" w:cs="Times New Roman"/>
          <w:color w:val="000000"/>
        </w:rPr>
        <w:t xml:space="preserve"> </w:t>
      </w:r>
      <w:r w:rsidRPr="00F0657F">
        <w:rPr>
          <w:rFonts w:ascii="Times New Roman" w:hAnsi="Times New Roman" w:cs="Times New Roman"/>
          <w:b/>
          <w:color w:val="000000"/>
        </w:rPr>
        <w:t>like a bridegroom</w:t>
      </w:r>
      <w:r w:rsidRPr="00F0657F">
        <w:rPr>
          <w:rFonts w:ascii="Times New Roman" w:hAnsi="Times New Roman" w:cs="Times New Roman"/>
          <w:color w:val="000000"/>
        </w:rPr>
        <w:t xml:space="preserve"> </w:t>
      </w:r>
      <w:r w:rsidRPr="005A2C96">
        <w:rPr>
          <w:rFonts w:ascii="Times New Roman" w:hAnsi="Times New Roman" w:cs="Times New Roman"/>
          <w:b/>
          <w:color w:val="000000"/>
          <w:highlight w:val="yellow"/>
        </w:rPr>
        <w:t>who dons garments of glory like a high priest.</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and like a bride, who adorns herself with her jewelry</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כֵלֶיהָ</w:t>
      </w:r>
      <w:r w:rsidRPr="00F0657F">
        <w:rPr>
          <w:rFonts w:ascii="Times New Roman" w:hAnsi="Times New Roman" w:cs="Times New Roman"/>
          <w:color w:val="000000"/>
        </w:rPr>
        <w:t xml:space="preserve">, </w:t>
      </w:r>
      <w:r w:rsidRPr="005A2C96">
        <w:rPr>
          <w:rFonts w:ascii="Times New Roman" w:hAnsi="Times New Roman" w:cs="Times New Roman"/>
          <w:b/>
          <w:color w:val="000000"/>
          <w:highlight w:val="yellow"/>
        </w:rPr>
        <w:t>[lit. her utensils, in this case,]</w:t>
      </w:r>
      <w:r w:rsidRPr="00F0657F">
        <w:rPr>
          <w:rFonts w:ascii="Times New Roman" w:hAnsi="Times New Roman" w:cs="Times New Roman"/>
          <w:color w:val="000000"/>
        </w:rPr>
        <w:t xml:space="preserve"> her jewelry.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Chapter 62</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1</w:t>
      </w:r>
      <w:r w:rsidRPr="00F0657F">
        <w:rPr>
          <w:rFonts w:ascii="Times New Roman" w:hAnsi="Times New Roman" w:cs="Times New Roman"/>
          <w:color w:val="000000"/>
        </w:rPr>
        <w:t xml:space="preserve"> </w:t>
      </w:r>
      <w:r w:rsidRPr="00F0657F">
        <w:rPr>
          <w:rFonts w:ascii="Times New Roman" w:hAnsi="Times New Roman" w:cs="Times New Roman"/>
          <w:b/>
          <w:color w:val="000000"/>
        </w:rPr>
        <w:t>For the sake of Zion</w:t>
      </w:r>
      <w:r w:rsidRPr="00F0657F">
        <w:rPr>
          <w:rFonts w:ascii="Times New Roman" w:hAnsi="Times New Roman" w:cs="Times New Roman"/>
          <w:color w:val="000000"/>
        </w:rPr>
        <w:t xml:space="preserve"> I will do, and I will not be silent concerning what they did to her.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I will not rest</w:t>
      </w:r>
      <w:r w:rsidRPr="00F0657F">
        <w:rPr>
          <w:rFonts w:ascii="Times New Roman" w:hAnsi="Times New Roman" w:cs="Times New Roman"/>
          <w:color w:val="000000"/>
        </w:rPr>
        <w:t xml:space="preserve"> There will be no peace before Me until her righteousness</w:t>
      </w:r>
      <w:r w:rsidR="005A2C96">
        <w:rPr>
          <w:rFonts w:ascii="Times New Roman" w:hAnsi="Times New Roman" w:cs="Times New Roman"/>
          <w:color w:val="000000"/>
        </w:rPr>
        <w:t>/generosity</w:t>
      </w:r>
      <w:r w:rsidRPr="00F0657F">
        <w:rPr>
          <w:rFonts w:ascii="Times New Roman" w:hAnsi="Times New Roman" w:cs="Times New Roman"/>
          <w:color w:val="000000"/>
        </w:rPr>
        <w:t xml:space="preserve"> comes out like brilliance.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2</w:t>
      </w:r>
      <w:r w:rsidRPr="00F0657F">
        <w:rPr>
          <w:rFonts w:ascii="Times New Roman" w:hAnsi="Times New Roman" w:cs="Times New Roman"/>
          <w:color w:val="000000"/>
        </w:rPr>
        <w:t xml:space="preserve"> </w:t>
      </w:r>
      <w:r w:rsidRPr="00F0657F">
        <w:rPr>
          <w:rFonts w:ascii="Times New Roman" w:hAnsi="Times New Roman" w:cs="Times New Roman"/>
          <w:b/>
          <w:color w:val="000000"/>
        </w:rPr>
        <w:t>shall pronounce</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יִקֳּבֶנּוּ</w:t>
      </w:r>
      <w:r w:rsidRPr="00F0657F">
        <w:rPr>
          <w:rFonts w:ascii="Times New Roman" w:hAnsi="Times New Roman" w:cs="Times New Roman"/>
          <w:color w:val="000000"/>
        </w:rPr>
        <w:t xml:space="preserve">, shall pronounce.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4</w:t>
      </w:r>
      <w:r w:rsidRPr="00F0657F">
        <w:rPr>
          <w:rFonts w:ascii="Times New Roman" w:hAnsi="Times New Roman" w:cs="Times New Roman"/>
          <w:color w:val="000000"/>
        </w:rPr>
        <w:t xml:space="preserve"> </w:t>
      </w:r>
      <w:r w:rsidRPr="00F0657F">
        <w:rPr>
          <w:rFonts w:ascii="Times New Roman" w:hAnsi="Times New Roman" w:cs="Times New Roman"/>
          <w:b/>
          <w:color w:val="000000"/>
        </w:rPr>
        <w:t>“inhabited”</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בְּעוּלָה</w:t>
      </w:r>
      <w:r w:rsidRPr="00F0657F">
        <w:rPr>
          <w:rFonts w:ascii="Times New Roman" w:hAnsi="Times New Roman" w:cs="Times New Roman"/>
          <w:color w:val="000000"/>
        </w:rPr>
        <w:t xml:space="preserve">, [lit. possessed,] inhabited.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5</w:t>
      </w:r>
      <w:r w:rsidRPr="00F0657F">
        <w:rPr>
          <w:rFonts w:ascii="Times New Roman" w:hAnsi="Times New Roman" w:cs="Times New Roman"/>
          <w:color w:val="000000"/>
        </w:rPr>
        <w:t xml:space="preserve"> </w:t>
      </w:r>
      <w:r w:rsidRPr="00F0657F">
        <w:rPr>
          <w:rFonts w:ascii="Times New Roman" w:hAnsi="Times New Roman" w:cs="Times New Roman"/>
          <w:b/>
          <w:color w:val="000000"/>
        </w:rPr>
        <w:t>As a young man lives with a virgin, etc.</w:t>
      </w:r>
      <w:r w:rsidRPr="00F0657F">
        <w:rPr>
          <w:rFonts w:ascii="Times New Roman" w:hAnsi="Times New Roman" w:cs="Times New Roman"/>
          <w:color w:val="000000"/>
        </w:rPr>
        <w:t xml:space="preserve"> As a young man lives with a virgin, so shall your children live in you [after Jonathan].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5A2C96" w:rsidRDefault="00F0657F" w:rsidP="00001A56">
      <w:pPr>
        <w:keepNext/>
        <w:widowControl w:val="0"/>
        <w:autoSpaceDE w:val="0"/>
        <w:autoSpaceDN w:val="0"/>
        <w:adjustRightInd w:val="0"/>
        <w:spacing w:after="0" w:line="240" w:lineRule="auto"/>
        <w:jc w:val="both"/>
        <w:rPr>
          <w:rFonts w:ascii="Times New Roman" w:hAnsi="Times New Roman" w:cs="Times New Roman"/>
          <w:b/>
        </w:rPr>
      </w:pPr>
      <w:r w:rsidRPr="00F0657F">
        <w:rPr>
          <w:rFonts w:ascii="Times New Roman" w:hAnsi="Times New Roman" w:cs="Times New Roman"/>
          <w:b/>
          <w:color w:val="000000"/>
        </w:rPr>
        <w:t>6</w:t>
      </w:r>
      <w:r w:rsidRPr="00F0657F">
        <w:rPr>
          <w:rFonts w:ascii="Times New Roman" w:hAnsi="Times New Roman" w:cs="Times New Roman"/>
          <w:color w:val="000000"/>
        </w:rPr>
        <w:t xml:space="preserve"> </w:t>
      </w:r>
      <w:r w:rsidRPr="00F0657F">
        <w:rPr>
          <w:rFonts w:ascii="Times New Roman" w:hAnsi="Times New Roman" w:cs="Times New Roman"/>
          <w:b/>
          <w:color w:val="000000"/>
        </w:rPr>
        <w:t>On your walls, O Jerusalem</w:t>
      </w:r>
      <w:r w:rsidRPr="00F0657F">
        <w:rPr>
          <w:rFonts w:ascii="Times New Roman" w:hAnsi="Times New Roman" w:cs="Times New Roman"/>
          <w:color w:val="000000"/>
        </w:rPr>
        <w:t xml:space="preserve"> Our Rabbis expounded it according to its apparent meaning as referring to the angels who remind the Lord concerning its destruction, to build it. What do they say? (Ps. 102:14) “You shall rise, You shall have mercy on Zion”; (ibid. 132:13) “For the Lord has chosen Zion.” As is found in the Tractate Menahoth (87a, Rashi ad loc.). Jonathan, [however,] renders “</w:t>
      </w:r>
      <w:r w:rsidRPr="005A2C96">
        <w:rPr>
          <w:rFonts w:ascii="Times New Roman" w:hAnsi="Times New Roman" w:cs="Times New Roman"/>
          <w:b/>
          <w:color w:val="000000"/>
          <w:highlight w:val="yellow"/>
        </w:rPr>
        <w:t>your walls,” the early forefathers, who protect us like a wall.</w:t>
      </w:r>
      <w:r w:rsidRPr="005A2C96">
        <w:rPr>
          <w:rFonts w:ascii="Times New Roman" w:hAnsi="Times New Roman" w:cs="Times New Roman"/>
          <w:b/>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I have appointed watchmen</w:t>
      </w:r>
      <w:r w:rsidRPr="00F0657F">
        <w:rPr>
          <w:rFonts w:ascii="Times New Roman" w:hAnsi="Times New Roman" w:cs="Times New Roman"/>
          <w:color w:val="000000"/>
        </w:rPr>
        <w:t xml:space="preserve"> to inscribe a book of remembrances, that their merit be not forgotten from before Me.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they shall never be silent</w:t>
      </w:r>
      <w:r w:rsidRPr="00F0657F">
        <w:rPr>
          <w:rFonts w:ascii="Times New Roman" w:hAnsi="Times New Roman" w:cs="Times New Roman"/>
          <w:color w:val="000000"/>
        </w:rPr>
        <w:t xml:space="preserve"> not to mention their merit before Me.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those who remind the Lord</w:t>
      </w:r>
      <w:r w:rsidRPr="00F0657F">
        <w:rPr>
          <w:rFonts w:ascii="Times New Roman" w:hAnsi="Times New Roman" w:cs="Times New Roman"/>
          <w:color w:val="000000"/>
        </w:rPr>
        <w:t xml:space="preserve"> of the merit of the forefathers.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be not silent</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אַל־דֳּמִי לָכֶם</w:t>
      </w:r>
      <w:r w:rsidRPr="00F0657F">
        <w:rPr>
          <w:rFonts w:ascii="Times New Roman" w:hAnsi="Times New Roman" w:cs="Times New Roman"/>
          <w:color w:val="000000"/>
        </w:rPr>
        <w:t xml:space="preserve">, [lit. let there be no silence to you,] be not silent.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9</w:t>
      </w:r>
      <w:r w:rsidRPr="00F0657F">
        <w:rPr>
          <w:rFonts w:ascii="Times New Roman" w:hAnsi="Times New Roman" w:cs="Times New Roman"/>
          <w:color w:val="000000"/>
        </w:rPr>
        <w:t xml:space="preserve"> </w:t>
      </w:r>
      <w:r w:rsidRPr="00F0657F">
        <w:rPr>
          <w:rFonts w:ascii="Times New Roman" w:hAnsi="Times New Roman" w:cs="Times New Roman"/>
          <w:b/>
          <w:color w:val="000000"/>
        </w:rPr>
        <w:t>shall eat it</w:t>
      </w:r>
      <w:r w:rsidRPr="00F0657F">
        <w:rPr>
          <w:rFonts w:ascii="Times New Roman" w:hAnsi="Times New Roman" w:cs="Times New Roman"/>
          <w:color w:val="000000"/>
        </w:rPr>
        <w:t xml:space="preserve"> This refers back to “your grain.”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shall drink it</w:t>
      </w:r>
      <w:r w:rsidRPr="00F0657F">
        <w:rPr>
          <w:rFonts w:ascii="Times New Roman" w:hAnsi="Times New Roman" w:cs="Times New Roman"/>
          <w:color w:val="000000"/>
        </w:rPr>
        <w:t xml:space="preserve"> This refers back to “your wine.”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10</w:t>
      </w:r>
      <w:r w:rsidRPr="00F0657F">
        <w:rPr>
          <w:rFonts w:ascii="Times New Roman" w:hAnsi="Times New Roman" w:cs="Times New Roman"/>
          <w:color w:val="000000"/>
        </w:rPr>
        <w:t xml:space="preserve"> </w:t>
      </w:r>
      <w:r w:rsidRPr="00F0657F">
        <w:rPr>
          <w:rFonts w:ascii="Times New Roman" w:hAnsi="Times New Roman" w:cs="Times New Roman"/>
          <w:b/>
          <w:color w:val="000000"/>
        </w:rPr>
        <w:t>Pass, pass through the portals</w:t>
      </w:r>
      <w:r w:rsidRPr="00F0657F">
        <w:rPr>
          <w:rFonts w:ascii="Times New Roman" w:hAnsi="Times New Roman" w:cs="Times New Roman"/>
          <w:color w:val="000000"/>
        </w:rPr>
        <w:t xml:space="preserve"> Said the prophet, “</w:t>
      </w:r>
      <w:r w:rsidRPr="005A2C96">
        <w:rPr>
          <w:rFonts w:ascii="Times New Roman" w:hAnsi="Times New Roman" w:cs="Times New Roman"/>
          <w:b/>
          <w:color w:val="000000"/>
          <w:highlight w:val="yellow"/>
        </w:rPr>
        <w:t>Pass and return in the portals; turn the heart of the people to the proper path</w:t>
      </w:r>
      <w:r w:rsidRPr="00F0657F">
        <w:rPr>
          <w:rFonts w:ascii="Times New Roman" w:hAnsi="Times New Roman" w:cs="Times New Roman"/>
          <w:color w:val="000000"/>
        </w:rPr>
        <w:t xml:space="preserve">” [after Jonathan].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pave, pave the highway</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סֽלּוּ</w:t>
      </w:r>
      <w:r w:rsidRPr="00F0657F">
        <w:rPr>
          <w:rFonts w:ascii="Times New Roman" w:hAnsi="Times New Roman" w:cs="Times New Roman"/>
          <w:color w:val="000000"/>
        </w:rPr>
        <w:t xml:space="preserve">. Pave the road, batec lokemin in O.F., beat down the road. </w:t>
      </w:r>
      <w:r w:rsidRPr="00F0657F">
        <w:rPr>
          <w:rFonts w:ascii="Times New Roman" w:hAnsi="Times New Roman" w:cs="Times New Roman"/>
          <w:color w:val="000000"/>
          <w:rtl/>
          <w:lang w:bidi="he-IL"/>
        </w:rPr>
        <w:t>סֽלּוּ</w:t>
      </w:r>
      <w:r w:rsidRPr="00F0657F">
        <w:rPr>
          <w:rFonts w:ascii="Times New Roman" w:hAnsi="Times New Roman" w:cs="Times New Roman"/>
          <w:color w:val="000000"/>
        </w:rPr>
        <w:t xml:space="preserve"> is the same root as </w:t>
      </w:r>
      <w:r w:rsidRPr="00F0657F">
        <w:rPr>
          <w:rFonts w:ascii="Times New Roman" w:hAnsi="Times New Roman" w:cs="Times New Roman"/>
          <w:color w:val="000000"/>
          <w:rtl/>
          <w:lang w:bidi="he-IL"/>
        </w:rPr>
        <w:t>מְסִלָּה</w:t>
      </w:r>
      <w:r w:rsidRPr="00F0657F">
        <w:rPr>
          <w:rFonts w:ascii="Times New Roman" w:hAnsi="Times New Roman" w:cs="Times New Roman"/>
          <w:color w:val="000000"/>
        </w:rPr>
        <w:t xml:space="preserve">.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clear it of stones</w:t>
      </w:r>
      <w:r w:rsidRPr="00F0657F">
        <w:rPr>
          <w:rFonts w:ascii="Times New Roman" w:hAnsi="Times New Roman" w:cs="Times New Roman"/>
          <w:color w:val="000000"/>
        </w:rPr>
        <w:t xml:space="preserve"> Clear the highway of stones and cast the stumbling blocks to the sides.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of stones</w:t>
      </w:r>
      <w:r w:rsidRPr="00F0657F">
        <w:rPr>
          <w:rFonts w:ascii="Times New Roman" w:hAnsi="Times New Roman" w:cs="Times New Roman"/>
          <w:color w:val="000000"/>
        </w:rPr>
        <w:t xml:space="preserve"> of there being there a stone, </w:t>
      </w:r>
      <w:r w:rsidRPr="005A2C96">
        <w:rPr>
          <w:rFonts w:ascii="Times New Roman" w:hAnsi="Times New Roman" w:cs="Times New Roman"/>
          <w:b/>
          <w:color w:val="000000"/>
          <w:highlight w:val="yellow"/>
        </w:rPr>
        <w:t>and he is alluding to the evil inclination</w:t>
      </w:r>
      <w:r w:rsidRPr="00F0657F">
        <w:rPr>
          <w:rFonts w:ascii="Times New Roman" w:hAnsi="Times New Roman" w:cs="Times New Roman"/>
          <w:color w:val="000000"/>
        </w:rPr>
        <w:t xml:space="preserve">. It may also be interpreted as referring to the repairs of the road for the ingathering of the exiles.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clear it of stones</w:t>
      </w:r>
      <w:r w:rsidRPr="00F0657F">
        <w:rPr>
          <w:rFonts w:ascii="Times New Roman" w:hAnsi="Times New Roman" w:cs="Times New Roman"/>
          <w:color w:val="000000"/>
        </w:rPr>
        <w:t xml:space="preserve"> Heb. </w:t>
      </w:r>
      <w:r w:rsidRPr="00F0657F">
        <w:rPr>
          <w:rFonts w:ascii="Times New Roman" w:hAnsi="Times New Roman" w:cs="Times New Roman"/>
          <w:color w:val="000000"/>
          <w:rtl/>
          <w:lang w:bidi="he-IL"/>
        </w:rPr>
        <w:t>סַקְּלוּ</w:t>
      </w:r>
      <w:r w:rsidRPr="00F0657F">
        <w:rPr>
          <w:rFonts w:ascii="Times New Roman" w:hAnsi="Times New Roman" w:cs="Times New Roman"/>
          <w:color w:val="000000"/>
        </w:rPr>
        <w:t xml:space="preserve">, espedrec in O.F., to rid of stones.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lift up a banner</w:t>
      </w:r>
      <w:r w:rsidRPr="00F0657F">
        <w:rPr>
          <w:rFonts w:ascii="Times New Roman" w:hAnsi="Times New Roman" w:cs="Times New Roman"/>
          <w:color w:val="000000"/>
        </w:rPr>
        <w:t xml:space="preserve"> A staff, perche in French. That is a sign, that they gather to Me and bring Me those exiled beside them [i.e., those exiled in their land]. </w:t>
      </w: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p>
    <w:p w:rsidR="00F0657F" w:rsidRPr="00F0657F" w:rsidRDefault="00F0657F" w:rsidP="00001A56">
      <w:pPr>
        <w:keepNext/>
        <w:widowControl w:val="0"/>
        <w:autoSpaceDE w:val="0"/>
        <w:autoSpaceDN w:val="0"/>
        <w:adjustRightInd w:val="0"/>
        <w:spacing w:after="0" w:line="240" w:lineRule="auto"/>
        <w:jc w:val="both"/>
        <w:rPr>
          <w:rFonts w:ascii="Times New Roman" w:hAnsi="Times New Roman" w:cs="Times New Roman"/>
        </w:rPr>
      </w:pPr>
      <w:r w:rsidRPr="00F0657F">
        <w:rPr>
          <w:rFonts w:ascii="Times New Roman" w:hAnsi="Times New Roman" w:cs="Times New Roman"/>
          <w:b/>
          <w:color w:val="000000"/>
        </w:rPr>
        <w:t>11</w:t>
      </w:r>
      <w:r w:rsidRPr="00F0657F">
        <w:rPr>
          <w:rFonts w:ascii="Times New Roman" w:hAnsi="Times New Roman" w:cs="Times New Roman"/>
          <w:color w:val="000000"/>
        </w:rPr>
        <w:t xml:space="preserve"> </w:t>
      </w:r>
      <w:r w:rsidRPr="00F0657F">
        <w:rPr>
          <w:rFonts w:ascii="Times New Roman" w:hAnsi="Times New Roman" w:cs="Times New Roman"/>
          <w:b/>
          <w:color w:val="000000"/>
        </w:rPr>
        <w:t>Behold his reward</w:t>
      </w:r>
      <w:r w:rsidRPr="00F0657F">
        <w:rPr>
          <w:rFonts w:ascii="Times New Roman" w:hAnsi="Times New Roman" w:cs="Times New Roman"/>
          <w:color w:val="000000"/>
        </w:rPr>
        <w:t xml:space="preserve"> [that is prepared] to give to His servants is prepared with Him. </w:t>
      </w:r>
    </w:p>
    <w:p w:rsidR="00F0657F" w:rsidRDefault="00F0657F" w:rsidP="00001A5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B5690C" w:rsidRPr="00B5690C" w:rsidRDefault="00B5690C" w:rsidP="00001A5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r w:rsidRPr="00B5690C">
        <w:rPr>
          <w:rFonts w:ascii="Times New Roman" w:hAnsi="Times New Roman" w:cs="Times New Roman"/>
          <w:b/>
        </w:rPr>
        <w:t>and His wage</w:t>
      </w:r>
      <w:r w:rsidRPr="00B5690C">
        <w:rPr>
          <w:rFonts w:ascii="Times New Roman" w:hAnsi="Times New Roman" w:cs="Times New Roman"/>
        </w:rPr>
        <w:t xml:space="preserve"> [Lit. His deed.] The reward for the deed they did with Him, is before Him, prepared to give.</w:t>
      </w:r>
    </w:p>
    <w:p w:rsidR="005A2C96" w:rsidRDefault="005A2C96" w:rsidP="00001A5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B5690C" w:rsidRDefault="00B5690C" w:rsidP="00001A5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5A2C96" w:rsidRDefault="005A2C96" w:rsidP="00001A56">
      <w:pPr>
        <w:keepNext/>
        <w:widowControl w:val="0"/>
        <w:autoSpaceDE w:val="0"/>
        <w:autoSpaceDN w:val="0"/>
        <w:adjustRightInd w:val="0"/>
        <w:spacing w:after="0" w:line="240" w:lineRule="auto"/>
        <w:jc w:val="both"/>
        <w:rPr>
          <w:rFonts w:ascii="Times New Roman" w:hAnsi="Times New Roman" w:cs="Times New Roman"/>
        </w:rPr>
      </w:pPr>
    </w:p>
    <w:p w:rsidR="005A2C96" w:rsidRPr="005A2C96" w:rsidRDefault="005A2C96" w:rsidP="00001A56">
      <w:pPr>
        <w:keepNext/>
        <w:widowControl w:val="0"/>
        <w:spacing w:after="0" w:line="240" w:lineRule="auto"/>
        <w:jc w:val="both"/>
        <w:rPr>
          <w:rFonts w:ascii="Century Schoolbook" w:eastAsia="Calibri" w:hAnsi="Century Schoolbook" w:cs="Times New Roman"/>
          <w:b/>
          <w:bCs/>
          <w:sz w:val="28"/>
          <w:szCs w:val="28"/>
          <w:lang w:val="en-AU"/>
        </w:rPr>
      </w:pPr>
      <w:r w:rsidRPr="005A2C96">
        <w:rPr>
          <w:rFonts w:ascii="Century Schoolbook" w:eastAsia="Calibri" w:hAnsi="Century Schoolbook" w:cs="Times New Roman"/>
          <w:b/>
          <w:bCs/>
          <w:sz w:val="28"/>
          <w:szCs w:val="28"/>
          <w:lang w:val="en-AU"/>
        </w:rPr>
        <w:t>Second Special Ashlama</w:t>
      </w:r>
      <w:r>
        <w:rPr>
          <w:rFonts w:ascii="Century Schoolbook" w:eastAsia="Calibri" w:hAnsi="Century Schoolbook" w:cs="Times New Roman"/>
          <w:b/>
          <w:bCs/>
          <w:sz w:val="28"/>
          <w:szCs w:val="28"/>
          <w:lang w:val="en-AU"/>
        </w:rPr>
        <w:t>tah: Yeshayahu (Isaiah)</w:t>
      </w:r>
      <w:r w:rsidRPr="005A2C96">
        <w:rPr>
          <w:rFonts w:ascii="Century Schoolbook" w:eastAsia="Calibri" w:hAnsi="Century Schoolbook" w:cs="Times New Roman"/>
          <w:b/>
          <w:bCs/>
          <w:sz w:val="28"/>
          <w:szCs w:val="28"/>
          <w:lang w:val="en-AU"/>
        </w:rPr>
        <w:t xml:space="preserve"> 51:12 – 52:12</w:t>
      </w:r>
    </w:p>
    <w:p w:rsidR="005A2C96" w:rsidRPr="005A2C96" w:rsidRDefault="005A2C96" w:rsidP="00001A56">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Shabbat # 4</w:t>
      </w:r>
      <w:r w:rsidRPr="005A2C96">
        <w:rPr>
          <w:rFonts w:ascii="Century Schoolbook" w:eastAsia="Calibri" w:hAnsi="Century Schoolbook" w:cs="Times New Roman"/>
          <w:b/>
          <w:bCs/>
          <w:sz w:val="28"/>
          <w:szCs w:val="28"/>
          <w:lang w:val="en-AU"/>
        </w:rPr>
        <w:t xml:space="preserve"> of Consolation/Strengthening</w:t>
      </w:r>
    </w:p>
    <w:p w:rsidR="005A2C96" w:rsidRPr="005A2C96" w:rsidRDefault="005A2C96" w:rsidP="00001A56">
      <w:pPr>
        <w:keepNext/>
        <w:widowControl w:val="0"/>
        <w:spacing w:after="0" w:line="240" w:lineRule="auto"/>
        <w:jc w:val="both"/>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6"/>
        <w:gridCol w:w="5150"/>
      </w:tblGrid>
      <w:tr w:rsidR="005A2C96" w:rsidRPr="005A2C96" w:rsidTr="00C25E6A">
        <w:trPr>
          <w:tblHeader/>
        </w:trPr>
        <w:tc>
          <w:tcPr>
            <w:tcW w:w="5146" w:type="dxa"/>
            <w:shd w:val="clear" w:color="auto" w:fill="FFFFFF"/>
          </w:tcPr>
          <w:p w:rsidR="005A2C96" w:rsidRPr="005A2C96" w:rsidRDefault="005A2C96" w:rsidP="00001A56">
            <w:pPr>
              <w:keepNext/>
              <w:widowControl w:val="0"/>
              <w:spacing w:after="0" w:line="240" w:lineRule="auto"/>
              <w:jc w:val="center"/>
              <w:rPr>
                <w:rFonts w:ascii="Times New Roman" w:eastAsia="Calibri" w:hAnsi="Times New Roman" w:cs="Times New Roman"/>
                <w:b/>
                <w:bCs/>
                <w:lang w:val="en-AU"/>
              </w:rPr>
            </w:pPr>
            <w:r w:rsidRPr="005A2C96">
              <w:rPr>
                <w:rFonts w:ascii="Times New Roman" w:eastAsia="Calibri" w:hAnsi="Times New Roman" w:cs="Times New Roman"/>
                <w:b/>
                <w:bCs/>
                <w:lang w:val="en-AU"/>
              </w:rPr>
              <w:t>Rashi</w:t>
            </w:r>
          </w:p>
        </w:tc>
        <w:tc>
          <w:tcPr>
            <w:tcW w:w="5150" w:type="dxa"/>
            <w:shd w:val="clear" w:color="auto" w:fill="FFFFFF"/>
          </w:tcPr>
          <w:p w:rsidR="005A2C96" w:rsidRPr="005A2C96" w:rsidRDefault="005A2C96" w:rsidP="00001A56">
            <w:pPr>
              <w:keepNext/>
              <w:widowControl w:val="0"/>
              <w:spacing w:after="0" w:line="240" w:lineRule="auto"/>
              <w:jc w:val="center"/>
              <w:rPr>
                <w:rFonts w:ascii="Times New Roman" w:eastAsia="Calibri" w:hAnsi="Times New Roman" w:cs="Times New Roman"/>
                <w:b/>
                <w:bCs/>
                <w:lang w:val="en-AU"/>
              </w:rPr>
            </w:pPr>
            <w:r w:rsidRPr="005A2C96">
              <w:rPr>
                <w:rFonts w:ascii="Times New Roman" w:eastAsia="Calibri" w:hAnsi="Times New Roman" w:cs="Times New Roman"/>
                <w:b/>
                <w:bCs/>
                <w:lang w:val="en-AU"/>
              </w:rPr>
              <w:t>Targum</w:t>
            </w:r>
          </w:p>
        </w:tc>
      </w:tr>
      <w:tr w:rsidR="00C25E6A" w:rsidRPr="005A2C96" w:rsidTr="00C25E6A">
        <w:tblPrEx>
          <w:shd w:val="clear" w:color="auto" w:fill="auto"/>
        </w:tblPrEx>
        <w:tc>
          <w:tcPr>
            <w:tcW w:w="5146" w:type="dxa"/>
          </w:tcPr>
          <w:p w:rsidR="00C25E6A" w:rsidRPr="005A2C96" w:rsidRDefault="009E2D86" w:rsidP="00001A56">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12.</w:t>
            </w:r>
            <w:r w:rsidRPr="009E2D86">
              <w:rPr>
                <w:rFonts w:ascii="Times New Roman" w:eastAsia="Calibri" w:hAnsi="Times New Roman" w:cs="Times New Roman"/>
              </w:rPr>
              <w:t xml:space="preserve"> </w:t>
            </w:r>
            <w:r w:rsidRPr="009E2D86">
              <w:rPr>
                <w:rFonts w:ascii="Times New Roman" w:eastAsia="Calibri" w:hAnsi="Times New Roman" w:cs="Times New Roman"/>
                <w:b/>
                <w:highlight w:val="yellow"/>
              </w:rPr>
              <w:t xml:space="preserve">I, yea I am He Who </w:t>
            </w:r>
            <w:r w:rsidRPr="00F2437F">
              <w:rPr>
                <w:rFonts w:ascii="Times New Roman" w:eastAsia="Calibri" w:hAnsi="Times New Roman" w:cs="Times New Roman"/>
                <w:b/>
                <w:highlight w:val="yellow"/>
                <w:u w:val="single"/>
              </w:rPr>
              <w:t>consoles</w:t>
            </w:r>
            <w:r w:rsidRPr="009E2D86">
              <w:rPr>
                <w:rFonts w:ascii="Times New Roman" w:eastAsia="Calibri" w:hAnsi="Times New Roman" w:cs="Times New Roman"/>
                <w:b/>
                <w:highlight w:val="yellow"/>
              </w:rPr>
              <w:t xml:space="preserve"> you</w:t>
            </w:r>
            <w:r w:rsidRPr="009E2D86">
              <w:rPr>
                <w:rFonts w:ascii="Times New Roman" w:eastAsia="Calibri" w:hAnsi="Times New Roman" w:cs="Times New Roman"/>
              </w:rPr>
              <w:t>; who are you that you fear man who will die and the son of man,</w:t>
            </w:r>
            <w:r>
              <w:rPr>
                <w:rFonts w:ascii="Times New Roman" w:eastAsia="Calibri" w:hAnsi="Times New Roman" w:cs="Times New Roman"/>
              </w:rPr>
              <w:t xml:space="preserve"> who shall be made [as] grass?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12. </w:t>
            </w:r>
            <w:r w:rsidR="00F2437F" w:rsidRPr="00F2437F">
              <w:rPr>
                <w:rFonts w:ascii="Times New Roman" w:eastAsia="Calibri" w:hAnsi="Times New Roman" w:cs="Times New Roman"/>
                <w:b/>
                <w:highlight w:val="yellow"/>
                <w:lang w:val="en-AU"/>
              </w:rPr>
              <w:t xml:space="preserve">"I, I am he that </w:t>
            </w:r>
            <w:r w:rsidR="00F2437F" w:rsidRPr="00F2437F">
              <w:rPr>
                <w:rFonts w:ascii="Times New Roman" w:eastAsia="Calibri" w:hAnsi="Times New Roman" w:cs="Times New Roman"/>
                <w:b/>
                <w:highlight w:val="yellow"/>
                <w:u w:val="single"/>
                <w:lang w:val="en-AU"/>
              </w:rPr>
              <w:t>comforts</w:t>
            </w:r>
            <w:r w:rsidR="00F2437F" w:rsidRPr="00F2437F">
              <w:rPr>
                <w:rFonts w:ascii="Times New Roman" w:eastAsia="Calibri" w:hAnsi="Times New Roman" w:cs="Times New Roman"/>
                <w:b/>
                <w:highlight w:val="yellow"/>
                <w:lang w:val="en-AU"/>
              </w:rPr>
              <w:t xml:space="preserve"> you</w:t>
            </w:r>
            <w:r w:rsidR="00F2437F">
              <w:rPr>
                <w:rFonts w:ascii="Times New Roman" w:eastAsia="Calibri" w:hAnsi="Times New Roman" w:cs="Times New Roman"/>
                <w:lang w:val="en-AU"/>
              </w:rPr>
              <w:t>; of</w:t>
            </w:r>
            <w:r w:rsidR="00F2437F" w:rsidRPr="00F2437F">
              <w:rPr>
                <w:rFonts w:ascii="Times New Roman" w:eastAsia="Calibri" w:hAnsi="Times New Roman" w:cs="Times New Roman"/>
                <w:lang w:val="en-AU"/>
              </w:rPr>
              <w:t xml:space="preserve"> whom are you afraid, of man who dies, of the son of man w</w:t>
            </w:r>
            <w:r w:rsidR="00F2437F">
              <w:rPr>
                <w:rFonts w:ascii="Times New Roman" w:eastAsia="Calibri" w:hAnsi="Times New Roman" w:cs="Times New Roman"/>
                <w:lang w:val="en-AU"/>
              </w:rPr>
              <w:t>ho is reckoned as the grass?</w:t>
            </w:r>
            <w:r w:rsidR="00F2437F" w:rsidRPr="00F2437F">
              <w:rPr>
                <w:rFonts w:ascii="Times New Roman" w:eastAsia="Calibri" w:hAnsi="Times New Roman" w:cs="Times New Roman"/>
                <w:lang w:val="en-AU"/>
              </w:rPr>
              <w:t xml:space="preserve"> </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13. </w:t>
            </w:r>
            <w:r w:rsidR="009E2D86" w:rsidRPr="009E2D86">
              <w:rPr>
                <w:rFonts w:ascii="Times New Roman" w:eastAsia="Calibri" w:hAnsi="Times New Roman" w:cs="Times New Roman"/>
                <w:lang w:val="en-AU"/>
              </w:rPr>
              <w:t>And you forgot the Lord your Maker, Who spread out the heavens and founded the earth, and you fear constantly the whole day because of the wrath of the oppressor when he prepared to destroy. Now where is the wrath of the oppressor?</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13. </w:t>
            </w:r>
            <w:r w:rsidR="00F2437F" w:rsidRPr="00F2437F">
              <w:rPr>
                <w:rFonts w:ascii="Times New Roman" w:eastAsia="Calibri" w:hAnsi="Times New Roman" w:cs="Times New Roman"/>
                <w:lang w:val="en-AU"/>
              </w:rPr>
              <w:t>And y</w:t>
            </w:r>
            <w:r w:rsidR="00F2437F">
              <w:rPr>
                <w:rFonts w:ascii="Times New Roman" w:eastAsia="Calibri" w:hAnsi="Times New Roman" w:cs="Times New Roman"/>
                <w:lang w:val="en-AU"/>
              </w:rPr>
              <w:t xml:space="preserve">ou have forgotten the service of </w:t>
            </w:r>
            <w:r w:rsidR="00F2437F" w:rsidRPr="00F2437F">
              <w:rPr>
                <w:rFonts w:ascii="Times New Roman" w:eastAsia="Calibri" w:hAnsi="Times New Roman" w:cs="Times New Roman"/>
                <w:lang w:val="en-AU"/>
              </w:rPr>
              <w:t>the LORD, your Maker, who stretched out the heavens and founded the earth, and do you fear continually all the day because of the fury of the oppressor, when he sets himself to destroy. And now, where is the fury of the oppressor?</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14. </w:t>
            </w:r>
            <w:r w:rsidRPr="00C25E6A">
              <w:rPr>
                <w:rFonts w:ascii="Times New Roman" w:eastAsia="Calibri" w:hAnsi="Times New Roman" w:cs="Times New Roman"/>
                <w:lang w:val="en-AU"/>
              </w:rPr>
              <w:t>What must be poured out hastened to be opened, and he shall not die of destruction, and his bread shall not be wanting.</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14. </w:t>
            </w:r>
            <w:r w:rsidR="00F2437F">
              <w:rPr>
                <w:rFonts w:ascii="Times New Roman" w:eastAsia="Calibri" w:hAnsi="Times New Roman" w:cs="Times New Roman"/>
                <w:lang w:val="en-AU"/>
              </w:rPr>
              <w:t>The avenger wi</w:t>
            </w:r>
            <w:r w:rsidR="00F2437F" w:rsidRPr="00F2437F">
              <w:rPr>
                <w:rFonts w:ascii="Times New Roman" w:eastAsia="Calibri" w:hAnsi="Times New Roman" w:cs="Times New Roman"/>
                <w:lang w:val="en-AU"/>
              </w:rPr>
              <w:t>ll speedily be revealed; the righteous</w:t>
            </w:r>
            <w:r w:rsidR="00F2437F">
              <w:rPr>
                <w:rFonts w:ascii="Times New Roman" w:eastAsia="Calibri" w:hAnsi="Times New Roman" w:cs="Times New Roman"/>
                <w:lang w:val="en-AU"/>
              </w:rPr>
              <w:t>/generous wi</w:t>
            </w:r>
            <w:r w:rsidR="00F2437F" w:rsidRPr="00F2437F">
              <w:rPr>
                <w:rFonts w:ascii="Times New Roman" w:eastAsia="Calibri" w:hAnsi="Times New Roman" w:cs="Times New Roman"/>
                <w:lang w:val="en-AU"/>
              </w:rPr>
              <w:t>ll not die in destruction,</w:t>
            </w:r>
            <w:r w:rsidR="00733B60">
              <w:rPr>
                <w:rFonts w:ascii="Times New Roman" w:eastAsia="Calibri" w:hAnsi="Times New Roman" w:cs="Times New Roman"/>
                <w:lang w:val="en-AU"/>
              </w:rPr>
              <w:t xml:space="preserve"> neither wi</w:t>
            </w:r>
            <w:r w:rsidR="00F2437F">
              <w:rPr>
                <w:rFonts w:ascii="Times New Roman" w:eastAsia="Calibri" w:hAnsi="Times New Roman" w:cs="Times New Roman"/>
                <w:lang w:val="en-AU"/>
              </w:rPr>
              <w:t>ll they lack their f</w:t>
            </w:r>
            <w:r w:rsidR="00F2437F" w:rsidRPr="00F2437F">
              <w:rPr>
                <w:rFonts w:ascii="Times New Roman" w:eastAsia="Calibri" w:hAnsi="Times New Roman" w:cs="Times New Roman"/>
                <w:lang w:val="en-AU"/>
              </w:rPr>
              <w:t>ood.</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15. </w:t>
            </w:r>
            <w:r w:rsidRPr="00C25E6A">
              <w:rPr>
                <w:rFonts w:ascii="Times New Roman" w:eastAsia="Calibri" w:hAnsi="Times New Roman" w:cs="Times New Roman"/>
                <w:lang w:val="en-AU"/>
              </w:rPr>
              <w:t>I am the Lord your God, Who wrinkles the sea and its waves stir; the Lord of Hosts is His name.</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15. </w:t>
            </w:r>
            <w:r w:rsidR="00F2437F" w:rsidRPr="00F2437F">
              <w:rPr>
                <w:rFonts w:ascii="Times New Roman" w:eastAsia="Calibri" w:hAnsi="Times New Roman" w:cs="Times New Roman"/>
                <w:lang w:val="en-AU"/>
              </w:rPr>
              <w:t>For I am the LORD your God, who rebukes the sea so that its waves roar,</w:t>
            </w:r>
            <w:r w:rsidR="00733B60">
              <w:rPr>
                <w:rFonts w:ascii="Times New Roman" w:eastAsia="Calibri" w:hAnsi="Times New Roman" w:cs="Times New Roman"/>
                <w:lang w:val="en-AU"/>
              </w:rPr>
              <w:t xml:space="preserve"> </w:t>
            </w:r>
            <w:r w:rsidR="00F2437F" w:rsidRPr="00F2437F">
              <w:rPr>
                <w:rFonts w:ascii="Times New Roman" w:eastAsia="Calibri" w:hAnsi="Times New Roman" w:cs="Times New Roman"/>
                <w:lang w:val="en-AU"/>
              </w:rPr>
              <w:t>-</w:t>
            </w:r>
            <w:r w:rsidR="00733B60">
              <w:rPr>
                <w:rFonts w:ascii="Times New Roman" w:eastAsia="Calibri" w:hAnsi="Times New Roman" w:cs="Times New Roman"/>
                <w:lang w:val="en-AU"/>
              </w:rPr>
              <w:t xml:space="preserve"> the LORD of hosts is H</w:t>
            </w:r>
            <w:r w:rsidR="00F2437F" w:rsidRPr="00F2437F">
              <w:rPr>
                <w:rFonts w:ascii="Times New Roman" w:eastAsia="Calibri" w:hAnsi="Times New Roman" w:cs="Times New Roman"/>
                <w:lang w:val="en-AU"/>
              </w:rPr>
              <w:t>is name.</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16.  </w:t>
            </w:r>
            <w:r w:rsidRPr="00C25E6A">
              <w:rPr>
                <w:rFonts w:ascii="Times New Roman" w:eastAsia="Calibri" w:hAnsi="Times New Roman" w:cs="Times New Roman"/>
                <w:lang w:val="en-AU"/>
              </w:rPr>
              <w:t xml:space="preserve">And I placed My words into your mouth, and with the shadow of My hand I covered you, to plant the heavens and to found the earth and to say to Zion [that] you are My people. </w:t>
            </w:r>
            <w:r>
              <w:rPr>
                <w:rFonts w:ascii="Times New Roman" w:eastAsia="Calibri" w:hAnsi="Times New Roman" w:cs="Times New Roman"/>
                <w:lang w:val="en-AU"/>
              </w:rPr>
              <w:t xml:space="preserve">  </w:t>
            </w:r>
            <w:r w:rsidRPr="005A2C96">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16. </w:t>
            </w:r>
            <w:r w:rsidR="00733B60">
              <w:rPr>
                <w:rFonts w:ascii="Times New Roman" w:eastAsia="Calibri" w:hAnsi="Times New Roman" w:cs="Times New Roman"/>
                <w:lang w:val="en-AU"/>
              </w:rPr>
              <w:t>And I have put the words of M</w:t>
            </w:r>
            <w:r w:rsidR="00F2437F" w:rsidRPr="00F2437F">
              <w:rPr>
                <w:rFonts w:ascii="Times New Roman" w:eastAsia="Calibri" w:hAnsi="Times New Roman" w:cs="Times New Roman"/>
                <w:lang w:val="en-AU"/>
              </w:rPr>
              <w:t xml:space="preserve">y prophecy in your mouth, and </w:t>
            </w:r>
            <w:r w:rsidR="00733B60">
              <w:rPr>
                <w:rFonts w:ascii="Times New Roman" w:eastAsia="Calibri" w:hAnsi="Times New Roman" w:cs="Times New Roman"/>
                <w:lang w:val="en-AU"/>
              </w:rPr>
              <w:t>protected you in the shadow of M</w:t>
            </w:r>
            <w:r w:rsidR="00F2437F" w:rsidRPr="00F2437F">
              <w:rPr>
                <w:rFonts w:ascii="Times New Roman" w:eastAsia="Calibri" w:hAnsi="Times New Roman" w:cs="Times New Roman"/>
                <w:lang w:val="en-AU"/>
              </w:rPr>
              <w:t>y might, to establish the people concerning whom it was said that they wo</w:t>
            </w:r>
            <w:r w:rsidR="00733B60">
              <w:rPr>
                <w:rFonts w:ascii="Times New Roman" w:eastAsia="Calibri" w:hAnsi="Times New Roman" w:cs="Times New Roman"/>
                <w:lang w:val="en-AU"/>
              </w:rPr>
              <w:t xml:space="preserve">uld increase as the stars of </w:t>
            </w:r>
            <w:r w:rsidR="00F2437F" w:rsidRPr="00F2437F">
              <w:rPr>
                <w:rFonts w:ascii="Times New Roman" w:eastAsia="Calibri" w:hAnsi="Times New Roman" w:cs="Times New Roman"/>
                <w:lang w:val="en-AU"/>
              </w:rPr>
              <w:t>the heavens and to found the congregation concerning whom it was said th</w:t>
            </w:r>
            <w:r w:rsidR="00733B60">
              <w:rPr>
                <w:rFonts w:ascii="Times New Roman" w:eastAsia="Calibri" w:hAnsi="Times New Roman" w:cs="Times New Roman"/>
                <w:lang w:val="en-AU"/>
              </w:rPr>
              <w:t xml:space="preserve">ey would increase as the dust of </w:t>
            </w:r>
            <w:r w:rsidR="00F2437F" w:rsidRPr="00F2437F">
              <w:rPr>
                <w:rFonts w:ascii="Times New Roman" w:eastAsia="Calibri" w:hAnsi="Times New Roman" w:cs="Times New Roman"/>
                <w:lang w:val="en-AU"/>
              </w:rPr>
              <w:t>the earth, and to say to thos</w:t>
            </w:r>
            <w:r w:rsidR="00733B60">
              <w:rPr>
                <w:rFonts w:ascii="Times New Roman" w:eastAsia="Calibri" w:hAnsi="Times New Roman" w:cs="Times New Roman"/>
                <w:lang w:val="en-AU"/>
              </w:rPr>
              <w:t>e who reside in Zion, 'You are My people.</w:t>
            </w:r>
            <w:r w:rsidR="00F2437F" w:rsidRPr="00F2437F">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5A2C96">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17. </w:t>
            </w:r>
            <w:r w:rsidRPr="00C25E6A">
              <w:rPr>
                <w:rFonts w:ascii="Times New Roman" w:eastAsia="Calibri" w:hAnsi="Times New Roman" w:cs="Times New Roman"/>
                <w:lang w:val="en-AU"/>
              </w:rPr>
              <w:t>Awaken, awaken, arise, Jerusalem, for you have drunk from the hand of the Lord the cup of His wrath; the dregs of the cup of weakness you have drained.</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17. </w:t>
            </w:r>
            <w:r w:rsidR="00F2437F" w:rsidRPr="00F2437F">
              <w:rPr>
                <w:rFonts w:ascii="Times New Roman" w:eastAsia="Calibri" w:hAnsi="Times New Roman" w:cs="Times New Roman"/>
                <w:lang w:val="en-AU"/>
              </w:rPr>
              <w:t>Exalt yours</w:t>
            </w:r>
            <w:r w:rsidR="00F2437F">
              <w:rPr>
                <w:rFonts w:ascii="Times New Roman" w:eastAsia="Calibri" w:hAnsi="Times New Roman" w:cs="Times New Roman"/>
                <w:lang w:val="en-AU"/>
              </w:rPr>
              <w:t>elf, exalt yourself, stand up, O</w:t>
            </w:r>
            <w:r w:rsidR="00F2437F" w:rsidRPr="00F2437F">
              <w:rPr>
                <w:rFonts w:ascii="Times New Roman" w:eastAsia="Calibri" w:hAnsi="Times New Roman" w:cs="Times New Roman"/>
                <w:lang w:val="en-AU"/>
              </w:rPr>
              <w:t xml:space="preserve"> Jeru</w:t>
            </w:r>
            <w:r w:rsidR="00F2437F">
              <w:rPr>
                <w:rFonts w:ascii="Times New Roman" w:eastAsia="Calibri" w:hAnsi="Times New Roman" w:cs="Times New Roman"/>
                <w:lang w:val="en-AU"/>
              </w:rPr>
              <w:t>salem, you who have accepted bef</w:t>
            </w:r>
            <w:r w:rsidR="00F2437F" w:rsidRPr="00F2437F">
              <w:rPr>
                <w:rFonts w:ascii="Times New Roman" w:eastAsia="Calibri" w:hAnsi="Times New Roman" w:cs="Times New Roman"/>
                <w:lang w:val="en-AU"/>
              </w:rPr>
              <w:t>o</w:t>
            </w:r>
            <w:r w:rsidR="00F2437F">
              <w:rPr>
                <w:rFonts w:ascii="Times New Roman" w:eastAsia="Calibri" w:hAnsi="Times New Roman" w:cs="Times New Roman"/>
                <w:lang w:val="en-AU"/>
              </w:rPr>
              <w:t>re the LORD the cup of H</w:t>
            </w:r>
            <w:r w:rsidR="00F2437F" w:rsidRPr="00F2437F">
              <w:rPr>
                <w:rFonts w:ascii="Times New Roman" w:eastAsia="Calibri" w:hAnsi="Times New Roman" w:cs="Times New Roman"/>
                <w:lang w:val="en-AU"/>
              </w:rPr>
              <w:t>is wrath, who have drunk to the dregs a bowl of the cup of cursing.</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Pr="00F2437F">
              <w:rPr>
                <w:rFonts w:ascii="Times New Roman" w:eastAsia="Calibri" w:hAnsi="Times New Roman" w:cs="Times New Roman"/>
                <w:b/>
                <w:highlight w:val="yellow"/>
                <w:lang w:val="en-AU"/>
              </w:rPr>
              <w:t>She has no guide out of all the sons she bore, and she has no one who takes her by the hand out of all the sons she raised.</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00F2437F" w:rsidRPr="00F2437F">
              <w:rPr>
                <w:rFonts w:ascii="Times New Roman" w:eastAsia="Calibri" w:hAnsi="Times New Roman" w:cs="Times New Roman"/>
                <w:b/>
                <w:highlight w:val="yellow"/>
                <w:lang w:val="en-AU"/>
              </w:rPr>
              <w:t>There is none to comfort her among all the sons she has borne; there is none to take her by the hand among all the sons she has brought up</w:t>
            </w:r>
            <w:r w:rsidR="00F2437F" w:rsidRPr="00F2437F">
              <w:rPr>
                <w:rFonts w:ascii="Times New Roman" w:eastAsia="Calibri" w:hAnsi="Times New Roman" w:cs="Times New Roman"/>
                <w:lang w:val="en-AU"/>
              </w:rPr>
              <w:t>.</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Pr="00C25E6A">
              <w:rPr>
                <w:rFonts w:ascii="Times New Roman" w:eastAsia="Calibri" w:hAnsi="Times New Roman" w:cs="Times New Roman"/>
                <w:lang w:val="en-AU"/>
              </w:rPr>
              <w:t>These two things have befallen you; who will lament for you? Plunder and destruction, and famine and sword. [With] whom will I console you?</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00F2437F" w:rsidRPr="00F2437F">
              <w:rPr>
                <w:rFonts w:ascii="Times New Roman" w:eastAsia="Calibri" w:hAnsi="Times New Roman" w:cs="Times New Roman"/>
                <w:lang w:val="en-AU"/>
              </w:rPr>
              <w:t>Two distresses have come upon you, Jerusalem</w:t>
            </w:r>
            <w:r w:rsidR="00733B60">
              <w:rPr>
                <w:rFonts w:ascii="Times New Roman" w:eastAsia="Calibri" w:hAnsi="Times New Roman" w:cs="Times New Roman"/>
                <w:lang w:val="en-AU"/>
              </w:rPr>
              <w:t xml:space="preserve"> </w:t>
            </w:r>
            <w:r w:rsidR="00F2437F" w:rsidRPr="00F2437F">
              <w:rPr>
                <w:rFonts w:ascii="Times New Roman" w:eastAsia="Calibri" w:hAnsi="Times New Roman" w:cs="Times New Roman"/>
                <w:lang w:val="en-AU"/>
              </w:rPr>
              <w:t>-</w:t>
            </w:r>
            <w:r w:rsidR="00733B60">
              <w:rPr>
                <w:rFonts w:ascii="Times New Roman" w:eastAsia="Calibri" w:hAnsi="Times New Roman" w:cs="Times New Roman"/>
                <w:lang w:val="en-AU"/>
              </w:rPr>
              <w:t xml:space="preserve"> </w:t>
            </w:r>
            <w:r w:rsidR="00F2437F" w:rsidRPr="00F2437F">
              <w:rPr>
                <w:rFonts w:ascii="Times New Roman" w:eastAsia="Calibri" w:hAnsi="Times New Roman" w:cs="Times New Roman"/>
                <w:lang w:val="en-AU"/>
              </w:rPr>
              <w:t>you are not able to stand. When four will come upon you</w:t>
            </w:r>
            <w:r w:rsidR="00733B60">
              <w:rPr>
                <w:rFonts w:ascii="Times New Roman" w:eastAsia="Calibri" w:hAnsi="Times New Roman" w:cs="Times New Roman"/>
                <w:lang w:val="en-AU"/>
              </w:rPr>
              <w:t xml:space="preserve"> </w:t>
            </w:r>
            <w:r w:rsidR="00F2437F" w:rsidRPr="00F2437F">
              <w:rPr>
                <w:rFonts w:ascii="Times New Roman" w:eastAsia="Calibri" w:hAnsi="Times New Roman" w:cs="Times New Roman"/>
                <w:lang w:val="en-AU"/>
              </w:rPr>
              <w:t>-</w:t>
            </w:r>
            <w:r w:rsidR="00733B60">
              <w:rPr>
                <w:rFonts w:ascii="Times New Roman" w:eastAsia="Calibri" w:hAnsi="Times New Roman" w:cs="Times New Roman"/>
                <w:lang w:val="en-AU"/>
              </w:rPr>
              <w:t xml:space="preserve"> </w:t>
            </w:r>
            <w:r w:rsidR="00F2437F" w:rsidRPr="00F2437F">
              <w:rPr>
                <w:rFonts w:ascii="Times New Roman" w:eastAsia="Calibri" w:hAnsi="Times New Roman" w:cs="Times New Roman"/>
                <w:lang w:val="en-AU"/>
              </w:rPr>
              <w:t xml:space="preserve">spoil and breaking and famine and sword; </w:t>
            </w:r>
            <w:r w:rsidR="00F2437F" w:rsidRPr="00733B60">
              <w:rPr>
                <w:rFonts w:ascii="Times New Roman" w:eastAsia="Calibri" w:hAnsi="Times New Roman" w:cs="Times New Roman"/>
                <w:b/>
                <w:highlight w:val="yellow"/>
                <w:lang w:val="en-AU"/>
              </w:rPr>
              <w:t>there is none that will comfort you but I.</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20. </w:t>
            </w:r>
            <w:r w:rsidRPr="00C25E6A">
              <w:rPr>
                <w:rFonts w:ascii="Times New Roman" w:eastAsia="Calibri" w:hAnsi="Times New Roman" w:cs="Times New Roman"/>
                <w:lang w:val="en-AU"/>
              </w:rPr>
              <w:t>Your sons have fainted, they lie at the entrance of all streets like a wild ox in a net, full of the wrath of the Lord, the rebuke of your God.</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20. </w:t>
            </w:r>
            <w:r w:rsidR="00F2437F" w:rsidRPr="00F2437F">
              <w:rPr>
                <w:rFonts w:ascii="Times New Roman" w:eastAsia="Calibri" w:hAnsi="Times New Roman" w:cs="Times New Roman"/>
                <w:lang w:val="en-AU"/>
              </w:rPr>
              <w:t xml:space="preserve">Your sons will be dashed to pieces, thrown at the head of all the streets like those cast </w:t>
            </w:r>
            <w:r w:rsidR="00F2437F">
              <w:rPr>
                <w:rFonts w:ascii="Times New Roman" w:eastAsia="Calibri" w:hAnsi="Times New Roman" w:cs="Times New Roman"/>
                <w:lang w:val="en-AU"/>
              </w:rPr>
              <w:t>in nets; they are full of wrath from the LORD, rebuke f</w:t>
            </w:r>
            <w:r w:rsidR="00F2437F" w:rsidRPr="00F2437F">
              <w:rPr>
                <w:rFonts w:ascii="Times New Roman" w:eastAsia="Calibri" w:hAnsi="Times New Roman" w:cs="Times New Roman"/>
                <w:lang w:val="en-AU"/>
              </w:rPr>
              <w:t>rom your God.</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21. </w:t>
            </w:r>
            <w:r w:rsidRPr="00C25E6A">
              <w:rPr>
                <w:rFonts w:ascii="Times New Roman" w:eastAsia="Calibri" w:hAnsi="Times New Roman" w:cs="Times New Roman"/>
                <w:lang w:val="en-AU"/>
              </w:rPr>
              <w:t xml:space="preserve">Therefore, hearken now to this, you poor one, and who is drunk but not from wine. </w:t>
            </w:r>
            <w:r>
              <w:rPr>
                <w:rFonts w:ascii="Times New Roman" w:eastAsia="Calibri" w:hAnsi="Times New Roman" w:cs="Times New Roman"/>
                <w:lang w:val="en-AU"/>
              </w:rPr>
              <w:t xml:space="preserve">   </w:t>
            </w:r>
            <w:r w:rsidRPr="005A2C96">
              <w:rPr>
                <w:rFonts w:ascii="Times New Roman" w:eastAsia="Calibri" w:hAnsi="Times New Roman" w:cs="Times New Roman"/>
                <w:b/>
                <w:bCs/>
              </w:rPr>
              <w:t>{P}</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21. </w:t>
            </w:r>
            <w:r w:rsidR="00F2437F" w:rsidRPr="00F2437F">
              <w:rPr>
                <w:rFonts w:ascii="Times New Roman" w:eastAsia="Calibri" w:hAnsi="Times New Roman" w:cs="Times New Roman"/>
                <w:lang w:val="en-AU"/>
              </w:rPr>
              <w:t xml:space="preserve">Therefore hear this, you who are cast out, who are drunk with distress, but not with wine. </w:t>
            </w:r>
            <w:r>
              <w:rPr>
                <w:rFonts w:ascii="Times New Roman" w:eastAsia="Calibri" w:hAnsi="Times New Roman" w:cs="Times New Roman"/>
                <w:lang w:val="en-AU"/>
              </w:rPr>
              <w:t xml:space="preserve">   </w:t>
            </w:r>
            <w:r w:rsidRPr="005A2C96">
              <w:rPr>
                <w:rFonts w:ascii="Times New Roman" w:eastAsia="Calibri" w:hAnsi="Times New Roman" w:cs="Times New Roman"/>
                <w:b/>
                <w:bCs/>
              </w:rPr>
              <w:t>{P}</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22. ¶ </w:t>
            </w:r>
            <w:r w:rsidRPr="00C25E6A">
              <w:rPr>
                <w:rFonts w:ascii="Times New Roman" w:eastAsia="Calibri" w:hAnsi="Times New Roman" w:cs="Times New Roman"/>
                <w:lang w:val="en-AU"/>
              </w:rPr>
              <w:t xml:space="preserve">So said your Master, the Lord, and your God Who </w:t>
            </w:r>
            <w:r w:rsidRPr="00C25E6A">
              <w:rPr>
                <w:rFonts w:ascii="Times New Roman" w:eastAsia="Calibri" w:hAnsi="Times New Roman" w:cs="Times New Roman"/>
                <w:lang w:val="en-AU"/>
              </w:rPr>
              <w:lastRenderedPageBreak/>
              <w:t>shall judge His people, "Behold, I took from you the cup of weakness; the dregs of the cup of My wrath-you shall no longer continue to drink it.</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22. </w:t>
            </w:r>
            <w:r w:rsidR="00F2437F" w:rsidRPr="00F2437F">
              <w:rPr>
                <w:rFonts w:ascii="Times New Roman" w:eastAsia="Calibri" w:hAnsi="Times New Roman" w:cs="Times New Roman"/>
                <w:lang w:val="en-AU"/>
              </w:rPr>
              <w:t xml:space="preserve">Thus says your Lord, the LORD, your God who is </w:t>
            </w:r>
            <w:r w:rsidR="00F2437F" w:rsidRPr="00F2437F">
              <w:rPr>
                <w:rFonts w:ascii="Times New Roman" w:eastAsia="Calibri" w:hAnsi="Times New Roman" w:cs="Times New Roman"/>
                <w:lang w:val="en-AU"/>
              </w:rPr>
              <w:lastRenderedPageBreak/>
              <w:t>abou</w:t>
            </w:r>
            <w:r w:rsidR="00733B60">
              <w:rPr>
                <w:rFonts w:ascii="Times New Roman" w:eastAsia="Calibri" w:hAnsi="Times New Roman" w:cs="Times New Roman"/>
                <w:lang w:val="en-AU"/>
              </w:rPr>
              <w:t>t to take the just retribution H</w:t>
            </w:r>
            <w:r w:rsidR="00F2437F" w:rsidRPr="00F2437F">
              <w:rPr>
                <w:rFonts w:ascii="Times New Roman" w:eastAsia="Calibri" w:hAnsi="Times New Roman" w:cs="Times New Roman"/>
                <w:lang w:val="en-AU"/>
              </w:rPr>
              <w:t>is people: "Behold, I have accepted from your hand the cup of c</w:t>
            </w:r>
            <w:r w:rsidR="00733B60">
              <w:rPr>
                <w:rFonts w:ascii="Times New Roman" w:eastAsia="Calibri" w:hAnsi="Times New Roman" w:cs="Times New Roman"/>
                <w:lang w:val="en-AU"/>
              </w:rPr>
              <w:t>ursing; the bowl of the cup of M</w:t>
            </w:r>
            <w:r w:rsidR="00F2437F" w:rsidRPr="00F2437F">
              <w:rPr>
                <w:rFonts w:ascii="Times New Roman" w:eastAsia="Calibri" w:hAnsi="Times New Roman" w:cs="Times New Roman"/>
                <w:lang w:val="en-AU"/>
              </w:rPr>
              <w:t>y wrath you shall drink no more;</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23. </w:t>
            </w:r>
            <w:r w:rsidRPr="00C25E6A">
              <w:rPr>
                <w:rFonts w:ascii="Times New Roman" w:eastAsia="Calibri" w:hAnsi="Times New Roman" w:cs="Times New Roman"/>
                <w:lang w:val="en-AU"/>
              </w:rPr>
              <w:t>And I will place it into the hand of those who cause you to wander, who said to your soul, 'Bend down and let us cross,' and you made your body like the earth and like the street for those who cross."</w:t>
            </w:r>
            <w:r>
              <w:rPr>
                <w:rFonts w:ascii="Times New Roman" w:eastAsia="Calibri" w:hAnsi="Times New Roman" w:cs="Times New Roman"/>
                <w:lang w:val="en-AU"/>
              </w:rPr>
              <w:t xml:space="preserve">   </w:t>
            </w:r>
            <w:r w:rsidRPr="005A2C96">
              <w:rPr>
                <w:rFonts w:ascii="Times New Roman" w:eastAsia="Calibri" w:hAnsi="Times New Roman" w:cs="Times New Roman"/>
                <w:b/>
                <w:bCs/>
              </w:rPr>
              <w:t>{P}</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23. </w:t>
            </w:r>
            <w:r w:rsidR="00F2437F" w:rsidRPr="00F2437F">
              <w:rPr>
                <w:rFonts w:ascii="Times New Roman" w:eastAsia="Calibri" w:hAnsi="Times New Roman" w:cs="Times New Roman"/>
                <w:lang w:val="en-AU"/>
              </w:rPr>
              <w:t>and I will hand it over into the hand of those who were your oppressors, who have said to you, 'Be humble, that we may pass over'; and you have humbled your glory like the ground, and were like a street to those who pass over."</w:t>
            </w:r>
            <w:r>
              <w:rPr>
                <w:rFonts w:ascii="Times New Roman" w:eastAsia="Calibri" w:hAnsi="Times New Roman" w:cs="Times New Roman"/>
                <w:lang w:val="en-AU"/>
              </w:rPr>
              <w:t xml:space="preserve">   </w:t>
            </w:r>
            <w:r w:rsidRPr="005A2C96">
              <w:rPr>
                <w:rFonts w:ascii="Times New Roman" w:eastAsia="Calibri" w:hAnsi="Times New Roman" w:cs="Times New Roman"/>
                <w:b/>
                <w:bCs/>
              </w:rPr>
              <w:t>{P}</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1, ¶ </w:t>
            </w:r>
            <w:r w:rsidR="009E2D86" w:rsidRPr="009E2D86">
              <w:rPr>
                <w:rFonts w:ascii="Times New Roman" w:eastAsia="Calibri" w:hAnsi="Times New Roman" w:cs="Times New Roman"/>
              </w:rPr>
              <w:t>Awaken, awaken, put on your strength, O Zion; put on the garments of your beauty, Jerusalem the Holy City, for no longer shall the uncircumcised or the</w:t>
            </w:r>
            <w:r w:rsidR="009E2D86">
              <w:rPr>
                <w:rFonts w:ascii="Times New Roman" w:eastAsia="Calibri" w:hAnsi="Times New Roman" w:cs="Times New Roman"/>
              </w:rPr>
              <w:t xml:space="preserve"> unclean continue to enter you.</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 ¶ </w:t>
            </w:r>
            <w:r w:rsidR="00733B60" w:rsidRPr="00733B60">
              <w:rPr>
                <w:rFonts w:ascii="Times New Roman" w:eastAsia="Calibri" w:hAnsi="Times New Roman" w:cs="Times New Roman"/>
                <w:lang w:val="en-AU"/>
              </w:rPr>
              <w:t xml:space="preserve">Be revealed, be revealed, put on your strength, 0 Zion; put on, put on your celebrity, 0 Jerusalem, the holy city; for there shall no longer pass among you the uncircumcised and the unclean. 52.2 52.3 52.4 </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9E2D86" w:rsidRPr="009E2D86">
              <w:rPr>
                <w:rFonts w:ascii="Times New Roman" w:eastAsia="Calibri" w:hAnsi="Times New Roman" w:cs="Times New Roman"/>
                <w:lang w:val="en-AU"/>
              </w:rPr>
              <w:t xml:space="preserve">Shake yourselves from the dust, arise, sit down, O Jerusalem; free yourself of the bands of your neck, O captive daughter of Zion. </w:t>
            </w:r>
            <w:r w:rsidRPr="00C25E6A">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D814E3" w:rsidRPr="00D814E3">
              <w:rPr>
                <w:rFonts w:ascii="Times New Roman" w:eastAsia="Calibri" w:hAnsi="Times New Roman" w:cs="Times New Roman"/>
                <w:lang w:val="en-AU"/>
              </w:rPr>
              <w:t>Shake yours</w:t>
            </w:r>
            <w:r w:rsidR="00D814E3">
              <w:rPr>
                <w:rFonts w:ascii="Times New Roman" w:eastAsia="Calibri" w:hAnsi="Times New Roman" w:cs="Times New Roman"/>
                <w:lang w:val="en-AU"/>
              </w:rPr>
              <w:t>elf from the dust, arise, sit, O Jerusa</w:t>
            </w:r>
            <w:r w:rsidR="00D814E3" w:rsidRPr="00D814E3">
              <w:rPr>
                <w:rFonts w:ascii="Times New Roman" w:eastAsia="Calibri" w:hAnsi="Times New Roman" w:cs="Times New Roman"/>
                <w:lang w:val="en-AU"/>
              </w:rPr>
              <w:t xml:space="preserve">lem on the throne of glory; the chains of your necks are broken, </w:t>
            </w:r>
            <w:r w:rsidR="00D814E3">
              <w:rPr>
                <w:rFonts w:ascii="Times New Roman" w:eastAsia="Calibri" w:hAnsi="Times New Roman" w:cs="Times New Roman"/>
                <w:lang w:val="en-AU"/>
              </w:rPr>
              <w:t>O</w:t>
            </w:r>
            <w:r w:rsidR="00D814E3" w:rsidRPr="00D814E3">
              <w:rPr>
                <w:rFonts w:ascii="Times New Roman" w:eastAsia="Calibri" w:hAnsi="Times New Roman" w:cs="Times New Roman"/>
                <w:lang w:val="en-AU"/>
              </w:rPr>
              <w:t xml:space="preserve"> captives of the congregation of Zion. </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9E2D86" w:rsidRPr="009E2D86">
              <w:rPr>
                <w:rFonts w:ascii="Times New Roman" w:eastAsia="Calibri" w:hAnsi="Times New Roman" w:cs="Times New Roman"/>
                <w:lang w:val="en-AU"/>
              </w:rPr>
              <w:t xml:space="preserve">For so said the Lord, "You were sold for nought, and you shall not be redeemed for money." </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D814E3" w:rsidRPr="00D814E3">
              <w:rPr>
                <w:rFonts w:ascii="Times New Roman" w:eastAsia="Calibri" w:hAnsi="Times New Roman" w:cs="Times New Roman"/>
                <w:lang w:val="en-AU"/>
              </w:rPr>
              <w:t>For thus says the LORD: "You we</w:t>
            </w:r>
            <w:r w:rsidR="00D814E3">
              <w:rPr>
                <w:rFonts w:ascii="Times New Roman" w:eastAsia="Calibri" w:hAnsi="Times New Roman" w:cs="Times New Roman"/>
                <w:lang w:val="en-AU"/>
              </w:rPr>
              <w:t>re sold for nothing, and you will</w:t>
            </w:r>
            <w:r w:rsidR="00D814E3" w:rsidRPr="00D814E3">
              <w:rPr>
                <w:rFonts w:ascii="Times New Roman" w:eastAsia="Calibri" w:hAnsi="Times New Roman" w:cs="Times New Roman"/>
                <w:lang w:val="en-AU"/>
              </w:rPr>
              <w:t xml:space="preserve"> be redeemed without money. </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9E2D86" w:rsidRPr="009E2D86">
              <w:rPr>
                <w:rFonts w:ascii="Times New Roman" w:eastAsia="Calibri" w:hAnsi="Times New Roman" w:cs="Times New Roman"/>
                <w:lang w:val="en-AU"/>
              </w:rPr>
              <w:t>For so said the Lord God, "My people first went down to Egypt to sojourn there, but Assyria oppressed them for nothing."</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D814E3" w:rsidRPr="00D814E3">
              <w:rPr>
                <w:rFonts w:ascii="Times New Roman" w:eastAsia="Calibri" w:hAnsi="Times New Roman" w:cs="Times New Roman"/>
                <w:lang w:val="en-AU"/>
              </w:rPr>
              <w:t>F</w:t>
            </w:r>
            <w:r w:rsidR="00D814E3">
              <w:rPr>
                <w:rFonts w:ascii="Times New Roman" w:eastAsia="Calibri" w:hAnsi="Times New Roman" w:cs="Times New Roman"/>
                <w:lang w:val="en-AU"/>
              </w:rPr>
              <w:t>or thus says the LORD God: M</w:t>
            </w:r>
            <w:r w:rsidR="00D814E3" w:rsidRPr="00D814E3">
              <w:rPr>
                <w:rFonts w:ascii="Times New Roman" w:eastAsia="Calibri" w:hAnsi="Times New Roman" w:cs="Times New Roman"/>
                <w:lang w:val="en-AU"/>
              </w:rPr>
              <w:t>y people went down at the first to Egypt to sojourn there, and the Assyrian robbed him for nothing.</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9E2D86" w:rsidRPr="009E2D86">
              <w:rPr>
                <w:rFonts w:ascii="Times New Roman" w:eastAsia="Calibri" w:hAnsi="Times New Roman" w:cs="Times New Roman"/>
                <w:lang w:val="en-AU"/>
              </w:rPr>
              <w:t>"And now, what have I here," says the Lord, "that My people has been taken for nothing. His rulers boast," says the Lord, "</w:t>
            </w:r>
            <w:r w:rsidR="009E2D86" w:rsidRPr="00D814E3">
              <w:rPr>
                <w:rFonts w:ascii="Times New Roman" w:eastAsia="Calibri" w:hAnsi="Times New Roman" w:cs="Times New Roman"/>
                <w:b/>
                <w:highlight w:val="yellow"/>
                <w:lang w:val="en-AU"/>
              </w:rPr>
              <w:t>and constantly all day My name is blasphemed.</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D814E3" w:rsidRPr="00D814E3">
              <w:rPr>
                <w:rFonts w:ascii="Times New Roman" w:eastAsia="Calibri" w:hAnsi="Times New Roman" w:cs="Times New Roman"/>
                <w:lang w:val="en-AU"/>
              </w:rPr>
              <w:t>Now therefore I am about to sa</w:t>
            </w:r>
            <w:r w:rsidR="00D814E3">
              <w:rPr>
                <w:rFonts w:ascii="Times New Roman" w:eastAsia="Calibri" w:hAnsi="Times New Roman" w:cs="Times New Roman"/>
                <w:lang w:val="en-AU"/>
              </w:rPr>
              <w:t>ve, says the LORD, seeing that M</w:t>
            </w:r>
            <w:r w:rsidR="00D814E3" w:rsidRPr="00D814E3">
              <w:rPr>
                <w:rFonts w:ascii="Times New Roman" w:eastAsia="Calibri" w:hAnsi="Times New Roman" w:cs="Times New Roman"/>
                <w:lang w:val="en-AU"/>
              </w:rPr>
              <w:t>y people are sold for nothing. The peoples that rule over them boast, sa</w:t>
            </w:r>
            <w:r w:rsidR="00D814E3">
              <w:rPr>
                <w:rFonts w:ascii="Times New Roman" w:eastAsia="Calibri" w:hAnsi="Times New Roman" w:cs="Times New Roman"/>
                <w:lang w:val="en-AU"/>
              </w:rPr>
              <w:t xml:space="preserve">ys the LORD, </w:t>
            </w:r>
            <w:r w:rsidR="00D814E3" w:rsidRPr="00D814E3">
              <w:rPr>
                <w:rFonts w:ascii="Times New Roman" w:eastAsia="Calibri" w:hAnsi="Times New Roman" w:cs="Times New Roman"/>
                <w:b/>
                <w:highlight w:val="yellow"/>
                <w:lang w:val="en-AU"/>
              </w:rPr>
              <w:t>and continually all the day they incite to anger over against the service of My name.</w:t>
            </w:r>
          </w:p>
        </w:tc>
      </w:tr>
      <w:tr w:rsidR="00C25E6A" w:rsidRPr="005A2C96" w:rsidTr="00C25E6A">
        <w:tblPrEx>
          <w:shd w:val="clear" w:color="auto" w:fill="auto"/>
        </w:tblPrEx>
        <w:tc>
          <w:tcPr>
            <w:tcW w:w="5146" w:type="dxa"/>
          </w:tcPr>
          <w:p w:rsidR="00C25E6A" w:rsidRPr="005A2C96" w:rsidRDefault="009E2D86"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Pr="009E2D86">
              <w:rPr>
                <w:rFonts w:ascii="Times New Roman" w:eastAsia="Calibri" w:hAnsi="Times New Roman" w:cs="Times New Roman"/>
                <w:lang w:val="en-AU"/>
              </w:rPr>
              <w:t xml:space="preserve">Therefore, My people shall know My name; therefore, on that day, for I am He Who speaks, here I am." </w:t>
            </w:r>
            <w:r w:rsidR="00C25E6A">
              <w:rPr>
                <w:rFonts w:ascii="Times New Roman" w:eastAsia="Calibri" w:hAnsi="Times New Roman" w:cs="Times New Roman"/>
                <w:lang w:val="en-AU"/>
              </w:rPr>
              <w:t xml:space="preserve"> </w:t>
            </w:r>
            <w:r w:rsidR="00C25E6A" w:rsidRPr="00C25E6A">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00D814E3">
              <w:rPr>
                <w:rFonts w:ascii="Times New Roman" w:eastAsia="Calibri" w:hAnsi="Times New Roman" w:cs="Times New Roman"/>
                <w:lang w:val="en-AU"/>
              </w:rPr>
              <w:t>Therefore My name wi</w:t>
            </w:r>
            <w:r w:rsidR="00D814E3" w:rsidRPr="00D814E3">
              <w:rPr>
                <w:rFonts w:ascii="Times New Roman" w:eastAsia="Calibri" w:hAnsi="Times New Roman" w:cs="Times New Roman"/>
                <w:lang w:val="en-AU"/>
              </w:rPr>
              <w:t>ll be exalted among the peoples</w:t>
            </w:r>
            <w:r w:rsidR="00D814E3">
              <w:rPr>
                <w:rFonts w:ascii="Times New Roman" w:eastAsia="Calibri" w:hAnsi="Times New Roman" w:cs="Times New Roman"/>
                <w:lang w:val="en-AU"/>
              </w:rPr>
              <w:t>; therefore in that time you wi</w:t>
            </w:r>
            <w:r w:rsidR="00D814E3" w:rsidRPr="00D814E3">
              <w:rPr>
                <w:rFonts w:ascii="Times New Roman" w:eastAsia="Calibri" w:hAnsi="Times New Roman" w:cs="Times New Roman"/>
                <w:lang w:val="en-AU"/>
              </w:rPr>
              <w:t xml:space="preserve">ll know that it is I who speak; and my Memra endures." </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9E2D86" w:rsidRPr="009E2D86">
              <w:rPr>
                <w:rFonts w:ascii="Times New Roman" w:eastAsia="Calibri" w:hAnsi="Times New Roman" w:cs="Times New Roman"/>
                <w:lang w:val="en-AU"/>
              </w:rPr>
              <w:t>How beautiful are the feet of the herald on the mountains, announcing peace, heralding good tidings, announcing salvation, saying to Zion, "Your God has manifested His kingdom."</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733B60" w:rsidRPr="00733B60">
              <w:rPr>
                <w:rFonts w:ascii="Times New Roman" w:eastAsia="Calibri" w:hAnsi="Times New Roman" w:cs="Times New Roman"/>
                <w:lang w:val="en-AU"/>
              </w:rPr>
              <w:t>How beautiful upon the mountains of the land of Israel are the feet of him who announces, who publishes peace, who announces good tidings, who publishes sa</w:t>
            </w:r>
            <w:r w:rsidR="00D814E3">
              <w:rPr>
                <w:rFonts w:ascii="Times New Roman" w:eastAsia="Calibri" w:hAnsi="Times New Roman" w:cs="Times New Roman"/>
                <w:lang w:val="en-AU"/>
              </w:rPr>
              <w:t>lvation, who says to the congre</w:t>
            </w:r>
            <w:r w:rsidR="00733B60" w:rsidRPr="00733B60">
              <w:rPr>
                <w:rFonts w:ascii="Times New Roman" w:eastAsia="Calibri" w:hAnsi="Times New Roman" w:cs="Times New Roman"/>
                <w:lang w:val="en-AU"/>
              </w:rPr>
              <w:t>gation of Zion, "The kingdom of your God is revealed."</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8. </w:t>
            </w:r>
            <w:r w:rsidR="009E2D86" w:rsidRPr="009E2D86">
              <w:rPr>
                <w:rFonts w:ascii="Times New Roman" w:eastAsia="Calibri" w:hAnsi="Times New Roman" w:cs="Times New Roman"/>
                <w:lang w:val="en-AU"/>
              </w:rPr>
              <w:t>The voice of your watchmen- they raised a voice, together they shall sing, for eye to eye they shall see when the Lord returns to Zion.</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8. </w:t>
            </w:r>
            <w:r w:rsidR="00733B60" w:rsidRPr="00733B60">
              <w:rPr>
                <w:rFonts w:ascii="Times New Roman" w:eastAsia="Calibri" w:hAnsi="Times New Roman" w:cs="Times New Roman"/>
                <w:lang w:val="en-AU"/>
              </w:rPr>
              <w:t>The voice of your guardians, who lift up their voice, together they sing for joy; for with their eyes they will see the prodigi</w:t>
            </w:r>
            <w:r w:rsidR="00733B60">
              <w:rPr>
                <w:rFonts w:ascii="Times New Roman" w:eastAsia="Calibri" w:hAnsi="Times New Roman" w:cs="Times New Roman"/>
                <w:lang w:val="en-AU"/>
              </w:rPr>
              <w:t>es which the LORD will do when H</w:t>
            </w:r>
            <w:r w:rsidR="00733B60" w:rsidRPr="00733B60">
              <w:rPr>
                <w:rFonts w:ascii="Times New Roman" w:eastAsia="Calibri" w:hAnsi="Times New Roman" w:cs="Times New Roman"/>
                <w:lang w:val="en-AU"/>
              </w:rPr>
              <w:t>e will return his Shekhinah to Zion.</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9. </w:t>
            </w:r>
            <w:r w:rsidR="009E2D86" w:rsidRPr="009E2D86">
              <w:rPr>
                <w:rFonts w:ascii="Times New Roman" w:eastAsia="Calibri" w:hAnsi="Times New Roman" w:cs="Times New Roman"/>
                <w:lang w:val="en-AU"/>
              </w:rPr>
              <w:t>The Lord has revealed His holy arm before the eyes of all the nations, and all the ends of the earth shall see the salvation of our God.</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9. </w:t>
            </w:r>
            <w:r w:rsidR="00733B60" w:rsidRPr="00733B60">
              <w:rPr>
                <w:rFonts w:ascii="Times New Roman" w:eastAsia="Calibri" w:hAnsi="Times New Roman" w:cs="Times New Roman"/>
                <w:lang w:val="en-AU"/>
              </w:rPr>
              <w:t xml:space="preserve">Shout and sing together, you waste places of Jerusalem; </w:t>
            </w:r>
            <w:r w:rsidR="00733B60" w:rsidRPr="00733B60">
              <w:rPr>
                <w:rFonts w:ascii="Times New Roman" w:eastAsia="Calibri" w:hAnsi="Times New Roman" w:cs="Times New Roman"/>
                <w:b/>
                <w:highlight w:val="yellow"/>
                <w:lang w:val="en-AU"/>
              </w:rPr>
              <w:t>for the LORD is about to comfort His people</w:t>
            </w:r>
            <w:r w:rsidR="00733B60" w:rsidRPr="00733B60">
              <w:rPr>
                <w:rFonts w:ascii="Times New Roman" w:eastAsia="Calibri" w:hAnsi="Times New Roman" w:cs="Times New Roman"/>
                <w:lang w:val="en-AU"/>
              </w:rPr>
              <w:t>, he has redeemed Jerusalem.</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10. </w:t>
            </w:r>
            <w:r w:rsidR="009E2D86" w:rsidRPr="009E2D86">
              <w:rPr>
                <w:rFonts w:ascii="Times New Roman" w:eastAsia="Calibri" w:hAnsi="Times New Roman" w:cs="Times New Roman"/>
                <w:lang w:val="en-AU"/>
              </w:rPr>
              <w:t xml:space="preserve">The Lord has revealed His holy arm before the eyes of all the nations, and all the ends of the earth shall see the salvation of our God. </w:t>
            </w:r>
            <w:r w:rsidRPr="00C25E6A">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10. </w:t>
            </w:r>
            <w:r w:rsidR="00733B60" w:rsidRPr="00733B60">
              <w:rPr>
                <w:rFonts w:ascii="Times New Roman" w:eastAsia="Calibri" w:hAnsi="Times New Roman" w:cs="Times New Roman"/>
                <w:lang w:val="en-AU"/>
              </w:rPr>
              <w:t>The LORD has disclosed his holy arm to the eyes of all the peoples; and all th</w:t>
            </w:r>
            <w:r w:rsidR="00733B60">
              <w:rPr>
                <w:rFonts w:ascii="Times New Roman" w:eastAsia="Calibri" w:hAnsi="Times New Roman" w:cs="Times New Roman"/>
                <w:lang w:val="en-AU"/>
              </w:rPr>
              <w:t>ose at the ends of the earth wi</w:t>
            </w:r>
            <w:r w:rsidR="00733B60" w:rsidRPr="00733B60">
              <w:rPr>
                <w:rFonts w:ascii="Times New Roman" w:eastAsia="Calibri" w:hAnsi="Times New Roman" w:cs="Times New Roman"/>
                <w:lang w:val="en-AU"/>
              </w:rPr>
              <w:t xml:space="preserve">ll see the salvation of our God. </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11. </w:t>
            </w:r>
            <w:r w:rsidR="009E2D86" w:rsidRPr="009E2D86">
              <w:rPr>
                <w:rFonts w:ascii="Times New Roman" w:eastAsia="Calibri" w:hAnsi="Times New Roman" w:cs="Times New Roman"/>
                <w:lang w:val="en-AU"/>
              </w:rPr>
              <w:t>Turn away, turn away, get out of there, touch no unclean one; get out of its midst, purify yourselves, you who bear the Lord's vessels.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11. </w:t>
            </w:r>
            <w:r w:rsidR="00733B60" w:rsidRPr="00733B60">
              <w:rPr>
                <w:rFonts w:ascii="Times New Roman" w:eastAsia="Calibri" w:hAnsi="Times New Roman" w:cs="Times New Roman"/>
                <w:lang w:val="en-AU"/>
              </w:rPr>
              <w:t>Separate, separate, go out thence, draw near no unclean thing; go out from the midst of her, purify yourselves, you who bear the vessels of the sanctuary of the LORD.</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12. </w:t>
            </w:r>
            <w:r w:rsidR="009E2D86" w:rsidRPr="009E2D86">
              <w:rPr>
                <w:rFonts w:ascii="Times New Roman" w:eastAsia="Calibri" w:hAnsi="Times New Roman" w:cs="Times New Roman"/>
                <w:lang w:val="en-AU"/>
              </w:rPr>
              <w:t xml:space="preserve">For not with haste shall you go forth and not in a </w:t>
            </w:r>
            <w:r w:rsidR="009E2D86" w:rsidRPr="009E2D86">
              <w:rPr>
                <w:rFonts w:ascii="Times New Roman" w:eastAsia="Calibri" w:hAnsi="Times New Roman" w:cs="Times New Roman"/>
                <w:lang w:val="en-AU"/>
              </w:rPr>
              <w:lastRenderedPageBreak/>
              <w:t xml:space="preserve">flurry of flight shall you go, for the Lord goes before you, and your rear guard is the God of Israel.  </w:t>
            </w:r>
            <w:r w:rsidRPr="00C25E6A">
              <w:rPr>
                <w:rFonts w:ascii="Times New Roman" w:eastAsia="Calibri" w:hAnsi="Times New Roman" w:cs="Times New Roman"/>
                <w:b/>
                <w:bCs/>
              </w:rPr>
              <w:t>{S}</w:t>
            </w: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12. </w:t>
            </w:r>
            <w:r w:rsidR="00733B60">
              <w:rPr>
                <w:rFonts w:ascii="Times New Roman" w:eastAsia="Calibri" w:hAnsi="Times New Roman" w:cs="Times New Roman"/>
                <w:lang w:val="en-AU"/>
              </w:rPr>
              <w:t>For you wi</w:t>
            </w:r>
            <w:r w:rsidR="00733B60" w:rsidRPr="00733B60">
              <w:rPr>
                <w:rFonts w:ascii="Times New Roman" w:eastAsia="Calibri" w:hAnsi="Times New Roman" w:cs="Times New Roman"/>
                <w:lang w:val="en-AU"/>
              </w:rPr>
              <w:t>ll not go out in haste fro</w:t>
            </w:r>
            <w:r w:rsidR="00733B60">
              <w:rPr>
                <w:rFonts w:ascii="Times New Roman" w:eastAsia="Calibri" w:hAnsi="Times New Roman" w:cs="Times New Roman"/>
                <w:lang w:val="en-AU"/>
              </w:rPr>
              <w:t xml:space="preserve">m among the </w:t>
            </w:r>
            <w:r w:rsidR="00733B60">
              <w:rPr>
                <w:rFonts w:ascii="Times New Roman" w:eastAsia="Calibri" w:hAnsi="Times New Roman" w:cs="Times New Roman"/>
                <w:lang w:val="en-AU"/>
              </w:rPr>
              <w:lastRenderedPageBreak/>
              <w:t>peoples, and you wi</w:t>
            </w:r>
            <w:r w:rsidR="00733B60" w:rsidRPr="00733B60">
              <w:rPr>
                <w:rFonts w:ascii="Times New Roman" w:eastAsia="Calibri" w:hAnsi="Times New Roman" w:cs="Times New Roman"/>
                <w:lang w:val="en-AU"/>
              </w:rPr>
              <w:t>ll not be brought in flight to your land, for the LORD leads before you, and the God of Israel is about to gat</w:t>
            </w:r>
            <w:r w:rsidR="00733B60">
              <w:rPr>
                <w:rFonts w:ascii="Times New Roman" w:eastAsia="Calibri" w:hAnsi="Times New Roman" w:cs="Times New Roman"/>
                <w:lang w:val="en-AU"/>
              </w:rPr>
              <w:t>her your exiles.</w:t>
            </w:r>
            <w:r>
              <w:rPr>
                <w:rFonts w:ascii="Times New Roman" w:eastAsia="Calibri" w:hAnsi="Times New Roman" w:cs="Times New Roman"/>
                <w:lang w:val="en-AU"/>
              </w:rPr>
              <w:t xml:space="preserve">  </w:t>
            </w:r>
            <w:r w:rsidRPr="00C25E6A">
              <w:rPr>
                <w:rFonts w:ascii="Times New Roman" w:eastAsia="Calibri" w:hAnsi="Times New Roman" w:cs="Times New Roman"/>
                <w:b/>
                <w:bCs/>
              </w:rPr>
              <w:t>{S}</w:t>
            </w:r>
          </w:p>
        </w:tc>
      </w:tr>
      <w:tr w:rsidR="00C25E6A" w:rsidRPr="005A2C96" w:rsidTr="00C25E6A">
        <w:tblPrEx>
          <w:shd w:val="clear" w:color="auto" w:fill="auto"/>
        </w:tblPrEx>
        <w:tc>
          <w:tcPr>
            <w:tcW w:w="5146" w:type="dxa"/>
          </w:tcPr>
          <w:p w:rsidR="00C25E6A" w:rsidRPr="005A2C96" w:rsidRDefault="00C25E6A" w:rsidP="00001A56">
            <w:pPr>
              <w:keepNext/>
              <w:widowControl w:val="0"/>
              <w:spacing w:after="0" w:line="240" w:lineRule="auto"/>
              <w:rPr>
                <w:rFonts w:ascii="Times New Roman" w:eastAsia="Calibri" w:hAnsi="Times New Roman" w:cs="Times New Roman"/>
                <w:lang w:val="en-AU"/>
              </w:rPr>
            </w:pPr>
          </w:p>
        </w:tc>
        <w:tc>
          <w:tcPr>
            <w:tcW w:w="5150" w:type="dxa"/>
          </w:tcPr>
          <w:p w:rsidR="00C25E6A" w:rsidRPr="005A2C96" w:rsidRDefault="00C25E6A" w:rsidP="00001A56">
            <w:pPr>
              <w:keepNext/>
              <w:widowControl w:val="0"/>
              <w:spacing w:after="0" w:line="240" w:lineRule="auto"/>
              <w:jc w:val="both"/>
              <w:rPr>
                <w:rFonts w:ascii="Times New Roman" w:eastAsia="Calibri" w:hAnsi="Times New Roman" w:cs="Times New Roman"/>
                <w:lang w:val="en-AU"/>
              </w:rPr>
            </w:pPr>
          </w:p>
        </w:tc>
      </w:tr>
    </w:tbl>
    <w:p w:rsidR="005A2C96" w:rsidRPr="00F0657F" w:rsidRDefault="005A2C96"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183AE2" w:rsidRDefault="00F11335" w:rsidP="00001A56">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sz w:val="28"/>
          <w:szCs w:val="28"/>
          <w:lang w:val="en-AU"/>
        </w:rPr>
        <w:t xml:space="preserve">Rashi’s </w:t>
      </w:r>
      <w:r>
        <w:rPr>
          <w:rFonts w:ascii="Century Schoolbook" w:eastAsia="Calibri" w:hAnsi="Century Schoolbook" w:cs="Times New Roman"/>
          <w:b/>
          <w:sz w:val="28"/>
          <w:szCs w:val="28"/>
          <w:lang w:val="en-AU"/>
        </w:rPr>
        <w:t xml:space="preserve">Commentary on </w:t>
      </w:r>
      <w:r w:rsidRPr="00F11335">
        <w:rPr>
          <w:rFonts w:ascii="Century Schoolbook" w:eastAsia="Calibri" w:hAnsi="Century Schoolbook" w:cs="Times New Roman"/>
          <w:b/>
          <w:sz w:val="28"/>
          <w:szCs w:val="28"/>
          <w:lang w:val="en-AU"/>
        </w:rPr>
        <w:t>Yeshayahu (Isaiah) 51:12 – 52:12</w:t>
      </w:r>
    </w:p>
    <w:p w:rsidR="002E34A4" w:rsidRPr="00183AE2" w:rsidRDefault="002E34A4" w:rsidP="00001A56">
      <w:pPr>
        <w:keepNext/>
        <w:widowControl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12</w:t>
      </w:r>
      <w:r w:rsidRPr="00B71E77">
        <w:rPr>
          <w:rFonts w:ascii="Times New Roman" w:hAnsi="Times New Roman" w:cs="Times New Roman"/>
          <w:color w:val="000000"/>
        </w:rPr>
        <w:t xml:space="preserve"> </w:t>
      </w:r>
      <w:r w:rsidRPr="00B71E77">
        <w:rPr>
          <w:rFonts w:ascii="Times New Roman" w:hAnsi="Times New Roman" w:cs="Times New Roman"/>
          <w:b/>
          <w:color w:val="000000"/>
        </w:rPr>
        <w:t>who are you</w:t>
      </w:r>
      <w:r w:rsidRPr="00B71E77">
        <w:rPr>
          <w:rFonts w:ascii="Times New Roman" w:hAnsi="Times New Roman" w:cs="Times New Roman"/>
          <w:color w:val="000000"/>
        </w:rPr>
        <w:t xml:space="preserve"> the daughter of the righteous</w:t>
      </w:r>
      <w:r w:rsidR="003A156E">
        <w:rPr>
          <w:rFonts w:ascii="Times New Roman" w:hAnsi="Times New Roman" w:cs="Times New Roman"/>
          <w:color w:val="000000"/>
        </w:rPr>
        <w:t>/generous</w:t>
      </w:r>
      <w:r w:rsidRPr="00B71E77">
        <w:rPr>
          <w:rFonts w:ascii="Times New Roman" w:hAnsi="Times New Roman" w:cs="Times New Roman"/>
          <w:color w:val="000000"/>
        </w:rPr>
        <w:t xml:space="preserve"> like you and full of merits, why should you fear man, whose end is to die?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13</w:t>
      </w:r>
      <w:r w:rsidRPr="00B71E77">
        <w:rPr>
          <w:rFonts w:ascii="Times New Roman" w:hAnsi="Times New Roman" w:cs="Times New Roman"/>
          <w:color w:val="000000"/>
        </w:rPr>
        <w:t xml:space="preserve"> </w:t>
      </w:r>
      <w:r w:rsidRPr="00B71E77">
        <w:rPr>
          <w:rFonts w:ascii="Times New Roman" w:hAnsi="Times New Roman" w:cs="Times New Roman"/>
          <w:b/>
          <w:color w:val="000000"/>
        </w:rPr>
        <w:t>And you forgot the Lord your Maker</w:t>
      </w:r>
      <w:r w:rsidRPr="00B71E77">
        <w:rPr>
          <w:rFonts w:ascii="Times New Roman" w:hAnsi="Times New Roman" w:cs="Times New Roman"/>
          <w:color w:val="000000"/>
        </w:rPr>
        <w:t xml:space="preserve"> and you did not rely on Him.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the oppressor</w:t>
      </w:r>
      <w:r w:rsidRPr="00B71E77">
        <w:rPr>
          <w:rFonts w:ascii="Times New Roman" w:hAnsi="Times New Roman" w:cs="Times New Roman"/>
          <w:color w:val="000000"/>
        </w:rPr>
        <w:t xml:space="preserve"> The rulers of the heathens (the nations of the world [Parshandatha, K’li Paz]) who subjugate you.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 xml:space="preserve">when he prepared </w:t>
      </w:r>
      <w:r w:rsidRPr="00B71E77">
        <w:rPr>
          <w:rFonts w:ascii="Times New Roman" w:hAnsi="Times New Roman" w:cs="Times New Roman"/>
          <w:color w:val="000000"/>
        </w:rPr>
        <w:t xml:space="preserve">Prepared himself.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Now where is the wrath of the oppressor</w:t>
      </w:r>
      <w:r w:rsidRPr="00B71E77">
        <w:rPr>
          <w:rFonts w:ascii="Times New Roman" w:hAnsi="Times New Roman" w:cs="Times New Roman"/>
          <w:color w:val="000000"/>
        </w:rPr>
        <w:t xml:space="preserve"> Tomorrow comes and he is not here.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14</w:t>
      </w:r>
      <w:r w:rsidRPr="00B71E77">
        <w:rPr>
          <w:rFonts w:ascii="Times New Roman" w:hAnsi="Times New Roman" w:cs="Times New Roman"/>
          <w:color w:val="000000"/>
        </w:rPr>
        <w:t xml:space="preserve"> </w:t>
      </w:r>
      <w:r w:rsidRPr="00B71E77">
        <w:rPr>
          <w:rFonts w:ascii="Times New Roman" w:hAnsi="Times New Roman" w:cs="Times New Roman"/>
          <w:b/>
          <w:color w:val="000000"/>
        </w:rPr>
        <w:t>What must be poured out hastened to be opened</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מִהַר צֽעֶה לְהִפָּתֵחַ</w:t>
      </w:r>
      <w:r w:rsidRPr="00B71E77">
        <w:rPr>
          <w:rFonts w:ascii="Times New Roman" w:hAnsi="Times New Roman" w:cs="Times New Roman"/>
          <w:color w:val="000000"/>
        </w:rPr>
        <w:t xml:space="preserve">. Even if his stools are hard, and he must be opened by walking in order to move the bowels in order that he not die by destruction, and once he hastens to open up, he requires much food, for, if his bread is lacking, even he will die. </w:t>
      </w:r>
      <w:r w:rsidRPr="00B71E77">
        <w:rPr>
          <w:rFonts w:ascii="Times New Roman" w:hAnsi="Times New Roman" w:cs="Times New Roman"/>
          <w:color w:val="000000"/>
          <w:rtl/>
          <w:lang w:bidi="he-IL"/>
        </w:rPr>
        <w:t>צֽעֶה</w:t>
      </w:r>
      <w:r w:rsidRPr="00B71E77">
        <w:rPr>
          <w:rFonts w:ascii="Times New Roman" w:hAnsi="Times New Roman" w:cs="Times New Roman"/>
          <w:color w:val="000000"/>
        </w:rPr>
        <w:t xml:space="preserve"> An expression of a thing prepared to be poured, as he says concerning Moab, whom the prophet compared to wine (Jer. 48:11): “Who rests on his dregs and was not poured from vessel to vessel.” And he says there (v. 12), “And I will send pourers </w:t>
      </w:r>
      <w:r w:rsidRPr="00B71E77">
        <w:rPr>
          <w:rFonts w:ascii="Times New Roman" w:hAnsi="Times New Roman" w:cs="Times New Roman"/>
          <w:color w:val="000000"/>
          <w:rtl/>
          <w:lang w:bidi="he-IL"/>
        </w:rPr>
        <w:t>(צֽעִים)</w:t>
      </w:r>
      <w:r w:rsidRPr="00B71E77">
        <w:rPr>
          <w:rFonts w:ascii="Times New Roman" w:hAnsi="Times New Roman" w:cs="Times New Roman"/>
          <w:color w:val="000000"/>
        </w:rPr>
        <w:t xml:space="preserve"> upon him and they shall pour him out </w:t>
      </w:r>
      <w:r w:rsidRPr="00B71E77">
        <w:rPr>
          <w:rFonts w:ascii="Times New Roman" w:hAnsi="Times New Roman" w:cs="Times New Roman"/>
          <w:color w:val="000000"/>
          <w:rtl/>
          <w:lang w:bidi="he-IL"/>
        </w:rPr>
        <w:t>(וְצֵעֻהוּ)</w:t>
      </w:r>
      <w:r w:rsidRPr="00B71E77">
        <w:rPr>
          <w:rFonts w:ascii="Times New Roman" w:hAnsi="Times New Roman" w:cs="Times New Roman"/>
          <w:color w:val="000000"/>
        </w:rPr>
        <w:t xml:space="preserve">, and they shall empty his vessels.” [This is an illustration of the weakness of man. Consequently, there is no need to fear him.] Another explanation is: </w:t>
      </w:r>
      <w:r w:rsidRPr="00B71E77">
        <w:rPr>
          <w:rFonts w:ascii="Times New Roman" w:hAnsi="Times New Roman" w:cs="Times New Roman"/>
          <w:color w:val="000000"/>
          <w:rtl/>
          <w:lang w:bidi="he-IL"/>
        </w:rPr>
        <w:t>מִהַר צֽעֶה</w:t>
      </w:r>
      <w:r w:rsidRPr="00B71E77">
        <w:rPr>
          <w:rFonts w:ascii="Times New Roman" w:hAnsi="Times New Roman" w:cs="Times New Roman"/>
          <w:color w:val="000000"/>
        </w:rPr>
        <w:t xml:space="preserve"> That enemy who oppresses you, who is now with girded loins, girded with strength, shall hasten to be opened up and to become weak. </w:t>
      </w:r>
      <w:r w:rsidRPr="00B71E77">
        <w:rPr>
          <w:rFonts w:ascii="Times New Roman" w:hAnsi="Times New Roman" w:cs="Times New Roman"/>
          <w:color w:val="000000"/>
          <w:rtl/>
          <w:lang w:bidi="he-IL"/>
        </w:rPr>
        <w:t>צֽעֶה</w:t>
      </w:r>
      <w:r w:rsidRPr="00B71E77">
        <w:rPr>
          <w:rFonts w:ascii="Times New Roman" w:hAnsi="Times New Roman" w:cs="Times New Roman"/>
          <w:color w:val="000000"/>
        </w:rPr>
        <w:t xml:space="preserve"> Girded. Comp. (infra 63:1) “Girded </w:t>
      </w:r>
      <w:r w:rsidRPr="00B71E77">
        <w:rPr>
          <w:rFonts w:ascii="Times New Roman" w:hAnsi="Times New Roman" w:cs="Times New Roman"/>
          <w:color w:val="000000"/>
          <w:rtl/>
          <w:lang w:bidi="he-IL"/>
        </w:rPr>
        <w:t>(צֽעֶה)</w:t>
      </w:r>
      <w:r w:rsidRPr="00B71E77">
        <w:rPr>
          <w:rFonts w:ascii="Times New Roman" w:hAnsi="Times New Roman" w:cs="Times New Roman"/>
          <w:color w:val="000000"/>
        </w:rPr>
        <w:t xml:space="preserve"> with the greatness of His strength.”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and he shall not die</w:t>
      </w:r>
      <w:r w:rsidRPr="00B71E77">
        <w:rPr>
          <w:rFonts w:ascii="Times New Roman" w:hAnsi="Times New Roman" w:cs="Times New Roman"/>
          <w:color w:val="000000"/>
        </w:rPr>
        <w:t xml:space="preserve"> i.e., the one delivered into his hand [shall not die] of destruction. But the first interpretation is a Midrash Aggadah in Pesikta Rabbathi (34:5).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15</w:t>
      </w:r>
      <w:r w:rsidRPr="00B71E77">
        <w:rPr>
          <w:rFonts w:ascii="Times New Roman" w:hAnsi="Times New Roman" w:cs="Times New Roman"/>
          <w:color w:val="000000"/>
        </w:rPr>
        <w:t xml:space="preserve"> </w:t>
      </w:r>
      <w:r w:rsidRPr="00B71E77">
        <w:rPr>
          <w:rFonts w:ascii="Times New Roman" w:hAnsi="Times New Roman" w:cs="Times New Roman"/>
          <w:b/>
          <w:color w:val="000000"/>
        </w:rPr>
        <w:t>Who wrinkles the sea</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רֽגַע</w:t>
      </w:r>
      <w:r w:rsidRPr="00B71E77">
        <w:rPr>
          <w:rFonts w:ascii="Times New Roman" w:hAnsi="Times New Roman" w:cs="Times New Roman"/>
          <w:color w:val="000000"/>
        </w:rPr>
        <w:t xml:space="preserve">, an expression similar to (Job 7:5) “My skin was wrinkled </w:t>
      </w:r>
      <w:r w:rsidRPr="00B71E77">
        <w:rPr>
          <w:rFonts w:ascii="Times New Roman" w:hAnsi="Times New Roman" w:cs="Times New Roman"/>
          <w:color w:val="000000"/>
          <w:rtl/>
          <w:lang w:bidi="he-IL"/>
        </w:rPr>
        <w:t>(רָגַע)</w:t>
      </w:r>
      <w:r w:rsidRPr="00B71E77">
        <w:rPr>
          <w:rFonts w:ascii="Times New Roman" w:hAnsi="Times New Roman" w:cs="Times New Roman"/>
          <w:color w:val="000000"/>
        </w:rPr>
        <w:t xml:space="preserve">.” Froncir in O.F. [froncer in Modern French, to wrinkle, gather, pucker].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to plant the heavens</w:t>
      </w:r>
      <w:r w:rsidRPr="00B71E77">
        <w:rPr>
          <w:rFonts w:ascii="Times New Roman" w:hAnsi="Times New Roman" w:cs="Times New Roman"/>
          <w:color w:val="000000"/>
        </w:rPr>
        <w:t xml:space="preserve"> to preserve the people about whom it was said that they shall be as many as the stars of the heavens [from Jonathan].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and to found the earth</w:t>
      </w:r>
      <w:r w:rsidRPr="00B71E77">
        <w:rPr>
          <w:rFonts w:ascii="Times New Roman" w:hAnsi="Times New Roman" w:cs="Times New Roman"/>
          <w:color w:val="000000"/>
        </w:rPr>
        <w:t xml:space="preserve"> And to found the congregation about whom it is said that they shall be as many as the dust of the earth [from Jonathan].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17</w:t>
      </w:r>
      <w:r w:rsidRPr="00B71E77">
        <w:rPr>
          <w:rFonts w:ascii="Times New Roman" w:hAnsi="Times New Roman" w:cs="Times New Roman"/>
          <w:color w:val="000000"/>
        </w:rPr>
        <w:t xml:space="preserve"> </w:t>
      </w:r>
      <w:r w:rsidRPr="00B71E77">
        <w:rPr>
          <w:rFonts w:ascii="Times New Roman" w:hAnsi="Times New Roman" w:cs="Times New Roman"/>
          <w:b/>
          <w:color w:val="000000"/>
        </w:rPr>
        <w:t>dregs</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קֻבַּעַת</w:t>
      </w:r>
      <w:r w:rsidRPr="00B71E77">
        <w:rPr>
          <w:rFonts w:ascii="Times New Roman" w:hAnsi="Times New Roman" w:cs="Times New Roman"/>
          <w:color w:val="000000"/>
        </w:rPr>
        <w:t xml:space="preserve">. Jonathan renders: </w:t>
      </w:r>
      <w:r w:rsidRPr="00B71E77">
        <w:rPr>
          <w:rFonts w:ascii="Times New Roman" w:hAnsi="Times New Roman" w:cs="Times New Roman"/>
          <w:color w:val="000000"/>
          <w:rtl/>
          <w:lang w:bidi="he-IL"/>
        </w:rPr>
        <w:t>פַּיְלֵי</w:t>
      </w:r>
      <w:r w:rsidRPr="00B71E77">
        <w:rPr>
          <w:rFonts w:ascii="Times New Roman" w:hAnsi="Times New Roman" w:cs="Times New Roman"/>
          <w:color w:val="000000"/>
        </w:rPr>
        <w:t xml:space="preserve">, which is the name of a cup [phiala in Latin]. But it appears to me that </w:t>
      </w:r>
      <w:r w:rsidRPr="00B71E77">
        <w:rPr>
          <w:rFonts w:ascii="Times New Roman" w:hAnsi="Times New Roman" w:cs="Times New Roman"/>
          <w:color w:val="000000"/>
          <w:rtl/>
          <w:lang w:bidi="he-IL"/>
        </w:rPr>
        <w:t>קֻבַּעַת</w:t>
      </w:r>
      <w:r w:rsidRPr="00B71E77">
        <w:rPr>
          <w:rFonts w:ascii="Times New Roman" w:hAnsi="Times New Roman" w:cs="Times New Roman"/>
          <w:color w:val="000000"/>
        </w:rPr>
        <w:t xml:space="preserve">, these are the dregs fixed </w:t>
      </w:r>
      <w:r w:rsidRPr="00B71E77">
        <w:rPr>
          <w:rFonts w:ascii="Times New Roman" w:hAnsi="Times New Roman" w:cs="Times New Roman"/>
          <w:color w:val="000000"/>
          <w:rtl/>
          <w:lang w:bidi="he-IL"/>
        </w:rPr>
        <w:t>(קְבוּעִים)</w:t>
      </w:r>
      <w:r w:rsidRPr="00B71E77">
        <w:rPr>
          <w:rFonts w:ascii="Times New Roman" w:hAnsi="Times New Roman" w:cs="Times New Roman"/>
          <w:color w:val="000000"/>
        </w:rPr>
        <w:t xml:space="preserve"> to the bottom of the vessel, and the word </w:t>
      </w:r>
      <w:r w:rsidRPr="00B71E77">
        <w:rPr>
          <w:rFonts w:ascii="Times New Roman" w:hAnsi="Times New Roman" w:cs="Times New Roman"/>
          <w:color w:val="000000"/>
          <w:rtl/>
          <w:lang w:bidi="he-IL"/>
        </w:rPr>
        <w:t>מָצִית</w:t>
      </w:r>
      <w:r w:rsidRPr="00B71E77">
        <w:rPr>
          <w:rFonts w:ascii="Times New Roman" w:hAnsi="Times New Roman" w:cs="Times New Roman"/>
          <w:color w:val="000000"/>
        </w:rPr>
        <w:t xml:space="preserve">, “you have drained,” indicates it, as it is said (Ps. 75:9): “...shall drain </w:t>
      </w:r>
      <w:r w:rsidRPr="00B71E77">
        <w:rPr>
          <w:rFonts w:ascii="Times New Roman" w:hAnsi="Times New Roman" w:cs="Times New Roman"/>
          <w:color w:val="000000"/>
          <w:rtl/>
          <w:lang w:bidi="he-IL"/>
        </w:rPr>
        <w:t>(יִמְצוּ)</w:t>
      </w:r>
      <w:r w:rsidRPr="00B71E77">
        <w:rPr>
          <w:rFonts w:ascii="Times New Roman" w:hAnsi="Times New Roman" w:cs="Times New Roman"/>
          <w:color w:val="000000"/>
        </w:rPr>
        <w:t xml:space="preserve"> its dregs.”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weakness</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תַּרְעֵלָה</w:t>
      </w:r>
      <w:r w:rsidRPr="00B71E77">
        <w:rPr>
          <w:rFonts w:ascii="Times New Roman" w:hAnsi="Times New Roman" w:cs="Times New Roman"/>
          <w:color w:val="000000"/>
        </w:rPr>
        <w:t xml:space="preserve">. That is a drink that clogs and weakens the strength of a person, like one bound, tied, and enwrapped. Comp. (Nahum 2:4) “And the cypress trees were enwrapped </w:t>
      </w:r>
      <w:r w:rsidRPr="00B71E77">
        <w:rPr>
          <w:rFonts w:ascii="Times New Roman" w:hAnsi="Times New Roman" w:cs="Times New Roman"/>
          <w:color w:val="000000"/>
          <w:rtl/>
          <w:lang w:bidi="he-IL"/>
        </w:rPr>
        <w:t xml:space="preserve"> (הָרְעָלוּ)</w:t>
      </w:r>
      <w:r w:rsidRPr="00B71E77">
        <w:rPr>
          <w:rFonts w:ascii="Times New Roman" w:hAnsi="Times New Roman" w:cs="Times New Roman"/>
          <w:color w:val="000000"/>
        </w:rPr>
        <w:t xml:space="preserve">.” Also (supra 3:19), “And the bracelets and the veils </w:t>
      </w:r>
      <w:r w:rsidRPr="00B71E77">
        <w:rPr>
          <w:rFonts w:ascii="Times New Roman" w:hAnsi="Times New Roman" w:cs="Times New Roman"/>
          <w:color w:val="000000"/>
          <w:rtl/>
          <w:lang w:bidi="he-IL"/>
        </w:rPr>
        <w:t>(רְעָלוֹת)</w:t>
      </w:r>
      <w:r w:rsidRPr="00B71E77">
        <w:rPr>
          <w:rFonts w:ascii="Times New Roman" w:hAnsi="Times New Roman" w:cs="Times New Roman"/>
          <w:color w:val="000000"/>
        </w:rPr>
        <w:t xml:space="preserve">,” which is an expression of enwrapping, and in Tractate Shabbath (6:6): “Median women (sic) may go out veiled </w:t>
      </w:r>
      <w:r w:rsidRPr="00B71E77">
        <w:rPr>
          <w:rFonts w:ascii="Times New Roman" w:hAnsi="Times New Roman" w:cs="Times New Roman"/>
          <w:color w:val="000000"/>
          <w:rtl/>
          <w:lang w:bidi="he-IL"/>
        </w:rPr>
        <w:t>(רְעוּלוֹת)</w:t>
      </w:r>
      <w:r w:rsidRPr="00B71E77">
        <w:rPr>
          <w:rFonts w:ascii="Times New Roman" w:hAnsi="Times New Roman" w:cs="Times New Roman"/>
          <w:color w:val="000000"/>
        </w:rPr>
        <w:t xml:space="preserve">,” a kind of beautiful veil in which to enwrap oneself. </w:t>
      </w:r>
      <w:r w:rsidRPr="00B71E77">
        <w:rPr>
          <w:rFonts w:ascii="Times New Roman" w:hAnsi="Times New Roman" w:cs="Times New Roman"/>
          <w:color w:val="000000"/>
          <w:rtl/>
          <w:lang w:bidi="he-IL"/>
        </w:rPr>
        <w:t>תַּרְעֵלָה</w:t>
      </w:r>
      <w:r w:rsidRPr="00B71E77">
        <w:rPr>
          <w:rFonts w:ascii="Times New Roman" w:hAnsi="Times New Roman" w:cs="Times New Roman"/>
          <w:color w:val="000000"/>
        </w:rPr>
        <w:t xml:space="preserve"> is entoumissant in O.F., (stiffening, weakening, paralyzing).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lastRenderedPageBreak/>
        <w:t>you have drained</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מָצִית</w:t>
      </w:r>
      <w:r w:rsidRPr="00B71E77">
        <w:rPr>
          <w:rFonts w:ascii="Times New Roman" w:hAnsi="Times New Roman" w:cs="Times New Roman"/>
          <w:color w:val="000000"/>
        </w:rPr>
        <w:t xml:space="preserve">, egoutter in French, [to drain, exhaust].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19</w:t>
      </w:r>
      <w:r w:rsidRPr="00B71E77">
        <w:rPr>
          <w:rFonts w:ascii="Times New Roman" w:hAnsi="Times New Roman" w:cs="Times New Roman"/>
          <w:color w:val="000000"/>
        </w:rPr>
        <w:t xml:space="preserve"> </w:t>
      </w:r>
      <w:r w:rsidRPr="00B71E77">
        <w:rPr>
          <w:rFonts w:ascii="Times New Roman" w:hAnsi="Times New Roman" w:cs="Times New Roman"/>
          <w:b/>
          <w:color w:val="000000"/>
        </w:rPr>
        <w:t>These two things have befallen you</w:t>
      </w:r>
      <w:r w:rsidRPr="00B71E77">
        <w:rPr>
          <w:rFonts w:ascii="Times New Roman" w:hAnsi="Times New Roman" w:cs="Times New Roman"/>
          <w:color w:val="000000"/>
        </w:rPr>
        <w:t xml:space="preserve"> Twofold calamities, two by two.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[With] whom will I console you?</w:t>
      </w:r>
      <w:r w:rsidRPr="00B71E77">
        <w:rPr>
          <w:rFonts w:ascii="Times New Roman" w:hAnsi="Times New Roman" w:cs="Times New Roman"/>
          <w:color w:val="000000"/>
        </w:rPr>
        <w:t xml:space="preserve"> </w:t>
      </w:r>
      <w:r w:rsidRPr="003A156E">
        <w:rPr>
          <w:rFonts w:ascii="Times New Roman" w:hAnsi="Times New Roman" w:cs="Times New Roman"/>
          <w:b/>
          <w:color w:val="000000"/>
          <w:highlight w:val="yellow"/>
        </w:rPr>
        <w:t>Whom will I bring to you to console you and to say that also that certain nation suffered in the same manner as you?</w:t>
      </w:r>
      <w:r w:rsidRPr="00B71E77">
        <w:rPr>
          <w:rFonts w:ascii="Times New Roman" w:hAnsi="Times New Roman" w:cs="Times New Roman"/>
          <w:color w:val="000000"/>
        </w:rPr>
        <w:t xml:space="preserv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20</w:t>
      </w:r>
      <w:r w:rsidRPr="00B71E77">
        <w:rPr>
          <w:rFonts w:ascii="Times New Roman" w:hAnsi="Times New Roman" w:cs="Times New Roman"/>
          <w:color w:val="000000"/>
        </w:rPr>
        <w:t xml:space="preserve"> </w:t>
      </w:r>
      <w:r w:rsidRPr="00B71E77">
        <w:rPr>
          <w:rFonts w:ascii="Times New Roman" w:hAnsi="Times New Roman" w:cs="Times New Roman"/>
          <w:b/>
          <w:color w:val="000000"/>
        </w:rPr>
        <w:t>fainted</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עֻלְּפוּ</w:t>
      </w:r>
      <w:r w:rsidRPr="00B71E77">
        <w:rPr>
          <w:rFonts w:ascii="Times New Roman" w:hAnsi="Times New Roman" w:cs="Times New Roman"/>
          <w:color w:val="000000"/>
        </w:rPr>
        <w:t xml:space="preserve">. An expression of faintness. Comp. (Amos 8:13) “The...virgins shall faint </w:t>
      </w:r>
      <w:r w:rsidRPr="00B71E77">
        <w:rPr>
          <w:rFonts w:ascii="Times New Roman" w:hAnsi="Times New Roman" w:cs="Times New Roman"/>
          <w:color w:val="000000"/>
          <w:rtl/>
          <w:lang w:bidi="he-IL"/>
        </w:rPr>
        <w:t>(תִּתְעַלַּפְנָה)</w:t>
      </w:r>
      <w:r w:rsidRPr="00B71E77">
        <w:rPr>
          <w:rFonts w:ascii="Times New Roman" w:hAnsi="Times New Roman" w:cs="Times New Roman"/>
          <w:color w:val="000000"/>
        </w:rPr>
        <w:t xml:space="preserve"> from thirst.” Pasmer in O.F., (pamer in Modern French).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like a wild ox in a net</w:t>
      </w:r>
      <w:r w:rsidRPr="00B71E77">
        <w:rPr>
          <w:rFonts w:ascii="Times New Roman" w:hAnsi="Times New Roman" w:cs="Times New Roman"/>
          <w:color w:val="000000"/>
        </w:rPr>
        <w:t xml:space="preserve"> Abandoned like this wild ox that falls into a net. Comp. (Deut. 14: 5) “And the wild ox </w:t>
      </w:r>
      <w:r w:rsidRPr="00B71E77">
        <w:rPr>
          <w:rFonts w:ascii="Times New Roman" w:hAnsi="Times New Roman" w:cs="Times New Roman"/>
          <w:color w:val="000000"/>
          <w:rtl/>
          <w:lang w:bidi="he-IL"/>
        </w:rPr>
        <w:t>(וּתְאוֹ)</w:t>
      </w:r>
      <w:r w:rsidRPr="00B71E77">
        <w:rPr>
          <w:rFonts w:ascii="Times New Roman" w:hAnsi="Times New Roman" w:cs="Times New Roman"/>
          <w:color w:val="000000"/>
        </w:rPr>
        <w:t xml:space="preserve"> and the giraffe.”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21</w:t>
      </w:r>
      <w:r w:rsidRPr="00B71E77">
        <w:rPr>
          <w:rFonts w:ascii="Times New Roman" w:hAnsi="Times New Roman" w:cs="Times New Roman"/>
          <w:color w:val="000000"/>
        </w:rPr>
        <w:t xml:space="preserve"> </w:t>
      </w:r>
      <w:r w:rsidRPr="00B71E77">
        <w:rPr>
          <w:rFonts w:ascii="Times New Roman" w:hAnsi="Times New Roman" w:cs="Times New Roman"/>
          <w:b/>
          <w:color w:val="000000"/>
        </w:rPr>
        <w:t>and who is drunk but not from wine</w:t>
      </w:r>
      <w:r w:rsidRPr="00B71E77">
        <w:rPr>
          <w:rFonts w:ascii="Times New Roman" w:hAnsi="Times New Roman" w:cs="Times New Roman"/>
          <w:color w:val="000000"/>
        </w:rPr>
        <w:t xml:space="preserve"> Drunk from something else other than wine.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22</w:t>
      </w:r>
      <w:r w:rsidRPr="00B71E77">
        <w:rPr>
          <w:rFonts w:ascii="Times New Roman" w:hAnsi="Times New Roman" w:cs="Times New Roman"/>
          <w:color w:val="000000"/>
        </w:rPr>
        <w:t xml:space="preserve"> </w:t>
      </w:r>
      <w:r w:rsidRPr="00B71E77">
        <w:rPr>
          <w:rFonts w:ascii="Times New Roman" w:hAnsi="Times New Roman" w:cs="Times New Roman"/>
          <w:b/>
          <w:color w:val="000000"/>
        </w:rPr>
        <w:t>Who shall judge His people</w:t>
      </w:r>
      <w:r w:rsidRPr="00B71E77">
        <w:rPr>
          <w:rFonts w:ascii="Times New Roman" w:hAnsi="Times New Roman" w:cs="Times New Roman"/>
          <w:color w:val="000000"/>
        </w:rPr>
        <w:t xml:space="preserve"> Who shall judge the case of His people.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23</w:t>
      </w:r>
      <w:r w:rsidRPr="00B71E77">
        <w:rPr>
          <w:rFonts w:ascii="Times New Roman" w:hAnsi="Times New Roman" w:cs="Times New Roman"/>
          <w:color w:val="000000"/>
        </w:rPr>
        <w:t xml:space="preserve"> </w:t>
      </w:r>
      <w:r w:rsidRPr="00B71E77">
        <w:rPr>
          <w:rFonts w:ascii="Times New Roman" w:hAnsi="Times New Roman" w:cs="Times New Roman"/>
          <w:b/>
          <w:color w:val="000000"/>
        </w:rPr>
        <w:t>those who cause you to wander</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מוֹגַיִךְ</w:t>
      </w:r>
      <w:r w:rsidRPr="00B71E77">
        <w:rPr>
          <w:rFonts w:ascii="Times New Roman" w:hAnsi="Times New Roman" w:cs="Times New Roman"/>
          <w:color w:val="000000"/>
        </w:rPr>
        <w:t xml:space="preserve">. Those who cause you to wander and those who cause you to move. Comp. (I Sam. 14:16) “And the multitude was wandering </w:t>
      </w:r>
      <w:r w:rsidRPr="00B71E77">
        <w:rPr>
          <w:rFonts w:ascii="Times New Roman" w:hAnsi="Times New Roman" w:cs="Times New Roman"/>
          <w:color w:val="000000"/>
          <w:rtl/>
          <w:lang w:bidi="he-IL"/>
        </w:rPr>
        <w:t>(נָמוֹג)</w:t>
      </w:r>
      <w:r w:rsidRPr="00B71E77">
        <w:rPr>
          <w:rFonts w:ascii="Times New Roman" w:hAnsi="Times New Roman" w:cs="Times New Roman"/>
          <w:color w:val="000000"/>
        </w:rPr>
        <w:t xml:space="preserve">,” krosler in O.F.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Bend down and let us cross</w:t>
      </w:r>
      <w:r w:rsidRPr="00B71E77">
        <w:rPr>
          <w:rFonts w:ascii="Times New Roman" w:hAnsi="Times New Roman" w:cs="Times New Roman"/>
          <w:color w:val="000000"/>
        </w:rPr>
        <w:t xml:space="preserve"> on your back.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Chapter 52</w:t>
      </w:r>
      <w:r w:rsidRPr="00B71E77">
        <w:rPr>
          <w:rFonts w:ascii="Times New Roman" w:hAnsi="Times New Roman" w:cs="Times New Roman"/>
          <w:color w:val="000000"/>
        </w:rPr>
        <w:t xml:space="preserv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2</w:t>
      </w:r>
      <w:r w:rsidRPr="00B71E77">
        <w:rPr>
          <w:rFonts w:ascii="Times New Roman" w:hAnsi="Times New Roman" w:cs="Times New Roman"/>
          <w:color w:val="000000"/>
        </w:rPr>
        <w:t xml:space="preserve"> </w:t>
      </w:r>
      <w:r w:rsidRPr="00B71E77">
        <w:rPr>
          <w:rFonts w:ascii="Times New Roman" w:hAnsi="Times New Roman" w:cs="Times New Roman"/>
          <w:b/>
          <w:color w:val="000000"/>
        </w:rPr>
        <w:t>Shake yourself</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הִתְנַעֲרִי</w:t>
      </w:r>
      <w:r w:rsidRPr="00B71E77">
        <w:rPr>
          <w:rFonts w:ascii="Times New Roman" w:hAnsi="Times New Roman" w:cs="Times New Roman"/>
          <w:color w:val="000000"/>
        </w:rPr>
        <w:t xml:space="preserve">, escourre in O.F., to shake strongly, like one who shakes out a garment.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arise</w:t>
      </w:r>
      <w:r w:rsidRPr="00B71E77">
        <w:rPr>
          <w:rFonts w:ascii="Times New Roman" w:hAnsi="Times New Roman" w:cs="Times New Roman"/>
          <w:color w:val="000000"/>
        </w:rPr>
        <w:t xml:space="preserve"> from the ground, from the decree (supra 3:26), “She shall sit on the ground.”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sit down</w:t>
      </w:r>
      <w:r w:rsidRPr="00B71E77">
        <w:rPr>
          <w:rFonts w:ascii="Times New Roman" w:hAnsi="Times New Roman" w:cs="Times New Roman"/>
          <w:color w:val="000000"/>
        </w:rPr>
        <w:t xml:space="preserve"> on a throne.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free yourself</w:t>
      </w:r>
      <w:r w:rsidRPr="00B71E77">
        <w:rPr>
          <w:rFonts w:ascii="Times New Roman" w:hAnsi="Times New Roman" w:cs="Times New Roman"/>
          <w:color w:val="000000"/>
        </w:rPr>
        <w:t xml:space="preserve"> Untie yourself [from Jonathan].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bands of</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מוֹסְרֵי</w:t>
      </w:r>
      <w:r w:rsidRPr="00B71E77">
        <w:rPr>
          <w:rFonts w:ascii="Times New Roman" w:hAnsi="Times New Roman" w:cs="Times New Roman"/>
          <w:color w:val="000000"/>
        </w:rPr>
        <w:t xml:space="preserve">, cringatro umbriah in O.F., [strap].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captive</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שְׁבִיָה</w:t>
      </w:r>
      <w:r w:rsidRPr="00B71E77">
        <w:rPr>
          <w:rFonts w:ascii="Times New Roman" w:hAnsi="Times New Roman" w:cs="Times New Roman"/>
          <w:color w:val="000000"/>
        </w:rPr>
        <w:t xml:space="preserve">, like </w:t>
      </w:r>
      <w:r w:rsidRPr="00B71E77">
        <w:rPr>
          <w:rFonts w:ascii="Times New Roman" w:hAnsi="Times New Roman" w:cs="Times New Roman"/>
          <w:color w:val="000000"/>
          <w:rtl/>
          <w:lang w:bidi="he-IL"/>
        </w:rPr>
        <w:t>שְׁבוּיָה</w:t>
      </w:r>
      <w:r w:rsidRPr="00B71E77">
        <w:rPr>
          <w:rFonts w:ascii="Times New Roman" w:hAnsi="Times New Roman" w:cs="Times New Roman"/>
          <w:color w:val="000000"/>
        </w:rPr>
        <w:t xml:space="preserve">, captive.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3</w:t>
      </w:r>
      <w:r w:rsidRPr="00B71E77">
        <w:rPr>
          <w:rFonts w:ascii="Times New Roman" w:hAnsi="Times New Roman" w:cs="Times New Roman"/>
          <w:color w:val="000000"/>
        </w:rPr>
        <w:t xml:space="preserve"> </w:t>
      </w:r>
      <w:r w:rsidRPr="00B71E77">
        <w:rPr>
          <w:rFonts w:ascii="Times New Roman" w:hAnsi="Times New Roman" w:cs="Times New Roman"/>
          <w:b/>
          <w:color w:val="000000"/>
        </w:rPr>
        <w:t xml:space="preserve">You were sold for </w:t>
      </w:r>
      <w:r w:rsidR="003A156E" w:rsidRPr="00B71E77">
        <w:rPr>
          <w:rFonts w:ascii="Times New Roman" w:hAnsi="Times New Roman" w:cs="Times New Roman"/>
          <w:b/>
          <w:color w:val="000000"/>
        </w:rPr>
        <w:t>naught</w:t>
      </w:r>
      <w:r w:rsidRPr="00B71E77">
        <w:rPr>
          <w:rFonts w:ascii="Times New Roman" w:hAnsi="Times New Roman" w:cs="Times New Roman"/>
          <w:color w:val="000000"/>
        </w:rPr>
        <w:t xml:space="preserve"> Because of worthless matters, i.e., the evil inclination, which affords you no reward.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and you shall not be redeemed for money</w:t>
      </w:r>
      <w:r w:rsidRPr="00B71E77">
        <w:rPr>
          <w:rFonts w:ascii="Times New Roman" w:hAnsi="Times New Roman" w:cs="Times New Roman"/>
          <w:color w:val="000000"/>
        </w:rPr>
        <w:t xml:space="preserve"> </w:t>
      </w:r>
      <w:r w:rsidRPr="003A156E">
        <w:rPr>
          <w:rFonts w:ascii="Times New Roman" w:hAnsi="Times New Roman" w:cs="Times New Roman"/>
          <w:b/>
          <w:color w:val="000000"/>
          <w:highlight w:val="yellow"/>
        </w:rPr>
        <w:t>but with repentance.</w:t>
      </w:r>
      <w:r w:rsidRPr="00B71E77">
        <w:rPr>
          <w:rFonts w:ascii="Times New Roman" w:hAnsi="Times New Roman" w:cs="Times New Roman"/>
          <w:color w:val="000000"/>
        </w:rPr>
        <w:t xml:space="preserv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4</w:t>
      </w:r>
      <w:r w:rsidRPr="00B71E77">
        <w:rPr>
          <w:rFonts w:ascii="Times New Roman" w:hAnsi="Times New Roman" w:cs="Times New Roman"/>
          <w:color w:val="000000"/>
        </w:rPr>
        <w:t xml:space="preserve"> </w:t>
      </w:r>
      <w:r w:rsidRPr="00B71E77">
        <w:rPr>
          <w:rFonts w:ascii="Times New Roman" w:hAnsi="Times New Roman" w:cs="Times New Roman"/>
          <w:b/>
          <w:color w:val="000000"/>
        </w:rPr>
        <w:t xml:space="preserve">My people first went down to Egypt </w:t>
      </w:r>
      <w:r w:rsidRPr="00B71E77">
        <w:rPr>
          <w:rFonts w:ascii="Times New Roman" w:hAnsi="Times New Roman" w:cs="Times New Roman"/>
          <w:color w:val="000000"/>
        </w:rPr>
        <w:t xml:space="preserve">The Egyptians had somewhat of a debt upon them, for they served for them as their hosts and sustained them, but Assyria oppressed them for nothing and without cause.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3A156E" w:rsidRDefault="00B71E77" w:rsidP="00001A56">
      <w:pPr>
        <w:keepNext/>
        <w:widowControl w:val="0"/>
        <w:autoSpaceDE w:val="0"/>
        <w:autoSpaceDN w:val="0"/>
        <w:adjustRightInd w:val="0"/>
        <w:spacing w:after="0" w:line="240" w:lineRule="auto"/>
        <w:jc w:val="both"/>
        <w:rPr>
          <w:rFonts w:ascii="Times New Roman" w:hAnsi="Times New Roman" w:cs="Times New Roman"/>
          <w:color w:val="000000"/>
        </w:rPr>
      </w:pPr>
      <w:r w:rsidRPr="00B71E77">
        <w:rPr>
          <w:rFonts w:ascii="Times New Roman" w:hAnsi="Times New Roman" w:cs="Times New Roman"/>
          <w:b/>
          <w:color w:val="000000"/>
        </w:rPr>
        <w:t>5</w:t>
      </w:r>
      <w:r w:rsidRPr="00B71E77">
        <w:rPr>
          <w:rFonts w:ascii="Times New Roman" w:hAnsi="Times New Roman" w:cs="Times New Roman"/>
          <w:color w:val="000000"/>
        </w:rPr>
        <w:t xml:space="preserve"> </w:t>
      </w:r>
      <w:r w:rsidRPr="00B71E77">
        <w:rPr>
          <w:rFonts w:ascii="Times New Roman" w:hAnsi="Times New Roman" w:cs="Times New Roman"/>
          <w:b/>
          <w:color w:val="000000"/>
        </w:rPr>
        <w:t>And now, what have I here</w:t>
      </w:r>
      <w:r w:rsidRPr="00B71E77">
        <w:rPr>
          <w:rFonts w:ascii="Times New Roman" w:hAnsi="Times New Roman" w:cs="Times New Roman"/>
          <w:color w:val="000000"/>
        </w:rPr>
        <w:t xml:space="preserve"> Why do I stay and detain My children here? </w:t>
      </w:r>
    </w:p>
    <w:p w:rsidR="003A156E" w:rsidRDefault="003A156E" w:rsidP="00001A56">
      <w:pPr>
        <w:keepNext/>
        <w:widowControl w:val="0"/>
        <w:autoSpaceDE w:val="0"/>
        <w:autoSpaceDN w:val="0"/>
        <w:adjustRightInd w:val="0"/>
        <w:spacing w:after="0" w:line="240" w:lineRule="auto"/>
        <w:jc w:val="both"/>
        <w:rPr>
          <w:rFonts w:ascii="Times New Roman" w:hAnsi="Times New Roman" w:cs="Times New Roman"/>
          <w:color w:val="000000"/>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boast</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יְהֵילִילוּ</w:t>
      </w:r>
      <w:r w:rsidRPr="00B71E77">
        <w:rPr>
          <w:rFonts w:ascii="Times New Roman" w:hAnsi="Times New Roman" w:cs="Times New Roman"/>
          <w:color w:val="000000"/>
        </w:rPr>
        <w:t xml:space="preserve">, Boast saying, “Our hand was powerful.”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is blasphemed</w:t>
      </w:r>
      <w:r w:rsidRPr="00B71E77">
        <w:rPr>
          <w:rFonts w:ascii="Times New Roman" w:hAnsi="Times New Roman" w:cs="Times New Roman"/>
          <w:color w:val="000000"/>
        </w:rPr>
        <w:t xml:space="preserve"> Blasphemes itself, and this is an instance similar to (Num 7:89) “And he heard the voice speaking to him.”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6</w:t>
      </w:r>
      <w:r w:rsidRPr="00B71E77">
        <w:rPr>
          <w:rFonts w:ascii="Times New Roman" w:hAnsi="Times New Roman" w:cs="Times New Roman"/>
          <w:color w:val="000000"/>
        </w:rPr>
        <w:t xml:space="preserve"> </w:t>
      </w:r>
      <w:r w:rsidRPr="00B71E77">
        <w:rPr>
          <w:rFonts w:ascii="Times New Roman" w:hAnsi="Times New Roman" w:cs="Times New Roman"/>
          <w:b/>
          <w:color w:val="000000"/>
        </w:rPr>
        <w:t>My people shall know</w:t>
      </w:r>
      <w:r w:rsidRPr="00B71E77">
        <w:rPr>
          <w:rFonts w:ascii="Times New Roman" w:hAnsi="Times New Roman" w:cs="Times New Roman"/>
          <w:color w:val="000000"/>
        </w:rPr>
        <w:t xml:space="preserve"> When I redeem them, they will recognize that My name is master, monarch, and ruler, </w:t>
      </w:r>
      <w:r w:rsidRPr="00B71E77">
        <w:rPr>
          <w:rFonts w:ascii="Times New Roman" w:hAnsi="Times New Roman" w:cs="Times New Roman"/>
          <w:color w:val="000000"/>
        </w:rPr>
        <w:lastRenderedPageBreak/>
        <w:t xml:space="preserve">as is its apparent meaning.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therefore, on that day</w:t>
      </w:r>
      <w:r w:rsidRPr="00B71E77">
        <w:rPr>
          <w:rFonts w:ascii="Times New Roman" w:hAnsi="Times New Roman" w:cs="Times New Roman"/>
          <w:color w:val="000000"/>
        </w:rPr>
        <w:t xml:space="preserve"> The day of their redemption, they will understand that I am He Who speaks, and behold, I have fulfilled the prophecy.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8</w:t>
      </w:r>
      <w:r w:rsidRPr="00B71E77">
        <w:rPr>
          <w:rFonts w:ascii="Times New Roman" w:hAnsi="Times New Roman" w:cs="Times New Roman"/>
          <w:color w:val="000000"/>
        </w:rPr>
        <w:t xml:space="preserve"> </w:t>
      </w:r>
      <w:r w:rsidRPr="00B71E77">
        <w:rPr>
          <w:rFonts w:ascii="Times New Roman" w:hAnsi="Times New Roman" w:cs="Times New Roman"/>
          <w:b/>
          <w:color w:val="000000"/>
        </w:rPr>
        <w:t>The voice of your watchmen</w:t>
      </w:r>
      <w:r w:rsidRPr="00B71E77">
        <w:rPr>
          <w:rFonts w:ascii="Times New Roman" w:hAnsi="Times New Roman" w:cs="Times New Roman"/>
          <w:color w:val="000000"/>
        </w:rPr>
        <w:t xml:space="preserve"> The watchmen who are stationed on the walls and the towers to report and to see (to see and to report [Parshandatha]) who comes to the city.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10</w:t>
      </w:r>
      <w:r w:rsidRPr="00B71E77">
        <w:rPr>
          <w:rFonts w:ascii="Times New Roman" w:hAnsi="Times New Roman" w:cs="Times New Roman"/>
          <w:color w:val="000000"/>
        </w:rPr>
        <w:t xml:space="preserve"> </w:t>
      </w:r>
      <w:r w:rsidRPr="00B71E77">
        <w:rPr>
          <w:rFonts w:ascii="Times New Roman" w:hAnsi="Times New Roman" w:cs="Times New Roman"/>
          <w:b/>
          <w:color w:val="000000"/>
        </w:rPr>
        <w:t>has revealed</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חָשַׂף</w:t>
      </w:r>
      <w:r w:rsidRPr="00B71E77">
        <w:rPr>
          <w:rFonts w:ascii="Times New Roman" w:hAnsi="Times New Roman" w:cs="Times New Roman"/>
          <w:color w:val="000000"/>
        </w:rPr>
        <w:t xml:space="preserve">, has revealed.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11</w:t>
      </w:r>
      <w:r w:rsidRPr="00B71E77">
        <w:rPr>
          <w:rFonts w:ascii="Times New Roman" w:hAnsi="Times New Roman" w:cs="Times New Roman"/>
          <w:color w:val="000000"/>
        </w:rPr>
        <w:t xml:space="preserve"> </w:t>
      </w:r>
      <w:r w:rsidRPr="00B71E77">
        <w:rPr>
          <w:rFonts w:ascii="Times New Roman" w:hAnsi="Times New Roman" w:cs="Times New Roman"/>
          <w:b/>
          <w:color w:val="000000"/>
        </w:rPr>
        <w:t>touch no unclean one</w:t>
      </w:r>
      <w:r w:rsidRPr="00B71E77">
        <w:rPr>
          <w:rFonts w:ascii="Times New Roman" w:hAnsi="Times New Roman" w:cs="Times New Roman"/>
          <w:color w:val="000000"/>
        </w:rPr>
        <w:t xml:space="preserve"> They shall be abominable to you to touch them.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get out of its midst</w:t>
      </w:r>
      <w:r w:rsidRPr="00B71E77">
        <w:rPr>
          <w:rFonts w:ascii="Times New Roman" w:hAnsi="Times New Roman" w:cs="Times New Roman"/>
          <w:color w:val="000000"/>
        </w:rPr>
        <w:t xml:space="preserve"> </w:t>
      </w:r>
      <w:r w:rsidRPr="003A156E">
        <w:rPr>
          <w:rFonts w:ascii="Times New Roman" w:hAnsi="Times New Roman" w:cs="Times New Roman"/>
          <w:b/>
          <w:color w:val="000000"/>
          <w:highlight w:val="yellow"/>
        </w:rPr>
        <w:t>Out of the midst of the exile, for all these last consolations refer only to the last exile.</w:t>
      </w:r>
      <w:r w:rsidRPr="00B71E77">
        <w:rPr>
          <w:rFonts w:ascii="Times New Roman" w:hAnsi="Times New Roman" w:cs="Times New Roman"/>
          <w:color w:val="000000"/>
        </w:rPr>
        <w:t xml:space="preserve">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purify yourselves</w:t>
      </w:r>
      <w:r w:rsidRPr="00B71E77">
        <w:rPr>
          <w:rFonts w:ascii="Times New Roman" w:hAnsi="Times New Roman" w:cs="Times New Roman"/>
          <w:color w:val="000000"/>
        </w:rPr>
        <w:t xml:space="preserve"> Heb. </w:t>
      </w:r>
      <w:r w:rsidRPr="00B71E77">
        <w:rPr>
          <w:rFonts w:ascii="Times New Roman" w:hAnsi="Times New Roman" w:cs="Times New Roman"/>
          <w:color w:val="000000"/>
          <w:rtl/>
          <w:lang w:bidi="he-IL"/>
        </w:rPr>
        <w:t>הִבָּרוּ</w:t>
      </w:r>
      <w:r w:rsidRPr="00B71E77">
        <w:rPr>
          <w:rFonts w:ascii="Times New Roman" w:hAnsi="Times New Roman" w:cs="Times New Roman"/>
          <w:color w:val="000000"/>
        </w:rPr>
        <w:t xml:space="preserve">, purify yourselves.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r w:rsidRPr="00B71E77">
        <w:rPr>
          <w:rFonts w:ascii="Times New Roman" w:hAnsi="Times New Roman" w:cs="Times New Roman"/>
          <w:b/>
          <w:color w:val="000000"/>
        </w:rPr>
        <w:t>you who bear the Lord’s vessels</w:t>
      </w:r>
      <w:r w:rsidRPr="00B71E77">
        <w:rPr>
          <w:rFonts w:ascii="Times New Roman" w:hAnsi="Times New Roman" w:cs="Times New Roman"/>
          <w:color w:val="000000"/>
        </w:rPr>
        <w:t xml:space="preserve"> You, the priests and the Levites, who carried the vessels of the Holy One, blessed be He, in the desert [from here is proof of the resurrection of the dead]. </w:t>
      </w:r>
    </w:p>
    <w:p w:rsidR="00B71E77" w:rsidRPr="00B71E77" w:rsidRDefault="00B71E77" w:rsidP="00001A56">
      <w:pPr>
        <w:keepNext/>
        <w:widowControl w:val="0"/>
        <w:autoSpaceDE w:val="0"/>
        <w:autoSpaceDN w:val="0"/>
        <w:adjustRightInd w:val="0"/>
        <w:spacing w:after="0" w:line="240" w:lineRule="auto"/>
        <w:jc w:val="both"/>
        <w:rPr>
          <w:rFonts w:ascii="Times New Roman" w:hAnsi="Times New Roman" w:cs="Times New Roman"/>
        </w:rPr>
      </w:pPr>
    </w:p>
    <w:p w:rsidR="002E34A4" w:rsidRPr="00B71E77" w:rsidRDefault="00B71E77" w:rsidP="00001A56">
      <w:pPr>
        <w:keepNext/>
        <w:widowControl w:val="0"/>
        <w:spacing w:after="0" w:line="240" w:lineRule="auto"/>
        <w:jc w:val="both"/>
        <w:rPr>
          <w:rFonts w:ascii="Times New Roman" w:hAnsi="Times New Roman" w:cs="Times New Roman"/>
        </w:rPr>
      </w:pPr>
      <w:r w:rsidRPr="00B71E77">
        <w:rPr>
          <w:rFonts w:ascii="Times New Roman" w:hAnsi="Times New Roman" w:cs="Times New Roman"/>
          <w:b/>
          <w:color w:val="000000"/>
        </w:rPr>
        <w:t>12</w:t>
      </w:r>
      <w:r w:rsidRPr="00B71E77">
        <w:rPr>
          <w:rFonts w:ascii="Times New Roman" w:hAnsi="Times New Roman" w:cs="Times New Roman"/>
          <w:color w:val="000000"/>
        </w:rPr>
        <w:t xml:space="preserve"> </w:t>
      </w:r>
      <w:r w:rsidRPr="00B71E77">
        <w:rPr>
          <w:rFonts w:ascii="Times New Roman" w:hAnsi="Times New Roman" w:cs="Times New Roman"/>
          <w:b/>
          <w:color w:val="000000"/>
        </w:rPr>
        <w:t>for...goes before you</w:t>
      </w:r>
      <w:r w:rsidRPr="00B71E77">
        <w:rPr>
          <w:rFonts w:ascii="Times New Roman" w:hAnsi="Times New Roman" w:cs="Times New Roman"/>
          <w:color w:val="000000"/>
        </w:rPr>
        <w:t xml:space="preserve"> Two things at the end of this verse explain two things in its beginning, [viz.] For not with haste shall you go forth. What is the reason? </w:t>
      </w:r>
      <w:r w:rsidRPr="003A156E">
        <w:rPr>
          <w:rFonts w:ascii="Times New Roman" w:hAnsi="Times New Roman" w:cs="Times New Roman"/>
          <w:b/>
          <w:color w:val="000000"/>
          <w:highlight w:val="yellow"/>
        </w:rPr>
        <w:t>For the Lord goes before you to lead you on the way, and one whose agent advances before him to lead him on the way his departure is not in haste</w:t>
      </w:r>
      <w:r w:rsidRPr="00B71E77">
        <w:rPr>
          <w:rFonts w:ascii="Times New Roman" w:hAnsi="Times New Roman" w:cs="Times New Roman"/>
          <w:color w:val="000000"/>
        </w:rPr>
        <w:t xml:space="preserve">. </w:t>
      </w:r>
      <w:r w:rsidRPr="003A156E">
        <w:rPr>
          <w:rFonts w:ascii="Times New Roman" w:hAnsi="Times New Roman" w:cs="Times New Roman"/>
          <w:b/>
          <w:color w:val="000000"/>
          <w:highlight w:val="yellow"/>
        </w:rPr>
        <w:t xml:space="preserve">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3A156E">
        <w:rPr>
          <w:rFonts w:ascii="Times New Roman" w:hAnsi="Times New Roman" w:cs="Times New Roman"/>
          <w:b/>
          <w:color w:val="000000"/>
          <w:highlight w:val="yellow"/>
          <w:rtl/>
          <w:lang w:bidi="he-IL"/>
        </w:rPr>
        <w:t>מְאַסֵּף</w:t>
      </w:r>
      <w:r w:rsidRPr="003A156E">
        <w:rPr>
          <w:rFonts w:ascii="Times New Roman" w:hAnsi="Times New Roman" w:cs="Times New Roman"/>
          <w:b/>
          <w:color w:val="000000"/>
          <w:highlight w:val="yellow"/>
        </w:rPr>
        <w:t>, the rear guard, because he waits for the stragglers and the stumblers</w:t>
      </w:r>
      <w:r w:rsidRPr="00B71E77">
        <w:rPr>
          <w:rFonts w:ascii="Times New Roman" w:hAnsi="Times New Roman" w:cs="Times New Roman"/>
          <w:color w:val="000000"/>
        </w:rPr>
        <w:t>. Similarly, Scripture states in Joshua (6: 13): “And the rear guard was going after the Ark.”</w:t>
      </w:r>
    </w:p>
    <w:p w:rsidR="002E34A4" w:rsidRPr="00183AE2" w:rsidRDefault="002E34A4" w:rsidP="00001A56">
      <w:pPr>
        <w:keepNext/>
        <w:widowControl w:val="0"/>
        <w:spacing w:after="0" w:line="240" w:lineRule="auto"/>
        <w:jc w:val="both"/>
        <w:rPr>
          <w:rFonts w:ascii="Times New Roman" w:hAnsi="Times New Roman" w:cs="Times New Roman"/>
        </w:rPr>
      </w:pPr>
    </w:p>
    <w:p w:rsidR="002E34A4" w:rsidRPr="00183AE2" w:rsidRDefault="002E34A4" w:rsidP="00001A56">
      <w:pPr>
        <w:keepNext/>
        <w:widowControl w:val="0"/>
        <w:pBdr>
          <w:bottom w:val="double" w:sz="6" w:space="1" w:color="auto"/>
        </w:pBdr>
        <w:spacing w:after="0" w:line="240" w:lineRule="auto"/>
        <w:jc w:val="both"/>
        <w:rPr>
          <w:rFonts w:ascii="Times New Roman" w:hAnsi="Times New Roman" w:cs="Times New Roman"/>
        </w:rPr>
      </w:pPr>
    </w:p>
    <w:p w:rsidR="00B71E77" w:rsidRDefault="00B71E77" w:rsidP="00001A56">
      <w:pPr>
        <w:keepNext/>
        <w:widowControl w:val="0"/>
        <w:spacing w:after="0" w:line="240" w:lineRule="auto"/>
        <w:jc w:val="both"/>
        <w:rPr>
          <w:rFonts w:ascii="Times New Roman" w:hAnsi="Times New Roman" w:cs="Times New Roman"/>
        </w:rPr>
      </w:pPr>
    </w:p>
    <w:p w:rsidR="00B71E77" w:rsidRPr="00B71E77" w:rsidRDefault="00B71E77" w:rsidP="00001A56">
      <w:pPr>
        <w:keepNext/>
        <w:widowControl w:val="0"/>
        <w:spacing w:after="0" w:line="240" w:lineRule="auto"/>
        <w:jc w:val="center"/>
        <w:rPr>
          <w:rFonts w:ascii="Century Schoolbook" w:eastAsia="Calibri" w:hAnsi="Century Schoolbook" w:cs="Times New Roman"/>
          <w:b/>
          <w:bCs/>
          <w:sz w:val="28"/>
          <w:szCs w:val="28"/>
        </w:rPr>
      </w:pPr>
      <w:r w:rsidRPr="00B71E77">
        <w:rPr>
          <w:rFonts w:ascii="Century Schoolbook" w:eastAsia="Calibri" w:hAnsi="Century Schoolbook" w:cs="Times New Roman"/>
          <w:b/>
          <w:bCs/>
          <w:sz w:val="28"/>
          <w:szCs w:val="28"/>
        </w:rPr>
        <w:t>Verbal Tallies</w:t>
      </w:r>
    </w:p>
    <w:p w:rsidR="00B71E77" w:rsidRPr="00B71E77" w:rsidRDefault="00B71E77" w:rsidP="00001A56">
      <w:pPr>
        <w:keepNext/>
        <w:widowControl w:val="0"/>
        <w:spacing w:after="0" w:line="240" w:lineRule="auto"/>
        <w:jc w:val="center"/>
        <w:rPr>
          <w:rFonts w:ascii="Century Schoolbook" w:eastAsia="Calibri" w:hAnsi="Century Schoolbook" w:cs="Times New Roman"/>
          <w:b/>
          <w:bCs/>
          <w:sz w:val="24"/>
          <w:szCs w:val="24"/>
        </w:rPr>
      </w:pPr>
      <w:r w:rsidRPr="00B71E77">
        <w:rPr>
          <w:rFonts w:ascii="Century Schoolbook" w:eastAsia="Calibri" w:hAnsi="Century Schoolbook" w:cs="Times New Roman"/>
          <w:b/>
          <w:bCs/>
          <w:sz w:val="24"/>
          <w:szCs w:val="24"/>
        </w:rPr>
        <w:t>By: H. Em. Rabbi Dr. Hillel ben David</w:t>
      </w:r>
    </w:p>
    <w:p w:rsidR="00B71E77" w:rsidRPr="00B71E77" w:rsidRDefault="00B71E77" w:rsidP="00001A56">
      <w:pPr>
        <w:keepNext/>
        <w:widowControl w:val="0"/>
        <w:spacing w:after="0" w:line="240" w:lineRule="auto"/>
        <w:jc w:val="center"/>
        <w:rPr>
          <w:rFonts w:asciiTheme="majorBidi" w:eastAsia="Calibri" w:hAnsiTheme="majorBidi" w:cstheme="majorBidi"/>
          <w:lang w:val="en-AU"/>
        </w:rPr>
      </w:pPr>
      <w:r w:rsidRPr="00B71E77">
        <w:rPr>
          <w:rFonts w:ascii="Century Schoolbook" w:eastAsia="Calibri" w:hAnsi="Century Schoolbook" w:cs="Times New Roman"/>
          <w:b/>
          <w:bCs/>
          <w:sz w:val="24"/>
          <w:szCs w:val="24"/>
        </w:rPr>
        <w:t>&amp; HH Giberet Dr. Elisheba bat Sarah</w:t>
      </w:r>
    </w:p>
    <w:p w:rsidR="002E34A4" w:rsidRDefault="002E34A4" w:rsidP="00001A56">
      <w:pPr>
        <w:keepNext/>
        <w:widowControl w:val="0"/>
        <w:spacing w:after="0" w:line="240" w:lineRule="auto"/>
        <w:jc w:val="both"/>
        <w:rPr>
          <w:rFonts w:ascii="Times New Roman" w:hAnsi="Times New Roman" w:cs="Times New Roman"/>
        </w:rPr>
      </w:pPr>
    </w:p>
    <w:p w:rsidR="001B23F3" w:rsidRPr="001B23F3" w:rsidRDefault="001B23F3" w:rsidP="00001A56">
      <w:pPr>
        <w:keepNext/>
        <w:widowControl w:val="0"/>
        <w:spacing w:after="0" w:line="240" w:lineRule="auto"/>
        <w:jc w:val="center"/>
        <w:rPr>
          <w:rFonts w:ascii="Times New Roman" w:hAnsi="Times New Roman"/>
          <w:b/>
          <w:sz w:val="24"/>
        </w:rPr>
      </w:pPr>
      <w:r w:rsidRPr="001B23F3">
        <w:rPr>
          <w:rFonts w:ascii="Times New Roman" w:hAnsi="Times New Roman"/>
          <w:b/>
          <w:sz w:val="24"/>
        </w:rPr>
        <w:t>Shemot (Exodus) 29:1-46</w:t>
      </w:r>
    </w:p>
    <w:p w:rsidR="001B23F3" w:rsidRPr="001B23F3" w:rsidRDefault="001B23F3" w:rsidP="00001A56">
      <w:pPr>
        <w:keepNext/>
        <w:widowControl w:val="0"/>
        <w:spacing w:after="0" w:line="240" w:lineRule="auto"/>
        <w:jc w:val="center"/>
        <w:rPr>
          <w:rFonts w:ascii="Times New Roman" w:hAnsi="Times New Roman"/>
          <w:b/>
          <w:sz w:val="24"/>
        </w:rPr>
      </w:pPr>
      <w:r w:rsidRPr="001B23F3">
        <w:rPr>
          <w:rFonts w:ascii="Times New Roman" w:hAnsi="Times New Roman"/>
          <w:b/>
          <w:sz w:val="24"/>
        </w:rPr>
        <w:t>Regular Ashlamata:  Yeshayahu (Isaiah) 61:6 – 62:5</w:t>
      </w:r>
    </w:p>
    <w:p w:rsidR="001B23F3" w:rsidRPr="001B23F3" w:rsidRDefault="001B23F3" w:rsidP="00001A56">
      <w:pPr>
        <w:keepNext/>
        <w:widowControl w:val="0"/>
        <w:spacing w:after="0" w:line="240" w:lineRule="auto"/>
        <w:jc w:val="center"/>
        <w:rPr>
          <w:rFonts w:ascii="Times New Roman" w:hAnsi="Times New Roman"/>
          <w:b/>
          <w:sz w:val="24"/>
        </w:rPr>
      </w:pPr>
      <w:r w:rsidRPr="001B23F3">
        <w:rPr>
          <w:rFonts w:ascii="Times New Roman" w:hAnsi="Times New Roman"/>
          <w:b/>
          <w:sz w:val="24"/>
        </w:rPr>
        <w:t>Special Ashlamata: Yeshayahu (Isaiah) 51:12 – 52:12</w:t>
      </w:r>
    </w:p>
    <w:p w:rsidR="001B23F3" w:rsidRPr="001B23F3" w:rsidRDefault="001B23F3" w:rsidP="00001A56">
      <w:pPr>
        <w:keepNext/>
        <w:widowControl w:val="0"/>
        <w:spacing w:after="0" w:line="240" w:lineRule="auto"/>
        <w:jc w:val="center"/>
        <w:rPr>
          <w:rFonts w:ascii="Times New Roman" w:hAnsi="Times New Roman"/>
          <w:b/>
          <w:sz w:val="24"/>
        </w:rPr>
      </w:pPr>
      <w:r w:rsidRPr="001B23F3">
        <w:rPr>
          <w:rFonts w:ascii="Times New Roman" w:hAnsi="Times New Roman"/>
          <w:b/>
          <w:sz w:val="24"/>
        </w:rPr>
        <w:t>Tehillim (Psalms) 63</w:t>
      </w:r>
    </w:p>
    <w:p w:rsidR="001B23F3" w:rsidRPr="001B23F3" w:rsidRDefault="001B23F3" w:rsidP="00001A56">
      <w:pPr>
        <w:keepNext/>
        <w:widowControl w:val="0"/>
        <w:spacing w:after="0" w:line="240" w:lineRule="auto"/>
        <w:jc w:val="center"/>
        <w:rPr>
          <w:rFonts w:ascii="Times New Roman" w:hAnsi="Times New Roman"/>
          <w:b/>
          <w:sz w:val="24"/>
        </w:rPr>
      </w:pPr>
      <w:r w:rsidRPr="001B23F3">
        <w:rPr>
          <w:rFonts w:ascii="Times New Roman" w:hAnsi="Times New Roman"/>
          <w:b/>
          <w:sz w:val="24"/>
          <w:lang w:val="en-AU"/>
        </w:rPr>
        <w:t>Mk 8:22-26</w:t>
      </w:r>
      <w:r w:rsidRPr="001B23F3">
        <w:rPr>
          <w:rFonts w:ascii="Times New Roman" w:hAnsi="Times New Roman"/>
          <w:b/>
          <w:sz w:val="24"/>
        </w:rPr>
        <w:t xml:space="preserve">, </w:t>
      </w:r>
      <w:r w:rsidRPr="001B23F3">
        <w:rPr>
          <w:rFonts w:ascii="Times New Roman" w:hAnsi="Times New Roman"/>
          <w:b/>
          <w:sz w:val="24"/>
          <w:lang w:val="en-AU"/>
        </w:rPr>
        <w:t>Acts 16:35-40</w:t>
      </w:r>
      <w:r>
        <w:rPr>
          <w:rFonts w:ascii="Times New Roman" w:hAnsi="Times New Roman"/>
          <w:b/>
          <w:sz w:val="24"/>
        </w:rPr>
        <w:t>,</w:t>
      </w:r>
    </w:p>
    <w:p w:rsidR="001B23F3" w:rsidRPr="001B23F3" w:rsidRDefault="001B23F3" w:rsidP="00001A56">
      <w:pPr>
        <w:keepNext/>
        <w:widowControl w:val="0"/>
        <w:spacing w:after="0" w:line="240" w:lineRule="auto"/>
        <w:jc w:val="both"/>
        <w:rPr>
          <w:rFonts w:ascii="Times New Roman" w:hAnsi="Times New Roman"/>
          <w:sz w:val="24"/>
        </w:rPr>
      </w:pPr>
    </w:p>
    <w:p w:rsidR="001B23F3" w:rsidRPr="001B23F3" w:rsidRDefault="001B23F3" w:rsidP="00001A56">
      <w:pPr>
        <w:keepNext/>
        <w:widowControl w:val="0"/>
        <w:spacing w:after="0" w:line="240" w:lineRule="auto"/>
        <w:jc w:val="both"/>
        <w:rPr>
          <w:rFonts w:ascii="Times New Roman" w:hAnsi="Times New Roman"/>
          <w:b/>
        </w:rPr>
      </w:pPr>
      <w:r w:rsidRPr="001B23F3">
        <w:rPr>
          <w:rFonts w:ascii="Times New Roman" w:hAnsi="Times New Roman"/>
          <w:b/>
        </w:rPr>
        <w:t>The verbal tallies between the Torah and the regular Ashlamata are:</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Office / Decketh - </w:t>
      </w:r>
      <w:r w:rsidRPr="001B23F3">
        <w:rPr>
          <w:rFonts w:ascii="Times New Roman" w:hAnsi="Times New Roman" w:cs="Times New Roman"/>
          <w:rtl/>
          <w:lang w:bidi="he-IL"/>
        </w:rPr>
        <w:t>כהן</w:t>
      </w:r>
      <w:r w:rsidRPr="001B23F3">
        <w:rPr>
          <w:rFonts w:ascii="Times New Roman" w:hAnsi="Times New Roman"/>
        </w:rPr>
        <w:t>, Strong’s number 03547.</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Young / Son – </w:t>
      </w:r>
      <w:r w:rsidRPr="001B23F3">
        <w:rPr>
          <w:rFonts w:ascii="Times New Roman" w:hAnsi="Times New Roman" w:cs="Times New Roman"/>
          <w:rtl/>
          <w:lang w:bidi="he-IL"/>
        </w:rPr>
        <w:t>בן</w:t>
      </w:r>
      <w:r w:rsidRPr="001B23F3">
        <w:rPr>
          <w:rFonts w:ascii="Times New Roman" w:hAnsi="Times New Roman"/>
        </w:rPr>
        <w:t>, Strong’s number 01121.</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b/>
        </w:rPr>
      </w:pPr>
      <w:r w:rsidRPr="001B23F3">
        <w:rPr>
          <w:rFonts w:ascii="Times New Roman" w:hAnsi="Times New Roman"/>
          <w:b/>
        </w:rPr>
        <w:t>The verbal tallies between the Torah and the special Ashlamata are:</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Thing / Word - </w:t>
      </w:r>
      <w:r w:rsidRPr="001B23F3">
        <w:rPr>
          <w:rFonts w:ascii="Times New Roman" w:hAnsi="Times New Roman" w:cs="Times New Roman"/>
          <w:rtl/>
          <w:lang w:bidi="he-IL"/>
        </w:rPr>
        <w:t>דבר</w:t>
      </w:r>
      <w:r w:rsidRPr="001B23F3">
        <w:rPr>
          <w:rFonts w:ascii="Times New Roman" w:hAnsi="Times New Roman"/>
        </w:rPr>
        <w:t>, Strong’s number 01697.</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Do / Maker - </w:t>
      </w:r>
      <w:r w:rsidRPr="001B23F3">
        <w:rPr>
          <w:rFonts w:ascii="Times New Roman" w:hAnsi="Times New Roman" w:cs="Times New Roman"/>
          <w:rtl/>
          <w:lang w:bidi="he-IL"/>
        </w:rPr>
        <w:t>עשה</w:t>
      </w:r>
      <w:r w:rsidRPr="001B23F3">
        <w:rPr>
          <w:rFonts w:ascii="Times New Roman" w:hAnsi="Times New Roman"/>
        </w:rPr>
        <w:t>, Strong’s number 06213.</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Take / Taken - </w:t>
      </w:r>
      <w:r w:rsidRPr="001B23F3">
        <w:rPr>
          <w:rFonts w:ascii="Times New Roman" w:hAnsi="Times New Roman" w:cs="Times New Roman"/>
          <w:rtl/>
          <w:lang w:bidi="he-IL"/>
        </w:rPr>
        <w:t>לקח</w:t>
      </w:r>
      <w:r w:rsidRPr="001B23F3">
        <w:rPr>
          <w:rFonts w:ascii="Times New Roman" w:hAnsi="Times New Roman"/>
        </w:rPr>
        <w:t>, Strong’s number 03947.</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Young / Son – </w:t>
      </w:r>
      <w:r w:rsidRPr="001B23F3">
        <w:rPr>
          <w:rFonts w:ascii="Times New Roman" w:hAnsi="Times New Roman" w:cs="Times New Roman"/>
          <w:rtl/>
          <w:lang w:bidi="he-IL"/>
        </w:rPr>
        <w:t>בן</w:t>
      </w:r>
      <w:r w:rsidRPr="001B23F3">
        <w:rPr>
          <w:rFonts w:ascii="Times New Roman" w:hAnsi="Times New Roman"/>
        </w:rPr>
        <w:t>, Strong’s number 01121.</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Two - </w:t>
      </w:r>
      <w:r w:rsidRPr="001B23F3">
        <w:rPr>
          <w:rFonts w:ascii="Times New Roman" w:hAnsi="Times New Roman" w:cs="Times New Roman"/>
          <w:rtl/>
          <w:lang w:bidi="he-IL"/>
        </w:rPr>
        <w:t>שנים</w:t>
      </w:r>
      <w:r w:rsidRPr="001B23F3">
        <w:rPr>
          <w:rFonts w:ascii="Times New Roman" w:hAnsi="Times New Roman"/>
        </w:rPr>
        <w:t>, Strong’s number 08147.</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b/>
        </w:rPr>
      </w:pPr>
      <w:r w:rsidRPr="001B23F3">
        <w:rPr>
          <w:rFonts w:ascii="Times New Roman" w:hAnsi="Times New Roman"/>
          <w:b/>
        </w:rPr>
        <w:lastRenderedPageBreak/>
        <w:t>The verbal tally between the Torah and the Psalm is:</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Water - </w:t>
      </w:r>
      <w:r w:rsidRPr="001B23F3">
        <w:rPr>
          <w:rFonts w:ascii="Times New Roman" w:hAnsi="Times New Roman" w:cs="Times New Roman"/>
          <w:rtl/>
          <w:lang w:bidi="he-IL"/>
        </w:rPr>
        <w:t>מים</w:t>
      </w:r>
      <w:r w:rsidRPr="001B23F3">
        <w:rPr>
          <w:rFonts w:ascii="Times New Roman" w:hAnsi="Times New Roman"/>
        </w:rPr>
        <w:t>, Strong’s number 04325.</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Shemot (Exodus) 29:1</w:t>
      </w:r>
      <w:r w:rsidRPr="001B23F3">
        <w:rPr>
          <w:rFonts w:ascii="Times New Roman" w:hAnsi="Times New Roman"/>
        </w:rPr>
        <w:t xml:space="preserve"> And this is the </w:t>
      </w:r>
      <w:r w:rsidRPr="001B23F3">
        <w:rPr>
          <w:rFonts w:ascii="Times New Roman" w:hAnsi="Times New Roman"/>
          <w:color w:val="C00000"/>
        </w:rPr>
        <w:t xml:space="preserve">thing &lt;01697&gt; </w:t>
      </w:r>
      <w:r w:rsidRPr="001B23F3">
        <w:rPr>
          <w:rFonts w:ascii="Times New Roman" w:hAnsi="Times New Roman"/>
        </w:rPr>
        <w:t xml:space="preserve">that thou shalt </w:t>
      </w:r>
      <w:r w:rsidRPr="001B23F3">
        <w:rPr>
          <w:rFonts w:ascii="Times New Roman" w:hAnsi="Times New Roman"/>
          <w:color w:val="C00000"/>
        </w:rPr>
        <w:t xml:space="preserve">do &lt;06213&gt; (8799) </w:t>
      </w:r>
      <w:r w:rsidRPr="001B23F3">
        <w:rPr>
          <w:rFonts w:ascii="Times New Roman" w:hAnsi="Times New Roman"/>
        </w:rPr>
        <w:t xml:space="preserve">unto them to hallow them, to minister unto me in the priest’s </w:t>
      </w:r>
      <w:r w:rsidRPr="001B23F3">
        <w:rPr>
          <w:rFonts w:ascii="Times New Roman" w:hAnsi="Times New Roman"/>
          <w:color w:val="C00000"/>
        </w:rPr>
        <w:t>office &lt;03547&gt; (8763)</w:t>
      </w:r>
      <w:r w:rsidRPr="001B23F3">
        <w:rPr>
          <w:rFonts w:ascii="Times New Roman" w:hAnsi="Times New Roman"/>
        </w:rPr>
        <w:t xml:space="preserve">: </w:t>
      </w:r>
      <w:r w:rsidRPr="001B23F3">
        <w:rPr>
          <w:rFonts w:ascii="Times New Roman" w:hAnsi="Times New Roman"/>
          <w:color w:val="C00000"/>
        </w:rPr>
        <w:t xml:space="preserve">Take &lt;03947&gt; (8798) </w:t>
      </w:r>
      <w:r w:rsidRPr="001B23F3">
        <w:rPr>
          <w:rFonts w:ascii="Times New Roman" w:hAnsi="Times New Roman"/>
        </w:rPr>
        <w:t xml:space="preserve">one </w:t>
      </w:r>
      <w:r w:rsidRPr="001B23F3">
        <w:rPr>
          <w:rFonts w:ascii="Times New Roman" w:hAnsi="Times New Roman"/>
          <w:color w:val="C00000"/>
        </w:rPr>
        <w:t xml:space="preserve">young &lt;01121&gt; </w:t>
      </w:r>
      <w:r w:rsidRPr="001B23F3">
        <w:rPr>
          <w:rFonts w:ascii="Times New Roman" w:hAnsi="Times New Roman"/>
        </w:rPr>
        <w:t xml:space="preserve">bullock, and </w:t>
      </w:r>
      <w:r w:rsidRPr="001B23F3">
        <w:rPr>
          <w:rFonts w:ascii="Times New Roman" w:hAnsi="Times New Roman"/>
          <w:color w:val="C00000"/>
        </w:rPr>
        <w:t>two &lt;08147&gt;</w:t>
      </w:r>
      <w:r w:rsidRPr="001B23F3">
        <w:rPr>
          <w:rFonts w:ascii="Times New Roman" w:hAnsi="Times New Roman"/>
        </w:rPr>
        <w:t xml:space="preserve"> rams without blemish,</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rPr>
        <w:t xml:space="preserve">4  And Aaron and his sons thou shalt bring unto the door of the tabernacle of the congregation, and shalt wash them with </w:t>
      </w:r>
      <w:r w:rsidRPr="001B23F3">
        <w:rPr>
          <w:rFonts w:ascii="Times New Roman" w:hAnsi="Times New Roman"/>
          <w:color w:val="C00000"/>
        </w:rPr>
        <w:t>water &lt;04325&gt;</w:t>
      </w:r>
      <w:r w:rsidRPr="001B23F3">
        <w:rPr>
          <w:rFonts w:ascii="Times New Roman" w:hAnsi="Times New Roman"/>
        </w:rPr>
        <w:t>.</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61:10</w:t>
      </w:r>
      <w:r w:rsidRPr="001B23F3">
        <w:rPr>
          <w:rFonts w:ascii="Times New Roman" w:hAnsi="Times New Roman"/>
        </w:rPr>
        <w:t xml:space="preserve"> I will greatly rejoice in the LORD, my soul shall be joyful in my God; for he hath clothed me with the garments of salvation, he hath covered me with the robe of righteousness, as a bridegroom </w:t>
      </w:r>
      <w:r w:rsidRPr="001B23F3">
        <w:rPr>
          <w:rFonts w:ascii="Times New Roman" w:hAnsi="Times New Roman"/>
          <w:color w:val="C00000"/>
        </w:rPr>
        <w:t xml:space="preserve">decketh &lt;03547&gt; </w:t>
      </w:r>
      <w:r w:rsidRPr="001B23F3">
        <w:rPr>
          <w:rFonts w:ascii="Times New Roman" w:hAnsi="Times New Roman"/>
        </w:rPr>
        <w:t>himself with ornaments, and as a bride adorneth herself with her jewels.</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62:5</w:t>
      </w:r>
      <w:r w:rsidRPr="001B23F3">
        <w:rPr>
          <w:rFonts w:ascii="Times New Roman" w:hAnsi="Times New Roman"/>
        </w:rPr>
        <w:t xml:space="preserve"> For as a young man marrieth a virgin, so shall thy </w:t>
      </w:r>
      <w:r w:rsidRPr="001B23F3">
        <w:rPr>
          <w:rFonts w:ascii="Times New Roman" w:hAnsi="Times New Roman"/>
          <w:color w:val="C00000"/>
        </w:rPr>
        <w:t xml:space="preserve">sons &lt;01121&gt; </w:t>
      </w:r>
      <w:r w:rsidRPr="001B23F3">
        <w:rPr>
          <w:rFonts w:ascii="Times New Roman" w:hAnsi="Times New Roman"/>
        </w:rPr>
        <w:t>marry thee: and as the bridegroom rejoiceth over the bride, so shall thy God rejoice over thee.</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51:12</w:t>
      </w:r>
      <w:r w:rsidRPr="001B23F3">
        <w:rPr>
          <w:rFonts w:ascii="Times New Roman" w:hAnsi="Times New Roman"/>
        </w:rPr>
        <w:t xml:space="preserve"> I, even I, am he that comforteth you: who art thou, that thou shouldest be afraid of a man that shall die, and of the </w:t>
      </w:r>
      <w:r w:rsidRPr="001B23F3">
        <w:rPr>
          <w:rFonts w:ascii="Times New Roman" w:hAnsi="Times New Roman"/>
          <w:color w:val="C00000"/>
        </w:rPr>
        <w:t xml:space="preserve">son &lt;01121&gt; </w:t>
      </w:r>
      <w:r w:rsidRPr="001B23F3">
        <w:rPr>
          <w:rFonts w:ascii="Times New Roman" w:hAnsi="Times New Roman"/>
        </w:rPr>
        <w:t>of man which shall be made as grass;</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51:13</w:t>
      </w:r>
      <w:r w:rsidRPr="001B23F3">
        <w:rPr>
          <w:rFonts w:ascii="Times New Roman" w:hAnsi="Times New Roman"/>
        </w:rPr>
        <w:t xml:space="preserve"> And forgettest the LORD thy </w:t>
      </w:r>
      <w:r w:rsidRPr="001B23F3">
        <w:rPr>
          <w:rFonts w:ascii="Times New Roman" w:hAnsi="Times New Roman"/>
          <w:color w:val="C00000"/>
        </w:rPr>
        <w:t>maker &lt;06213&gt;</w:t>
      </w:r>
      <w:r w:rsidRPr="001B23F3">
        <w:rPr>
          <w:rFonts w:ascii="Times New Roman" w:hAnsi="Times New Roman"/>
        </w:rPr>
        <w:t>, that hath stretched forth the heavens, and laid the foundations of the earth; and hast feared continually every day because of the fury of the oppressor, as if he were ready to destroy? and where is the fury of the oppressor?</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51:16</w:t>
      </w:r>
      <w:r w:rsidRPr="001B23F3">
        <w:rPr>
          <w:rFonts w:ascii="Times New Roman" w:hAnsi="Times New Roman"/>
        </w:rPr>
        <w:t xml:space="preserve"> And I have put my </w:t>
      </w:r>
      <w:r w:rsidRPr="001B23F3">
        <w:rPr>
          <w:rFonts w:ascii="Times New Roman" w:hAnsi="Times New Roman"/>
          <w:color w:val="C00000"/>
        </w:rPr>
        <w:t xml:space="preserve">words &lt;01697&gt; </w:t>
      </w:r>
      <w:r w:rsidRPr="001B23F3">
        <w:rPr>
          <w:rFonts w:ascii="Times New Roman" w:hAnsi="Times New Roman"/>
        </w:rPr>
        <w:t>in thy mouth, and I have covered thee in the shadow of mine hand, that I may plant the heavens, and lay the foundations of the earth, and say unto Zion, Thou art my people.</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51:19</w:t>
      </w:r>
      <w:r w:rsidRPr="001B23F3">
        <w:rPr>
          <w:rFonts w:ascii="Times New Roman" w:hAnsi="Times New Roman"/>
        </w:rPr>
        <w:t xml:space="preserve"> These </w:t>
      </w:r>
      <w:r w:rsidRPr="001B23F3">
        <w:rPr>
          <w:rFonts w:ascii="Times New Roman" w:hAnsi="Times New Roman"/>
          <w:color w:val="C00000"/>
        </w:rPr>
        <w:t xml:space="preserve">two &lt;08147&gt; </w:t>
      </w:r>
      <w:r w:rsidRPr="001B23F3">
        <w:rPr>
          <w:rFonts w:ascii="Times New Roman" w:hAnsi="Times New Roman"/>
        </w:rPr>
        <w:t>things are come unto thee; who shall be sorry for thee? desolation, and destruction, and the famine, and the sword: by whom shall I comfort thee?</w:t>
      </w: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Yeshayahu (Isaiah) 51:22</w:t>
      </w:r>
      <w:r w:rsidRPr="001B23F3">
        <w:rPr>
          <w:rFonts w:ascii="Times New Roman" w:hAnsi="Times New Roman"/>
        </w:rPr>
        <w:t xml:space="preserve"> Thus saith thy Lord the LORD, and thy God that pleadeth the cause of his people, Behold, I have </w:t>
      </w:r>
      <w:r w:rsidRPr="001B23F3">
        <w:rPr>
          <w:rFonts w:ascii="Times New Roman" w:hAnsi="Times New Roman"/>
          <w:color w:val="C00000"/>
        </w:rPr>
        <w:t xml:space="preserve">taken out &lt;03947&gt; </w:t>
      </w:r>
      <w:r w:rsidRPr="001B23F3">
        <w:rPr>
          <w:rFonts w:ascii="Times New Roman" w:hAnsi="Times New Roman"/>
        </w:rPr>
        <w:t>of thine hand the cup of trembling, even the dregs of the cup of my fury; thou shalt no more drink it again:</w:t>
      </w:r>
    </w:p>
    <w:p w:rsidR="001B23F3" w:rsidRPr="001B23F3" w:rsidRDefault="001B23F3" w:rsidP="00001A56">
      <w:pPr>
        <w:keepNext/>
        <w:widowControl w:val="0"/>
        <w:spacing w:after="0" w:line="240" w:lineRule="auto"/>
        <w:jc w:val="both"/>
        <w:rPr>
          <w:rFonts w:ascii="Times New Roman" w:hAnsi="Times New Roman"/>
        </w:rPr>
      </w:pPr>
    </w:p>
    <w:p w:rsidR="001B23F3" w:rsidRPr="001B23F3" w:rsidRDefault="001B23F3" w:rsidP="00001A56">
      <w:pPr>
        <w:keepNext/>
        <w:widowControl w:val="0"/>
        <w:spacing w:after="0" w:line="240" w:lineRule="auto"/>
        <w:jc w:val="both"/>
        <w:rPr>
          <w:rFonts w:ascii="Times New Roman" w:hAnsi="Times New Roman"/>
        </w:rPr>
      </w:pPr>
      <w:r w:rsidRPr="001B23F3">
        <w:rPr>
          <w:rFonts w:ascii="Times New Roman" w:hAnsi="Times New Roman"/>
          <w:b/>
        </w:rPr>
        <w:t>Tehillim (Psalms) 63:1</w:t>
      </w:r>
      <w:r w:rsidRPr="001B23F3">
        <w:rPr>
          <w:rFonts w:ascii="Times New Roman" w:hAnsi="Times New Roman"/>
        </w:rPr>
        <w:t xml:space="preserve"> « A Psalm of David, when he was in the wilderness of Judah. » O God, thou art my God; early will I seek thee: my soul thirsteth for thee, my flesh longeth for thee in a dry and thirsty land, where no </w:t>
      </w:r>
      <w:r w:rsidRPr="001B23F3">
        <w:rPr>
          <w:rFonts w:ascii="Times New Roman" w:hAnsi="Times New Roman"/>
          <w:color w:val="C00000"/>
        </w:rPr>
        <w:t>water &lt;04325&gt;</w:t>
      </w:r>
      <w:r w:rsidRPr="001B23F3">
        <w:rPr>
          <w:rFonts w:ascii="Times New Roman" w:hAnsi="Times New Roman"/>
        </w:rPr>
        <w:t xml:space="preserve"> is;</w:t>
      </w:r>
    </w:p>
    <w:p w:rsidR="002E34A4" w:rsidRDefault="002E34A4" w:rsidP="00001A56">
      <w:pPr>
        <w:keepNext/>
        <w:widowControl w:val="0"/>
        <w:spacing w:after="0" w:line="240" w:lineRule="auto"/>
        <w:jc w:val="both"/>
        <w:rPr>
          <w:rFonts w:ascii="Times New Roman" w:hAnsi="Times New Roman" w:cs="Times New Roman"/>
        </w:rPr>
      </w:pPr>
    </w:p>
    <w:p w:rsidR="002E34A4" w:rsidRPr="001B23F3" w:rsidRDefault="001B23F3" w:rsidP="00001A56">
      <w:pPr>
        <w:keepNext/>
        <w:widowControl w:val="0"/>
        <w:spacing w:after="0" w:line="240" w:lineRule="auto"/>
        <w:jc w:val="center"/>
        <w:rPr>
          <w:rFonts w:ascii="Century Schoolbook" w:hAnsi="Century Schoolbook" w:cs="Times New Roman"/>
          <w:b/>
          <w:sz w:val="28"/>
          <w:szCs w:val="28"/>
        </w:rPr>
      </w:pPr>
      <w:r w:rsidRPr="001B23F3">
        <w:rPr>
          <w:rFonts w:ascii="Century Schoolbook" w:hAnsi="Century Schoolbook" w:cs="Times New Roman"/>
          <w:b/>
          <w:sz w:val="28"/>
          <w:szCs w:val="28"/>
        </w:rPr>
        <w:t>Hebrew:</w:t>
      </w:r>
    </w:p>
    <w:p w:rsidR="00E67E05" w:rsidRDefault="00E67E05" w:rsidP="00001A56">
      <w:pPr>
        <w:keepNext/>
        <w:widowControl w:val="0"/>
        <w:spacing w:after="0" w:line="240" w:lineRule="auto"/>
        <w:jc w:val="both"/>
      </w:pPr>
      <w:r>
        <w:fldChar w:fldCharType="begin"/>
      </w:r>
      <w:r>
        <w:instrText xml:space="preserve"> LINK Excel.Sheet.12 "C:\\Users\\Haggai\\AppData\\Local\\Temp\\068 Exo 29.1-46.xlsx" "Sheet1 !R1C4:R49C8"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51"/>
        <w:gridCol w:w="1269"/>
        <w:gridCol w:w="1260"/>
        <w:gridCol w:w="1340"/>
      </w:tblGrid>
      <w:tr w:rsidR="00E67E05" w:rsidRPr="00E67E05" w:rsidTr="00E67E05">
        <w:trPr>
          <w:trHeight w:val="20"/>
          <w:tblHeader/>
          <w:jc w:val="center"/>
        </w:trPr>
        <w:tc>
          <w:tcPr>
            <w:tcW w:w="0" w:type="auto"/>
            <w:shd w:val="clear" w:color="auto" w:fill="E5B8B7" w:themeFill="accent2" w:themeFillTint="66"/>
            <w:noWrap/>
            <w:vAlign w:val="bottom"/>
            <w:hideMark/>
          </w:tcPr>
          <w:p w:rsidR="00E67E05" w:rsidRPr="00E67E05" w:rsidRDefault="00E67E05" w:rsidP="00001A56">
            <w:pPr>
              <w:keepNext/>
              <w:widowControl w:val="0"/>
              <w:spacing w:after="0" w:line="240" w:lineRule="auto"/>
              <w:jc w:val="center"/>
              <w:rPr>
                <w:rFonts w:ascii="Arial Narrow" w:eastAsia="Times New Roman" w:hAnsi="Arial Narrow" w:cs="Times New Roman"/>
                <w:b/>
                <w:color w:val="000000"/>
              </w:rPr>
            </w:pPr>
            <w:r w:rsidRPr="00E67E05">
              <w:rPr>
                <w:rFonts w:ascii="Arial Narrow" w:eastAsia="Times New Roman" w:hAnsi="Arial Narrow" w:cs="Times New Roman"/>
                <w:b/>
                <w:color w:val="000000"/>
              </w:rPr>
              <w:t>Hebrew</w:t>
            </w:r>
          </w:p>
        </w:tc>
        <w:tc>
          <w:tcPr>
            <w:tcW w:w="0" w:type="auto"/>
            <w:shd w:val="clear" w:color="auto" w:fill="E5B8B7" w:themeFill="accent2" w:themeFillTint="66"/>
            <w:noWrap/>
            <w:vAlign w:val="bottom"/>
            <w:hideMark/>
          </w:tcPr>
          <w:p w:rsidR="00E67E05" w:rsidRPr="00E67E05" w:rsidRDefault="00E67E05" w:rsidP="00001A56">
            <w:pPr>
              <w:keepNext/>
              <w:widowControl w:val="0"/>
              <w:spacing w:after="0" w:line="240" w:lineRule="auto"/>
              <w:jc w:val="center"/>
              <w:rPr>
                <w:rFonts w:ascii="Arial Narrow" w:eastAsia="Times New Roman" w:hAnsi="Arial Narrow" w:cs="Times New Roman"/>
                <w:b/>
                <w:color w:val="000000"/>
              </w:rPr>
            </w:pPr>
            <w:r w:rsidRPr="00E67E05">
              <w:rPr>
                <w:rFonts w:ascii="Arial Narrow" w:eastAsia="Times New Roman" w:hAnsi="Arial Narrow" w:cs="Times New Roman"/>
                <w:b/>
                <w:color w:val="000000"/>
              </w:rPr>
              <w:t>English</w:t>
            </w:r>
          </w:p>
        </w:tc>
        <w:tc>
          <w:tcPr>
            <w:tcW w:w="0" w:type="auto"/>
            <w:shd w:val="clear" w:color="auto" w:fill="E5B8B7" w:themeFill="accent2" w:themeFillTint="66"/>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b/>
                <w:color w:val="000000"/>
              </w:rPr>
            </w:pPr>
            <w:r w:rsidRPr="00E67E05">
              <w:rPr>
                <w:rFonts w:ascii="Arial Narrow" w:eastAsia="Times New Roman" w:hAnsi="Arial Narrow" w:cs="Times New Roman"/>
                <w:b/>
                <w:color w:val="000000"/>
              </w:rPr>
              <w:t>Torah Seder</w:t>
            </w:r>
          </w:p>
          <w:p w:rsidR="00E67E05" w:rsidRPr="00E67E05" w:rsidRDefault="00E67E05" w:rsidP="00001A56">
            <w:pPr>
              <w:keepNext/>
              <w:widowControl w:val="0"/>
              <w:spacing w:after="0" w:line="240" w:lineRule="auto"/>
              <w:rPr>
                <w:rFonts w:ascii="Arial Narrow" w:eastAsia="Times New Roman" w:hAnsi="Arial Narrow" w:cs="Times New Roman"/>
                <w:b/>
                <w:color w:val="000000"/>
              </w:rPr>
            </w:pPr>
            <w:r w:rsidRPr="00E67E05">
              <w:rPr>
                <w:rFonts w:ascii="Arial Narrow" w:eastAsia="Times New Roman" w:hAnsi="Arial Narrow" w:cs="Times New Roman"/>
                <w:b/>
                <w:color w:val="000000"/>
              </w:rPr>
              <w:t>Ex 29:1-46</w:t>
            </w:r>
          </w:p>
        </w:tc>
        <w:tc>
          <w:tcPr>
            <w:tcW w:w="0" w:type="auto"/>
            <w:shd w:val="clear" w:color="auto" w:fill="E5B8B7" w:themeFill="accent2" w:themeFillTint="66"/>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b/>
                <w:color w:val="000000"/>
              </w:rPr>
            </w:pPr>
            <w:r w:rsidRPr="00E67E05">
              <w:rPr>
                <w:rFonts w:ascii="Arial Narrow" w:eastAsia="Times New Roman" w:hAnsi="Arial Narrow" w:cs="Times New Roman"/>
                <w:b/>
                <w:color w:val="000000"/>
              </w:rPr>
              <w:t>Psalms</w:t>
            </w:r>
          </w:p>
          <w:p w:rsidR="00E67E05" w:rsidRPr="00E67E05" w:rsidRDefault="00E67E05" w:rsidP="00001A56">
            <w:pPr>
              <w:keepNext/>
              <w:widowControl w:val="0"/>
              <w:spacing w:after="0" w:line="240" w:lineRule="auto"/>
              <w:rPr>
                <w:rFonts w:ascii="Arial Narrow" w:eastAsia="Times New Roman" w:hAnsi="Arial Narrow" w:cs="Times New Roman"/>
                <w:b/>
                <w:color w:val="000000"/>
              </w:rPr>
            </w:pPr>
            <w:r w:rsidRPr="00E67E05">
              <w:rPr>
                <w:rFonts w:ascii="Arial Narrow" w:eastAsia="Times New Roman" w:hAnsi="Arial Narrow" w:cs="Times New Roman"/>
                <w:b/>
                <w:color w:val="000000"/>
              </w:rPr>
              <w:t>Psa 63:1- 11</w:t>
            </w:r>
          </w:p>
        </w:tc>
        <w:tc>
          <w:tcPr>
            <w:tcW w:w="0" w:type="auto"/>
            <w:shd w:val="clear" w:color="auto" w:fill="E5B8B7" w:themeFill="accent2" w:themeFillTint="66"/>
            <w:noWrap/>
            <w:vAlign w:val="bottom"/>
            <w:hideMark/>
          </w:tcPr>
          <w:p w:rsidR="00E67E05" w:rsidRPr="00E67E05" w:rsidRDefault="00E67E05" w:rsidP="00001A56">
            <w:pPr>
              <w:keepNext/>
              <w:widowControl w:val="0"/>
              <w:spacing w:after="0" w:line="240" w:lineRule="auto"/>
              <w:jc w:val="center"/>
              <w:rPr>
                <w:rFonts w:ascii="Arial Narrow" w:eastAsia="Times New Roman" w:hAnsi="Arial Narrow" w:cs="Times New Roman"/>
                <w:b/>
                <w:color w:val="000000"/>
              </w:rPr>
            </w:pPr>
            <w:r w:rsidRPr="00E67E05">
              <w:rPr>
                <w:rFonts w:ascii="Arial Narrow" w:eastAsia="Times New Roman" w:hAnsi="Arial Narrow" w:cs="Times New Roman"/>
                <w:b/>
                <w:color w:val="000000"/>
              </w:rPr>
              <w:t>Ashlamatah</w:t>
            </w:r>
          </w:p>
          <w:p w:rsidR="00E67E05" w:rsidRPr="00E67E05" w:rsidRDefault="00E67E05" w:rsidP="00001A56">
            <w:pPr>
              <w:keepNext/>
              <w:widowControl w:val="0"/>
              <w:spacing w:after="0" w:line="240" w:lineRule="auto"/>
              <w:rPr>
                <w:rFonts w:ascii="Arial Narrow" w:eastAsia="Times New Roman" w:hAnsi="Arial Narrow" w:cs="Times New Roman"/>
                <w:b/>
                <w:color w:val="000000"/>
              </w:rPr>
            </w:pPr>
            <w:r w:rsidRPr="00E67E05">
              <w:rPr>
                <w:rFonts w:ascii="Arial Narrow" w:eastAsia="Times New Roman" w:hAnsi="Arial Narrow" w:cs="Times New Roman"/>
                <w:b/>
                <w:color w:val="000000"/>
              </w:rPr>
              <w:t>Is 61:6 – 62:5</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lk;a'</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eat</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29:32</w:t>
            </w:r>
            <w:r w:rsidRPr="00E67E05">
              <w:rPr>
                <w:rFonts w:ascii="Arial Narrow" w:eastAsia="Times New Roman" w:hAnsi="Arial Narrow" w:cs="Times New Roman"/>
                <w:color w:val="000000"/>
              </w:rPr>
              <w:br/>
              <w:t>Exod 29:33</w:t>
            </w:r>
            <w:r w:rsidRPr="00E67E05">
              <w:rPr>
                <w:rFonts w:ascii="Arial Narrow" w:eastAsia="Times New Roman" w:hAnsi="Arial Narrow" w:cs="Times New Roman"/>
                <w:color w:val="000000"/>
              </w:rPr>
              <w:br/>
              <w:t>Exod 29:34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~yhil{a/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GOD</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29:45</w:t>
            </w:r>
            <w:r w:rsidRPr="00E67E05">
              <w:rPr>
                <w:rFonts w:ascii="Arial Narrow" w:eastAsia="Times New Roman" w:hAnsi="Arial Narrow" w:cs="Times New Roman"/>
                <w:color w:val="000000"/>
              </w:rPr>
              <w:b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w:t>
            </w:r>
            <w:r w:rsidRPr="00E67E05">
              <w:rPr>
                <w:rFonts w:ascii="Arial Narrow" w:eastAsia="Times New Roman" w:hAnsi="Arial Narrow" w:cs="Times New Roman"/>
                <w:color w:val="000000"/>
              </w:rPr>
              <w:br/>
              <w:t>Ps 63:11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r w:rsidRPr="00E67E05">
              <w:rPr>
                <w:rFonts w:ascii="Arial Narrow" w:eastAsia="Times New Roman" w:hAnsi="Arial Narrow" w:cs="Times New Roman"/>
                <w:color w:val="000000"/>
              </w:rPr>
              <w:br/>
              <w:t>Isa 61:10</w:t>
            </w:r>
            <w:r w:rsidRPr="00E67E05">
              <w:rPr>
                <w:rFonts w:ascii="Arial Narrow" w:eastAsia="Times New Roman" w:hAnsi="Arial Narrow" w:cs="Times New Roman"/>
                <w:color w:val="000000"/>
              </w:rPr>
              <w:br/>
              <w:t>Isa 62:3</w:t>
            </w:r>
            <w:r w:rsidRPr="00E67E05">
              <w:rPr>
                <w:rFonts w:ascii="Arial Narrow" w:eastAsia="Times New Roman" w:hAnsi="Arial Narrow" w:cs="Times New Roman"/>
                <w:color w:val="000000"/>
              </w:rPr>
              <w:br/>
              <w:t>Isa 62:5</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~ai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if</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#r,a,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land</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w:t>
            </w:r>
            <w:r w:rsidRPr="00E67E05">
              <w:rPr>
                <w:rFonts w:ascii="Arial Narrow" w:eastAsia="Times New Roman" w:hAnsi="Arial Narrow" w:cs="Times New Roman"/>
                <w:color w:val="000000"/>
              </w:rPr>
              <w:br/>
              <w:t>Ps 63:9</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r w:rsidRPr="00E67E05">
              <w:rPr>
                <w:rFonts w:ascii="Arial Narrow" w:eastAsia="Times New Roman" w:hAnsi="Arial Narrow" w:cs="Times New Roman"/>
                <w:color w:val="000000"/>
              </w:rPr>
              <w:br/>
              <w:t>Isa 61:11</w:t>
            </w:r>
            <w:r w:rsidRPr="00E67E05">
              <w:rPr>
                <w:rFonts w:ascii="Arial Narrow" w:eastAsia="Times New Roman" w:hAnsi="Arial Narrow" w:cs="Times New Roman"/>
                <w:color w:val="000000"/>
              </w:rPr>
              <w:br/>
              <w:t>Isa 62:4</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rv,a] </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what, </w:t>
            </w:r>
          </w:p>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which,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who</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w:t>
            </w:r>
            <w:r w:rsidRPr="00E67E05">
              <w:rPr>
                <w:rFonts w:ascii="Arial Narrow" w:eastAsia="Times New Roman" w:hAnsi="Arial Narrow" w:cs="Times New Roman"/>
                <w:color w:val="000000"/>
              </w:rPr>
              <w:br/>
              <w:t>Exod 29:23</w:t>
            </w:r>
            <w:r w:rsidRPr="00E67E05">
              <w:rPr>
                <w:rFonts w:ascii="Arial Narrow" w:eastAsia="Times New Roman" w:hAnsi="Arial Narrow" w:cs="Times New Roman"/>
                <w:color w:val="000000"/>
              </w:rPr>
              <w:br/>
              <w:t>Exod 29:27</w:t>
            </w:r>
            <w:r w:rsidRPr="00E67E05">
              <w:rPr>
                <w:rFonts w:ascii="Arial Narrow" w:eastAsia="Times New Roman" w:hAnsi="Arial Narrow" w:cs="Times New Roman"/>
                <w:color w:val="000000"/>
              </w:rPr>
              <w:br/>
            </w:r>
            <w:r w:rsidRPr="00E67E05">
              <w:rPr>
                <w:rFonts w:ascii="Arial Narrow" w:eastAsia="Times New Roman" w:hAnsi="Arial Narrow" w:cs="Times New Roman"/>
                <w:color w:val="000000"/>
              </w:rPr>
              <w:lastRenderedPageBreak/>
              <w:t>Exod 29:30</w:t>
            </w:r>
            <w:r w:rsidRPr="00E67E05">
              <w:rPr>
                <w:rFonts w:ascii="Arial Narrow" w:eastAsia="Times New Roman" w:hAnsi="Arial Narrow" w:cs="Times New Roman"/>
                <w:color w:val="000000"/>
              </w:rPr>
              <w:br/>
              <w:t>Exod 29:33</w:t>
            </w:r>
            <w:r w:rsidRPr="00E67E05">
              <w:rPr>
                <w:rFonts w:ascii="Arial Narrow" w:eastAsia="Times New Roman" w:hAnsi="Arial Narrow" w:cs="Times New Roman"/>
                <w:color w:val="000000"/>
              </w:rPr>
              <w:br/>
              <w:t>Exod 29:38</w:t>
            </w:r>
            <w:r w:rsidRPr="00E67E05">
              <w:rPr>
                <w:rFonts w:ascii="Arial Narrow" w:eastAsia="Times New Roman" w:hAnsi="Arial Narrow" w:cs="Times New Roman"/>
                <w:color w:val="000000"/>
              </w:rPr>
              <w:br/>
              <w:t>Exod 29:42</w:t>
            </w:r>
            <w:r w:rsidRPr="00E67E05">
              <w:rPr>
                <w:rFonts w:ascii="Arial Narrow" w:eastAsia="Times New Roman" w:hAnsi="Arial Narrow" w:cs="Times New Roman"/>
                <w:color w:val="000000"/>
              </w:rPr>
              <w:b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lastRenderedPageBreak/>
              <w:t xml:space="preserve">aAB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enters, go</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63:9</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!Be</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son,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young</w:t>
            </w:r>
          </w:p>
        </w:tc>
        <w:tc>
          <w:tcPr>
            <w:tcW w:w="0" w:type="auto"/>
            <w:shd w:val="clear" w:color="auto" w:fill="auto"/>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w:t>
            </w:r>
            <w:r w:rsidRPr="00E67E05">
              <w:rPr>
                <w:rFonts w:ascii="Arial Narrow" w:eastAsia="Times New Roman" w:hAnsi="Arial Narrow" w:cs="Times New Roman"/>
                <w:color w:val="000000"/>
              </w:rPr>
              <w:br/>
              <w:t>Exod 29:4</w:t>
            </w:r>
            <w:r w:rsidRPr="00E67E05">
              <w:rPr>
                <w:rFonts w:ascii="Arial Narrow" w:eastAsia="Times New Roman" w:hAnsi="Arial Narrow" w:cs="Times New Roman"/>
                <w:color w:val="000000"/>
              </w:rPr>
              <w:br/>
              <w:t>Exod 29:8</w:t>
            </w:r>
            <w:r w:rsidRPr="00E67E05">
              <w:rPr>
                <w:rFonts w:ascii="Arial Narrow" w:eastAsia="Times New Roman" w:hAnsi="Arial Narrow" w:cs="Times New Roman"/>
                <w:color w:val="000000"/>
              </w:rPr>
              <w:br/>
              <w:t>Exod 29:9</w:t>
            </w:r>
            <w:r w:rsidRPr="00E67E05">
              <w:rPr>
                <w:rFonts w:ascii="Arial Narrow" w:eastAsia="Times New Roman" w:hAnsi="Arial Narrow" w:cs="Times New Roman"/>
                <w:color w:val="000000"/>
              </w:rPr>
              <w:br/>
              <w:t>Exod 29:10</w:t>
            </w:r>
            <w:r w:rsidRPr="00E67E05">
              <w:rPr>
                <w:rFonts w:ascii="Arial Narrow" w:eastAsia="Times New Roman" w:hAnsi="Arial Narrow" w:cs="Times New Roman"/>
                <w:color w:val="000000"/>
              </w:rPr>
              <w:br/>
              <w:t>Exod 29:15</w:t>
            </w:r>
            <w:r w:rsidRPr="00E67E05">
              <w:rPr>
                <w:rFonts w:ascii="Arial Narrow" w:eastAsia="Times New Roman" w:hAnsi="Arial Narrow" w:cs="Times New Roman"/>
                <w:color w:val="000000"/>
              </w:rPr>
              <w:br/>
              <w:t>Exod 29:19</w:t>
            </w:r>
            <w:r w:rsidRPr="00E67E05">
              <w:rPr>
                <w:rFonts w:ascii="Arial Narrow" w:eastAsia="Times New Roman" w:hAnsi="Arial Narrow" w:cs="Times New Roman"/>
                <w:color w:val="000000"/>
              </w:rPr>
              <w:br/>
              <w:t>Exod 29:20</w:t>
            </w:r>
            <w:r w:rsidRPr="00E67E05">
              <w:rPr>
                <w:rFonts w:ascii="Arial Narrow" w:eastAsia="Times New Roman" w:hAnsi="Arial Narrow" w:cs="Times New Roman"/>
                <w:color w:val="000000"/>
              </w:rPr>
              <w:br/>
              <w:t>Exod 29:21</w:t>
            </w:r>
            <w:r w:rsidRPr="00E67E05">
              <w:rPr>
                <w:rFonts w:ascii="Arial Narrow" w:eastAsia="Times New Roman" w:hAnsi="Arial Narrow" w:cs="Times New Roman"/>
                <w:color w:val="000000"/>
              </w:rPr>
              <w:br/>
              <w:t>Exod 29:24</w:t>
            </w:r>
            <w:r w:rsidRPr="00E67E05">
              <w:rPr>
                <w:rFonts w:ascii="Arial Narrow" w:eastAsia="Times New Roman" w:hAnsi="Arial Narrow" w:cs="Times New Roman"/>
                <w:color w:val="000000"/>
              </w:rPr>
              <w:br/>
              <w:t>Exod 29:27</w:t>
            </w:r>
            <w:r w:rsidRPr="00E67E05">
              <w:rPr>
                <w:rFonts w:ascii="Arial Narrow" w:eastAsia="Times New Roman" w:hAnsi="Arial Narrow" w:cs="Times New Roman"/>
                <w:color w:val="000000"/>
              </w:rPr>
              <w:br/>
              <w:t>Exod 29:28</w:t>
            </w:r>
            <w:r w:rsidRPr="00E67E05">
              <w:rPr>
                <w:rFonts w:ascii="Arial Narrow" w:eastAsia="Times New Roman" w:hAnsi="Arial Narrow" w:cs="Times New Roman"/>
                <w:color w:val="000000"/>
              </w:rPr>
              <w:br/>
              <w:t>Exod 29:29</w:t>
            </w:r>
            <w:r w:rsidRPr="00E67E05">
              <w:rPr>
                <w:rFonts w:ascii="Arial Narrow" w:eastAsia="Times New Roman" w:hAnsi="Arial Narrow" w:cs="Times New Roman"/>
                <w:color w:val="000000"/>
              </w:rPr>
              <w:br/>
              <w:t>Exod 29:30</w:t>
            </w:r>
            <w:r w:rsidRPr="00E67E05">
              <w:rPr>
                <w:rFonts w:ascii="Arial Narrow" w:eastAsia="Times New Roman" w:hAnsi="Arial Narrow" w:cs="Times New Roman"/>
                <w:color w:val="000000"/>
              </w:rPr>
              <w:br/>
              <w:t>Exod 29:32</w:t>
            </w:r>
            <w:r w:rsidRPr="00E67E05">
              <w:rPr>
                <w:rFonts w:ascii="Arial Narrow" w:eastAsia="Times New Roman" w:hAnsi="Arial Narrow" w:cs="Times New Roman"/>
                <w:color w:val="000000"/>
              </w:rPr>
              <w:br/>
              <w:t>Exod 29:35</w:t>
            </w:r>
            <w:r w:rsidRPr="00E67E05">
              <w:rPr>
                <w:rFonts w:ascii="Arial Narrow" w:eastAsia="Times New Roman" w:hAnsi="Arial Narrow" w:cs="Times New Roman"/>
                <w:color w:val="000000"/>
              </w:rPr>
              <w:br/>
              <w:t>Exod 29:38</w:t>
            </w:r>
            <w:r w:rsidRPr="00E67E05">
              <w:rPr>
                <w:rFonts w:ascii="Arial Narrow" w:eastAsia="Times New Roman" w:hAnsi="Arial Narrow" w:cs="Times New Roman"/>
                <w:color w:val="000000"/>
              </w:rPr>
              <w:br/>
              <w:t>Exod 29:43</w:t>
            </w:r>
            <w:r w:rsidRPr="00E67E05">
              <w:rPr>
                <w:rFonts w:ascii="Arial Narrow" w:eastAsia="Times New Roman" w:hAnsi="Arial Narrow" w:cs="Times New Roman"/>
                <w:color w:val="000000"/>
              </w:rPr>
              <w:br/>
              <w:t>Exod 29:44</w:t>
            </w:r>
            <w:r w:rsidRPr="00E67E05">
              <w:rPr>
                <w:rFonts w:ascii="Arial Narrow" w:eastAsia="Times New Roman" w:hAnsi="Arial Narrow" w:cs="Times New Roman"/>
                <w:color w:val="000000"/>
              </w:rPr>
              <w:br/>
              <w:t>Exod 29:45</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62:5</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%r'B'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bless</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rf'B'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flesh</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29:14</w:t>
            </w:r>
            <w:r w:rsidRPr="00E67E05">
              <w:rPr>
                <w:rFonts w:ascii="Arial Narrow" w:eastAsia="Times New Roman" w:hAnsi="Arial Narrow" w:cs="Times New Roman"/>
                <w:color w:val="000000"/>
              </w:rPr>
              <w:br/>
              <w:t>Exod 29:31</w:t>
            </w:r>
            <w:r w:rsidRPr="00E67E05">
              <w:rPr>
                <w:rFonts w:ascii="Arial Narrow" w:eastAsia="Times New Roman" w:hAnsi="Arial Narrow" w:cs="Times New Roman"/>
                <w:color w:val="000000"/>
              </w:rPr>
              <w:br/>
              <w:t>Exod 29:32</w:t>
            </w:r>
            <w:r w:rsidRPr="00E67E05">
              <w:rPr>
                <w:rFonts w:ascii="Arial Narrow" w:eastAsia="Times New Roman" w:hAnsi="Arial Narrow" w:cs="Times New Roman"/>
                <w:color w:val="000000"/>
              </w:rPr>
              <w:br/>
              <w:t>Exod 29:34</w:t>
            </w:r>
          </w:p>
        </w:tc>
        <w:tc>
          <w:tcPr>
            <w:tcW w:w="0" w:type="auto"/>
            <w:shd w:val="clear" w:color="auto" w:fill="auto"/>
            <w:noWrap/>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rb;D'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speak</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hy"h'</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have, been</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29:9</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63:7</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bl,xe</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fat,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marrow</w:t>
            </w:r>
          </w:p>
        </w:tc>
        <w:tc>
          <w:tcPr>
            <w:tcW w:w="0" w:type="auto"/>
            <w:shd w:val="clear" w:color="auto" w:fill="auto"/>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29:13</w:t>
            </w:r>
            <w:r w:rsidRPr="00E67E05">
              <w:rPr>
                <w:rFonts w:ascii="Arial Narrow" w:eastAsia="Times New Roman" w:hAnsi="Arial Narrow" w:cs="Times New Roman"/>
                <w:color w:val="000000"/>
              </w:rPr>
              <w:br/>
              <w:t>Exod 29:22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63:5</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dy" </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ordain,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hands</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29:9</w:t>
            </w:r>
            <w:r w:rsidRPr="00E67E05">
              <w:rPr>
                <w:rFonts w:ascii="Arial Narrow" w:eastAsia="Times New Roman" w:hAnsi="Arial Narrow" w:cs="Times New Roman"/>
                <w:color w:val="000000"/>
              </w:rPr>
              <w:br/>
              <w:t>Exod 29:10</w:t>
            </w:r>
            <w:r w:rsidRPr="00E67E05">
              <w:rPr>
                <w:rFonts w:ascii="Arial Narrow" w:eastAsia="Times New Roman" w:hAnsi="Arial Narrow" w:cs="Times New Roman"/>
                <w:color w:val="000000"/>
              </w:rPr>
              <w:br/>
              <w:t>Exod 29:15</w:t>
            </w:r>
            <w:r w:rsidRPr="00E67E05">
              <w:rPr>
                <w:rFonts w:ascii="Arial Narrow" w:eastAsia="Times New Roman" w:hAnsi="Arial Narrow" w:cs="Times New Roman"/>
                <w:color w:val="000000"/>
              </w:rPr>
              <w:br/>
              <w:t>Exod 29:19</w:t>
            </w:r>
            <w:r w:rsidRPr="00E67E05">
              <w:rPr>
                <w:rFonts w:ascii="Arial Narrow" w:eastAsia="Times New Roman" w:hAnsi="Arial Narrow" w:cs="Times New Roman"/>
                <w:color w:val="000000"/>
              </w:rPr>
              <w:br/>
              <w:t>Exod 29:20</w:t>
            </w:r>
            <w:r w:rsidRPr="00E67E05">
              <w:rPr>
                <w:rFonts w:ascii="Arial Narrow" w:eastAsia="Times New Roman" w:hAnsi="Arial Narrow" w:cs="Times New Roman"/>
                <w:color w:val="000000"/>
              </w:rPr>
              <w:br/>
              <w:t>Exod 29:25</w:t>
            </w:r>
            <w:r w:rsidRPr="00E67E05">
              <w:rPr>
                <w:rFonts w:ascii="Arial Narrow" w:eastAsia="Times New Roman" w:hAnsi="Arial Narrow" w:cs="Times New Roman"/>
                <w:color w:val="000000"/>
              </w:rPr>
              <w:br/>
              <w:t>Exod 29:29</w:t>
            </w:r>
            <w:r w:rsidRPr="00E67E05">
              <w:rPr>
                <w:rFonts w:ascii="Arial Narrow" w:eastAsia="Times New Roman" w:hAnsi="Arial Narrow" w:cs="Times New Roman"/>
                <w:color w:val="000000"/>
              </w:rPr>
              <w:br/>
              <w:t>Exod 29:33</w:t>
            </w:r>
            <w:r w:rsidRPr="00E67E05">
              <w:rPr>
                <w:rFonts w:ascii="Arial Narrow" w:eastAsia="Times New Roman" w:hAnsi="Arial Narrow" w:cs="Times New Roman"/>
                <w:color w:val="000000"/>
              </w:rPr>
              <w:br/>
              <w:t>Exod 29:35</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62:3</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[d'y"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know</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hwhy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LORD</w:t>
            </w:r>
          </w:p>
        </w:tc>
        <w:tc>
          <w:tcPr>
            <w:tcW w:w="0" w:type="auto"/>
            <w:shd w:val="clear" w:color="auto" w:fill="auto"/>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29:11</w:t>
            </w:r>
            <w:r w:rsidRPr="00E67E05">
              <w:rPr>
                <w:rFonts w:ascii="Arial Narrow" w:eastAsia="Times New Roman" w:hAnsi="Arial Narrow" w:cs="Times New Roman"/>
                <w:color w:val="000000"/>
              </w:rPr>
              <w:br/>
              <w:t>Exod 29:18</w:t>
            </w:r>
            <w:r w:rsidRPr="00E67E05">
              <w:rPr>
                <w:rFonts w:ascii="Arial Narrow" w:eastAsia="Times New Roman" w:hAnsi="Arial Narrow" w:cs="Times New Roman"/>
                <w:color w:val="000000"/>
              </w:rPr>
              <w:br/>
              <w:t>Exod 29:23</w:t>
            </w:r>
            <w:r w:rsidRPr="00E67E05">
              <w:rPr>
                <w:rFonts w:ascii="Arial Narrow" w:eastAsia="Times New Roman" w:hAnsi="Arial Narrow" w:cs="Times New Roman"/>
                <w:color w:val="000000"/>
              </w:rPr>
              <w:br/>
              <w:t>Exod 29:24</w:t>
            </w:r>
            <w:r w:rsidRPr="00E67E05">
              <w:rPr>
                <w:rFonts w:ascii="Arial Narrow" w:eastAsia="Times New Roman" w:hAnsi="Arial Narrow" w:cs="Times New Roman"/>
                <w:color w:val="000000"/>
              </w:rPr>
              <w:br/>
            </w:r>
            <w:r w:rsidRPr="00E67E05">
              <w:rPr>
                <w:rFonts w:ascii="Arial Narrow" w:eastAsia="Times New Roman" w:hAnsi="Arial Narrow" w:cs="Times New Roman"/>
                <w:color w:val="000000"/>
              </w:rPr>
              <w:lastRenderedPageBreak/>
              <w:t>Exod 29:25</w:t>
            </w:r>
            <w:r w:rsidRPr="00E67E05">
              <w:rPr>
                <w:rFonts w:ascii="Arial Narrow" w:eastAsia="Times New Roman" w:hAnsi="Arial Narrow" w:cs="Times New Roman"/>
                <w:color w:val="000000"/>
              </w:rPr>
              <w:br/>
              <w:t>Exod 29:26</w:t>
            </w:r>
            <w:r w:rsidRPr="00E67E05">
              <w:rPr>
                <w:rFonts w:ascii="Arial Narrow" w:eastAsia="Times New Roman" w:hAnsi="Arial Narrow" w:cs="Times New Roman"/>
                <w:color w:val="000000"/>
              </w:rPr>
              <w:br/>
              <w:t>Exod 29:28</w:t>
            </w:r>
            <w:r w:rsidRPr="00E67E05">
              <w:rPr>
                <w:rFonts w:ascii="Arial Narrow" w:eastAsia="Times New Roman" w:hAnsi="Arial Narrow" w:cs="Times New Roman"/>
                <w:color w:val="000000"/>
              </w:rPr>
              <w:br/>
              <w:t>Exod 29:41</w:t>
            </w:r>
            <w:r w:rsidRPr="00E67E05">
              <w:rPr>
                <w:rFonts w:ascii="Arial Narrow" w:eastAsia="Times New Roman" w:hAnsi="Arial Narrow" w:cs="Times New Roman"/>
                <w:color w:val="000000"/>
              </w:rPr>
              <w:br/>
              <w:t>Exod 29:42</w:t>
            </w:r>
            <w:r w:rsidRPr="00E67E05">
              <w:rPr>
                <w:rFonts w:ascii="Arial Narrow" w:eastAsia="Times New Roman" w:hAnsi="Arial Narrow" w:cs="Times New Roman"/>
                <w:color w:val="000000"/>
              </w:rPr>
              <w:b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r w:rsidRPr="00E67E05">
              <w:rPr>
                <w:rFonts w:ascii="Arial Narrow" w:eastAsia="Times New Roman" w:hAnsi="Arial Narrow" w:cs="Times New Roman"/>
                <w:color w:val="000000"/>
              </w:rPr>
              <w:br/>
              <w:t>Isa 61:8</w:t>
            </w:r>
            <w:r w:rsidRPr="00E67E05">
              <w:rPr>
                <w:rFonts w:ascii="Arial Narrow" w:eastAsia="Times New Roman" w:hAnsi="Arial Narrow" w:cs="Times New Roman"/>
                <w:color w:val="000000"/>
              </w:rPr>
              <w:br/>
              <w:t>Isa 61:9</w:t>
            </w:r>
            <w:r w:rsidRPr="00E67E05">
              <w:rPr>
                <w:rFonts w:ascii="Arial Narrow" w:eastAsia="Times New Roman" w:hAnsi="Arial Narrow" w:cs="Times New Roman"/>
                <w:color w:val="000000"/>
              </w:rPr>
              <w:br/>
              <w:t>Isa 61:10</w:t>
            </w:r>
            <w:r w:rsidRPr="00E67E05">
              <w:rPr>
                <w:rFonts w:ascii="Arial Narrow" w:eastAsia="Times New Roman" w:hAnsi="Arial Narrow" w:cs="Times New Roman"/>
                <w:color w:val="000000"/>
              </w:rPr>
              <w:br/>
            </w:r>
            <w:r w:rsidRPr="00E67E05">
              <w:rPr>
                <w:rFonts w:ascii="Arial Narrow" w:eastAsia="Times New Roman" w:hAnsi="Arial Narrow" w:cs="Times New Roman"/>
                <w:color w:val="000000"/>
              </w:rPr>
              <w:lastRenderedPageBreak/>
              <w:t>Isa 61:11</w:t>
            </w:r>
            <w:r w:rsidRPr="00E67E05">
              <w:rPr>
                <w:rFonts w:ascii="Arial Narrow" w:eastAsia="Times New Roman" w:hAnsi="Arial Narrow" w:cs="Times New Roman"/>
                <w:color w:val="000000"/>
              </w:rPr>
              <w:br/>
              <w:t>Isa 62:2</w:t>
            </w:r>
            <w:r w:rsidRPr="00E67E05">
              <w:rPr>
                <w:rFonts w:ascii="Arial Narrow" w:eastAsia="Times New Roman" w:hAnsi="Arial Narrow" w:cs="Times New Roman"/>
                <w:color w:val="000000"/>
              </w:rPr>
              <w:br/>
              <w:t>Isa 62:3</w:t>
            </w:r>
            <w:r w:rsidRPr="00E67E05">
              <w:rPr>
                <w:rFonts w:ascii="Arial Narrow" w:eastAsia="Times New Roman" w:hAnsi="Arial Narrow" w:cs="Times New Roman"/>
                <w:color w:val="000000"/>
              </w:rPr>
              <w:br/>
              <w:t>Isa 62:4</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lastRenderedPageBreak/>
              <w:t xml:space="preserve">!ymiy"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right</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29:22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63:8</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ac'y" </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brought,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bring, forth</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61:11</w:t>
            </w:r>
            <w:r w:rsidRPr="00E67E05">
              <w:rPr>
                <w:rFonts w:ascii="Arial Narrow" w:eastAsia="Times New Roman" w:hAnsi="Arial Narrow" w:cs="Times New Roman"/>
                <w:color w:val="000000"/>
              </w:rPr>
              <w:br/>
              <w:t>Isa 62:1</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!h;K'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priests</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w:t>
            </w:r>
            <w:r w:rsidRPr="00E67E05">
              <w:rPr>
                <w:rFonts w:ascii="Arial Narrow" w:eastAsia="Times New Roman" w:hAnsi="Arial Narrow" w:cs="Times New Roman"/>
                <w:color w:val="000000"/>
              </w:rPr>
              <w:br/>
              <w:t>Exod 29:44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61:10</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!heKo</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priest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yKi</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because</w:t>
            </w:r>
          </w:p>
        </w:tc>
        <w:tc>
          <w:tcPr>
            <w:tcW w:w="0" w:type="auto"/>
            <w:shd w:val="clear" w:color="auto" w:fill="auto"/>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29:33</w:t>
            </w:r>
            <w:r w:rsidRPr="00E67E05">
              <w:rPr>
                <w:rFonts w:ascii="Arial Narrow" w:eastAsia="Times New Roman" w:hAnsi="Arial Narrow" w:cs="Times New Roman"/>
                <w:color w:val="000000"/>
              </w:rPr>
              <w:br/>
              <w:t>Exod 29:34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63:3</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lKo</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all, every</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29:12</w:t>
            </w:r>
            <w:r w:rsidRPr="00E67E05">
              <w:rPr>
                <w:rFonts w:ascii="Arial Narrow" w:eastAsia="Times New Roman" w:hAnsi="Arial Narrow" w:cs="Times New Roman"/>
                <w:color w:val="000000"/>
              </w:rPr>
              <w:br/>
              <w:t>Exod 29:13</w:t>
            </w:r>
            <w:r w:rsidRPr="00E67E05">
              <w:rPr>
                <w:rFonts w:ascii="Arial Narrow" w:eastAsia="Times New Roman" w:hAnsi="Arial Narrow" w:cs="Times New Roman"/>
                <w:color w:val="000000"/>
              </w:rPr>
              <w:br/>
              <w:t>Exod 29:18</w:t>
            </w:r>
            <w:r w:rsidRPr="00E67E05">
              <w:rPr>
                <w:rFonts w:ascii="Arial Narrow" w:eastAsia="Times New Roman" w:hAnsi="Arial Narrow" w:cs="Times New Roman"/>
                <w:color w:val="000000"/>
              </w:rPr>
              <w:br/>
              <w:t>Exod 29:24</w:t>
            </w:r>
            <w:r w:rsidRPr="00E67E05">
              <w:rPr>
                <w:rFonts w:ascii="Arial Narrow" w:eastAsia="Times New Roman" w:hAnsi="Arial Narrow" w:cs="Times New Roman"/>
                <w:color w:val="000000"/>
              </w:rPr>
              <w:br/>
              <w:t>Exod 29:35</w:t>
            </w:r>
            <w:r w:rsidRPr="00E67E05">
              <w:rPr>
                <w:rFonts w:ascii="Arial Narrow" w:eastAsia="Times New Roman" w:hAnsi="Arial Narrow" w:cs="Times New Roman"/>
                <w:color w:val="000000"/>
              </w:rPr>
              <w:br/>
              <w:t>Exod 29:37</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r w:rsidRPr="00E67E05">
              <w:rPr>
                <w:rFonts w:ascii="Arial Narrow" w:eastAsia="Times New Roman" w:hAnsi="Arial Narrow" w:cs="Times New Roman"/>
                <w:color w:val="000000"/>
              </w:rPr>
              <w:br/>
              <w:t>Isa 61:11</w:t>
            </w:r>
            <w:r w:rsidRPr="00E67E05">
              <w:rPr>
                <w:rFonts w:ascii="Arial Narrow" w:eastAsia="Times New Roman" w:hAnsi="Arial Narrow" w:cs="Times New Roman"/>
                <w:color w:val="000000"/>
              </w:rPr>
              <w:b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!Ke</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thus, so</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63:2</w:t>
            </w:r>
            <w:r w:rsidRPr="00E67E05">
              <w:rPr>
                <w:rFonts w:ascii="Arial Narrow" w:eastAsia="Times New Roman" w:hAnsi="Arial Narrow" w:cs="Times New Roman"/>
                <w:color w:val="000000"/>
              </w:rPr>
              <w:br/>
              <w:t>Ps 63:4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r w:rsidRPr="00E67E05">
              <w:rPr>
                <w:rFonts w:ascii="Arial Narrow" w:eastAsia="Times New Roman" w:hAnsi="Arial Narrow" w:cs="Times New Roman"/>
                <w:color w:val="000000"/>
              </w:rPr>
              <w:br/>
              <w:t>Isa 61:11</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@K;</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hands</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29:24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62:3</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vb;l' </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put,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clothed</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29:5</w:t>
            </w:r>
            <w:r w:rsidRPr="00E67E05">
              <w:rPr>
                <w:rFonts w:ascii="Arial Narrow" w:eastAsia="Times New Roman" w:hAnsi="Arial Narrow" w:cs="Times New Roman"/>
                <w:color w:val="000000"/>
              </w:rPr>
              <w:br/>
              <w:t>Exod 29:8</w:t>
            </w:r>
            <w:r w:rsidRPr="00E67E05">
              <w:rPr>
                <w:rFonts w:ascii="Arial Narrow" w:eastAsia="Times New Roman" w:hAnsi="Arial Narrow" w:cs="Times New Roman"/>
                <w:color w:val="000000"/>
              </w:rPr>
              <w:br/>
              <w:t>Exod 29:30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61:10</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~yIm;</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water</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%l,m,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king</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!mi</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some,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any</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29:12</w:t>
            </w:r>
            <w:r w:rsidRPr="00E67E05">
              <w:rPr>
                <w:rFonts w:ascii="Arial Narrow" w:eastAsia="Times New Roman" w:hAnsi="Arial Narrow" w:cs="Times New Roman"/>
                <w:color w:val="000000"/>
              </w:rPr>
              <w:br/>
              <w:t>Exod 29:14</w:t>
            </w:r>
            <w:r w:rsidRPr="00E67E05">
              <w:rPr>
                <w:rFonts w:ascii="Arial Narrow" w:eastAsia="Times New Roman" w:hAnsi="Arial Narrow" w:cs="Times New Roman"/>
                <w:color w:val="000000"/>
              </w:rPr>
              <w:br/>
              <w:t>Exod 29:20</w:t>
            </w:r>
            <w:r w:rsidRPr="00E67E05">
              <w:rPr>
                <w:rFonts w:ascii="Arial Narrow" w:eastAsia="Times New Roman" w:hAnsi="Arial Narrow" w:cs="Times New Roman"/>
                <w:color w:val="000000"/>
              </w:rPr>
              <w:br/>
              <w:t>Exod 29:21</w:t>
            </w:r>
            <w:r w:rsidRPr="00E67E05">
              <w:rPr>
                <w:rFonts w:ascii="Arial Narrow" w:eastAsia="Times New Roman" w:hAnsi="Arial Narrow" w:cs="Times New Roman"/>
                <w:color w:val="000000"/>
              </w:rPr>
              <w:br/>
              <w:t>Exod 29:34</w:t>
            </w:r>
          </w:p>
        </w:tc>
        <w:tc>
          <w:tcPr>
            <w:tcW w:w="0" w:type="auto"/>
            <w:shd w:val="clear" w:color="auto" w:fill="auto"/>
            <w:noWrap/>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63:3</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ly[im.</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robe</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29:5</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61:10</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vp,n&lt;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soul</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63:1</w:t>
            </w:r>
            <w:r w:rsidRPr="00E67E05">
              <w:rPr>
                <w:rFonts w:ascii="Arial Narrow" w:eastAsia="Times New Roman" w:hAnsi="Arial Narrow" w:cs="Times New Roman"/>
                <w:color w:val="000000"/>
              </w:rPr>
              <w:br/>
              <w:t>Ps 63:5</w:t>
            </w:r>
            <w:r w:rsidRPr="00E67E05">
              <w:rPr>
                <w:rFonts w:ascii="Arial Narrow" w:eastAsia="Times New Roman" w:hAnsi="Arial Narrow" w:cs="Times New Roman"/>
                <w:color w:val="000000"/>
              </w:rPr>
              <w:br/>
              <w:t>Ps 63:8</w:t>
            </w:r>
            <w:r w:rsidRPr="00E67E05">
              <w:rPr>
                <w:rFonts w:ascii="Arial Narrow" w:eastAsia="Times New Roman" w:hAnsi="Arial Narrow" w:cs="Times New Roman"/>
                <w:color w:val="000000"/>
              </w:rPr>
              <w:br/>
              <w:t>Ps 63:9</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61:10</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!t;n"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put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w:t>
            </w:r>
            <w:r w:rsidRPr="00E67E05">
              <w:rPr>
                <w:rFonts w:ascii="Arial Narrow" w:eastAsia="Times New Roman" w:hAnsi="Arial Narrow" w:cs="Times New Roman"/>
                <w:color w:val="000000"/>
              </w:rPr>
              <w:br/>
              <w:t>Exod 29:6</w:t>
            </w:r>
            <w:r w:rsidRPr="00E67E05">
              <w:rPr>
                <w:rFonts w:ascii="Arial Narrow" w:eastAsia="Times New Roman" w:hAnsi="Arial Narrow" w:cs="Times New Roman"/>
                <w:color w:val="000000"/>
              </w:rPr>
              <w:br/>
              <w:t>Exod 29:12</w:t>
            </w:r>
            <w:r w:rsidRPr="00E67E05">
              <w:rPr>
                <w:rFonts w:ascii="Arial Narrow" w:eastAsia="Times New Roman" w:hAnsi="Arial Narrow" w:cs="Times New Roman"/>
                <w:color w:val="000000"/>
              </w:rPr>
              <w:br/>
              <w:t>Exod 29:17</w:t>
            </w:r>
            <w:r w:rsidRPr="00E67E05">
              <w:rPr>
                <w:rFonts w:ascii="Arial Narrow" w:eastAsia="Times New Roman" w:hAnsi="Arial Narrow" w:cs="Times New Roman"/>
                <w:color w:val="000000"/>
              </w:rPr>
              <w:br/>
              <w:t>Exod 29:20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61:8</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d[;</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until</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62:1</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~l'A[ </w:t>
            </w:r>
          </w:p>
        </w:tc>
        <w:tc>
          <w:tcPr>
            <w:tcW w:w="0" w:type="auto"/>
            <w:shd w:val="clear" w:color="auto" w:fill="auto"/>
            <w:hideMark/>
          </w:tcPr>
          <w:p w:rsid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 xml:space="preserve">perpetual, </w:t>
            </w:r>
          </w:p>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forever, everlasting</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29:9</w:t>
            </w:r>
            <w:r w:rsidRPr="00E67E05">
              <w:rPr>
                <w:rFonts w:ascii="Arial Narrow" w:eastAsia="Times New Roman" w:hAnsi="Arial Narrow" w:cs="Times New Roman"/>
                <w:color w:val="000000"/>
              </w:rPr>
              <w:br/>
              <w:t>Exod 29:28</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r w:rsidRPr="00E67E05">
              <w:rPr>
                <w:rFonts w:ascii="Arial Narrow" w:eastAsia="Times New Roman" w:hAnsi="Arial Narrow" w:cs="Times New Roman"/>
                <w:color w:val="000000"/>
              </w:rPr>
              <w:br/>
              <w:t>Isa 61:8</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hP,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mouth</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63:5</w:t>
            </w:r>
            <w:r w:rsidRPr="00E67E05">
              <w:rPr>
                <w:rFonts w:ascii="Arial Narrow" w:eastAsia="Times New Roman" w:hAnsi="Arial Narrow" w:cs="Times New Roman"/>
                <w:color w:val="000000"/>
              </w:rPr>
              <w:br/>
              <w:t>Ps 63:11</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vd,qo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holy</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29:6</w:t>
            </w:r>
            <w:r w:rsidRPr="00E67E05">
              <w:rPr>
                <w:rFonts w:ascii="Arial Narrow" w:eastAsia="Times New Roman" w:hAnsi="Arial Narrow" w:cs="Times New Roman"/>
                <w:color w:val="000000"/>
              </w:rPr>
              <w:br/>
            </w:r>
            <w:r w:rsidRPr="00E67E05">
              <w:rPr>
                <w:rFonts w:ascii="Arial Narrow" w:eastAsia="Times New Roman" w:hAnsi="Arial Narrow" w:cs="Times New Roman"/>
                <w:color w:val="000000"/>
              </w:rPr>
              <w:lastRenderedPageBreak/>
              <w:t>Exod 29:29</w:t>
            </w:r>
            <w:r w:rsidRPr="00E67E05">
              <w:rPr>
                <w:rFonts w:ascii="Arial Narrow" w:eastAsia="Times New Roman" w:hAnsi="Arial Narrow" w:cs="Times New Roman"/>
                <w:color w:val="000000"/>
              </w:rPr>
              <w:br/>
              <w:t>Exod 29:30</w:t>
            </w:r>
            <w:r w:rsidRPr="00E67E05">
              <w:rPr>
                <w:rFonts w:ascii="Arial Narrow" w:eastAsia="Times New Roman" w:hAnsi="Arial Narrow" w:cs="Times New Roman"/>
                <w:color w:val="000000"/>
              </w:rPr>
              <w:br/>
              <w:t>Exod 29:33</w:t>
            </w:r>
            <w:r w:rsidRPr="00E67E05">
              <w:rPr>
                <w:rFonts w:ascii="Arial Narrow" w:eastAsia="Times New Roman" w:hAnsi="Arial Narrow" w:cs="Times New Roman"/>
                <w:color w:val="000000"/>
              </w:rPr>
              <w:br/>
              <w:t>Exod 29:34</w:t>
            </w:r>
            <w:r w:rsidRPr="00E67E05">
              <w:rPr>
                <w:rFonts w:ascii="Arial Narrow" w:eastAsia="Times New Roman" w:hAnsi="Arial Narrow" w:cs="Times New Roman"/>
                <w:color w:val="000000"/>
              </w:rPr>
              <w:br/>
              <w:t>Exod 29:37</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lastRenderedPageBreak/>
              <w:t>Ps 63:2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lastRenderedPageBreak/>
              <w:t>ha'r'</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see, saw</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r w:rsidRPr="00E67E05">
              <w:rPr>
                <w:rFonts w:ascii="Arial Narrow" w:eastAsia="Times New Roman" w:hAnsi="Arial Narrow" w:cs="Times New Roman"/>
                <w:color w:val="000000"/>
              </w:rPr>
              <w:b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!n"r'</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sing, joy, shout</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63:7</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~ve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name</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63:4</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tr'v'</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minister</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29:30</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%w&lt;T' </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among</w:t>
            </w:r>
          </w:p>
        </w:tc>
        <w:tc>
          <w:tcPr>
            <w:tcW w:w="0" w:type="auto"/>
            <w:shd w:val="clear" w:color="auto" w:fill="auto"/>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29:45</w:t>
            </w:r>
            <w:r w:rsidRPr="00E67E05">
              <w:rPr>
                <w:rFonts w:ascii="Arial Narrow" w:eastAsia="Times New Roman" w:hAnsi="Arial Narrow" w:cs="Times New Roman"/>
                <w:color w:val="000000"/>
              </w:rPr>
              <w:br/>
              <w:t>Exod 29:46</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61:9</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tx;T;</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stead, instead</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29:30</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~he</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those</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63:9</w:t>
            </w:r>
          </w:p>
        </w:tc>
        <w:tc>
          <w:tcPr>
            <w:tcW w:w="0" w:type="auto"/>
            <w:shd w:val="clear" w:color="auto" w:fill="auto"/>
            <w:noWrap/>
            <w:vAlign w:val="bottom"/>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61:7</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 xml:space="preserve"> dAbK'</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glory</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29:43</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Ps 63:2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61:6</w:t>
            </w:r>
            <w:r w:rsidRPr="00E67E05">
              <w:rPr>
                <w:rFonts w:ascii="Arial Narrow" w:eastAsia="Times New Roman" w:hAnsi="Arial Narrow" w:cs="Times New Roman"/>
                <w:color w:val="000000"/>
              </w:rPr>
              <w:br/>
              <w:t>Isa 62:2</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rj;q'</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burnt offering</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29:18</w:t>
            </w:r>
            <w:r w:rsidRPr="00E67E05">
              <w:rPr>
                <w:rFonts w:ascii="Arial Narrow" w:eastAsia="Times New Roman" w:hAnsi="Arial Narrow" w:cs="Times New Roman"/>
                <w:color w:val="000000"/>
              </w:rPr>
              <w:br/>
              <w:t>Exod 29:25</w:t>
            </w:r>
            <w:r w:rsidRPr="00E67E05">
              <w:rPr>
                <w:rFonts w:ascii="Arial Narrow" w:eastAsia="Times New Roman" w:hAnsi="Arial Narrow" w:cs="Times New Roman"/>
                <w:color w:val="000000"/>
              </w:rPr>
              <w:br/>
              <w:t>Exod 29:42</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61:8</w:t>
            </w:r>
          </w:p>
        </w:tc>
      </w:tr>
      <w:tr w:rsidR="00E67E05" w:rsidRPr="00E67E05" w:rsidTr="00E67E05">
        <w:trPr>
          <w:trHeight w:val="20"/>
          <w:jc w:val="center"/>
        </w:trPr>
        <w:tc>
          <w:tcPr>
            <w:tcW w:w="0" w:type="auto"/>
            <w:shd w:val="clear" w:color="auto" w:fill="auto"/>
            <w:hideMark/>
          </w:tcPr>
          <w:p w:rsidR="00E67E05" w:rsidRPr="00E67E05" w:rsidRDefault="00E67E05" w:rsidP="00001A56">
            <w:pPr>
              <w:keepNext/>
              <w:widowControl w:val="0"/>
              <w:spacing w:after="0" w:line="240" w:lineRule="auto"/>
              <w:jc w:val="right"/>
              <w:rPr>
                <w:rFonts w:ascii="Bwhebb" w:eastAsia="Times New Roman" w:hAnsi="Bwhebb" w:cs="Times New Roman"/>
                <w:color w:val="000000"/>
                <w:sz w:val="24"/>
                <w:szCs w:val="24"/>
              </w:rPr>
            </w:pPr>
            <w:r w:rsidRPr="00E67E05">
              <w:rPr>
                <w:rFonts w:ascii="Bwhebb" w:eastAsia="Times New Roman" w:hAnsi="Bwhebb" w:cs="Times New Roman"/>
                <w:color w:val="000000"/>
                <w:sz w:val="24"/>
                <w:szCs w:val="24"/>
              </w:rPr>
              <w:t>dg&lt;B,</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garments</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Exod 29:5</w:t>
            </w:r>
            <w:r w:rsidRPr="00E67E05">
              <w:rPr>
                <w:rFonts w:ascii="Arial Narrow" w:eastAsia="Times New Roman" w:hAnsi="Arial Narrow" w:cs="Times New Roman"/>
                <w:color w:val="000000"/>
              </w:rPr>
              <w:br/>
              <w:t>Exod 29:21</w:t>
            </w:r>
            <w:r w:rsidRPr="00E67E05">
              <w:rPr>
                <w:rFonts w:ascii="Arial Narrow" w:eastAsia="Times New Roman" w:hAnsi="Arial Narrow" w:cs="Times New Roman"/>
                <w:color w:val="000000"/>
              </w:rPr>
              <w:br/>
              <w:t>Exod 29:29</w:t>
            </w: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67E05" w:rsidRPr="00E67E05" w:rsidRDefault="00E67E05" w:rsidP="00001A56">
            <w:pPr>
              <w:keepNext/>
              <w:widowControl w:val="0"/>
              <w:spacing w:after="0" w:line="240" w:lineRule="auto"/>
              <w:rPr>
                <w:rFonts w:ascii="Arial Narrow" w:eastAsia="Times New Roman" w:hAnsi="Arial Narrow" w:cs="Times New Roman"/>
                <w:color w:val="000000"/>
              </w:rPr>
            </w:pPr>
            <w:r w:rsidRPr="00E67E05">
              <w:rPr>
                <w:rFonts w:ascii="Arial Narrow" w:eastAsia="Times New Roman" w:hAnsi="Arial Narrow" w:cs="Times New Roman"/>
                <w:color w:val="000000"/>
              </w:rPr>
              <w:t>Isa 61:10</w:t>
            </w:r>
          </w:p>
        </w:tc>
      </w:tr>
    </w:tbl>
    <w:p w:rsidR="004D783A" w:rsidRDefault="00E67E05" w:rsidP="00001A56">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3A156E" w:rsidRDefault="003A156E" w:rsidP="00001A56">
      <w:pPr>
        <w:keepNext/>
        <w:widowControl w:val="0"/>
        <w:spacing w:after="0" w:line="240" w:lineRule="auto"/>
        <w:jc w:val="both"/>
        <w:rPr>
          <w:rFonts w:ascii="Times New Roman" w:hAnsi="Times New Roman" w:cs="Times New Roman"/>
        </w:rPr>
      </w:pPr>
    </w:p>
    <w:p w:rsidR="004D783A" w:rsidRPr="00E67E05" w:rsidRDefault="00E67E05" w:rsidP="00001A56">
      <w:pPr>
        <w:keepNext/>
        <w:widowControl w:val="0"/>
        <w:spacing w:after="0" w:line="240" w:lineRule="auto"/>
        <w:jc w:val="center"/>
        <w:rPr>
          <w:rFonts w:ascii="Century Schoolbook" w:hAnsi="Century Schoolbook" w:cs="Times New Roman"/>
          <w:b/>
          <w:sz w:val="28"/>
          <w:szCs w:val="28"/>
        </w:rPr>
      </w:pPr>
      <w:r w:rsidRPr="00E67E05">
        <w:rPr>
          <w:rFonts w:ascii="Century Schoolbook" w:hAnsi="Century Schoolbook" w:cs="Times New Roman"/>
          <w:b/>
          <w:sz w:val="28"/>
          <w:szCs w:val="28"/>
        </w:rPr>
        <w:t>Greek</w:t>
      </w:r>
      <w:r>
        <w:rPr>
          <w:rFonts w:ascii="Century Schoolbook" w:hAnsi="Century Schoolbook" w:cs="Times New Roman"/>
          <w:b/>
          <w:sz w:val="28"/>
          <w:szCs w:val="28"/>
        </w:rPr>
        <w:t>:</w:t>
      </w:r>
    </w:p>
    <w:p w:rsidR="00A17150" w:rsidRDefault="00A17150" w:rsidP="00001A56">
      <w:pPr>
        <w:keepNext/>
        <w:widowControl w:val="0"/>
        <w:spacing w:after="0" w:line="240" w:lineRule="auto"/>
        <w:jc w:val="both"/>
      </w:pPr>
      <w:r>
        <w:fldChar w:fldCharType="begin"/>
      </w:r>
      <w:r>
        <w:instrText xml:space="preserve"> LINK Excel.Sheet.12 "C:\\Users\\Haggai\\AppData\\Local\\Temp\\068 Exo 29.1-46.xlsx" "Sheet 2!R1C8:R68C15"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30"/>
        <w:gridCol w:w="1269"/>
        <w:gridCol w:w="1209"/>
        <w:gridCol w:w="1340"/>
        <w:gridCol w:w="1269"/>
        <w:gridCol w:w="1380"/>
      </w:tblGrid>
      <w:tr w:rsidR="00A17150" w:rsidRPr="00A17150" w:rsidTr="00A17150">
        <w:trPr>
          <w:trHeight w:val="20"/>
          <w:tblHeader/>
          <w:jc w:val="center"/>
        </w:trPr>
        <w:tc>
          <w:tcPr>
            <w:tcW w:w="0" w:type="auto"/>
            <w:shd w:val="clear" w:color="auto" w:fill="C6D9F1" w:themeFill="text2" w:themeFillTint="33"/>
            <w:noWrap/>
            <w:vAlign w:val="bottom"/>
            <w:hideMark/>
          </w:tcPr>
          <w:p w:rsid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Greek</w:t>
            </w:r>
          </w:p>
          <w:p w:rsidR="00FB2026" w:rsidRPr="00A17150" w:rsidRDefault="00FB2026" w:rsidP="00001A56">
            <w:pPr>
              <w:keepNext/>
              <w:widowControl w:val="0"/>
              <w:spacing w:after="0" w:line="240" w:lineRule="auto"/>
              <w:jc w:val="center"/>
              <w:rPr>
                <w:rFonts w:ascii="Arial Narrow" w:eastAsia="Times New Roman" w:hAnsi="Arial Narrow" w:cs="Times New Roman"/>
                <w:b/>
                <w:color w:val="000000"/>
              </w:rPr>
            </w:pPr>
          </w:p>
        </w:tc>
        <w:tc>
          <w:tcPr>
            <w:tcW w:w="0" w:type="auto"/>
            <w:shd w:val="clear" w:color="auto" w:fill="C6D9F1" w:themeFill="text2" w:themeFillTint="33"/>
            <w:noWrap/>
            <w:vAlign w:val="bottom"/>
            <w:hideMark/>
          </w:tcPr>
          <w:p w:rsid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English</w:t>
            </w:r>
          </w:p>
          <w:p w:rsidR="00FB2026" w:rsidRPr="00A17150" w:rsidRDefault="00FB2026" w:rsidP="00001A56">
            <w:pPr>
              <w:keepNext/>
              <w:widowControl w:val="0"/>
              <w:spacing w:after="0" w:line="240" w:lineRule="auto"/>
              <w:jc w:val="center"/>
              <w:rPr>
                <w:rFonts w:ascii="Arial Narrow" w:eastAsia="Times New Roman" w:hAnsi="Arial Narrow" w:cs="Times New Roman"/>
                <w:b/>
                <w:color w:val="000000"/>
              </w:rPr>
            </w:pPr>
          </w:p>
        </w:tc>
        <w:tc>
          <w:tcPr>
            <w:tcW w:w="0" w:type="auto"/>
            <w:shd w:val="clear" w:color="auto" w:fill="C6D9F1" w:themeFill="text2" w:themeFillTint="33"/>
            <w:noWrap/>
            <w:vAlign w:val="bottom"/>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Torah Seder</w:t>
            </w:r>
          </w:p>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Ex 29:1-46</w:t>
            </w:r>
          </w:p>
        </w:tc>
        <w:tc>
          <w:tcPr>
            <w:tcW w:w="0" w:type="auto"/>
            <w:shd w:val="clear" w:color="auto" w:fill="C6D9F1" w:themeFill="text2" w:themeFillTint="33"/>
            <w:noWrap/>
            <w:vAlign w:val="bottom"/>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Psalms</w:t>
            </w:r>
          </w:p>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 xml:space="preserve">Psa 63:1-11 </w:t>
            </w:r>
          </w:p>
        </w:tc>
        <w:tc>
          <w:tcPr>
            <w:tcW w:w="0" w:type="auto"/>
            <w:shd w:val="clear" w:color="auto" w:fill="C6D9F1" w:themeFill="text2" w:themeFillTint="33"/>
            <w:noWrap/>
            <w:vAlign w:val="bottom"/>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Ashlamatah</w:t>
            </w:r>
          </w:p>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Is 61:6 – 62:5</w:t>
            </w:r>
          </w:p>
        </w:tc>
        <w:tc>
          <w:tcPr>
            <w:tcW w:w="0" w:type="auto"/>
            <w:shd w:val="clear" w:color="auto" w:fill="C6D9F1" w:themeFill="text2" w:themeFillTint="33"/>
            <w:noWrap/>
            <w:vAlign w:val="bottom"/>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Peshat</w:t>
            </w:r>
          </w:p>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Mk/Jude/Pet</w:t>
            </w:r>
          </w:p>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Mk 8:22-26</w:t>
            </w:r>
          </w:p>
        </w:tc>
        <w:tc>
          <w:tcPr>
            <w:tcW w:w="0" w:type="auto"/>
            <w:shd w:val="clear" w:color="auto" w:fill="C6D9F1" w:themeFill="text2" w:themeFillTint="33"/>
            <w:noWrap/>
            <w:vAlign w:val="bottom"/>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Remes 2</w:t>
            </w:r>
          </w:p>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Acts/Romans</w:t>
            </w:r>
          </w:p>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Acts 16:35-40</w:t>
            </w:r>
          </w:p>
        </w:tc>
      </w:tr>
      <w:tr w:rsidR="00A17150" w:rsidRPr="00A17150" w:rsidTr="00A17150">
        <w:trPr>
          <w:trHeight w:val="20"/>
          <w:jc w:val="center"/>
        </w:trPr>
        <w:tc>
          <w:tcPr>
            <w:tcW w:w="0" w:type="auto"/>
            <w:shd w:val="clear" w:color="000000" w:fill="FFFF00"/>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α</w:t>
            </w:r>
            <w:r w:rsidRPr="00A17150">
              <w:rPr>
                <w:rFonts w:ascii="Arial" w:eastAsia="Times New Roman" w:hAnsi="Arial" w:cs="Arial"/>
                <w:b/>
                <w:color w:val="000000"/>
              </w:rPr>
              <w:t>̓</w:t>
            </w:r>
            <w:r w:rsidRPr="00A17150">
              <w:rPr>
                <w:rFonts w:ascii="Arial Narrow" w:eastAsia="Times New Roman" w:hAnsi="Arial Narrow" w:cs="Arial Narrow"/>
                <w:b/>
                <w:color w:val="000000"/>
              </w:rPr>
              <w:t>δελφο</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ς</w:t>
            </w:r>
          </w:p>
        </w:tc>
        <w:tc>
          <w:tcPr>
            <w:tcW w:w="0" w:type="auto"/>
            <w:shd w:val="clear" w:color="000000" w:fill="FFFF00"/>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brother</w:t>
            </w: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Exo 29:5 </w:t>
            </w: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16:40</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α</w:t>
            </w:r>
            <w:r w:rsidRPr="00A17150">
              <w:rPr>
                <w:rFonts w:ascii="Arial" w:eastAsia="Times New Roman" w:hAnsi="Arial" w:cs="Arial"/>
                <w:b/>
                <w:color w:val="000000"/>
              </w:rPr>
              <w:t>̓</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νθρωπος</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man</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8:24</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16:35</w:t>
            </w:r>
            <w:r w:rsidRPr="00A17150">
              <w:rPr>
                <w:rFonts w:ascii="Arial Narrow" w:eastAsia="Times New Roman" w:hAnsi="Arial Narrow" w:cs="Times New Roman"/>
                <w:color w:val="000000"/>
              </w:rPr>
              <w:br/>
              <w:t>Acts 16:37</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α</w:t>
            </w:r>
            <w:r w:rsidRPr="00A17150">
              <w:rPr>
                <w:rFonts w:ascii="Arial" w:eastAsia="Times New Roman" w:hAnsi="Arial" w:cs="Arial"/>
                <w:b/>
                <w:color w:val="000000"/>
              </w:rPr>
              <w:t>̓</w:t>
            </w:r>
            <w:r w:rsidRPr="00A17150">
              <w:rPr>
                <w:rFonts w:ascii="Arial Narrow" w:eastAsia="Times New Roman" w:hAnsi="Arial Narrow" w:cs="Arial Narrow"/>
                <w:b/>
                <w:color w:val="000000"/>
              </w:rPr>
              <w:t>ποστε</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λλω</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sent forth</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8:26</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16:35</w:t>
            </w:r>
            <w:r w:rsidRPr="00A17150">
              <w:rPr>
                <w:rFonts w:ascii="Arial Narrow" w:eastAsia="Times New Roman" w:hAnsi="Arial Narrow" w:cs="Times New Roman"/>
                <w:color w:val="000000"/>
              </w:rPr>
              <w:br/>
              <w:t>Acts 16:36</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ει</w:t>
            </w:r>
            <w:r w:rsidRPr="00A17150">
              <w:rPr>
                <w:rFonts w:ascii="Arial" w:eastAsia="Times New Roman" w:hAnsi="Arial" w:cs="Arial"/>
                <w:b/>
                <w:color w:val="000000"/>
              </w:rPr>
              <w:t>̓</w:t>
            </w:r>
            <w:r w:rsidRPr="00A17150">
              <w:rPr>
                <w:rFonts w:ascii="Arial Narrow" w:eastAsia="Times New Roman" w:hAnsi="Arial Narrow" w:cs="Arial Narrow"/>
                <w:b/>
                <w:color w:val="000000"/>
              </w:rPr>
              <w:t>σε</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ρχομαι</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enter</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Exod 29:30</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Ps 63:9</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8:26</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16:40</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ε</w:t>
            </w:r>
            <w:r w:rsidRPr="00A17150">
              <w:rPr>
                <w:rFonts w:ascii="Arial" w:eastAsia="Times New Roman" w:hAnsi="Arial" w:cs="Arial"/>
                <w:b/>
                <w:color w:val="000000"/>
              </w:rPr>
              <w:t>̓</w:t>
            </w:r>
            <w:r w:rsidRPr="00A17150">
              <w:rPr>
                <w:rFonts w:ascii="Arial Narrow" w:eastAsia="Times New Roman" w:hAnsi="Arial Narrow" w:cs="Arial Narrow"/>
                <w:b/>
                <w:color w:val="000000"/>
              </w:rPr>
              <w:t>ξα</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γω</w:t>
            </w:r>
          </w:p>
        </w:tc>
        <w:tc>
          <w:tcPr>
            <w:tcW w:w="0" w:type="auto"/>
            <w:shd w:val="clear" w:color="000000" w:fill="FFFF00"/>
            <w:hideMark/>
          </w:tcPr>
          <w:p w:rsid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leading, </w:t>
            </w:r>
          </w:p>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bring, brought</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Exo 29:46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16:37</w:t>
            </w:r>
            <w:r w:rsidRPr="00A17150">
              <w:rPr>
                <w:rFonts w:ascii="Arial Narrow" w:eastAsia="Times New Roman" w:hAnsi="Arial Narrow" w:cs="Times New Roman"/>
                <w:color w:val="000000"/>
              </w:rPr>
              <w:br/>
              <w:t>Acts 16:39</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ε</w:t>
            </w:r>
            <w:r w:rsidRPr="00A17150">
              <w:rPr>
                <w:rFonts w:ascii="Arial" w:eastAsia="Times New Roman" w:hAnsi="Arial" w:cs="Arial"/>
                <w:b/>
                <w:color w:val="000000"/>
              </w:rPr>
              <w:t>̓</w:t>
            </w:r>
            <w:r w:rsidRPr="00A17150">
              <w:rPr>
                <w:rFonts w:ascii="Arial Narrow" w:eastAsia="Times New Roman" w:hAnsi="Arial Narrow" w:cs="Arial Narrow"/>
                <w:b/>
                <w:color w:val="000000"/>
              </w:rPr>
              <w:t>ξε</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ρχομαι</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come forth</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Isa 62:1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16:36</w:t>
            </w:r>
            <w:r w:rsidRPr="00A17150">
              <w:rPr>
                <w:rFonts w:ascii="Arial Narrow" w:eastAsia="Times New Roman" w:hAnsi="Arial Narrow" w:cs="Times New Roman"/>
                <w:color w:val="000000"/>
              </w:rPr>
              <w:br/>
              <w:t>Acts 16:40</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ε</w:t>
            </w:r>
            <w:r w:rsidRPr="00A17150">
              <w:rPr>
                <w:rFonts w:ascii="Arial" w:eastAsia="Times New Roman" w:hAnsi="Arial" w:cs="Arial"/>
                <w:b/>
                <w:color w:val="000000"/>
              </w:rPr>
              <w:t>̓</w:t>
            </w:r>
            <w:r w:rsidRPr="00A17150">
              <w:rPr>
                <w:rFonts w:ascii="Arial Narrow" w:eastAsia="Times New Roman" w:hAnsi="Arial Narrow" w:cs="Arial Narrow"/>
                <w:b/>
                <w:color w:val="000000"/>
              </w:rPr>
              <w:t>πιτι</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θημι</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place</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Exo 29:3  </w:t>
            </w:r>
            <w:r w:rsidRPr="00A17150">
              <w:rPr>
                <w:rFonts w:ascii="Arial Narrow" w:eastAsia="Times New Roman" w:hAnsi="Arial Narrow" w:cs="Times New Roman"/>
                <w:color w:val="000000"/>
              </w:rPr>
              <w:br/>
              <w:t xml:space="preserve">Exo 29:6  </w:t>
            </w:r>
            <w:r w:rsidRPr="00A17150">
              <w:rPr>
                <w:rFonts w:ascii="Arial Narrow" w:eastAsia="Times New Roman" w:hAnsi="Arial Narrow" w:cs="Times New Roman"/>
                <w:color w:val="000000"/>
              </w:rPr>
              <w:br/>
              <w:t xml:space="preserve">Exo 29:10  </w:t>
            </w:r>
            <w:r w:rsidRPr="00A17150">
              <w:rPr>
                <w:rFonts w:ascii="Arial Narrow" w:eastAsia="Times New Roman" w:hAnsi="Arial Narrow" w:cs="Times New Roman"/>
                <w:color w:val="000000"/>
              </w:rPr>
              <w:br/>
              <w:t xml:space="preserve">Exo 29:13  </w:t>
            </w:r>
            <w:r w:rsidRPr="00A17150">
              <w:rPr>
                <w:rFonts w:ascii="Arial Narrow" w:eastAsia="Times New Roman" w:hAnsi="Arial Narrow" w:cs="Times New Roman"/>
                <w:color w:val="000000"/>
              </w:rPr>
              <w:br/>
              <w:t xml:space="preserve">Exo 29:15  </w:t>
            </w:r>
            <w:r w:rsidRPr="00A17150">
              <w:rPr>
                <w:rFonts w:ascii="Arial Narrow" w:eastAsia="Times New Roman" w:hAnsi="Arial Narrow" w:cs="Times New Roman"/>
                <w:color w:val="000000"/>
              </w:rPr>
              <w:br/>
              <w:t xml:space="preserve">Exo 29:17  </w:t>
            </w:r>
            <w:r w:rsidRPr="00A17150">
              <w:rPr>
                <w:rFonts w:ascii="Arial Narrow" w:eastAsia="Times New Roman" w:hAnsi="Arial Narrow" w:cs="Times New Roman"/>
                <w:color w:val="000000"/>
              </w:rPr>
              <w:br/>
              <w:t xml:space="preserve">Exo 29:19  </w:t>
            </w:r>
            <w:r w:rsidRPr="00A17150">
              <w:rPr>
                <w:rFonts w:ascii="Arial Narrow" w:eastAsia="Times New Roman" w:hAnsi="Arial Narrow" w:cs="Times New Roman"/>
                <w:color w:val="000000"/>
              </w:rPr>
              <w:br/>
              <w:t xml:space="preserve">Exo 29:20  </w:t>
            </w:r>
            <w:r w:rsidRPr="00A17150">
              <w:rPr>
                <w:rFonts w:ascii="Arial Narrow" w:eastAsia="Times New Roman" w:hAnsi="Arial Narrow" w:cs="Times New Roman"/>
                <w:color w:val="000000"/>
              </w:rPr>
              <w:br/>
              <w:t xml:space="preserve">Exo 29:24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8:23</w:t>
            </w:r>
            <w:r w:rsidRPr="00A17150">
              <w:rPr>
                <w:rFonts w:ascii="Arial Narrow" w:eastAsia="Times New Roman" w:hAnsi="Arial Narrow" w:cs="Times New Roman"/>
                <w:color w:val="000000"/>
              </w:rPr>
              <w:br/>
              <w:t>Mark 8:25</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lastRenderedPageBreak/>
              <w:t>ε</w:t>
            </w:r>
            <w:r w:rsidRPr="00A17150">
              <w:rPr>
                <w:rFonts w:ascii="Arial" w:eastAsia="Times New Roman" w:hAnsi="Arial" w:cs="Arial"/>
                <w:b/>
                <w:color w:val="000000"/>
              </w:rPr>
              <w:t>̓</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ρχομαι</w:t>
            </w:r>
          </w:p>
        </w:tc>
        <w:tc>
          <w:tcPr>
            <w:tcW w:w="0" w:type="auto"/>
            <w:shd w:val="clear" w:color="000000" w:fill="FFFF00"/>
            <w:hideMark/>
          </w:tcPr>
          <w:p w:rsid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came, </w:t>
            </w:r>
          </w:p>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come</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8:22</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16:37</w:t>
            </w:r>
            <w:r w:rsidRPr="00A17150">
              <w:rPr>
                <w:rFonts w:ascii="Arial Narrow" w:eastAsia="Times New Roman" w:hAnsi="Arial Narrow" w:cs="Times New Roman"/>
                <w:color w:val="000000"/>
              </w:rPr>
              <w:br/>
              <w:t>Acts 16:39</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η</w:t>
            </w:r>
            <w:r w:rsidRPr="00A17150">
              <w:rPr>
                <w:rFonts w:ascii="Arial" w:eastAsia="Times New Roman" w:hAnsi="Arial" w:cs="Arial"/>
                <w:b/>
                <w:color w:val="000000"/>
              </w:rPr>
              <w:t>̔</w:t>
            </w:r>
            <w:r w:rsidRPr="00A17150">
              <w:rPr>
                <w:rFonts w:ascii="Arial Narrow" w:eastAsia="Times New Roman" w:hAnsi="Arial Narrow" w:cs="Arial Narrow"/>
                <w:b/>
                <w:color w:val="000000"/>
              </w:rPr>
              <w:t>με</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ρα</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days</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Exo 29:30  </w:t>
            </w:r>
            <w:r w:rsidRPr="00A17150">
              <w:rPr>
                <w:rFonts w:ascii="Arial Narrow" w:eastAsia="Times New Roman" w:hAnsi="Arial Narrow" w:cs="Times New Roman"/>
                <w:color w:val="000000"/>
              </w:rPr>
              <w:br/>
              <w:t xml:space="preserve">Exo 29:35  </w:t>
            </w:r>
            <w:r w:rsidRPr="00A17150">
              <w:rPr>
                <w:rFonts w:ascii="Arial Narrow" w:eastAsia="Times New Roman" w:hAnsi="Arial Narrow" w:cs="Times New Roman"/>
                <w:color w:val="000000"/>
              </w:rPr>
              <w:br/>
              <w:t xml:space="preserve">Exo 29:36  </w:t>
            </w:r>
            <w:r w:rsidRPr="00A17150">
              <w:rPr>
                <w:rFonts w:ascii="Arial Narrow" w:eastAsia="Times New Roman" w:hAnsi="Arial Narrow" w:cs="Times New Roman"/>
                <w:color w:val="000000"/>
              </w:rPr>
              <w:br/>
              <w:t xml:space="preserve">Exo 29:37  </w:t>
            </w:r>
            <w:r w:rsidRPr="00A17150">
              <w:rPr>
                <w:rFonts w:ascii="Arial Narrow" w:eastAsia="Times New Roman" w:hAnsi="Arial Narrow" w:cs="Times New Roman"/>
                <w:color w:val="000000"/>
              </w:rPr>
              <w:br/>
              <w:t xml:space="preserve">Exo 29:38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16:35</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jc w:val="center"/>
              <w:rPr>
                <w:rFonts w:ascii="Arial Narrow" w:eastAsia="Times New Roman" w:hAnsi="Arial Narrow" w:cs="Times New Roman"/>
                <w:b/>
                <w:color w:val="000000"/>
              </w:rPr>
            </w:pPr>
            <w:r w:rsidRPr="00A17150">
              <w:rPr>
                <w:rFonts w:ascii="Arial Narrow" w:eastAsia="Times New Roman" w:hAnsi="Arial Narrow" w:cs="Times New Roman"/>
                <w:b/>
                <w:color w:val="000000"/>
              </w:rPr>
              <w:t>λαμβά</w:t>
            </w:r>
            <w:r w:rsidRPr="00A17150">
              <w:rPr>
                <w:rFonts w:ascii="Arial Narrow" w:eastAsia="Times New Roman" w:hAnsi="Arial Narrow" w:cs="Arial Narrow"/>
                <w:b/>
                <w:color w:val="000000"/>
              </w:rPr>
              <w:t>νω</w:t>
            </w:r>
          </w:p>
        </w:tc>
        <w:tc>
          <w:tcPr>
            <w:tcW w:w="0" w:type="auto"/>
            <w:shd w:val="clear" w:color="000000" w:fill="FFFF00"/>
            <w:hideMark/>
          </w:tcPr>
          <w:p w:rsid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took, </w:t>
            </w:r>
          </w:p>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take</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Exo 29:1  </w:t>
            </w:r>
            <w:r w:rsidRPr="00A17150">
              <w:rPr>
                <w:rFonts w:ascii="Arial Narrow" w:eastAsia="Times New Roman" w:hAnsi="Arial Narrow" w:cs="Times New Roman"/>
                <w:color w:val="000000"/>
              </w:rPr>
              <w:br/>
              <w:t xml:space="preserve">Exo 29:5  </w:t>
            </w:r>
            <w:r w:rsidRPr="00A17150">
              <w:rPr>
                <w:rFonts w:ascii="Arial Narrow" w:eastAsia="Times New Roman" w:hAnsi="Arial Narrow" w:cs="Times New Roman"/>
                <w:color w:val="000000"/>
              </w:rPr>
              <w:br/>
              <w:t xml:space="preserve">Exo 29:7  </w:t>
            </w:r>
            <w:r w:rsidRPr="00A17150">
              <w:rPr>
                <w:rFonts w:ascii="Arial Narrow" w:eastAsia="Times New Roman" w:hAnsi="Arial Narrow" w:cs="Times New Roman"/>
                <w:color w:val="000000"/>
              </w:rPr>
              <w:br/>
              <w:t xml:space="preserve">Exo 29:12  </w:t>
            </w:r>
            <w:r w:rsidRPr="00A17150">
              <w:rPr>
                <w:rFonts w:ascii="Arial Narrow" w:eastAsia="Times New Roman" w:hAnsi="Arial Narrow" w:cs="Times New Roman"/>
                <w:color w:val="000000"/>
              </w:rPr>
              <w:br/>
              <w:t xml:space="preserve">Exo 29:13  </w:t>
            </w:r>
            <w:r w:rsidRPr="00A17150">
              <w:rPr>
                <w:rFonts w:ascii="Arial Narrow" w:eastAsia="Times New Roman" w:hAnsi="Arial Narrow" w:cs="Times New Roman"/>
                <w:color w:val="000000"/>
              </w:rPr>
              <w:br/>
              <w:t xml:space="preserve">Exo 29:15  </w:t>
            </w:r>
            <w:r w:rsidRPr="00A17150">
              <w:rPr>
                <w:rFonts w:ascii="Arial Narrow" w:eastAsia="Times New Roman" w:hAnsi="Arial Narrow" w:cs="Times New Roman"/>
                <w:color w:val="000000"/>
              </w:rPr>
              <w:br/>
              <w:t xml:space="preserve">Exo 29:16  </w:t>
            </w:r>
            <w:r w:rsidRPr="00A17150">
              <w:rPr>
                <w:rFonts w:ascii="Arial Narrow" w:eastAsia="Times New Roman" w:hAnsi="Arial Narrow" w:cs="Times New Roman"/>
                <w:color w:val="000000"/>
              </w:rPr>
              <w:br/>
              <w:t xml:space="preserve">Exo 29:19  </w:t>
            </w:r>
            <w:r w:rsidRPr="00A17150">
              <w:rPr>
                <w:rFonts w:ascii="Arial Narrow" w:eastAsia="Times New Roman" w:hAnsi="Arial Narrow" w:cs="Times New Roman"/>
                <w:color w:val="000000"/>
              </w:rPr>
              <w:br/>
              <w:t xml:space="preserve">Exo 29:20  </w:t>
            </w:r>
            <w:r w:rsidRPr="00A17150">
              <w:rPr>
                <w:rFonts w:ascii="Arial Narrow" w:eastAsia="Times New Roman" w:hAnsi="Arial Narrow" w:cs="Times New Roman"/>
                <w:color w:val="000000"/>
              </w:rPr>
              <w:br/>
              <w:t xml:space="preserve">Exo 29:21  </w:t>
            </w:r>
            <w:r w:rsidRPr="00A17150">
              <w:rPr>
                <w:rFonts w:ascii="Arial Narrow" w:eastAsia="Times New Roman" w:hAnsi="Arial Narrow" w:cs="Times New Roman"/>
                <w:color w:val="000000"/>
              </w:rPr>
              <w:br/>
              <w:t xml:space="preserve">Exo 29:22  </w:t>
            </w:r>
            <w:r w:rsidRPr="00A17150">
              <w:rPr>
                <w:rFonts w:ascii="Arial Narrow" w:eastAsia="Times New Roman" w:hAnsi="Arial Narrow" w:cs="Times New Roman"/>
                <w:color w:val="000000"/>
              </w:rPr>
              <w:br/>
              <w:t xml:space="preserve">Exo 29:25  </w:t>
            </w:r>
            <w:r w:rsidRPr="00A17150">
              <w:rPr>
                <w:rFonts w:ascii="Arial Narrow" w:eastAsia="Times New Roman" w:hAnsi="Arial Narrow" w:cs="Times New Roman"/>
                <w:color w:val="000000"/>
              </w:rPr>
              <w:br/>
              <w:t xml:space="preserve">Exo 29:26  </w:t>
            </w:r>
            <w:r w:rsidRPr="00A17150">
              <w:rPr>
                <w:rFonts w:ascii="Arial Narrow" w:eastAsia="Times New Roman" w:hAnsi="Arial Narrow" w:cs="Times New Roman"/>
                <w:color w:val="000000"/>
              </w:rPr>
              <w:br/>
              <w:t xml:space="preserve">Exo 29:31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λέ</w:t>
            </w:r>
            <w:r w:rsidRPr="00A17150">
              <w:rPr>
                <w:rFonts w:ascii="Arial Narrow" w:eastAsia="Times New Roman" w:hAnsi="Arial Narrow" w:cs="Arial Narrow"/>
                <w:b/>
                <w:color w:val="000000"/>
              </w:rPr>
              <w:t>γω</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saying</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8:24</w:t>
            </w:r>
            <w:r w:rsidRPr="00A17150">
              <w:rPr>
                <w:rFonts w:ascii="Arial Narrow" w:eastAsia="Times New Roman" w:hAnsi="Arial Narrow" w:cs="Times New Roman"/>
                <w:color w:val="000000"/>
              </w:rPr>
              <w:br/>
              <w:t>Mark 8:26</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16:35</w:t>
            </w:r>
          </w:p>
        </w:tc>
      </w:tr>
      <w:tr w:rsidR="00A17150" w:rsidRPr="00A17150" w:rsidTr="00A17150">
        <w:trPr>
          <w:trHeight w:val="20"/>
          <w:jc w:val="center"/>
        </w:trPr>
        <w:tc>
          <w:tcPr>
            <w:tcW w:w="0" w:type="auto"/>
            <w:shd w:val="clear" w:color="000000" w:fill="FFFF00"/>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ο</w:t>
            </w:r>
            <w:r w:rsidRPr="00A17150">
              <w:rPr>
                <w:rFonts w:ascii="Arial" w:eastAsia="Times New Roman" w:hAnsi="Arial" w:cs="Arial"/>
                <w:b/>
                <w:color w:val="000000"/>
              </w:rPr>
              <w:t>̓</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πι</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σω</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after</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Psa 63:8</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ο</w:t>
            </w:r>
            <w:r w:rsidRPr="00A17150">
              <w:rPr>
                <w:rFonts w:ascii="Arial" w:eastAsia="Times New Roman" w:hAnsi="Arial" w:cs="Arial"/>
                <w:b/>
                <w:color w:val="000000"/>
              </w:rPr>
              <w:t>̔</w:t>
            </w:r>
            <w:r w:rsidRPr="00A17150">
              <w:rPr>
                <w:rFonts w:ascii="Arial Narrow" w:eastAsia="Times New Roman" w:hAnsi="Arial Narrow" w:cs="Arial Narrow"/>
                <w:b/>
                <w:color w:val="000000"/>
              </w:rPr>
              <w:t>ρα</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ω</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see</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Ps 63:2</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Isa 61:9</w:t>
            </w:r>
            <w:r w:rsidRPr="00A17150">
              <w:rPr>
                <w:rFonts w:ascii="Arial Narrow" w:eastAsia="Times New Roman" w:hAnsi="Arial Narrow" w:cs="Times New Roman"/>
                <w:color w:val="000000"/>
              </w:rPr>
              <w:br/>
              <w:t>Isa 62:2</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8:24</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16:40</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ο</w:t>
            </w:r>
            <w:r w:rsidRPr="00A17150">
              <w:rPr>
                <w:rFonts w:ascii="Arial" w:eastAsia="Times New Roman" w:hAnsi="Arial" w:cs="Arial"/>
                <w:b/>
                <w:color w:val="000000"/>
              </w:rPr>
              <w:t>̔</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ς</w:t>
            </w:r>
            <w:r w:rsidRPr="00A17150">
              <w:rPr>
                <w:rFonts w:ascii="Arial Narrow" w:eastAsia="Times New Roman" w:hAnsi="Arial Narrow" w:cs="Times New Roman"/>
                <w:b/>
                <w:color w:val="000000"/>
              </w:rPr>
              <w:t xml:space="preserve">  /  </w:t>
            </w:r>
            <w:r w:rsidRPr="00A17150">
              <w:rPr>
                <w:rFonts w:ascii="Arial Narrow" w:eastAsia="Times New Roman" w:hAnsi="Arial Narrow" w:cs="Arial Narrow"/>
                <w:b/>
                <w:color w:val="000000"/>
              </w:rPr>
              <w:t>η</w:t>
            </w:r>
            <w:r w:rsidRPr="00A17150">
              <w:rPr>
                <w:rFonts w:ascii="Arial" w:eastAsia="Times New Roman" w:hAnsi="Arial" w:cs="Arial"/>
                <w:b/>
                <w:color w:val="000000"/>
              </w:rPr>
              <w:t>̔</w:t>
            </w:r>
            <w:r w:rsidRPr="00A17150">
              <w:rPr>
                <w:rFonts w:ascii="Arial Narrow" w:eastAsia="Times New Roman" w:hAnsi="Arial Narrow" w:cs="Times New Roman"/>
                <w:b/>
                <w:color w:val="000000"/>
              </w:rPr>
              <w:t xml:space="preserve">́  /  </w:t>
            </w:r>
            <w:r w:rsidRPr="00A17150">
              <w:rPr>
                <w:rFonts w:ascii="Arial Narrow" w:eastAsia="Times New Roman" w:hAnsi="Arial Narrow" w:cs="Arial Narrow"/>
                <w:b/>
                <w:color w:val="000000"/>
              </w:rPr>
              <w:t>ο</w:t>
            </w:r>
            <w:r w:rsidRPr="00A17150">
              <w:rPr>
                <w:rFonts w:ascii="Arial" w:eastAsia="Times New Roman" w:hAnsi="Arial" w:cs="Arial"/>
                <w:b/>
                <w:color w:val="000000"/>
              </w:rPr>
              <w:t>̔</w:t>
            </w:r>
            <w:r w:rsidRPr="00A17150">
              <w:rPr>
                <w:rFonts w:ascii="Arial Narrow" w:eastAsia="Times New Roman" w:hAnsi="Arial Narrow" w:cs="Times New Roman"/>
                <w:b/>
                <w:color w:val="000000"/>
              </w:rPr>
              <w:t>́</w:t>
            </w:r>
          </w:p>
        </w:tc>
        <w:tc>
          <w:tcPr>
            <w:tcW w:w="0" w:type="auto"/>
            <w:shd w:val="clear" w:color="000000" w:fill="FFFF00"/>
            <w:hideMark/>
          </w:tcPr>
          <w:p w:rsid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who, </w:t>
            </w:r>
          </w:p>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which</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Exod 29:1</w:t>
            </w:r>
            <w:r w:rsidRPr="00A17150">
              <w:rPr>
                <w:rFonts w:ascii="Arial Narrow" w:eastAsia="Times New Roman" w:hAnsi="Arial Narrow" w:cs="Times New Roman"/>
                <w:color w:val="000000"/>
              </w:rPr>
              <w:br/>
              <w:t>Exod 29:23</w:t>
            </w:r>
            <w:r w:rsidRPr="00A17150">
              <w:rPr>
                <w:rFonts w:ascii="Arial Narrow" w:eastAsia="Times New Roman" w:hAnsi="Arial Narrow" w:cs="Times New Roman"/>
                <w:color w:val="000000"/>
              </w:rPr>
              <w:br/>
              <w:t>Exod 29:27</w:t>
            </w:r>
            <w:r w:rsidRPr="00A17150">
              <w:rPr>
                <w:rFonts w:ascii="Arial Narrow" w:eastAsia="Times New Roman" w:hAnsi="Arial Narrow" w:cs="Times New Roman"/>
                <w:color w:val="000000"/>
              </w:rPr>
              <w:br/>
              <w:t>Exod 29:30</w:t>
            </w:r>
            <w:r w:rsidRPr="00A17150">
              <w:rPr>
                <w:rFonts w:ascii="Arial Narrow" w:eastAsia="Times New Roman" w:hAnsi="Arial Narrow" w:cs="Times New Roman"/>
                <w:color w:val="000000"/>
              </w:rPr>
              <w:br/>
              <w:t>Exod 29:33</w:t>
            </w:r>
            <w:r w:rsidRPr="00A17150">
              <w:rPr>
                <w:rFonts w:ascii="Arial Narrow" w:eastAsia="Times New Roman" w:hAnsi="Arial Narrow" w:cs="Times New Roman"/>
                <w:color w:val="000000"/>
              </w:rPr>
              <w:br/>
              <w:t>Exod 29:38</w:t>
            </w:r>
            <w:r w:rsidRPr="00A17150">
              <w:rPr>
                <w:rFonts w:ascii="Arial Narrow" w:eastAsia="Times New Roman" w:hAnsi="Arial Narrow" w:cs="Times New Roman"/>
                <w:color w:val="000000"/>
              </w:rPr>
              <w:br/>
              <w:t>Exod 29:42</w:t>
            </w:r>
            <w:r w:rsidRPr="00A17150">
              <w:rPr>
                <w:rFonts w:ascii="Arial Narrow" w:eastAsia="Times New Roman" w:hAnsi="Arial Narrow" w:cs="Times New Roman"/>
                <w:color w:val="000000"/>
              </w:rPr>
              <w:br/>
              <w:t>Exod 29:46</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Isa 62:2</w:t>
            </w:r>
          </w:p>
        </w:tc>
        <w:tc>
          <w:tcPr>
            <w:tcW w:w="0" w:type="auto"/>
            <w:shd w:val="clear" w:color="auto" w:fill="auto"/>
            <w:noWrap/>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παρακαλέ</w:t>
            </w:r>
            <w:r w:rsidRPr="00A17150">
              <w:rPr>
                <w:rFonts w:ascii="Arial Narrow" w:eastAsia="Times New Roman" w:hAnsi="Arial Narrow" w:cs="Arial Narrow"/>
                <w:b/>
                <w:color w:val="000000"/>
              </w:rPr>
              <w:t>ω</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comforted</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8:22</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Acts 16:39</w:t>
            </w:r>
            <w:r w:rsidRPr="00A17150">
              <w:rPr>
                <w:rFonts w:ascii="Arial Narrow" w:eastAsia="Times New Roman" w:hAnsi="Arial Narrow" w:cs="Times New Roman"/>
                <w:color w:val="000000"/>
              </w:rPr>
              <w:br/>
              <w:t>Acts 16:40</w:t>
            </w: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υι</w:t>
            </w:r>
            <w:r w:rsidRPr="00A17150">
              <w:rPr>
                <w:rFonts w:ascii="Arial" w:eastAsia="Times New Roman" w:hAnsi="Arial" w:cs="Arial"/>
                <w:b/>
                <w:color w:val="000000"/>
              </w:rPr>
              <w:t>̔</w:t>
            </w:r>
            <w:r w:rsidRPr="00A17150">
              <w:rPr>
                <w:rFonts w:ascii="Arial Narrow" w:eastAsia="Times New Roman" w:hAnsi="Arial Narrow" w:cs="Arial Narrow"/>
                <w:b/>
                <w:color w:val="000000"/>
              </w:rPr>
              <w:t>ο</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ς</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son</w:t>
            </w:r>
          </w:p>
        </w:tc>
        <w:tc>
          <w:tcPr>
            <w:tcW w:w="0" w:type="auto"/>
            <w:shd w:val="clear" w:color="auto" w:fill="auto"/>
            <w:vAlign w:val="bottom"/>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Exod 29:1</w:t>
            </w:r>
            <w:r w:rsidRPr="00A17150">
              <w:rPr>
                <w:rFonts w:ascii="Arial Narrow" w:eastAsia="Times New Roman" w:hAnsi="Arial Narrow" w:cs="Times New Roman"/>
                <w:color w:val="000000"/>
              </w:rPr>
              <w:br/>
              <w:t>Exod 29:4</w:t>
            </w:r>
            <w:r w:rsidRPr="00A17150">
              <w:rPr>
                <w:rFonts w:ascii="Arial Narrow" w:eastAsia="Times New Roman" w:hAnsi="Arial Narrow" w:cs="Times New Roman"/>
                <w:color w:val="000000"/>
              </w:rPr>
              <w:br/>
              <w:t>Exod 29:8</w:t>
            </w:r>
            <w:r w:rsidRPr="00A17150">
              <w:rPr>
                <w:rFonts w:ascii="Arial Narrow" w:eastAsia="Times New Roman" w:hAnsi="Arial Narrow" w:cs="Times New Roman"/>
                <w:color w:val="000000"/>
              </w:rPr>
              <w:br/>
              <w:t>Exod 29:9</w:t>
            </w:r>
            <w:r w:rsidRPr="00A17150">
              <w:rPr>
                <w:rFonts w:ascii="Arial Narrow" w:eastAsia="Times New Roman" w:hAnsi="Arial Narrow" w:cs="Times New Roman"/>
                <w:color w:val="000000"/>
              </w:rPr>
              <w:br/>
              <w:t>Exod 29:10</w:t>
            </w:r>
            <w:r w:rsidRPr="00A17150">
              <w:rPr>
                <w:rFonts w:ascii="Arial Narrow" w:eastAsia="Times New Roman" w:hAnsi="Arial Narrow" w:cs="Times New Roman"/>
                <w:color w:val="000000"/>
              </w:rPr>
              <w:br/>
              <w:t>Exod 29:15</w:t>
            </w:r>
            <w:r w:rsidRPr="00A17150">
              <w:rPr>
                <w:rFonts w:ascii="Arial Narrow" w:eastAsia="Times New Roman" w:hAnsi="Arial Narrow" w:cs="Times New Roman"/>
                <w:color w:val="000000"/>
              </w:rPr>
              <w:br/>
              <w:t>Exod 29:19</w:t>
            </w:r>
            <w:r w:rsidRPr="00A17150">
              <w:rPr>
                <w:rFonts w:ascii="Arial Narrow" w:eastAsia="Times New Roman" w:hAnsi="Arial Narrow" w:cs="Times New Roman"/>
                <w:color w:val="000000"/>
              </w:rPr>
              <w:br/>
              <w:t>Exod 29:20</w:t>
            </w:r>
            <w:r w:rsidRPr="00A17150">
              <w:rPr>
                <w:rFonts w:ascii="Arial Narrow" w:eastAsia="Times New Roman" w:hAnsi="Arial Narrow" w:cs="Times New Roman"/>
                <w:color w:val="000000"/>
              </w:rPr>
              <w:br/>
              <w:t>Exod 29:21</w:t>
            </w:r>
            <w:r w:rsidRPr="00A17150">
              <w:rPr>
                <w:rFonts w:ascii="Arial Narrow" w:eastAsia="Times New Roman" w:hAnsi="Arial Narrow" w:cs="Times New Roman"/>
                <w:color w:val="000000"/>
              </w:rPr>
              <w:br/>
              <w:t>Exod 29:24</w:t>
            </w:r>
            <w:r w:rsidRPr="00A17150">
              <w:rPr>
                <w:rFonts w:ascii="Arial Narrow" w:eastAsia="Times New Roman" w:hAnsi="Arial Narrow" w:cs="Times New Roman"/>
                <w:color w:val="000000"/>
              </w:rPr>
              <w:br/>
              <w:t>Exod 29:27</w:t>
            </w:r>
            <w:r w:rsidRPr="00A17150">
              <w:rPr>
                <w:rFonts w:ascii="Arial Narrow" w:eastAsia="Times New Roman" w:hAnsi="Arial Narrow" w:cs="Times New Roman"/>
                <w:color w:val="000000"/>
              </w:rPr>
              <w:br/>
              <w:t>Exod 29:28</w:t>
            </w:r>
            <w:r w:rsidRPr="00A17150">
              <w:rPr>
                <w:rFonts w:ascii="Arial Narrow" w:eastAsia="Times New Roman" w:hAnsi="Arial Narrow" w:cs="Times New Roman"/>
                <w:color w:val="000000"/>
              </w:rPr>
              <w:br/>
            </w:r>
            <w:r w:rsidRPr="00A17150">
              <w:rPr>
                <w:rFonts w:ascii="Arial Narrow" w:eastAsia="Times New Roman" w:hAnsi="Arial Narrow" w:cs="Times New Roman"/>
                <w:color w:val="000000"/>
              </w:rPr>
              <w:lastRenderedPageBreak/>
              <w:t>Exod 29:29</w:t>
            </w:r>
            <w:r w:rsidRPr="00A17150">
              <w:rPr>
                <w:rFonts w:ascii="Arial Narrow" w:eastAsia="Times New Roman" w:hAnsi="Arial Narrow" w:cs="Times New Roman"/>
                <w:color w:val="000000"/>
              </w:rPr>
              <w:br/>
              <w:t>Exod 29:30</w:t>
            </w:r>
            <w:r w:rsidRPr="00A17150">
              <w:rPr>
                <w:rFonts w:ascii="Arial Narrow" w:eastAsia="Times New Roman" w:hAnsi="Arial Narrow" w:cs="Times New Roman"/>
                <w:color w:val="000000"/>
              </w:rPr>
              <w:br/>
              <w:t>Exod 29:32</w:t>
            </w:r>
            <w:r w:rsidRPr="00A17150">
              <w:rPr>
                <w:rFonts w:ascii="Arial Narrow" w:eastAsia="Times New Roman" w:hAnsi="Arial Narrow" w:cs="Times New Roman"/>
                <w:color w:val="000000"/>
              </w:rPr>
              <w:br/>
              <w:t>Exod 29:35</w:t>
            </w:r>
            <w:r w:rsidRPr="00A17150">
              <w:rPr>
                <w:rFonts w:ascii="Arial Narrow" w:eastAsia="Times New Roman" w:hAnsi="Arial Narrow" w:cs="Times New Roman"/>
                <w:color w:val="000000"/>
              </w:rPr>
              <w:br/>
              <w:t>Exod 29:38</w:t>
            </w:r>
            <w:r w:rsidRPr="00A17150">
              <w:rPr>
                <w:rFonts w:ascii="Arial Narrow" w:eastAsia="Times New Roman" w:hAnsi="Arial Narrow" w:cs="Times New Roman"/>
                <w:color w:val="000000"/>
              </w:rPr>
              <w:br/>
              <w:t>Exod 29:43</w:t>
            </w:r>
            <w:r w:rsidRPr="00A17150">
              <w:rPr>
                <w:rFonts w:ascii="Arial Narrow" w:eastAsia="Times New Roman" w:hAnsi="Arial Narrow" w:cs="Times New Roman"/>
                <w:color w:val="000000"/>
              </w:rPr>
              <w:br/>
              <w:t>Exod 29:44</w:t>
            </w:r>
            <w:r w:rsidRPr="00A17150">
              <w:rPr>
                <w:rFonts w:ascii="Arial Narrow" w:eastAsia="Times New Roman" w:hAnsi="Arial Narrow" w:cs="Times New Roman"/>
                <w:color w:val="000000"/>
              </w:rPr>
              <w:br/>
              <w:t>Exod 29:45</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Isa 62:5</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lastRenderedPageBreak/>
              <w:t>υ</w:t>
            </w:r>
            <w:r w:rsidRPr="00A17150">
              <w:rPr>
                <w:rFonts w:ascii="Arial" w:eastAsia="Times New Roman" w:hAnsi="Arial" w:cs="Arial"/>
                <w:b/>
                <w:color w:val="000000"/>
              </w:rPr>
              <w:t>̔</w:t>
            </w:r>
            <w:r w:rsidRPr="00A17150">
              <w:rPr>
                <w:rFonts w:ascii="Arial Narrow" w:eastAsia="Times New Roman" w:hAnsi="Arial Narrow" w:cs="Arial Narrow"/>
                <w:b/>
                <w:color w:val="000000"/>
              </w:rPr>
              <w:t>πε</w:t>
            </w:r>
            <w:r w:rsidRPr="00A17150">
              <w:rPr>
                <w:rFonts w:ascii="Arial Narrow" w:eastAsia="Times New Roman" w:hAnsi="Arial Narrow" w:cs="Times New Roman"/>
                <w:b/>
                <w:color w:val="000000"/>
              </w:rPr>
              <w:t>́</w:t>
            </w:r>
            <w:r w:rsidRPr="00A17150">
              <w:rPr>
                <w:rFonts w:ascii="Arial Narrow" w:eastAsia="Times New Roman" w:hAnsi="Arial Narrow" w:cs="Arial Narrow"/>
                <w:b/>
                <w:color w:val="000000"/>
              </w:rPr>
              <w:t>ρ</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than, above</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Psa 63:3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 xml:space="preserve">Isa 61:7 </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χεί</w:t>
            </w:r>
            <w:r w:rsidRPr="00A17150">
              <w:rPr>
                <w:rFonts w:ascii="Arial Narrow" w:eastAsia="Times New Roman" w:hAnsi="Arial Narrow" w:cs="Arial Narrow"/>
                <w:b/>
                <w:color w:val="000000"/>
              </w:rPr>
              <w:t>ρ</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hand</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Exod 29:24</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Ps 63:4</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Isa 62:3</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Mark 8:23</w:t>
            </w:r>
            <w:r w:rsidRPr="00A17150">
              <w:rPr>
                <w:rFonts w:ascii="Arial Narrow" w:eastAsia="Times New Roman" w:hAnsi="Arial Narrow" w:cs="Times New Roman"/>
                <w:color w:val="000000"/>
              </w:rPr>
              <w:br/>
              <w:t>Mark 8:25</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r w:rsidR="00A17150" w:rsidRPr="00A17150" w:rsidTr="00A17150">
        <w:trPr>
          <w:trHeight w:val="20"/>
          <w:jc w:val="center"/>
        </w:trPr>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b/>
                <w:color w:val="000000"/>
              </w:rPr>
            </w:pPr>
            <w:r w:rsidRPr="00A17150">
              <w:rPr>
                <w:rFonts w:ascii="Arial Narrow" w:eastAsia="Times New Roman" w:hAnsi="Arial Narrow" w:cs="Times New Roman"/>
                <w:b/>
                <w:color w:val="000000"/>
              </w:rPr>
              <w:t>ψυχή</w:t>
            </w:r>
          </w:p>
        </w:tc>
        <w:tc>
          <w:tcPr>
            <w:tcW w:w="0" w:type="auto"/>
            <w:shd w:val="clear" w:color="000000" w:fill="FFFF00"/>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soul</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Ps 63:1</w:t>
            </w:r>
            <w:r w:rsidRPr="00A17150">
              <w:rPr>
                <w:rFonts w:ascii="Arial Narrow" w:eastAsia="Times New Roman" w:hAnsi="Arial Narrow" w:cs="Times New Roman"/>
                <w:color w:val="000000"/>
              </w:rPr>
              <w:br/>
              <w:t>Ps 63:5</w:t>
            </w:r>
            <w:r w:rsidRPr="00A17150">
              <w:rPr>
                <w:rFonts w:ascii="Arial Narrow" w:eastAsia="Times New Roman" w:hAnsi="Arial Narrow" w:cs="Times New Roman"/>
                <w:color w:val="000000"/>
              </w:rPr>
              <w:br/>
              <w:t>Ps 63:8</w:t>
            </w:r>
            <w:r w:rsidRPr="00A17150">
              <w:rPr>
                <w:rFonts w:ascii="Arial Narrow" w:eastAsia="Times New Roman" w:hAnsi="Arial Narrow" w:cs="Times New Roman"/>
                <w:color w:val="000000"/>
              </w:rPr>
              <w:br/>
              <w:t>Ps 63:9</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r w:rsidRPr="00A17150">
              <w:rPr>
                <w:rFonts w:ascii="Arial Narrow" w:eastAsia="Times New Roman" w:hAnsi="Arial Narrow" w:cs="Times New Roman"/>
                <w:color w:val="000000"/>
              </w:rPr>
              <w:t>Isa 61:10</w:t>
            </w: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A17150" w:rsidRPr="00A17150" w:rsidRDefault="00A17150" w:rsidP="00001A56">
            <w:pPr>
              <w:keepNext/>
              <w:widowControl w:val="0"/>
              <w:spacing w:after="0" w:line="240" w:lineRule="auto"/>
              <w:rPr>
                <w:rFonts w:ascii="Arial Narrow" w:eastAsia="Times New Roman" w:hAnsi="Arial Narrow" w:cs="Times New Roman"/>
                <w:color w:val="000000"/>
              </w:rPr>
            </w:pPr>
          </w:p>
        </w:tc>
      </w:tr>
    </w:tbl>
    <w:p w:rsidR="004D783A" w:rsidRDefault="00A17150" w:rsidP="00001A56">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FB2026" w:rsidRDefault="00FB2026" w:rsidP="00001A56">
      <w:pPr>
        <w:keepNext/>
        <w:widowControl w:val="0"/>
        <w:pBdr>
          <w:bottom w:val="double" w:sz="6" w:space="1" w:color="auto"/>
        </w:pBdr>
        <w:spacing w:after="0" w:line="240" w:lineRule="auto"/>
        <w:jc w:val="both"/>
        <w:rPr>
          <w:rFonts w:ascii="Times New Roman" w:hAnsi="Times New Roman" w:cs="Times New Roman"/>
        </w:rPr>
      </w:pPr>
    </w:p>
    <w:p w:rsidR="003A156E" w:rsidRDefault="003A156E" w:rsidP="00001A56">
      <w:pPr>
        <w:keepNext/>
        <w:widowControl w:val="0"/>
        <w:spacing w:after="0" w:line="240" w:lineRule="auto"/>
        <w:jc w:val="both"/>
        <w:rPr>
          <w:rFonts w:ascii="Times New Roman" w:hAnsi="Times New Roman" w:cs="Times New Roman"/>
        </w:rPr>
      </w:pPr>
    </w:p>
    <w:p w:rsidR="00FB2026" w:rsidRPr="00FB2026" w:rsidRDefault="00FB2026" w:rsidP="00001A56">
      <w:pPr>
        <w:keepNext/>
        <w:widowControl w:val="0"/>
        <w:spacing w:after="0" w:line="240" w:lineRule="auto"/>
        <w:jc w:val="center"/>
        <w:rPr>
          <w:rFonts w:ascii="Century Schoolbook" w:eastAsia="Calibri" w:hAnsi="Century Schoolbook" w:cs="Times New Roman"/>
          <w:b/>
          <w:bCs/>
          <w:sz w:val="28"/>
          <w:szCs w:val="28"/>
          <w:lang w:val="en-AU"/>
        </w:rPr>
      </w:pPr>
      <w:r w:rsidRPr="00FB2026">
        <w:rPr>
          <w:rFonts w:ascii="Century Schoolbook" w:eastAsia="Calibri" w:hAnsi="Century Schoolbook" w:cs="Times New Roman"/>
          <w:b/>
          <w:bCs/>
          <w:sz w:val="28"/>
          <w:szCs w:val="28"/>
          <w:lang w:val="en-AU"/>
        </w:rPr>
        <w:t>Pirqe Abot – MeAm Lo’ez</w:t>
      </w:r>
    </w:p>
    <w:p w:rsidR="00FB2026" w:rsidRPr="00FB2026" w:rsidRDefault="00FB2026" w:rsidP="00001A56">
      <w:pPr>
        <w:keepNext/>
        <w:widowControl w:val="0"/>
        <w:spacing w:after="0" w:line="240" w:lineRule="auto"/>
        <w:jc w:val="center"/>
        <w:rPr>
          <w:rFonts w:ascii="Century Schoolbook" w:eastAsia="Calibri" w:hAnsi="Century Schoolbook" w:cs="Times New Roman"/>
          <w:b/>
          <w:bCs/>
          <w:sz w:val="24"/>
          <w:szCs w:val="24"/>
          <w:lang w:val="en-AU"/>
        </w:rPr>
      </w:pPr>
      <w:r w:rsidRPr="00FB2026">
        <w:rPr>
          <w:rFonts w:ascii="Century Schoolbook" w:eastAsia="Calibri" w:hAnsi="Century Schoolbook" w:cs="Times New Roman"/>
          <w:b/>
          <w:bCs/>
          <w:sz w:val="24"/>
          <w:szCs w:val="24"/>
          <w:lang w:val="en-AU"/>
        </w:rPr>
        <w:t>Pereq Gimel</w:t>
      </w:r>
    </w:p>
    <w:p w:rsidR="00FB2026" w:rsidRPr="00FB2026" w:rsidRDefault="00FB2026" w:rsidP="00001A56">
      <w:pPr>
        <w:keepNext/>
        <w:widowControl w:val="0"/>
        <w:spacing w:after="0" w:line="240" w:lineRule="auto"/>
        <w:jc w:val="center"/>
        <w:rPr>
          <w:rFonts w:ascii="Century Schoolbook" w:eastAsia="Calibri" w:hAnsi="Century Schoolbook" w:cs="Times New Roman"/>
          <w:b/>
          <w:bCs/>
          <w:sz w:val="24"/>
          <w:szCs w:val="24"/>
          <w:lang w:val="en-AU"/>
        </w:rPr>
      </w:pPr>
      <w:r w:rsidRPr="00FB2026">
        <w:rPr>
          <w:rFonts w:ascii="Century Schoolbook" w:eastAsia="Calibri" w:hAnsi="Century Schoolbook" w:cs="Times New Roman"/>
          <w:b/>
          <w:bCs/>
          <w:sz w:val="24"/>
          <w:szCs w:val="24"/>
          <w:lang w:val="en-AU"/>
        </w:rPr>
        <w:t>Mishn</w:t>
      </w:r>
      <w:r>
        <w:rPr>
          <w:rFonts w:ascii="Century Schoolbook" w:eastAsia="Calibri" w:hAnsi="Century Schoolbook" w:cs="Times New Roman"/>
          <w:b/>
          <w:bCs/>
          <w:sz w:val="24"/>
          <w:szCs w:val="24"/>
          <w:lang w:val="en-AU"/>
        </w:rPr>
        <w:t>ah 3:10</w:t>
      </w:r>
    </w:p>
    <w:p w:rsidR="00FB2026" w:rsidRPr="00FB2026" w:rsidRDefault="00FB2026" w:rsidP="00001A56">
      <w:pPr>
        <w:keepNext/>
        <w:widowControl w:val="0"/>
        <w:spacing w:after="0" w:line="240" w:lineRule="auto"/>
        <w:jc w:val="center"/>
        <w:rPr>
          <w:rFonts w:ascii="Century Schoolbook" w:eastAsia="Calibri" w:hAnsi="Century Schoolbook" w:cs="Times New Roman"/>
          <w:b/>
          <w:bCs/>
          <w:sz w:val="24"/>
          <w:szCs w:val="24"/>
          <w:lang w:val="en-AU"/>
        </w:rPr>
      </w:pPr>
      <w:r w:rsidRPr="00FB2026">
        <w:rPr>
          <w:rFonts w:ascii="Century Schoolbook" w:eastAsia="Calibri" w:hAnsi="Century Schoolbook" w:cs="Times New Roman"/>
          <w:b/>
          <w:bCs/>
          <w:sz w:val="24"/>
          <w:szCs w:val="24"/>
          <w:lang w:val="en-AU"/>
        </w:rPr>
        <w:t>By: Rabbi Yitschaq (ben Mosheh) Magriso</w:t>
      </w:r>
    </w:p>
    <w:p w:rsidR="00FB2026" w:rsidRDefault="00FB2026" w:rsidP="00001A56">
      <w:pPr>
        <w:keepNext/>
        <w:widowControl w:val="0"/>
        <w:spacing w:after="0" w:line="240" w:lineRule="auto"/>
        <w:jc w:val="both"/>
        <w:rPr>
          <w:rFonts w:ascii="Times New Roman" w:hAnsi="Times New Roman" w:cs="Times New Roman"/>
        </w:rPr>
      </w:pPr>
    </w:p>
    <w:p w:rsidR="00B43CF9" w:rsidRPr="00B43CF9" w:rsidRDefault="00B43CF9" w:rsidP="00001A56">
      <w:pPr>
        <w:keepNext/>
        <w:widowControl w:val="0"/>
        <w:spacing w:after="0" w:line="240" w:lineRule="auto"/>
        <w:jc w:val="both"/>
        <w:rPr>
          <w:rFonts w:ascii="Palatino Linotype" w:hAnsi="Palatino Linotype" w:cs="Times New Roman"/>
          <w:b/>
          <w:sz w:val="24"/>
          <w:szCs w:val="24"/>
        </w:rPr>
      </w:pPr>
      <w:r w:rsidRPr="00B43CF9">
        <w:rPr>
          <w:rFonts w:ascii="Palatino Linotype" w:hAnsi="Palatino Linotype" w:cs="Times New Roman"/>
          <w:b/>
          <w:sz w:val="24"/>
          <w:szCs w:val="24"/>
        </w:rPr>
        <w:t xml:space="preserve">Rabbi Dostai bar Rabbi Yanai said in the name of Rabbi Meir: Every person who forgets a single thing from his regular learning is considered by the scripture to be liable for his soul. It is thus written, "Only heed yourself, and heed your soul well. that you not forget the things that your eyes saw" </w:t>
      </w:r>
      <w:r w:rsidRPr="00B43CF9">
        <w:rPr>
          <w:rFonts w:ascii="Palatino Linotype" w:hAnsi="Palatino Linotype" w:cs="Times New Roman"/>
          <w:b/>
          <w:i/>
          <w:iCs/>
          <w:sz w:val="24"/>
          <w:szCs w:val="24"/>
        </w:rPr>
        <w:t xml:space="preserve">(Deuteronomy </w:t>
      </w:r>
      <w:r w:rsidRPr="00B43CF9">
        <w:rPr>
          <w:rFonts w:ascii="Palatino Linotype" w:hAnsi="Palatino Linotype" w:cs="Times New Roman"/>
          <w:b/>
          <w:sz w:val="24"/>
          <w:szCs w:val="24"/>
        </w:rPr>
        <w:t xml:space="preserve">4:9). One might [suppose that this is true] even if [remembering] his learning was too difficult for him. The scripture therefore adds, "Lest they be removed from your heart all the days of your life" </w:t>
      </w:r>
      <w:r w:rsidRPr="00B43CF9">
        <w:rPr>
          <w:rFonts w:ascii="Palatino Linotype" w:hAnsi="Palatino Linotype" w:cs="Times New Roman"/>
          <w:b/>
          <w:i/>
          <w:iCs/>
          <w:sz w:val="24"/>
          <w:szCs w:val="24"/>
        </w:rPr>
        <w:t xml:space="preserve">(ibid.). </w:t>
      </w:r>
      <w:r w:rsidRPr="00B43CF9">
        <w:rPr>
          <w:rFonts w:ascii="Palatino Linotype" w:hAnsi="Palatino Linotype" w:cs="Times New Roman"/>
          <w:b/>
          <w:sz w:val="24"/>
          <w:szCs w:val="24"/>
        </w:rPr>
        <w:t xml:space="preserve">Thus, one is not liable for his soul until he sits and removes [the learning] from his heart. </w:t>
      </w:r>
    </w:p>
    <w:p w:rsidR="004D783A" w:rsidRDefault="004D783A" w:rsidP="00001A56">
      <w:pPr>
        <w:keepNext/>
        <w:widowControl w:val="0"/>
        <w:spacing w:after="0" w:line="240" w:lineRule="auto"/>
        <w:jc w:val="both"/>
        <w:rPr>
          <w:rFonts w:ascii="Times New Roman" w:hAnsi="Times New Roman" w:cs="Times New Roman"/>
        </w:rPr>
      </w:pPr>
    </w:p>
    <w:p w:rsidR="00B43CF9" w:rsidRPr="00B43CF9" w:rsidRDefault="00B43CF9" w:rsidP="00001A56">
      <w:pPr>
        <w:keepNext/>
        <w:widowControl w:val="0"/>
        <w:spacing w:after="0" w:line="240" w:lineRule="auto"/>
        <w:jc w:val="both"/>
        <w:rPr>
          <w:rFonts w:ascii="Times New Roman" w:hAnsi="Times New Roman" w:cs="Times New Roman"/>
        </w:rPr>
      </w:pPr>
      <w:r w:rsidRPr="00B43CF9">
        <w:rPr>
          <w:rFonts w:ascii="Times New Roman" w:hAnsi="Times New Roman" w:cs="Times New Roman"/>
        </w:rPr>
        <w:t>The master teaches us how great a sin it is for one to forget his learning. This is why one must be very careful not to was</w:t>
      </w:r>
      <w:r w:rsidR="00D0096F">
        <w:rPr>
          <w:rFonts w:ascii="Times New Roman" w:hAnsi="Times New Roman" w:cs="Times New Roman"/>
        </w:rPr>
        <w:t>te his time in useless matters (</w:t>
      </w:r>
      <w:r w:rsidR="00D0096F" w:rsidRPr="00D0096F">
        <w:rPr>
          <w:rFonts w:ascii="Times New Roman" w:hAnsi="Times New Roman" w:cs="Times New Roman"/>
          <w:b/>
          <w:i/>
        </w:rPr>
        <w:t>debarim betelim</w:t>
      </w:r>
      <w:r w:rsidRPr="00B43CF9">
        <w:rPr>
          <w:rFonts w:ascii="Times New Roman" w:hAnsi="Times New Roman" w:cs="Times New Roman"/>
        </w:rPr>
        <w:t xml:space="preserve">). If one neglects his studies and thus forgets what he has learned it is a serious sin. If a person forgets something that he learned in Torah, even if it is a minor matter, the Torah considers as if he had made himself liable for his own soul. </w:t>
      </w:r>
    </w:p>
    <w:p w:rsidR="00B43CF9" w:rsidRPr="00B43CF9" w:rsidRDefault="00B43CF9" w:rsidP="00001A56">
      <w:pPr>
        <w:keepNext/>
        <w:widowControl w:val="0"/>
        <w:spacing w:after="0" w:line="240" w:lineRule="auto"/>
        <w:jc w:val="both"/>
        <w:rPr>
          <w:rFonts w:ascii="Times New Roman" w:hAnsi="Times New Roman" w:cs="Times New Roman"/>
        </w:rPr>
      </w:pPr>
      <w:r w:rsidRPr="00B43CF9">
        <w:rPr>
          <w:rFonts w:ascii="Times New Roman" w:hAnsi="Times New Roman" w:cs="Times New Roman"/>
        </w:rPr>
        <w:t xml:space="preserve"> </w:t>
      </w:r>
    </w:p>
    <w:p w:rsidR="00B43CF9" w:rsidRDefault="00B43CF9" w:rsidP="00001A56">
      <w:pPr>
        <w:keepNext/>
        <w:widowControl w:val="0"/>
        <w:spacing w:after="0" w:line="240" w:lineRule="auto"/>
        <w:jc w:val="both"/>
        <w:rPr>
          <w:rFonts w:ascii="Times New Roman" w:hAnsi="Times New Roman" w:cs="Times New Roman"/>
        </w:rPr>
      </w:pPr>
      <w:r w:rsidRPr="00B43CF9">
        <w:rPr>
          <w:rFonts w:ascii="Times New Roman" w:hAnsi="Times New Roman" w:cs="Times New Roman"/>
        </w:rPr>
        <w:t xml:space="preserve">It is thus written, </w:t>
      </w:r>
      <w:r w:rsidRPr="00D0096F">
        <w:rPr>
          <w:rFonts w:ascii="Times New Roman" w:hAnsi="Times New Roman" w:cs="Times New Roman"/>
          <w:b/>
          <w:i/>
        </w:rPr>
        <w:t>"Heed you</w:t>
      </w:r>
      <w:r w:rsidR="00D0096F">
        <w:rPr>
          <w:rFonts w:ascii="Times New Roman" w:hAnsi="Times New Roman" w:cs="Times New Roman"/>
          <w:b/>
          <w:i/>
        </w:rPr>
        <w:t>r</w:t>
      </w:r>
      <w:r w:rsidRPr="00D0096F">
        <w:rPr>
          <w:rFonts w:ascii="Times New Roman" w:hAnsi="Times New Roman" w:cs="Times New Roman"/>
          <w:b/>
          <w:i/>
        </w:rPr>
        <w:t xml:space="preserve"> self and heed your soul well, that you not forget the things that your eyes saw ... "</w:t>
      </w:r>
      <w:r w:rsidR="00D0096F">
        <w:rPr>
          <w:rFonts w:ascii="Times New Roman" w:hAnsi="Times New Roman" w:cs="Times New Roman"/>
        </w:rPr>
        <w:t xml:space="preserve"> (Deuteronom</w:t>
      </w:r>
      <w:r w:rsidRPr="00B43CF9">
        <w:rPr>
          <w:rFonts w:ascii="Times New Roman" w:hAnsi="Times New Roman" w:cs="Times New Roman"/>
        </w:rPr>
        <w:t>y 4:9). You must beware and guard your soul that you not forget any of the words your eyes saw when the Torah was given on Mount Sinai. This verse indicates that one preserves his soul by being careful not to forget anything he learned in Torah</w:t>
      </w:r>
      <w:r w:rsidR="00D0096F">
        <w:rPr>
          <w:rFonts w:ascii="Times New Roman" w:hAnsi="Times New Roman" w:cs="Times New Roman"/>
        </w:rPr>
        <w:t>.</w:t>
      </w:r>
      <w:r w:rsidRPr="00B43CF9">
        <w:rPr>
          <w:rFonts w:ascii="Times New Roman" w:hAnsi="Times New Roman" w:cs="Times New Roman"/>
        </w:rPr>
        <w:t xml:space="preserve"> If one does forget, his soul is not safe, and it is in danger of being taken away. </w:t>
      </w:r>
    </w:p>
    <w:p w:rsidR="00D0096F" w:rsidRPr="00B43CF9" w:rsidRDefault="00D0096F" w:rsidP="00001A56">
      <w:pPr>
        <w:keepNext/>
        <w:widowControl w:val="0"/>
        <w:spacing w:after="0" w:line="240" w:lineRule="auto"/>
        <w:jc w:val="both"/>
        <w:rPr>
          <w:rFonts w:ascii="Times New Roman" w:hAnsi="Times New Roman" w:cs="Times New Roman"/>
        </w:rPr>
      </w:pPr>
    </w:p>
    <w:p w:rsidR="00B43CF9" w:rsidRDefault="00B43CF9" w:rsidP="00001A56">
      <w:pPr>
        <w:keepNext/>
        <w:widowControl w:val="0"/>
        <w:spacing w:after="0" w:line="240" w:lineRule="auto"/>
        <w:jc w:val="both"/>
        <w:rPr>
          <w:rFonts w:ascii="Times New Roman" w:hAnsi="Times New Roman" w:cs="Times New Roman"/>
        </w:rPr>
      </w:pPr>
      <w:r w:rsidRPr="00B43CF9">
        <w:rPr>
          <w:rFonts w:ascii="Times New Roman" w:hAnsi="Times New Roman" w:cs="Times New Roman"/>
        </w:rPr>
        <w:t>The sin of forgetting something from one's Torah learning is true</w:t>
      </w:r>
      <w:r w:rsidR="00D0096F">
        <w:rPr>
          <w:rFonts w:ascii="Times New Roman" w:hAnsi="Times New Roman" w:cs="Times New Roman"/>
        </w:rPr>
        <w:t xml:space="preserve"> only when one forgets it willf</w:t>
      </w:r>
      <w:r w:rsidR="00D0096F" w:rsidRPr="00B43CF9">
        <w:rPr>
          <w:rFonts w:ascii="Times New Roman" w:hAnsi="Times New Roman" w:cs="Times New Roman"/>
        </w:rPr>
        <w:t>ully</w:t>
      </w:r>
      <w:r w:rsidR="00D0096F">
        <w:rPr>
          <w:rFonts w:ascii="Times New Roman" w:hAnsi="Times New Roman" w:cs="Times New Roman"/>
        </w:rPr>
        <w:t xml:space="preserve"> by</w:t>
      </w:r>
      <w:r w:rsidRPr="00B43CF9">
        <w:rPr>
          <w:rFonts w:ascii="Times New Roman" w:hAnsi="Times New Roman" w:cs="Times New Roman"/>
        </w:rPr>
        <w:t xml:space="preserve"> devoting his time to meaningless matters and neglecting his studies. </w:t>
      </w:r>
    </w:p>
    <w:p w:rsidR="00D0096F" w:rsidRPr="00B43CF9" w:rsidRDefault="00D0096F" w:rsidP="00001A56">
      <w:pPr>
        <w:keepNext/>
        <w:widowControl w:val="0"/>
        <w:spacing w:after="0" w:line="240" w:lineRule="auto"/>
        <w:jc w:val="both"/>
        <w:rPr>
          <w:rFonts w:ascii="Times New Roman" w:hAnsi="Times New Roman" w:cs="Times New Roman"/>
        </w:rPr>
      </w:pPr>
    </w:p>
    <w:p w:rsidR="00B43CF9" w:rsidRPr="00B43CF9" w:rsidRDefault="00B43CF9" w:rsidP="00001A56">
      <w:pPr>
        <w:keepNext/>
        <w:widowControl w:val="0"/>
        <w:spacing w:after="0" w:line="240" w:lineRule="auto"/>
        <w:jc w:val="both"/>
        <w:rPr>
          <w:rFonts w:ascii="Times New Roman" w:hAnsi="Times New Roman" w:cs="Times New Roman"/>
        </w:rPr>
      </w:pPr>
      <w:r w:rsidRPr="00B43CF9">
        <w:rPr>
          <w:rFonts w:ascii="Times New Roman" w:hAnsi="Times New Roman" w:cs="Times New Roman"/>
        </w:rPr>
        <w:lastRenderedPageBreak/>
        <w:t>There are, of course. cases where a person will forget his studies due to ill</w:t>
      </w:r>
      <w:r w:rsidR="00D0096F">
        <w:rPr>
          <w:rFonts w:ascii="Times New Roman" w:hAnsi="Times New Roman" w:cs="Times New Roman"/>
        </w:rPr>
        <w:t>ness. In other cases a law (</w:t>
      </w:r>
      <w:r w:rsidR="00D0096F" w:rsidRPr="00D0096F">
        <w:rPr>
          <w:rFonts w:ascii="Times New Roman" w:hAnsi="Times New Roman" w:cs="Times New Roman"/>
          <w:b/>
          <w:i/>
        </w:rPr>
        <w:t>halakhah</w:t>
      </w:r>
      <w:r w:rsidRPr="00B43CF9">
        <w:rPr>
          <w:rFonts w:ascii="Times New Roman" w:hAnsi="Times New Roman" w:cs="Times New Roman"/>
        </w:rPr>
        <w:t xml:space="preserve">) may be so complex that it cannot be retained in the memory. One might also forget his learning for other legitimate reasons. In such a case there is not punishment, since it </w:t>
      </w:r>
      <w:r w:rsidR="00D0096F">
        <w:rPr>
          <w:rFonts w:ascii="Times New Roman" w:hAnsi="Times New Roman" w:cs="Times New Roman"/>
        </w:rPr>
        <w:t>is not willful (</w:t>
      </w:r>
      <w:r w:rsidR="00D0096F" w:rsidRPr="00D0096F">
        <w:rPr>
          <w:rFonts w:ascii="Times New Roman" w:hAnsi="Times New Roman" w:cs="Times New Roman"/>
          <w:b/>
          <w:i/>
        </w:rPr>
        <w:t>anus</w:t>
      </w:r>
      <w:r w:rsidR="00D0096F">
        <w:rPr>
          <w:rFonts w:ascii="Times New Roman" w:hAnsi="Times New Roman" w:cs="Times New Roman"/>
        </w:rPr>
        <w:t>).</w:t>
      </w:r>
    </w:p>
    <w:p w:rsidR="004D783A" w:rsidRDefault="004D783A" w:rsidP="00001A56">
      <w:pPr>
        <w:keepNext/>
        <w:widowControl w:val="0"/>
        <w:spacing w:after="0" w:line="240" w:lineRule="auto"/>
        <w:jc w:val="both"/>
        <w:rPr>
          <w:rFonts w:ascii="Times New Roman" w:hAnsi="Times New Roman" w:cs="Times New Roman"/>
        </w:rPr>
      </w:pPr>
    </w:p>
    <w:p w:rsidR="004D783A" w:rsidRDefault="004D783A" w:rsidP="00001A56">
      <w:pPr>
        <w:keepNext/>
        <w:widowControl w:val="0"/>
        <w:pBdr>
          <w:bottom w:val="double" w:sz="6" w:space="1" w:color="auto"/>
        </w:pBdr>
        <w:spacing w:after="0" w:line="240" w:lineRule="auto"/>
        <w:jc w:val="both"/>
        <w:rPr>
          <w:rFonts w:ascii="Times New Roman" w:hAnsi="Times New Roman" w:cs="Times New Roman"/>
        </w:rPr>
      </w:pPr>
    </w:p>
    <w:p w:rsidR="00D0096F" w:rsidRDefault="00D0096F" w:rsidP="00001A56">
      <w:pPr>
        <w:keepNext/>
        <w:widowControl w:val="0"/>
        <w:spacing w:after="0" w:line="240" w:lineRule="auto"/>
        <w:jc w:val="both"/>
        <w:rPr>
          <w:rFonts w:ascii="Times New Roman" w:hAnsi="Times New Roman" w:cs="Times New Roman"/>
        </w:rPr>
      </w:pPr>
    </w:p>
    <w:p w:rsidR="00D0096F" w:rsidRDefault="00D0096F" w:rsidP="00001A56">
      <w:pPr>
        <w:keepNext/>
        <w:widowControl w:val="0"/>
        <w:rPr>
          <w:rFonts w:ascii="Copperplate Gothic Light" w:eastAsia="Book Antiqua" w:hAnsi="Copperplate Gothic Light" w:cs="Times New Roman"/>
          <w:b/>
          <w:smallCaps/>
          <w:sz w:val="36"/>
          <w:szCs w:val="36"/>
        </w:rPr>
      </w:pPr>
      <w:r>
        <w:rPr>
          <w:rFonts w:ascii="Copperplate Gothic Light" w:eastAsia="Book Antiqua" w:hAnsi="Copperplate Gothic Light" w:cs="Times New Roman"/>
          <w:b/>
          <w:smallCaps/>
          <w:sz w:val="36"/>
          <w:szCs w:val="36"/>
        </w:rPr>
        <w:br w:type="page"/>
      </w: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smallCaps/>
          <w:sz w:val="36"/>
          <w:szCs w:val="36"/>
        </w:rPr>
      </w:pPr>
      <w:r w:rsidRPr="005B62D7">
        <w:rPr>
          <w:rFonts w:ascii="Copperplate Gothic Light" w:eastAsia="Book Antiqua" w:hAnsi="Copperplate Gothic Light" w:cs="Times New Roman"/>
          <w:b/>
          <w:smallCaps/>
          <w:sz w:val="36"/>
          <w:szCs w:val="36"/>
        </w:rPr>
        <w:lastRenderedPageBreak/>
        <w:t>Nazarean Talmud</w:t>
      </w: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smallCaps/>
          <w:sz w:val="24"/>
        </w:rPr>
      </w:pPr>
      <w:r w:rsidRPr="005B62D7">
        <w:rPr>
          <w:rFonts w:ascii="Copperplate Gothic Light" w:eastAsia="Book Antiqua" w:hAnsi="Copperplate Gothic Light" w:cs="Times New Roman"/>
          <w:b/>
          <w:smallCaps/>
          <w:sz w:val="24"/>
        </w:rPr>
        <w:t>Sidrot of Shmot (Ex.) 29:1 - 46</w:t>
      </w: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smallCaps/>
          <w:sz w:val="24"/>
        </w:rPr>
      </w:pPr>
      <w:r w:rsidRPr="005B62D7">
        <w:rPr>
          <w:rFonts w:ascii="Copperplate Gothic Light" w:eastAsia="Book Antiqua" w:hAnsi="Copperplate Gothic Light" w:cs="Times New Roman"/>
          <w:b/>
          <w:smallCaps/>
          <w:sz w:val="24"/>
        </w:rPr>
        <w:t>“</w:t>
      </w:r>
      <w:r w:rsidRPr="005B62D7">
        <w:rPr>
          <w:rFonts w:ascii="Copperplate Gothic Light" w:eastAsia="Book Antiqua" w:hAnsi="Copperplate Gothic Light" w:cs="Times New Roman"/>
          <w:b/>
          <w:smallCaps/>
          <w:sz w:val="24"/>
          <w:lang w:val="en-AU"/>
        </w:rPr>
        <w:t>V’Zeh HaDabar</w:t>
      </w:r>
      <w:r w:rsidRPr="005B62D7">
        <w:rPr>
          <w:rFonts w:ascii="Copperplate Gothic Light" w:eastAsia="Book Antiqua" w:hAnsi="Copperplate Gothic Light" w:cs="Times New Roman"/>
          <w:b/>
          <w:smallCaps/>
          <w:sz w:val="24"/>
        </w:rPr>
        <w:t>” “And this is the thing”</w:t>
      </w: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smallCaps/>
          <w:sz w:val="24"/>
        </w:rPr>
      </w:pPr>
      <w:r w:rsidRPr="005B62D7">
        <w:rPr>
          <w:rFonts w:ascii="Copperplate Gothic Light" w:eastAsia="Book Antiqua" w:hAnsi="Copperplate Gothic Light" w:cs="Times New Roman"/>
          <w:b/>
          <w:smallCaps/>
          <w:sz w:val="24"/>
        </w:rPr>
        <w:t>By: H. Em Rabbi Dr. Adon Eliyahu ben Abraham &amp;</w:t>
      </w: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smallCaps/>
          <w:sz w:val="24"/>
        </w:rPr>
      </w:pPr>
      <w:r w:rsidRPr="005B62D7">
        <w:rPr>
          <w:rFonts w:ascii="Copperplate Gothic Light" w:eastAsia="Book Antiqua" w:hAnsi="Copperplate Gothic Light" w:cs="Times New Roman"/>
          <w:b/>
          <w:smallCaps/>
          <w:sz w:val="24"/>
        </w:rPr>
        <w:t>H. Em. Hakham Dr. Yosef ben Haggai</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62D7" w:rsidRPr="005B62D7" w:rsidTr="00F24D45">
        <w:tc>
          <w:tcPr>
            <w:tcW w:w="10440" w:type="dxa"/>
          </w:tcPr>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School of Hakham Tsefet</w:t>
            </w:r>
          </w:p>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Peshat</w:t>
            </w:r>
          </w:p>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Mordechai (Mk) 8:22-26</w:t>
            </w:r>
          </w:p>
          <w:p w:rsidR="005B62D7" w:rsidRPr="005B62D7" w:rsidRDefault="005B62D7" w:rsidP="00001A56">
            <w:pPr>
              <w:keepNext/>
              <w:widowControl w:val="0"/>
              <w:jc w:val="center"/>
              <w:rPr>
                <w:rFonts w:ascii="Times New Roman" w:eastAsia="Book Antiqua" w:hAnsi="Times New Roman" w:cs="Times New Roman"/>
              </w:rPr>
            </w:pPr>
            <w:r w:rsidRPr="005B62D7">
              <w:rPr>
                <w:rFonts w:ascii="Times New Roman" w:eastAsia="Book Antiqua" w:hAnsi="Times New Roman" w:cs="Times New Roman"/>
              </w:rPr>
              <w:t xml:space="preserve">Mishnah </w:t>
            </w:r>
            <w:r w:rsidRPr="005B62D7">
              <w:rPr>
                <w:rFonts w:ascii="Times New Roman" w:eastAsia="Book Antiqua" w:hAnsi="Times New Roman" w:cs="Times New Roman"/>
                <w:b/>
                <w:bCs/>
                <w:rtl/>
                <w:lang w:bidi="he-IL"/>
              </w:rPr>
              <w:t>א:א</w:t>
            </w:r>
            <w:r w:rsidRPr="005B62D7">
              <w:rPr>
                <w:rFonts w:ascii="Times New Roman" w:eastAsia="Book Antiqua" w:hAnsi="Times New Roman" w:cs="Times New Roman"/>
              </w:rPr>
              <w:t xml:space="preserve"> </w:t>
            </w:r>
          </w:p>
          <w:p w:rsidR="005B62D7" w:rsidRPr="005B62D7" w:rsidRDefault="005B62D7" w:rsidP="00001A56">
            <w:pPr>
              <w:keepNext/>
              <w:widowControl w:val="0"/>
              <w:autoSpaceDE w:val="0"/>
              <w:autoSpaceDN w:val="0"/>
              <w:adjustRightInd w:val="0"/>
              <w:spacing w:before="30"/>
              <w:ind w:right="45"/>
              <w:rPr>
                <w:rFonts w:ascii="Times New Roman" w:eastAsia="Book Antiqua" w:hAnsi="Times New Roman" w:cs="Times New Roman"/>
              </w:rPr>
            </w:pPr>
          </w:p>
        </w:tc>
      </w:tr>
      <w:tr w:rsidR="005B62D7" w:rsidRPr="005B62D7" w:rsidTr="00F24D45">
        <w:tc>
          <w:tcPr>
            <w:tcW w:w="10440" w:type="dxa"/>
          </w:tcPr>
          <w:p w:rsidR="005B62D7" w:rsidRPr="005B62D7" w:rsidRDefault="005B62D7" w:rsidP="00001A56">
            <w:pPr>
              <w:keepNext/>
              <w:widowControl w:val="0"/>
              <w:autoSpaceDE w:val="0"/>
              <w:autoSpaceDN w:val="0"/>
              <w:adjustRightInd w:val="0"/>
              <w:spacing w:before="30"/>
              <w:ind w:right="45" w:firstLine="0"/>
              <w:jc w:val="both"/>
              <w:rPr>
                <w:rFonts w:ascii="Times New Roman" w:eastAsia="Book Antiqua" w:hAnsi="Times New Roman" w:cs="Times New Roman"/>
                <w:b/>
                <w:color w:val="0D0D0D"/>
                <w:sz w:val="20"/>
                <w:szCs w:val="24"/>
                <w:lang w:val="x-none"/>
              </w:rPr>
            </w:pPr>
            <w:r w:rsidRPr="005B62D7">
              <w:rPr>
                <w:rFonts w:ascii="Times New Roman" w:eastAsia="Book Antiqua" w:hAnsi="Times New Roman" w:cs="Times New Roman"/>
                <w:b/>
                <w:color w:val="0D0D0D"/>
                <w:sz w:val="20"/>
                <w:szCs w:val="24"/>
                <w:lang w:val="x-none"/>
              </w:rPr>
              <w:t>And they came to Bet</w:t>
            </w:r>
            <w:r w:rsidRPr="005B62D7">
              <w:rPr>
                <w:rFonts w:ascii="Times New Roman" w:eastAsia="Book Antiqua" w:hAnsi="Times New Roman" w:cs="Times New Roman"/>
                <w:b/>
                <w:color w:val="0D0D0D"/>
                <w:sz w:val="20"/>
                <w:szCs w:val="24"/>
              </w:rPr>
              <w:t xml:space="preserve"> Tz</w:t>
            </w:r>
            <w:r w:rsidRPr="005B62D7">
              <w:rPr>
                <w:rFonts w:ascii="Times New Roman" w:eastAsia="Book Antiqua" w:hAnsi="Times New Roman" w:cs="Times New Roman"/>
                <w:b/>
                <w:color w:val="0D0D0D"/>
                <w:sz w:val="20"/>
                <w:szCs w:val="24"/>
                <w:lang w:val="x-none"/>
              </w:rPr>
              <w:t>aida.</w:t>
            </w:r>
            <w:r w:rsidRPr="005B62D7">
              <w:rPr>
                <w:rFonts w:ascii="Times New Roman" w:eastAsia="Book Antiqua" w:hAnsi="Times New Roman" w:cs="Times New Roman"/>
                <w:b/>
                <w:color w:val="0D0D0D"/>
                <w:sz w:val="20"/>
                <w:szCs w:val="24"/>
                <w:vertAlign w:val="superscript"/>
                <w:lang w:val="x-none"/>
              </w:rPr>
              <w:footnoteReference w:id="102"/>
            </w:r>
            <w:r w:rsidRPr="005B62D7">
              <w:rPr>
                <w:rFonts w:ascii="Times New Roman" w:eastAsia="Book Antiqua" w:hAnsi="Times New Roman" w:cs="Times New Roman"/>
                <w:b/>
                <w:color w:val="0D0D0D"/>
                <w:sz w:val="20"/>
                <w:szCs w:val="24"/>
                <w:lang w:val="x-none"/>
              </w:rPr>
              <w:t xml:space="preserve"> And </w:t>
            </w:r>
            <w:r w:rsidRPr="005B62D7">
              <w:rPr>
                <w:rFonts w:ascii="Times New Roman" w:eastAsia="Book Antiqua" w:hAnsi="Times New Roman" w:cs="Times New Roman"/>
                <w:b/>
                <w:color w:val="0D0D0D"/>
                <w:sz w:val="20"/>
                <w:szCs w:val="24"/>
              </w:rPr>
              <w:t>some people</w:t>
            </w:r>
            <w:r w:rsidRPr="005B62D7">
              <w:rPr>
                <w:rFonts w:ascii="Times New Roman" w:eastAsia="Book Antiqua" w:hAnsi="Times New Roman" w:cs="Times New Roman"/>
                <w:b/>
                <w:color w:val="0D0D0D"/>
                <w:sz w:val="20"/>
                <w:szCs w:val="24"/>
                <w:lang w:val="x-none"/>
              </w:rPr>
              <w:t xml:space="preserve"> brought to him</w:t>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color w:val="0D0D0D"/>
                <w:sz w:val="20"/>
                <w:szCs w:val="24"/>
              </w:rPr>
              <w:t>(Yeshua)</w:t>
            </w:r>
            <w:r w:rsidRPr="005B62D7">
              <w:rPr>
                <w:rFonts w:ascii="Times New Roman" w:eastAsia="Book Antiqua" w:hAnsi="Times New Roman" w:cs="Times New Roman"/>
                <w:b/>
                <w:color w:val="0D0D0D"/>
                <w:sz w:val="20"/>
                <w:szCs w:val="24"/>
                <w:lang w:val="x-none"/>
              </w:rPr>
              <w:t xml:space="preserve"> a blind man and implored him that he would touch</w:t>
            </w:r>
            <w:r w:rsidRPr="005B62D7">
              <w:rPr>
                <w:rFonts w:ascii="Times New Roman" w:eastAsia="Book Antiqua" w:hAnsi="Times New Roman" w:cs="Times New Roman"/>
                <w:b/>
                <w:color w:val="0D0D0D"/>
                <w:sz w:val="20"/>
                <w:szCs w:val="24"/>
                <w:vertAlign w:val="superscript"/>
                <w:lang w:val="x-none"/>
              </w:rPr>
              <w:footnoteReference w:id="103"/>
            </w:r>
            <w:r w:rsidRPr="005B62D7">
              <w:rPr>
                <w:rFonts w:ascii="Times New Roman" w:eastAsia="Book Antiqua" w:hAnsi="Times New Roman" w:cs="Times New Roman"/>
                <w:b/>
                <w:color w:val="0D0D0D"/>
                <w:sz w:val="20"/>
                <w:szCs w:val="24"/>
                <w:lang w:val="x-none"/>
              </w:rPr>
              <w:t xml:space="preserve"> him.</w:t>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b/>
                <w:color w:val="0D0D0D"/>
                <w:sz w:val="20"/>
                <w:szCs w:val="24"/>
                <w:lang w:val="x-none"/>
              </w:rPr>
              <w:t xml:space="preserve">And he </w:t>
            </w:r>
            <w:r w:rsidRPr="005B62D7">
              <w:rPr>
                <w:rFonts w:ascii="Times New Roman" w:eastAsia="Book Antiqua" w:hAnsi="Times New Roman" w:cs="Times New Roman"/>
                <w:color w:val="0D0D0D"/>
                <w:sz w:val="20"/>
                <w:szCs w:val="24"/>
              </w:rPr>
              <w:t xml:space="preserve">(Yeshua) </w:t>
            </w:r>
            <w:r w:rsidRPr="005B62D7">
              <w:rPr>
                <w:rFonts w:ascii="Times New Roman" w:eastAsia="Book Antiqua" w:hAnsi="Times New Roman" w:cs="Times New Roman"/>
                <w:b/>
                <w:color w:val="0D0D0D"/>
                <w:sz w:val="20"/>
                <w:szCs w:val="24"/>
                <w:lang w:val="x-none"/>
              </w:rPr>
              <w:t xml:space="preserve">took hold of the blind man’s hand </w:t>
            </w:r>
            <w:r w:rsidRPr="005B62D7">
              <w:rPr>
                <w:rFonts w:ascii="Times New Roman" w:eastAsia="Book Antiqua" w:hAnsi="Times New Roman" w:cs="Times New Roman"/>
                <w:color w:val="0D0D0D"/>
                <w:sz w:val="20"/>
                <w:szCs w:val="24"/>
                <w:lang w:val="x-none"/>
              </w:rPr>
              <w:t>and</w:t>
            </w:r>
            <w:r w:rsidRPr="005B62D7">
              <w:rPr>
                <w:rFonts w:ascii="Times New Roman" w:eastAsia="Book Antiqua" w:hAnsi="Times New Roman" w:cs="Times New Roman"/>
                <w:b/>
                <w:color w:val="0D0D0D"/>
                <w:sz w:val="20"/>
                <w:szCs w:val="24"/>
                <w:lang w:val="x-none"/>
              </w:rPr>
              <w:t xml:space="preserve"> led him outside the village, and </w:t>
            </w:r>
            <w:r w:rsidRPr="005B62D7">
              <w:rPr>
                <w:rFonts w:ascii="Times New Roman" w:eastAsia="Book Antiqua" w:hAnsi="Times New Roman" w:cs="Times New Roman"/>
                <w:color w:val="0D0D0D"/>
                <w:sz w:val="20"/>
                <w:szCs w:val="24"/>
                <w:lang w:val="x-none"/>
              </w:rPr>
              <w:t>after</w:t>
            </w:r>
            <w:r w:rsidRPr="005B62D7">
              <w:rPr>
                <w:rFonts w:ascii="Times New Roman" w:eastAsia="Book Antiqua" w:hAnsi="Times New Roman" w:cs="Times New Roman"/>
                <w:b/>
                <w:color w:val="0D0D0D"/>
                <w:sz w:val="20"/>
                <w:szCs w:val="24"/>
                <w:lang w:val="x-none"/>
              </w:rPr>
              <w:t xml:space="preserve"> </w:t>
            </w:r>
            <w:r w:rsidRPr="005B62D7">
              <w:rPr>
                <w:rFonts w:ascii="Times New Roman" w:eastAsia="Book Antiqua" w:hAnsi="Times New Roman" w:cs="Times New Roman"/>
                <w:b/>
                <w:color w:val="0D0D0D"/>
                <w:sz w:val="20"/>
                <w:szCs w:val="24"/>
              </w:rPr>
              <w:t>putting saliva</w:t>
            </w:r>
            <w:r w:rsidRPr="005B62D7">
              <w:rPr>
                <w:rFonts w:ascii="Times New Roman" w:eastAsia="Book Antiqua" w:hAnsi="Times New Roman" w:cs="Times New Roman"/>
                <w:b/>
                <w:color w:val="0D0D0D"/>
                <w:sz w:val="20"/>
                <w:szCs w:val="24"/>
                <w:lang w:val="x-none"/>
              </w:rPr>
              <w:t xml:space="preserve"> in</w:t>
            </w:r>
            <w:r w:rsidRPr="005B62D7">
              <w:rPr>
                <w:rFonts w:ascii="Times New Roman" w:eastAsia="Book Antiqua" w:hAnsi="Times New Roman" w:cs="Times New Roman"/>
                <w:b/>
                <w:color w:val="0D0D0D"/>
                <w:sz w:val="20"/>
                <w:szCs w:val="24"/>
              </w:rPr>
              <w:t>to</w:t>
            </w:r>
            <w:r w:rsidRPr="005B62D7">
              <w:rPr>
                <w:rFonts w:ascii="Times New Roman" w:eastAsia="Book Antiqua" w:hAnsi="Times New Roman" w:cs="Times New Roman"/>
                <w:b/>
                <w:color w:val="0D0D0D"/>
                <w:sz w:val="20"/>
                <w:szCs w:val="24"/>
                <w:lang w:val="x-none"/>
              </w:rPr>
              <w:t xml:space="preserve"> his eyes, he placed his hands on him</w:t>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color w:val="0D0D0D"/>
                <w:sz w:val="20"/>
                <w:szCs w:val="24"/>
              </w:rPr>
              <w:t>(his head – the place where the phylacteries lay)</w:t>
            </w:r>
            <w:r w:rsidRPr="005B62D7">
              <w:rPr>
                <w:rFonts w:ascii="Times New Roman" w:eastAsia="Book Antiqua" w:hAnsi="Times New Roman" w:cs="Times New Roman"/>
                <w:b/>
                <w:color w:val="0D0D0D"/>
                <w:sz w:val="20"/>
                <w:szCs w:val="24"/>
                <w:lang w:val="x-none"/>
              </w:rPr>
              <w:t xml:space="preserve"> </w:t>
            </w:r>
            <w:r w:rsidRPr="005B62D7">
              <w:rPr>
                <w:rFonts w:ascii="Times New Roman" w:eastAsia="Book Antiqua" w:hAnsi="Times New Roman" w:cs="Times New Roman"/>
                <w:color w:val="0D0D0D"/>
                <w:sz w:val="20"/>
                <w:szCs w:val="24"/>
                <w:lang w:val="x-none"/>
              </w:rPr>
              <w:t>and</w:t>
            </w:r>
            <w:r w:rsidRPr="005B62D7">
              <w:rPr>
                <w:rFonts w:ascii="Times New Roman" w:eastAsia="Book Antiqua" w:hAnsi="Times New Roman" w:cs="Times New Roman"/>
                <w:b/>
                <w:color w:val="0D0D0D"/>
                <w:sz w:val="20"/>
                <w:szCs w:val="24"/>
                <w:lang w:val="x-none"/>
              </w:rPr>
              <w:t xml:space="preserve"> asked him, “Do you see anything?”</w:t>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b/>
                <w:color w:val="0D0D0D"/>
                <w:sz w:val="20"/>
                <w:szCs w:val="24"/>
                <w:lang w:val="x-none"/>
              </w:rPr>
              <w:t>And looking up</w:t>
            </w:r>
            <w:r w:rsidRPr="005B62D7">
              <w:rPr>
                <w:rFonts w:ascii="Times New Roman" w:eastAsia="Book Antiqua" w:hAnsi="Times New Roman" w:cs="Times New Roman"/>
                <w:b/>
                <w:color w:val="0D0D0D"/>
                <w:sz w:val="20"/>
                <w:szCs w:val="24"/>
                <w:vertAlign w:val="superscript"/>
                <w:lang w:val="x-none"/>
              </w:rPr>
              <w:footnoteReference w:id="104"/>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color w:val="0D0D0D"/>
                <w:sz w:val="20"/>
                <w:szCs w:val="24"/>
              </w:rPr>
              <w:t>into the heavens (receiving his sight)</w:t>
            </w:r>
            <w:r w:rsidRPr="005B62D7">
              <w:rPr>
                <w:rFonts w:ascii="Times New Roman" w:eastAsia="Book Antiqua" w:hAnsi="Times New Roman" w:cs="Times New Roman"/>
                <w:color w:val="0D0D0D"/>
                <w:sz w:val="20"/>
                <w:szCs w:val="24"/>
                <w:vertAlign w:val="superscript"/>
              </w:rPr>
              <w:footnoteReference w:id="105"/>
            </w:r>
            <w:r w:rsidRPr="005B62D7">
              <w:rPr>
                <w:rFonts w:ascii="Times New Roman" w:eastAsia="Book Antiqua" w:hAnsi="Times New Roman" w:cs="Times New Roman"/>
                <w:b/>
                <w:color w:val="0D0D0D"/>
                <w:sz w:val="20"/>
                <w:szCs w:val="24"/>
                <w:lang w:val="x-none"/>
              </w:rPr>
              <w:t xml:space="preserve"> he said, “I see</w:t>
            </w:r>
            <w:r w:rsidRPr="005B62D7">
              <w:rPr>
                <w:rFonts w:ascii="Times New Roman" w:eastAsia="Book Antiqua" w:hAnsi="Times New Roman" w:cs="Times New Roman"/>
                <w:b/>
                <w:color w:val="0D0D0D"/>
                <w:sz w:val="20"/>
                <w:szCs w:val="24"/>
                <w:vertAlign w:val="superscript"/>
                <w:lang w:val="x-none"/>
              </w:rPr>
              <w:footnoteReference w:id="106"/>
            </w:r>
            <w:r w:rsidRPr="005B62D7">
              <w:rPr>
                <w:rFonts w:ascii="Times New Roman" w:eastAsia="Book Antiqua" w:hAnsi="Times New Roman" w:cs="Times New Roman"/>
                <w:b/>
                <w:color w:val="0D0D0D"/>
                <w:sz w:val="20"/>
                <w:szCs w:val="24"/>
                <w:lang w:val="x-none"/>
              </w:rPr>
              <w:t xml:space="preserve"> people, for I </w:t>
            </w:r>
            <w:r w:rsidRPr="005B62D7">
              <w:rPr>
                <w:rFonts w:ascii="Times New Roman" w:eastAsia="Book Antiqua" w:hAnsi="Times New Roman" w:cs="Times New Roman"/>
                <w:color w:val="0D0D0D"/>
                <w:sz w:val="20"/>
                <w:szCs w:val="24"/>
                <w:lang w:val="x-none"/>
              </w:rPr>
              <w:t>see</w:t>
            </w:r>
            <w:r w:rsidRPr="005B62D7">
              <w:rPr>
                <w:rFonts w:ascii="Times New Roman" w:eastAsia="Book Antiqua" w:hAnsi="Times New Roman" w:cs="Times New Roman"/>
                <w:b/>
                <w:color w:val="0D0D0D"/>
                <w:sz w:val="20"/>
                <w:szCs w:val="24"/>
                <w:lang w:val="x-none"/>
              </w:rPr>
              <w:t xml:space="preserve"> </w:t>
            </w:r>
            <w:r w:rsidRPr="005B62D7">
              <w:rPr>
                <w:rFonts w:ascii="Times New Roman" w:eastAsia="Book Antiqua" w:hAnsi="Times New Roman" w:cs="Times New Roman"/>
                <w:color w:val="0D0D0D"/>
                <w:sz w:val="20"/>
                <w:szCs w:val="24"/>
                <w:lang w:val="x-none"/>
              </w:rPr>
              <w:t>them</w:t>
            </w:r>
            <w:r w:rsidRPr="005B62D7">
              <w:rPr>
                <w:rFonts w:ascii="Times New Roman" w:eastAsia="Book Antiqua" w:hAnsi="Times New Roman" w:cs="Times New Roman"/>
                <w:b/>
                <w:color w:val="0D0D0D"/>
                <w:sz w:val="20"/>
                <w:szCs w:val="24"/>
                <w:lang w:val="x-none"/>
              </w:rPr>
              <w:t xml:space="preserve"> walking around like </w:t>
            </w:r>
            <w:r w:rsidRPr="005B62D7">
              <w:rPr>
                <w:rFonts w:ascii="Times New Roman" w:eastAsia="Book Antiqua" w:hAnsi="Times New Roman" w:cs="Times New Roman"/>
                <w:color w:val="0D0D0D"/>
                <w:sz w:val="20"/>
                <w:szCs w:val="24"/>
              </w:rPr>
              <w:t xml:space="preserve">(Oak) </w:t>
            </w:r>
            <w:r w:rsidRPr="005B62D7">
              <w:rPr>
                <w:rFonts w:ascii="Times New Roman" w:eastAsia="Book Antiqua" w:hAnsi="Times New Roman" w:cs="Times New Roman"/>
                <w:b/>
                <w:color w:val="0D0D0D"/>
                <w:sz w:val="20"/>
                <w:szCs w:val="24"/>
                <w:lang w:val="x-none"/>
              </w:rPr>
              <w:t>trees</w:t>
            </w:r>
            <w:r w:rsidRPr="005B62D7">
              <w:rPr>
                <w:rFonts w:ascii="Times New Roman" w:eastAsia="Book Antiqua" w:hAnsi="Times New Roman" w:cs="Times New Roman"/>
                <w:b/>
                <w:color w:val="0D0D0D"/>
                <w:sz w:val="20"/>
                <w:szCs w:val="24"/>
              </w:rPr>
              <w:t>.”</w:t>
            </w:r>
            <w:r w:rsidRPr="005B62D7">
              <w:rPr>
                <w:rFonts w:ascii="Times New Roman" w:eastAsia="Book Antiqua" w:hAnsi="Times New Roman" w:cs="Times New Roman"/>
                <w:b/>
                <w:color w:val="0D0D0D"/>
                <w:sz w:val="20"/>
                <w:szCs w:val="24"/>
                <w:vertAlign w:val="superscript"/>
                <w:lang w:val="x-none"/>
              </w:rPr>
              <w:footnoteReference w:id="107"/>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b/>
                <w:color w:val="0D0D0D"/>
                <w:sz w:val="20"/>
                <w:szCs w:val="24"/>
                <w:lang w:val="x-none"/>
              </w:rPr>
              <w:t>Then he placed his hands on his eyes again, and he opened his eyes and was cured, and could see everything clearly.</w:t>
            </w:r>
            <w:r w:rsidRPr="005B62D7">
              <w:rPr>
                <w:rFonts w:ascii="Times New Roman" w:eastAsia="Book Antiqua" w:hAnsi="Times New Roman" w:cs="Times New Roman"/>
                <w:b/>
                <w:color w:val="0D0D0D"/>
                <w:sz w:val="20"/>
                <w:szCs w:val="24"/>
              </w:rPr>
              <w:t xml:space="preserve"> </w:t>
            </w:r>
            <w:r w:rsidRPr="005B62D7">
              <w:rPr>
                <w:rFonts w:ascii="Times New Roman" w:eastAsia="Book Antiqua" w:hAnsi="Times New Roman" w:cs="Times New Roman"/>
                <w:b/>
                <w:color w:val="0D0D0D"/>
                <w:sz w:val="20"/>
                <w:szCs w:val="24"/>
                <w:lang w:val="x-none"/>
              </w:rPr>
              <w:t xml:space="preserve">And he sent him to his home, saying, “Do not </w:t>
            </w:r>
            <w:r w:rsidRPr="005B62D7">
              <w:rPr>
                <w:rFonts w:ascii="Times New Roman" w:eastAsia="Book Antiqua" w:hAnsi="Times New Roman" w:cs="Times New Roman"/>
                <w:b/>
                <w:color w:val="0D0D0D"/>
                <w:sz w:val="20"/>
                <w:szCs w:val="24"/>
              </w:rPr>
              <w:t xml:space="preserve">return </w:t>
            </w:r>
            <w:r w:rsidRPr="005B62D7">
              <w:rPr>
                <w:rFonts w:ascii="Times New Roman" w:eastAsia="Book Antiqua" w:hAnsi="Times New Roman" w:cs="Times New Roman"/>
                <w:b/>
                <w:color w:val="0D0D0D"/>
                <w:sz w:val="20"/>
                <w:szCs w:val="24"/>
                <w:lang w:val="x-none"/>
              </w:rPr>
              <w:t>to the village.”</w:t>
            </w:r>
          </w:p>
          <w:p w:rsidR="005B62D7" w:rsidRPr="005B62D7" w:rsidRDefault="005B62D7" w:rsidP="00001A56">
            <w:pPr>
              <w:keepNext/>
              <w:widowControl w:val="0"/>
              <w:jc w:val="both"/>
              <w:rPr>
                <w:rFonts w:ascii="Times New Roman" w:eastAsia="Book Antiqua" w:hAnsi="Times New Roman" w:cs="Times New Roman"/>
                <w:b/>
                <w:sz w:val="24"/>
                <w:szCs w:val="24"/>
              </w:rPr>
            </w:pPr>
          </w:p>
        </w:tc>
      </w:tr>
      <w:tr w:rsidR="005B62D7" w:rsidRPr="005B62D7" w:rsidTr="00F24D45">
        <w:tc>
          <w:tcPr>
            <w:tcW w:w="10440" w:type="dxa"/>
          </w:tcPr>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School of Hakham Shaul</w:t>
            </w:r>
          </w:p>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Remes</w:t>
            </w:r>
          </w:p>
          <w:p w:rsidR="005B62D7" w:rsidRPr="005B62D7" w:rsidRDefault="005B62D7" w:rsidP="00001A56">
            <w:pPr>
              <w:keepNext/>
              <w:widowControl w:val="0"/>
              <w:jc w:val="center"/>
              <w:rPr>
                <w:rFonts w:ascii="Copperplate Gothic Light" w:eastAsia="Book Antiqua" w:hAnsi="Copperplate Gothic Light" w:cs="Times New Roman"/>
                <w:b/>
                <w:smallCaps/>
              </w:rPr>
            </w:pPr>
            <w:r w:rsidRPr="005B62D7">
              <w:rPr>
                <w:rFonts w:ascii="Copperplate Gothic Light" w:eastAsia="Book Antiqua" w:hAnsi="Copperplate Gothic Light" w:cs="Times New Roman"/>
                <w:b/>
                <w:smallCaps/>
              </w:rPr>
              <w:t>2 Luqas (Acts) 16:35-40</w:t>
            </w:r>
          </w:p>
          <w:p w:rsidR="005B62D7" w:rsidRDefault="005B62D7" w:rsidP="00001A56">
            <w:pPr>
              <w:keepNext/>
              <w:widowControl w:val="0"/>
              <w:jc w:val="center"/>
              <w:rPr>
                <w:rFonts w:ascii="Times New Roman" w:eastAsia="Book Antiqua" w:hAnsi="Times New Roman" w:cs="Times New Roman"/>
                <w:b/>
                <w:bCs/>
                <w:rtl/>
                <w:lang w:bidi="he-IL"/>
              </w:rPr>
            </w:pPr>
            <w:r w:rsidRPr="005B62D7">
              <w:rPr>
                <w:rFonts w:ascii="Times New Roman" w:eastAsia="Book Antiqua" w:hAnsi="Times New Roman" w:cs="Times New Roman"/>
              </w:rPr>
              <w:t xml:space="preserve">Mishnah </w:t>
            </w:r>
            <w:r w:rsidRPr="005B62D7">
              <w:rPr>
                <w:rFonts w:ascii="Times New Roman" w:eastAsia="Book Antiqua" w:hAnsi="Times New Roman" w:cs="Times New Roman"/>
                <w:b/>
                <w:bCs/>
                <w:rtl/>
                <w:lang w:bidi="he-IL"/>
              </w:rPr>
              <w:t>א:א</w:t>
            </w:r>
          </w:p>
          <w:p w:rsidR="005B62D7" w:rsidRPr="005B62D7" w:rsidRDefault="005B62D7" w:rsidP="00001A56">
            <w:pPr>
              <w:keepNext/>
              <w:widowControl w:val="0"/>
              <w:jc w:val="center"/>
              <w:rPr>
                <w:rFonts w:ascii="Times New Roman" w:eastAsia="Book Antiqua" w:hAnsi="Times New Roman" w:cs="Times New Roman"/>
              </w:rPr>
            </w:pPr>
          </w:p>
        </w:tc>
      </w:tr>
      <w:tr w:rsidR="005B62D7" w:rsidRPr="005B62D7" w:rsidTr="00F24D45">
        <w:tc>
          <w:tcPr>
            <w:tcW w:w="10440" w:type="dxa"/>
          </w:tcPr>
          <w:p w:rsidR="005B62D7" w:rsidRDefault="005B62D7" w:rsidP="00001A56">
            <w:pPr>
              <w:keepNext/>
              <w:widowControl w:val="0"/>
              <w:autoSpaceDE w:val="0"/>
              <w:autoSpaceDN w:val="0"/>
              <w:adjustRightInd w:val="0"/>
              <w:jc w:val="both"/>
              <w:rPr>
                <w:rFonts w:ascii="Times New Roman" w:eastAsia="Book Antiqua" w:hAnsi="Times New Roman" w:cs="Times New Roman"/>
                <w:b/>
                <w:color w:val="080000"/>
                <w:sz w:val="20"/>
                <w:szCs w:val="24"/>
              </w:rPr>
            </w:pPr>
            <w:r w:rsidRPr="005B62D7">
              <w:rPr>
                <w:rFonts w:ascii="Times New Roman" w:eastAsia="Book Antiqua" w:hAnsi="Times New Roman" w:cs="Times New Roman"/>
                <w:b/>
                <w:color w:val="080000"/>
                <w:sz w:val="20"/>
                <w:szCs w:val="24"/>
              </w:rPr>
              <w:t xml:space="preserve">And when it was day, the magistrates sent the officers, saying, "Let those men go." So the jailer reported these words to Hakham Shaul, saying, "The magistrates have sent to let you go. Now therefore depart, and go in peace." But Hakham Shaul said to them, “They have beaten us openly, without due process Hakhamim </w:t>
            </w:r>
            <w:r w:rsidRPr="005B62D7">
              <w:rPr>
                <w:rFonts w:ascii="Times New Roman" w:eastAsia="Book Antiqua" w:hAnsi="Times New Roman" w:cs="Times New Roman"/>
                <w:color w:val="080000"/>
                <w:sz w:val="20"/>
                <w:szCs w:val="24"/>
              </w:rPr>
              <w:t>men of power (Romans)</w:t>
            </w:r>
            <w:r w:rsidRPr="005B62D7">
              <w:rPr>
                <w:rFonts w:ascii="Times New Roman" w:eastAsia="Book Antiqua" w:hAnsi="Times New Roman" w:cs="Times New Roman"/>
                <w:b/>
                <w:color w:val="080000"/>
                <w:sz w:val="20"/>
                <w:szCs w:val="24"/>
                <w:vertAlign w:val="superscript"/>
              </w:rPr>
              <w:footnoteReference w:id="108"/>
            </w:r>
            <w:r w:rsidRPr="005B62D7">
              <w:rPr>
                <w:rFonts w:ascii="Times New Roman" w:eastAsia="Book Antiqua" w:hAnsi="Times New Roman" w:cs="Times New Roman"/>
                <w:b/>
                <w:color w:val="080000"/>
                <w:sz w:val="20"/>
                <w:szCs w:val="24"/>
              </w:rPr>
              <w:t xml:space="preserve">, </w:t>
            </w:r>
            <w:r w:rsidRPr="005B62D7">
              <w:rPr>
                <w:rFonts w:ascii="Times New Roman" w:eastAsia="Book Antiqua" w:hAnsi="Times New Roman" w:cs="Times New Roman"/>
                <w:iCs/>
                <w:color w:val="080000"/>
                <w:sz w:val="20"/>
                <w:szCs w:val="24"/>
              </w:rPr>
              <w:t xml:space="preserve">and </w:t>
            </w:r>
            <w:r w:rsidRPr="005B62D7">
              <w:rPr>
                <w:rFonts w:ascii="Times New Roman" w:eastAsia="Book Antiqua" w:hAnsi="Times New Roman" w:cs="Times New Roman"/>
                <w:b/>
                <w:color w:val="080000"/>
                <w:sz w:val="20"/>
                <w:szCs w:val="24"/>
              </w:rPr>
              <w:t>have thrown</w:t>
            </w:r>
            <w:r w:rsidRPr="005B62D7">
              <w:rPr>
                <w:rFonts w:ascii="Times New Roman" w:eastAsia="Book Antiqua" w:hAnsi="Times New Roman" w:cs="Times New Roman"/>
                <w:color w:val="080000"/>
                <w:sz w:val="20"/>
                <w:szCs w:val="24"/>
              </w:rPr>
              <w:t xml:space="preserve"> </w:t>
            </w:r>
            <w:r w:rsidRPr="005B62D7">
              <w:rPr>
                <w:rFonts w:ascii="Times New Roman" w:eastAsia="Book Antiqua" w:hAnsi="Times New Roman" w:cs="Times New Roman"/>
                <w:iCs/>
                <w:color w:val="080000"/>
                <w:sz w:val="20"/>
                <w:szCs w:val="24"/>
              </w:rPr>
              <w:t xml:space="preserve">us </w:t>
            </w:r>
            <w:r w:rsidRPr="005B62D7">
              <w:rPr>
                <w:rFonts w:ascii="Times New Roman" w:eastAsia="Book Antiqua" w:hAnsi="Times New Roman" w:cs="Times New Roman"/>
                <w:b/>
                <w:color w:val="080000"/>
                <w:sz w:val="20"/>
                <w:szCs w:val="24"/>
              </w:rPr>
              <w:t xml:space="preserve">into prison. And now they put us out secretly? No indeed! Let them come themselves and get us out." And the officers told these words to the magistrates, and they were afraid when they heard that they were Hakhamim </w:t>
            </w:r>
            <w:r w:rsidRPr="005B62D7">
              <w:rPr>
                <w:rFonts w:ascii="Times New Roman" w:eastAsia="Book Antiqua" w:hAnsi="Times New Roman" w:cs="Times New Roman"/>
                <w:color w:val="080000"/>
                <w:sz w:val="20"/>
                <w:szCs w:val="24"/>
              </w:rPr>
              <w:t>men of power</w:t>
            </w:r>
            <w:r w:rsidRPr="005B62D7">
              <w:rPr>
                <w:rFonts w:ascii="Times New Roman" w:eastAsia="Book Antiqua" w:hAnsi="Times New Roman" w:cs="Times New Roman"/>
                <w:b/>
                <w:color w:val="080000"/>
                <w:sz w:val="20"/>
                <w:szCs w:val="24"/>
              </w:rPr>
              <w:t xml:space="preserve"> </w:t>
            </w:r>
            <w:r w:rsidRPr="005B62D7">
              <w:rPr>
                <w:rFonts w:ascii="Times New Roman" w:eastAsia="Book Antiqua" w:hAnsi="Times New Roman" w:cs="Times New Roman"/>
                <w:color w:val="080000"/>
                <w:sz w:val="20"/>
                <w:szCs w:val="24"/>
              </w:rPr>
              <w:t>(Romans)</w:t>
            </w:r>
            <w:r w:rsidRPr="005B62D7">
              <w:rPr>
                <w:rFonts w:ascii="Times New Roman" w:eastAsia="Book Antiqua" w:hAnsi="Times New Roman" w:cs="Times New Roman"/>
                <w:b/>
                <w:color w:val="080000"/>
                <w:sz w:val="20"/>
                <w:szCs w:val="24"/>
              </w:rPr>
              <w:t xml:space="preserve">. Then they came and pleaded with them and brought </w:t>
            </w:r>
            <w:r w:rsidRPr="005B62D7">
              <w:rPr>
                <w:rFonts w:ascii="Times New Roman" w:eastAsia="Book Antiqua" w:hAnsi="Times New Roman" w:cs="Times New Roman"/>
                <w:b/>
                <w:i/>
                <w:iCs/>
                <w:color w:val="080000"/>
                <w:sz w:val="20"/>
                <w:szCs w:val="24"/>
              </w:rPr>
              <w:t xml:space="preserve">them </w:t>
            </w:r>
            <w:r w:rsidRPr="005B62D7">
              <w:rPr>
                <w:rFonts w:ascii="Times New Roman" w:eastAsia="Book Antiqua" w:hAnsi="Times New Roman" w:cs="Times New Roman"/>
                <w:b/>
                <w:color w:val="080000"/>
                <w:sz w:val="20"/>
                <w:szCs w:val="24"/>
              </w:rPr>
              <w:t xml:space="preserve">out, and asked </w:t>
            </w:r>
            <w:r w:rsidRPr="005B62D7">
              <w:rPr>
                <w:rFonts w:ascii="Times New Roman" w:eastAsia="Book Antiqua" w:hAnsi="Times New Roman" w:cs="Times New Roman"/>
                <w:b/>
                <w:i/>
                <w:iCs/>
                <w:color w:val="080000"/>
                <w:sz w:val="20"/>
                <w:szCs w:val="24"/>
              </w:rPr>
              <w:t xml:space="preserve">them </w:t>
            </w:r>
            <w:r w:rsidRPr="005B62D7">
              <w:rPr>
                <w:rFonts w:ascii="Times New Roman" w:eastAsia="Book Antiqua" w:hAnsi="Times New Roman" w:cs="Times New Roman"/>
                <w:b/>
                <w:color w:val="080000"/>
                <w:sz w:val="20"/>
                <w:szCs w:val="24"/>
              </w:rPr>
              <w:t>to depart from the city. So they went out of the prison and went to Lydia’s</w:t>
            </w:r>
            <w:r w:rsidRPr="005B62D7">
              <w:rPr>
                <w:rFonts w:ascii="Times New Roman" w:eastAsia="Book Antiqua" w:hAnsi="Times New Roman" w:cs="Times New Roman"/>
                <w:iCs/>
                <w:color w:val="080000"/>
                <w:sz w:val="20"/>
                <w:szCs w:val="24"/>
              </w:rPr>
              <w:t xml:space="preserve"> house</w:t>
            </w:r>
            <w:r w:rsidRPr="005B62D7">
              <w:rPr>
                <w:rFonts w:ascii="Times New Roman" w:eastAsia="Book Antiqua" w:hAnsi="Times New Roman" w:cs="Times New Roman"/>
                <w:b/>
                <w:color w:val="080000"/>
                <w:sz w:val="20"/>
                <w:szCs w:val="24"/>
              </w:rPr>
              <w:t xml:space="preserve">; and when they had seen the brethren, they strengthened </w:t>
            </w:r>
            <w:r w:rsidRPr="005B62D7">
              <w:rPr>
                <w:rFonts w:ascii="Times New Roman" w:eastAsia="Book Antiqua" w:hAnsi="Times New Roman" w:cs="Times New Roman"/>
                <w:color w:val="080000"/>
                <w:sz w:val="20"/>
                <w:szCs w:val="24"/>
              </w:rPr>
              <w:t>(comforted)</w:t>
            </w:r>
            <w:r w:rsidRPr="005B62D7">
              <w:rPr>
                <w:rFonts w:ascii="Times New Roman" w:eastAsia="Book Antiqua" w:hAnsi="Times New Roman" w:cs="Times New Roman"/>
                <w:b/>
                <w:color w:val="080000"/>
                <w:sz w:val="20"/>
                <w:szCs w:val="24"/>
              </w:rPr>
              <w:t xml:space="preserve"> them and departed.</w:t>
            </w:r>
            <w:bookmarkStart w:id="5" w:name="RichViewCheckpoint0"/>
            <w:bookmarkEnd w:id="5"/>
          </w:p>
          <w:p w:rsidR="005B62D7" w:rsidRPr="005B62D7" w:rsidRDefault="005B62D7" w:rsidP="00001A56">
            <w:pPr>
              <w:keepNext/>
              <w:widowControl w:val="0"/>
              <w:autoSpaceDE w:val="0"/>
              <w:autoSpaceDN w:val="0"/>
              <w:adjustRightInd w:val="0"/>
              <w:jc w:val="both"/>
              <w:rPr>
                <w:rFonts w:ascii="Times New Roman" w:eastAsia="Book Antiqua" w:hAnsi="Times New Roman" w:cs="Times New Roman"/>
                <w:b/>
                <w:color w:val="080000"/>
                <w:sz w:val="20"/>
                <w:szCs w:val="24"/>
              </w:rPr>
            </w:pPr>
          </w:p>
        </w:tc>
      </w:tr>
    </w:tbl>
    <w:p w:rsidR="005B62D7" w:rsidRPr="005B62D7" w:rsidRDefault="005B62D7" w:rsidP="00001A56">
      <w:pPr>
        <w:keepNext/>
        <w:widowControl w:val="0"/>
        <w:spacing w:after="0" w:line="240" w:lineRule="auto"/>
        <w:jc w:val="center"/>
        <w:rPr>
          <w:rFonts w:ascii="Times New Roman" w:eastAsia="Book Antiqua" w:hAnsi="Times New Roman" w:cs="Times New Roman"/>
          <w:b/>
        </w:rPr>
      </w:pPr>
      <w:r w:rsidRPr="005B62D7">
        <w:rPr>
          <w:rFonts w:ascii="Times New Roman" w:eastAsia="Book Antiqua" w:hAnsi="Times New Roman" w:cs="Times New Roman"/>
          <w:b/>
          <w:noProof/>
        </w:rPr>
        <mc:AlternateContent>
          <mc:Choice Requires="wps">
            <w:drawing>
              <wp:anchor distT="0" distB="0" distL="114300" distR="114300" simplePos="0" relativeHeight="251659264" behindDoc="0" locked="0" layoutInCell="1" allowOverlap="1" wp14:anchorId="5364810A" wp14:editId="51B7466E">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5B62D7" w:rsidRPr="005B62D7" w:rsidRDefault="005B62D7" w:rsidP="00001A56">
      <w:pPr>
        <w:keepNext/>
        <w:widowControl w:val="0"/>
        <w:spacing w:after="0" w:line="240" w:lineRule="auto"/>
        <w:jc w:val="center"/>
        <w:rPr>
          <w:rFonts w:ascii="Times New Roman" w:eastAsia="Book Antiqua" w:hAnsi="Times New Roman" w:cs="Times New Roman"/>
          <w:b/>
        </w:rPr>
      </w:pPr>
    </w:p>
    <w:p w:rsidR="005B62D7" w:rsidRPr="005B62D7" w:rsidRDefault="005B62D7" w:rsidP="00001A56">
      <w:pPr>
        <w:keepNext/>
        <w:widowControl w:val="0"/>
        <w:spacing w:after="0" w:line="240" w:lineRule="auto"/>
        <w:jc w:val="center"/>
        <w:rPr>
          <w:rFonts w:ascii="Times New Roman" w:eastAsia="Book Antiqua" w:hAnsi="Times New Roman" w:cs="Times New Roman"/>
          <w:b/>
        </w:rPr>
      </w:pPr>
      <w:r w:rsidRPr="005B62D7">
        <w:rPr>
          <w:rFonts w:ascii="Times New Roman" w:eastAsia="Book Antiqua" w:hAnsi="Times New Roman" w:cs="Times New Roman"/>
          <w:b/>
        </w:rPr>
        <w:t>Nazarean Codicil to be read in conjunction with the following Torah Seder (#068)</w:t>
      </w:r>
    </w:p>
    <w:p w:rsidR="005B62D7" w:rsidRPr="005B62D7" w:rsidRDefault="005B62D7" w:rsidP="00001A56">
      <w:pPr>
        <w:keepNext/>
        <w:widowControl w:val="0"/>
        <w:spacing w:after="0" w:line="240" w:lineRule="auto"/>
        <w:jc w:val="center"/>
        <w:rPr>
          <w:rFonts w:ascii="Times New Roman" w:eastAsia="Book Antiqua" w:hAnsi="Times New Roman" w:cs="Times New Roman"/>
          <w:b/>
        </w:rPr>
      </w:pPr>
    </w:p>
    <w:tbl>
      <w:tblPr>
        <w:tblStyle w:val="TableGrid"/>
        <w:tblW w:w="0" w:type="auto"/>
        <w:jc w:val="center"/>
        <w:tblLook w:val="04A0" w:firstRow="1" w:lastRow="0" w:firstColumn="1" w:lastColumn="0" w:noHBand="0" w:noVBand="1"/>
      </w:tblPr>
      <w:tblGrid>
        <w:gridCol w:w="1225"/>
        <w:gridCol w:w="711"/>
        <w:gridCol w:w="1469"/>
        <w:gridCol w:w="1298"/>
        <w:gridCol w:w="1516"/>
      </w:tblGrid>
      <w:tr w:rsidR="005B62D7" w:rsidRPr="005B62D7" w:rsidTr="00F24D45">
        <w:trPr>
          <w:trHeight w:val="233"/>
          <w:jc w:val="center"/>
        </w:trPr>
        <w:tc>
          <w:tcPr>
            <w:tcW w:w="0" w:type="auto"/>
            <w:tcBorders>
              <w:top w:val="single" w:sz="4" w:space="0" w:color="auto"/>
              <w:left w:val="single" w:sz="4" w:space="0" w:color="auto"/>
              <w:bottom w:val="single" w:sz="4" w:space="0" w:color="auto"/>
              <w:right w:val="single" w:sz="4" w:space="0" w:color="auto"/>
            </w:tcBorders>
            <w:hideMark/>
          </w:tcPr>
          <w:p w:rsidR="005B62D7" w:rsidRPr="005B62D7" w:rsidRDefault="005B62D7" w:rsidP="00001A56">
            <w:pPr>
              <w:keepNext/>
              <w:widowControl w:val="0"/>
              <w:spacing w:line="240" w:lineRule="exact"/>
              <w:ind w:firstLine="0"/>
              <w:rPr>
                <w:rFonts w:ascii="Times New Roman" w:eastAsia="Book Antiqua" w:hAnsi="Times New Roman" w:cs="Times New Roman"/>
                <w:b/>
              </w:rPr>
            </w:pPr>
            <w:r w:rsidRPr="005B62D7">
              <w:rPr>
                <w:rFonts w:ascii="Times New Roman" w:eastAsia="Book Antiqua" w:hAnsi="Times New Roman" w:cs="Times New Roman"/>
                <w:b/>
              </w:rPr>
              <w:t xml:space="preserve">Ex </w:t>
            </w:r>
            <w:r>
              <w:rPr>
                <w:rFonts w:ascii="Times New Roman" w:eastAsia="Book Antiqua" w:hAnsi="Times New Roman" w:cs="Times New Roman"/>
                <w:b/>
              </w:rPr>
              <w:t>2</w:t>
            </w:r>
            <w:r w:rsidRPr="005B62D7">
              <w:rPr>
                <w:rFonts w:ascii="Times New Roman" w:eastAsia="Book Antiqua" w:hAnsi="Times New Roman" w:cs="Times New Roman"/>
                <w:b/>
              </w:rPr>
              <w:t>9:1-46</w:t>
            </w:r>
          </w:p>
        </w:tc>
        <w:tc>
          <w:tcPr>
            <w:tcW w:w="0" w:type="auto"/>
            <w:tcBorders>
              <w:top w:val="single" w:sz="4" w:space="0" w:color="auto"/>
              <w:left w:val="single" w:sz="4" w:space="0" w:color="auto"/>
              <w:bottom w:val="single" w:sz="4" w:space="0" w:color="auto"/>
              <w:right w:val="single" w:sz="4" w:space="0" w:color="auto"/>
            </w:tcBorders>
            <w:hideMark/>
          </w:tcPr>
          <w:p w:rsidR="005B62D7" w:rsidRPr="005B62D7" w:rsidRDefault="005B62D7" w:rsidP="00001A56">
            <w:pPr>
              <w:keepNext/>
              <w:widowControl w:val="0"/>
              <w:spacing w:line="240" w:lineRule="exact"/>
              <w:ind w:firstLine="0"/>
              <w:rPr>
                <w:rFonts w:ascii="Times New Roman" w:eastAsia="Book Antiqua" w:hAnsi="Times New Roman" w:cs="Times New Roman"/>
                <w:b/>
              </w:rPr>
            </w:pPr>
            <w:r w:rsidRPr="005B62D7">
              <w:rPr>
                <w:rFonts w:ascii="Times New Roman" w:eastAsia="Book Antiqua" w:hAnsi="Times New Roman" w:cs="Times New Roman"/>
                <w:b/>
              </w:rPr>
              <w:t>Ps 63</w:t>
            </w:r>
          </w:p>
        </w:tc>
        <w:tc>
          <w:tcPr>
            <w:tcW w:w="0" w:type="auto"/>
            <w:tcBorders>
              <w:top w:val="single" w:sz="4" w:space="0" w:color="auto"/>
              <w:left w:val="single" w:sz="4" w:space="0" w:color="auto"/>
              <w:bottom w:val="single" w:sz="4" w:space="0" w:color="auto"/>
              <w:right w:val="single" w:sz="4" w:space="0" w:color="auto"/>
            </w:tcBorders>
            <w:hideMark/>
          </w:tcPr>
          <w:p w:rsidR="005B62D7" w:rsidRPr="005B62D7" w:rsidRDefault="005B62D7" w:rsidP="00001A56">
            <w:pPr>
              <w:keepNext/>
              <w:widowControl w:val="0"/>
              <w:spacing w:line="240" w:lineRule="exact"/>
              <w:ind w:firstLine="0"/>
              <w:rPr>
                <w:rFonts w:ascii="Times New Roman" w:eastAsia="Book Antiqua" w:hAnsi="Times New Roman" w:cs="Times New Roman"/>
                <w:b/>
              </w:rPr>
            </w:pPr>
            <w:r w:rsidRPr="005B62D7">
              <w:rPr>
                <w:rFonts w:ascii="Times New Roman" w:eastAsia="Book Antiqua" w:hAnsi="Times New Roman" w:cs="Times New Roman"/>
                <w:b/>
              </w:rPr>
              <w:t>Is 61:6 – 62:5</w:t>
            </w:r>
          </w:p>
        </w:tc>
        <w:tc>
          <w:tcPr>
            <w:tcW w:w="0" w:type="auto"/>
            <w:tcBorders>
              <w:top w:val="single" w:sz="4" w:space="0" w:color="auto"/>
              <w:left w:val="single" w:sz="4" w:space="0" w:color="auto"/>
              <w:bottom w:val="single" w:sz="4" w:space="0" w:color="auto"/>
              <w:right w:val="single" w:sz="4" w:space="0" w:color="auto"/>
            </w:tcBorders>
            <w:hideMark/>
          </w:tcPr>
          <w:p w:rsidR="005B62D7" w:rsidRPr="005B62D7" w:rsidRDefault="005B62D7" w:rsidP="00001A56">
            <w:pPr>
              <w:keepNext/>
              <w:widowControl w:val="0"/>
              <w:spacing w:line="240" w:lineRule="exact"/>
              <w:ind w:firstLine="0"/>
              <w:rPr>
                <w:rFonts w:ascii="Times New Roman" w:eastAsia="Book Antiqua" w:hAnsi="Times New Roman" w:cs="Times New Roman"/>
                <w:b/>
              </w:rPr>
            </w:pPr>
            <w:r w:rsidRPr="005B62D7">
              <w:rPr>
                <w:rFonts w:ascii="Times New Roman" w:eastAsia="Book Antiqua" w:hAnsi="Times New Roman" w:cs="Times New Roman"/>
                <w:b/>
              </w:rPr>
              <w:t>Mk 8:22-26</w:t>
            </w:r>
          </w:p>
        </w:tc>
        <w:tc>
          <w:tcPr>
            <w:tcW w:w="1516" w:type="dxa"/>
            <w:tcBorders>
              <w:top w:val="single" w:sz="4" w:space="0" w:color="auto"/>
              <w:left w:val="single" w:sz="4" w:space="0" w:color="auto"/>
              <w:bottom w:val="single" w:sz="4" w:space="0" w:color="auto"/>
              <w:right w:val="single" w:sz="4" w:space="0" w:color="auto"/>
            </w:tcBorders>
            <w:hideMark/>
          </w:tcPr>
          <w:p w:rsidR="005B62D7" w:rsidRPr="005B62D7" w:rsidRDefault="005B62D7" w:rsidP="00001A56">
            <w:pPr>
              <w:keepNext/>
              <w:widowControl w:val="0"/>
              <w:spacing w:line="240" w:lineRule="exact"/>
              <w:ind w:firstLine="0"/>
              <w:rPr>
                <w:rFonts w:ascii="Times New Roman" w:eastAsia="Book Antiqua" w:hAnsi="Times New Roman" w:cs="Times New Roman"/>
                <w:b/>
              </w:rPr>
            </w:pPr>
            <w:r w:rsidRPr="005B62D7">
              <w:rPr>
                <w:rFonts w:ascii="Times New Roman" w:eastAsia="Book Antiqua" w:hAnsi="Times New Roman" w:cs="Times New Roman"/>
                <w:b/>
              </w:rPr>
              <w:t>Acts 16:35-40</w:t>
            </w:r>
          </w:p>
        </w:tc>
      </w:tr>
    </w:tbl>
    <w:p w:rsidR="005B62D7" w:rsidRPr="005B62D7" w:rsidRDefault="005B62D7" w:rsidP="00001A56">
      <w:pPr>
        <w:keepNext/>
        <w:widowControl w:val="0"/>
        <w:spacing w:after="0" w:line="240" w:lineRule="auto"/>
        <w:jc w:val="center"/>
        <w:rPr>
          <w:rFonts w:ascii="Times New Roman" w:eastAsia="Book Antiqua" w:hAnsi="Times New Roman" w:cs="Times New Roman"/>
          <w:b/>
        </w:rPr>
      </w:pPr>
    </w:p>
    <w:p w:rsidR="005B62D7" w:rsidRPr="005B62D7" w:rsidRDefault="005B62D7" w:rsidP="00001A56">
      <w:pPr>
        <w:keepNext/>
        <w:widowControl w:val="0"/>
        <w:spacing w:after="0" w:line="240" w:lineRule="auto"/>
        <w:jc w:val="center"/>
        <w:rPr>
          <w:rFonts w:ascii="Copperplate Gothic Light" w:eastAsia="Book Antiqua" w:hAnsi="Copperplate Gothic Light" w:cs="Times New Roman"/>
          <w:b/>
        </w:rPr>
      </w:pPr>
      <w:bookmarkStart w:id="6" w:name="OLE_LINK3"/>
      <w:bookmarkStart w:id="7" w:name="OLE_LINK4"/>
      <w:r w:rsidRPr="005B62D7">
        <w:rPr>
          <w:rFonts w:ascii="Copperplate Gothic Light" w:eastAsia="Book Antiqua" w:hAnsi="Copperplate Gothic Light" w:cs="Times New Roman"/>
          <w:b/>
          <w:sz w:val="24"/>
        </w:rPr>
        <w:t>Commentary to Hakham Tsefet’s School of Peshat</w:t>
      </w:r>
    </w:p>
    <w:p w:rsidR="005B62D7" w:rsidRPr="005B62D7" w:rsidRDefault="005B62D7" w:rsidP="00001A56">
      <w:pPr>
        <w:keepNext/>
        <w:widowControl w:val="0"/>
        <w:spacing w:after="0" w:line="240" w:lineRule="auto"/>
        <w:jc w:val="center"/>
        <w:rPr>
          <w:rFonts w:ascii="Times New Roman" w:eastAsia="Book Antiqua" w:hAnsi="Times New Roman" w:cs="Times New Roman"/>
        </w:rPr>
      </w:pPr>
    </w:p>
    <w:bookmarkEnd w:id="6"/>
    <w:bookmarkEnd w:id="7"/>
    <w:p w:rsidR="005B62D7" w:rsidRPr="005B62D7" w:rsidRDefault="005B62D7" w:rsidP="00001A56">
      <w:pPr>
        <w:keepNext/>
        <w:widowControl w:val="0"/>
        <w:spacing w:after="0" w:line="240" w:lineRule="auto"/>
        <w:jc w:val="both"/>
        <w:rPr>
          <w:rFonts w:ascii="Times New Roman" w:eastAsia="Book Antiqua" w:hAnsi="Times New Roman" w:cs="Times New Roman"/>
          <w:b/>
          <w:smallCaps/>
        </w:rPr>
      </w:pPr>
      <w:r w:rsidRPr="005B62D7">
        <w:rPr>
          <w:rFonts w:ascii="Times New Roman" w:eastAsia="Book Antiqua" w:hAnsi="Times New Roman" w:cs="Times New Roman"/>
          <w:b/>
          <w:smallCaps/>
          <w:sz w:val="24"/>
        </w:rPr>
        <w:t>The Result of Chametz (leaven)</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The text seems to suggest a gradual healing. Yet, has nothing to do with Yeshua’s ability to “heal” per se. If this is a gradual healing the problem is in the receptacle.</w:t>
      </w:r>
      <w:r w:rsidRPr="005B62D7">
        <w:rPr>
          <w:rFonts w:ascii="Times New Roman" w:eastAsia="Book Antiqua" w:hAnsi="Times New Roman" w:cs="Times New Roman"/>
          <w:vertAlign w:val="superscript"/>
        </w:rPr>
        <w:footnoteReference w:id="109"/>
      </w:r>
      <w:r w:rsidRPr="005B62D7">
        <w:rPr>
          <w:rFonts w:ascii="Times New Roman" w:eastAsia="Book Antiqua" w:hAnsi="Times New Roman" w:cs="Times New Roman"/>
        </w:rPr>
        <w:t xml:space="preserve"> These events seem to be paralleled in other places. However, the “parallels” are not significant in the present pericope. The point Hakham Tsefet is trying to make is not that Yeshua was a “healer.”</w:t>
      </w:r>
      <w:r w:rsidRPr="005B62D7">
        <w:rPr>
          <w:rFonts w:ascii="Times New Roman" w:eastAsia="Book Antiqua" w:hAnsi="Times New Roman" w:cs="Times New Roman"/>
          <w:vertAlign w:val="superscript"/>
        </w:rPr>
        <w:footnoteReference w:id="110"/>
      </w:r>
      <w:r w:rsidRPr="005B62D7">
        <w:rPr>
          <w:rFonts w:ascii="Times New Roman" w:eastAsia="Book Antiqua" w:hAnsi="Times New Roman" w:cs="Times New Roman"/>
        </w:rPr>
        <w:t xml:space="preserve"> His point is to allow the interaction between Yeshua and the person healed to tell a story that will unfold a special truth. The truth of gradual healing shows us that people grasp the word of the Torah at different paces. Some hear the Torah, and are “immediately” affected by its words. Others are slower to grasp the meaning of Torah concepts. This is in no way a reflection of character or intelligence.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The amazing fact is that this pericope is presently juxtaposed against the anointing of the Kohanim (Priesthood). Rashi’s words from above are: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rPr>
        <w:t>Shemot 29:7 He [Moses] would apply oil to his [Aaron’s] head and between his eyebrows and join them with his finger. -[from Kereithoth 5b]</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The Psalmist</w:t>
      </w:r>
      <w:r w:rsidRPr="005B62D7">
        <w:rPr>
          <w:rFonts w:ascii="Times New Roman" w:eastAsia="Book Antiqua" w:hAnsi="Times New Roman" w:cs="Times New Roman"/>
          <w:vertAlign w:val="superscript"/>
        </w:rPr>
        <w:footnoteReference w:id="111"/>
      </w:r>
      <w:r w:rsidRPr="005B62D7">
        <w:rPr>
          <w:rFonts w:ascii="Times New Roman" w:eastAsia="Book Antiqua" w:hAnsi="Times New Roman" w:cs="Times New Roman"/>
        </w:rPr>
        <w:t xml:space="preserve"> tells us that the anointing oil ran down the beard of Aaron. One would ponder if any of that oil got in his eyes. We must realize that Corral Hermeneutics demands that we understand something from the Torah is being elucidated here in the pericope of Mordechai. Or, that the Torah portion we are reading in some way elucidates what is happening with the blind man. Therefore, we must ask what we are to learn from the Torah portion coupled with this pericope of Mordechai.</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As Rashi and the Ramban have pointed out the methods for anointing are found in the Babylonian Talmud K'rithoth 5b. This section of the Talmud discusses the process of anointing, who can be anointed and how. We find this Gemarah very interesting in that it is related to the principle qualifications of Messiah, “the Anointed One.” What we also find interesting is that while Yeshua does not “anoint” the blind man, but he does rub spittle on his head and eyes in a manner described in the Gemarah.</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rPr>
        <w:t>﻿</w:t>
      </w:r>
      <w:r w:rsidRPr="005B62D7">
        <w:rPr>
          <w:rFonts w:ascii="Times New Roman" w:eastAsia="Book Antiqua" w:hAnsi="Times New Roman" w:cs="Times New Roman"/>
          <w:b/>
        </w:rPr>
        <w:t>b. K'rithoth 5b</w:t>
      </w:r>
      <w:r w:rsidRPr="005B62D7">
        <w:rPr>
          <w:rFonts w:ascii="Times New Roman" w:eastAsia="Book Antiqua" w:hAnsi="Times New Roman" w:cs="Times New Roman"/>
        </w:rPr>
        <w:t xml:space="preserve"> Our Rabbis have taught: In anointing kings one draws the figure of a crown,</w:t>
      </w:r>
      <w:r w:rsidRPr="005B62D7">
        <w:rPr>
          <w:rFonts w:ascii="Times New Roman" w:eastAsia="Book Antiqua" w:hAnsi="Times New Roman" w:cs="Times New Roman"/>
          <w:vertAlign w:val="superscript"/>
        </w:rPr>
        <w:footnoteReference w:id="112"/>
      </w:r>
      <w:r w:rsidRPr="005B62D7">
        <w:rPr>
          <w:rFonts w:ascii="Times New Roman" w:eastAsia="Book Antiqua" w:hAnsi="Times New Roman" w:cs="Times New Roman"/>
        </w:rPr>
        <w:t xml:space="preserve"> and with priests in the shape of the letter chi. Said R. Menashia: The Greek-[letter] </w:t>
      </w:r>
      <w:r w:rsidRPr="005B62D7">
        <w:rPr>
          <w:rFonts w:ascii="Times New Roman" w:eastAsia="Book Antiqua" w:hAnsi="Times New Roman" w:cs="Times New Roman"/>
          <w:b/>
          <w:bCs/>
          <w:lang w:val="el-GR"/>
        </w:rPr>
        <w:t>χ</w:t>
      </w:r>
      <w:r w:rsidRPr="005B62D7">
        <w:rPr>
          <w:rFonts w:ascii="Times New Roman" w:eastAsia="Book Antiqua" w:hAnsi="Times New Roman" w:cs="Times New Roman"/>
        </w:rPr>
        <w:t xml:space="preserve"> (chi) is meant. One [Tanna] teaches: The oil was first poured over the head and then smeared between the eye-lids; whereas another [Tanna] teaches: The oil was first smeared between the eye-lids and then poured over the head.</w:t>
      </w:r>
      <w:r w:rsidRPr="005B62D7">
        <w:rPr>
          <w:rFonts w:ascii="Times New Roman" w:eastAsia="Book Antiqua" w:hAnsi="Times New Roman" w:cs="Times New Roman"/>
          <w:vertAlign w:val="superscript"/>
        </w:rPr>
        <w:footnoteReference w:id="113"/>
      </w:r>
      <w:r w:rsidRPr="005B62D7">
        <w:rPr>
          <w:rFonts w:ascii="Times New Roman" w:eastAsia="Book Antiqua" w:hAnsi="Times New Roman" w:cs="Times New Roman"/>
        </w:rPr>
        <w:t xml:space="preserve"> [On this point there is] a dispute of Tannaim: One holds that the anointing</w:t>
      </w:r>
      <w:r w:rsidRPr="005B62D7">
        <w:rPr>
          <w:rFonts w:ascii="Times New Roman" w:eastAsia="Book Antiqua" w:hAnsi="Times New Roman" w:cs="Times New Roman"/>
          <w:vertAlign w:val="superscript"/>
        </w:rPr>
        <w:footnoteReference w:id="114"/>
      </w:r>
      <w:r w:rsidRPr="005B62D7">
        <w:rPr>
          <w:rFonts w:ascii="Times New Roman" w:eastAsia="Book Antiqua" w:hAnsi="Times New Roman" w:cs="Times New Roman"/>
        </w:rPr>
        <w:t xml:space="preserve"> has preference; the other holds that the pouring has preference. What is the reason of him who holds that the pouring has preference? He derives it from: And he poured from the anointing oil upon Aaron's head [and anointed him to sanctify him]. And he who maintains anointing has preference holds [his view] because this was the method employed in connection with the vessels of ministry.</w:t>
      </w:r>
      <w:r w:rsidRPr="005B62D7">
        <w:rPr>
          <w:rFonts w:ascii="Times New Roman" w:eastAsia="Book Antiqua" w:hAnsi="Times New Roman" w:cs="Times New Roman"/>
          <w:vertAlign w:val="superscript"/>
        </w:rPr>
        <w:footnoteReference w:id="115"/>
      </w:r>
      <w:r w:rsidRPr="005B62D7">
        <w:rPr>
          <w:rFonts w:ascii="Times New Roman" w:eastAsia="Book Antiqua" w:hAnsi="Times New Roman" w:cs="Times New Roman"/>
        </w:rPr>
        <w:t xml:space="preserve"> But is it not written first: And he poured, and then, and anointed? This is what it means: Wherefore did he pour the oil, because he had already anointed him to sanctify him.</w:t>
      </w: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rPr>
        <w:t>Our Rabbis have taught: It is like the precious oil upon the head [coming down upon the beard, even Aaron's beard].</w:t>
      </w:r>
      <w:r w:rsidRPr="005B62D7">
        <w:rPr>
          <w:rFonts w:ascii="Times New Roman" w:eastAsia="Book Antiqua" w:hAnsi="Times New Roman" w:cs="Times New Roman"/>
          <w:vertAlign w:val="superscript"/>
        </w:rPr>
        <w:footnoteReference w:id="116"/>
      </w:r>
      <w:r w:rsidRPr="005B62D7">
        <w:rPr>
          <w:rFonts w:ascii="Times New Roman" w:eastAsia="Book Antiqua" w:hAnsi="Times New Roman" w:cs="Times New Roman"/>
        </w:rPr>
        <w:t xml:space="preserve"> Two drops of the oil were hanging down like pearls from Aaron's beard. Said R. Kahana; It was taught, When he [Aaron] spoke, the drops moved upwards and rested by the roots of his beard. This caused anxiety to Moses. Perhaps, Heaven forfend, [he said] I have committed sacrilege with the oil of anointing!</w:t>
      </w:r>
      <w:r w:rsidRPr="005B62D7">
        <w:rPr>
          <w:rFonts w:ascii="Times New Roman" w:eastAsia="Book Antiqua" w:hAnsi="Times New Roman" w:cs="Times New Roman"/>
          <w:vertAlign w:val="superscript"/>
        </w:rPr>
        <w:footnoteReference w:id="117"/>
      </w:r>
      <w:r w:rsidRPr="005B62D7">
        <w:rPr>
          <w:rFonts w:ascii="Times New Roman" w:eastAsia="Book Antiqua" w:hAnsi="Times New Roman" w:cs="Times New Roman"/>
        </w:rPr>
        <w:t xml:space="preserve"> But a heavenly voice was heard, saying: Like the dew of the Hermon, that cometh down upon the mountains </w:t>
      </w:r>
      <w:r w:rsidRPr="005B62D7">
        <w:rPr>
          <w:rFonts w:ascii="Times New Roman" w:eastAsia="Book Antiqua" w:hAnsi="Times New Roman" w:cs="Times New Roman"/>
        </w:rPr>
        <w:lastRenderedPageBreak/>
        <w:t>of Zion;</w:t>
      </w:r>
      <w:r w:rsidRPr="005B62D7">
        <w:rPr>
          <w:rFonts w:ascii="Times New Roman" w:eastAsia="Book Antiqua" w:hAnsi="Times New Roman" w:cs="Times New Roman"/>
          <w:vertAlign w:val="superscript"/>
        </w:rPr>
        <w:footnoteReference w:id="118"/>
      </w:r>
      <w:r w:rsidRPr="005B62D7">
        <w:rPr>
          <w:rFonts w:ascii="Times New Roman" w:eastAsia="Book Antiqua" w:hAnsi="Times New Roman" w:cs="Times New Roman"/>
        </w:rPr>
        <w:t xml:space="preserve"> as the dew is not subject to sacrilege, so the oil that cometh down upon the beard of Aaron is not subject to sacrilege. Yet Aaron was still worried: Although Moses did not commit sacrilege, I myself am guilty of sacrilege. Thereupon the heavenly voice pronounced: Behold how good and how pleasant it is for brethren to dwell together in unity:</w:t>
      </w:r>
      <w:r w:rsidRPr="005B62D7">
        <w:rPr>
          <w:rFonts w:ascii="Times New Roman" w:eastAsia="Book Antiqua" w:hAnsi="Times New Roman" w:cs="Times New Roman"/>
          <w:vertAlign w:val="superscript"/>
        </w:rPr>
        <w:footnoteReference w:id="119"/>
      </w:r>
      <w:r w:rsidRPr="005B62D7">
        <w:rPr>
          <w:rFonts w:ascii="Times New Roman" w:eastAsia="Book Antiqua" w:hAnsi="Times New Roman" w:cs="Times New Roman"/>
        </w:rPr>
        <w:t xml:space="preserve"> As Moses is not guilty of sacrilege, so thou too art not guilty of sacrilege.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 xml:space="preserve">So, why do we have the present narrative with a blind man and spittle? Hakham Tsefet is certainly aware of the fact that these readings will illuminate the character of Messiah. While we learn from the Rambam, that miracles and healing </w:t>
      </w:r>
      <w:r w:rsidRPr="005B62D7">
        <w:rPr>
          <w:rFonts w:ascii="Times New Roman" w:eastAsia="Book Antiqua" w:hAnsi="Times New Roman" w:cs="Times New Roman"/>
          <w:b/>
          <w:u w:val="single"/>
        </w:rPr>
        <w:t>do not</w:t>
      </w:r>
      <w:r w:rsidRPr="005B62D7">
        <w:rPr>
          <w:rFonts w:ascii="Times New Roman" w:eastAsia="Book Antiqua" w:hAnsi="Times New Roman" w:cs="Times New Roman"/>
        </w:rPr>
        <w:t xml:space="preserve"> authenticate man or ministry</w:t>
      </w:r>
      <w:r w:rsidRPr="005B62D7">
        <w:rPr>
          <w:rFonts w:ascii="Times New Roman" w:eastAsia="Book Antiqua" w:hAnsi="Times New Roman" w:cs="Times New Roman"/>
          <w:vertAlign w:val="superscript"/>
        </w:rPr>
        <w:footnoteReference w:id="120"/>
      </w:r>
      <w:r w:rsidRPr="005B62D7">
        <w:rPr>
          <w:rFonts w:ascii="Times New Roman" w:eastAsia="Book Antiqua" w:hAnsi="Times New Roman" w:cs="Times New Roman"/>
        </w:rPr>
        <w:t>. If we believe, that Yeshua needed to do miracles to prove that he is Messiah we have put our confidence in the wrong man!  Yeshua performed miracles like Moshe Rabbenu. Moshe Rabbenu performed miracles out of need not a want of aggrandizement or proof that he was a prophet. If there is a need for self-aggrandizement it will most certainly be met. Unfortunately, therein is the reward for a moment of fame.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The subtheme is right before our eyes. Yeshua heals by means of spittle. This is in and of itself is a prophecy per se. We recently saw that Yeshua healed a deaf man with spittle. What statement does Yeshua make when he heals by means of spittle? Healing by means of spittle is an exercise in authority, specifically the authority of the firstborn.</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lang w:val="en-AU"/>
        </w:rPr>
      </w:pPr>
      <w:r w:rsidRPr="005B62D7">
        <w:rPr>
          <w:rFonts w:ascii="Times New Roman" w:eastAsia="Book Antiqua" w:hAnsi="Times New Roman" w:cs="Times New Roman"/>
          <w:b/>
          <w:lang w:val="en-AU"/>
        </w:rPr>
        <w:t>b. B.B. 126b</w:t>
      </w:r>
      <w:r w:rsidRPr="005B62D7">
        <w:rPr>
          <w:rFonts w:ascii="Times New Roman" w:eastAsia="Book Antiqua" w:hAnsi="Times New Roman" w:cs="Times New Roman"/>
          <w:lang w:val="en-AU"/>
        </w:rPr>
        <w:t xml:space="preserve"> </w:t>
      </w:r>
      <w:r w:rsidRPr="005B62D7">
        <w:rPr>
          <w:rFonts w:ascii="Times New Roman" w:eastAsia="Book Antiqua" w:hAnsi="Times New Roman" w:cs="Times New Roman"/>
        </w:rPr>
        <w:t>A certain [Person once] came before R. Hanina [and] said to him, ‘I am certain that this [man] is firstborn.’ He said to him, ‘How do you know [this]?’ — [The other] replied to him,: ‘Because when [people] came to his father,</w:t>
      </w:r>
      <w:r w:rsidRPr="005B62D7">
        <w:rPr>
          <w:rFonts w:ascii="Times New Roman" w:eastAsia="Book Antiqua" w:hAnsi="Times New Roman" w:cs="Times New Roman"/>
          <w:vertAlign w:val="superscript"/>
        </w:rPr>
        <w:footnoteReference w:id="121"/>
      </w:r>
      <w:r w:rsidRPr="005B62D7">
        <w:rPr>
          <w:rFonts w:ascii="Times New Roman" w:eastAsia="Book Antiqua" w:hAnsi="Times New Roman" w:cs="Times New Roman"/>
        </w:rPr>
        <w:t xml:space="preserve"> he used to say to then,: Go to my son Shikhath, </w:t>
      </w:r>
      <w:r w:rsidRPr="005B62D7">
        <w:rPr>
          <w:rFonts w:ascii="Times New Roman" w:eastAsia="Book Antiqua" w:hAnsi="Times New Roman" w:cs="Times New Roman"/>
          <w:b/>
          <w:bCs/>
        </w:rPr>
        <w:t>Who is firstborn and his spittle heals’. — Might he not have been the firstborn of his mother [only]? — There is a tradition that the spittle of the firstborn of a father is healing, but that of the firstborn of a mother is not healing.</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Aaron is a firstborn son. As firstborn and first Levitical Priest, he establishes precedent for all those who would function as Kohanim. Hakham Tsefet Shows that Yeshua is the firstborn and therefore, entitled by birthright to the Priesthood of the firstborn. Should the Levitical Priesthood become defunct it will be the right of Messiah to usurp that authority.  When Yochanan the Immerser witnessed the immersion of Yeshua, he effectively passed the Levitical Priesthood back to the Firstborn. As Messiah and firstborn, Yeshua was a Priest after the order of Melchizedek. Hakham Tsefet’s subliminal message is that The Anointed Messiah is a Priest after the order of Melchizedek. The Priestly office (of Melchizedek) restored to the firstborn is eternal.</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7F15D614" wp14:editId="03C2C198">
                <wp:simplePos x="0" y="0"/>
                <wp:positionH relativeFrom="column">
                  <wp:posOffset>-69215</wp:posOffset>
                </wp:positionH>
                <wp:positionV relativeFrom="paragraph">
                  <wp:posOffset>113030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pt,8.9pt" to="51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" strokecolor="#c0504d" strokeweight="2pt">
                <v:shadow on="t" color="black" opacity="24903f" origin=",.5" offset="0,.55556mm"/>
              </v:line>
            </w:pict>
          </mc:Fallback>
        </mc:AlternateConten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center"/>
        <w:rPr>
          <w:rFonts w:ascii="Times New Roman" w:eastAsia="Book Antiqua" w:hAnsi="Times New Roman" w:cs="Times New Roman"/>
        </w:rPr>
      </w:pPr>
      <w:r w:rsidRPr="005B62D7">
        <w:rPr>
          <w:rFonts w:ascii="Copperplate Gothic Light" w:eastAsia="Book Antiqua" w:hAnsi="Copperplate Gothic Light" w:cs="Times New Roman"/>
          <w:b/>
          <w:sz w:val="24"/>
        </w:rPr>
        <w:t>Commentary to Hakham Shaul’s School of Remes</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 xml:space="preserve">The Remes saga continues with seeming inexplicable scenarios. And again, one must wonder what Hakham Shaul has up his sleeve. The most interesting part of this scenario is as discussed last week. These events are out of sequence and seem to have exasperated the Peshat reader who insists on everything being literal. As stated last week, </w:t>
      </w:r>
      <w:r w:rsidRPr="005B62D7">
        <w:rPr>
          <w:rFonts w:ascii="Times New Roman" w:eastAsia="Book Antiqua" w:hAnsi="Times New Roman" w:cs="Times New Roman"/>
          <w:b/>
          <w:iCs/>
        </w:rPr>
        <w:t>we are sorry for all those who must insist that the text must be read literally.</w:t>
      </w:r>
      <w:r w:rsidRPr="005B62D7">
        <w:rPr>
          <w:rFonts w:ascii="Times New Roman" w:eastAsia="Book Antiqua" w:hAnsi="Times New Roman" w:cs="Times New Roman"/>
          <w:iCs/>
        </w:rPr>
        <w:t xml:space="preserve"> How could such a text truly be elucidated from a Jewish perspective?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 xml:space="preserve">Hakham Shaul’s wisdom is evident to the Hakhamim, the wise will understand. So, what does Hakham Shaul have up his sleeve this week, inquiring minds want to know. Before we begin, we must again state what should already be obvious. </w:t>
      </w:r>
      <w:r w:rsidRPr="005B62D7">
        <w:rPr>
          <w:rFonts w:ascii="Times New Roman" w:eastAsia="Book Antiqua" w:hAnsi="Times New Roman" w:cs="Times New Roman"/>
          <w:iCs/>
        </w:rPr>
        <w:t xml:space="preserve">Remember “allegory” means another interpretation or meaning which is </w:t>
      </w:r>
      <w:r w:rsidRPr="005B62D7">
        <w:rPr>
          <w:rFonts w:ascii="Times New Roman" w:eastAsia="Book Antiqua" w:hAnsi="Times New Roman" w:cs="Times New Roman"/>
          <w:b/>
          <w:iCs/>
        </w:rPr>
        <w:t>nonliteral</w:t>
      </w:r>
      <w:r w:rsidRPr="005B62D7">
        <w:rPr>
          <w:rFonts w:ascii="Times New Roman" w:eastAsia="Book Antiqua" w:hAnsi="Times New Roman" w:cs="Times New Roman"/>
          <w:iCs/>
        </w:rPr>
        <w:t xml:space="preserve">. And, by </w:t>
      </w:r>
      <w:r w:rsidRPr="005B62D7">
        <w:rPr>
          <w:rFonts w:ascii="Times New Roman" w:eastAsia="Book Antiqua" w:hAnsi="Times New Roman" w:cs="Times New Roman"/>
          <w:iCs/>
        </w:rPr>
        <w:lastRenderedPageBreak/>
        <w:t xml:space="preserve">“another interpretation” we mean that this “another” cancels the “other.” Therefore, we ask, what other interpretation can we give a jailer who appears to be ready to commit suicide? Remes usually speaks in a form of code that W means X and Y means Z. Furthermore, </w:t>
      </w:r>
      <w:r w:rsidRPr="005B62D7">
        <w:rPr>
          <w:rFonts w:ascii="Times New Roman" w:eastAsia="Book Antiqua" w:hAnsi="Times New Roman" w:cs="Times New Roman"/>
          <w:b/>
          <w:iCs/>
        </w:rPr>
        <w:t xml:space="preserve">another interpretation </w:t>
      </w:r>
      <w:r w:rsidRPr="005B62D7">
        <w:rPr>
          <w:rFonts w:ascii="Times New Roman" w:eastAsia="Book Antiqua" w:hAnsi="Times New Roman" w:cs="Times New Roman"/>
          <w:b/>
          <w:iCs/>
          <w:u w:val="single"/>
        </w:rPr>
        <w:t>does NOT</w:t>
      </w:r>
      <w:r w:rsidRPr="005B62D7">
        <w:rPr>
          <w:rFonts w:ascii="Times New Roman" w:eastAsia="Book Antiqua" w:hAnsi="Times New Roman" w:cs="Times New Roman"/>
          <w:b/>
          <w:iCs/>
        </w:rPr>
        <w:t xml:space="preserve"> mean that we accept a Peshat interpretation and then make an </w:t>
      </w:r>
      <w:r w:rsidRPr="005B62D7">
        <w:rPr>
          <w:rFonts w:ascii="Times New Roman" w:eastAsia="Book Antiqua" w:hAnsi="Times New Roman" w:cs="Times New Roman"/>
          <w:b/>
          <w:iCs/>
          <w:u w:val="single"/>
        </w:rPr>
        <w:t>additional</w:t>
      </w:r>
      <w:r w:rsidRPr="005B62D7">
        <w:rPr>
          <w:rFonts w:ascii="Times New Roman" w:eastAsia="Book Antiqua" w:hAnsi="Times New Roman" w:cs="Times New Roman"/>
          <w:b/>
          <w:iCs/>
        </w:rPr>
        <w:t xml:space="preserve"> interpretation.</w:t>
      </w:r>
      <w:r w:rsidRPr="005B62D7">
        <w:rPr>
          <w:rFonts w:ascii="Times New Roman" w:eastAsia="Book Antiqua" w:hAnsi="Times New Roman" w:cs="Times New Roman"/>
          <w:iCs/>
        </w:rPr>
        <w:t xml:space="preserve"> Another interpretation means that we abandon Peshat and all Peshat related nuances. This is where the real brain sweat begins. To divorce a piece of material from its Peshat meaning, requires true awareness of how the hermeneutic process functions. The true geniuses of Remes are Philo of Alexandria and the Ramban. Repeatedly the Ramban divorces the meaning of the text from Peshat and draws clear allegory for the more advanced reader. Unfortunately, Christianity and so called scholars have no hermeneutic for Remes/Allegory. They know two levels of hermeneutic. Literal, and if they cannot explain a piece of text with a literal interpretation they “spiritualize” it. Unfortunately, this is a bastardizing of the text. </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 xml:space="preserve">Hakham Shaul excels in Remes hermeneutic with his amanuensis Hakham Hillel (Dr Luke). Interestingly, Hakham Shaul and Hakham Hillel are often like two bulls in a china shop. Their exemplary power/authority as Hakhamim is exhibited in this pericope. The authority of a Hakham is weighed against the Kohen Gadol and Messiah. What audacity for a Hakham to tell the Chief Magistrates to come and open the prison door yourselves. Our text reads, </w:t>
      </w:r>
      <w:r w:rsidRPr="005B62D7">
        <w:rPr>
          <w:rFonts w:ascii="Times New Roman" w:eastAsia="Book Antiqua" w:hAnsi="Times New Roman" w:cs="Times New Roman"/>
          <w:b/>
        </w:rPr>
        <w:t xml:space="preserve">Hakhamim </w:t>
      </w:r>
      <w:r w:rsidRPr="005B62D7">
        <w:rPr>
          <w:rFonts w:ascii="Times New Roman" w:eastAsia="Book Antiqua" w:hAnsi="Times New Roman" w:cs="Times New Roman"/>
        </w:rPr>
        <w:t>men of power (Romans).</w:t>
      </w:r>
      <w:r w:rsidRPr="005B62D7">
        <w:rPr>
          <w:rFonts w:ascii="Times New Roman" w:eastAsia="Book Antiqua" w:hAnsi="Times New Roman" w:cs="Times New Roman"/>
          <w:vertAlign w:val="superscript"/>
        </w:rPr>
        <w:footnoteReference w:id="122"/>
      </w:r>
      <w:r w:rsidRPr="005B62D7">
        <w:rPr>
          <w:rFonts w:ascii="Times New Roman" w:eastAsia="Book Antiqua" w:hAnsi="Times New Roman" w:cs="Times New Roman"/>
        </w:rPr>
        <w:t xml:space="preserve"> The footnote makes it clear that the title </w:t>
      </w:r>
      <w:r w:rsidRPr="005B62D7">
        <w:rPr>
          <w:rFonts w:ascii="Times New Roman" w:eastAsia="Book Antiqua" w:hAnsi="Times New Roman" w:cs="Times New Roman"/>
          <w:b/>
          <w:bCs/>
          <w:lang w:val="el-GR"/>
        </w:rPr>
        <w:t>Ῥώμη</w:t>
      </w:r>
      <w:r w:rsidRPr="005B62D7">
        <w:rPr>
          <w:rFonts w:ascii="Times New Roman" w:eastAsia="Book Antiqua" w:hAnsi="Times New Roman" w:cs="Times New Roman"/>
        </w:rPr>
        <w:t xml:space="preserve"> – </w:t>
      </w:r>
      <w:r w:rsidRPr="005B62D7">
        <w:rPr>
          <w:rFonts w:ascii="Times New Roman" w:eastAsia="Book Antiqua" w:hAnsi="Times New Roman" w:cs="Times New Roman"/>
          <w:i/>
          <w:iCs/>
        </w:rPr>
        <w:t>Rhome</w:t>
      </w:r>
      <w:r w:rsidRPr="005B62D7">
        <w:rPr>
          <w:rFonts w:ascii="Times New Roman" w:eastAsia="Book Antiqua" w:hAnsi="Times New Roman" w:cs="Times New Roman"/>
          <w:iCs/>
        </w:rPr>
        <w:t xml:space="preserve"> means, “men of power.” Therefore, a Remes translation is as we have translated above. While one might think that the point is that they are “Romans,” the true point is that they are Hakhamim, i.e. </w:t>
      </w:r>
      <w:r w:rsidRPr="005B62D7">
        <w:rPr>
          <w:rFonts w:ascii="Times New Roman" w:eastAsia="Book Antiqua" w:hAnsi="Times New Roman" w:cs="Times New Roman"/>
          <w:b/>
          <w:iCs/>
          <w:u w:val="single"/>
        </w:rPr>
        <w:t>men of power and authority</w:t>
      </w:r>
      <w:r w:rsidRPr="005B62D7">
        <w:rPr>
          <w:rFonts w:ascii="Times New Roman" w:eastAsia="Book Antiqua" w:hAnsi="Times New Roman" w:cs="Times New Roman"/>
          <w:b/>
          <w:iCs/>
        </w:rPr>
        <w:t>.</w:t>
      </w:r>
      <w:r w:rsidRPr="005B62D7">
        <w:rPr>
          <w:rFonts w:ascii="Times New Roman" w:eastAsia="Book Antiqua" w:hAnsi="Times New Roman" w:cs="Times New Roman"/>
          <w:iCs/>
        </w:rPr>
        <w:t xml:space="preserve"> </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Rabbi Yitzchak EtShalom has a wonderful article commenting on the Rambam’s Mishneh Torah, Talmud Torah.</w:t>
      </w:r>
      <w:r w:rsidRPr="005B62D7">
        <w:rPr>
          <w:rFonts w:ascii="Times New Roman" w:eastAsia="Book Antiqua" w:hAnsi="Times New Roman" w:cs="Times New Roman"/>
          <w:vertAlign w:val="superscript"/>
        </w:rPr>
        <w:footnoteReference w:id="123"/>
      </w:r>
      <w:r w:rsidRPr="005B62D7">
        <w:rPr>
          <w:rFonts w:ascii="Times New Roman" w:eastAsia="Book Antiqua" w:hAnsi="Times New Roman" w:cs="Times New Roman"/>
        </w:rPr>
        <w:t xml:space="preserve"> In his article, he recites from Talmud Torah 3:9.</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rPr>
        <w:t xml:space="preserve">The words of Torah are compared to water, as it says: (Yeshaya 55:1) "Behold, all who are thirsty, come to the water" - to teach you that just as water does not collect on an incline, rather flows on its own and collects at a low place - similarly the </w:t>
      </w:r>
      <w:r w:rsidRPr="005B62D7">
        <w:rPr>
          <w:rFonts w:ascii="Times New Roman" w:eastAsia="Book Antiqua" w:hAnsi="Times New Roman" w:cs="Times New Roman"/>
          <w:b/>
        </w:rPr>
        <w:t>words of Torah</w:t>
      </w:r>
      <w:r w:rsidRPr="005B62D7">
        <w:rPr>
          <w:rFonts w:ascii="Times New Roman" w:eastAsia="Book Antiqua" w:hAnsi="Times New Roman" w:cs="Times New Roman"/>
        </w:rPr>
        <w:t xml:space="preserve"> are </w:t>
      </w:r>
      <w:r w:rsidRPr="005B62D7">
        <w:rPr>
          <w:rFonts w:ascii="Times New Roman" w:eastAsia="Book Antiqua" w:hAnsi="Times New Roman" w:cs="Times New Roman"/>
          <w:b/>
        </w:rPr>
        <w:t>not found among the haughty</w:t>
      </w:r>
      <w:r w:rsidRPr="005B62D7">
        <w:rPr>
          <w:rFonts w:ascii="Times New Roman" w:eastAsia="Book Antiqua" w:hAnsi="Times New Roman" w:cs="Times New Roman"/>
        </w:rPr>
        <w:t xml:space="preserve"> nor in the hearts of the arrogant, rather in the humble and the lowly person who sits in the dust at the feet of the sages and removes his desires and temporal pleasures from his heart.</w:t>
      </w:r>
      <w:r w:rsidRPr="005B62D7">
        <w:rPr>
          <w:rFonts w:ascii="Times New Roman" w:eastAsia="Book Antiqua" w:hAnsi="Times New Roman" w:cs="Times New Roman"/>
          <w:vertAlign w:val="superscript"/>
        </w:rPr>
        <w:footnoteReference w:id="124"/>
      </w: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 xml:space="preserve"> </w:t>
      </w: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The wisdom of Melek Shlomo repeatedly speaks of sons who should drink in the words of the Sages/Hakhamim. The above cited Mishneh Torah is based on Pirke Abot 1:4</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b/>
        </w:rPr>
        <w:t>m. Abot 1:4</w:t>
      </w:r>
      <w:r w:rsidRPr="005B62D7">
        <w:rPr>
          <w:rFonts w:ascii="Times New Roman" w:eastAsia="Book Antiqua" w:hAnsi="Times New Roman" w:cs="Times New Roman"/>
        </w:rPr>
        <w:t>. Yosi ben Yoezer of Tzeredah and Yosi ben Yochanan of Jerusalem received the Torah from them. Yosi ben Yoezer of Tzeredah said: Let your house be a meetinghouse for the Hakhamim and sit amid the dust of their feet and drink in their words with thirst.</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His Eminence Rabbi Yitzchak EtShalom shows wonderfully the attitude of the talmid as he sits at the feet of his Hakham. His Eminence Rabbi Reuven Bulka</w:t>
      </w:r>
      <w:r w:rsidRPr="005B62D7">
        <w:rPr>
          <w:rFonts w:ascii="Times New Roman" w:eastAsia="Book Antiqua" w:hAnsi="Times New Roman" w:cs="Times New Roman"/>
          <w:vertAlign w:val="superscript"/>
        </w:rPr>
        <w:footnoteReference w:id="125"/>
      </w:r>
      <w:r w:rsidRPr="005B62D7">
        <w:rPr>
          <w:rFonts w:ascii="Times New Roman" w:eastAsia="Book Antiqua" w:hAnsi="Times New Roman" w:cs="Times New Roman"/>
        </w:rPr>
        <w:t xml:space="preserve"> illustrates this so beautifully.</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rPr>
        <w:t xml:space="preserve">Essentially, however, education is not an institution as much as a way of life. The learning process cannot be localized in time and space. Instead, the life of each family should be an education. The doors of knowledge should never be closed, and every house should inspire the ambience of wisdom by being </w:t>
      </w:r>
      <w:r w:rsidRPr="00001A56">
        <w:rPr>
          <w:rFonts w:ascii="Times New Roman" w:eastAsia="Book Antiqua" w:hAnsi="Times New Roman" w:cs="Times New Roman"/>
          <w:b/>
          <w:i/>
        </w:rPr>
        <w:t xml:space="preserve">a meeting place for the wise </w:t>
      </w:r>
      <w:r w:rsidRPr="00001A56">
        <w:rPr>
          <w:rFonts w:ascii="Times New Roman" w:eastAsia="Book Antiqua" w:hAnsi="Times New Roman" w:cs="Times New Roman"/>
          <w:b/>
        </w:rPr>
        <w:t>(Hakhamim).</w:t>
      </w:r>
      <w:r w:rsidRPr="005B62D7">
        <w:rPr>
          <w:rFonts w:ascii="Times New Roman" w:eastAsia="Book Antiqua" w:hAnsi="Times New Roman" w:cs="Times New Roman"/>
        </w:rPr>
        <w:t xml:space="preserve"> </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What is wisdom? Listening to the wo</w:t>
      </w:r>
      <w:r w:rsidR="00001A56">
        <w:rPr>
          <w:rFonts w:ascii="Times New Roman" w:eastAsia="Book Antiqua" w:hAnsi="Times New Roman" w:cs="Times New Roman"/>
        </w:rPr>
        <w:t>rds of a</w:t>
      </w:r>
      <w:r w:rsidRPr="005B62D7">
        <w:rPr>
          <w:rFonts w:ascii="Times New Roman" w:eastAsia="Book Antiqua" w:hAnsi="Times New Roman" w:cs="Times New Roman"/>
        </w:rPr>
        <w:t xml:space="preserve"> Hakham and drinking them in with gusto. In other words, we drink in the words of the Hakhamim because we know that these words will carry us into the Olam HaBa. However, we </w:t>
      </w:r>
      <w:r w:rsidRPr="005B62D7">
        <w:rPr>
          <w:rFonts w:ascii="Times New Roman" w:eastAsia="Book Antiqua" w:hAnsi="Times New Roman" w:cs="Times New Roman"/>
        </w:rPr>
        <w:lastRenderedPageBreak/>
        <w:t xml:space="preserve">must beware of the Hakhamim. </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This is demonstrated and evident in this pericope. The magistrates want to secretly, hide what they have done to these Hakhamim. Hakham Shaul makes his point clear. Those who contest the Hakhamim will find themselves in a hard place. Korah and those of the evil generation who would not submit to the authority of Moshe evidenced this.</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b/>
        </w:rPr>
        <w:t>m. Abot 2:15</w:t>
      </w:r>
      <w:r w:rsidRPr="005B62D7">
        <w:rPr>
          <w:rFonts w:ascii="Times New Roman" w:eastAsia="Book Antiqua" w:hAnsi="Times New Roman" w:cs="Times New Roman"/>
        </w:rPr>
        <w:t xml:space="preserve"> Warm yourself before the fire of the Hakhamim, but be heedful of their glowing coals for fear that you be burned, for their bite is the bite of a jackal and their sting the sting of a scorpion and their hiss the hiss of a serpent, and all their words are like coals of fire.</w:t>
      </w:r>
    </w:p>
    <w:p w:rsidR="005B62D7" w:rsidRPr="005B62D7" w:rsidRDefault="005B62D7" w:rsidP="00001A56">
      <w:pPr>
        <w:keepNext/>
        <w:widowControl w:val="0"/>
        <w:spacing w:after="0" w:line="240" w:lineRule="auto"/>
        <w:jc w:val="both"/>
        <w:rPr>
          <w:rFonts w:ascii="Times New Roman" w:eastAsia="Book Antiqua" w:hAnsi="Times New Roman" w:cs="Times New Roman"/>
        </w:rPr>
      </w:pPr>
    </w:p>
    <w:p w:rsidR="005B62D7" w:rsidRPr="005B62D7" w:rsidRDefault="005B62D7" w:rsidP="00001A56">
      <w:pPr>
        <w:keepNext/>
        <w:widowControl w:val="0"/>
        <w:spacing w:after="0" w:line="240" w:lineRule="auto"/>
        <w:jc w:val="both"/>
        <w:rPr>
          <w:rFonts w:ascii="Times New Roman" w:eastAsia="Book Antiqua" w:hAnsi="Times New Roman" w:cs="Times New Roman"/>
        </w:rPr>
      </w:pPr>
      <w:r w:rsidRPr="005B62D7">
        <w:rPr>
          <w:rFonts w:ascii="Times New Roman" w:eastAsia="Book Antiqua" w:hAnsi="Times New Roman" w:cs="Times New Roman"/>
        </w:rPr>
        <w:t>Just how much power/authority did Hakham Shaul have? The Master speaking to Hakham Tsefet says:</w:t>
      </w: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p>
    <w:p w:rsidR="005B62D7" w:rsidRPr="005B62D7" w:rsidRDefault="005B62D7" w:rsidP="00001A56">
      <w:pPr>
        <w:keepNext/>
        <w:widowControl w:val="0"/>
        <w:spacing w:after="0" w:line="240" w:lineRule="auto"/>
        <w:ind w:left="360"/>
        <w:jc w:val="both"/>
        <w:rPr>
          <w:rFonts w:ascii="Times New Roman" w:eastAsia="Book Antiqua" w:hAnsi="Times New Roman" w:cs="Times New Roman"/>
        </w:rPr>
      </w:pPr>
      <w:r w:rsidRPr="005B62D7">
        <w:rPr>
          <w:rFonts w:ascii="Times New Roman" w:eastAsia="Book Antiqua" w:hAnsi="Times New Roman" w:cs="Times New Roman"/>
          <w:b/>
        </w:rPr>
        <w:t xml:space="preserve">Matt. 16:19 “And I will give you the keys of the </w:t>
      </w:r>
      <w:r w:rsidRPr="005B62D7">
        <w:rPr>
          <w:rFonts w:ascii="Times New Roman" w:eastAsia="Book Antiqua" w:hAnsi="Times New Roman" w:cs="Times New Roman"/>
          <w:b/>
          <w:bCs/>
        </w:rPr>
        <w:t>Malchut Shamayim</w:t>
      </w:r>
      <w:r w:rsidRPr="005B62D7">
        <w:rPr>
          <w:rFonts w:ascii="Times New Roman" w:eastAsia="Book Antiqua" w:hAnsi="Times New Roman" w:cs="Times New Roman"/>
        </w:rPr>
        <w:t xml:space="preserve"> (</w:t>
      </w:r>
      <w:r w:rsidRPr="005B62D7">
        <w:rPr>
          <w:rFonts w:ascii="Times New Roman" w:eastAsia="Book Antiqua" w:hAnsi="Times New Roman" w:cs="Times New Roman"/>
          <w:b/>
          <w:bCs/>
        </w:rPr>
        <w:t>Kingdom/governance</w:t>
      </w:r>
      <w:r w:rsidRPr="005B62D7">
        <w:rPr>
          <w:rFonts w:ascii="Times New Roman" w:eastAsia="Book Antiqua" w:hAnsi="Times New Roman" w:cs="Times New Roman"/>
        </w:rPr>
        <w:t xml:space="preserve"> (sovereignty)</w:t>
      </w:r>
      <w:r w:rsidRPr="005B62D7">
        <w:rPr>
          <w:rFonts w:ascii="Times New Roman" w:eastAsia="Book Antiqua" w:hAnsi="Times New Roman" w:cs="Times New Roman"/>
          <w:b/>
          <w:bCs/>
        </w:rPr>
        <w:t xml:space="preserve"> of G-d</w:t>
      </w:r>
      <w:r w:rsidRPr="005B62D7">
        <w:rPr>
          <w:rFonts w:ascii="Times New Roman" w:eastAsia="Book Antiqua" w:hAnsi="Times New Roman" w:cs="Times New Roman"/>
        </w:rPr>
        <w:t xml:space="preserve"> through the Hakhamim and Bate Din as opposed to human kings and presidents,), </w:t>
      </w:r>
      <w:r w:rsidRPr="005B62D7">
        <w:rPr>
          <w:rFonts w:ascii="Times New Roman" w:eastAsia="Book Antiqua" w:hAnsi="Times New Roman" w:cs="Times New Roman"/>
          <w:b/>
        </w:rPr>
        <w:t>and whatever you bind on earth will be bound in the heavens, and whatever you permit on earth will be permitted in the heavens.”</w:t>
      </w:r>
    </w:p>
    <w:p w:rsidR="005B62D7" w:rsidRPr="005B62D7" w:rsidRDefault="005B62D7" w:rsidP="00001A56">
      <w:pPr>
        <w:keepNext/>
        <w:widowControl w:val="0"/>
        <w:pBdr>
          <w:bottom w:val="double" w:sz="6" w:space="1" w:color="auto"/>
        </w:pBdr>
        <w:spacing w:after="0" w:line="240" w:lineRule="auto"/>
        <w:jc w:val="both"/>
        <w:rPr>
          <w:rFonts w:ascii="Times New Roman" w:eastAsia="Book Antiqua" w:hAnsi="Times New Roman" w:cs="Times New Roman"/>
        </w:rPr>
      </w:pPr>
    </w:p>
    <w:p w:rsidR="004D783A" w:rsidRDefault="004D783A"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center"/>
        <w:rPr>
          <w:rFonts w:asciiTheme="majorHAnsi" w:eastAsia="Calibri" w:hAnsiTheme="majorHAnsi" w:cs="Times New Roman"/>
          <w:b/>
          <w:sz w:val="28"/>
          <w:szCs w:val="28"/>
          <w:lang w:val="en-AU" w:bidi="en-US"/>
        </w:rPr>
      </w:pPr>
      <w:r w:rsidRPr="000B2747">
        <w:rPr>
          <w:rFonts w:asciiTheme="majorHAnsi" w:eastAsia="Calibri" w:hAnsiTheme="majorHAnsi" w:cs="Times New Roman"/>
          <w:b/>
          <w:sz w:val="28"/>
          <w:szCs w:val="28"/>
          <w:lang w:val="en-AU" w:bidi="en-US"/>
        </w:rPr>
        <w:t>Questions for Reflection</w:t>
      </w:r>
    </w:p>
    <w:p w:rsidR="000B2747" w:rsidRPr="000B2747" w:rsidRDefault="000B2747" w:rsidP="00001A56">
      <w:pPr>
        <w:keepNext/>
        <w:widowControl w:val="0"/>
        <w:spacing w:after="0" w:line="240" w:lineRule="auto"/>
        <w:rPr>
          <w:rFonts w:ascii="Times New Roman" w:eastAsia="Calibri" w:hAnsi="Times New Roman" w:cs="Times New Roman"/>
          <w:lang w:val="en-AU" w:bidi="en-US"/>
        </w:rPr>
      </w:pPr>
    </w:p>
    <w:p w:rsidR="000B2747" w:rsidRPr="000B2747" w:rsidRDefault="000B2747" w:rsidP="00001A56">
      <w:pPr>
        <w:keepNext/>
        <w:widowControl w:val="0"/>
        <w:numPr>
          <w:ilvl w:val="0"/>
          <w:numId w:val="2"/>
        </w:numPr>
        <w:spacing w:after="0" w:line="240" w:lineRule="auto"/>
        <w:contextualSpacing/>
        <w:rPr>
          <w:rFonts w:ascii="Times New Roman" w:eastAsia="Calibri" w:hAnsi="Times New Roman" w:cs="Times New Roman"/>
          <w:lang w:val="en-AU" w:bidi="en-US"/>
        </w:rPr>
      </w:pPr>
      <w:r w:rsidRPr="000B2747">
        <w:rPr>
          <w:rFonts w:ascii="Times New Roman" w:eastAsia="Calibri" w:hAnsi="Times New Roman" w:cs="Times New Roman"/>
          <w:lang w:val="en-AU" w:bidi="en-US"/>
        </w:rPr>
        <w:t>From all the readings for this week, which particular verse or passage caught your attention and fired your heart and imagination?</w:t>
      </w:r>
    </w:p>
    <w:p w:rsidR="000B2747" w:rsidRPr="000B2747" w:rsidRDefault="000B2747" w:rsidP="00001A56">
      <w:pPr>
        <w:keepNext/>
        <w:widowControl w:val="0"/>
        <w:numPr>
          <w:ilvl w:val="0"/>
          <w:numId w:val="2"/>
        </w:numPr>
        <w:spacing w:after="0" w:line="240" w:lineRule="auto"/>
        <w:contextualSpacing/>
        <w:rPr>
          <w:rFonts w:ascii="Times New Roman" w:eastAsia="Calibri" w:hAnsi="Times New Roman" w:cs="Times New Roman"/>
          <w:lang w:val="en-AU" w:bidi="en-US"/>
        </w:rPr>
      </w:pPr>
      <w:r w:rsidRPr="000B2747">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0B2747" w:rsidRPr="000B2747" w:rsidRDefault="000B2747" w:rsidP="00001A56">
      <w:pPr>
        <w:keepNext/>
        <w:widowControl w:val="0"/>
        <w:pBdr>
          <w:bottom w:val="double" w:sz="6" w:space="1" w:color="auto"/>
        </w:pBdr>
        <w:spacing w:after="0" w:line="240" w:lineRule="auto"/>
        <w:jc w:val="both"/>
        <w:rPr>
          <w:rFonts w:ascii="Times New Roman" w:hAnsi="Times New Roman" w:cs="Times New Roman"/>
          <w:lang w:bidi="en-US"/>
        </w:rPr>
      </w:pPr>
    </w:p>
    <w:p w:rsidR="000B2747" w:rsidRDefault="000B2747" w:rsidP="00001A56">
      <w:pPr>
        <w:keepNext/>
        <w:widowControl w:val="0"/>
        <w:spacing w:after="0" w:line="240" w:lineRule="auto"/>
        <w:jc w:val="both"/>
        <w:rPr>
          <w:rFonts w:ascii="Times New Roman" w:hAnsi="Times New Roman" w:cs="Times New Roman"/>
        </w:rPr>
      </w:pPr>
    </w:p>
    <w:p w:rsidR="00371B71" w:rsidRPr="000B2747" w:rsidRDefault="00371B71"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sz w:val="28"/>
          <w:szCs w:val="28"/>
        </w:rPr>
        <w:t>Blessing After Torah Study</w:t>
      </w:r>
    </w:p>
    <w:p w:rsidR="000B2747" w:rsidRPr="000B2747" w:rsidRDefault="000B2747" w:rsidP="00001A56">
      <w:pPr>
        <w:keepNext/>
        <w:widowControl w:val="0"/>
        <w:spacing w:after="0" w:line="240" w:lineRule="auto"/>
        <w:rPr>
          <w:rFonts w:ascii="Times New Roman" w:hAnsi="Times New Roman" w:cs="Times New Roman"/>
          <w:b/>
          <w:bCs/>
        </w:rPr>
      </w:pP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Barúch Atáh Adonai, Elohénu Meléch HaOlám,</w:t>
      </w: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Ashér Natán Lánu Torát Emét, V'Chayéi Olám Natá B'Tochénu.</w:t>
      </w: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Barúch Atáh Adonái, Notén HaToráh. Amen!</w:t>
      </w:r>
    </w:p>
    <w:p w:rsidR="000B2747" w:rsidRPr="000B2747" w:rsidRDefault="000B2747" w:rsidP="00001A56">
      <w:pPr>
        <w:keepNext/>
        <w:widowControl w:val="0"/>
        <w:spacing w:after="0" w:line="240" w:lineRule="auto"/>
        <w:jc w:val="center"/>
        <w:rPr>
          <w:rFonts w:ascii="Arial Narrow" w:hAnsi="Arial Narrow" w:cs="Times New Roman"/>
          <w:b/>
          <w:bCs/>
        </w:rPr>
      </w:pP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Blessed is Ha-Shem our God, King of the universe,</w:t>
      </w: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Who has given us a teaching of truth, implanting within us eternal life.</w:t>
      </w: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Blessed is Ha-Shem, Giver of the Torah. Amen!</w:t>
      </w:r>
    </w:p>
    <w:p w:rsidR="000B2747" w:rsidRPr="000B2747" w:rsidRDefault="000B2747" w:rsidP="00001A56">
      <w:pPr>
        <w:keepNext/>
        <w:widowControl w:val="0"/>
        <w:spacing w:after="0" w:line="240" w:lineRule="auto"/>
        <w:jc w:val="center"/>
        <w:rPr>
          <w:rFonts w:ascii="Arial Narrow" w:hAnsi="Arial Narrow" w:cs="Times New Roman"/>
          <w:b/>
          <w:bCs/>
        </w:rPr>
      </w:pP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 xml:space="preserve">“Now unto Him who is able to preserve you faultless, and spotless, and to establish you without a blemish, </w:t>
      </w:r>
    </w:p>
    <w:p w:rsidR="000B2747" w:rsidRPr="000B2747" w:rsidRDefault="000B2747" w:rsidP="00001A56">
      <w:pPr>
        <w:keepNext/>
        <w:widowControl w:val="0"/>
        <w:spacing w:after="0" w:line="240" w:lineRule="auto"/>
        <w:jc w:val="center"/>
        <w:rPr>
          <w:rFonts w:ascii="Arial Narrow" w:hAnsi="Arial Narrow" w:cs="Times New Roman"/>
          <w:b/>
          <w:bCs/>
        </w:rPr>
      </w:pPr>
      <w:r w:rsidRPr="000B2747">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B2747" w:rsidRPr="000B2747" w:rsidRDefault="000B2747" w:rsidP="00001A56">
      <w:pPr>
        <w:keepNext/>
        <w:widowControl w:val="0"/>
        <w:pBdr>
          <w:bottom w:val="double" w:sz="6" w:space="1" w:color="auto"/>
        </w:pBdr>
        <w:spacing w:after="0" w:line="240" w:lineRule="auto"/>
        <w:jc w:val="center"/>
        <w:rPr>
          <w:rFonts w:ascii="Times New Roman" w:hAnsi="Times New Roman" w:cs="Times New Roman"/>
          <w:b/>
          <w:bCs/>
        </w:rPr>
      </w:pPr>
    </w:p>
    <w:p w:rsidR="000B2747" w:rsidRPr="000B2747" w:rsidRDefault="000B2747" w:rsidP="00001A56">
      <w:pPr>
        <w:keepNext/>
        <w:widowControl w:val="0"/>
        <w:spacing w:after="0" w:line="240" w:lineRule="auto"/>
        <w:jc w:val="both"/>
        <w:rPr>
          <w:rFonts w:ascii="Times New Roman" w:eastAsia="Calibri" w:hAnsi="Times New Roman" w:cs="Arial"/>
          <w:lang w:val="en-AU"/>
        </w:rPr>
      </w:pPr>
    </w:p>
    <w:p w:rsidR="000B2747" w:rsidRPr="000B2747" w:rsidRDefault="000B2747" w:rsidP="00001A56">
      <w:pPr>
        <w:keepNext/>
        <w:widowControl w:val="0"/>
        <w:rPr>
          <w:rFonts w:ascii="Century Schoolbook" w:eastAsia="Calibri" w:hAnsi="Century Schoolbook" w:cs="Times New Roman"/>
          <w:b/>
          <w:bCs/>
          <w:sz w:val="28"/>
          <w:szCs w:val="28"/>
          <w:lang w:val="en-AU"/>
        </w:rPr>
      </w:pPr>
      <w:r w:rsidRPr="000B2747">
        <w:rPr>
          <w:rFonts w:ascii="Century Schoolbook" w:eastAsia="Calibri" w:hAnsi="Century Schoolbook" w:cs="Times New Roman"/>
          <w:b/>
          <w:bCs/>
          <w:sz w:val="28"/>
          <w:szCs w:val="28"/>
          <w:lang w:val="en-AU"/>
        </w:rPr>
        <w:br w:type="page"/>
      </w:r>
    </w:p>
    <w:p w:rsidR="000B2747" w:rsidRPr="000B2747" w:rsidRDefault="000B2747" w:rsidP="00001A56">
      <w:pPr>
        <w:keepNext/>
        <w:widowControl w:val="0"/>
        <w:spacing w:after="0"/>
        <w:jc w:val="center"/>
        <w:rPr>
          <w:rFonts w:ascii="Century Schoolbook" w:eastAsia="Calibri" w:hAnsi="Century Schoolbook" w:cs="Times New Roman"/>
          <w:b/>
          <w:bCs/>
          <w:sz w:val="28"/>
          <w:szCs w:val="28"/>
          <w:lang w:val="en-AU"/>
        </w:rPr>
      </w:pPr>
      <w:r w:rsidRPr="000B2747">
        <w:rPr>
          <w:rFonts w:ascii="Century Schoolbook" w:eastAsia="Calibri" w:hAnsi="Century Schoolbook" w:cs="Times New Roman"/>
          <w:b/>
          <w:bCs/>
          <w:sz w:val="28"/>
          <w:szCs w:val="28"/>
          <w:lang w:val="en-AU"/>
        </w:rPr>
        <w:lastRenderedPageBreak/>
        <w:t>Next Shabbat:</w:t>
      </w:r>
    </w:p>
    <w:p w:rsidR="000B2747" w:rsidRPr="000B2747" w:rsidRDefault="000B2747" w:rsidP="00001A56">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5</w:t>
      </w:r>
    </w:p>
    <w:p w:rsidR="000B2747" w:rsidRDefault="000B2747" w:rsidP="00001A5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5</w:t>
      </w:r>
      <w:r w:rsidRPr="000B2747">
        <w:rPr>
          <w:rFonts w:ascii="Century Schoolbook" w:hAnsi="Century Schoolbook" w:cs="Times New Roman"/>
          <w:b/>
          <w:sz w:val="28"/>
          <w:szCs w:val="28"/>
          <w:vertAlign w:val="superscript"/>
        </w:rPr>
        <w:t>th</w:t>
      </w:r>
      <w:r w:rsidRPr="000B2747">
        <w:rPr>
          <w:rFonts w:ascii="Century Schoolbook" w:hAnsi="Century Schoolbook" w:cs="Times New Roman"/>
          <w:b/>
          <w:sz w:val="28"/>
          <w:szCs w:val="28"/>
        </w:rPr>
        <w:t xml:space="preserve"> Sabath of Strengthening/Consolation</w:t>
      </w:r>
    </w:p>
    <w:p w:rsidR="001F6601" w:rsidRPr="000B2747" w:rsidRDefault="001F6601" w:rsidP="00001A56">
      <w:pPr>
        <w:keepNext/>
        <w:widowControl w:val="0"/>
        <w:spacing w:after="0" w:line="240" w:lineRule="auto"/>
        <w:jc w:val="center"/>
        <w:rPr>
          <w:rFonts w:ascii="Century Schoolbook" w:hAnsi="Century Schoolbook" w:cs="Times New Roman"/>
          <w:b/>
          <w:sz w:val="24"/>
          <w:szCs w:val="24"/>
        </w:rPr>
      </w:pPr>
      <w:r w:rsidRPr="001F6601">
        <w:rPr>
          <w:rFonts w:ascii="Century Schoolbook" w:hAnsi="Century Schoolbook" w:cs="Times New Roman"/>
          <w:b/>
          <w:sz w:val="24"/>
          <w:szCs w:val="24"/>
        </w:rPr>
        <w:t>[Hod-"</w:t>
      </w:r>
      <w:r>
        <w:rPr>
          <w:rFonts w:ascii="Century Schoolbook" w:hAnsi="Century Schoolbook" w:cs="Times New Roman"/>
          <w:b/>
          <w:sz w:val="24"/>
          <w:szCs w:val="24"/>
        </w:rPr>
        <w:t>Glory</w:t>
      </w:r>
      <w:r w:rsidRPr="001F6601">
        <w:rPr>
          <w:rFonts w:ascii="Century Schoolbook" w:hAnsi="Century Schoolbook" w:cs="Times New Roman"/>
          <w:b/>
          <w:sz w:val="24"/>
          <w:szCs w:val="24"/>
        </w:rPr>
        <w:t>"]</w:t>
      </w:r>
    </w:p>
    <w:p w:rsidR="000B2747" w:rsidRPr="000B2747" w:rsidRDefault="000B2747" w:rsidP="00001A56">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2746"/>
        <w:gridCol w:w="2636"/>
      </w:tblGrid>
      <w:tr w:rsidR="000B2747"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Times New Roman" w:hAnsi="Times New Roman" w:cs="Times New Roman"/>
                <w:b/>
                <w:sz w:val="24"/>
                <w:szCs w:val="24"/>
                <w:lang w:val="en-AU"/>
              </w:rPr>
            </w:pPr>
            <w:r w:rsidRPr="000B274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Times New Roman" w:hAnsi="Times New Roman" w:cs="Times New Roman"/>
                <w:b/>
                <w:sz w:val="24"/>
                <w:szCs w:val="24"/>
                <w:lang w:val="en-AU"/>
              </w:rPr>
            </w:pPr>
            <w:r w:rsidRPr="000B274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Times New Roman" w:hAnsi="Times New Roman" w:cs="Times New Roman"/>
                <w:b/>
                <w:sz w:val="24"/>
                <w:szCs w:val="24"/>
                <w:lang w:val="en-AU"/>
              </w:rPr>
            </w:pPr>
            <w:r w:rsidRPr="000B2747">
              <w:rPr>
                <w:rFonts w:ascii="Times New Roman" w:eastAsia="Times New Roman" w:hAnsi="Times New Roman" w:cs="Times New Roman"/>
                <w:b/>
                <w:sz w:val="24"/>
                <w:szCs w:val="24"/>
                <w:lang w:val="en-AU"/>
              </w:rPr>
              <w:t>Weekday Reading:</w:t>
            </w:r>
          </w:p>
        </w:tc>
      </w:tr>
      <w:tr w:rsidR="000B2747" w:rsidRPr="000B2747" w:rsidTr="00C75491">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7B4809" w:rsidP="00001A56">
            <w:pPr>
              <w:keepNext/>
              <w:widowControl w:val="0"/>
              <w:autoSpaceDE w:val="0"/>
              <w:autoSpaceDN w:val="0"/>
              <w:adjustRightInd w:val="0"/>
              <w:spacing w:after="0" w:line="240" w:lineRule="auto"/>
              <w:jc w:val="center"/>
              <w:rPr>
                <w:rFonts w:cs="David"/>
                <w:b/>
                <w:sz w:val="28"/>
                <w:szCs w:val="28"/>
              </w:rPr>
            </w:pPr>
            <w:r w:rsidRPr="007B4809">
              <w:rPr>
                <w:rFonts w:cs="David"/>
                <w:b/>
                <w:bCs/>
                <w:sz w:val="28"/>
                <w:szCs w:val="28"/>
                <w:rtl/>
                <w:lang w:bidi="he-IL"/>
              </w:rPr>
              <w:t>וְעָשִׂיתָ מִזְבֵּחַ</w:t>
            </w:r>
          </w:p>
        </w:tc>
        <w:tc>
          <w:tcPr>
            <w:tcW w:w="0" w:type="auto"/>
            <w:tcBorders>
              <w:top w:val="single" w:sz="4" w:space="0" w:color="auto"/>
              <w:left w:val="single" w:sz="4" w:space="0" w:color="auto"/>
              <w:bottom w:val="single" w:sz="4" w:space="0" w:color="auto"/>
              <w:right w:val="single" w:sz="4" w:space="0" w:color="auto"/>
            </w:tcBorders>
            <w:vAlign w:val="center"/>
          </w:tcPr>
          <w:p w:rsidR="000B2747" w:rsidRPr="000B2747" w:rsidRDefault="000B2747" w:rsidP="00001A56">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B2747" w:rsidRPr="000B2747" w:rsidRDefault="000B2747" w:rsidP="00001A56">
            <w:pPr>
              <w:keepNext/>
              <w:widowControl w:val="0"/>
              <w:snapToGrid w:val="0"/>
              <w:spacing w:after="0" w:line="240" w:lineRule="auto"/>
              <w:jc w:val="center"/>
              <w:rPr>
                <w:rFonts w:ascii="Times New Roman" w:eastAsia="Calibri" w:hAnsi="Times New Roman" w:cs="Times New Roman"/>
                <w:b/>
                <w:lang w:val="en-AU"/>
              </w:rPr>
            </w:pPr>
            <w:r w:rsidRPr="000B2747">
              <w:rPr>
                <w:rFonts w:ascii="Times New Roman" w:eastAsia="Calibri" w:hAnsi="Times New Roman" w:cs="Times New Roman"/>
                <w:b/>
                <w:lang w:val="en-AU"/>
              </w:rPr>
              <w:t>Saturday Afternoon</w:t>
            </w:r>
          </w:p>
        </w:tc>
      </w:tr>
      <w:tr w:rsidR="000B2747" w:rsidRPr="000B2747" w:rsidTr="00C75491">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0B2747" w:rsidRPr="000B2747" w:rsidRDefault="000B2747" w:rsidP="00001A56">
            <w:pPr>
              <w:keepNext/>
              <w:widowControl w:val="0"/>
              <w:spacing w:after="0" w:line="240" w:lineRule="auto"/>
              <w:jc w:val="center"/>
              <w:rPr>
                <w:rFonts w:ascii="Times New Roman" w:eastAsia="Times New Roman" w:hAnsi="Times New Roman" w:cs="Times New Roman"/>
                <w:b/>
                <w:lang w:val="en-AU" w:eastAsia="en-AU" w:bidi="he-IL"/>
              </w:rPr>
            </w:pPr>
            <w:r w:rsidRPr="000B2747">
              <w:rPr>
                <w:rFonts w:ascii="Times New Roman" w:eastAsia="Times New Roman" w:hAnsi="Times New Roman" w:cs="Times New Roman"/>
                <w:b/>
                <w:lang w:val="en-AU" w:eastAsia="en-AU" w:bidi="he-IL"/>
              </w:rPr>
              <w:t>“</w:t>
            </w:r>
            <w:r w:rsidR="007B4809">
              <w:rPr>
                <w:rFonts w:ascii="Times New Roman" w:eastAsia="Times New Roman" w:hAnsi="Times New Roman" w:cs="Times New Roman"/>
                <w:b/>
                <w:lang w:val="en-AU" w:eastAsia="en-AU" w:bidi="he-IL"/>
              </w:rPr>
              <w:t>V’A’sita Mizbeach</w:t>
            </w:r>
            <w:r w:rsidRPr="000B2747">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0B2747" w:rsidRPr="000B2747" w:rsidRDefault="000B2747"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1 – Shemot </w:t>
            </w:r>
            <w:r w:rsidR="007B4809">
              <w:rPr>
                <w:rFonts w:ascii="Times New Roman" w:eastAsia="Times New Roman" w:hAnsi="Times New Roman" w:cs="Times New Roman"/>
                <w:lang w:val="en-AU"/>
              </w:rPr>
              <w:t>30:1-5</w:t>
            </w:r>
          </w:p>
        </w:tc>
        <w:tc>
          <w:tcPr>
            <w:tcW w:w="0" w:type="auto"/>
            <w:tcBorders>
              <w:top w:val="single" w:sz="4" w:space="0" w:color="auto"/>
              <w:left w:val="single" w:sz="4" w:space="0" w:color="auto"/>
              <w:bottom w:val="single" w:sz="4" w:space="0" w:color="auto"/>
              <w:right w:val="single" w:sz="4" w:space="0" w:color="auto"/>
            </w:tcBorders>
            <w:vAlign w:val="center"/>
          </w:tcPr>
          <w:p w:rsidR="000B2747" w:rsidRPr="000B2747" w:rsidRDefault="000B2747"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1 – Shemot </w:t>
            </w:r>
            <w:r w:rsidR="007B4809">
              <w:rPr>
                <w:rFonts w:ascii="Times New Roman" w:eastAsia="Calibri" w:hAnsi="Times New Roman" w:cs="Times New Roman"/>
                <w:lang w:val="en-AU"/>
              </w:rPr>
              <w:t>31:1-5</w:t>
            </w:r>
          </w:p>
        </w:tc>
      </w:tr>
      <w:tr w:rsidR="000B2747" w:rsidRPr="000B2747" w:rsidTr="00C7549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Calibri" w:hAnsi="Times New Roman" w:cs="Times New Roman"/>
                <w:b/>
                <w:lang w:val="en-AU" w:eastAsia="en-AU" w:bidi="he-IL"/>
              </w:rPr>
            </w:pPr>
            <w:r w:rsidRPr="000B2747">
              <w:rPr>
                <w:rFonts w:ascii="Times New Roman" w:eastAsia="Calibri" w:hAnsi="Times New Roman" w:cs="Times New Roman"/>
                <w:b/>
                <w:lang w:val="en-AU" w:eastAsia="en-AU" w:bidi="he-IL"/>
              </w:rPr>
              <w:t>“</w:t>
            </w:r>
            <w:r w:rsidR="007B4809">
              <w:rPr>
                <w:rFonts w:ascii="Times New Roman" w:eastAsia="Calibri" w:hAnsi="Times New Roman" w:cs="Times New Roman"/>
                <w:b/>
                <w:lang w:val="en-AU" w:eastAsia="en-AU" w:bidi="he-IL"/>
              </w:rPr>
              <w:t>And you will make an altar</w:t>
            </w:r>
            <w:r w:rsidRPr="000B2747">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2 – Shemot </w:t>
            </w:r>
            <w:r w:rsidR="007B4809">
              <w:rPr>
                <w:rFonts w:ascii="Times New Roman" w:eastAsia="Times New Roman" w:hAnsi="Times New Roman" w:cs="Times New Roman"/>
                <w:lang w:val="en-AU"/>
              </w:rPr>
              <w:t>30:6-10</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2 – Shemot </w:t>
            </w:r>
            <w:r w:rsidR="007B4809">
              <w:rPr>
                <w:rFonts w:ascii="Times New Roman" w:eastAsia="Calibri" w:hAnsi="Times New Roman" w:cs="Times New Roman"/>
                <w:lang w:val="en-AU"/>
              </w:rPr>
              <w:t>31:6-11</w:t>
            </w:r>
          </w:p>
        </w:tc>
      </w:tr>
      <w:tr w:rsidR="000B2747" w:rsidRPr="000B2747" w:rsidTr="00C7549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Calibri" w:hAnsi="Times New Roman" w:cs="Times New Roman"/>
                <w:b/>
                <w:lang w:val="es-ES_tradnl" w:eastAsia="en-AU" w:bidi="he-IL"/>
              </w:rPr>
            </w:pPr>
            <w:r w:rsidRPr="000B2747">
              <w:rPr>
                <w:rFonts w:ascii="Times New Roman" w:eastAsia="Calibri" w:hAnsi="Times New Roman" w:cs="Times New Roman"/>
                <w:b/>
                <w:lang w:val="es-ES_tradnl" w:eastAsia="en-AU" w:bidi="he-IL"/>
              </w:rPr>
              <w:t>“</w:t>
            </w:r>
            <w:r w:rsidR="007B4809" w:rsidRPr="007B4809">
              <w:rPr>
                <w:rFonts w:ascii="Times New Roman" w:eastAsia="Calibri" w:hAnsi="Times New Roman" w:cs="Times New Roman"/>
                <w:b/>
                <w:lang w:val="es-ES_tradnl" w:eastAsia="en-AU" w:bidi="he-IL"/>
              </w:rPr>
              <w:t>HARAS asimismo un altar</w:t>
            </w:r>
            <w:r w:rsidRPr="000B2747">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3 – Shemot </w:t>
            </w:r>
            <w:r w:rsidR="007B4809">
              <w:rPr>
                <w:rFonts w:ascii="Times New Roman" w:eastAsia="Times New Roman" w:hAnsi="Times New Roman" w:cs="Times New Roman"/>
                <w:lang w:val="en-AU"/>
              </w:rPr>
              <w:t>30:11-16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3 – Shemot </w:t>
            </w:r>
            <w:r w:rsidR="007B4809">
              <w:rPr>
                <w:rFonts w:ascii="Times New Roman" w:eastAsia="Calibri" w:hAnsi="Times New Roman" w:cs="Times New Roman"/>
                <w:lang w:val="en-AU"/>
              </w:rPr>
              <w:t>31:1-11</w:t>
            </w:r>
          </w:p>
        </w:tc>
      </w:tr>
      <w:tr w:rsidR="000B2747"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(Exod.)</w:t>
            </w:r>
            <w:r>
              <w:rPr>
                <w:rFonts w:ascii="Times New Roman" w:eastAsia="Calibri" w:hAnsi="Times New Roman" w:cs="Times New Roman"/>
              </w:rPr>
              <w:t xml:space="preserve"> 30:1-38</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4 – Shemot </w:t>
            </w:r>
            <w:r w:rsidR="007B4809">
              <w:rPr>
                <w:rFonts w:ascii="Times New Roman" w:eastAsia="Times New Roman" w:hAnsi="Times New Roman" w:cs="Times New Roman"/>
                <w:lang w:val="en-AU"/>
              </w:rPr>
              <w:t>30:17-21</w:t>
            </w:r>
          </w:p>
        </w:tc>
        <w:tc>
          <w:tcPr>
            <w:tcW w:w="0" w:type="auto"/>
            <w:tcBorders>
              <w:top w:val="single" w:sz="4" w:space="0" w:color="auto"/>
              <w:left w:val="single" w:sz="4" w:space="0" w:color="auto"/>
              <w:bottom w:val="single" w:sz="4" w:space="0" w:color="auto"/>
              <w:right w:val="single" w:sz="4" w:space="0" w:color="auto"/>
            </w:tcBorders>
          </w:tcPr>
          <w:p w:rsidR="000B2747" w:rsidRPr="000B2747" w:rsidRDefault="000B2747" w:rsidP="00001A56">
            <w:pPr>
              <w:keepNext/>
              <w:widowControl w:val="0"/>
              <w:snapToGrid w:val="0"/>
              <w:spacing w:after="0" w:line="240" w:lineRule="auto"/>
              <w:rPr>
                <w:rFonts w:ascii="Times New Roman" w:eastAsia="Calibri" w:hAnsi="Times New Roman" w:cs="Times New Roman"/>
                <w:lang w:val="en-AU"/>
              </w:rPr>
            </w:pPr>
          </w:p>
        </w:tc>
      </w:tr>
      <w:tr w:rsidR="000B2747"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jc w:val="center"/>
              <w:rPr>
                <w:rFonts w:ascii="Times New Roman" w:eastAsia="Calibri" w:hAnsi="Times New Roman" w:cs="Times New Roman"/>
                <w:lang w:val="en-AU"/>
              </w:rPr>
            </w:pPr>
            <w:r w:rsidRPr="000B2747">
              <w:rPr>
                <w:rFonts w:ascii="Times New Roman" w:eastAsia="Calibri" w:hAnsi="Times New Roman" w:cs="Times New Roman"/>
                <w:lang w:val="en-AU"/>
              </w:rPr>
              <w:t>Ashlamatah:</w:t>
            </w:r>
            <w:r w:rsidRPr="000B2747">
              <w:t xml:space="preserve"> </w:t>
            </w:r>
            <w:r w:rsidRPr="000B2747">
              <w:rPr>
                <w:rFonts w:ascii="Times New Roman" w:hAnsi="Times New Roman" w:cs="Times New Roman"/>
              </w:rPr>
              <w:t>Malachi 1:11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0B2747" w:rsidRPr="000B2747" w:rsidRDefault="000B2747"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5 – Shemot </w:t>
            </w:r>
            <w:r w:rsidR="007B4809">
              <w:rPr>
                <w:rFonts w:ascii="Times New Roman" w:eastAsia="Times New Roman" w:hAnsi="Times New Roman" w:cs="Times New Roman"/>
                <w:lang w:val="en-AU"/>
              </w:rPr>
              <w:t>30:22-25</w:t>
            </w:r>
          </w:p>
        </w:tc>
        <w:tc>
          <w:tcPr>
            <w:tcW w:w="0" w:type="auto"/>
            <w:tcBorders>
              <w:top w:val="single" w:sz="4" w:space="0" w:color="auto"/>
              <w:left w:val="single" w:sz="4" w:space="0" w:color="auto"/>
              <w:bottom w:val="single" w:sz="4" w:space="0" w:color="auto"/>
              <w:right w:val="single" w:sz="4" w:space="0" w:color="auto"/>
            </w:tcBorders>
          </w:tcPr>
          <w:p w:rsidR="000B2747" w:rsidRPr="000B2747" w:rsidRDefault="000B2747" w:rsidP="00001A56">
            <w:pPr>
              <w:keepNext/>
              <w:widowControl w:val="0"/>
              <w:snapToGrid w:val="0"/>
              <w:spacing w:after="0" w:line="240" w:lineRule="auto"/>
              <w:jc w:val="center"/>
              <w:rPr>
                <w:rFonts w:ascii="Times New Roman" w:eastAsia="Calibri" w:hAnsi="Times New Roman" w:cs="Times New Roman"/>
                <w:b/>
                <w:lang w:val="en-AU"/>
              </w:rPr>
            </w:pPr>
            <w:r w:rsidRPr="000B2747">
              <w:rPr>
                <w:rFonts w:ascii="Times New Roman" w:eastAsia="Calibri" w:hAnsi="Times New Roman" w:cs="Times New Roman"/>
                <w:b/>
                <w:lang w:val="en-AU"/>
              </w:rPr>
              <w:t>Monday &amp; Thursday</w:t>
            </w:r>
          </w:p>
          <w:p w:rsidR="000B2747" w:rsidRPr="000B2747" w:rsidRDefault="000B2747" w:rsidP="00001A56">
            <w:pPr>
              <w:keepNext/>
              <w:widowControl w:val="0"/>
              <w:snapToGrid w:val="0"/>
              <w:spacing w:after="0" w:line="240" w:lineRule="auto"/>
              <w:jc w:val="center"/>
              <w:rPr>
                <w:rFonts w:ascii="Times New Roman" w:eastAsia="Calibri" w:hAnsi="Times New Roman" w:cs="Times New Roman"/>
                <w:b/>
                <w:lang w:val="en-AU"/>
              </w:rPr>
            </w:pPr>
            <w:r w:rsidRPr="000B2747">
              <w:rPr>
                <w:rFonts w:ascii="Times New Roman" w:eastAsia="Calibri" w:hAnsi="Times New Roman" w:cs="Times New Roman"/>
                <w:b/>
                <w:lang w:val="en-AU"/>
              </w:rPr>
              <w:t>Mornings</w:t>
            </w:r>
          </w:p>
        </w:tc>
      </w:tr>
      <w:tr w:rsidR="007B4809"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pacing w:after="0" w:line="240" w:lineRule="auto"/>
              <w:jc w:val="center"/>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6 – Shemot </w:t>
            </w:r>
            <w:r>
              <w:rPr>
                <w:rFonts w:ascii="Times New Roman" w:eastAsia="Times New Roman" w:hAnsi="Times New Roman" w:cs="Times New Roman"/>
                <w:lang w:val="en-AU"/>
              </w:rPr>
              <w:t>30:26-33</w:t>
            </w:r>
          </w:p>
        </w:tc>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1 – Shemot </w:t>
            </w:r>
            <w:r>
              <w:rPr>
                <w:rFonts w:ascii="Times New Roman" w:eastAsia="Calibri" w:hAnsi="Times New Roman" w:cs="Times New Roman"/>
                <w:lang w:val="en-AU"/>
              </w:rPr>
              <w:t>31:1-5</w:t>
            </w:r>
          </w:p>
        </w:tc>
      </w:tr>
      <w:tr w:rsidR="007B4809"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64:1-1</w:t>
            </w:r>
          </w:p>
        </w:tc>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Reader 7 – Shemot </w:t>
            </w:r>
            <w:r>
              <w:rPr>
                <w:rFonts w:ascii="Times New Roman" w:eastAsia="Times New Roman" w:hAnsi="Times New Roman" w:cs="Times New Roman"/>
                <w:lang w:val="en-AU"/>
              </w:rPr>
              <w:t>30:34-38</w:t>
            </w:r>
          </w:p>
        </w:tc>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2 – Shemot </w:t>
            </w:r>
            <w:r>
              <w:rPr>
                <w:rFonts w:ascii="Times New Roman" w:eastAsia="Calibri" w:hAnsi="Times New Roman" w:cs="Times New Roman"/>
                <w:lang w:val="en-AU"/>
              </w:rPr>
              <w:t>31:6-11</w:t>
            </w:r>
          </w:p>
        </w:tc>
      </w:tr>
      <w:tr w:rsidR="007B4809" w:rsidRPr="000B2747" w:rsidTr="00C7549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pacing w:after="0" w:line="240" w:lineRule="auto"/>
              <w:jc w:val="center"/>
              <w:rPr>
                <w:rFonts w:ascii="Times New Roman" w:eastAsia="Times New Roman" w:hAnsi="Times New Roman" w:cs="Times New Roman"/>
                <w:lang w:val="en-AU"/>
              </w:rPr>
            </w:pPr>
            <w:r w:rsidRPr="000B2747">
              <w:rPr>
                <w:rFonts w:ascii="Times New Roman" w:eastAsia="Times New Roman" w:hAnsi="Times New Roman" w:cs="Times New Roman"/>
                <w:lang w:val="en-AU"/>
              </w:rPr>
              <w:t>Abot: 3:</w:t>
            </w:r>
            <w:r>
              <w:rPr>
                <w:rFonts w:ascii="Times New Roman" w:eastAsia="Times New Roman" w:hAnsi="Times New Roman" w:cs="Times New Roman"/>
                <w:lang w:val="en-A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      Maftir: Shemot </w:t>
            </w:r>
            <w:r>
              <w:rPr>
                <w:rFonts w:ascii="Times New Roman" w:eastAsia="Times New Roman" w:hAnsi="Times New Roman" w:cs="Times New Roman"/>
                <w:lang w:val="en-AU"/>
              </w:rPr>
              <w:t>30:34-38</w:t>
            </w:r>
          </w:p>
        </w:tc>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napToGrid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Reader 3 – Shemot </w:t>
            </w:r>
            <w:r>
              <w:rPr>
                <w:rFonts w:ascii="Times New Roman" w:eastAsia="Calibri" w:hAnsi="Times New Roman" w:cs="Times New Roman"/>
                <w:lang w:val="en-AU"/>
              </w:rPr>
              <w:t>31:1-11</w:t>
            </w:r>
          </w:p>
        </w:tc>
      </w:tr>
      <w:tr w:rsidR="007B4809" w:rsidRPr="000B2747" w:rsidTr="00C7549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8:27-30</w:t>
            </w:r>
            <w:r w:rsidRPr="000B2747">
              <w:rPr>
                <w:rFonts w:ascii="Times New Roman" w:eastAsia="Calibri" w:hAnsi="Times New Roman" w:cs="Times New Roman"/>
                <w:lang w:val="en-AU"/>
              </w:rPr>
              <w:t xml:space="preserve">; </w:t>
            </w:r>
          </w:p>
          <w:p w:rsidR="007B4809" w:rsidRPr="000B2747" w:rsidRDefault="007B4809" w:rsidP="00001A5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Luke 9:18-21; Acts 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7B4809" w:rsidRPr="000B2747" w:rsidRDefault="007B4809" w:rsidP="00001A56">
            <w:pPr>
              <w:keepNext/>
              <w:widowControl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0B2747">
              <w:rPr>
                <w:rFonts w:ascii="Times New Roman" w:eastAsia="Calibri" w:hAnsi="Times New Roman" w:cs="Times New Roman"/>
                <w:lang w:val="en-AU"/>
              </w:rPr>
              <w:t>Isaiah 54:1-10</w:t>
            </w:r>
          </w:p>
          <w:p w:rsidR="007B4809" w:rsidRPr="000B2747" w:rsidRDefault="007B4809" w:rsidP="00001A56">
            <w:pPr>
              <w:keepNext/>
              <w:widowControl w:val="0"/>
              <w:spacing w:after="0" w:line="240" w:lineRule="auto"/>
              <w:rPr>
                <w:rFonts w:ascii="Times New Roman" w:eastAsia="Calibri" w:hAnsi="Times New Roman" w:cs="Times New Roman"/>
                <w:lang w:val="en-AU"/>
              </w:rPr>
            </w:pPr>
            <w:r w:rsidRPr="000B2747">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7B4809" w:rsidRPr="000B2747" w:rsidRDefault="007B4809" w:rsidP="00001A56">
            <w:pPr>
              <w:keepNext/>
              <w:widowControl w:val="0"/>
              <w:spacing w:after="0" w:line="240" w:lineRule="auto"/>
              <w:rPr>
                <w:rFonts w:ascii="Times New Roman" w:eastAsia="Times New Roman" w:hAnsi="Times New Roman" w:cs="Times New Roman"/>
                <w:lang w:val="en-AU"/>
              </w:rPr>
            </w:pPr>
            <w:r w:rsidRPr="000B2747">
              <w:rPr>
                <w:rFonts w:ascii="Times New Roman" w:eastAsia="Times New Roman" w:hAnsi="Times New Roman" w:cs="Times New Roman"/>
                <w:lang w:val="en-AU"/>
              </w:rPr>
              <w:t xml:space="preserve"> </w:t>
            </w:r>
          </w:p>
        </w:tc>
      </w:tr>
    </w:tbl>
    <w:p w:rsidR="000B2747" w:rsidRPr="000B2747" w:rsidRDefault="000B2747"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both"/>
        <w:rPr>
          <w:rFonts w:ascii="Times New Roman" w:hAnsi="Times New Roman" w:cs="Times New Roman"/>
        </w:rPr>
      </w:pPr>
      <w:r w:rsidRPr="000B2747">
        <w:rPr>
          <w:rFonts w:ascii="Times New Roman" w:hAnsi="Times New Roman" w:cs="Times New Roman"/>
        </w:rPr>
        <w:t>Shalom Shabbat!</w:t>
      </w:r>
    </w:p>
    <w:p w:rsidR="000B2747" w:rsidRPr="000B2747" w:rsidRDefault="000B2747" w:rsidP="00001A56">
      <w:pPr>
        <w:keepNext/>
        <w:widowControl w:val="0"/>
        <w:spacing w:after="0" w:line="240" w:lineRule="auto"/>
        <w:jc w:val="both"/>
        <w:rPr>
          <w:rFonts w:ascii="Times New Roman" w:hAnsi="Times New Roman" w:cs="Times New Roman"/>
        </w:rPr>
      </w:pPr>
    </w:p>
    <w:p w:rsidR="000B2747" w:rsidRPr="000B2747" w:rsidRDefault="000B2747" w:rsidP="00001A56">
      <w:pPr>
        <w:keepNext/>
        <w:widowControl w:val="0"/>
        <w:spacing w:after="0" w:line="240" w:lineRule="auto"/>
        <w:jc w:val="both"/>
        <w:rPr>
          <w:rFonts w:ascii="Times New Roman" w:hAnsi="Times New Roman" w:cs="Times New Roman"/>
        </w:rPr>
      </w:pPr>
      <w:r w:rsidRPr="000B2747">
        <w:rPr>
          <w:rFonts w:ascii="Times New Roman" w:hAnsi="Times New Roman" w:cs="Times New Roman"/>
        </w:rPr>
        <w:t>Hakham Dr. Yosef ben Haggai</w:t>
      </w:r>
    </w:p>
    <w:p w:rsidR="000B2747" w:rsidRPr="000B2747" w:rsidRDefault="000B2747" w:rsidP="00001A56">
      <w:pPr>
        <w:keepNext/>
        <w:widowControl w:val="0"/>
        <w:spacing w:after="0" w:line="240" w:lineRule="auto"/>
        <w:jc w:val="both"/>
        <w:rPr>
          <w:rFonts w:ascii="Times New Roman" w:hAnsi="Times New Roman" w:cs="Times New Roman"/>
        </w:rPr>
      </w:pPr>
      <w:r w:rsidRPr="000B2747">
        <w:rPr>
          <w:rFonts w:ascii="Times New Roman" w:hAnsi="Times New Roman" w:cs="Times New Roman"/>
        </w:rPr>
        <w:t>Rabbi Dr. Hillel ben David</w:t>
      </w: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Default="005B62D7" w:rsidP="00001A56">
      <w:pPr>
        <w:keepNext/>
        <w:widowControl w:val="0"/>
        <w:spacing w:after="0" w:line="240" w:lineRule="auto"/>
        <w:jc w:val="both"/>
        <w:rPr>
          <w:rFonts w:ascii="Times New Roman" w:hAnsi="Times New Roman" w:cs="Times New Roman"/>
        </w:rPr>
      </w:pPr>
    </w:p>
    <w:p w:rsidR="005B62D7" w:rsidRPr="004D783A" w:rsidRDefault="005B62D7" w:rsidP="00001A56">
      <w:pPr>
        <w:keepNext/>
        <w:widowControl w:val="0"/>
        <w:spacing w:after="0" w:line="240" w:lineRule="auto"/>
        <w:jc w:val="both"/>
        <w:rPr>
          <w:rFonts w:ascii="Times New Roman" w:hAnsi="Times New Roman" w:cs="Times New Roman"/>
        </w:rPr>
      </w:pPr>
    </w:p>
    <w:p w:rsidR="00E67E05" w:rsidRPr="004D783A" w:rsidRDefault="00E67E05" w:rsidP="00001A56">
      <w:pPr>
        <w:keepNext/>
        <w:widowControl w:val="0"/>
        <w:spacing w:after="0" w:line="240" w:lineRule="auto"/>
        <w:jc w:val="both"/>
        <w:rPr>
          <w:rFonts w:ascii="Times New Roman" w:hAnsi="Times New Roman" w:cs="Times New Roman"/>
        </w:rPr>
      </w:pPr>
    </w:p>
    <w:sectPr w:rsidR="00E67E05" w:rsidRPr="004D783A" w:rsidSect="004D783A">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37" w:rsidRDefault="00B91137" w:rsidP="004D783A">
      <w:pPr>
        <w:spacing w:after="0" w:line="240" w:lineRule="auto"/>
      </w:pPr>
      <w:r>
        <w:separator/>
      </w:r>
    </w:p>
  </w:endnote>
  <w:endnote w:type="continuationSeparator" w:id="0">
    <w:p w:rsidR="00B91137" w:rsidRDefault="00B91137" w:rsidP="004D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10928"/>
      <w:docPartObj>
        <w:docPartGallery w:val="Page Numbers (Bottom of Page)"/>
        <w:docPartUnique/>
      </w:docPartObj>
    </w:sdtPr>
    <w:sdtEndPr/>
    <w:sdtContent>
      <w:sdt>
        <w:sdtPr>
          <w:id w:val="-1669238322"/>
          <w:docPartObj>
            <w:docPartGallery w:val="Page Numbers (Top of Page)"/>
            <w:docPartUnique/>
          </w:docPartObj>
        </w:sdtPr>
        <w:sdtEndPr/>
        <w:sdtContent>
          <w:p w:rsidR="00B43CF9" w:rsidRDefault="00B43CF9">
            <w:pPr>
              <w:pStyle w:val="Footer"/>
              <w:jc w:val="center"/>
            </w:pPr>
          </w:p>
          <w:p w:rsidR="00B43CF9" w:rsidRDefault="00B43C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F58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5881">
              <w:rPr>
                <w:b/>
                <w:bCs/>
                <w:noProof/>
              </w:rPr>
              <w:t>48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37" w:rsidRDefault="00B91137" w:rsidP="004D783A">
      <w:pPr>
        <w:spacing w:after="0" w:line="240" w:lineRule="auto"/>
      </w:pPr>
      <w:r>
        <w:separator/>
      </w:r>
    </w:p>
  </w:footnote>
  <w:footnote w:type="continuationSeparator" w:id="0">
    <w:p w:rsidR="00B91137" w:rsidRDefault="00B91137" w:rsidP="004D783A">
      <w:pPr>
        <w:spacing w:after="0" w:line="240" w:lineRule="auto"/>
      </w:pPr>
      <w:r>
        <w:continuationSeparator/>
      </w:r>
    </w:p>
  </w:footnote>
  <w:footnote w:id="1">
    <w:p w:rsidR="00B43CF9" w:rsidRPr="00F42BB5" w:rsidRDefault="00B43CF9" w:rsidP="00F42BB5">
      <w:pPr>
        <w:pStyle w:val="FootnoteText"/>
        <w:jc w:val="both"/>
        <w:rPr>
          <w:rFonts w:ascii="Times New Roman" w:hAnsi="Times New Roman" w:cs="Times New Roman"/>
          <w:sz w:val="18"/>
          <w:szCs w:val="18"/>
        </w:rPr>
      </w:pPr>
      <w:r w:rsidRPr="00F42BB5">
        <w:rPr>
          <w:rStyle w:val="FootnoteReference"/>
          <w:rFonts w:ascii="Times New Roman" w:hAnsi="Times New Roman" w:cs="Times New Roman"/>
          <w:sz w:val="18"/>
          <w:szCs w:val="18"/>
        </w:rPr>
        <w:footnoteRef/>
      </w:r>
      <w:r w:rsidRPr="00F42BB5">
        <w:rPr>
          <w:rFonts w:ascii="Times New Roman" w:hAnsi="Times New Roman" w:cs="Times New Roman"/>
          <w:sz w:val="18"/>
          <w:szCs w:val="18"/>
        </w:rPr>
        <w:t xml:space="preserve"> Verse 4. Ramban is thus taking the phrase, </w:t>
      </w:r>
      <w:r w:rsidRPr="00F42BB5">
        <w:rPr>
          <w:rFonts w:ascii="Times New Roman" w:hAnsi="Times New Roman" w:cs="Times New Roman"/>
          <w:b/>
          <w:i/>
          <w:sz w:val="18"/>
          <w:szCs w:val="18"/>
        </w:rPr>
        <w:t>unto the door of the Tent of Meeting</w:t>
      </w:r>
      <w:r w:rsidRPr="00F42BB5">
        <w:rPr>
          <w:rFonts w:ascii="Times New Roman" w:hAnsi="Times New Roman" w:cs="Times New Roman"/>
          <w:sz w:val="18"/>
          <w:szCs w:val="18"/>
        </w:rPr>
        <w:t xml:space="preserve"> from Verse 4 and transposing it to Verse 3, thus meaning: "</w:t>
      </w:r>
      <w:r w:rsidRPr="00F42BB5">
        <w:rPr>
          <w:rFonts w:ascii="Times New Roman" w:hAnsi="Times New Roman" w:cs="Times New Roman"/>
          <w:b/>
          <w:i/>
          <w:sz w:val="18"/>
          <w:szCs w:val="18"/>
        </w:rPr>
        <w:t>and you will bring them in the basket - unto the door of the Tent of Meeting</w:t>
      </w:r>
      <w:r w:rsidRPr="00F42BB5">
        <w:rPr>
          <w:rFonts w:ascii="Times New Roman" w:hAnsi="Times New Roman" w:cs="Times New Roman"/>
          <w:sz w:val="18"/>
          <w:szCs w:val="18"/>
        </w:rPr>
        <w:t>." Under "the more correct interpretation" Ramban will explain that the phrase rightfully belongs in Verse 4, teaching that the washing of Aaron and his sons must be done in the Sanctuary Court.</w:t>
      </w:r>
    </w:p>
  </w:footnote>
  <w:footnote w:id="2">
    <w:p w:rsidR="00B43CF9" w:rsidRPr="00F42BB5" w:rsidRDefault="00B43CF9">
      <w:pPr>
        <w:pStyle w:val="FootnoteText"/>
        <w:rPr>
          <w:rFonts w:ascii="Times New Roman" w:hAnsi="Times New Roman" w:cs="Times New Roman"/>
          <w:sz w:val="18"/>
          <w:szCs w:val="18"/>
        </w:rPr>
      </w:pPr>
      <w:r w:rsidRPr="00F42BB5">
        <w:rPr>
          <w:rStyle w:val="FootnoteReference"/>
          <w:rFonts w:ascii="Times New Roman" w:hAnsi="Times New Roman" w:cs="Times New Roman"/>
          <w:sz w:val="18"/>
          <w:szCs w:val="18"/>
        </w:rPr>
        <w:footnoteRef/>
      </w:r>
      <w:r w:rsidRPr="00F42BB5">
        <w:rPr>
          <w:rFonts w:ascii="Times New Roman" w:hAnsi="Times New Roman" w:cs="Times New Roman"/>
          <w:sz w:val="18"/>
          <w:szCs w:val="18"/>
        </w:rPr>
        <w:t xml:space="preserve"> Leviticus 8:9.</w:t>
      </w:r>
    </w:p>
  </w:footnote>
  <w:footnote w:id="3">
    <w:p w:rsidR="00B43CF9" w:rsidRPr="00096C20" w:rsidRDefault="00B43CF9">
      <w:pPr>
        <w:pStyle w:val="FootnoteText"/>
        <w:rPr>
          <w:rFonts w:ascii="Times New Roman" w:hAnsi="Times New Roman" w:cs="Times New Roman"/>
          <w:sz w:val="18"/>
          <w:szCs w:val="18"/>
        </w:rPr>
      </w:pPr>
      <w:r w:rsidRPr="00096C20">
        <w:rPr>
          <w:rStyle w:val="FootnoteReference"/>
          <w:rFonts w:ascii="Times New Roman" w:hAnsi="Times New Roman" w:cs="Times New Roman"/>
          <w:sz w:val="18"/>
          <w:szCs w:val="18"/>
        </w:rPr>
        <w:footnoteRef/>
      </w:r>
      <w:r w:rsidRPr="00096C20">
        <w:rPr>
          <w:rFonts w:ascii="Times New Roman" w:hAnsi="Times New Roman" w:cs="Times New Roman"/>
          <w:sz w:val="18"/>
          <w:szCs w:val="18"/>
        </w:rPr>
        <w:t xml:space="preserve"> Ibid., Verse 10.</w:t>
      </w:r>
    </w:p>
  </w:footnote>
  <w:footnote w:id="4">
    <w:p w:rsidR="00B43CF9" w:rsidRPr="00096C20" w:rsidRDefault="00B43CF9">
      <w:pPr>
        <w:pStyle w:val="FootnoteText"/>
        <w:rPr>
          <w:rFonts w:ascii="Times New Roman" w:hAnsi="Times New Roman" w:cs="Times New Roman"/>
          <w:sz w:val="18"/>
          <w:szCs w:val="18"/>
        </w:rPr>
      </w:pPr>
      <w:r w:rsidRPr="00096C20">
        <w:rPr>
          <w:rStyle w:val="FootnoteReference"/>
          <w:rFonts w:ascii="Times New Roman" w:hAnsi="Times New Roman" w:cs="Times New Roman"/>
          <w:sz w:val="18"/>
          <w:szCs w:val="18"/>
        </w:rPr>
        <w:footnoteRef/>
      </w:r>
      <w:r w:rsidRPr="00096C20">
        <w:rPr>
          <w:rFonts w:ascii="Times New Roman" w:hAnsi="Times New Roman" w:cs="Times New Roman"/>
          <w:sz w:val="18"/>
          <w:szCs w:val="18"/>
        </w:rPr>
        <w:t xml:space="preserve"> Ibid., Verse 12.</w:t>
      </w:r>
    </w:p>
  </w:footnote>
  <w:footnote w:id="5">
    <w:p w:rsidR="00B43CF9" w:rsidRPr="00096C20" w:rsidRDefault="00B43CF9" w:rsidP="00096C20">
      <w:pPr>
        <w:pStyle w:val="FootnoteText"/>
        <w:jc w:val="both"/>
        <w:rPr>
          <w:rFonts w:ascii="Times New Roman" w:hAnsi="Times New Roman" w:cs="Times New Roman"/>
          <w:sz w:val="18"/>
          <w:szCs w:val="18"/>
        </w:rPr>
      </w:pPr>
      <w:r w:rsidRPr="00096C20">
        <w:rPr>
          <w:rStyle w:val="FootnoteReference"/>
          <w:rFonts w:ascii="Times New Roman" w:hAnsi="Times New Roman" w:cs="Times New Roman"/>
          <w:sz w:val="18"/>
          <w:szCs w:val="18"/>
        </w:rPr>
        <w:footnoteRef/>
      </w:r>
      <w:r w:rsidRPr="00096C20">
        <w:rPr>
          <w:rFonts w:ascii="Times New Roman" w:hAnsi="Times New Roman" w:cs="Times New Roman"/>
          <w:sz w:val="18"/>
          <w:szCs w:val="18"/>
        </w:rPr>
        <w:t xml:space="preserve"> Rashi here in Verse 7: "This anointing was in the form of an X. He put a drop of oil on his head and another drop between his eyebrows and joined them with his finger." In that case he could not have put the drop of oil on top of the head, for the mitre would then intervene between it and the drop of oil between his eyebrows. Ramban concludes that according to this comment of Rashi we must say, that the pouring of the oil etc.</w:t>
      </w:r>
    </w:p>
  </w:footnote>
  <w:footnote w:id="6">
    <w:p w:rsidR="00B43CF9" w:rsidRPr="00096C20" w:rsidRDefault="00B43CF9" w:rsidP="008B4E72">
      <w:pPr>
        <w:pStyle w:val="FootnoteText"/>
        <w:jc w:val="both"/>
        <w:rPr>
          <w:rFonts w:ascii="Times New Roman" w:hAnsi="Times New Roman" w:cs="Times New Roman"/>
          <w:sz w:val="18"/>
          <w:szCs w:val="18"/>
        </w:rPr>
      </w:pPr>
      <w:r w:rsidRPr="00096C20">
        <w:rPr>
          <w:rStyle w:val="FootnoteReference"/>
          <w:rFonts w:ascii="Times New Roman" w:hAnsi="Times New Roman" w:cs="Times New Roman"/>
          <w:sz w:val="18"/>
          <w:szCs w:val="18"/>
        </w:rPr>
        <w:footnoteRef/>
      </w:r>
      <w:r w:rsidRPr="00096C20">
        <w:rPr>
          <w:rFonts w:ascii="Times New Roman" w:hAnsi="Times New Roman" w:cs="Times New Roman"/>
          <w:sz w:val="18"/>
          <w:szCs w:val="18"/>
        </w:rPr>
        <w:t xml:space="preserve"> Further, 35:5. The word it alludes already to the Eternal's offering, but then Scripture itself reverts and explains it. The same principle applies in the next example.</w:t>
      </w:r>
    </w:p>
  </w:footnote>
  <w:footnote w:id="7">
    <w:p w:rsidR="00B43CF9" w:rsidRPr="00096C20" w:rsidRDefault="00B43CF9">
      <w:pPr>
        <w:pStyle w:val="FootnoteText"/>
        <w:rPr>
          <w:rFonts w:ascii="Times New Roman" w:hAnsi="Times New Roman" w:cs="Times New Roman"/>
          <w:sz w:val="18"/>
          <w:szCs w:val="18"/>
        </w:rPr>
      </w:pPr>
      <w:r w:rsidRPr="00096C20">
        <w:rPr>
          <w:rStyle w:val="FootnoteReference"/>
          <w:rFonts w:ascii="Times New Roman" w:hAnsi="Times New Roman" w:cs="Times New Roman"/>
          <w:sz w:val="18"/>
          <w:szCs w:val="18"/>
        </w:rPr>
        <w:footnoteRef/>
      </w:r>
      <w:r w:rsidRPr="00096C20">
        <w:rPr>
          <w:rFonts w:ascii="Times New Roman" w:hAnsi="Times New Roman" w:cs="Times New Roman"/>
          <w:sz w:val="18"/>
          <w:szCs w:val="18"/>
        </w:rPr>
        <w:t xml:space="preserve"> Jeremiah 27:8.</w:t>
      </w:r>
    </w:p>
  </w:footnote>
  <w:footnote w:id="8">
    <w:p w:rsidR="00B43CF9" w:rsidRPr="008B4E72" w:rsidRDefault="00B43CF9" w:rsidP="008B4E72">
      <w:pPr>
        <w:pStyle w:val="FootnoteText"/>
        <w:jc w:val="both"/>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Above, 28:35. "For having declared there [above] the punishment for lacking them there was no more need to revert and mention them [here], as it is understood already that he would wear them."</w:t>
      </w:r>
    </w:p>
  </w:footnote>
  <w:footnote w:id="9">
    <w:p w:rsidR="00B43CF9" w:rsidRPr="008B4E72" w:rsidRDefault="00B43CF9">
      <w:pPr>
        <w:pStyle w:val="FootnoteText"/>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Verse 8.</w:t>
      </w:r>
    </w:p>
  </w:footnote>
  <w:footnote w:id="10">
    <w:p w:rsidR="00B43CF9" w:rsidRPr="008B4E72" w:rsidRDefault="00B43CF9">
      <w:pPr>
        <w:pStyle w:val="FootnoteText"/>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Above, 28:42.</w:t>
      </w:r>
    </w:p>
  </w:footnote>
  <w:footnote w:id="11">
    <w:p w:rsidR="00B43CF9" w:rsidRPr="008B4E72" w:rsidRDefault="00B43CF9">
      <w:pPr>
        <w:pStyle w:val="FootnoteText"/>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Verse 5.</w:t>
      </w:r>
    </w:p>
  </w:footnote>
  <w:footnote w:id="12">
    <w:p w:rsidR="00B43CF9" w:rsidRPr="008B4E72" w:rsidRDefault="00B43CF9" w:rsidP="008B4E72">
      <w:pPr>
        <w:pStyle w:val="FootnoteText"/>
        <w:jc w:val="both"/>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Above, 28:35. "For having declared there [above] the punishment for lacking them there was no more need to revert and mention them [here], as it is understood already that he would wear them."</w:t>
      </w:r>
    </w:p>
  </w:footnote>
  <w:footnote w:id="13">
    <w:p w:rsidR="00B43CF9" w:rsidRPr="008B4E72" w:rsidRDefault="00B43CF9">
      <w:pPr>
        <w:pStyle w:val="FootnoteText"/>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Verse 3.</w:t>
      </w:r>
    </w:p>
  </w:footnote>
  <w:footnote w:id="14">
    <w:p w:rsidR="00B43CF9" w:rsidRPr="008B4E72" w:rsidRDefault="00B43CF9">
      <w:pPr>
        <w:pStyle w:val="FootnoteText"/>
        <w:rPr>
          <w:rFonts w:ascii="Times New Roman" w:hAnsi="Times New Roman" w:cs="Times New Roman"/>
          <w:sz w:val="18"/>
          <w:szCs w:val="18"/>
        </w:rPr>
      </w:pPr>
      <w:r w:rsidRPr="008B4E72">
        <w:rPr>
          <w:rStyle w:val="FootnoteReference"/>
          <w:rFonts w:ascii="Times New Roman" w:hAnsi="Times New Roman" w:cs="Times New Roman"/>
          <w:sz w:val="18"/>
          <w:szCs w:val="18"/>
        </w:rPr>
        <w:footnoteRef/>
      </w:r>
      <w:r w:rsidRPr="008B4E72">
        <w:rPr>
          <w:rFonts w:ascii="Times New Roman" w:hAnsi="Times New Roman" w:cs="Times New Roman"/>
          <w:sz w:val="18"/>
          <w:szCs w:val="18"/>
        </w:rPr>
        <w:t xml:space="preserve"> Verse 11.</w:t>
      </w:r>
    </w:p>
  </w:footnote>
  <w:footnote w:id="15">
    <w:p w:rsidR="00B43CF9" w:rsidRPr="004722DC" w:rsidRDefault="00B43CF9">
      <w:pPr>
        <w:pStyle w:val="FootnoteText"/>
        <w:rPr>
          <w:rFonts w:ascii="Times New Roman" w:hAnsi="Times New Roman" w:cs="Times New Roman"/>
          <w:sz w:val="18"/>
          <w:szCs w:val="18"/>
        </w:rPr>
      </w:pPr>
      <w:r w:rsidRPr="004722DC">
        <w:rPr>
          <w:rStyle w:val="FootnoteReference"/>
          <w:rFonts w:ascii="Times New Roman" w:hAnsi="Times New Roman" w:cs="Times New Roman"/>
          <w:sz w:val="18"/>
          <w:szCs w:val="18"/>
        </w:rPr>
        <w:footnoteRef/>
      </w:r>
      <w:r w:rsidRPr="004722DC">
        <w:rPr>
          <w:rFonts w:ascii="Times New Roman" w:hAnsi="Times New Roman" w:cs="Times New Roman"/>
          <w:sz w:val="18"/>
          <w:szCs w:val="18"/>
        </w:rPr>
        <w:t xml:space="preserve"> Leviticus 3:3.</w:t>
      </w:r>
    </w:p>
  </w:footnote>
  <w:footnote w:id="16">
    <w:p w:rsidR="00B43CF9" w:rsidRPr="004722DC" w:rsidRDefault="00B43CF9">
      <w:pPr>
        <w:pStyle w:val="FootnoteText"/>
        <w:rPr>
          <w:rFonts w:ascii="Times New Roman" w:hAnsi="Times New Roman" w:cs="Times New Roman"/>
          <w:sz w:val="18"/>
          <w:szCs w:val="18"/>
        </w:rPr>
      </w:pPr>
      <w:r w:rsidRPr="004722DC">
        <w:rPr>
          <w:rStyle w:val="FootnoteReference"/>
          <w:rFonts w:ascii="Times New Roman" w:hAnsi="Times New Roman" w:cs="Times New Roman"/>
          <w:sz w:val="18"/>
          <w:szCs w:val="18"/>
        </w:rPr>
        <w:footnoteRef/>
      </w:r>
      <w:r w:rsidRPr="004722DC">
        <w:rPr>
          <w:rFonts w:ascii="Times New Roman" w:hAnsi="Times New Roman" w:cs="Times New Roman"/>
          <w:sz w:val="18"/>
          <w:szCs w:val="18"/>
        </w:rPr>
        <w:t xml:space="preserve"> Ibid., 8:16.</w:t>
      </w:r>
    </w:p>
  </w:footnote>
  <w:footnote w:id="17">
    <w:p w:rsidR="00B43CF9" w:rsidRPr="004722DC" w:rsidRDefault="00B43CF9">
      <w:pPr>
        <w:pStyle w:val="FootnoteText"/>
        <w:rPr>
          <w:rFonts w:ascii="Times New Roman" w:hAnsi="Times New Roman" w:cs="Times New Roman"/>
          <w:sz w:val="18"/>
          <w:szCs w:val="18"/>
        </w:rPr>
      </w:pPr>
      <w:r w:rsidRPr="004722DC">
        <w:rPr>
          <w:rStyle w:val="FootnoteReference"/>
          <w:rFonts w:ascii="Times New Roman" w:hAnsi="Times New Roman" w:cs="Times New Roman"/>
          <w:sz w:val="18"/>
          <w:szCs w:val="18"/>
        </w:rPr>
        <w:footnoteRef/>
      </w:r>
      <w:r w:rsidRPr="004722DC">
        <w:rPr>
          <w:rFonts w:ascii="Times New Roman" w:hAnsi="Times New Roman" w:cs="Times New Roman"/>
          <w:sz w:val="18"/>
          <w:szCs w:val="18"/>
        </w:rPr>
        <w:t xml:space="preserve"> Further, Verse 22.</w:t>
      </w:r>
    </w:p>
  </w:footnote>
  <w:footnote w:id="18">
    <w:p w:rsidR="00B43CF9" w:rsidRPr="004722DC" w:rsidRDefault="00B43CF9" w:rsidP="004722DC">
      <w:pPr>
        <w:pStyle w:val="FootnoteText"/>
        <w:jc w:val="both"/>
        <w:rPr>
          <w:rFonts w:ascii="Times New Roman" w:hAnsi="Times New Roman" w:cs="Times New Roman"/>
          <w:sz w:val="18"/>
          <w:szCs w:val="18"/>
        </w:rPr>
      </w:pPr>
      <w:r w:rsidRPr="004722DC">
        <w:rPr>
          <w:rStyle w:val="FootnoteReference"/>
          <w:rFonts w:ascii="Times New Roman" w:hAnsi="Times New Roman" w:cs="Times New Roman"/>
          <w:sz w:val="18"/>
          <w:szCs w:val="18"/>
        </w:rPr>
        <w:footnoteRef/>
      </w:r>
      <w:r w:rsidRPr="004722DC">
        <w:rPr>
          <w:rFonts w:ascii="Times New Roman" w:hAnsi="Times New Roman" w:cs="Times New Roman"/>
          <w:sz w:val="18"/>
          <w:szCs w:val="18"/>
        </w:rPr>
        <w:t xml:space="preserve"> An inner sin-offering was one the blood of which was sprinkled within the Sanctuary - upon the veil in front of the Holy of Holies and the golden altar; that kind of</w:t>
      </w:r>
      <w:r>
        <w:rPr>
          <w:rFonts w:ascii="Times New Roman" w:hAnsi="Times New Roman" w:cs="Times New Roman"/>
          <w:sz w:val="18"/>
          <w:szCs w:val="18"/>
        </w:rPr>
        <w:t xml:space="preserve"> a sin-offering was burnt compl</w:t>
      </w:r>
      <w:r w:rsidRPr="004722DC">
        <w:rPr>
          <w:rFonts w:ascii="Times New Roman" w:hAnsi="Times New Roman" w:cs="Times New Roman"/>
          <w:sz w:val="18"/>
          <w:szCs w:val="18"/>
        </w:rPr>
        <w:t>etely outside the camp (Leviticus 6:23). Such a sacrifice, for example, was the sin-offering of the High Priest (ibid., 4:3-12). An outside sin-offering was one the blood of which was sprinkled upon the outer altar that stood in the court of the Tabernacle [or Sanctuary). Of such a sin-offering only certain fats were burnt on the altar, and the meat eaten by the priests. Since the sin-offering mentioned here was an outside sacrifice, and yet it was to the burnt wholly outside of the camp, it must have been a temporary, special legislation.</w:t>
      </w:r>
    </w:p>
  </w:footnote>
  <w:footnote w:id="19">
    <w:p w:rsidR="00B43CF9" w:rsidRPr="00C5305C" w:rsidRDefault="00B43CF9">
      <w:pPr>
        <w:pStyle w:val="FootnoteText"/>
        <w:rPr>
          <w:rFonts w:ascii="Times New Roman" w:hAnsi="Times New Roman" w:cs="Times New Roman"/>
          <w:sz w:val="18"/>
          <w:szCs w:val="18"/>
        </w:rPr>
      </w:pPr>
      <w:r w:rsidRPr="00C5305C">
        <w:rPr>
          <w:rStyle w:val="FootnoteReference"/>
          <w:rFonts w:ascii="Times New Roman" w:hAnsi="Times New Roman" w:cs="Times New Roman"/>
          <w:sz w:val="18"/>
          <w:szCs w:val="18"/>
        </w:rPr>
        <w:footnoteRef/>
      </w:r>
      <w:r w:rsidRPr="00C5305C">
        <w:rPr>
          <w:rFonts w:ascii="Times New Roman" w:hAnsi="Times New Roman" w:cs="Times New Roman"/>
          <w:sz w:val="18"/>
          <w:szCs w:val="18"/>
        </w:rPr>
        <w:t xml:space="preserve"> See Rashi to Leviticus 9:11.</w:t>
      </w:r>
    </w:p>
  </w:footnote>
  <w:footnote w:id="20">
    <w:p w:rsidR="00B43CF9" w:rsidRPr="00C5305C" w:rsidRDefault="00B43CF9" w:rsidP="00C5305C">
      <w:pPr>
        <w:pStyle w:val="FootnoteText"/>
        <w:jc w:val="both"/>
        <w:rPr>
          <w:rFonts w:ascii="Times New Roman" w:hAnsi="Times New Roman" w:cs="Times New Roman"/>
          <w:sz w:val="18"/>
          <w:szCs w:val="18"/>
        </w:rPr>
      </w:pPr>
      <w:r w:rsidRPr="00C5305C">
        <w:rPr>
          <w:rStyle w:val="FootnoteReference"/>
          <w:rFonts w:ascii="Times New Roman" w:hAnsi="Times New Roman" w:cs="Times New Roman"/>
          <w:sz w:val="18"/>
          <w:szCs w:val="18"/>
        </w:rPr>
        <w:footnoteRef/>
      </w:r>
      <w:r w:rsidRPr="00C5305C">
        <w:rPr>
          <w:rFonts w:ascii="Times New Roman" w:hAnsi="Times New Roman" w:cs="Times New Roman"/>
          <w:sz w:val="18"/>
          <w:szCs w:val="18"/>
        </w:rPr>
        <w:t xml:space="preserve"> A reference to Aaron's role in that affair (see further 32:35) (Ricanti).</w:t>
      </w:r>
    </w:p>
  </w:footnote>
  <w:footnote w:id="21">
    <w:p w:rsidR="00B43CF9" w:rsidRPr="00C5305C" w:rsidRDefault="00B43CF9" w:rsidP="00C5305C">
      <w:pPr>
        <w:pStyle w:val="FootnoteText"/>
        <w:jc w:val="both"/>
        <w:rPr>
          <w:rFonts w:ascii="Times New Roman" w:hAnsi="Times New Roman" w:cs="Times New Roman"/>
          <w:sz w:val="18"/>
          <w:szCs w:val="18"/>
        </w:rPr>
      </w:pPr>
      <w:r w:rsidRPr="00C5305C">
        <w:rPr>
          <w:rStyle w:val="FootnoteReference"/>
          <w:rFonts w:ascii="Times New Roman" w:hAnsi="Times New Roman" w:cs="Times New Roman"/>
          <w:sz w:val="18"/>
          <w:szCs w:val="18"/>
        </w:rPr>
        <w:footnoteRef/>
      </w:r>
      <w:r w:rsidRPr="00C5305C">
        <w:rPr>
          <w:rFonts w:ascii="Times New Roman" w:hAnsi="Times New Roman" w:cs="Times New Roman"/>
          <w:sz w:val="18"/>
          <w:szCs w:val="18"/>
        </w:rPr>
        <w:t xml:space="preserve"> Leviticus 4:6.</w:t>
      </w:r>
    </w:p>
  </w:footnote>
  <w:footnote w:id="22">
    <w:p w:rsidR="00B43CF9" w:rsidRPr="00C5305C" w:rsidRDefault="00B43CF9">
      <w:pPr>
        <w:pStyle w:val="FootnoteText"/>
        <w:rPr>
          <w:rFonts w:ascii="Times New Roman" w:hAnsi="Times New Roman" w:cs="Times New Roman"/>
          <w:sz w:val="18"/>
          <w:szCs w:val="18"/>
        </w:rPr>
      </w:pPr>
      <w:r w:rsidRPr="00C5305C">
        <w:rPr>
          <w:rStyle w:val="FootnoteReference"/>
          <w:rFonts w:ascii="Times New Roman" w:hAnsi="Times New Roman" w:cs="Times New Roman"/>
          <w:sz w:val="18"/>
          <w:szCs w:val="18"/>
        </w:rPr>
        <w:footnoteRef/>
      </w:r>
      <w:r w:rsidRPr="00C5305C">
        <w:rPr>
          <w:rFonts w:ascii="Times New Roman" w:hAnsi="Times New Roman" w:cs="Times New Roman"/>
          <w:sz w:val="18"/>
          <w:szCs w:val="18"/>
        </w:rPr>
        <w:t xml:space="preserve"> Ibid., Verse 12. Hence He commanded here - in advance - that that sin-offering was to be burnt.</w:t>
      </w:r>
    </w:p>
  </w:footnote>
  <w:footnote w:id="23">
    <w:p w:rsidR="00B43CF9" w:rsidRPr="00C5305C" w:rsidRDefault="00B43CF9">
      <w:pPr>
        <w:pStyle w:val="FootnoteText"/>
        <w:rPr>
          <w:rFonts w:ascii="Times New Roman" w:hAnsi="Times New Roman" w:cs="Times New Roman"/>
          <w:sz w:val="18"/>
          <w:szCs w:val="18"/>
        </w:rPr>
      </w:pPr>
      <w:r w:rsidRPr="00C5305C">
        <w:rPr>
          <w:rStyle w:val="FootnoteReference"/>
          <w:rFonts w:ascii="Times New Roman" w:hAnsi="Times New Roman" w:cs="Times New Roman"/>
          <w:sz w:val="18"/>
          <w:szCs w:val="18"/>
        </w:rPr>
        <w:footnoteRef/>
      </w:r>
      <w:r w:rsidRPr="00C5305C">
        <w:rPr>
          <w:rFonts w:ascii="Times New Roman" w:hAnsi="Times New Roman" w:cs="Times New Roman"/>
          <w:sz w:val="18"/>
          <w:szCs w:val="18"/>
        </w:rPr>
        <w:t xml:space="preserve"> Leviticus 4:6.</w:t>
      </w:r>
    </w:p>
  </w:footnote>
  <w:footnote w:id="24">
    <w:p w:rsidR="00B43CF9" w:rsidRPr="00C01841" w:rsidRDefault="00B43CF9">
      <w:pPr>
        <w:pStyle w:val="FootnoteText"/>
        <w:rPr>
          <w:rFonts w:ascii="Times New Roman" w:hAnsi="Times New Roman" w:cs="Times New Roman"/>
          <w:sz w:val="18"/>
          <w:szCs w:val="18"/>
        </w:rPr>
      </w:pPr>
      <w:r w:rsidRPr="00C01841">
        <w:rPr>
          <w:rStyle w:val="FootnoteReference"/>
          <w:rFonts w:ascii="Times New Roman" w:hAnsi="Times New Roman" w:cs="Times New Roman"/>
          <w:sz w:val="18"/>
          <w:szCs w:val="18"/>
        </w:rPr>
        <w:footnoteRef/>
      </w:r>
      <w:r w:rsidRPr="00C01841">
        <w:rPr>
          <w:rFonts w:ascii="Times New Roman" w:hAnsi="Times New Roman" w:cs="Times New Roman"/>
          <w:sz w:val="18"/>
          <w:szCs w:val="18"/>
        </w:rPr>
        <w:t xml:space="preserve"> Deuteronomy 9:20.</w:t>
      </w:r>
    </w:p>
  </w:footnote>
  <w:footnote w:id="25">
    <w:p w:rsidR="00B43CF9" w:rsidRPr="00C01841" w:rsidRDefault="00B43CF9">
      <w:pPr>
        <w:pStyle w:val="FootnoteText"/>
        <w:rPr>
          <w:rFonts w:ascii="Times New Roman" w:hAnsi="Times New Roman" w:cs="Times New Roman"/>
          <w:sz w:val="18"/>
          <w:szCs w:val="18"/>
        </w:rPr>
      </w:pPr>
      <w:r w:rsidRPr="00C01841">
        <w:rPr>
          <w:rStyle w:val="FootnoteReference"/>
          <w:rFonts w:ascii="Times New Roman" w:hAnsi="Times New Roman" w:cs="Times New Roman"/>
          <w:sz w:val="18"/>
          <w:szCs w:val="18"/>
        </w:rPr>
        <w:footnoteRef/>
      </w:r>
      <w:r w:rsidRPr="00C01841">
        <w:rPr>
          <w:rFonts w:ascii="Times New Roman" w:hAnsi="Times New Roman" w:cs="Times New Roman"/>
          <w:sz w:val="18"/>
          <w:szCs w:val="18"/>
        </w:rPr>
        <w:t xml:space="preserve"> Numbers 19:3, 5.</w:t>
      </w:r>
    </w:p>
  </w:footnote>
  <w:footnote w:id="26">
    <w:p w:rsidR="00B43CF9" w:rsidRPr="00C01841" w:rsidRDefault="00B43CF9">
      <w:pPr>
        <w:pStyle w:val="FootnoteText"/>
        <w:rPr>
          <w:rFonts w:ascii="Times New Roman" w:hAnsi="Times New Roman" w:cs="Times New Roman"/>
          <w:sz w:val="18"/>
          <w:szCs w:val="18"/>
        </w:rPr>
      </w:pPr>
      <w:r w:rsidRPr="00C01841">
        <w:rPr>
          <w:rStyle w:val="FootnoteReference"/>
          <w:rFonts w:ascii="Times New Roman" w:hAnsi="Times New Roman" w:cs="Times New Roman"/>
          <w:sz w:val="18"/>
          <w:szCs w:val="18"/>
        </w:rPr>
        <w:footnoteRef/>
      </w:r>
      <w:r w:rsidRPr="00C01841">
        <w:rPr>
          <w:rFonts w:ascii="Times New Roman" w:hAnsi="Times New Roman" w:cs="Times New Roman"/>
          <w:sz w:val="18"/>
          <w:szCs w:val="18"/>
        </w:rPr>
        <w:t xml:space="preserve"> Leviticus 16:10. See Ramban there on Verse 8.</w:t>
      </w:r>
    </w:p>
  </w:footnote>
  <w:footnote w:id="27">
    <w:p w:rsidR="00B43CF9" w:rsidRPr="00C01841" w:rsidRDefault="00B43CF9">
      <w:pPr>
        <w:pStyle w:val="FootnoteText"/>
        <w:rPr>
          <w:rFonts w:ascii="Times New Roman" w:hAnsi="Times New Roman" w:cs="Times New Roman"/>
          <w:sz w:val="18"/>
          <w:szCs w:val="18"/>
        </w:rPr>
      </w:pPr>
      <w:r w:rsidRPr="00C01841">
        <w:rPr>
          <w:rStyle w:val="FootnoteReference"/>
          <w:rFonts w:ascii="Times New Roman" w:hAnsi="Times New Roman" w:cs="Times New Roman"/>
          <w:sz w:val="18"/>
          <w:szCs w:val="18"/>
        </w:rPr>
        <w:footnoteRef/>
      </w:r>
      <w:r w:rsidRPr="00C01841">
        <w:rPr>
          <w:rFonts w:ascii="Times New Roman" w:hAnsi="Times New Roman" w:cs="Times New Roman"/>
          <w:sz w:val="18"/>
          <w:szCs w:val="18"/>
        </w:rPr>
        <w:t xml:space="preserve"> Ibid., 7 :31.</w:t>
      </w:r>
    </w:p>
  </w:footnote>
  <w:footnote w:id="28">
    <w:p w:rsidR="00B43CF9" w:rsidRPr="00C01841" w:rsidRDefault="00B43CF9">
      <w:pPr>
        <w:pStyle w:val="FootnoteText"/>
        <w:rPr>
          <w:rFonts w:ascii="Times New Roman" w:hAnsi="Times New Roman" w:cs="Times New Roman"/>
          <w:sz w:val="18"/>
          <w:szCs w:val="18"/>
        </w:rPr>
      </w:pPr>
      <w:r w:rsidRPr="00C01841">
        <w:rPr>
          <w:rStyle w:val="FootnoteReference"/>
          <w:rFonts w:ascii="Times New Roman" w:hAnsi="Times New Roman" w:cs="Times New Roman"/>
          <w:sz w:val="18"/>
          <w:szCs w:val="18"/>
        </w:rPr>
        <w:footnoteRef/>
      </w:r>
      <w:r w:rsidRPr="00C01841">
        <w:rPr>
          <w:rFonts w:ascii="Times New Roman" w:hAnsi="Times New Roman" w:cs="Times New Roman"/>
          <w:sz w:val="18"/>
          <w:szCs w:val="18"/>
        </w:rPr>
        <w:t xml:space="preserve"> Verse 27.</w:t>
      </w:r>
    </w:p>
  </w:footnote>
  <w:footnote w:id="29">
    <w:p w:rsidR="00B43CF9" w:rsidRPr="00A915AF" w:rsidRDefault="00B43CF9">
      <w:pPr>
        <w:pStyle w:val="FootnoteText"/>
        <w:rPr>
          <w:rFonts w:ascii="Times New Roman" w:hAnsi="Times New Roman" w:cs="Times New Roman"/>
          <w:sz w:val="18"/>
          <w:szCs w:val="18"/>
        </w:rPr>
      </w:pPr>
      <w:r w:rsidRPr="00A915AF">
        <w:rPr>
          <w:rStyle w:val="FootnoteReference"/>
          <w:rFonts w:ascii="Times New Roman" w:hAnsi="Times New Roman" w:cs="Times New Roman"/>
          <w:sz w:val="18"/>
          <w:szCs w:val="18"/>
        </w:rPr>
        <w:footnoteRef/>
      </w:r>
      <w:r w:rsidRPr="00A915AF">
        <w:rPr>
          <w:rFonts w:ascii="Times New Roman" w:hAnsi="Times New Roman" w:cs="Times New Roman"/>
          <w:sz w:val="18"/>
          <w:szCs w:val="18"/>
        </w:rPr>
        <w:t xml:space="preserve"> "</w:t>
      </w:r>
      <w:r w:rsidRPr="00A915AF">
        <w:rPr>
          <w:rFonts w:ascii="Times New Roman" w:hAnsi="Times New Roman" w:cs="Times New Roman"/>
          <w:b/>
          <w:i/>
          <w:sz w:val="18"/>
          <w:szCs w:val="18"/>
        </w:rPr>
        <w:t>And the shoulder</w:t>
      </w:r>
      <w:r w:rsidRPr="00A915AF">
        <w:rPr>
          <w:rFonts w:ascii="Times New Roman" w:hAnsi="Times New Roman" w:cs="Times New Roman"/>
          <w:sz w:val="18"/>
          <w:szCs w:val="18"/>
        </w:rPr>
        <w:t>," is merely an expression, for it is clearly stated in Verse 22 that the shoulder was also burnt on the altar, and Rashi also so states it clearly.</w:t>
      </w:r>
    </w:p>
  </w:footnote>
  <w:footnote w:id="30">
    <w:p w:rsidR="00B43CF9" w:rsidRPr="000854E6" w:rsidRDefault="00B43CF9">
      <w:pPr>
        <w:pStyle w:val="FootnoteText"/>
        <w:rPr>
          <w:rFonts w:ascii="Times New Roman" w:hAnsi="Times New Roman" w:cs="Times New Roman"/>
          <w:sz w:val="18"/>
          <w:szCs w:val="18"/>
        </w:rPr>
      </w:pPr>
      <w:r w:rsidRPr="000854E6">
        <w:rPr>
          <w:rStyle w:val="FootnoteReference"/>
          <w:rFonts w:ascii="Times New Roman" w:hAnsi="Times New Roman" w:cs="Times New Roman"/>
          <w:sz w:val="18"/>
          <w:szCs w:val="18"/>
        </w:rPr>
        <w:footnoteRef/>
      </w:r>
      <w:r w:rsidRPr="000854E6">
        <w:rPr>
          <w:rFonts w:ascii="Times New Roman" w:hAnsi="Times New Roman" w:cs="Times New Roman"/>
          <w:sz w:val="18"/>
          <w:szCs w:val="18"/>
        </w:rPr>
        <w:t xml:space="preserve"> Numbers 18:8.</w:t>
      </w:r>
    </w:p>
  </w:footnote>
  <w:footnote w:id="31">
    <w:p w:rsidR="00B43CF9" w:rsidRPr="000854E6" w:rsidRDefault="00B43CF9">
      <w:pPr>
        <w:pStyle w:val="FootnoteText"/>
        <w:rPr>
          <w:rFonts w:ascii="Times New Roman" w:hAnsi="Times New Roman" w:cs="Times New Roman"/>
          <w:sz w:val="18"/>
          <w:szCs w:val="18"/>
        </w:rPr>
      </w:pPr>
      <w:r w:rsidRPr="000854E6">
        <w:rPr>
          <w:rStyle w:val="FootnoteReference"/>
          <w:rFonts w:ascii="Times New Roman" w:hAnsi="Times New Roman" w:cs="Times New Roman"/>
          <w:sz w:val="18"/>
          <w:szCs w:val="18"/>
        </w:rPr>
        <w:footnoteRef/>
      </w:r>
      <w:r w:rsidRPr="000854E6">
        <w:rPr>
          <w:rFonts w:ascii="Times New Roman" w:hAnsi="Times New Roman" w:cs="Times New Roman"/>
          <w:sz w:val="18"/>
          <w:szCs w:val="18"/>
        </w:rPr>
        <w:t xml:space="preserve"> Psalms 105:15.</w:t>
      </w:r>
    </w:p>
  </w:footnote>
  <w:footnote w:id="32">
    <w:p w:rsidR="00B43CF9" w:rsidRPr="00282A4A" w:rsidRDefault="00B43CF9">
      <w:pPr>
        <w:pStyle w:val="FootnoteText"/>
        <w:rPr>
          <w:rFonts w:ascii="Times New Roman" w:hAnsi="Times New Roman" w:cs="Times New Roman"/>
          <w:sz w:val="18"/>
          <w:szCs w:val="18"/>
        </w:rPr>
      </w:pPr>
      <w:r w:rsidRPr="00282A4A">
        <w:rPr>
          <w:rStyle w:val="FootnoteReference"/>
          <w:rFonts w:ascii="Times New Roman" w:hAnsi="Times New Roman" w:cs="Times New Roman"/>
          <w:sz w:val="18"/>
          <w:szCs w:val="18"/>
        </w:rPr>
        <w:footnoteRef/>
      </w:r>
      <w:r w:rsidRPr="00282A4A">
        <w:rPr>
          <w:rFonts w:ascii="Times New Roman" w:hAnsi="Times New Roman" w:cs="Times New Roman"/>
          <w:sz w:val="18"/>
          <w:szCs w:val="18"/>
        </w:rPr>
        <w:t xml:space="preserve"> I Kings 19:15-16.</w:t>
      </w:r>
    </w:p>
  </w:footnote>
  <w:footnote w:id="33">
    <w:p w:rsidR="00B43CF9" w:rsidRPr="00282A4A" w:rsidRDefault="00B43CF9">
      <w:pPr>
        <w:pStyle w:val="FootnoteText"/>
        <w:rPr>
          <w:rFonts w:ascii="Times New Roman" w:hAnsi="Times New Roman" w:cs="Times New Roman"/>
          <w:sz w:val="18"/>
          <w:szCs w:val="18"/>
        </w:rPr>
      </w:pPr>
      <w:r w:rsidRPr="00282A4A">
        <w:rPr>
          <w:rStyle w:val="FootnoteReference"/>
          <w:rFonts w:ascii="Times New Roman" w:hAnsi="Times New Roman" w:cs="Times New Roman"/>
          <w:sz w:val="18"/>
          <w:szCs w:val="18"/>
        </w:rPr>
        <w:footnoteRef/>
      </w:r>
      <w:r w:rsidRPr="00282A4A">
        <w:rPr>
          <w:rFonts w:ascii="Times New Roman" w:hAnsi="Times New Roman" w:cs="Times New Roman"/>
          <w:sz w:val="18"/>
          <w:szCs w:val="18"/>
        </w:rPr>
        <w:t xml:space="preserve"> Numbers 18:8.</w:t>
      </w:r>
    </w:p>
  </w:footnote>
  <w:footnote w:id="34">
    <w:p w:rsidR="00B43CF9" w:rsidRPr="00282A4A" w:rsidRDefault="00B43CF9">
      <w:pPr>
        <w:pStyle w:val="FootnoteText"/>
        <w:rPr>
          <w:rFonts w:ascii="Times New Roman" w:hAnsi="Times New Roman" w:cs="Times New Roman"/>
          <w:sz w:val="18"/>
          <w:szCs w:val="18"/>
        </w:rPr>
      </w:pPr>
      <w:r w:rsidRPr="00282A4A">
        <w:rPr>
          <w:rStyle w:val="FootnoteReference"/>
          <w:rFonts w:ascii="Times New Roman" w:hAnsi="Times New Roman" w:cs="Times New Roman"/>
          <w:sz w:val="18"/>
          <w:szCs w:val="18"/>
        </w:rPr>
        <w:footnoteRef/>
      </w:r>
      <w:r w:rsidRPr="00282A4A">
        <w:rPr>
          <w:rFonts w:ascii="Times New Roman" w:hAnsi="Times New Roman" w:cs="Times New Roman"/>
          <w:sz w:val="18"/>
          <w:szCs w:val="18"/>
        </w:rPr>
        <w:t xml:space="preserve"> Above, Verse 1.</w:t>
      </w:r>
    </w:p>
  </w:footnote>
  <w:footnote w:id="35">
    <w:p w:rsidR="00B43CF9" w:rsidRPr="00282A4A" w:rsidRDefault="00B43CF9">
      <w:pPr>
        <w:pStyle w:val="FootnoteText"/>
        <w:rPr>
          <w:rFonts w:ascii="Times New Roman" w:hAnsi="Times New Roman" w:cs="Times New Roman"/>
          <w:sz w:val="18"/>
          <w:szCs w:val="18"/>
        </w:rPr>
      </w:pPr>
      <w:r w:rsidRPr="00282A4A">
        <w:rPr>
          <w:rStyle w:val="FootnoteReference"/>
          <w:rFonts w:ascii="Times New Roman" w:hAnsi="Times New Roman" w:cs="Times New Roman"/>
          <w:sz w:val="18"/>
          <w:szCs w:val="18"/>
        </w:rPr>
        <w:footnoteRef/>
      </w:r>
      <w:r w:rsidRPr="00282A4A">
        <w:rPr>
          <w:rFonts w:ascii="Times New Roman" w:hAnsi="Times New Roman" w:cs="Times New Roman"/>
          <w:sz w:val="18"/>
          <w:szCs w:val="18"/>
        </w:rPr>
        <w:t xml:space="preserve"> Psalms 105:15.</w:t>
      </w:r>
    </w:p>
  </w:footnote>
  <w:footnote w:id="36">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Genesis 35:11.</w:t>
      </w:r>
    </w:p>
  </w:footnote>
  <w:footnote w:id="37">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Ibid., 17:16.</w:t>
      </w:r>
    </w:p>
  </w:footnote>
  <w:footnote w:id="38">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I Kings 19:15-16.</w:t>
      </w:r>
    </w:p>
  </w:footnote>
  <w:footnote w:id="39">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II Kings 8:13.</w:t>
      </w:r>
    </w:p>
  </w:footnote>
  <w:footnote w:id="40">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The prophets who lived in the time of Cyrus.</w:t>
      </w:r>
    </w:p>
  </w:footnote>
  <w:footnote w:id="41">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Isaiah 45:1.</w:t>
      </w:r>
    </w:p>
  </w:footnote>
  <w:footnote w:id="42">
    <w:p w:rsidR="00B43CF9" w:rsidRPr="00A5740E" w:rsidRDefault="00B43CF9">
      <w:pPr>
        <w:pStyle w:val="FootnoteText"/>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Megillah 12a.</w:t>
      </w:r>
    </w:p>
  </w:footnote>
  <w:footnote w:id="43">
    <w:p w:rsidR="00B43CF9" w:rsidRPr="00A5740E" w:rsidRDefault="00B43CF9" w:rsidP="00A5740E">
      <w:pPr>
        <w:pStyle w:val="FootnoteText"/>
        <w:jc w:val="both"/>
        <w:rPr>
          <w:rFonts w:ascii="Times New Roman" w:hAnsi="Times New Roman" w:cs="Times New Roman"/>
          <w:sz w:val="18"/>
          <w:szCs w:val="18"/>
        </w:rPr>
      </w:pPr>
      <w:r w:rsidRPr="00A5740E">
        <w:rPr>
          <w:rStyle w:val="FootnoteReference"/>
          <w:rFonts w:ascii="Times New Roman" w:hAnsi="Times New Roman" w:cs="Times New Roman"/>
          <w:sz w:val="18"/>
          <w:szCs w:val="18"/>
        </w:rPr>
        <w:footnoteRef/>
      </w:r>
      <w:r w:rsidRPr="00A5740E">
        <w:rPr>
          <w:rFonts w:ascii="Times New Roman" w:hAnsi="Times New Roman" w:cs="Times New Roman"/>
          <w:sz w:val="18"/>
          <w:szCs w:val="18"/>
        </w:rPr>
        <w:t xml:space="preserve"> "Rather, the Holy One, blessed be He, said to the Messiah: "I complain to you about Cyrus. I said he will build My house and gather My exiles, but he said, </w:t>
      </w:r>
      <w:r w:rsidRPr="00F3738A">
        <w:rPr>
          <w:rFonts w:ascii="Times New Roman" w:hAnsi="Times New Roman" w:cs="Times New Roman"/>
          <w:b/>
          <w:i/>
          <w:sz w:val="18"/>
          <w:szCs w:val="18"/>
        </w:rPr>
        <w:t>Whosoever there is among you of all His people ... let him go up</w:t>
      </w:r>
      <w:r w:rsidRPr="00A5740E">
        <w:rPr>
          <w:rFonts w:ascii="Times New Roman" w:hAnsi="Times New Roman" w:cs="Times New Roman"/>
          <w:sz w:val="18"/>
          <w:szCs w:val="18"/>
        </w:rPr>
        <w:t>." (Ezra 1: 3) - From this text it would appear that the Rabbis understood the verse to mean that Cyrus was really anointed [for otherwise there would have been no place at all for their question], except that he later became impaired in character.</w:t>
      </w:r>
    </w:p>
  </w:footnote>
  <w:footnote w:id="44">
    <w:p w:rsidR="00B43CF9" w:rsidRPr="00F3738A" w:rsidRDefault="00B43CF9">
      <w:pPr>
        <w:pStyle w:val="FootnoteText"/>
        <w:rPr>
          <w:rFonts w:ascii="Times New Roman" w:hAnsi="Times New Roman" w:cs="Times New Roman"/>
          <w:sz w:val="18"/>
          <w:szCs w:val="18"/>
        </w:rPr>
      </w:pPr>
      <w:r w:rsidRPr="00F3738A">
        <w:rPr>
          <w:rStyle w:val="FootnoteReference"/>
          <w:rFonts w:ascii="Times New Roman" w:hAnsi="Times New Roman" w:cs="Times New Roman"/>
          <w:sz w:val="18"/>
          <w:szCs w:val="18"/>
        </w:rPr>
        <w:footnoteRef/>
      </w:r>
      <w:r w:rsidRPr="00F3738A">
        <w:rPr>
          <w:rFonts w:ascii="Times New Roman" w:hAnsi="Times New Roman" w:cs="Times New Roman"/>
          <w:sz w:val="18"/>
          <w:szCs w:val="18"/>
        </w:rPr>
        <w:t xml:space="preserve"> Isaiah 61:1.</w:t>
      </w:r>
    </w:p>
  </w:footnote>
  <w:footnote w:id="45">
    <w:p w:rsidR="00B43CF9" w:rsidRPr="00F3738A" w:rsidRDefault="00B43CF9">
      <w:pPr>
        <w:pStyle w:val="FootnoteText"/>
        <w:rPr>
          <w:rFonts w:ascii="Times New Roman" w:hAnsi="Times New Roman" w:cs="Times New Roman"/>
          <w:sz w:val="18"/>
          <w:szCs w:val="18"/>
        </w:rPr>
      </w:pPr>
      <w:r w:rsidRPr="00F3738A">
        <w:rPr>
          <w:rStyle w:val="FootnoteReference"/>
          <w:rFonts w:ascii="Times New Roman" w:hAnsi="Times New Roman" w:cs="Times New Roman"/>
          <w:sz w:val="18"/>
          <w:szCs w:val="18"/>
        </w:rPr>
        <w:footnoteRef/>
      </w:r>
      <w:r w:rsidRPr="00F3738A">
        <w:rPr>
          <w:rFonts w:ascii="Times New Roman" w:hAnsi="Times New Roman" w:cs="Times New Roman"/>
          <w:sz w:val="18"/>
          <w:szCs w:val="18"/>
        </w:rPr>
        <w:t xml:space="preserve"> Ecclesiastes 7:1.</w:t>
      </w:r>
    </w:p>
  </w:footnote>
  <w:footnote w:id="46">
    <w:p w:rsidR="00B43CF9" w:rsidRPr="00F3738A" w:rsidRDefault="00B43CF9" w:rsidP="00F3738A">
      <w:pPr>
        <w:pStyle w:val="FootnoteText"/>
        <w:jc w:val="both"/>
        <w:rPr>
          <w:rFonts w:ascii="Times New Roman" w:hAnsi="Times New Roman" w:cs="Times New Roman"/>
          <w:sz w:val="18"/>
          <w:szCs w:val="18"/>
        </w:rPr>
      </w:pPr>
      <w:r w:rsidRPr="00F3738A">
        <w:rPr>
          <w:rStyle w:val="FootnoteReference"/>
          <w:rFonts w:ascii="Times New Roman" w:hAnsi="Times New Roman" w:cs="Times New Roman"/>
          <w:sz w:val="18"/>
          <w:szCs w:val="18"/>
        </w:rPr>
        <w:footnoteRef/>
      </w:r>
      <w:r w:rsidRPr="00F3738A">
        <w:rPr>
          <w:rFonts w:ascii="Times New Roman" w:hAnsi="Times New Roman" w:cs="Times New Roman"/>
          <w:sz w:val="18"/>
          <w:szCs w:val="18"/>
        </w:rPr>
        <w:t xml:space="preserve"> Above, 17:5. Since it was Aaron who smote the river (ibid., 7:19), the verse must mean: "</w:t>
      </w:r>
      <w:r w:rsidRPr="00F3738A">
        <w:rPr>
          <w:rFonts w:ascii="Times New Roman" w:hAnsi="Times New Roman" w:cs="Times New Roman"/>
          <w:b/>
          <w:i/>
          <w:sz w:val="18"/>
          <w:szCs w:val="18"/>
        </w:rPr>
        <w:t>your rod wherewith you smote the river - by commanding Aaron</w:t>
      </w:r>
      <w:r w:rsidRPr="00F3738A">
        <w:rPr>
          <w:rFonts w:ascii="Times New Roman" w:hAnsi="Times New Roman" w:cs="Times New Roman"/>
          <w:sz w:val="18"/>
          <w:szCs w:val="18"/>
        </w:rPr>
        <w:t>."</w:t>
      </w:r>
    </w:p>
  </w:footnote>
  <w:footnote w:id="47">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I Kings 6:14.</w:t>
      </w:r>
    </w:p>
  </w:footnote>
  <w:footnote w:id="48">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I.e., the seven rams of consecration, one brought on each of the seven days of consecration.</w:t>
      </w:r>
    </w:p>
  </w:footnote>
  <w:footnote w:id="49">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Zebachim 54b.</w:t>
      </w:r>
    </w:p>
  </w:footnote>
  <w:footnote w:id="50">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Sifra Tzav, Milu'im 1:15.</w:t>
      </w:r>
    </w:p>
  </w:footnote>
  <w:footnote w:id="51">
    <w:p w:rsidR="00B43CF9" w:rsidRPr="002249BA" w:rsidRDefault="00B43CF9" w:rsidP="002249BA">
      <w:pPr>
        <w:pStyle w:val="FootnoteText"/>
        <w:jc w:val="both"/>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One was a burnt-offering (Verses 16-18) and the other - the ram of consecration - was a peace-offering, as explained by Ramban above in Verse 31</w:t>
      </w:r>
      <w:r>
        <w:rPr>
          <w:rFonts w:ascii="Times New Roman" w:hAnsi="Times New Roman" w:cs="Times New Roman"/>
          <w:sz w:val="18"/>
          <w:szCs w:val="18"/>
        </w:rPr>
        <w:t>.</w:t>
      </w:r>
    </w:p>
  </w:footnote>
  <w:footnote w:id="52">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Verse 33.</w:t>
      </w:r>
    </w:p>
  </w:footnote>
  <w:footnote w:id="53">
    <w:p w:rsidR="00B43CF9" w:rsidRPr="002249BA" w:rsidRDefault="00B43CF9" w:rsidP="002249BA">
      <w:pPr>
        <w:pStyle w:val="FootnoteText"/>
        <w:jc w:val="both"/>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Leviticus 8:34. This verse shows that all three sacrifices [the bullock sin-offering, the ram burnt-offering, and the ram peace-offering] brought on each of the seven days of consecration were for the purpose of making atonement. Thus it is seen that there was atonement in all the three sacrifices.</w:t>
      </w:r>
    </w:p>
  </w:footnote>
  <w:footnote w:id="54">
    <w:p w:rsidR="00B43CF9" w:rsidRPr="002249BA" w:rsidRDefault="00B43CF9">
      <w:pPr>
        <w:pStyle w:val="FootnoteText"/>
        <w:rPr>
          <w:rFonts w:ascii="Times New Roman" w:hAnsi="Times New Roman" w:cs="Times New Roman"/>
          <w:sz w:val="18"/>
          <w:szCs w:val="18"/>
        </w:rPr>
      </w:pPr>
      <w:r w:rsidRPr="002249BA">
        <w:rPr>
          <w:rStyle w:val="FootnoteReference"/>
          <w:rFonts w:ascii="Times New Roman" w:hAnsi="Times New Roman" w:cs="Times New Roman"/>
          <w:sz w:val="18"/>
          <w:szCs w:val="18"/>
        </w:rPr>
        <w:footnoteRef/>
      </w:r>
      <w:r w:rsidRPr="002249BA">
        <w:rPr>
          <w:rFonts w:ascii="Times New Roman" w:hAnsi="Times New Roman" w:cs="Times New Roman"/>
          <w:sz w:val="18"/>
          <w:szCs w:val="18"/>
        </w:rPr>
        <w:t xml:space="preserve"> Literally: "to dwell among them."</w:t>
      </w:r>
    </w:p>
  </w:footnote>
  <w:footnote w:id="55">
    <w:p w:rsidR="00B43CF9" w:rsidRPr="00D56706" w:rsidRDefault="00B43CF9">
      <w:pPr>
        <w:pStyle w:val="FootnoteText"/>
        <w:rPr>
          <w:rFonts w:ascii="Times New Roman" w:hAnsi="Times New Roman" w:cs="Times New Roman"/>
          <w:sz w:val="18"/>
          <w:szCs w:val="18"/>
        </w:rPr>
      </w:pPr>
      <w:r w:rsidRPr="00D56706">
        <w:rPr>
          <w:rStyle w:val="FootnoteReference"/>
          <w:rFonts w:ascii="Times New Roman" w:hAnsi="Times New Roman" w:cs="Times New Roman"/>
          <w:sz w:val="18"/>
          <w:szCs w:val="18"/>
        </w:rPr>
        <w:footnoteRef/>
      </w:r>
      <w:r w:rsidRPr="00D56706">
        <w:rPr>
          <w:rFonts w:ascii="Times New Roman" w:hAnsi="Times New Roman" w:cs="Times New Roman"/>
          <w:sz w:val="18"/>
          <w:szCs w:val="18"/>
        </w:rPr>
        <w:t xml:space="preserve"> I Samuel 18:14. Literally: "to all his ways."</w:t>
      </w:r>
    </w:p>
  </w:footnote>
  <w:footnote w:id="56">
    <w:p w:rsidR="00B43CF9" w:rsidRPr="00D56706" w:rsidRDefault="00B43CF9">
      <w:pPr>
        <w:pStyle w:val="FootnoteText"/>
        <w:rPr>
          <w:rFonts w:ascii="Times New Roman" w:hAnsi="Times New Roman" w:cs="Times New Roman"/>
          <w:sz w:val="18"/>
          <w:szCs w:val="18"/>
        </w:rPr>
      </w:pPr>
      <w:r w:rsidRPr="00D56706">
        <w:rPr>
          <w:rStyle w:val="FootnoteReference"/>
          <w:rFonts w:ascii="Times New Roman" w:hAnsi="Times New Roman" w:cs="Times New Roman"/>
          <w:sz w:val="18"/>
          <w:szCs w:val="18"/>
        </w:rPr>
        <w:footnoteRef/>
      </w:r>
      <w:r w:rsidRPr="00D56706">
        <w:rPr>
          <w:rFonts w:ascii="Times New Roman" w:hAnsi="Times New Roman" w:cs="Times New Roman"/>
          <w:sz w:val="18"/>
          <w:szCs w:val="18"/>
        </w:rPr>
        <w:t xml:space="preserve"> Ibid., 20:30. Literally: "to the son of Jesse."</w:t>
      </w:r>
    </w:p>
  </w:footnote>
  <w:footnote w:id="57">
    <w:p w:rsidR="00B43CF9" w:rsidRPr="00D56706" w:rsidRDefault="00B43CF9">
      <w:pPr>
        <w:pStyle w:val="FootnoteText"/>
        <w:rPr>
          <w:rFonts w:ascii="Times New Roman" w:hAnsi="Times New Roman" w:cs="Times New Roman"/>
          <w:sz w:val="18"/>
          <w:szCs w:val="18"/>
        </w:rPr>
      </w:pPr>
      <w:r w:rsidRPr="00D56706">
        <w:rPr>
          <w:rStyle w:val="FootnoteReference"/>
          <w:rFonts w:ascii="Times New Roman" w:hAnsi="Times New Roman" w:cs="Times New Roman"/>
          <w:sz w:val="18"/>
          <w:szCs w:val="18"/>
        </w:rPr>
        <w:footnoteRef/>
      </w:r>
      <w:r w:rsidRPr="00D56706">
        <w:rPr>
          <w:rFonts w:ascii="Times New Roman" w:hAnsi="Times New Roman" w:cs="Times New Roman"/>
          <w:sz w:val="18"/>
          <w:szCs w:val="18"/>
        </w:rPr>
        <w:t xml:space="preserve"> Numbers 20:24. Literally: "to the waters of Meribah."</w:t>
      </w:r>
    </w:p>
  </w:footnote>
  <w:footnote w:id="58">
    <w:p w:rsidR="00B43CF9" w:rsidRPr="00D56706" w:rsidRDefault="00B43CF9">
      <w:pPr>
        <w:pStyle w:val="FootnoteText"/>
        <w:rPr>
          <w:rFonts w:ascii="Times New Roman" w:hAnsi="Times New Roman" w:cs="Times New Roman"/>
          <w:sz w:val="18"/>
          <w:szCs w:val="18"/>
        </w:rPr>
      </w:pPr>
      <w:r w:rsidRPr="00D56706">
        <w:rPr>
          <w:rStyle w:val="FootnoteReference"/>
          <w:rFonts w:ascii="Times New Roman" w:hAnsi="Times New Roman" w:cs="Times New Roman"/>
          <w:sz w:val="18"/>
          <w:szCs w:val="18"/>
        </w:rPr>
        <w:footnoteRef/>
      </w:r>
      <w:r w:rsidRPr="00D56706">
        <w:rPr>
          <w:rFonts w:ascii="Times New Roman" w:hAnsi="Times New Roman" w:cs="Times New Roman"/>
          <w:sz w:val="18"/>
          <w:szCs w:val="18"/>
        </w:rPr>
        <w:t xml:space="preserve"> Above, 3:12.</w:t>
      </w:r>
    </w:p>
  </w:footnote>
  <w:footnote w:id="59">
    <w:p w:rsidR="00B43CF9" w:rsidRPr="00D56706" w:rsidRDefault="00B43CF9">
      <w:pPr>
        <w:pStyle w:val="FootnoteText"/>
        <w:rPr>
          <w:rFonts w:ascii="Times New Roman" w:hAnsi="Times New Roman" w:cs="Times New Roman"/>
          <w:sz w:val="18"/>
          <w:szCs w:val="18"/>
        </w:rPr>
      </w:pPr>
      <w:r w:rsidRPr="00D56706">
        <w:rPr>
          <w:rStyle w:val="FootnoteReference"/>
          <w:rFonts w:ascii="Times New Roman" w:hAnsi="Times New Roman" w:cs="Times New Roman"/>
          <w:sz w:val="18"/>
          <w:szCs w:val="18"/>
        </w:rPr>
        <w:footnoteRef/>
      </w:r>
      <w:r w:rsidRPr="00D56706">
        <w:rPr>
          <w:rFonts w:ascii="Times New Roman" w:hAnsi="Times New Roman" w:cs="Times New Roman"/>
          <w:sz w:val="18"/>
          <w:szCs w:val="18"/>
        </w:rPr>
        <w:t xml:space="preserve"> Isaiah 49:3.</w:t>
      </w:r>
    </w:p>
  </w:footnote>
  <w:footnote w:id="60">
    <w:p w:rsidR="00B43CF9" w:rsidRPr="00DC7E27" w:rsidRDefault="00B43CF9">
      <w:pPr>
        <w:pStyle w:val="FootnoteText"/>
        <w:rPr>
          <w:rFonts w:ascii="Times New Roman" w:hAnsi="Times New Roman" w:cs="Times New Roman"/>
          <w:sz w:val="18"/>
          <w:szCs w:val="18"/>
        </w:rPr>
      </w:pPr>
      <w:r w:rsidRPr="00DC7E27">
        <w:rPr>
          <w:rStyle w:val="FootnoteReference"/>
          <w:rFonts w:ascii="Times New Roman" w:hAnsi="Times New Roman" w:cs="Times New Roman"/>
          <w:sz w:val="18"/>
          <w:szCs w:val="18"/>
        </w:rPr>
        <w:footnoteRef/>
      </w:r>
      <w:r w:rsidRPr="00DC7E27">
        <w:rPr>
          <w:rFonts w:ascii="Times New Roman" w:hAnsi="Times New Roman" w:cs="Times New Roman"/>
          <w:sz w:val="18"/>
          <w:szCs w:val="18"/>
        </w:rPr>
        <w:t xml:space="preserve"> Joshua 7:9</w:t>
      </w:r>
      <w:r>
        <w:rPr>
          <w:rFonts w:ascii="Times New Roman" w:hAnsi="Times New Roman" w:cs="Times New Roman"/>
          <w:sz w:val="18"/>
          <w:szCs w:val="18"/>
        </w:rPr>
        <w:t>.</w:t>
      </w:r>
    </w:p>
  </w:footnote>
  <w:footnote w:id="61">
    <w:p w:rsidR="00B43CF9" w:rsidRPr="00DC7E27" w:rsidRDefault="00B43CF9">
      <w:pPr>
        <w:pStyle w:val="FootnoteText"/>
        <w:rPr>
          <w:rFonts w:ascii="Times New Roman" w:hAnsi="Times New Roman" w:cs="Times New Roman"/>
          <w:sz w:val="18"/>
          <w:szCs w:val="18"/>
        </w:rPr>
      </w:pPr>
      <w:r w:rsidRPr="00DC7E27">
        <w:rPr>
          <w:rStyle w:val="FootnoteReference"/>
          <w:rFonts w:ascii="Times New Roman" w:hAnsi="Times New Roman" w:cs="Times New Roman"/>
          <w:sz w:val="18"/>
          <w:szCs w:val="18"/>
        </w:rPr>
        <w:footnoteRef/>
      </w:r>
      <w:r w:rsidRPr="00DC7E27">
        <w:rPr>
          <w:rFonts w:ascii="Times New Roman" w:hAnsi="Times New Roman" w:cs="Times New Roman"/>
          <w:sz w:val="18"/>
          <w:szCs w:val="18"/>
        </w:rPr>
        <w:t xml:space="preserve"> Psalms 132:13.</w:t>
      </w:r>
    </w:p>
  </w:footnote>
  <w:footnote w:id="62">
    <w:p w:rsidR="00B43CF9" w:rsidRPr="00DC7E27" w:rsidRDefault="00B43CF9">
      <w:pPr>
        <w:pStyle w:val="FootnoteText"/>
        <w:rPr>
          <w:rFonts w:ascii="Times New Roman" w:hAnsi="Times New Roman" w:cs="Times New Roman"/>
          <w:sz w:val="18"/>
          <w:szCs w:val="18"/>
        </w:rPr>
      </w:pPr>
      <w:r w:rsidRPr="00DC7E27">
        <w:rPr>
          <w:rStyle w:val="FootnoteReference"/>
          <w:rFonts w:ascii="Times New Roman" w:hAnsi="Times New Roman" w:cs="Times New Roman"/>
          <w:sz w:val="18"/>
          <w:szCs w:val="18"/>
        </w:rPr>
        <w:footnoteRef/>
      </w:r>
      <w:r w:rsidRPr="00DC7E27">
        <w:rPr>
          <w:rFonts w:ascii="Times New Roman" w:hAnsi="Times New Roman" w:cs="Times New Roman"/>
          <w:sz w:val="18"/>
          <w:szCs w:val="18"/>
        </w:rPr>
        <w:t xml:space="preserve"> Ibid., Verse 14.</w:t>
      </w:r>
    </w:p>
  </w:footnote>
  <w:footnote w:id="63">
    <w:p w:rsidR="00B43CF9" w:rsidRPr="00DC7E27" w:rsidRDefault="00B43CF9" w:rsidP="00DC7E27">
      <w:pPr>
        <w:pStyle w:val="FootnoteText"/>
        <w:jc w:val="both"/>
        <w:rPr>
          <w:rFonts w:ascii="Times New Roman" w:hAnsi="Times New Roman" w:cs="Times New Roman"/>
          <w:sz w:val="18"/>
          <w:szCs w:val="18"/>
        </w:rPr>
      </w:pPr>
      <w:r w:rsidRPr="00DC7E27">
        <w:rPr>
          <w:rStyle w:val="FootnoteReference"/>
          <w:rFonts w:ascii="Times New Roman" w:hAnsi="Times New Roman" w:cs="Times New Roman"/>
          <w:sz w:val="18"/>
          <w:szCs w:val="18"/>
        </w:rPr>
        <w:footnoteRef/>
      </w:r>
      <w:r w:rsidRPr="00DC7E27">
        <w:rPr>
          <w:rFonts w:ascii="Times New Roman" w:hAnsi="Times New Roman" w:cs="Times New Roman"/>
          <w:sz w:val="18"/>
          <w:szCs w:val="18"/>
        </w:rPr>
        <w:t xml:space="preserve"> Leviticus 26:42. “That is to say, the land is remembered in mercy. </w:t>
      </w:r>
      <w:r w:rsidRPr="00DC7E27">
        <w:rPr>
          <w:rFonts w:ascii="Times New Roman" w:hAnsi="Times New Roman" w:cs="Times New Roman"/>
          <w:b/>
          <w:i/>
          <w:sz w:val="18"/>
          <w:szCs w:val="18"/>
        </w:rPr>
        <w:t>And I will remember</w:t>
      </w:r>
      <w:r w:rsidRPr="00DC7E27">
        <w:rPr>
          <w:rFonts w:ascii="Times New Roman" w:hAnsi="Times New Roman" w:cs="Times New Roman"/>
          <w:sz w:val="18"/>
          <w:szCs w:val="18"/>
        </w:rPr>
        <w:t xml:space="preserve"> is of the root </w:t>
      </w:r>
      <w:r w:rsidRPr="00DC7E27">
        <w:rPr>
          <w:rFonts w:ascii="Times New Roman" w:hAnsi="Times New Roman" w:cs="Times New Roman"/>
          <w:b/>
          <w:i/>
          <w:sz w:val="18"/>
          <w:szCs w:val="18"/>
        </w:rPr>
        <w:t>The Eternal has been mindful of us</w:t>
      </w:r>
      <w:r w:rsidRPr="00DC7E27">
        <w:rPr>
          <w:rFonts w:ascii="Times New Roman" w:hAnsi="Times New Roman" w:cs="Times New Roman"/>
          <w:sz w:val="18"/>
          <w:szCs w:val="18"/>
        </w:rPr>
        <w:t>” (Psalms 115:12) (Ricanti).</w:t>
      </w:r>
    </w:p>
  </w:footnote>
  <w:footnote w:id="64">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w:t>
      </w:r>
      <w:r w:rsidRPr="00183AE2">
        <w:rPr>
          <w:rFonts w:ascii="Times New Roman" w:hAnsi="Times New Roman" w:cs="Times New Roman"/>
          <w:i/>
          <w:sz w:val="18"/>
          <w:szCs w:val="18"/>
        </w:rPr>
        <w:t>The Book of Tehillim</w:t>
      </w:r>
      <w:r w:rsidRPr="00183AE2">
        <w:rPr>
          <w:rFonts w:ascii="Times New Roman" w:hAnsi="Times New Roman" w:cs="Times New Roman"/>
          <w:sz w:val="18"/>
          <w:szCs w:val="18"/>
        </w:rPr>
        <w:t xml:space="preserve">, </w:t>
      </w:r>
      <w:r w:rsidRPr="00183AE2">
        <w:rPr>
          <w:rFonts w:ascii="Times New Roman" w:hAnsi="Times New Roman" w:cs="Times New Roman"/>
          <w:iCs/>
          <w:sz w:val="18"/>
          <w:szCs w:val="18"/>
        </w:rPr>
        <w:t>Me’am Lo’ez,</w:t>
      </w:r>
      <w:r w:rsidRPr="00183AE2">
        <w:rPr>
          <w:rFonts w:ascii="Times New Roman" w:eastAsiaTheme="minorEastAsia" w:hAnsi="Times New Roman" w:cs="Times New Roman"/>
          <w:sz w:val="18"/>
          <w:szCs w:val="18"/>
        </w:rPr>
        <w:t xml:space="preserve"> </w:t>
      </w:r>
      <w:r w:rsidRPr="00183AE2">
        <w:rPr>
          <w:rFonts w:ascii="Times New Roman" w:hAnsi="Times New Roman" w:cs="Times New Roman"/>
          <w:iCs/>
          <w:sz w:val="18"/>
          <w:szCs w:val="18"/>
        </w:rPr>
        <w:t>Psalms III, Chapters 62—89, by</w:t>
      </w:r>
      <w:r w:rsidRPr="00183AE2">
        <w:rPr>
          <w:rFonts w:ascii="Times New Roman" w:hAnsi="Times New Roman" w:cs="Times New Roman"/>
          <w:i/>
          <w:iCs/>
          <w:sz w:val="18"/>
          <w:szCs w:val="18"/>
        </w:rPr>
        <w:t xml:space="preserve"> </w:t>
      </w:r>
      <w:r w:rsidRPr="00183AE2">
        <w:rPr>
          <w:rFonts w:ascii="Times New Roman" w:hAnsi="Times New Roman" w:cs="Times New Roman"/>
          <w:iCs/>
          <w:sz w:val="18"/>
          <w:szCs w:val="18"/>
        </w:rPr>
        <w:t>Rabbi Shmuel Yerushalmi, Translated and adapted by Dr. Zvi Faier.</w:t>
      </w:r>
    </w:p>
  </w:footnote>
  <w:footnote w:id="65">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Rashi says that this is the Wilderness of Ziph.</w:t>
      </w:r>
    </w:p>
  </w:footnote>
  <w:footnote w:id="66">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The verbal tally between the Torah and the Psalm is: Water - </w:t>
      </w:r>
      <w:r w:rsidRPr="00183AE2">
        <w:rPr>
          <w:rFonts w:ascii="Times New Roman" w:hAnsi="Times New Roman" w:cs="Times New Roman"/>
          <w:sz w:val="18"/>
          <w:szCs w:val="18"/>
          <w:rtl/>
          <w:lang w:bidi="he-IL"/>
        </w:rPr>
        <w:t>מים</w:t>
      </w:r>
      <w:r w:rsidRPr="00183AE2">
        <w:rPr>
          <w:rFonts w:ascii="Times New Roman" w:hAnsi="Times New Roman" w:cs="Times New Roman"/>
          <w:sz w:val="18"/>
          <w:szCs w:val="18"/>
        </w:rPr>
        <w:t>, Strong’s number 04325.</w:t>
      </w:r>
    </w:p>
  </w:footnote>
  <w:footnote w:id="67">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1 Samuel 26:19</w:t>
      </w:r>
    </w:p>
  </w:footnote>
  <w:footnote w:id="68">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Members of David’s own tribe.</w:t>
      </w:r>
    </w:p>
  </w:footnote>
  <w:footnote w:id="69">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Midrash Shocker Tov (quoted by Radak and the Yalkut in I Sam. 23) gives us a deeper insight into the entire episode. The treacherous people of Zif revealed David’s mountain hideaway to Saul. Saul’s army encircled the mountain from all sides leaving no avenue of escape. In his despair, David asked HaShem ‘Where is the promise You made to me when Samuel anointed me to be king?’ God responded, assuring David that every word uttered by Samuel would come true. Suddenly a messenger angel appeared before Saul saying, ‘Hurry away for the Philistines have spread out to attack the land’. Saul’s advisers were divided on which course of action to take. Some urged him to neglect all dangers and to seize this unprecedented opportunity to kill David. Others, however, wisely counseled that the security of all Israel is the king’s foremost obligation. Saul heeded the latter advice and swiftly departed to pursue the marauding Philistines. Because his counselors were divided on this spot they called the mountain, ‘the rock of division’.</w:t>
      </w:r>
    </w:p>
    <w:p w:rsidR="00B43CF9" w:rsidRPr="00183AE2" w:rsidRDefault="00B43CF9" w:rsidP="00183AE2">
      <w:pPr>
        <w:pStyle w:val="FootnoteText"/>
        <w:jc w:val="both"/>
        <w:rPr>
          <w:rFonts w:ascii="Times New Roman" w:hAnsi="Times New Roman" w:cs="Times New Roman"/>
          <w:sz w:val="18"/>
          <w:szCs w:val="18"/>
        </w:rPr>
      </w:pPr>
      <w:r w:rsidRPr="00183AE2">
        <w:rPr>
          <w:rFonts w:ascii="Times New Roman" w:hAnsi="Times New Roman" w:cs="Times New Roman"/>
          <w:sz w:val="18"/>
          <w:szCs w:val="18"/>
        </w:rPr>
        <w:t>Others say it was so called because HaShem miraculously split the rock in two leaving David and his warriors on one side and Saul and his army on the other. Thus the victim was out of the reach of his pursuer. A final explanation for the name of this rock is that in later years whenever David and his legions would pass by this location, he and the six hundred men who were in his original band at the time of the miracle would separate [‘divide’] themselves from the rest of the army divisions and prostrate themselves on the ground reciting the benediction, ‘Blessed is He Who performed a miracle for us in this place.’ Because of this separation the rock was called ‘the rock of division’.</w:t>
      </w:r>
    </w:p>
  </w:footnote>
  <w:footnote w:id="70">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Tehillim (Psalms) 63:5</w:t>
      </w:r>
    </w:p>
  </w:footnote>
  <w:footnote w:id="71">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As I had ample opportunity to express this month.</w:t>
      </w:r>
    </w:p>
  </w:footnote>
  <w:footnote w:id="72">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Sefer HaMa’amarim 5703, p. 178.</w:t>
      </w:r>
    </w:p>
  </w:footnote>
  <w:footnote w:id="73">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w:t>
      </w:r>
      <w:r w:rsidRPr="00183AE2">
        <w:rPr>
          <w:rFonts w:ascii="Times New Roman" w:hAnsi="Times New Roman" w:cs="Times New Roman"/>
          <w:i/>
          <w:sz w:val="18"/>
          <w:szCs w:val="18"/>
        </w:rPr>
        <w:t>Strive for Truth</w:t>
      </w:r>
      <w:r w:rsidRPr="00183AE2">
        <w:rPr>
          <w:rFonts w:ascii="Times New Roman" w:hAnsi="Times New Roman" w:cs="Times New Roman"/>
          <w:sz w:val="18"/>
          <w:szCs w:val="18"/>
        </w:rPr>
        <w:t>, vol. III, by Rabbi Eliyahu E. Dessler, rendered into English by Aryeh Carmell.</w:t>
      </w:r>
    </w:p>
  </w:footnote>
  <w:footnote w:id="74">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Shemot (Exodus) 25:8</w:t>
      </w:r>
    </w:p>
  </w:footnote>
  <w:footnote w:id="75">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Vayikra (Leviticus) 16:16</w:t>
      </w:r>
    </w:p>
  </w:footnote>
  <w:footnote w:id="76">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Shemot (Exodus) 29:42</w:t>
      </w:r>
    </w:p>
  </w:footnote>
  <w:footnote w:id="77">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Tehillim (Psalms) 2:11</w:t>
      </w:r>
    </w:p>
  </w:footnote>
  <w:footnote w:id="78">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Yeshayahu (Isaiah) 56:7</w:t>
      </w:r>
    </w:p>
  </w:footnote>
  <w:footnote w:id="79">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Eruvim 2a</w:t>
      </w:r>
    </w:p>
  </w:footnote>
  <w:footnote w:id="80">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Tehillim (Psalms) 2:11</w:t>
      </w:r>
    </w:p>
  </w:footnote>
  <w:footnote w:id="81">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Tanna de-Be Eliyahu Rabba #3.</w:t>
      </w:r>
    </w:p>
  </w:footnote>
  <w:footnote w:id="82">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MISHKAN = MAKOM + SHEKHINAH. Makom = Place and Shechinah = The Presence of HaShem.</w:t>
      </w:r>
    </w:p>
  </w:footnote>
  <w:footnote w:id="83">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According to the Journal of the American Medical Association, Vol. LXVII, Issue 14, 1037-1038, September 30, 1916 – there are 248 bones in the body.</w:t>
      </w:r>
    </w:p>
  </w:footnote>
  <w:footnote w:id="84">
    <w:p w:rsidR="00B43CF9" w:rsidRPr="00183AE2" w:rsidRDefault="00B43CF9" w:rsidP="00183AE2">
      <w:pPr>
        <w:spacing w:after="0" w:line="240" w:lineRule="auto"/>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Makkoth 23b</w:t>
      </w:r>
    </w:p>
  </w:footnote>
  <w:footnote w:id="85">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Hoshea 11:9</w:t>
      </w:r>
    </w:p>
  </w:footnote>
  <w:footnote w:id="86">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Yirmiyahu (Jeremiah) 7:4</w:t>
      </w:r>
    </w:p>
  </w:footnote>
  <w:footnote w:id="87">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Vayikra (Leviticus) 19:2</w:t>
      </w:r>
    </w:p>
  </w:footnote>
  <w:footnote w:id="88">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Vayikra (Leviticus) 26:11</w:t>
      </w:r>
    </w:p>
  </w:footnote>
  <w:footnote w:id="89">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w:t>
      </w:r>
      <w:r w:rsidRPr="00183AE2">
        <w:rPr>
          <w:rFonts w:ascii="Times New Roman" w:hAnsi="Times New Roman" w:cs="Times New Roman"/>
          <w:bCs/>
          <w:i/>
          <w:sz w:val="18"/>
          <w:szCs w:val="18"/>
        </w:rPr>
        <w:t>Excerpt from Sefer Charedim – The Book of the Awestruck</w:t>
      </w:r>
      <w:r w:rsidRPr="00183AE2">
        <w:rPr>
          <w:rFonts w:ascii="Times New Roman" w:hAnsi="Times New Roman" w:cs="Times New Roman"/>
          <w:sz w:val="18"/>
          <w:szCs w:val="18"/>
        </w:rPr>
        <w:t xml:space="preserve"> (R. Eliezer Azkari, c. 1550) </w:t>
      </w:r>
      <w:r>
        <w:rPr>
          <w:rFonts w:ascii="Times New Roman" w:hAnsi="Times New Roman" w:cs="Times New Roman"/>
          <w:sz w:val="18"/>
          <w:szCs w:val="18"/>
        </w:rPr>
        <w:t xml:space="preserve"> </w:t>
      </w:r>
      <w:r w:rsidRPr="00183AE2">
        <w:rPr>
          <w:rFonts w:ascii="Times New Roman" w:hAnsi="Times New Roman" w:cs="Times New Roman"/>
          <w:sz w:val="18"/>
          <w:szCs w:val="18"/>
        </w:rPr>
        <w:t>66:27.</w:t>
      </w:r>
    </w:p>
  </w:footnote>
  <w:footnote w:id="90">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see Ohaloth 1:8 for the list of the 248 bones counted by Chazal.</w:t>
      </w:r>
    </w:p>
  </w:footnote>
  <w:footnote w:id="91">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Reckoning from the ankle to the tip of the toe and in the case of the hand, from the wrist to the finger tips.</w:t>
      </w:r>
    </w:p>
  </w:footnote>
  <w:footnote w:id="92">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Socket of the hip bone.</w:t>
      </w:r>
    </w:p>
  </w:footnote>
  <w:footnote w:id="93">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The chest, so called according to Maim, because by its movements it causes the lungs to breathe upon the heart, opening the way for fresh air.</w:t>
      </w:r>
    </w:p>
  </w:footnote>
  <w:footnote w:id="94">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Defined (Kel. 1.5) as sufficient to form the basis of a growth of healing flesh if the member were part of a living organism.</w:t>
      </w:r>
    </w:p>
  </w:footnote>
  <w:footnote w:id="95">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For a detailed account of the criticism to which this Mishna has been subjected from a medical point of view and for an anatomical commentary on the terminology v. Katzenelsohn, I. L. Talmud und Medizin (Berlin 1928) pp. 234-303. On p. 257 he states, ‘The Rabbinical numeration accords exactly with the number of bones in a seventeen year old male’. That the anatomical knowledge of the Rabbis was based on practical experiments by dissection is known from Bek. 45a.’ ‘The disciples of R. Ishmael dissected the body of a prostitute who had been condemned to death by the government. By examination they found two hundred and fifty-two members’. Four were deducted as being found in the female but not in the male body, thus obtaining the figure 248. V. also J.E. VIII, p. 410 and Preuss, Biblische u. Talmudische Medizin, pp. 66f., who criticizes Katzenelsohn’s views.</w:t>
      </w:r>
    </w:p>
  </w:footnote>
  <w:footnote w:id="96">
    <w:p w:rsidR="00B43CF9" w:rsidRPr="00183AE2" w:rsidRDefault="00B43CF9" w:rsidP="00183AE2">
      <w:pPr>
        <w:pStyle w:val="FootnoteText"/>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New Testament</w:t>
      </w:r>
    </w:p>
  </w:footnote>
  <w:footnote w:id="97">
    <w:p w:rsidR="00B43CF9" w:rsidRPr="00183AE2" w:rsidRDefault="00B43CF9" w:rsidP="00183AE2">
      <w:pPr>
        <w:pStyle w:val="FootnoteText"/>
        <w:jc w:val="both"/>
        <w:rPr>
          <w:rFonts w:ascii="Times New Roman" w:hAnsi="Times New Roman" w:cs="Times New Roman"/>
          <w:sz w:val="18"/>
          <w:szCs w:val="18"/>
        </w:rPr>
      </w:pPr>
      <w:r w:rsidRPr="00183AE2">
        <w:rPr>
          <w:rStyle w:val="FootnoteReference"/>
          <w:rFonts w:ascii="Times New Roman" w:hAnsi="Times New Roman" w:cs="Times New Roman"/>
          <w:sz w:val="18"/>
          <w:szCs w:val="18"/>
        </w:rPr>
        <w:footnoteRef/>
      </w:r>
      <w:r w:rsidRPr="00183AE2">
        <w:rPr>
          <w:rFonts w:ascii="Times New Roman" w:hAnsi="Times New Roman" w:cs="Times New Roman"/>
          <w:sz w:val="18"/>
          <w:szCs w:val="18"/>
        </w:rPr>
        <w:t xml:space="preserve"> This created a blank spot in us. This </w:t>
      </w:r>
      <w:r w:rsidRPr="00183AE2">
        <w:rPr>
          <w:rFonts w:ascii="Times New Roman" w:hAnsi="Times New Roman" w:cs="Times New Roman"/>
          <w:i/>
          <w:sz w:val="18"/>
          <w:szCs w:val="18"/>
        </w:rPr>
        <w:t>blank</w:t>
      </w:r>
      <w:r w:rsidRPr="00183AE2">
        <w:rPr>
          <w:rFonts w:ascii="Times New Roman" w:hAnsi="Times New Roman" w:cs="Times New Roman"/>
          <w:sz w:val="18"/>
          <w:szCs w:val="18"/>
        </w:rPr>
        <w:t xml:space="preserve"> craving today is manifest as an extremely strong desire to do nothing and go nowhere. It is the desire to be a couch potatoe or to talk endlessly about every subject except those that really matter.</w:t>
      </w:r>
    </w:p>
  </w:footnote>
  <w:footnote w:id="98">
    <w:p w:rsidR="00B43CF9" w:rsidRPr="00B54F89" w:rsidRDefault="00B43CF9" w:rsidP="00B54F89">
      <w:pPr>
        <w:pStyle w:val="FootnoteText"/>
        <w:jc w:val="both"/>
        <w:rPr>
          <w:rFonts w:ascii="Times New Roman" w:hAnsi="Times New Roman" w:cs="Times New Roman"/>
          <w:sz w:val="18"/>
          <w:szCs w:val="18"/>
        </w:rPr>
      </w:pPr>
      <w:r w:rsidRPr="00B54F89">
        <w:rPr>
          <w:rStyle w:val="FootnoteReference"/>
          <w:rFonts w:ascii="Times New Roman" w:hAnsi="Times New Roman" w:cs="Times New Roman"/>
          <w:sz w:val="18"/>
          <w:szCs w:val="18"/>
        </w:rPr>
        <w:footnoteRef/>
      </w:r>
      <w:r w:rsidRPr="00B54F89">
        <w:rPr>
          <w:rFonts w:ascii="Times New Roman" w:hAnsi="Times New Roman" w:cs="Times New Roman"/>
          <w:sz w:val="18"/>
          <w:szCs w:val="18"/>
        </w:rPr>
        <w:t xml:space="preserve"> The Torah Anthology (Volume 10) – Meam Loez, by Yaakov Culi.</w:t>
      </w:r>
    </w:p>
  </w:footnote>
  <w:footnote w:id="99">
    <w:p w:rsidR="00B43CF9" w:rsidRPr="00B54F89" w:rsidRDefault="00B43CF9" w:rsidP="00B54F89">
      <w:pPr>
        <w:pStyle w:val="FootnoteText"/>
        <w:jc w:val="both"/>
        <w:rPr>
          <w:rFonts w:ascii="Times New Roman" w:hAnsi="Times New Roman" w:cs="Times New Roman"/>
          <w:sz w:val="18"/>
          <w:szCs w:val="18"/>
        </w:rPr>
      </w:pPr>
      <w:r w:rsidRPr="00B54F89">
        <w:rPr>
          <w:rStyle w:val="FootnoteReference"/>
          <w:rFonts w:ascii="Times New Roman" w:hAnsi="Times New Roman" w:cs="Times New Roman"/>
          <w:sz w:val="18"/>
          <w:szCs w:val="18"/>
        </w:rPr>
        <w:footnoteRef/>
      </w:r>
      <w:r w:rsidRPr="00B54F89">
        <w:rPr>
          <w:rFonts w:ascii="Times New Roman" w:hAnsi="Times New Roman" w:cs="Times New Roman"/>
          <w:sz w:val="18"/>
          <w:szCs w:val="18"/>
        </w:rPr>
        <w:t xml:space="preserve"> Consider that a man’s favorite place is </w:t>
      </w:r>
      <w:r w:rsidRPr="00B54F89">
        <w:rPr>
          <w:rFonts w:ascii="Times New Roman" w:hAnsi="Times New Roman" w:cs="Times New Roman"/>
          <w:i/>
          <w:iCs/>
          <w:sz w:val="18"/>
          <w:szCs w:val="18"/>
        </w:rPr>
        <w:t>inside</w:t>
      </w:r>
      <w:r w:rsidRPr="00B54F89">
        <w:rPr>
          <w:rFonts w:ascii="Times New Roman" w:hAnsi="Times New Roman" w:cs="Times New Roman"/>
          <w:sz w:val="18"/>
          <w:szCs w:val="18"/>
        </w:rPr>
        <w:t xml:space="preserve"> his wife while making love. Their children will begin life </w:t>
      </w:r>
      <w:r w:rsidRPr="00B54F89">
        <w:rPr>
          <w:rFonts w:ascii="Times New Roman" w:hAnsi="Times New Roman" w:cs="Times New Roman"/>
          <w:i/>
          <w:iCs/>
          <w:sz w:val="18"/>
          <w:szCs w:val="18"/>
        </w:rPr>
        <w:t>inside</w:t>
      </w:r>
      <w:r w:rsidRPr="00B54F89">
        <w:rPr>
          <w:rFonts w:ascii="Times New Roman" w:hAnsi="Times New Roman" w:cs="Times New Roman"/>
          <w:sz w:val="18"/>
          <w:szCs w:val="18"/>
        </w:rPr>
        <w:t xml:space="preserve"> the wife. Therefore </w:t>
      </w:r>
      <w:r w:rsidRPr="00B54F89">
        <w:rPr>
          <w:rFonts w:ascii="Times New Roman" w:hAnsi="Times New Roman" w:cs="Times New Roman"/>
          <w:i/>
          <w:iCs/>
          <w:sz w:val="18"/>
          <w:szCs w:val="18"/>
        </w:rPr>
        <w:t>the wife is a house</w:t>
      </w:r>
      <w:r w:rsidRPr="00B54F89">
        <w:rPr>
          <w:rFonts w:ascii="Times New Roman" w:hAnsi="Times New Roman" w:cs="Times New Roman"/>
          <w:sz w:val="18"/>
          <w:szCs w:val="18"/>
        </w:rPr>
        <w:t xml:space="preserve"> for her husband and a </w:t>
      </w:r>
      <w:r w:rsidRPr="00B54F89">
        <w:rPr>
          <w:rFonts w:ascii="Times New Roman" w:hAnsi="Times New Roman" w:cs="Times New Roman"/>
          <w:i/>
          <w:iCs/>
          <w:sz w:val="18"/>
          <w:szCs w:val="18"/>
        </w:rPr>
        <w:t>house</w:t>
      </w:r>
      <w:r w:rsidRPr="00B54F89">
        <w:rPr>
          <w:rFonts w:ascii="Times New Roman" w:hAnsi="Times New Roman" w:cs="Times New Roman"/>
          <w:sz w:val="18"/>
          <w:szCs w:val="18"/>
        </w:rPr>
        <w:t xml:space="preserve"> for their children. </w:t>
      </w:r>
      <w:r w:rsidRPr="00B54F89">
        <w:rPr>
          <w:rFonts w:ascii="Times New Roman" w:hAnsi="Times New Roman" w:cs="Times New Roman"/>
          <w:i/>
          <w:iCs/>
          <w:sz w:val="18"/>
          <w:szCs w:val="18"/>
        </w:rPr>
        <w:t>The wife is a house</w:t>
      </w:r>
      <w:r w:rsidRPr="00B54F89">
        <w:rPr>
          <w:rFonts w:ascii="Times New Roman" w:hAnsi="Times New Roman" w:cs="Times New Roman"/>
          <w:sz w:val="18"/>
          <w:szCs w:val="18"/>
        </w:rPr>
        <w:t>.</w:t>
      </w:r>
    </w:p>
  </w:footnote>
  <w:footnote w:id="100">
    <w:p w:rsidR="00B43CF9" w:rsidRPr="00B54F89" w:rsidRDefault="00B43CF9" w:rsidP="00183AE2">
      <w:pPr>
        <w:pStyle w:val="FootnoteText"/>
        <w:rPr>
          <w:rFonts w:ascii="Times New Roman" w:hAnsi="Times New Roman" w:cs="Times New Roman"/>
          <w:sz w:val="18"/>
          <w:szCs w:val="18"/>
        </w:rPr>
      </w:pPr>
      <w:r w:rsidRPr="00B54F89">
        <w:rPr>
          <w:rStyle w:val="FootnoteReference"/>
          <w:rFonts w:ascii="Times New Roman" w:hAnsi="Times New Roman" w:cs="Times New Roman"/>
          <w:sz w:val="18"/>
          <w:szCs w:val="18"/>
        </w:rPr>
        <w:footnoteRef/>
      </w:r>
      <w:r w:rsidRPr="00B54F89">
        <w:rPr>
          <w:rFonts w:ascii="Times New Roman" w:hAnsi="Times New Roman" w:cs="Times New Roman"/>
          <w:sz w:val="18"/>
          <w:szCs w:val="18"/>
        </w:rPr>
        <w:t xml:space="preserve"> Sofrim 18:2</w:t>
      </w:r>
    </w:p>
  </w:footnote>
  <w:footnote w:id="101">
    <w:p w:rsidR="00B43CF9" w:rsidRPr="00B54F89" w:rsidRDefault="00B43CF9" w:rsidP="00183AE2">
      <w:pPr>
        <w:pStyle w:val="FootnoteText"/>
        <w:rPr>
          <w:rFonts w:ascii="Times New Roman" w:hAnsi="Times New Roman" w:cs="Times New Roman"/>
          <w:sz w:val="18"/>
          <w:szCs w:val="18"/>
        </w:rPr>
      </w:pPr>
      <w:r w:rsidRPr="00B54F89">
        <w:rPr>
          <w:rStyle w:val="FootnoteReference"/>
          <w:rFonts w:ascii="Times New Roman" w:hAnsi="Times New Roman" w:cs="Times New Roman"/>
          <w:sz w:val="18"/>
          <w:szCs w:val="18"/>
        </w:rPr>
        <w:footnoteRef/>
      </w:r>
      <w:r w:rsidRPr="00B54F89">
        <w:rPr>
          <w:rFonts w:ascii="Times New Roman" w:hAnsi="Times New Roman" w:cs="Times New Roman"/>
          <w:sz w:val="18"/>
          <w:szCs w:val="18"/>
        </w:rPr>
        <w:t xml:space="preserve"> Artscroll, Volume 1, p. 357-359</w:t>
      </w:r>
    </w:p>
  </w:footnote>
  <w:footnote w:id="102">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Possible home of Hakham Tsefet and his brother Adam (Andrew).</w:t>
      </w:r>
    </w:p>
  </w:footnote>
  <w:footnote w:id="103">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Thematic connection to Shemot 29:15-21. </w:t>
      </w:r>
      <w:r w:rsidRPr="005B62D7">
        <w:rPr>
          <w:rFonts w:ascii="Times New Roman" w:hAnsi="Times New Roman" w:cs="Times New Roman"/>
          <w:b/>
          <w:bCs/>
          <w:sz w:val="18"/>
          <w:szCs w:val="18"/>
          <w:lang w:val="el-GR"/>
        </w:rPr>
        <w:t>ἅπτω</w:t>
      </w:r>
      <w:r w:rsidRPr="005B62D7">
        <w:rPr>
          <w:rFonts w:ascii="Times New Roman" w:hAnsi="Times New Roman" w:cs="Times New Roman"/>
          <w:sz w:val="18"/>
          <w:szCs w:val="18"/>
        </w:rPr>
        <w:t xml:space="preserve"> – </w:t>
      </w:r>
      <w:r w:rsidRPr="005B62D7">
        <w:rPr>
          <w:rFonts w:ascii="Times New Roman" w:hAnsi="Times New Roman" w:cs="Times New Roman"/>
          <w:i/>
          <w:iCs/>
          <w:sz w:val="18"/>
          <w:szCs w:val="18"/>
        </w:rPr>
        <w:t>haptomai</w:t>
      </w:r>
      <w:r w:rsidRPr="005B62D7">
        <w:rPr>
          <w:rFonts w:ascii="Times New Roman" w:hAnsi="Times New Roman" w:cs="Times New Roman"/>
          <w:iCs/>
          <w:sz w:val="18"/>
          <w:szCs w:val="18"/>
        </w:rPr>
        <w:t xml:space="preserve"> “to touch” is also related to the idea of kindling a fire and making light.</w:t>
      </w:r>
    </w:p>
  </w:footnote>
  <w:footnote w:id="104">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 blind man looked up towards the heavens gaining sight. This “looking up” is related to the point of contact Yeshua made with the blind man’s forehead.</w:t>
      </w:r>
    </w:p>
  </w:footnote>
  <w:footnote w:id="105">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We have translated the phrase </w:t>
      </w:r>
      <w:r w:rsidRPr="005B62D7">
        <w:rPr>
          <w:rFonts w:ascii="Times New Roman" w:hAnsi="Times New Roman" w:cs="Times New Roman"/>
          <w:b/>
          <w:bCs/>
          <w:sz w:val="18"/>
          <w:szCs w:val="18"/>
          <w:lang w:val="el-GR"/>
        </w:rPr>
        <w:t>ἀναβλέπω</w:t>
      </w:r>
      <w:r w:rsidRPr="005B62D7">
        <w:rPr>
          <w:rFonts w:ascii="Times New Roman" w:hAnsi="Times New Roman" w:cs="Times New Roman"/>
          <w:sz w:val="18"/>
          <w:szCs w:val="18"/>
        </w:rPr>
        <w:t xml:space="preserve"> – </w:t>
      </w:r>
      <w:r w:rsidRPr="005B62D7">
        <w:rPr>
          <w:rFonts w:ascii="Times New Roman" w:hAnsi="Times New Roman" w:cs="Times New Roman"/>
          <w:i/>
          <w:iCs/>
          <w:sz w:val="18"/>
          <w:szCs w:val="18"/>
        </w:rPr>
        <w:t>anablepo</w:t>
      </w:r>
      <w:r w:rsidRPr="005B62D7">
        <w:rPr>
          <w:rFonts w:ascii="Times New Roman" w:hAnsi="Times New Roman" w:cs="Times New Roman"/>
          <w:iCs/>
          <w:sz w:val="18"/>
          <w:szCs w:val="18"/>
        </w:rPr>
        <w:t xml:space="preserve"> </w:t>
      </w:r>
      <w:r w:rsidRPr="005B62D7">
        <w:rPr>
          <w:rFonts w:ascii="Times New Roman" w:hAnsi="Times New Roman" w:cs="Times New Roman"/>
          <w:sz w:val="18"/>
          <w:szCs w:val="18"/>
        </w:rPr>
        <w:t>as looking up and receiving his sight. However, it may be that he recovered his sight having been blinded by some citcumstance.</w:t>
      </w:r>
    </w:p>
  </w:footnote>
  <w:footnote w:id="106">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France notes that the healing is immediate. The repetition of touching is intriguing. France, R. T. </w:t>
      </w:r>
      <w:r w:rsidRPr="005B62D7">
        <w:rPr>
          <w:rFonts w:ascii="Times New Roman" w:hAnsi="Times New Roman" w:cs="Times New Roman"/>
          <w:i/>
          <w:iCs/>
          <w:sz w:val="18"/>
          <w:szCs w:val="18"/>
        </w:rPr>
        <w:t>The Gospel of Mark: a Commentary on the Greek Text</w:t>
      </w:r>
      <w:r w:rsidRPr="005B62D7">
        <w:rPr>
          <w:rFonts w:ascii="Times New Roman" w:hAnsi="Times New Roman" w:cs="Times New Roman"/>
          <w:sz w:val="18"/>
          <w:szCs w:val="18"/>
        </w:rPr>
        <w:t>. The New International Greek Testament Commentary. Grand Rapids, Mich. : Carlisle: W.B. Eerdmans ; Paternoster Press, 2002.</w:t>
      </w:r>
    </w:p>
  </w:footnote>
  <w:footnote w:id="107">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 Greek word </w:t>
      </w:r>
      <w:r w:rsidRPr="005B62D7">
        <w:rPr>
          <w:rFonts w:ascii="Times New Roman" w:hAnsi="Times New Roman" w:cs="Times New Roman"/>
          <w:sz w:val="18"/>
          <w:szCs w:val="18"/>
          <w:lang w:val="el-GR"/>
        </w:rPr>
        <w:t>δένδρον</w:t>
      </w:r>
      <w:r w:rsidRPr="005B62D7">
        <w:rPr>
          <w:rFonts w:ascii="Times New Roman" w:hAnsi="Times New Roman" w:cs="Times New Roman"/>
          <w:sz w:val="18"/>
          <w:szCs w:val="18"/>
        </w:rPr>
        <w:t xml:space="preserve"> – </w:t>
      </w:r>
      <w:r w:rsidRPr="005B62D7">
        <w:rPr>
          <w:rFonts w:ascii="Times New Roman" w:hAnsi="Times New Roman" w:cs="Times New Roman"/>
          <w:i/>
          <w:iCs/>
          <w:sz w:val="18"/>
          <w:szCs w:val="18"/>
        </w:rPr>
        <w:t xml:space="preserve">dendron </w:t>
      </w:r>
      <w:r w:rsidRPr="005B62D7">
        <w:rPr>
          <w:rFonts w:ascii="Times New Roman" w:hAnsi="Times New Roman" w:cs="Times New Roman"/>
          <w:sz w:val="18"/>
          <w:szCs w:val="18"/>
        </w:rPr>
        <w:t>is laced with many possibilities such as “fruit trees,” “right hand,” “power” and “secret” not to mention the ideas of covenant, position of authority etc.</w:t>
      </w:r>
    </w:p>
  </w:footnote>
  <w:footnote w:id="108">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 Greek </w:t>
      </w:r>
      <w:r w:rsidRPr="005B62D7">
        <w:rPr>
          <w:rFonts w:ascii="Times New Roman" w:hAnsi="Times New Roman" w:cs="Times New Roman"/>
          <w:b/>
          <w:bCs/>
          <w:sz w:val="18"/>
          <w:szCs w:val="18"/>
          <w:lang w:val="el-GR"/>
        </w:rPr>
        <w:t>Ῥώμη</w:t>
      </w:r>
      <w:r w:rsidRPr="005B62D7">
        <w:rPr>
          <w:rFonts w:ascii="Times New Roman" w:hAnsi="Times New Roman" w:cs="Times New Roman"/>
          <w:sz w:val="18"/>
          <w:szCs w:val="18"/>
        </w:rPr>
        <w:t xml:space="preserve"> – </w:t>
      </w:r>
      <w:r w:rsidRPr="005B62D7">
        <w:rPr>
          <w:rFonts w:ascii="Times New Roman" w:hAnsi="Times New Roman" w:cs="Times New Roman"/>
          <w:i/>
          <w:iCs/>
          <w:sz w:val="18"/>
          <w:szCs w:val="18"/>
        </w:rPr>
        <w:t>Rhome</w:t>
      </w:r>
      <w:r w:rsidRPr="005B62D7">
        <w:rPr>
          <w:rFonts w:ascii="Times New Roman" w:hAnsi="Times New Roman" w:cs="Times New Roman"/>
          <w:iCs/>
          <w:sz w:val="18"/>
          <w:szCs w:val="18"/>
        </w:rPr>
        <w:t xml:space="preserve"> here translated allegorically as Hakhamim, men of power. </w:t>
      </w:r>
    </w:p>
  </w:footnote>
  <w:footnote w:id="109">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Hooker, Morna Dorothy. </w:t>
      </w:r>
      <w:r w:rsidRPr="005B62D7">
        <w:rPr>
          <w:rFonts w:ascii="Times New Roman" w:hAnsi="Times New Roman" w:cs="Times New Roman"/>
          <w:i/>
          <w:iCs/>
          <w:sz w:val="18"/>
          <w:szCs w:val="18"/>
        </w:rPr>
        <w:t>The Gospel According to St. Mark</w:t>
      </w:r>
      <w:r w:rsidRPr="005B62D7">
        <w:rPr>
          <w:rFonts w:ascii="Times New Roman" w:hAnsi="Times New Roman" w:cs="Times New Roman"/>
          <w:sz w:val="18"/>
          <w:szCs w:val="18"/>
        </w:rPr>
        <w:t>. Peabody, Mass: Hendrickson Publishers, 1993. p. 197</w:t>
      </w:r>
    </w:p>
  </w:footnote>
  <w:footnote w:id="110">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Ibid.</w:t>
      </w:r>
    </w:p>
  </w:footnote>
  <w:footnote w:id="111">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Psa 133:3</w:t>
      </w:r>
    </w:p>
  </w:footnote>
  <w:footnote w:id="112">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I.e., a circle round the head.</w:t>
      </w:r>
    </w:p>
  </w:footnote>
  <w:footnote w:id="113">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These two centres of oil are joined with one another and extended to the neck, Rashi.</w:t>
      </w:r>
    </w:p>
  </w:footnote>
  <w:footnote w:id="114">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I.e., the smearing of the forehead.</w:t>
      </w:r>
    </w:p>
  </w:footnote>
  <w:footnote w:id="115">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Lev. VIII vv. 10-11.</w:t>
      </w:r>
    </w:p>
  </w:footnote>
  <w:footnote w:id="116">
    <w:p w:rsidR="00B43CF9" w:rsidRPr="005B62D7" w:rsidRDefault="00B43CF9" w:rsidP="005B62D7">
      <w:pPr>
        <w:pStyle w:val="FootnoteText"/>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Ps. CXXXIII, 2.</w:t>
      </w:r>
    </w:p>
  </w:footnote>
  <w:footnote w:id="117">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By using too much of it.</w:t>
      </w:r>
    </w:p>
  </w:footnote>
  <w:footnote w:id="118">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Ibid. v. 3.</w:t>
      </w:r>
    </w:p>
  </w:footnote>
  <w:footnote w:id="119">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 Ibid. v. 1.</w:t>
      </w:r>
    </w:p>
  </w:footnote>
  <w:footnote w:id="120">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(Rambam), Maimonides, and Rabbi Eliyahu Touger. </w:t>
      </w:r>
      <w:r w:rsidRPr="005B62D7">
        <w:rPr>
          <w:rFonts w:ascii="Times New Roman" w:hAnsi="Times New Roman" w:cs="Times New Roman"/>
          <w:i/>
          <w:iCs/>
          <w:sz w:val="18"/>
          <w:szCs w:val="18"/>
        </w:rPr>
        <w:t>Mishneh Torah: Hilchot Yesodei Hatorah: The Laws [Which Are] the Foundations of the Torah</w:t>
      </w:r>
      <w:r w:rsidRPr="005B62D7">
        <w:rPr>
          <w:rFonts w:ascii="Times New Roman" w:hAnsi="Times New Roman" w:cs="Times New Roman"/>
          <w:sz w:val="18"/>
          <w:szCs w:val="18"/>
        </w:rPr>
        <w:t>. Moznaim Publishing Corporation, n.d. pp. 282-86</w:t>
      </w:r>
    </w:p>
  </w:footnote>
  <w:footnote w:id="121">
    <w:p w:rsidR="00B43CF9" w:rsidRPr="005B62D7" w:rsidRDefault="00B43CF9" w:rsidP="005B62D7">
      <w:pPr>
        <w:spacing w:after="0" w:line="240" w:lineRule="auto"/>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Complaining of certain pains or eruptions on their bodies.</w:t>
      </w:r>
    </w:p>
  </w:footnote>
  <w:footnote w:id="122">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The Greek </w:t>
      </w:r>
      <w:r w:rsidRPr="005B62D7">
        <w:rPr>
          <w:rFonts w:ascii="Times New Roman" w:hAnsi="Times New Roman" w:cs="Times New Roman"/>
          <w:b/>
          <w:bCs/>
          <w:sz w:val="18"/>
          <w:szCs w:val="18"/>
          <w:lang w:val="el-GR"/>
        </w:rPr>
        <w:t>Ῥώμη</w:t>
      </w:r>
      <w:r w:rsidRPr="005B62D7">
        <w:rPr>
          <w:rFonts w:ascii="Times New Roman" w:hAnsi="Times New Roman" w:cs="Times New Roman"/>
          <w:sz w:val="18"/>
          <w:szCs w:val="18"/>
        </w:rPr>
        <w:t xml:space="preserve"> – </w:t>
      </w:r>
      <w:r w:rsidRPr="005B62D7">
        <w:rPr>
          <w:rFonts w:ascii="Times New Roman" w:hAnsi="Times New Roman" w:cs="Times New Roman"/>
          <w:i/>
          <w:iCs/>
          <w:sz w:val="18"/>
          <w:szCs w:val="18"/>
        </w:rPr>
        <w:t>Rhome</w:t>
      </w:r>
      <w:r w:rsidRPr="005B62D7">
        <w:rPr>
          <w:rFonts w:ascii="Times New Roman" w:hAnsi="Times New Roman" w:cs="Times New Roman"/>
          <w:iCs/>
          <w:sz w:val="18"/>
          <w:szCs w:val="18"/>
        </w:rPr>
        <w:t xml:space="preserve"> here translated allegorically as Hakhamim, men of power. </w:t>
      </w:r>
    </w:p>
  </w:footnote>
  <w:footnote w:id="123">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w:t>
      </w:r>
      <w:hyperlink r:id="rId1" w:history="1">
        <w:r w:rsidRPr="005B62D7">
          <w:rPr>
            <w:rStyle w:val="Hyperlink"/>
            <w:rFonts w:ascii="Times New Roman" w:hAnsi="Times New Roman" w:cs="Times New Roman"/>
            <w:sz w:val="18"/>
            <w:szCs w:val="18"/>
          </w:rPr>
          <w:t>Talmud Torah 3:9</w:t>
        </w:r>
      </w:hyperlink>
    </w:p>
  </w:footnote>
  <w:footnote w:id="124">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Touger, Rabbi Eliyahu. </w:t>
      </w:r>
      <w:r w:rsidRPr="005B62D7">
        <w:rPr>
          <w:rFonts w:ascii="Times New Roman" w:hAnsi="Times New Roman" w:cs="Times New Roman"/>
          <w:i/>
          <w:iCs/>
          <w:sz w:val="18"/>
          <w:szCs w:val="18"/>
        </w:rPr>
        <w:t>Rambam Mishneh Torah: Hilchot Deot Hilchot Talmud Torah</w:t>
      </w:r>
      <w:r w:rsidRPr="005B62D7">
        <w:rPr>
          <w:rFonts w:ascii="Times New Roman" w:hAnsi="Times New Roman" w:cs="Times New Roman"/>
          <w:sz w:val="18"/>
          <w:szCs w:val="18"/>
        </w:rPr>
        <w:t>. Moznaim Publishing, n.d. p. 198</w:t>
      </w:r>
    </w:p>
  </w:footnote>
  <w:footnote w:id="125">
    <w:p w:rsidR="00B43CF9" w:rsidRPr="005B62D7" w:rsidRDefault="00B43CF9" w:rsidP="005B62D7">
      <w:pPr>
        <w:pStyle w:val="FootnoteText"/>
        <w:jc w:val="both"/>
        <w:rPr>
          <w:rFonts w:ascii="Times New Roman" w:hAnsi="Times New Roman" w:cs="Times New Roman"/>
          <w:sz w:val="18"/>
          <w:szCs w:val="18"/>
        </w:rPr>
      </w:pPr>
      <w:r w:rsidRPr="005B62D7">
        <w:rPr>
          <w:rStyle w:val="FootnoteReference"/>
          <w:rFonts w:ascii="Times New Roman" w:hAnsi="Times New Roman" w:cs="Times New Roman"/>
          <w:sz w:val="18"/>
          <w:szCs w:val="18"/>
        </w:rPr>
        <w:footnoteRef/>
      </w:r>
      <w:r w:rsidRPr="005B62D7">
        <w:rPr>
          <w:rFonts w:ascii="Times New Roman" w:hAnsi="Times New Roman" w:cs="Times New Roman"/>
          <w:sz w:val="18"/>
          <w:szCs w:val="18"/>
        </w:rPr>
        <w:t xml:space="preserve"> Bulka, Reuven P. </w:t>
      </w:r>
      <w:r w:rsidRPr="005B62D7">
        <w:rPr>
          <w:rFonts w:ascii="Times New Roman" w:hAnsi="Times New Roman" w:cs="Times New Roman"/>
          <w:i/>
          <w:iCs/>
          <w:sz w:val="18"/>
          <w:szCs w:val="18"/>
        </w:rPr>
        <w:t>Chapters of the Sages: A Psychological Commentary on Pirkey Avoth</w:t>
      </w:r>
      <w:r w:rsidRPr="005B62D7">
        <w:rPr>
          <w:rFonts w:ascii="Times New Roman" w:hAnsi="Times New Roman" w:cs="Times New Roman"/>
          <w:sz w:val="18"/>
          <w:szCs w:val="18"/>
        </w:rPr>
        <w:t>. Northvale, N.J: J. Aronson, 1993. p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F9" w:rsidRPr="004D783A" w:rsidRDefault="00B43CF9" w:rsidP="004D783A">
    <w:pPr>
      <w:pStyle w:val="Header"/>
      <w:jc w:val="right"/>
      <w:rPr>
        <w:rFonts w:ascii="Arial Narrow" w:hAnsi="Arial Narrow"/>
      </w:rPr>
    </w:pPr>
    <w:r w:rsidRPr="004D783A">
      <w:rPr>
        <w:rFonts w:ascii="Arial Narrow" w:hAnsi="Arial Narrow"/>
      </w:rPr>
      <w:t>BS”D (B’Siyata D’Shamaya)</w:t>
    </w:r>
    <w:r w:rsidRPr="004D783A">
      <w:rPr>
        <w:rFonts w:ascii="Arial" w:hAnsi="Arial" w:cs="Arial"/>
      </w:rPr>
      <w:t>‎</w:t>
    </w:r>
  </w:p>
  <w:p w:rsidR="00B43CF9" w:rsidRDefault="00B43CF9" w:rsidP="004D783A">
    <w:pPr>
      <w:pStyle w:val="Header"/>
      <w:jc w:val="right"/>
      <w:rPr>
        <w:rFonts w:ascii="Arial Narrow" w:hAnsi="Arial Narrow"/>
      </w:rPr>
    </w:pPr>
    <w:r w:rsidRPr="004D783A">
      <w:rPr>
        <w:rFonts w:ascii="Arial Narrow" w:hAnsi="Arial Narrow"/>
      </w:rPr>
      <w:t>Aramaic: “With the help of Heaven</w:t>
    </w:r>
  </w:p>
  <w:p w:rsidR="00B43CF9" w:rsidRPr="004D783A" w:rsidRDefault="00B43CF9" w:rsidP="004D783A">
    <w:pPr>
      <w:pStyle w:val="Header"/>
      <w:jc w:val="right"/>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D11DF"/>
    <w:multiLevelType w:val="hybridMultilevel"/>
    <w:tmpl w:val="AA5AAB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3A"/>
    <w:rsid w:val="00001462"/>
    <w:rsid w:val="0000180A"/>
    <w:rsid w:val="00001A56"/>
    <w:rsid w:val="00003598"/>
    <w:rsid w:val="000045A2"/>
    <w:rsid w:val="00004611"/>
    <w:rsid w:val="00004C50"/>
    <w:rsid w:val="00004DC4"/>
    <w:rsid w:val="0000547D"/>
    <w:rsid w:val="00005F7E"/>
    <w:rsid w:val="000100FC"/>
    <w:rsid w:val="00010162"/>
    <w:rsid w:val="00011BDE"/>
    <w:rsid w:val="00013173"/>
    <w:rsid w:val="00014450"/>
    <w:rsid w:val="00014577"/>
    <w:rsid w:val="00014985"/>
    <w:rsid w:val="00014C30"/>
    <w:rsid w:val="00020876"/>
    <w:rsid w:val="00020A8A"/>
    <w:rsid w:val="00021275"/>
    <w:rsid w:val="000214FC"/>
    <w:rsid w:val="000216D8"/>
    <w:rsid w:val="00022ACE"/>
    <w:rsid w:val="000233B1"/>
    <w:rsid w:val="00030A9A"/>
    <w:rsid w:val="000356BA"/>
    <w:rsid w:val="000361F0"/>
    <w:rsid w:val="000413F3"/>
    <w:rsid w:val="00042075"/>
    <w:rsid w:val="00042706"/>
    <w:rsid w:val="00044B9E"/>
    <w:rsid w:val="000467C9"/>
    <w:rsid w:val="00050E4F"/>
    <w:rsid w:val="00052660"/>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0EA4"/>
    <w:rsid w:val="000713D6"/>
    <w:rsid w:val="0007193C"/>
    <w:rsid w:val="0007227C"/>
    <w:rsid w:val="000725F5"/>
    <w:rsid w:val="00074E15"/>
    <w:rsid w:val="000764AF"/>
    <w:rsid w:val="00076998"/>
    <w:rsid w:val="00076C7E"/>
    <w:rsid w:val="00080AC3"/>
    <w:rsid w:val="00082632"/>
    <w:rsid w:val="00083FA5"/>
    <w:rsid w:val="000854E6"/>
    <w:rsid w:val="00085C51"/>
    <w:rsid w:val="00086177"/>
    <w:rsid w:val="00086A7F"/>
    <w:rsid w:val="00087678"/>
    <w:rsid w:val="00090254"/>
    <w:rsid w:val="0009189D"/>
    <w:rsid w:val="00091D2F"/>
    <w:rsid w:val="00092910"/>
    <w:rsid w:val="00094D8E"/>
    <w:rsid w:val="00096480"/>
    <w:rsid w:val="00096C20"/>
    <w:rsid w:val="00096CBF"/>
    <w:rsid w:val="000977FA"/>
    <w:rsid w:val="000A0261"/>
    <w:rsid w:val="000A04EE"/>
    <w:rsid w:val="000A0E05"/>
    <w:rsid w:val="000A18F5"/>
    <w:rsid w:val="000A1EA6"/>
    <w:rsid w:val="000A3891"/>
    <w:rsid w:val="000A5238"/>
    <w:rsid w:val="000A6755"/>
    <w:rsid w:val="000A75F6"/>
    <w:rsid w:val="000B04CE"/>
    <w:rsid w:val="000B1814"/>
    <w:rsid w:val="000B1975"/>
    <w:rsid w:val="000B20B3"/>
    <w:rsid w:val="000B20E0"/>
    <w:rsid w:val="000B2151"/>
    <w:rsid w:val="000B2747"/>
    <w:rsid w:val="000B3091"/>
    <w:rsid w:val="000B4096"/>
    <w:rsid w:val="000B4A73"/>
    <w:rsid w:val="000B523F"/>
    <w:rsid w:val="000B58CC"/>
    <w:rsid w:val="000B76E1"/>
    <w:rsid w:val="000C06F4"/>
    <w:rsid w:val="000C2B71"/>
    <w:rsid w:val="000C3773"/>
    <w:rsid w:val="000C5F2D"/>
    <w:rsid w:val="000C68C1"/>
    <w:rsid w:val="000C7226"/>
    <w:rsid w:val="000C7DDA"/>
    <w:rsid w:val="000D3056"/>
    <w:rsid w:val="000D461C"/>
    <w:rsid w:val="000D4C6F"/>
    <w:rsid w:val="000D6336"/>
    <w:rsid w:val="000D6E1D"/>
    <w:rsid w:val="000D7B97"/>
    <w:rsid w:val="000D7B9C"/>
    <w:rsid w:val="000E0C9F"/>
    <w:rsid w:val="000E19A8"/>
    <w:rsid w:val="000E3859"/>
    <w:rsid w:val="000E550D"/>
    <w:rsid w:val="000E55CF"/>
    <w:rsid w:val="000E561C"/>
    <w:rsid w:val="000E7CF5"/>
    <w:rsid w:val="000F0646"/>
    <w:rsid w:val="000F1581"/>
    <w:rsid w:val="000F290C"/>
    <w:rsid w:val="000F2BFE"/>
    <w:rsid w:val="000F31D9"/>
    <w:rsid w:val="000F3B9B"/>
    <w:rsid w:val="000F73A7"/>
    <w:rsid w:val="000F77FD"/>
    <w:rsid w:val="000F791E"/>
    <w:rsid w:val="00100862"/>
    <w:rsid w:val="001014ED"/>
    <w:rsid w:val="001019E3"/>
    <w:rsid w:val="001020FB"/>
    <w:rsid w:val="00103A2D"/>
    <w:rsid w:val="00103BE0"/>
    <w:rsid w:val="001108CA"/>
    <w:rsid w:val="00110DB6"/>
    <w:rsid w:val="00111369"/>
    <w:rsid w:val="00111624"/>
    <w:rsid w:val="00113B05"/>
    <w:rsid w:val="0011424A"/>
    <w:rsid w:val="0011537D"/>
    <w:rsid w:val="0011785E"/>
    <w:rsid w:val="0012232E"/>
    <w:rsid w:val="00123A5C"/>
    <w:rsid w:val="00123FFD"/>
    <w:rsid w:val="00124194"/>
    <w:rsid w:val="00124DBF"/>
    <w:rsid w:val="00124F51"/>
    <w:rsid w:val="001263CE"/>
    <w:rsid w:val="00126711"/>
    <w:rsid w:val="00126718"/>
    <w:rsid w:val="00126AAD"/>
    <w:rsid w:val="00127272"/>
    <w:rsid w:val="00127933"/>
    <w:rsid w:val="001301A2"/>
    <w:rsid w:val="0013280A"/>
    <w:rsid w:val="0013297F"/>
    <w:rsid w:val="00133006"/>
    <w:rsid w:val="001342E8"/>
    <w:rsid w:val="0013468B"/>
    <w:rsid w:val="00135822"/>
    <w:rsid w:val="0013663B"/>
    <w:rsid w:val="001368CB"/>
    <w:rsid w:val="00136B27"/>
    <w:rsid w:val="00137724"/>
    <w:rsid w:val="00137802"/>
    <w:rsid w:val="00140F99"/>
    <w:rsid w:val="00141331"/>
    <w:rsid w:val="0014139C"/>
    <w:rsid w:val="00143B3C"/>
    <w:rsid w:val="00143BB3"/>
    <w:rsid w:val="00143FDC"/>
    <w:rsid w:val="00146F89"/>
    <w:rsid w:val="00147106"/>
    <w:rsid w:val="00147B8F"/>
    <w:rsid w:val="001507B0"/>
    <w:rsid w:val="00153DD9"/>
    <w:rsid w:val="00153F09"/>
    <w:rsid w:val="001555D0"/>
    <w:rsid w:val="00156C39"/>
    <w:rsid w:val="00156CAE"/>
    <w:rsid w:val="00160F9E"/>
    <w:rsid w:val="0016304D"/>
    <w:rsid w:val="00163BF7"/>
    <w:rsid w:val="00164E34"/>
    <w:rsid w:val="001674E0"/>
    <w:rsid w:val="00167584"/>
    <w:rsid w:val="001675E9"/>
    <w:rsid w:val="001677C3"/>
    <w:rsid w:val="00167E4C"/>
    <w:rsid w:val="00171139"/>
    <w:rsid w:val="001758A7"/>
    <w:rsid w:val="001759D4"/>
    <w:rsid w:val="00175F99"/>
    <w:rsid w:val="0018019F"/>
    <w:rsid w:val="001807E8"/>
    <w:rsid w:val="00182CA2"/>
    <w:rsid w:val="00183AE2"/>
    <w:rsid w:val="00183CFD"/>
    <w:rsid w:val="00184AFD"/>
    <w:rsid w:val="00184D2E"/>
    <w:rsid w:val="00184F7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B23F3"/>
    <w:rsid w:val="001B3169"/>
    <w:rsid w:val="001B3F52"/>
    <w:rsid w:val="001B5CA6"/>
    <w:rsid w:val="001B6DC5"/>
    <w:rsid w:val="001B6DE8"/>
    <w:rsid w:val="001C09E7"/>
    <w:rsid w:val="001C2997"/>
    <w:rsid w:val="001C2D32"/>
    <w:rsid w:val="001C386E"/>
    <w:rsid w:val="001C5604"/>
    <w:rsid w:val="001C5A8A"/>
    <w:rsid w:val="001C6582"/>
    <w:rsid w:val="001C6AF8"/>
    <w:rsid w:val="001C6BB6"/>
    <w:rsid w:val="001C7321"/>
    <w:rsid w:val="001D15E2"/>
    <w:rsid w:val="001D160C"/>
    <w:rsid w:val="001D20AE"/>
    <w:rsid w:val="001D34ED"/>
    <w:rsid w:val="001D6E7D"/>
    <w:rsid w:val="001D701E"/>
    <w:rsid w:val="001E0172"/>
    <w:rsid w:val="001E159B"/>
    <w:rsid w:val="001E1644"/>
    <w:rsid w:val="001E2317"/>
    <w:rsid w:val="001E2414"/>
    <w:rsid w:val="001E39F1"/>
    <w:rsid w:val="001E4122"/>
    <w:rsid w:val="001E50DD"/>
    <w:rsid w:val="001E59FB"/>
    <w:rsid w:val="001E6A5D"/>
    <w:rsid w:val="001F056B"/>
    <w:rsid w:val="001F0F01"/>
    <w:rsid w:val="001F2502"/>
    <w:rsid w:val="001F49E1"/>
    <w:rsid w:val="001F4B59"/>
    <w:rsid w:val="001F6601"/>
    <w:rsid w:val="001F72E6"/>
    <w:rsid w:val="001F7F79"/>
    <w:rsid w:val="0020035C"/>
    <w:rsid w:val="0020133F"/>
    <w:rsid w:val="00202B5C"/>
    <w:rsid w:val="00204AF1"/>
    <w:rsid w:val="00204D07"/>
    <w:rsid w:val="00204FA1"/>
    <w:rsid w:val="00205227"/>
    <w:rsid w:val="002057A9"/>
    <w:rsid w:val="002100AF"/>
    <w:rsid w:val="0021276D"/>
    <w:rsid w:val="00216B0F"/>
    <w:rsid w:val="00217579"/>
    <w:rsid w:val="00217A56"/>
    <w:rsid w:val="00217C59"/>
    <w:rsid w:val="00217D53"/>
    <w:rsid w:val="00220490"/>
    <w:rsid w:val="00220780"/>
    <w:rsid w:val="00220D89"/>
    <w:rsid w:val="00221D9E"/>
    <w:rsid w:val="00222E69"/>
    <w:rsid w:val="00223B4B"/>
    <w:rsid w:val="002249BA"/>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3414"/>
    <w:rsid w:val="0024497C"/>
    <w:rsid w:val="00247A5E"/>
    <w:rsid w:val="002503A3"/>
    <w:rsid w:val="002503DF"/>
    <w:rsid w:val="00250C51"/>
    <w:rsid w:val="00250D94"/>
    <w:rsid w:val="00251934"/>
    <w:rsid w:val="00251EED"/>
    <w:rsid w:val="002522DC"/>
    <w:rsid w:val="00254058"/>
    <w:rsid w:val="002551E5"/>
    <w:rsid w:val="00255474"/>
    <w:rsid w:val="002560A2"/>
    <w:rsid w:val="00256343"/>
    <w:rsid w:val="0026019B"/>
    <w:rsid w:val="00261B3A"/>
    <w:rsid w:val="00263A7D"/>
    <w:rsid w:val="002647C2"/>
    <w:rsid w:val="00266528"/>
    <w:rsid w:val="0026699C"/>
    <w:rsid w:val="00270008"/>
    <w:rsid w:val="00271FA2"/>
    <w:rsid w:val="0027243D"/>
    <w:rsid w:val="00272D5D"/>
    <w:rsid w:val="00273003"/>
    <w:rsid w:val="00281D2B"/>
    <w:rsid w:val="00282A4A"/>
    <w:rsid w:val="00282E78"/>
    <w:rsid w:val="0028385F"/>
    <w:rsid w:val="00283DB0"/>
    <w:rsid w:val="00284100"/>
    <w:rsid w:val="00285DBF"/>
    <w:rsid w:val="00285FC3"/>
    <w:rsid w:val="00287A79"/>
    <w:rsid w:val="00290375"/>
    <w:rsid w:val="002908F4"/>
    <w:rsid w:val="002910F2"/>
    <w:rsid w:val="00292766"/>
    <w:rsid w:val="002932A8"/>
    <w:rsid w:val="00293548"/>
    <w:rsid w:val="00293633"/>
    <w:rsid w:val="00293FAC"/>
    <w:rsid w:val="002942CE"/>
    <w:rsid w:val="002978EA"/>
    <w:rsid w:val="002A19BC"/>
    <w:rsid w:val="002A33A6"/>
    <w:rsid w:val="002A4DAD"/>
    <w:rsid w:val="002A5437"/>
    <w:rsid w:val="002A7CFC"/>
    <w:rsid w:val="002B0694"/>
    <w:rsid w:val="002B1A1D"/>
    <w:rsid w:val="002B1E37"/>
    <w:rsid w:val="002B36B1"/>
    <w:rsid w:val="002B37A1"/>
    <w:rsid w:val="002B4583"/>
    <w:rsid w:val="002B5078"/>
    <w:rsid w:val="002B6A77"/>
    <w:rsid w:val="002B6D25"/>
    <w:rsid w:val="002C0407"/>
    <w:rsid w:val="002C0499"/>
    <w:rsid w:val="002C0691"/>
    <w:rsid w:val="002C0CB8"/>
    <w:rsid w:val="002C2C69"/>
    <w:rsid w:val="002C315B"/>
    <w:rsid w:val="002C32A1"/>
    <w:rsid w:val="002C43A7"/>
    <w:rsid w:val="002C515B"/>
    <w:rsid w:val="002C5C47"/>
    <w:rsid w:val="002C66A6"/>
    <w:rsid w:val="002C796E"/>
    <w:rsid w:val="002C7E61"/>
    <w:rsid w:val="002D3A0D"/>
    <w:rsid w:val="002D4762"/>
    <w:rsid w:val="002D61C7"/>
    <w:rsid w:val="002D7B37"/>
    <w:rsid w:val="002E1D66"/>
    <w:rsid w:val="002E34A4"/>
    <w:rsid w:val="002E3604"/>
    <w:rsid w:val="002E39C8"/>
    <w:rsid w:val="002E41A8"/>
    <w:rsid w:val="002E4914"/>
    <w:rsid w:val="002E504F"/>
    <w:rsid w:val="002E76E6"/>
    <w:rsid w:val="002E7F57"/>
    <w:rsid w:val="002F0537"/>
    <w:rsid w:val="002F0899"/>
    <w:rsid w:val="002F1D52"/>
    <w:rsid w:val="002F34CE"/>
    <w:rsid w:val="002F3A9E"/>
    <w:rsid w:val="002F5881"/>
    <w:rsid w:val="002F5AE9"/>
    <w:rsid w:val="002F67C4"/>
    <w:rsid w:val="002F7816"/>
    <w:rsid w:val="00300FF1"/>
    <w:rsid w:val="003013EB"/>
    <w:rsid w:val="00302363"/>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313EF"/>
    <w:rsid w:val="00331756"/>
    <w:rsid w:val="00333078"/>
    <w:rsid w:val="00333921"/>
    <w:rsid w:val="00334C34"/>
    <w:rsid w:val="00335AAF"/>
    <w:rsid w:val="0034108E"/>
    <w:rsid w:val="003417F6"/>
    <w:rsid w:val="00341F6E"/>
    <w:rsid w:val="0034314E"/>
    <w:rsid w:val="003447E9"/>
    <w:rsid w:val="00344E68"/>
    <w:rsid w:val="00346AD2"/>
    <w:rsid w:val="003470DE"/>
    <w:rsid w:val="003503C2"/>
    <w:rsid w:val="00354D91"/>
    <w:rsid w:val="003555B6"/>
    <w:rsid w:val="003559D8"/>
    <w:rsid w:val="00356032"/>
    <w:rsid w:val="00356CF8"/>
    <w:rsid w:val="00360BF6"/>
    <w:rsid w:val="00361C53"/>
    <w:rsid w:val="0036303E"/>
    <w:rsid w:val="003633DE"/>
    <w:rsid w:val="00363DC0"/>
    <w:rsid w:val="00366998"/>
    <w:rsid w:val="003671F2"/>
    <w:rsid w:val="00367AF7"/>
    <w:rsid w:val="00371A4C"/>
    <w:rsid w:val="00371B71"/>
    <w:rsid w:val="00374BAF"/>
    <w:rsid w:val="003757B3"/>
    <w:rsid w:val="00375D23"/>
    <w:rsid w:val="00377565"/>
    <w:rsid w:val="003776BB"/>
    <w:rsid w:val="0037799C"/>
    <w:rsid w:val="00380DF9"/>
    <w:rsid w:val="00381F4D"/>
    <w:rsid w:val="00385302"/>
    <w:rsid w:val="00385AB4"/>
    <w:rsid w:val="00386F95"/>
    <w:rsid w:val="00387D75"/>
    <w:rsid w:val="0039040E"/>
    <w:rsid w:val="00390FBA"/>
    <w:rsid w:val="003916E6"/>
    <w:rsid w:val="00392161"/>
    <w:rsid w:val="003922D3"/>
    <w:rsid w:val="00392FAA"/>
    <w:rsid w:val="00393B8A"/>
    <w:rsid w:val="00394C24"/>
    <w:rsid w:val="00396ED9"/>
    <w:rsid w:val="003976DC"/>
    <w:rsid w:val="003A0A11"/>
    <w:rsid w:val="003A1513"/>
    <w:rsid w:val="003A156E"/>
    <w:rsid w:val="003A2FDC"/>
    <w:rsid w:val="003A3B6A"/>
    <w:rsid w:val="003A3DB8"/>
    <w:rsid w:val="003A49F1"/>
    <w:rsid w:val="003A5004"/>
    <w:rsid w:val="003A50EB"/>
    <w:rsid w:val="003A559B"/>
    <w:rsid w:val="003A5C42"/>
    <w:rsid w:val="003A5E0F"/>
    <w:rsid w:val="003A6305"/>
    <w:rsid w:val="003A7336"/>
    <w:rsid w:val="003A7BCA"/>
    <w:rsid w:val="003A7D0F"/>
    <w:rsid w:val="003B10C0"/>
    <w:rsid w:val="003B1452"/>
    <w:rsid w:val="003B20CC"/>
    <w:rsid w:val="003B3C07"/>
    <w:rsid w:val="003B5079"/>
    <w:rsid w:val="003B6189"/>
    <w:rsid w:val="003B6E45"/>
    <w:rsid w:val="003B77BB"/>
    <w:rsid w:val="003B787D"/>
    <w:rsid w:val="003C16D0"/>
    <w:rsid w:val="003C1CC8"/>
    <w:rsid w:val="003C22D0"/>
    <w:rsid w:val="003C2B5C"/>
    <w:rsid w:val="003C3042"/>
    <w:rsid w:val="003C352A"/>
    <w:rsid w:val="003C371D"/>
    <w:rsid w:val="003C43EE"/>
    <w:rsid w:val="003C4949"/>
    <w:rsid w:val="003D0B85"/>
    <w:rsid w:val="003D1153"/>
    <w:rsid w:val="003D3559"/>
    <w:rsid w:val="003D6C4B"/>
    <w:rsid w:val="003D71CA"/>
    <w:rsid w:val="003E0E49"/>
    <w:rsid w:val="003E3604"/>
    <w:rsid w:val="003E47FD"/>
    <w:rsid w:val="003E57E0"/>
    <w:rsid w:val="003E716D"/>
    <w:rsid w:val="003E75D0"/>
    <w:rsid w:val="003E7CAD"/>
    <w:rsid w:val="003F10AA"/>
    <w:rsid w:val="003F24AD"/>
    <w:rsid w:val="003F2F16"/>
    <w:rsid w:val="003F3C42"/>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32"/>
    <w:rsid w:val="0041276B"/>
    <w:rsid w:val="00413521"/>
    <w:rsid w:val="00413B52"/>
    <w:rsid w:val="00413CA9"/>
    <w:rsid w:val="00416A58"/>
    <w:rsid w:val="00416CED"/>
    <w:rsid w:val="00420B9F"/>
    <w:rsid w:val="0042414B"/>
    <w:rsid w:val="00425E2F"/>
    <w:rsid w:val="00430A04"/>
    <w:rsid w:val="00430DB6"/>
    <w:rsid w:val="004316CD"/>
    <w:rsid w:val="004322E9"/>
    <w:rsid w:val="004330BE"/>
    <w:rsid w:val="00436373"/>
    <w:rsid w:val="00437880"/>
    <w:rsid w:val="00437B34"/>
    <w:rsid w:val="00441C5B"/>
    <w:rsid w:val="00443DBA"/>
    <w:rsid w:val="004446D9"/>
    <w:rsid w:val="00444724"/>
    <w:rsid w:val="00445BB5"/>
    <w:rsid w:val="00445E61"/>
    <w:rsid w:val="00451717"/>
    <w:rsid w:val="00452076"/>
    <w:rsid w:val="00454065"/>
    <w:rsid w:val="00455B39"/>
    <w:rsid w:val="004561F5"/>
    <w:rsid w:val="00460D60"/>
    <w:rsid w:val="00461544"/>
    <w:rsid w:val="004617D0"/>
    <w:rsid w:val="004623AA"/>
    <w:rsid w:val="004625AA"/>
    <w:rsid w:val="00462DAD"/>
    <w:rsid w:val="00463016"/>
    <w:rsid w:val="004633CB"/>
    <w:rsid w:val="0046495E"/>
    <w:rsid w:val="00466411"/>
    <w:rsid w:val="0046676F"/>
    <w:rsid w:val="004702FD"/>
    <w:rsid w:val="00470310"/>
    <w:rsid w:val="00470F2E"/>
    <w:rsid w:val="004714E8"/>
    <w:rsid w:val="004722DC"/>
    <w:rsid w:val="00472A43"/>
    <w:rsid w:val="00472C94"/>
    <w:rsid w:val="0047312C"/>
    <w:rsid w:val="00473644"/>
    <w:rsid w:val="004754D5"/>
    <w:rsid w:val="00475FF8"/>
    <w:rsid w:val="00476984"/>
    <w:rsid w:val="004770A4"/>
    <w:rsid w:val="00477BD6"/>
    <w:rsid w:val="0048019E"/>
    <w:rsid w:val="0048081C"/>
    <w:rsid w:val="00480EB1"/>
    <w:rsid w:val="0048123B"/>
    <w:rsid w:val="004816AA"/>
    <w:rsid w:val="00482A2C"/>
    <w:rsid w:val="0048564D"/>
    <w:rsid w:val="00485FBC"/>
    <w:rsid w:val="0048656A"/>
    <w:rsid w:val="004876A1"/>
    <w:rsid w:val="00487C4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BC7"/>
    <w:rsid w:val="004A45C2"/>
    <w:rsid w:val="004A4F17"/>
    <w:rsid w:val="004B0478"/>
    <w:rsid w:val="004B3DAC"/>
    <w:rsid w:val="004B69E8"/>
    <w:rsid w:val="004C0651"/>
    <w:rsid w:val="004C127A"/>
    <w:rsid w:val="004C15B0"/>
    <w:rsid w:val="004C1A89"/>
    <w:rsid w:val="004C1E12"/>
    <w:rsid w:val="004C3C2A"/>
    <w:rsid w:val="004C459F"/>
    <w:rsid w:val="004C632A"/>
    <w:rsid w:val="004C6718"/>
    <w:rsid w:val="004C68F7"/>
    <w:rsid w:val="004D0AB5"/>
    <w:rsid w:val="004D0DC3"/>
    <w:rsid w:val="004D14FC"/>
    <w:rsid w:val="004D1A47"/>
    <w:rsid w:val="004D1EC7"/>
    <w:rsid w:val="004D3705"/>
    <w:rsid w:val="004D3F73"/>
    <w:rsid w:val="004D43DA"/>
    <w:rsid w:val="004D5CC4"/>
    <w:rsid w:val="004D649A"/>
    <w:rsid w:val="004D6CE7"/>
    <w:rsid w:val="004D783A"/>
    <w:rsid w:val="004E01BE"/>
    <w:rsid w:val="004E0828"/>
    <w:rsid w:val="004E11DE"/>
    <w:rsid w:val="004E22B4"/>
    <w:rsid w:val="004E2BB6"/>
    <w:rsid w:val="004E2BD5"/>
    <w:rsid w:val="004E2D07"/>
    <w:rsid w:val="004E4672"/>
    <w:rsid w:val="004E5B90"/>
    <w:rsid w:val="004E6478"/>
    <w:rsid w:val="004E773D"/>
    <w:rsid w:val="004F123C"/>
    <w:rsid w:val="004F1A48"/>
    <w:rsid w:val="004F3964"/>
    <w:rsid w:val="004F45B5"/>
    <w:rsid w:val="004F46CD"/>
    <w:rsid w:val="004F4B51"/>
    <w:rsid w:val="004F4CEB"/>
    <w:rsid w:val="004F4E37"/>
    <w:rsid w:val="004F64D8"/>
    <w:rsid w:val="004F6AE4"/>
    <w:rsid w:val="004F7122"/>
    <w:rsid w:val="0050006F"/>
    <w:rsid w:val="00502367"/>
    <w:rsid w:val="00502714"/>
    <w:rsid w:val="00502B8F"/>
    <w:rsid w:val="00502DD3"/>
    <w:rsid w:val="0050365B"/>
    <w:rsid w:val="00504201"/>
    <w:rsid w:val="005049B2"/>
    <w:rsid w:val="0050730D"/>
    <w:rsid w:val="00510E12"/>
    <w:rsid w:val="00511709"/>
    <w:rsid w:val="00512F50"/>
    <w:rsid w:val="00513442"/>
    <w:rsid w:val="00513C8A"/>
    <w:rsid w:val="00513D2B"/>
    <w:rsid w:val="0051434E"/>
    <w:rsid w:val="005143C7"/>
    <w:rsid w:val="00514FA2"/>
    <w:rsid w:val="005162EE"/>
    <w:rsid w:val="0051740A"/>
    <w:rsid w:val="005177EC"/>
    <w:rsid w:val="005219EF"/>
    <w:rsid w:val="00523320"/>
    <w:rsid w:val="005257A3"/>
    <w:rsid w:val="0052729E"/>
    <w:rsid w:val="00527C76"/>
    <w:rsid w:val="00530847"/>
    <w:rsid w:val="0053171C"/>
    <w:rsid w:val="00532160"/>
    <w:rsid w:val="0053227D"/>
    <w:rsid w:val="005323C6"/>
    <w:rsid w:val="00532A0D"/>
    <w:rsid w:val="00532DC6"/>
    <w:rsid w:val="005336AD"/>
    <w:rsid w:val="00535A5F"/>
    <w:rsid w:val="0053775C"/>
    <w:rsid w:val="00542400"/>
    <w:rsid w:val="00542734"/>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7031"/>
    <w:rsid w:val="00560177"/>
    <w:rsid w:val="005608B8"/>
    <w:rsid w:val="0056179B"/>
    <w:rsid w:val="005619CE"/>
    <w:rsid w:val="00561B5C"/>
    <w:rsid w:val="005624BB"/>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5D11"/>
    <w:rsid w:val="005866F1"/>
    <w:rsid w:val="00586CB1"/>
    <w:rsid w:val="0059195E"/>
    <w:rsid w:val="00593BAE"/>
    <w:rsid w:val="00594BC2"/>
    <w:rsid w:val="00595105"/>
    <w:rsid w:val="005A0532"/>
    <w:rsid w:val="005A2C96"/>
    <w:rsid w:val="005A320E"/>
    <w:rsid w:val="005A4E21"/>
    <w:rsid w:val="005A533A"/>
    <w:rsid w:val="005A5BB1"/>
    <w:rsid w:val="005A5C55"/>
    <w:rsid w:val="005A75BF"/>
    <w:rsid w:val="005A7C9C"/>
    <w:rsid w:val="005B189B"/>
    <w:rsid w:val="005B238F"/>
    <w:rsid w:val="005B44E1"/>
    <w:rsid w:val="005B4EEB"/>
    <w:rsid w:val="005B506C"/>
    <w:rsid w:val="005B62D7"/>
    <w:rsid w:val="005B70ED"/>
    <w:rsid w:val="005C01C4"/>
    <w:rsid w:val="005C043C"/>
    <w:rsid w:val="005C2AEE"/>
    <w:rsid w:val="005C2D6A"/>
    <w:rsid w:val="005C332C"/>
    <w:rsid w:val="005C355F"/>
    <w:rsid w:val="005C633F"/>
    <w:rsid w:val="005C725A"/>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B48"/>
    <w:rsid w:val="00607665"/>
    <w:rsid w:val="00610CF3"/>
    <w:rsid w:val="00612F24"/>
    <w:rsid w:val="00616730"/>
    <w:rsid w:val="00617D4B"/>
    <w:rsid w:val="00621FB9"/>
    <w:rsid w:val="006220FD"/>
    <w:rsid w:val="0062224F"/>
    <w:rsid w:val="0062358D"/>
    <w:rsid w:val="006239EC"/>
    <w:rsid w:val="00625E0E"/>
    <w:rsid w:val="00631297"/>
    <w:rsid w:val="00631BAF"/>
    <w:rsid w:val="00632645"/>
    <w:rsid w:val="006332ED"/>
    <w:rsid w:val="00635CE0"/>
    <w:rsid w:val="00636B10"/>
    <w:rsid w:val="0063746F"/>
    <w:rsid w:val="006407CD"/>
    <w:rsid w:val="00642AED"/>
    <w:rsid w:val="00642DE0"/>
    <w:rsid w:val="00651C4F"/>
    <w:rsid w:val="00654141"/>
    <w:rsid w:val="00654450"/>
    <w:rsid w:val="00655A60"/>
    <w:rsid w:val="00655AC8"/>
    <w:rsid w:val="0065751A"/>
    <w:rsid w:val="00657B11"/>
    <w:rsid w:val="00657D6A"/>
    <w:rsid w:val="00660228"/>
    <w:rsid w:val="00663255"/>
    <w:rsid w:val="0066582E"/>
    <w:rsid w:val="00666198"/>
    <w:rsid w:val="00666987"/>
    <w:rsid w:val="00672C88"/>
    <w:rsid w:val="0067452E"/>
    <w:rsid w:val="00675027"/>
    <w:rsid w:val="0067556D"/>
    <w:rsid w:val="006765AD"/>
    <w:rsid w:val="00677462"/>
    <w:rsid w:val="00677E55"/>
    <w:rsid w:val="0068120C"/>
    <w:rsid w:val="00684748"/>
    <w:rsid w:val="00686316"/>
    <w:rsid w:val="0069070B"/>
    <w:rsid w:val="00691D74"/>
    <w:rsid w:val="00692EBE"/>
    <w:rsid w:val="0069554D"/>
    <w:rsid w:val="00696DF4"/>
    <w:rsid w:val="006A1EC8"/>
    <w:rsid w:val="006A2301"/>
    <w:rsid w:val="006A2763"/>
    <w:rsid w:val="006A2E9E"/>
    <w:rsid w:val="006A3585"/>
    <w:rsid w:val="006A3647"/>
    <w:rsid w:val="006A45CB"/>
    <w:rsid w:val="006A683E"/>
    <w:rsid w:val="006B151E"/>
    <w:rsid w:val="006B522F"/>
    <w:rsid w:val="006B68CF"/>
    <w:rsid w:val="006B78F4"/>
    <w:rsid w:val="006B7E6F"/>
    <w:rsid w:val="006C1408"/>
    <w:rsid w:val="006C494E"/>
    <w:rsid w:val="006C5C5D"/>
    <w:rsid w:val="006D0066"/>
    <w:rsid w:val="006D0F4F"/>
    <w:rsid w:val="006D44E9"/>
    <w:rsid w:val="006D5F28"/>
    <w:rsid w:val="006D6010"/>
    <w:rsid w:val="006D747C"/>
    <w:rsid w:val="006E1562"/>
    <w:rsid w:val="006E22EE"/>
    <w:rsid w:val="006E478F"/>
    <w:rsid w:val="006E4E9F"/>
    <w:rsid w:val="006E4F26"/>
    <w:rsid w:val="006E5229"/>
    <w:rsid w:val="006E536D"/>
    <w:rsid w:val="006E79B8"/>
    <w:rsid w:val="006F0227"/>
    <w:rsid w:val="006F0CBD"/>
    <w:rsid w:val="006F225F"/>
    <w:rsid w:val="006F2F30"/>
    <w:rsid w:val="006F3855"/>
    <w:rsid w:val="006F3A62"/>
    <w:rsid w:val="006F5194"/>
    <w:rsid w:val="006F6209"/>
    <w:rsid w:val="006F6CDD"/>
    <w:rsid w:val="006F7672"/>
    <w:rsid w:val="006F76FC"/>
    <w:rsid w:val="007005CA"/>
    <w:rsid w:val="00700E66"/>
    <w:rsid w:val="0070307D"/>
    <w:rsid w:val="007035A2"/>
    <w:rsid w:val="0070361D"/>
    <w:rsid w:val="00704CA0"/>
    <w:rsid w:val="0070661B"/>
    <w:rsid w:val="00710834"/>
    <w:rsid w:val="007115E0"/>
    <w:rsid w:val="007142C6"/>
    <w:rsid w:val="007159C9"/>
    <w:rsid w:val="007166C1"/>
    <w:rsid w:val="00716CE6"/>
    <w:rsid w:val="00716F14"/>
    <w:rsid w:val="00717A52"/>
    <w:rsid w:val="007214DA"/>
    <w:rsid w:val="00722046"/>
    <w:rsid w:val="00722871"/>
    <w:rsid w:val="00726AE6"/>
    <w:rsid w:val="00730A30"/>
    <w:rsid w:val="007310B7"/>
    <w:rsid w:val="007311D8"/>
    <w:rsid w:val="00731654"/>
    <w:rsid w:val="0073284E"/>
    <w:rsid w:val="00733B60"/>
    <w:rsid w:val="0073450E"/>
    <w:rsid w:val="007347EF"/>
    <w:rsid w:val="00737938"/>
    <w:rsid w:val="0074005A"/>
    <w:rsid w:val="00740938"/>
    <w:rsid w:val="00741021"/>
    <w:rsid w:val="007424DB"/>
    <w:rsid w:val="00743EAD"/>
    <w:rsid w:val="00745074"/>
    <w:rsid w:val="00745457"/>
    <w:rsid w:val="00746329"/>
    <w:rsid w:val="007469DC"/>
    <w:rsid w:val="00747E45"/>
    <w:rsid w:val="00751163"/>
    <w:rsid w:val="00753290"/>
    <w:rsid w:val="00753457"/>
    <w:rsid w:val="00753914"/>
    <w:rsid w:val="00753CFE"/>
    <w:rsid w:val="00753ECD"/>
    <w:rsid w:val="007544C5"/>
    <w:rsid w:val="007549BD"/>
    <w:rsid w:val="00754B5A"/>
    <w:rsid w:val="00754F28"/>
    <w:rsid w:val="00755B25"/>
    <w:rsid w:val="007576D9"/>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804E5"/>
    <w:rsid w:val="0078061A"/>
    <w:rsid w:val="0078389A"/>
    <w:rsid w:val="00785ED5"/>
    <w:rsid w:val="00786048"/>
    <w:rsid w:val="00786970"/>
    <w:rsid w:val="0078702D"/>
    <w:rsid w:val="00787550"/>
    <w:rsid w:val="00790025"/>
    <w:rsid w:val="0079075E"/>
    <w:rsid w:val="00790CC5"/>
    <w:rsid w:val="00791DCA"/>
    <w:rsid w:val="00791F81"/>
    <w:rsid w:val="00793C97"/>
    <w:rsid w:val="00795593"/>
    <w:rsid w:val="007959B0"/>
    <w:rsid w:val="0079637B"/>
    <w:rsid w:val="007974ED"/>
    <w:rsid w:val="007A13EA"/>
    <w:rsid w:val="007A1518"/>
    <w:rsid w:val="007A3694"/>
    <w:rsid w:val="007A5530"/>
    <w:rsid w:val="007A5EE2"/>
    <w:rsid w:val="007A732A"/>
    <w:rsid w:val="007B0710"/>
    <w:rsid w:val="007B0ECE"/>
    <w:rsid w:val="007B1A8E"/>
    <w:rsid w:val="007B20D1"/>
    <w:rsid w:val="007B230F"/>
    <w:rsid w:val="007B333B"/>
    <w:rsid w:val="007B43CA"/>
    <w:rsid w:val="007B4809"/>
    <w:rsid w:val="007B5CE0"/>
    <w:rsid w:val="007B746B"/>
    <w:rsid w:val="007B7A37"/>
    <w:rsid w:val="007B7D2E"/>
    <w:rsid w:val="007C0E95"/>
    <w:rsid w:val="007C1349"/>
    <w:rsid w:val="007C22C4"/>
    <w:rsid w:val="007C3273"/>
    <w:rsid w:val="007C64C2"/>
    <w:rsid w:val="007C6632"/>
    <w:rsid w:val="007C67A4"/>
    <w:rsid w:val="007C7169"/>
    <w:rsid w:val="007D0787"/>
    <w:rsid w:val="007D106F"/>
    <w:rsid w:val="007D1707"/>
    <w:rsid w:val="007D1D7A"/>
    <w:rsid w:val="007D31C5"/>
    <w:rsid w:val="007D53D4"/>
    <w:rsid w:val="007D7D47"/>
    <w:rsid w:val="007D7E99"/>
    <w:rsid w:val="007E090F"/>
    <w:rsid w:val="007E0948"/>
    <w:rsid w:val="007E0C36"/>
    <w:rsid w:val="007E14F2"/>
    <w:rsid w:val="007E1BC2"/>
    <w:rsid w:val="007E282E"/>
    <w:rsid w:val="007E287C"/>
    <w:rsid w:val="007E473E"/>
    <w:rsid w:val="007E4D20"/>
    <w:rsid w:val="007E6C2F"/>
    <w:rsid w:val="007F068F"/>
    <w:rsid w:val="007F3728"/>
    <w:rsid w:val="007F4284"/>
    <w:rsid w:val="007F42B4"/>
    <w:rsid w:val="007F478C"/>
    <w:rsid w:val="007F5FC0"/>
    <w:rsid w:val="007F6621"/>
    <w:rsid w:val="007F77CC"/>
    <w:rsid w:val="00801F54"/>
    <w:rsid w:val="008055F9"/>
    <w:rsid w:val="00807939"/>
    <w:rsid w:val="00811C44"/>
    <w:rsid w:val="00813E5B"/>
    <w:rsid w:val="00814B28"/>
    <w:rsid w:val="00814E11"/>
    <w:rsid w:val="0081523A"/>
    <w:rsid w:val="0081585D"/>
    <w:rsid w:val="008159C2"/>
    <w:rsid w:val="00815ADB"/>
    <w:rsid w:val="00815B0A"/>
    <w:rsid w:val="00817E4F"/>
    <w:rsid w:val="008200ED"/>
    <w:rsid w:val="008236C3"/>
    <w:rsid w:val="008236CB"/>
    <w:rsid w:val="00825366"/>
    <w:rsid w:val="00825AAB"/>
    <w:rsid w:val="00827022"/>
    <w:rsid w:val="00827DD0"/>
    <w:rsid w:val="00831FAB"/>
    <w:rsid w:val="0083224A"/>
    <w:rsid w:val="008328F1"/>
    <w:rsid w:val="00833FA5"/>
    <w:rsid w:val="0083401E"/>
    <w:rsid w:val="00834FA5"/>
    <w:rsid w:val="00835484"/>
    <w:rsid w:val="00840022"/>
    <w:rsid w:val="008423E4"/>
    <w:rsid w:val="008425F2"/>
    <w:rsid w:val="00842DEB"/>
    <w:rsid w:val="00842FB2"/>
    <w:rsid w:val="00844DA3"/>
    <w:rsid w:val="00845D32"/>
    <w:rsid w:val="0084690C"/>
    <w:rsid w:val="008506A0"/>
    <w:rsid w:val="00850DC9"/>
    <w:rsid w:val="00851391"/>
    <w:rsid w:val="00851531"/>
    <w:rsid w:val="00851596"/>
    <w:rsid w:val="008516C5"/>
    <w:rsid w:val="00852D1D"/>
    <w:rsid w:val="008530A5"/>
    <w:rsid w:val="00854161"/>
    <w:rsid w:val="008541B7"/>
    <w:rsid w:val="008563F7"/>
    <w:rsid w:val="0085783B"/>
    <w:rsid w:val="00857FD2"/>
    <w:rsid w:val="00860E94"/>
    <w:rsid w:val="00861668"/>
    <w:rsid w:val="00863349"/>
    <w:rsid w:val="00863BAC"/>
    <w:rsid w:val="00864CD3"/>
    <w:rsid w:val="00866923"/>
    <w:rsid w:val="008677C7"/>
    <w:rsid w:val="00870F72"/>
    <w:rsid w:val="008733F6"/>
    <w:rsid w:val="008758FF"/>
    <w:rsid w:val="00877229"/>
    <w:rsid w:val="0088074A"/>
    <w:rsid w:val="00881397"/>
    <w:rsid w:val="008815A0"/>
    <w:rsid w:val="00881B37"/>
    <w:rsid w:val="00887045"/>
    <w:rsid w:val="00887309"/>
    <w:rsid w:val="0089246A"/>
    <w:rsid w:val="00892A97"/>
    <w:rsid w:val="00892E91"/>
    <w:rsid w:val="00893446"/>
    <w:rsid w:val="00893EED"/>
    <w:rsid w:val="0089770C"/>
    <w:rsid w:val="008A0C35"/>
    <w:rsid w:val="008A1129"/>
    <w:rsid w:val="008A13D9"/>
    <w:rsid w:val="008A38E5"/>
    <w:rsid w:val="008A3CD5"/>
    <w:rsid w:val="008A5565"/>
    <w:rsid w:val="008A5E18"/>
    <w:rsid w:val="008A7DAC"/>
    <w:rsid w:val="008B155A"/>
    <w:rsid w:val="008B1F0C"/>
    <w:rsid w:val="008B1F92"/>
    <w:rsid w:val="008B1FB3"/>
    <w:rsid w:val="008B3192"/>
    <w:rsid w:val="008B4E72"/>
    <w:rsid w:val="008B58E2"/>
    <w:rsid w:val="008B6000"/>
    <w:rsid w:val="008C0F83"/>
    <w:rsid w:val="008C3EC7"/>
    <w:rsid w:val="008C4B05"/>
    <w:rsid w:val="008C508C"/>
    <w:rsid w:val="008C55AD"/>
    <w:rsid w:val="008C58C3"/>
    <w:rsid w:val="008C5DA3"/>
    <w:rsid w:val="008C6E83"/>
    <w:rsid w:val="008C6EAA"/>
    <w:rsid w:val="008D01B5"/>
    <w:rsid w:val="008D03DB"/>
    <w:rsid w:val="008D0EB5"/>
    <w:rsid w:val="008D112B"/>
    <w:rsid w:val="008D3814"/>
    <w:rsid w:val="008D4459"/>
    <w:rsid w:val="008D7B08"/>
    <w:rsid w:val="008E12F6"/>
    <w:rsid w:val="008E2108"/>
    <w:rsid w:val="008E2ED7"/>
    <w:rsid w:val="008E48AB"/>
    <w:rsid w:val="008F29D3"/>
    <w:rsid w:val="008F3D34"/>
    <w:rsid w:val="008F4339"/>
    <w:rsid w:val="008F4528"/>
    <w:rsid w:val="008F5BC2"/>
    <w:rsid w:val="008F797A"/>
    <w:rsid w:val="009000BA"/>
    <w:rsid w:val="00900F57"/>
    <w:rsid w:val="00901998"/>
    <w:rsid w:val="00903D40"/>
    <w:rsid w:val="009049C3"/>
    <w:rsid w:val="00907B87"/>
    <w:rsid w:val="00912235"/>
    <w:rsid w:val="009123AE"/>
    <w:rsid w:val="009127D0"/>
    <w:rsid w:val="00913B0A"/>
    <w:rsid w:val="00914474"/>
    <w:rsid w:val="00914C7E"/>
    <w:rsid w:val="00914EA7"/>
    <w:rsid w:val="00916758"/>
    <w:rsid w:val="00916912"/>
    <w:rsid w:val="00916924"/>
    <w:rsid w:val="00916A84"/>
    <w:rsid w:val="0091751A"/>
    <w:rsid w:val="0092090C"/>
    <w:rsid w:val="00920AC7"/>
    <w:rsid w:val="00920DF1"/>
    <w:rsid w:val="009235BD"/>
    <w:rsid w:val="009252F8"/>
    <w:rsid w:val="00925A6D"/>
    <w:rsid w:val="00926747"/>
    <w:rsid w:val="00930303"/>
    <w:rsid w:val="0093137C"/>
    <w:rsid w:val="009328B5"/>
    <w:rsid w:val="009341CC"/>
    <w:rsid w:val="00935133"/>
    <w:rsid w:val="009358D2"/>
    <w:rsid w:val="00936D66"/>
    <w:rsid w:val="00937082"/>
    <w:rsid w:val="00941233"/>
    <w:rsid w:val="00942A1C"/>
    <w:rsid w:val="00942A43"/>
    <w:rsid w:val="009431DF"/>
    <w:rsid w:val="00944914"/>
    <w:rsid w:val="00944E87"/>
    <w:rsid w:val="00947243"/>
    <w:rsid w:val="009506D4"/>
    <w:rsid w:val="00952656"/>
    <w:rsid w:val="00955727"/>
    <w:rsid w:val="00956071"/>
    <w:rsid w:val="009563D7"/>
    <w:rsid w:val="00956716"/>
    <w:rsid w:val="00956A07"/>
    <w:rsid w:val="00957052"/>
    <w:rsid w:val="00957B73"/>
    <w:rsid w:val="00960666"/>
    <w:rsid w:val="009635A9"/>
    <w:rsid w:val="00965723"/>
    <w:rsid w:val="00970B20"/>
    <w:rsid w:val="00971192"/>
    <w:rsid w:val="00976546"/>
    <w:rsid w:val="00976C27"/>
    <w:rsid w:val="00977C0F"/>
    <w:rsid w:val="009805E9"/>
    <w:rsid w:val="00981CA8"/>
    <w:rsid w:val="0098216D"/>
    <w:rsid w:val="00982DCD"/>
    <w:rsid w:val="00982F53"/>
    <w:rsid w:val="00984728"/>
    <w:rsid w:val="009863EA"/>
    <w:rsid w:val="00987365"/>
    <w:rsid w:val="00991ED5"/>
    <w:rsid w:val="00991F1B"/>
    <w:rsid w:val="0099274D"/>
    <w:rsid w:val="00992C47"/>
    <w:rsid w:val="0099389A"/>
    <w:rsid w:val="00994655"/>
    <w:rsid w:val="00996448"/>
    <w:rsid w:val="00996CB5"/>
    <w:rsid w:val="009A027E"/>
    <w:rsid w:val="009A039A"/>
    <w:rsid w:val="009A1296"/>
    <w:rsid w:val="009A168D"/>
    <w:rsid w:val="009A1AD8"/>
    <w:rsid w:val="009A2062"/>
    <w:rsid w:val="009A3577"/>
    <w:rsid w:val="009A3E0F"/>
    <w:rsid w:val="009A5550"/>
    <w:rsid w:val="009A6952"/>
    <w:rsid w:val="009A7ACE"/>
    <w:rsid w:val="009B0091"/>
    <w:rsid w:val="009B023B"/>
    <w:rsid w:val="009B1A65"/>
    <w:rsid w:val="009B337A"/>
    <w:rsid w:val="009B341C"/>
    <w:rsid w:val="009B6186"/>
    <w:rsid w:val="009B77D6"/>
    <w:rsid w:val="009B7C5A"/>
    <w:rsid w:val="009C077A"/>
    <w:rsid w:val="009C0F0C"/>
    <w:rsid w:val="009C2E59"/>
    <w:rsid w:val="009C3326"/>
    <w:rsid w:val="009C39D2"/>
    <w:rsid w:val="009C3E23"/>
    <w:rsid w:val="009C47F6"/>
    <w:rsid w:val="009C7374"/>
    <w:rsid w:val="009C7940"/>
    <w:rsid w:val="009C7BB9"/>
    <w:rsid w:val="009D18BD"/>
    <w:rsid w:val="009D260D"/>
    <w:rsid w:val="009D3650"/>
    <w:rsid w:val="009D4057"/>
    <w:rsid w:val="009D51D0"/>
    <w:rsid w:val="009D5784"/>
    <w:rsid w:val="009D5875"/>
    <w:rsid w:val="009D6313"/>
    <w:rsid w:val="009D6481"/>
    <w:rsid w:val="009D6BCC"/>
    <w:rsid w:val="009D7C91"/>
    <w:rsid w:val="009E0517"/>
    <w:rsid w:val="009E2447"/>
    <w:rsid w:val="009E2D86"/>
    <w:rsid w:val="009E3709"/>
    <w:rsid w:val="009E4584"/>
    <w:rsid w:val="009E7947"/>
    <w:rsid w:val="009E7A7B"/>
    <w:rsid w:val="009E7E19"/>
    <w:rsid w:val="009F1735"/>
    <w:rsid w:val="009F1D28"/>
    <w:rsid w:val="009F259E"/>
    <w:rsid w:val="009F2688"/>
    <w:rsid w:val="009F352F"/>
    <w:rsid w:val="009F379E"/>
    <w:rsid w:val="009F48BD"/>
    <w:rsid w:val="009F747D"/>
    <w:rsid w:val="009F7B55"/>
    <w:rsid w:val="009F7FA8"/>
    <w:rsid w:val="00A000F6"/>
    <w:rsid w:val="00A020C7"/>
    <w:rsid w:val="00A02EFE"/>
    <w:rsid w:val="00A03BA6"/>
    <w:rsid w:val="00A0491F"/>
    <w:rsid w:val="00A05E11"/>
    <w:rsid w:val="00A061DB"/>
    <w:rsid w:val="00A06297"/>
    <w:rsid w:val="00A10394"/>
    <w:rsid w:val="00A12342"/>
    <w:rsid w:val="00A12603"/>
    <w:rsid w:val="00A126AC"/>
    <w:rsid w:val="00A1463B"/>
    <w:rsid w:val="00A14CE0"/>
    <w:rsid w:val="00A15CD3"/>
    <w:rsid w:val="00A17150"/>
    <w:rsid w:val="00A20209"/>
    <w:rsid w:val="00A2055D"/>
    <w:rsid w:val="00A22FB7"/>
    <w:rsid w:val="00A23CE1"/>
    <w:rsid w:val="00A24A7E"/>
    <w:rsid w:val="00A24B37"/>
    <w:rsid w:val="00A25B9C"/>
    <w:rsid w:val="00A25F77"/>
    <w:rsid w:val="00A260A0"/>
    <w:rsid w:val="00A263DE"/>
    <w:rsid w:val="00A27AB9"/>
    <w:rsid w:val="00A3046F"/>
    <w:rsid w:val="00A30985"/>
    <w:rsid w:val="00A31C80"/>
    <w:rsid w:val="00A31E64"/>
    <w:rsid w:val="00A36AB4"/>
    <w:rsid w:val="00A36FFD"/>
    <w:rsid w:val="00A42680"/>
    <w:rsid w:val="00A4352F"/>
    <w:rsid w:val="00A43B24"/>
    <w:rsid w:val="00A44040"/>
    <w:rsid w:val="00A44692"/>
    <w:rsid w:val="00A4562F"/>
    <w:rsid w:val="00A46475"/>
    <w:rsid w:val="00A46C76"/>
    <w:rsid w:val="00A47D31"/>
    <w:rsid w:val="00A5049F"/>
    <w:rsid w:val="00A513C4"/>
    <w:rsid w:val="00A51EFB"/>
    <w:rsid w:val="00A52077"/>
    <w:rsid w:val="00A52C69"/>
    <w:rsid w:val="00A5357A"/>
    <w:rsid w:val="00A5376A"/>
    <w:rsid w:val="00A54C2D"/>
    <w:rsid w:val="00A5740E"/>
    <w:rsid w:val="00A577F8"/>
    <w:rsid w:val="00A607F9"/>
    <w:rsid w:val="00A634CF"/>
    <w:rsid w:val="00A63A4F"/>
    <w:rsid w:val="00A64954"/>
    <w:rsid w:val="00A64A66"/>
    <w:rsid w:val="00A65605"/>
    <w:rsid w:val="00A67159"/>
    <w:rsid w:val="00A679E9"/>
    <w:rsid w:val="00A73B78"/>
    <w:rsid w:val="00A74396"/>
    <w:rsid w:val="00A769BE"/>
    <w:rsid w:val="00A7718D"/>
    <w:rsid w:val="00A80952"/>
    <w:rsid w:val="00A80DE9"/>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5AF"/>
    <w:rsid w:val="00A919B8"/>
    <w:rsid w:val="00A926C1"/>
    <w:rsid w:val="00A9291C"/>
    <w:rsid w:val="00A94FC0"/>
    <w:rsid w:val="00A953AC"/>
    <w:rsid w:val="00AA3086"/>
    <w:rsid w:val="00AA3957"/>
    <w:rsid w:val="00AA4699"/>
    <w:rsid w:val="00AA6685"/>
    <w:rsid w:val="00AA79E9"/>
    <w:rsid w:val="00AB1AB0"/>
    <w:rsid w:val="00AB4AD6"/>
    <w:rsid w:val="00AB4E86"/>
    <w:rsid w:val="00AB5FFB"/>
    <w:rsid w:val="00AB6154"/>
    <w:rsid w:val="00AB6493"/>
    <w:rsid w:val="00AB678A"/>
    <w:rsid w:val="00AB7EC8"/>
    <w:rsid w:val="00AC1CC8"/>
    <w:rsid w:val="00AC538E"/>
    <w:rsid w:val="00AC5597"/>
    <w:rsid w:val="00AC70AF"/>
    <w:rsid w:val="00AD0169"/>
    <w:rsid w:val="00AD11A0"/>
    <w:rsid w:val="00AD1B06"/>
    <w:rsid w:val="00AD310A"/>
    <w:rsid w:val="00AD3679"/>
    <w:rsid w:val="00AD6660"/>
    <w:rsid w:val="00AD6682"/>
    <w:rsid w:val="00AD6FBD"/>
    <w:rsid w:val="00AD7D8A"/>
    <w:rsid w:val="00AD7E23"/>
    <w:rsid w:val="00AE090E"/>
    <w:rsid w:val="00AE1B0E"/>
    <w:rsid w:val="00AE2D74"/>
    <w:rsid w:val="00AE3384"/>
    <w:rsid w:val="00AE4117"/>
    <w:rsid w:val="00AE425C"/>
    <w:rsid w:val="00AE7E6E"/>
    <w:rsid w:val="00AF0173"/>
    <w:rsid w:val="00AF0FCB"/>
    <w:rsid w:val="00AF14BE"/>
    <w:rsid w:val="00AF29E3"/>
    <w:rsid w:val="00AF30EF"/>
    <w:rsid w:val="00AF43B1"/>
    <w:rsid w:val="00AF5716"/>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207D"/>
    <w:rsid w:val="00B12FCC"/>
    <w:rsid w:val="00B147A7"/>
    <w:rsid w:val="00B14AA7"/>
    <w:rsid w:val="00B14B55"/>
    <w:rsid w:val="00B14C83"/>
    <w:rsid w:val="00B206E7"/>
    <w:rsid w:val="00B21361"/>
    <w:rsid w:val="00B21DD0"/>
    <w:rsid w:val="00B22938"/>
    <w:rsid w:val="00B232A8"/>
    <w:rsid w:val="00B23466"/>
    <w:rsid w:val="00B2477B"/>
    <w:rsid w:val="00B269A5"/>
    <w:rsid w:val="00B27227"/>
    <w:rsid w:val="00B277A9"/>
    <w:rsid w:val="00B307AF"/>
    <w:rsid w:val="00B308BE"/>
    <w:rsid w:val="00B32E55"/>
    <w:rsid w:val="00B334EB"/>
    <w:rsid w:val="00B35465"/>
    <w:rsid w:val="00B35CBF"/>
    <w:rsid w:val="00B37347"/>
    <w:rsid w:val="00B40A1F"/>
    <w:rsid w:val="00B41028"/>
    <w:rsid w:val="00B4103F"/>
    <w:rsid w:val="00B4139C"/>
    <w:rsid w:val="00B415BE"/>
    <w:rsid w:val="00B43299"/>
    <w:rsid w:val="00B43CF9"/>
    <w:rsid w:val="00B44347"/>
    <w:rsid w:val="00B44998"/>
    <w:rsid w:val="00B47046"/>
    <w:rsid w:val="00B507E4"/>
    <w:rsid w:val="00B50F36"/>
    <w:rsid w:val="00B511F7"/>
    <w:rsid w:val="00B51F23"/>
    <w:rsid w:val="00B54344"/>
    <w:rsid w:val="00B54F89"/>
    <w:rsid w:val="00B55987"/>
    <w:rsid w:val="00B5690C"/>
    <w:rsid w:val="00B610A8"/>
    <w:rsid w:val="00B6280A"/>
    <w:rsid w:val="00B64AA3"/>
    <w:rsid w:val="00B651C6"/>
    <w:rsid w:val="00B6553A"/>
    <w:rsid w:val="00B656A1"/>
    <w:rsid w:val="00B66AAD"/>
    <w:rsid w:val="00B71B8D"/>
    <w:rsid w:val="00B71E77"/>
    <w:rsid w:val="00B72BB1"/>
    <w:rsid w:val="00B73E49"/>
    <w:rsid w:val="00B74F94"/>
    <w:rsid w:val="00B769B1"/>
    <w:rsid w:val="00B774FB"/>
    <w:rsid w:val="00B8166F"/>
    <w:rsid w:val="00B81858"/>
    <w:rsid w:val="00B821C9"/>
    <w:rsid w:val="00B82F3F"/>
    <w:rsid w:val="00B84179"/>
    <w:rsid w:val="00B84676"/>
    <w:rsid w:val="00B85F13"/>
    <w:rsid w:val="00B90E75"/>
    <w:rsid w:val="00B91137"/>
    <w:rsid w:val="00B911B1"/>
    <w:rsid w:val="00B91D34"/>
    <w:rsid w:val="00B9325F"/>
    <w:rsid w:val="00B958DC"/>
    <w:rsid w:val="00B97407"/>
    <w:rsid w:val="00BA1D78"/>
    <w:rsid w:val="00BA2D25"/>
    <w:rsid w:val="00BA404C"/>
    <w:rsid w:val="00BA5A56"/>
    <w:rsid w:val="00BA5F8C"/>
    <w:rsid w:val="00BA64A1"/>
    <w:rsid w:val="00BB041D"/>
    <w:rsid w:val="00BB06BF"/>
    <w:rsid w:val="00BB11E9"/>
    <w:rsid w:val="00BB1725"/>
    <w:rsid w:val="00BB1D0B"/>
    <w:rsid w:val="00BB3BB8"/>
    <w:rsid w:val="00BB50BE"/>
    <w:rsid w:val="00BB70EE"/>
    <w:rsid w:val="00BB7250"/>
    <w:rsid w:val="00BB786B"/>
    <w:rsid w:val="00BC1207"/>
    <w:rsid w:val="00BC7DE9"/>
    <w:rsid w:val="00BD2942"/>
    <w:rsid w:val="00BD29FC"/>
    <w:rsid w:val="00BD408C"/>
    <w:rsid w:val="00BD56B8"/>
    <w:rsid w:val="00BD5E30"/>
    <w:rsid w:val="00BD7F08"/>
    <w:rsid w:val="00BD7FA3"/>
    <w:rsid w:val="00BE16A5"/>
    <w:rsid w:val="00BE24CC"/>
    <w:rsid w:val="00BE2A17"/>
    <w:rsid w:val="00BE3700"/>
    <w:rsid w:val="00BE3AC7"/>
    <w:rsid w:val="00BE4936"/>
    <w:rsid w:val="00BE6C46"/>
    <w:rsid w:val="00BE7536"/>
    <w:rsid w:val="00BE7EEB"/>
    <w:rsid w:val="00BF1149"/>
    <w:rsid w:val="00BF1781"/>
    <w:rsid w:val="00BF1FB2"/>
    <w:rsid w:val="00BF35F0"/>
    <w:rsid w:val="00BF3B81"/>
    <w:rsid w:val="00BF3E46"/>
    <w:rsid w:val="00BF4BA6"/>
    <w:rsid w:val="00BF5928"/>
    <w:rsid w:val="00BF6183"/>
    <w:rsid w:val="00BF7111"/>
    <w:rsid w:val="00C01841"/>
    <w:rsid w:val="00C02667"/>
    <w:rsid w:val="00C02C75"/>
    <w:rsid w:val="00C0382B"/>
    <w:rsid w:val="00C03978"/>
    <w:rsid w:val="00C0405A"/>
    <w:rsid w:val="00C042F1"/>
    <w:rsid w:val="00C05325"/>
    <w:rsid w:val="00C1040E"/>
    <w:rsid w:val="00C10633"/>
    <w:rsid w:val="00C10886"/>
    <w:rsid w:val="00C134EC"/>
    <w:rsid w:val="00C13D32"/>
    <w:rsid w:val="00C15545"/>
    <w:rsid w:val="00C15B35"/>
    <w:rsid w:val="00C1600F"/>
    <w:rsid w:val="00C16473"/>
    <w:rsid w:val="00C2248C"/>
    <w:rsid w:val="00C22789"/>
    <w:rsid w:val="00C254C0"/>
    <w:rsid w:val="00C257BD"/>
    <w:rsid w:val="00C2592A"/>
    <w:rsid w:val="00C25A8A"/>
    <w:rsid w:val="00C25E6A"/>
    <w:rsid w:val="00C26A9F"/>
    <w:rsid w:val="00C27D92"/>
    <w:rsid w:val="00C301F8"/>
    <w:rsid w:val="00C304A2"/>
    <w:rsid w:val="00C3176D"/>
    <w:rsid w:val="00C31CD7"/>
    <w:rsid w:val="00C326CD"/>
    <w:rsid w:val="00C34C8D"/>
    <w:rsid w:val="00C40C9D"/>
    <w:rsid w:val="00C410EF"/>
    <w:rsid w:val="00C42000"/>
    <w:rsid w:val="00C42F7B"/>
    <w:rsid w:val="00C45236"/>
    <w:rsid w:val="00C46313"/>
    <w:rsid w:val="00C46387"/>
    <w:rsid w:val="00C473E0"/>
    <w:rsid w:val="00C5067A"/>
    <w:rsid w:val="00C50E25"/>
    <w:rsid w:val="00C51A30"/>
    <w:rsid w:val="00C5305C"/>
    <w:rsid w:val="00C53E26"/>
    <w:rsid w:val="00C5416E"/>
    <w:rsid w:val="00C55B12"/>
    <w:rsid w:val="00C55C12"/>
    <w:rsid w:val="00C635CF"/>
    <w:rsid w:val="00C63923"/>
    <w:rsid w:val="00C63BC3"/>
    <w:rsid w:val="00C65F30"/>
    <w:rsid w:val="00C718A9"/>
    <w:rsid w:val="00C72536"/>
    <w:rsid w:val="00C72C39"/>
    <w:rsid w:val="00C72E37"/>
    <w:rsid w:val="00C74A33"/>
    <w:rsid w:val="00C759BC"/>
    <w:rsid w:val="00C80976"/>
    <w:rsid w:val="00C80F32"/>
    <w:rsid w:val="00C82DBE"/>
    <w:rsid w:val="00C8473F"/>
    <w:rsid w:val="00C85B40"/>
    <w:rsid w:val="00C86322"/>
    <w:rsid w:val="00C8708E"/>
    <w:rsid w:val="00C87817"/>
    <w:rsid w:val="00C9302C"/>
    <w:rsid w:val="00C96BD6"/>
    <w:rsid w:val="00C96F0F"/>
    <w:rsid w:val="00C9760D"/>
    <w:rsid w:val="00CA07AB"/>
    <w:rsid w:val="00CA07B1"/>
    <w:rsid w:val="00CA0883"/>
    <w:rsid w:val="00CA1942"/>
    <w:rsid w:val="00CA45FE"/>
    <w:rsid w:val="00CA46DE"/>
    <w:rsid w:val="00CA4A6C"/>
    <w:rsid w:val="00CA4BA3"/>
    <w:rsid w:val="00CA53D3"/>
    <w:rsid w:val="00CA665F"/>
    <w:rsid w:val="00CA6920"/>
    <w:rsid w:val="00CB0286"/>
    <w:rsid w:val="00CB40F6"/>
    <w:rsid w:val="00CB4332"/>
    <w:rsid w:val="00CB7D83"/>
    <w:rsid w:val="00CC0B9B"/>
    <w:rsid w:val="00CC0BAA"/>
    <w:rsid w:val="00CC0C93"/>
    <w:rsid w:val="00CC1BB3"/>
    <w:rsid w:val="00CC3696"/>
    <w:rsid w:val="00CC59A8"/>
    <w:rsid w:val="00CC6152"/>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871"/>
    <w:rsid w:val="00CE0C5F"/>
    <w:rsid w:val="00CE2405"/>
    <w:rsid w:val="00CE5852"/>
    <w:rsid w:val="00CE5B6D"/>
    <w:rsid w:val="00CF0328"/>
    <w:rsid w:val="00CF0E54"/>
    <w:rsid w:val="00CF4859"/>
    <w:rsid w:val="00CF71E6"/>
    <w:rsid w:val="00CF73CC"/>
    <w:rsid w:val="00CF7458"/>
    <w:rsid w:val="00D002F6"/>
    <w:rsid w:val="00D0086D"/>
    <w:rsid w:val="00D0096F"/>
    <w:rsid w:val="00D01490"/>
    <w:rsid w:val="00D02793"/>
    <w:rsid w:val="00D02DEA"/>
    <w:rsid w:val="00D0311B"/>
    <w:rsid w:val="00D03743"/>
    <w:rsid w:val="00D03AEC"/>
    <w:rsid w:val="00D04751"/>
    <w:rsid w:val="00D0603E"/>
    <w:rsid w:val="00D1014D"/>
    <w:rsid w:val="00D101BE"/>
    <w:rsid w:val="00D116E5"/>
    <w:rsid w:val="00D12391"/>
    <w:rsid w:val="00D15B70"/>
    <w:rsid w:val="00D164D3"/>
    <w:rsid w:val="00D23391"/>
    <w:rsid w:val="00D24AC6"/>
    <w:rsid w:val="00D24B71"/>
    <w:rsid w:val="00D252EE"/>
    <w:rsid w:val="00D26C33"/>
    <w:rsid w:val="00D27822"/>
    <w:rsid w:val="00D27EB6"/>
    <w:rsid w:val="00D30585"/>
    <w:rsid w:val="00D306F4"/>
    <w:rsid w:val="00D310FC"/>
    <w:rsid w:val="00D32975"/>
    <w:rsid w:val="00D3374E"/>
    <w:rsid w:val="00D33C2C"/>
    <w:rsid w:val="00D41F7F"/>
    <w:rsid w:val="00D430D9"/>
    <w:rsid w:val="00D437F5"/>
    <w:rsid w:val="00D43CF1"/>
    <w:rsid w:val="00D479CF"/>
    <w:rsid w:val="00D51E8E"/>
    <w:rsid w:val="00D5330F"/>
    <w:rsid w:val="00D56405"/>
    <w:rsid w:val="00D56706"/>
    <w:rsid w:val="00D6098E"/>
    <w:rsid w:val="00D62616"/>
    <w:rsid w:val="00D62BF2"/>
    <w:rsid w:val="00D6320C"/>
    <w:rsid w:val="00D632F5"/>
    <w:rsid w:val="00D63EE8"/>
    <w:rsid w:val="00D65551"/>
    <w:rsid w:val="00D7163D"/>
    <w:rsid w:val="00D728DC"/>
    <w:rsid w:val="00D72E1B"/>
    <w:rsid w:val="00D735C4"/>
    <w:rsid w:val="00D74D0E"/>
    <w:rsid w:val="00D75933"/>
    <w:rsid w:val="00D77122"/>
    <w:rsid w:val="00D8104A"/>
    <w:rsid w:val="00D814E3"/>
    <w:rsid w:val="00D81BA3"/>
    <w:rsid w:val="00D82F6C"/>
    <w:rsid w:val="00D85816"/>
    <w:rsid w:val="00D85F2C"/>
    <w:rsid w:val="00D8652E"/>
    <w:rsid w:val="00D869F5"/>
    <w:rsid w:val="00D878B2"/>
    <w:rsid w:val="00D9120C"/>
    <w:rsid w:val="00D91F27"/>
    <w:rsid w:val="00D92210"/>
    <w:rsid w:val="00D92577"/>
    <w:rsid w:val="00D940E1"/>
    <w:rsid w:val="00D948BE"/>
    <w:rsid w:val="00D950F3"/>
    <w:rsid w:val="00D9668B"/>
    <w:rsid w:val="00D968DE"/>
    <w:rsid w:val="00D97688"/>
    <w:rsid w:val="00D97EF0"/>
    <w:rsid w:val="00DA293C"/>
    <w:rsid w:val="00DA376D"/>
    <w:rsid w:val="00DA3B17"/>
    <w:rsid w:val="00DA4A68"/>
    <w:rsid w:val="00DA5A96"/>
    <w:rsid w:val="00DA69FF"/>
    <w:rsid w:val="00DA6D27"/>
    <w:rsid w:val="00DB0A8F"/>
    <w:rsid w:val="00DB2365"/>
    <w:rsid w:val="00DB43F6"/>
    <w:rsid w:val="00DB5D01"/>
    <w:rsid w:val="00DB6B42"/>
    <w:rsid w:val="00DC23CC"/>
    <w:rsid w:val="00DC3AB5"/>
    <w:rsid w:val="00DC3DB6"/>
    <w:rsid w:val="00DC4FB1"/>
    <w:rsid w:val="00DC7E27"/>
    <w:rsid w:val="00DD037D"/>
    <w:rsid w:val="00DD0657"/>
    <w:rsid w:val="00DD1B4B"/>
    <w:rsid w:val="00DD3832"/>
    <w:rsid w:val="00DD3ECE"/>
    <w:rsid w:val="00DD4768"/>
    <w:rsid w:val="00DD4F43"/>
    <w:rsid w:val="00DD66FD"/>
    <w:rsid w:val="00DD6865"/>
    <w:rsid w:val="00DE06FB"/>
    <w:rsid w:val="00DE1D9D"/>
    <w:rsid w:val="00DE43F2"/>
    <w:rsid w:val="00DE668D"/>
    <w:rsid w:val="00DE697E"/>
    <w:rsid w:val="00DE732E"/>
    <w:rsid w:val="00DE7818"/>
    <w:rsid w:val="00DF23CB"/>
    <w:rsid w:val="00DF3776"/>
    <w:rsid w:val="00DF3869"/>
    <w:rsid w:val="00DF6365"/>
    <w:rsid w:val="00E008A6"/>
    <w:rsid w:val="00E0266F"/>
    <w:rsid w:val="00E1057A"/>
    <w:rsid w:val="00E111FA"/>
    <w:rsid w:val="00E14B00"/>
    <w:rsid w:val="00E14D8B"/>
    <w:rsid w:val="00E15DEA"/>
    <w:rsid w:val="00E172F2"/>
    <w:rsid w:val="00E22591"/>
    <w:rsid w:val="00E23A07"/>
    <w:rsid w:val="00E26EEE"/>
    <w:rsid w:val="00E27872"/>
    <w:rsid w:val="00E27AC4"/>
    <w:rsid w:val="00E31772"/>
    <w:rsid w:val="00E33CF0"/>
    <w:rsid w:val="00E35057"/>
    <w:rsid w:val="00E3559F"/>
    <w:rsid w:val="00E35A89"/>
    <w:rsid w:val="00E401B9"/>
    <w:rsid w:val="00E41D6F"/>
    <w:rsid w:val="00E4297A"/>
    <w:rsid w:val="00E43E58"/>
    <w:rsid w:val="00E43EA4"/>
    <w:rsid w:val="00E44352"/>
    <w:rsid w:val="00E4587F"/>
    <w:rsid w:val="00E46E1F"/>
    <w:rsid w:val="00E470BF"/>
    <w:rsid w:val="00E51FFF"/>
    <w:rsid w:val="00E52324"/>
    <w:rsid w:val="00E52BB9"/>
    <w:rsid w:val="00E52E4E"/>
    <w:rsid w:val="00E546D9"/>
    <w:rsid w:val="00E54F5C"/>
    <w:rsid w:val="00E6311B"/>
    <w:rsid w:val="00E64675"/>
    <w:rsid w:val="00E67E05"/>
    <w:rsid w:val="00E713B0"/>
    <w:rsid w:val="00E7210A"/>
    <w:rsid w:val="00E7249D"/>
    <w:rsid w:val="00E73A15"/>
    <w:rsid w:val="00E75157"/>
    <w:rsid w:val="00E76890"/>
    <w:rsid w:val="00E8040B"/>
    <w:rsid w:val="00E80A63"/>
    <w:rsid w:val="00E8496E"/>
    <w:rsid w:val="00E85809"/>
    <w:rsid w:val="00E86357"/>
    <w:rsid w:val="00E90DE1"/>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24BA"/>
    <w:rsid w:val="00EB2B86"/>
    <w:rsid w:val="00EB34BC"/>
    <w:rsid w:val="00EB4F42"/>
    <w:rsid w:val="00EB5793"/>
    <w:rsid w:val="00EB5FC3"/>
    <w:rsid w:val="00EC0B7F"/>
    <w:rsid w:val="00EC2E83"/>
    <w:rsid w:val="00EC30C1"/>
    <w:rsid w:val="00EC4F6D"/>
    <w:rsid w:val="00EC52CC"/>
    <w:rsid w:val="00ED0573"/>
    <w:rsid w:val="00ED2814"/>
    <w:rsid w:val="00ED2C39"/>
    <w:rsid w:val="00ED3944"/>
    <w:rsid w:val="00ED4B9F"/>
    <w:rsid w:val="00ED5567"/>
    <w:rsid w:val="00ED5C34"/>
    <w:rsid w:val="00ED64E6"/>
    <w:rsid w:val="00ED68E1"/>
    <w:rsid w:val="00ED6956"/>
    <w:rsid w:val="00ED7C75"/>
    <w:rsid w:val="00EE0CDE"/>
    <w:rsid w:val="00EF0097"/>
    <w:rsid w:val="00EF192E"/>
    <w:rsid w:val="00EF35AA"/>
    <w:rsid w:val="00EF3B94"/>
    <w:rsid w:val="00EF6B17"/>
    <w:rsid w:val="00EF6E74"/>
    <w:rsid w:val="00F0135D"/>
    <w:rsid w:val="00F02B77"/>
    <w:rsid w:val="00F02FE9"/>
    <w:rsid w:val="00F03A6D"/>
    <w:rsid w:val="00F05E98"/>
    <w:rsid w:val="00F0657F"/>
    <w:rsid w:val="00F10F3B"/>
    <w:rsid w:val="00F11335"/>
    <w:rsid w:val="00F11837"/>
    <w:rsid w:val="00F13DC6"/>
    <w:rsid w:val="00F13EFE"/>
    <w:rsid w:val="00F14800"/>
    <w:rsid w:val="00F14997"/>
    <w:rsid w:val="00F1513A"/>
    <w:rsid w:val="00F1591B"/>
    <w:rsid w:val="00F16C27"/>
    <w:rsid w:val="00F17F44"/>
    <w:rsid w:val="00F201DB"/>
    <w:rsid w:val="00F203A9"/>
    <w:rsid w:val="00F21EEE"/>
    <w:rsid w:val="00F242CF"/>
    <w:rsid w:val="00F2437F"/>
    <w:rsid w:val="00F24D45"/>
    <w:rsid w:val="00F24DC1"/>
    <w:rsid w:val="00F2507F"/>
    <w:rsid w:val="00F26805"/>
    <w:rsid w:val="00F27ABC"/>
    <w:rsid w:val="00F315C4"/>
    <w:rsid w:val="00F32EF2"/>
    <w:rsid w:val="00F3483E"/>
    <w:rsid w:val="00F353F4"/>
    <w:rsid w:val="00F35CB4"/>
    <w:rsid w:val="00F3725F"/>
    <w:rsid w:val="00F3738A"/>
    <w:rsid w:val="00F403CF"/>
    <w:rsid w:val="00F41662"/>
    <w:rsid w:val="00F4191F"/>
    <w:rsid w:val="00F42403"/>
    <w:rsid w:val="00F42BB5"/>
    <w:rsid w:val="00F44430"/>
    <w:rsid w:val="00F44B1B"/>
    <w:rsid w:val="00F47F8D"/>
    <w:rsid w:val="00F50830"/>
    <w:rsid w:val="00F50A98"/>
    <w:rsid w:val="00F525D6"/>
    <w:rsid w:val="00F5267C"/>
    <w:rsid w:val="00F537EB"/>
    <w:rsid w:val="00F5672E"/>
    <w:rsid w:val="00F61087"/>
    <w:rsid w:val="00F61AC1"/>
    <w:rsid w:val="00F624C3"/>
    <w:rsid w:val="00F62877"/>
    <w:rsid w:val="00F63CCC"/>
    <w:rsid w:val="00F65B6B"/>
    <w:rsid w:val="00F65E88"/>
    <w:rsid w:val="00F668A3"/>
    <w:rsid w:val="00F672A2"/>
    <w:rsid w:val="00F67636"/>
    <w:rsid w:val="00F720F2"/>
    <w:rsid w:val="00F737B3"/>
    <w:rsid w:val="00F737D5"/>
    <w:rsid w:val="00F73E70"/>
    <w:rsid w:val="00F765DB"/>
    <w:rsid w:val="00F77EDD"/>
    <w:rsid w:val="00F80C96"/>
    <w:rsid w:val="00F80CE8"/>
    <w:rsid w:val="00F811D5"/>
    <w:rsid w:val="00F814F5"/>
    <w:rsid w:val="00F8231F"/>
    <w:rsid w:val="00F84CA5"/>
    <w:rsid w:val="00F84F95"/>
    <w:rsid w:val="00F866B6"/>
    <w:rsid w:val="00F90B55"/>
    <w:rsid w:val="00F91424"/>
    <w:rsid w:val="00F92140"/>
    <w:rsid w:val="00F921A1"/>
    <w:rsid w:val="00F9238D"/>
    <w:rsid w:val="00F933C7"/>
    <w:rsid w:val="00F955CD"/>
    <w:rsid w:val="00F961FC"/>
    <w:rsid w:val="00F974EB"/>
    <w:rsid w:val="00FA10AE"/>
    <w:rsid w:val="00FA1A8A"/>
    <w:rsid w:val="00FA3992"/>
    <w:rsid w:val="00FA4C7A"/>
    <w:rsid w:val="00FA5BBD"/>
    <w:rsid w:val="00FA5F9F"/>
    <w:rsid w:val="00FA68D1"/>
    <w:rsid w:val="00FA7D99"/>
    <w:rsid w:val="00FB0A3D"/>
    <w:rsid w:val="00FB0C33"/>
    <w:rsid w:val="00FB2026"/>
    <w:rsid w:val="00FB2599"/>
    <w:rsid w:val="00FB3BA0"/>
    <w:rsid w:val="00FB5807"/>
    <w:rsid w:val="00FB6D97"/>
    <w:rsid w:val="00FC3CF7"/>
    <w:rsid w:val="00FC4061"/>
    <w:rsid w:val="00FC4902"/>
    <w:rsid w:val="00FC4D40"/>
    <w:rsid w:val="00FC5B99"/>
    <w:rsid w:val="00FC5EE6"/>
    <w:rsid w:val="00FC5FE3"/>
    <w:rsid w:val="00FC6EF5"/>
    <w:rsid w:val="00FC7EC6"/>
    <w:rsid w:val="00FD01CC"/>
    <w:rsid w:val="00FD07B9"/>
    <w:rsid w:val="00FD5D0B"/>
    <w:rsid w:val="00FD7BF1"/>
    <w:rsid w:val="00FE07FD"/>
    <w:rsid w:val="00FE0B68"/>
    <w:rsid w:val="00FE0CF1"/>
    <w:rsid w:val="00FE144E"/>
    <w:rsid w:val="00FE2BC2"/>
    <w:rsid w:val="00FE4E8F"/>
    <w:rsid w:val="00FE60ED"/>
    <w:rsid w:val="00FE6701"/>
    <w:rsid w:val="00FE7747"/>
    <w:rsid w:val="00FE79E1"/>
    <w:rsid w:val="00FF04E3"/>
    <w:rsid w:val="00FF05E0"/>
    <w:rsid w:val="00FF194B"/>
    <w:rsid w:val="00FF21D5"/>
    <w:rsid w:val="00FF2CB9"/>
    <w:rsid w:val="00FF4208"/>
    <w:rsid w:val="00FF5DCA"/>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3A"/>
  </w:style>
  <w:style w:type="paragraph" w:styleId="Footer">
    <w:name w:val="footer"/>
    <w:basedOn w:val="Normal"/>
    <w:link w:val="FooterChar"/>
    <w:uiPriority w:val="99"/>
    <w:unhideWhenUsed/>
    <w:rsid w:val="004D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3A"/>
  </w:style>
  <w:style w:type="character" w:styleId="Hyperlink">
    <w:name w:val="Hyperlink"/>
    <w:basedOn w:val="DefaultParagraphFont"/>
    <w:uiPriority w:val="99"/>
    <w:unhideWhenUsed/>
    <w:rsid w:val="004D783A"/>
    <w:rPr>
      <w:color w:val="0000FF"/>
      <w:u w:val="single"/>
    </w:rPr>
  </w:style>
  <w:style w:type="paragraph" w:styleId="BalloonText">
    <w:name w:val="Balloon Text"/>
    <w:basedOn w:val="Normal"/>
    <w:link w:val="BalloonTextChar"/>
    <w:uiPriority w:val="99"/>
    <w:semiHidden/>
    <w:unhideWhenUsed/>
    <w:rsid w:val="004D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3A"/>
    <w:rPr>
      <w:rFonts w:ascii="Tahoma" w:hAnsi="Tahoma" w:cs="Tahoma"/>
      <w:sz w:val="16"/>
      <w:szCs w:val="16"/>
    </w:rPr>
  </w:style>
  <w:style w:type="paragraph" w:styleId="ListParagraph">
    <w:name w:val="List Paragraph"/>
    <w:basedOn w:val="Normal"/>
    <w:uiPriority w:val="34"/>
    <w:qFormat/>
    <w:rsid w:val="009C39D2"/>
    <w:pPr>
      <w:ind w:left="720"/>
      <w:contextualSpacing/>
    </w:pPr>
  </w:style>
  <w:style w:type="paragraph" w:styleId="FootnoteText">
    <w:name w:val="footnote text"/>
    <w:basedOn w:val="Normal"/>
    <w:link w:val="FootnoteTextChar"/>
    <w:uiPriority w:val="99"/>
    <w:semiHidden/>
    <w:unhideWhenUsed/>
    <w:rsid w:val="005B6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2D7"/>
    <w:rPr>
      <w:sz w:val="20"/>
      <w:szCs w:val="20"/>
    </w:rPr>
  </w:style>
  <w:style w:type="table" w:styleId="TableGrid">
    <w:name w:val="Table Grid"/>
    <w:basedOn w:val="TableNormal"/>
    <w:uiPriority w:val="59"/>
    <w:rsid w:val="005B62D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5B62D7"/>
    <w:rPr>
      <w:vertAlign w:val="superscript"/>
    </w:rPr>
  </w:style>
  <w:style w:type="table" w:customStyle="1" w:styleId="TableGrid1">
    <w:name w:val="Table Grid1"/>
    <w:basedOn w:val="TableNormal"/>
    <w:next w:val="TableGrid"/>
    <w:uiPriority w:val="59"/>
    <w:rsid w:val="00183AE2"/>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5153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3A"/>
  </w:style>
  <w:style w:type="paragraph" w:styleId="Footer">
    <w:name w:val="footer"/>
    <w:basedOn w:val="Normal"/>
    <w:link w:val="FooterChar"/>
    <w:uiPriority w:val="99"/>
    <w:unhideWhenUsed/>
    <w:rsid w:val="004D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3A"/>
  </w:style>
  <w:style w:type="character" w:styleId="Hyperlink">
    <w:name w:val="Hyperlink"/>
    <w:basedOn w:val="DefaultParagraphFont"/>
    <w:uiPriority w:val="99"/>
    <w:unhideWhenUsed/>
    <w:rsid w:val="004D783A"/>
    <w:rPr>
      <w:color w:val="0000FF"/>
      <w:u w:val="single"/>
    </w:rPr>
  </w:style>
  <w:style w:type="paragraph" w:styleId="BalloonText">
    <w:name w:val="Balloon Text"/>
    <w:basedOn w:val="Normal"/>
    <w:link w:val="BalloonTextChar"/>
    <w:uiPriority w:val="99"/>
    <w:semiHidden/>
    <w:unhideWhenUsed/>
    <w:rsid w:val="004D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3A"/>
    <w:rPr>
      <w:rFonts w:ascii="Tahoma" w:hAnsi="Tahoma" w:cs="Tahoma"/>
      <w:sz w:val="16"/>
      <w:szCs w:val="16"/>
    </w:rPr>
  </w:style>
  <w:style w:type="paragraph" w:styleId="ListParagraph">
    <w:name w:val="List Paragraph"/>
    <w:basedOn w:val="Normal"/>
    <w:uiPriority w:val="34"/>
    <w:qFormat/>
    <w:rsid w:val="009C39D2"/>
    <w:pPr>
      <w:ind w:left="720"/>
      <w:contextualSpacing/>
    </w:pPr>
  </w:style>
  <w:style w:type="paragraph" w:styleId="FootnoteText">
    <w:name w:val="footnote text"/>
    <w:basedOn w:val="Normal"/>
    <w:link w:val="FootnoteTextChar"/>
    <w:uiPriority w:val="99"/>
    <w:semiHidden/>
    <w:unhideWhenUsed/>
    <w:rsid w:val="005B6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2D7"/>
    <w:rPr>
      <w:sz w:val="20"/>
      <w:szCs w:val="20"/>
    </w:rPr>
  </w:style>
  <w:style w:type="table" w:styleId="TableGrid">
    <w:name w:val="Table Grid"/>
    <w:basedOn w:val="TableNormal"/>
    <w:uiPriority w:val="59"/>
    <w:rsid w:val="005B62D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5B62D7"/>
    <w:rPr>
      <w:vertAlign w:val="superscript"/>
    </w:rPr>
  </w:style>
  <w:style w:type="table" w:customStyle="1" w:styleId="TableGrid1">
    <w:name w:val="Table Grid1"/>
    <w:basedOn w:val="TableNormal"/>
    <w:next w:val="TableGrid"/>
    <w:uiPriority w:val="59"/>
    <w:rsid w:val="00183AE2"/>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5153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42474">
      <w:bodyDiv w:val="1"/>
      <w:marLeft w:val="0"/>
      <w:marRight w:val="0"/>
      <w:marTop w:val="0"/>
      <w:marBottom w:val="0"/>
      <w:divBdr>
        <w:top w:val="none" w:sz="0" w:space="0" w:color="auto"/>
        <w:left w:val="none" w:sz="0" w:space="0" w:color="auto"/>
        <w:bottom w:val="none" w:sz="0" w:space="0" w:color="auto"/>
        <w:right w:val="none" w:sz="0" w:space="0" w:color="auto"/>
      </w:divBdr>
    </w:div>
    <w:div w:id="1391266392">
      <w:bodyDiv w:val="1"/>
      <w:marLeft w:val="0"/>
      <w:marRight w:val="0"/>
      <w:marTop w:val="0"/>
      <w:marBottom w:val="0"/>
      <w:divBdr>
        <w:top w:val="none" w:sz="0" w:space="0" w:color="auto"/>
        <w:left w:val="none" w:sz="0" w:space="0" w:color="auto"/>
        <w:bottom w:val="none" w:sz="0" w:space="0" w:color="auto"/>
        <w:right w:val="none" w:sz="0" w:space="0" w:color="auto"/>
      </w:divBdr>
    </w:div>
    <w:div w:id="18679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orah.org/learning/rambam/talmudtorah/tt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FAEB-3C5A-4CC8-800F-7A98BB41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20516</Words>
  <Characters>116946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2013-08-09T22:17:00Z</cp:lastPrinted>
  <dcterms:created xsi:type="dcterms:W3CDTF">2013-08-09T22:18:00Z</dcterms:created>
  <dcterms:modified xsi:type="dcterms:W3CDTF">2013-08-09T22:18:00Z</dcterms:modified>
</cp:coreProperties>
</file>